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AE75" w14:textId="483578F4" w:rsidR="002261B9" w:rsidRDefault="00080300">
      <w:pPr>
        <w:rPr>
          <w:b/>
          <w:bCs/>
          <w:sz w:val="28"/>
          <w:szCs w:val="28"/>
          <w:lang w:val="en-GB"/>
        </w:rPr>
      </w:pPr>
      <w:r w:rsidRPr="00080300">
        <w:rPr>
          <w:b/>
          <w:bCs/>
          <w:sz w:val="28"/>
          <w:szCs w:val="28"/>
          <w:lang w:val="en-GB"/>
        </w:rPr>
        <w:t>Case study: how does a b</w:t>
      </w:r>
      <w:r>
        <w:rPr>
          <w:b/>
          <w:bCs/>
          <w:sz w:val="28"/>
          <w:szCs w:val="28"/>
          <w:lang w:val="en-GB"/>
        </w:rPr>
        <w:t>ike share navigate speedy success</w:t>
      </w:r>
    </w:p>
    <w:p w14:paraId="6081ABA5" w14:textId="77777777" w:rsidR="00080300" w:rsidRDefault="00080300">
      <w:pPr>
        <w:rPr>
          <w:b/>
          <w:bCs/>
          <w:sz w:val="28"/>
          <w:szCs w:val="28"/>
          <w:lang w:val="en-GB"/>
        </w:rPr>
      </w:pPr>
    </w:p>
    <w:p w14:paraId="37726AF2" w14:textId="77777777" w:rsidR="00080300" w:rsidRDefault="00080300">
      <w:pPr>
        <w:rPr>
          <w:sz w:val="24"/>
          <w:szCs w:val="24"/>
        </w:rPr>
      </w:pPr>
      <w:r>
        <w:rPr>
          <w:sz w:val="24"/>
          <w:szCs w:val="24"/>
        </w:rPr>
        <w:t xml:space="preserve">Deze case </w:t>
      </w:r>
      <w:proofErr w:type="spellStart"/>
      <w:r>
        <w:rPr>
          <w:sz w:val="24"/>
          <w:szCs w:val="24"/>
        </w:rPr>
        <w:t>study</w:t>
      </w:r>
      <w:proofErr w:type="spellEnd"/>
      <w:r>
        <w:rPr>
          <w:sz w:val="24"/>
          <w:szCs w:val="24"/>
        </w:rPr>
        <w:t xml:space="preserve"> is</w:t>
      </w:r>
      <w:r w:rsidRPr="00080300">
        <w:rPr>
          <w:sz w:val="24"/>
          <w:szCs w:val="24"/>
        </w:rPr>
        <w:t xml:space="preserve"> onderdeel van het </w:t>
      </w:r>
      <w:r>
        <w:rPr>
          <w:sz w:val="24"/>
          <w:szCs w:val="24"/>
        </w:rPr>
        <w:t xml:space="preserve">Google Data Analytics </w:t>
      </w:r>
      <w:proofErr w:type="spellStart"/>
      <w:r>
        <w:rPr>
          <w:sz w:val="24"/>
          <w:szCs w:val="24"/>
        </w:rPr>
        <w:t>Certificate</w:t>
      </w:r>
      <w:proofErr w:type="spellEnd"/>
      <w:r>
        <w:rPr>
          <w:sz w:val="24"/>
          <w:szCs w:val="24"/>
        </w:rPr>
        <w:t xml:space="preserve">. Ik ga een dataset analyseren van een fictief bedrijf. In deze case </w:t>
      </w:r>
      <w:proofErr w:type="spellStart"/>
      <w:r>
        <w:rPr>
          <w:sz w:val="24"/>
          <w:szCs w:val="24"/>
        </w:rPr>
        <w:t>study</w:t>
      </w:r>
      <w:proofErr w:type="spellEnd"/>
      <w:r>
        <w:rPr>
          <w:sz w:val="24"/>
          <w:szCs w:val="24"/>
        </w:rPr>
        <w:t xml:space="preserve"> zal ik de stappen van het data analyse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doorlopen: </w:t>
      </w:r>
      <w:proofErr w:type="spellStart"/>
      <w:r>
        <w:rPr>
          <w:sz w:val="24"/>
          <w:szCs w:val="24"/>
        </w:rPr>
        <w:t>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>, share en act.</w:t>
      </w:r>
    </w:p>
    <w:p w14:paraId="5D6C4086" w14:textId="77777777" w:rsidR="00080300" w:rsidRDefault="00080300">
      <w:pPr>
        <w:rPr>
          <w:sz w:val="24"/>
          <w:szCs w:val="24"/>
        </w:rPr>
      </w:pPr>
    </w:p>
    <w:p w14:paraId="456F4FE1" w14:textId="77777777" w:rsidR="00080300" w:rsidRDefault="000803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</w:p>
    <w:p w14:paraId="0D31F581" w14:textId="6F825C55" w:rsidR="00D45012" w:rsidRDefault="00080300">
      <w:pPr>
        <w:rPr>
          <w:sz w:val="24"/>
          <w:szCs w:val="24"/>
        </w:rPr>
      </w:pPr>
      <w:r>
        <w:rPr>
          <w:sz w:val="24"/>
          <w:szCs w:val="24"/>
        </w:rPr>
        <w:t xml:space="preserve">Ik werk als junior data analist voor </w:t>
      </w:r>
      <w:proofErr w:type="spellStart"/>
      <w:r>
        <w:rPr>
          <w:sz w:val="24"/>
          <w:szCs w:val="24"/>
        </w:rPr>
        <w:t>Cyclistic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Cyclistic</w:t>
      </w:r>
      <w:proofErr w:type="spellEnd"/>
      <w:r>
        <w:rPr>
          <w:sz w:val="24"/>
          <w:szCs w:val="24"/>
        </w:rPr>
        <w:t xml:space="preserve"> is een bedrijf dat deelfietsen aanbied</w:t>
      </w:r>
      <w:r w:rsidR="00854B73">
        <w:rPr>
          <w:sz w:val="24"/>
          <w:szCs w:val="24"/>
        </w:rPr>
        <w:t>t</w:t>
      </w:r>
      <w:r w:rsidR="009656DF">
        <w:rPr>
          <w:sz w:val="24"/>
          <w:szCs w:val="24"/>
        </w:rPr>
        <w:t xml:space="preserve"> in Chicago</w:t>
      </w:r>
      <w:r>
        <w:rPr>
          <w:sz w:val="24"/>
          <w:szCs w:val="24"/>
        </w:rPr>
        <w:t>.</w:t>
      </w:r>
      <w:r w:rsidR="009656DF">
        <w:rPr>
          <w:sz w:val="24"/>
          <w:szCs w:val="24"/>
        </w:rPr>
        <w:t xml:space="preserve"> Ze verhuren zowel elektrische fietsen als </w:t>
      </w:r>
      <w:r w:rsidR="00AF1108">
        <w:rPr>
          <w:sz w:val="24"/>
          <w:szCs w:val="24"/>
        </w:rPr>
        <w:t xml:space="preserve">standaard fietsen </w:t>
      </w:r>
      <w:r w:rsidR="00CF72D9">
        <w:rPr>
          <w:sz w:val="24"/>
          <w:szCs w:val="24"/>
        </w:rPr>
        <w:t xml:space="preserve">die </w:t>
      </w:r>
      <w:r w:rsidR="00777E4B">
        <w:rPr>
          <w:sz w:val="24"/>
          <w:szCs w:val="24"/>
        </w:rPr>
        <w:t xml:space="preserve">tussen 692 </w:t>
      </w:r>
      <w:proofErr w:type="spellStart"/>
      <w:r w:rsidR="00777E4B">
        <w:rPr>
          <w:sz w:val="24"/>
          <w:szCs w:val="24"/>
        </w:rPr>
        <w:t>docking</w:t>
      </w:r>
      <w:proofErr w:type="spellEnd"/>
      <w:r w:rsidR="00777E4B">
        <w:rPr>
          <w:sz w:val="24"/>
          <w:szCs w:val="24"/>
        </w:rPr>
        <w:t xml:space="preserve"> stations gebruikt kunnen worden.</w:t>
      </w:r>
      <w:r>
        <w:rPr>
          <w:sz w:val="24"/>
          <w:szCs w:val="24"/>
        </w:rPr>
        <w:t xml:space="preserve"> </w:t>
      </w:r>
      <w:proofErr w:type="spellStart"/>
      <w:r w:rsidR="00F05847">
        <w:rPr>
          <w:sz w:val="24"/>
          <w:szCs w:val="24"/>
        </w:rPr>
        <w:t>Cyclistic</w:t>
      </w:r>
      <w:proofErr w:type="spellEnd"/>
      <w:r w:rsidR="00F05847">
        <w:rPr>
          <w:sz w:val="24"/>
          <w:szCs w:val="24"/>
        </w:rPr>
        <w:t xml:space="preserve"> heeft twee soorten klanten: casual </w:t>
      </w:r>
      <w:proofErr w:type="spellStart"/>
      <w:r w:rsidR="00F05847">
        <w:rPr>
          <w:sz w:val="24"/>
          <w:szCs w:val="24"/>
        </w:rPr>
        <w:t>riders</w:t>
      </w:r>
      <w:proofErr w:type="spellEnd"/>
      <w:r w:rsidR="00F05847">
        <w:rPr>
          <w:sz w:val="24"/>
          <w:szCs w:val="24"/>
        </w:rPr>
        <w:t xml:space="preserve"> en abonnees. Casual </w:t>
      </w:r>
      <w:proofErr w:type="spellStart"/>
      <w:r w:rsidR="00F05847">
        <w:rPr>
          <w:sz w:val="24"/>
          <w:szCs w:val="24"/>
        </w:rPr>
        <w:t>riders</w:t>
      </w:r>
      <w:proofErr w:type="spellEnd"/>
      <w:r w:rsidR="00F05847">
        <w:rPr>
          <w:sz w:val="24"/>
          <w:szCs w:val="24"/>
        </w:rPr>
        <w:t xml:space="preserve"> zijn klanten die e</w:t>
      </w:r>
      <w:r w:rsidR="006F28C9">
        <w:rPr>
          <w:sz w:val="24"/>
          <w:szCs w:val="24"/>
        </w:rPr>
        <w:t>en enkele rit of dagkaart hebben gekocht en abonnees hebben een jaarabonnement aangeschaft.</w:t>
      </w:r>
      <w:r w:rsidR="00F16839">
        <w:rPr>
          <w:sz w:val="24"/>
          <w:szCs w:val="24"/>
        </w:rPr>
        <w:t xml:space="preserve"> </w:t>
      </w:r>
      <w:r w:rsidR="006F28C9">
        <w:rPr>
          <w:sz w:val="24"/>
          <w:szCs w:val="24"/>
        </w:rPr>
        <w:t>D</w:t>
      </w:r>
      <w:r>
        <w:rPr>
          <w:sz w:val="24"/>
          <w:szCs w:val="24"/>
        </w:rPr>
        <w:t xml:space="preserve">e marketing directeur gelooft dat het maximaliseren van het aantal jaarabonnementen belangrijk is voor de toekomst van het bedrijf. </w:t>
      </w:r>
      <w:r w:rsidR="00D45012">
        <w:rPr>
          <w:sz w:val="24"/>
          <w:szCs w:val="24"/>
        </w:rPr>
        <w:t xml:space="preserve">Als onderdeel van het marketing analyse team is het mijn taak om te begrijpen wat het verschil is tussen casual </w:t>
      </w:r>
      <w:proofErr w:type="spellStart"/>
      <w:r w:rsidR="00D45012">
        <w:rPr>
          <w:sz w:val="24"/>
          <w:szCs w:val="24"/>
        </w:rPr>
        <w:t>riders</w:t>
      </w:r>
      <w:proofErr w:type="spellEnd"/>
      <w:r w:rsidR="00D45012">
        <w:rPr>
          <w:sz w:val="24"/>
          <w:szCs w:val="24"/>
        </w:rPr>
        <w:t xml:space="preserve"> en klanten die een jaarabonnement hebben. Mijn team ontwikkel</w:t>
      </w:r>
      <w:r w:rsidR="0073154B">
        <w:rPr>
          <w:sz w:val="24"/>
          <w:szCs w:val="24"/>
        </w:rPr>
        <w:t>t</w:t>
      </w:r>
      <w:r w:rsidR="00D45012">
        <w:rPr>
          <w:sz w:val="24"/>
          <w:szCs w:val="24"/>
        </w:rPr>
        <w:t xml:space="preserve"> een strategie om casual </w:t>
      </w:r>
      <w:proofErr w:type="spellStart"/>
      <w:r w:rsidR="00D45012">
        <w:rPr>
          <w:sz w:val="24"/>
          <w:szCs w:val="24"/>
        </w:rPr>
        <w:t>riders</w:t>
      </w:r>
      <w:proofErr w:type="spellEnd"/>
      <w:r w:rsidR="00D45012">
        <w:rPr>
          <w:sz w:val="24"/>
          <w:szCs w:val="24"/>
        </w:rPr>
        <w:t xml:space="preserve"> om te zetten naar abonnees. </w:t>
      </w:r>
    </w:p>
    <w:p w14:paraId="4365797B" w14:textId="77777777" w:rsidR="00D45012" w:rsidRDefault="00D45012">
      <w:pPr>
        <w:rPr>
          <w:sz w:val="24"/>
          <w:szCs w:val="24"/>
        </w:rPr>
      </w:pPr>
    </w:p>
    <w:p w14:paraId="3DF2D014" w14:textId="019A9580" w:rsidR="00D45012" w:rsidRDefault="00CE0C1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="00D45012">
        <w:rPr>
          <w:b/>
          <w:bCs/>
          <w:sz w:val="24"/>
          <w:szCs w:val="24"/>
        </w:rPr>
        <w:t>sk</w:t>
      </w:r>
      <w:proofErr w:type="spellEnd"/>
    </w:p>
    <w:p w14:paraId="7F44801F" w14:textId="77777777" w:rsidR="00D45012" w:rsidRDefault="00D45012">
      <w:pPr>
        <w:rPr>
          <w:sz w:val="24"/>
          <w:szCs w:val="24"/>
        </w:rPr>
      </w:pPr>
      <w:r>
        <w:rPr>
          <w:sz w:val="24"/>
          <w:szCs w:val="24"/>
        </w:rPr>
        <w:t>De vraag die beantwoord moet worden is:</w:t>
      </w:r>
    </w:p>
    <w:p w14:paraId="30BAEA24" w14:textId="77777777" w:rsidR="001966DD" w:rsidRDefault="00D45012">
      <w:pPr>
        <w:rPr>
          <w:sz w:val="24"/>
          <w:szCs w:val="24"/>
        </w:rPr>
      </w:pPr>
      <w:r>
        <w:rPr>
          <w:sz w:val="24"/>
          <w:szCs w:val="24"/>
        </w:rPr>
        <w:t xml:space="preserve">In welk opzicht verschillen </w:t>
      </w:r>
      <w:r w:rsidR="001966DD">
        <w:rPr>
          <w:sz w:val="24"/>
          <w:szCs w:val="24"/>
        </w:rPr>
        <w:t xml:space="preserve">casual </w:t>
      </w:r>
      <w:proofErr w:type="spellStart"/>
      <w:r w:rsidR="001966DD">
        <w:rPr>
          <w:sz w:val="24"/>
          <w:szCs w:val="24"/>
        </w:rPr>
        <w:t>riders</w:t>
      </w:r>
      <w:proofErr w:type="spellEnd"/>
      <w:r w:rsidR="001966DD">
        <w:rPr>
          <w:sz w:val="24"/>
          <w:szCs w:val="24"/>
        </w:rPr>
        <w:t xml:space="preserve"> van klanten met een jaarabonnement?</w:t>
      </w:r>
    </w:p>
    <w:p w14:paraId="42F453F2" w14:textId="77777777" w:rsidR="001966DD" w:rsidRDefault="001966DD">
      <w:pPr>
        <w:rPr>
          <w:sz w:val="24"/>
          <w:szCs w:val="24"/>
        </w:rPr>
      </w:pPr>
      <w:r>
        <w:rPr>
          <w:sz w:val="24"/>
          <w:szCs w:val="24"/>
        </w:rPr>
        <w:t>Het antwoord op deze vraag moet ondersteund worden door data inzichten en data visualisaties die aan het marketing team worden gepresenteerd.</w:t>
      </w:r>
    </w:p>
    <w:p w14:paraId="421559A1" w14:textId="77777777" w:rsidR="00CE0C15" w:rsidRDefault="00CE0C15">
      <w:pPr>
        <w:rPr>
          <w:sz w:val="24"/>
          <w:szCs w:val="24"/>
        </w:rPr>
      </w:pPr>
    </w:p>
    <w:p w14:paraId="00F440AD" w14:textId="040EAD27" w:rsidR="0009322D" w:rsidRDefault="0009322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Prepare</w:t>
      </w:r>
      <w:proofErr w:type="spellEnd"/>
    </w:p>
    <w:p w14:paraId="572A1877" w14:textId="1B7DF3D1" w:rsidR="00C21FB1" w:rsidRDefault="00D51475">
      <w:pPr>
        <w:rPr>
          <w:sz w:val="24"/>
          <w:szCs w:val="24"/>
        </w:rPr>
      </w:pPr>
      <w:r>
        <w:rPr>
          <w:sz w:val="24"/>
          <w:szCs w:val="24"/>
        </w:rPr>
        <w:t xml:space="preserve">De dataset die ik ga gebruiken is publieke data die </w:t>
      </w:r>
      <w:r w:rsidR="00892CA1">
        <w:rPr>
          <w:sz w:val="24"/>
          <w:szCs w:val="24"/>
        </w:rPr>
        <w:t xml:space="preserve">beschikbaar is gemaakt door </w:t>
      </w:r>
      <w:proofErr w:type="spellStart"/>
      <w:r w:rsidR="00892CA1">
        <w:rPr>
          <w:sz w:val="24"/>
          <w:szCs w:val="24"/>
        </w:rPr>
        <w:t>Motivate</w:t>
      </w:r>
      <w:proofErr w:type="spellEnd"/>
      <w:r w:rsidR="00892CA1">
        <w:rPr>
          <w:sz w:val="24"/>
          <w:szCs w:val="24"/>
        </w:rPr>
        <w:t xml:space="preserve"> International </w:t>
      </w:r>
      <w:proofErr w:type="spellStart"/>
      <w:r w:rsidR="00892CA1">
        <w:rPr>
          <w:sz w:val="24"/>
          <w:szCs w:val="24"/>
        </w:rPr>
        <w:t>Inc</w:t>
      </w:r>
      <w:proofErr w:type="spellEnd"/>
      <w:r w:rsidR="00C21FB1">
        <w:rPr>
          <w:sz w:val="24"/>
          <w:szCs w:val="24"/>
        </w:rPr>
        <w:t xml:space="preserve"> onder deze licentie:</w:t>
      </w:r>
      <w:r w:rsidR="00EC7F35" w:rsidRPr="00EC7F35">
        <w:t xml:space="preserve"> </w:t>
      </w:r>
      <w:hyperlink r:id="rId5" w:history="1">
        <w:r w:rsidR="00500755">
          <w:rPr>
            <w:rStyle w:val="Hyperlink"/>
            <w:sz w:val="24"/>
            <w:szCs w:val="24"/>
          </w:rPr>
          <w:t>Lice</w:t>
        </w:r>
        <w:r w:rsidR="00500755">
          <w:rPr>
            <w:rStyle w:val="Hyperlink"/>
            <w:sz w:val="24"/>
            <w:szCs w:val="24"/>
          </w:rPr>
          <w:t>n</w:t>
        </w:r>
        <w:r w:rsidR="00500755">
          <w:rPr>
            <w:rStyle w:val="Hyperlink"/>
            <w:sz w:val="24"/>
            <w:szCs w:val="24"/>
          </w:rPr>
          <w:t>tie</w:t>
        </w:r>
      </w:hyperlink>
      <w:r w:rsidR="00EC7F35">
        <w:rPr>
          <w:sz w:val="24"/>
          <w:szCs w:val="24"/>
        </w:rPr>
        <w:t xml:space="preserve">. </w:t>
      </w:r>
      <w:r w:rsidR="00C21FB1">
        <w:rPr>
          <w:sz w:val="24"/>
          <w:szCs w:val="24"/>
        </w:rPr>
        <w:t xml:space="preserve"> </w:t>
      </w:r>
    </w:p>
    <w:p w14:paraId="0A03BF26" w14:textId="6C6437D1" w:rsidR="00AB5545" w:rsidRDefault="00500755">
      <w:pPr>
        <w:rPr>
          <w:sz w:val="24"/>
          <w:szCs w:val="24"/>
        </w:rPr>
      </w:pPr>
      <w:r>
        <w:rPr>
          <w:sz w:val="24"/>
          <w:szCs w:val="24"/>
        </w:rPr>
        <w:t>Link naar dataset:</w:t>
      </w:r>
      <w:r w:rsidR="00AB5545" w:rsidRPr="00AB5545">
        <w:t xml:space="preserve"> </w:t>
      </w:r>
      <w:hyperlink r:id="rId6" w:history="1">
        <w:r w:rsidR="00AB5545">
          <w:rPr>
            <w:rStyle w:val="Hyperlink"/>
            <w:sz w:val="24"/>
            <w:szCs w:val="24"/>
          </w:rPr>
          <w:t>Dataset</w:t>
        </w:r>
      </w:hyperlink>
      <w:r w:rsidR="00AB5545">
        <w:rPr>
          <w:sz w:val="24"/>
          <w:szCs w:val="24"/>
        </w:rPr>
        <w:t>.</w:t>
      </w:r>
      <w:r w:rsidR="00F57827">
        <w:rPr>
          <w:sz w:val="24"/>
          <w:szCs w:val="24"/>
        </w:rPr>
        <w:t xml:space="preserve"> De data is in een </w:t>
      </w:r>
      <w:r w:rsidR="00CE0D11">
        <w:rPr>
          <w:sz w:val="24"/>
          <w:szCs w:val="24"/>
        </w:rPr>
        <w:t>CSV format</w:t>
      </w:r>
      <w:r w:rsidR="00F91440">
        <w:rPr>
          <w:sz w:val="24"/>
          <w:szCs w:val="24"/>
        </w:rPr>
        <w:t xml:space="preserve">. De </w:t>
      </w:r>
      <w:r w:rsidR="007A4DAE">
        <w:rPr>
          <w:sz w:val="24"/>
          <w:szCs w:val="24"/>
        </w:rPr>
        <w:t>data die ik gebruik is van</w:t>
      </w:r>
      <w:r w:rsidR="006B306E">
        <w:rPr>
          <w:sz w:val="24"/>
          <w:szCs w:val="24"/>
        </w:rPr>
        <w:t xml:space="preserve"> mei 2022 tot</w:t>
      </w:r>
      <w:r w:rsidR="007A4DAE">
        <w:rPr>
          <w:sz w:val="24"/>
          <w:szCs w:val="24"/>
        </w:rPr>
        <w:t xml:space="preserve"> april 2023 en is als laats</w:t>
      </w:r>
      <w:r w:rsidR="0021129B">
        <w:rPr>
          <w:sz w:val="24"/>
          <w:szCs w:val="24"/>
        </w:rPr>
        <w:t>t</w:t>
      </w:r>
      <w:r w:rsidR="007A4DAE">
        <w:rPr>
          <w:sz w:val="24"/>
          <w:szCs w:val="24"/>
        </w:rPr>
        <w:t xml:space="preserve"> </w:t>
      </w:r>
      <w:r w:rsidR="006F200F">
        <w:rPr>
          <w:sz w:val="24"/>
          <w:szCs w:val="24"/>
        </w:rPr>
        <w:t>bijgewerkt op 4-05-2023.</w:t>
      </w:r>
    </w:p>
    <w:p w14:paraId="32255977" w14:textId="77777777" w:rsidR="00BB478F" w:rsidRDefault="00AB5545">
      <w:p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r w:rsidR="00B85A29">
        <w:rPr>
          <w:sz w:val="24"/>
          <w:szCs w:val="24"/>
        </w:rPr>
        <w:t xml:space="preserve">dataset voldoet aan de ROCCC </w:t>
      </w:r>
      <w:r w:rsidR="00BB478F">
        <w:rPr>
          <w:sz w:val="24"/>
          <w:szCs w:val="24"/>
        </w:rPr>
        <w:t>analyse volgens de volgende criteria:</w:t>
      </w:r>
    </w:p>
    <w:p w14:paraId="62A71724" w14:textId="770F30CB" w:rsidR="00500755" w:rsidRDefault="00BB478F">
      <w:pPr>
        <w:rPr>
          <w:sz w:val="24"/>
          <w:szCs w:val="24"/>
        </w:rPr>
      </w:pPr>
      <w:r w:rsidRPr="00CB79B0">
        <w:rPr>
          <w:sz w:val="24"/>
          <w:szCs w:val="24"/>
        </w:rPr>
        <w:t>R</w:t>
      </w:r>
      <w:r w:rsidR="00E17002">
        <w:rPr>
          <w:sz w:val="24"/>
          <w:szCs w:val="24"/>
        </w:rPr>
        <w:t xml:space="preserve"> </w:t>
      </w:r>
      <w:r w:rsidRPr="00CB79B0">
        <w:rPr>
          <w:sz w:val="24"/>
          <w:szCs w:val="24"/>
        </w:rPr>
        <w:t>-</w:t>
      </w:r>
      <w:r w:rsidR="00E17002">
        <w:rPr>
          <w:sz w:val="24"/>
          <w:szCs w:val="24"/>
        </w:rPr>
        <w:t xml:space="preserve"> </w:t>
      </w:r>
      <w:proofErr w:type="spellStart"/>
      <w:r w:rsidRPr="00CB79B0">
        <w:rPr>
          <w:sz w:val="24"/>
          <w:szCs w:val="24"/>
        </w:rPr>
        <w:t>Reliable</w:t>
      </w:r>
      <w:proofErr w:type="spellEnd"/>
      <w:r w:rsidRPr="00CB79B0">
        <w:rPr>
          <w:sz w:val="24"/>
          <w:szCs w:val="24"/>
        </w:rPr>
        <w:t xml:space="preserve">: De data </w:t>
      </w:r>
      <w:r w:rsidR="00CB79B0" w:rsidRPr="00CB79B0">
        <w:rPr>
          <w:sz w:val="24"/>
          <w:szCs w:val="24"/>
        </w:rPr>
        <w:t>komt van</w:t>
      </w:r>
      <w:r w:rsidR="00CB79B0">
        <w:rPr>
          <w:sz w:val="24"/>
          <w:szCs w:val="24"/>
        </w:rPr>
        <w:t xml:space="preserve"> een betrouwbare </w:t>
      </w:r>
      <w:r w:rsidR="008F1BAB">
        <w:rPr>
          <w:sz w:val="24"/>
          <w:szCs w:val="24"/>
        </w:rPr>
        <w:t xml:space="preserve">bron </w:t>
      </w:r>
      <w:r w:rsidR="0055017E">
        <w:rPr>
          <w:sz w:val="24"/>
          <w:szCs w:val="24"/>
        </w:rPr>
        <w:t>die de data zonder vooroordelen heeft verzameld.</w:t>
      </w:r>
    </w:p>
    <w:p w14:paraId="4AFF25FF" w14:textId="7B527080" w:rsidR="0055017E" w:rsidRDefault="00E17002">
      <w:pPr>
        <w:rPr>
          <w:sz w:val="24"/>
          <w:szCs w:val="24"/>
        </w:rPr>
      </w:pPr>
      <w:r w:rsidRPr="00E17002">
        <w:rPr>
          <w:sz w:val="24"/>
          <w:szCs w:val="24"/>
        </w:rPr>
        <w:t>O – Original: De</w:t>
      </w:r>
      <w:r w:rsidR="00C604AD">
        <w:rPr>
          <w:sz w:val="24"/>
          <w:szCs w:val="24"/>
        </w:rPr>
        <w:t xml:space="preserve"> originele data is publiek.</w:t>
      </w:r>
    </w:p>
    <w:p w14:paraId="17F55992" w14:textId="25056FD7" w:rsidR="0000440F" w:rsidRDefault="0000440F">
      <w:pPr>
        <w:rPr>
          <w:sz w:val="24"/>
          <w:szCs w:val="24"/>
        </w:rPr>
      </w:pPr>
      <w:r w:rsidRPr="0000440F">
        <w:rPr>
          <w:sz w:val="24"/>
          <w:szCs w:val="24"/>
        </w:rPr>
        <w:t xml:space="preserve">C – Comprehensive: De data is compleet en </w:t>
      </w:r>
      <w:r>
        <w:rPr>
          <w:sz w:val="24"/>
          <w:szCs w:val="24"/>
        </w:rPr>
        <w:t>bevat geen gaten</w:t>
      </w:r>
      <w:r w:rsidR="00BD3E1A">
        <w:rPr>
          <w:sz w:val="24"/>
          <w:szCs w:val="24"/>
        </w:rPr>
        <w:t>.</w:t>
      </w:r>
    </w:p>
    <w:p w14:paraId="0CEF1063" w14:textId="0E9FF71E" w:rsidR="00BD3E1A" w:rsidRDefault="00BD3E1A">
      <w:pPr>
        <w:rPr>
          <w:sz w:val="24"/>
          <w:szCs w:val="24"/>
        </w:rPr>
      </w:pPr>
      <w:r>
        <w:rPr>
          <w:sz w:val="24"/>
          <w:szCs w:val="24"/>
        </w:rPr>
        <w:t xml:space="preserve">C –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>: De data word</w:t>
      </w:r>
      <w:r w:rsidR="00CC0D89">
        <w:rPr>
          <w:sz w:val="24"/>
          <w:szCs w:val="24"/>
        </w:rPr>
        <w:t>t</w:t>
      </w:r>
      <w:r>
        <w:rPr>
          <w:sz w:val="24"/>
          <w:szCs w:val="24"/>
        </w:rPr>
        <w:t xml:space="preserve"> maandelijks </w:t>
      </w:r>
      <w:r w:rsidR="00CC0D89">
        <w:rPr>
          <w:sz w:val="24"/>
          <w:szCs w:val="24"/>
        </w:rPr>
        <w:t xml:space="preserve">vernieuwd en is dus up </w:t>
      </w:r>
      <w:proofErr w:type="spellStart"/>
      <w:r w:rsidR="00CC0D89">
        <w:rPr>
          <w:sz w:val="24"/>
          <w:szCs w:val="24"/>
        </w:rPr>
        <w:t>to</w:t>
      </w:r>
      <w:proofErr w:type="spellEnd"/>
      <w:r w:rsidR="00CC0D89">
        <w:rPr>
          <w:sz w:val="24"/>
          <w:szCs w:val="24"/>
        </w:rPr>
        <w:t xml:space="preserve"> date.</w:t>
      </w:r>
    </w:p>
    <w:p w14:paraId="5F43C4CF" w14:textId="21DE8A6C" w:rsidR="00CC0D89" w:rsidRDefault="00CC0D89">
      <w:pPr>
        <w:rPr>
          <w:sz w:val="24"/>
          <w:szCs w:val="24"/>
        </w:rPr>
      </w:pPr>
      <w:r w:rsidRPr="00842C2A">
        <w:rPr>
          <w:sz w:val="24"/>
          <w:szCs w:val="24"/>
        </w:rPr>
        <w:lastRenderedPageBreak/>
        <w:t xml:space="preserve">C </w:t>
      </w:r>
      <w:r w:rsidR="00CE0C15" w:rsidRPr="00842C2A">
        <w:rPr>
          <w:sz w:val="24"/>
          <w:szCs w:val="24"/>
        </w:rPr>
        <w:t>–</w:t>
      </w:r>
      <w:r w:rsidRPr="00842C2A">
        <w:rPr>
          <w:sz w:val="24"/>
          <w:szCs w:val="24"/>
        </w:rPr>
        <w:t xml:space="preserve"> </w:t>
      </w:r>
      <w:proofErr w:type="spellStart"/>
      <w:r w:rsidR="00CE0C15" w:rsidRPr="00842C2A">
        <w:rPr>
          <w:sz w:val="24"/>
          <w:szCs w:val="24"/>
        </w:rPr>
        <w:t>Cited</w:t>
      </w:r>
      <w:proofErr w:type="spellEnd"/>
      <w:r w:rsidR="00CE0C15" w:rsidRPr="00842C2A">
        <w:rPr>
          <w:sz w:val="24"/>
          <w:szCs w:val="24"/>
        </w:rPr>
        <w:t xml:space="preserve">: </w:t>
      </w:r>
      <w:proofErr w:type="spellStart"/>
      <w:r w:rsidR="00497ACA" w:rsidRPr="00842C2A">
        <w:rPr>
          <w:sz w:val="24"/>
          <w:szCs w:val="24"/>
        </w:rPr>
        <w:t>Motivate</w:t>
      </w:r>
      <w:proofErr w:type="spellEnd"/>
      <w:r w:rsidR="00497ACA" w:rsidRPr="00842C2A">
        <w:rPr>
          <w:sz w:val="24"/>
          <w:szCs w:val="24"/>
        </w:rPr>
        <w:t xml:space="preserve"> International </w:t>
      </w:r>
      <w:proofErr w:type="spellStart"/>
      <w:r w:rsidR="00497ACA" w:rsidRPr="00842C2A">
        <w:rPr>
          <w:sz w:val="24"/>
          <w:szCs w:val="24"/>
        </w:rPr>
        <w:t>Inc</w:t>
      </w:r>
      <w:proofErr w:type="spellEnd"/>
      <w:r w:rsidR="00497ACA" w:rsidRPr="00842C2A">
        <w:rPr>
          <w:sz w:val="24"/>
          <w:szCs w:val="24"/>
        </w:rPr>
        <w:t xml:space="preserve"> </w:t>
      </w:r>
      <w:r w:rsidR="00842C2A" w:rsidRPr="00842C2A">
        <w:rPr>
          <w:sz w:val="24"/>
          <w:szCs w:val="24"/>
        </w:rPr>
        <w:t>heeft de dat</w:t>
      </w:r>
      <w:r w:rsidR="00842C2A">
        <w:rPr>
          <w:sz w:val="24"/>
          <w:szCs w:val="24"/>
        </w:rPr>
        <w:t>a verzameld en dit is een betrouwbare bron.</w:t>
      </w:r>
    </w:p>
    <w:p w14:paraId="15AF3A34" w14:textId="77777777" w:rsidR="00CE0D11" w:rsidRDefault="00CE0D11">
      <w:pPr>
        <w:rPr>
          <w:sz w:val="24"/>
          <w:szCs w:val="24"/>
        </w:rPr>
      </w:pPr>
    </w:p>
    <w:p w14:paraId="17B1CD16" w14:textId="6E79F5C4" w:rsidR="00842C2A" w:rsidRDefault="00173B4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Proc</w:t>
      </w:r>
      <w:r w:rsidR="00596AD8">
        <w:rPr>
          <w:b/>
          <w:bCs/>
          <w:sz w:val="24"/>
          <w:szCs w:val="24"/>
        </w:rPr>
        <w:t>ess</w:t>
      </w:r>
      <w:proofErr w:type="spellEnd"/>
    </w:p>
    <w:p w14:paraId="53F2E1E9" w14:textId="1B9B5CCE" w:rsidR="00596AD8" w:rsidRDefault="00426172">
      <w:pPr>
        <w:rPr>
          <w:sz w:val="24"/>
          <w:szCs w:val="24"/>
        </w:rPr>
      </w:pPr>
      <w:r>
        <w:rPr>
          <w:sz w:val="24"/>
          <w:szCs w:val="24"/>
        </w:rPr>
        <w:t>Ik heb gekozen om de</w:t>
      </w:r>
      <w:r w:rsidR="005319AC">
        <w:rPr>
          <w:sz w:val="24"/>
          <w:szCs w:val="24"/>
        </w:rPr>
        <w:t xml:space="preserve"> data op te schonen in R studio. Hiervoor heb ik een aantal redenen:</w:t>
      </w:r>
    </w:p>
    <w:p w14:paraId="519A7150" w14:textId="43F2864B" w:rsidR="006A00B9" w:rsidRDefault="006A00B9" w:rsidP="006A0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dataset is erg groot en hier</w:t>
      </w:r>
      <w:r w:rsidR="00602519">
        <w:rPr>
          <w:sz w:val="24"/>
          <w:szCs w:val="24"/>
        </w:rPr>
        <w:t>v</w:t>
      </w:r>
      <w:r>
        <w:rPr>
          <w:sz w:val="24"/>
          <w:szCs w:val="24"/>
        </w:rPr>
        <w:t xml:space="preserve">oor is Excel </w:t>
      </w:r>
      <w:r w:rsidR="00602519">
        <w:rPr>
          <w:sz w:val="24"/>
          <w:szCs w:val="24"/>
        </w:rPr>
        <w:t>niet geschikt.</w:t>
      </w:r>
    </w:p>
    <w:p w14:paraId="63C7EEDD" w14:textId="4BEFDCC9" w:rsidR="00602519" w:rsidRDefault="00602519" w:rsidP="006A0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r w:rsidR="00F12DE9">
        <w:rPr>
          <w:sz w:val="24"/>
          <w:szCs w:val="24"/>
        </w:rPr>
        <w:t xml:space="preserve">studio kan grote hoeveelheden data in korte tijd </w:t>
      </w:r>
      <w:r w:rsidR="001B5AC4">
        <w:rPr>
          <w:sz w:val="24"/>
          <w:szCs w:val="24"/>
        </w:rPr>
        <w:t>bewerken.</w:t>
      </w:r>
    </w:p>
    <w:p w14:paraId="21DC9264" w14:textId="2A032310" w:rsidR="00080300" w:rsidRDefault="009C1FE0" w:rsidP="00785C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Door een programmeertaal te gebruiken kan het proces </w:t>
      </w:r>
      <w:r w:rsidR="00C864CA">
        <w:rPr>
          <w:sz w:val="24"/>
          <w:szCs w:val="24"/>
        </w:rPr>
        <w:t>gereproduceerd worden voor een ander project.</w:t>
      </w:r>
    </w:p>
    <w:p w14:paraId="007E33BF" w14:textId="77777777" w:rsidR="006B43AE" w:rsidRDefault="006B43AE" w:rsidP="006B43AE">
      <w:pPr>
        <w:rPr>
          <w:sz w:val="24"/>
          <w:szCs w:val="24"/>
        </w:rPr>
      </w:pPr>
    </w:p>
    <w:p w14:paraId="298ACC7E" w14:textId="77777777" w:rsidR="008E181E" w:rsidRPr="008E181E" w:rsidRDefault="008E181E" w:rsidP="008E181E">
      <w:pPr>
        <w:pStyle w:val="Compact"/>
        <w:numPr>
          <w:ilvl w:val="0"/>
          <w:numId w:val="2"/>
        </w:numPr>
        <w:rPr>
          <w:lang w:val="nl-NL"/>
        </w:rPr>
      </w:pPr>
      <w:r w:rsidRPr="008E181E">
        <w:rPr>
          <w:lang w:val="nl-NL"/>
        </w:rPr>
        <w:t xml:space="preserve">laden van R studio packages. Om de data op te schonen maak ik gebruik van de </w:t>
      </w:r>
      <w:proofErr w:type="spellStart"/>
      <w:r w:rsidRPr="008E181E">
        <w:rPr>
          <w:lang w:val="nl-NL"/>
        </w:rPr>
        <w:t>tidyverse</w:t>
      </w:r>
      <w:proofErr w:type="spellEnd"/>
      <w:r w:rsidRPr="008E181E">
        <w:rPr>
          <w:lang w:val="nl-NL"/>
        </w:rPr>
        <w:t xml:space="preserve"> en </w:t>
      </w:r>
      <w:proofErr w:type="spellStart"/>
      <w:r w:rsidRPr="008E181E">
        <w:rPr>
          <w:lang w:val="nl-NL"/>
        </w:rPr>
        <w:t>lubridate</w:t>
      </w:r>
      <w:proofErr w:type="spellEnd"/>
      <w:r w:rsidRPr="008E181E">
        <w:rPr>
          <w:lang w:val="nl-NL"/>
        </w:rPr>
        <w:t xml:space="preserve"> packages.</w:t>
      </w:r>
    </w:p>
    <w:p w14:paraId="4CD3CE9F" w14:textId="77777777" w:rsidR="008E181E" w:rsidRPr="008E181E" w:rsidRDefault="008E181E" w:rsidP="008E181E">
      <w:pPr>
        <w:pStyle w:val="SourceCode"/>
        <w:rPr>
          <w:lang w:val="en-GB"/>
        </w:rPr>
      </w:pPr>
      <w:r w:rsidRPr="008E181E">
        <w:rPr>
          <w:rStyle w:val="CommentTok"/>
          <w:lang w:val="en-GB"/>
        </w:rPr>
        <w:t xml:space="preserve"># </w:t>
      </w:r>
      <w:proofErr w:type="spellStart"/>
      <w:r w:rsidRPr="008E181E">
        <w:rPr>
          <w:rStyle w:val="CommentTok"/>
          <w:lang w:val="en-GB"/>
        </w:rPr>
        <w:t>instaleren</w:t>
      </w:r>
      <w:proofErr w:type="spellEnd"/>
      <w:r w:rsidRPr="008E181E">
        <w:rPr>
          <w:rStyle w:val="CommentTok"/>
          <w:lang w:val="en-GB"/>
        </w:rPr>
        <w:t xml:space="preserve"> van de </w:t>
      </w:r>
      <w:proofErr w:type="spellStart"/>
      <w:r w:rsidRPr="008E181E">
        <w:rPr>
          <w:rStyle w:val="CommentTok"/>
          <w:lang w:val="en-GB"/>
        </w:rPr>
        <w:t>tidyverse</w:t>
      </w:r>
      <w:proofErr w:type="spellEnd"/>
      <w:r w:rsidRPr="008E181E">
        <w:rPr>
          <w:rStyle w:val="CommentTok"/>
          <w:lang w:val="en-GB"/>
        </w:rPr>
        <w:t xml:space="preserve"> </w:t>
      </w:r>
      <w:proofErr w:type="spellStart"/>
      <w:r w:rsidRPr="008E181E">
        <w:rPr>
          <w:rStyle w:val="CommentTok"/>
          <w:lang w:val="en-GB"/>
        </w:rPr>
        <w:t>en</w:t>
      </w:r>
      <w:proofErr w:type="spellEnd"/>
      <w:r w:rsidRPr="008E181E">
        <w:rPr>
          <w:rStyle w:val="CommentTok"/>
          <w:lang w:val="en-GB"/>
        </w:rPr>
        <w:t xml:space="preserve"> </w:t>
      </w:r>
      <w:proofErr w:type="spellStart"/>
      <w:r w:rsidRPr="008E181E">
        <w:rPr>
          <w:rStyle w:val="CommentTok"/>
          <w:lang w:val="en-GB"/>
        </w:rPr>
        <w:t>lubridate</w:t>
      </w:r>
      <w:proofErr w:type="spellEnd"/>
      <w:r w:rsidRPr="008E181E">
        <w:rPr>
          <w:rStyle w:val="CommentTok"/>
          <w:lang w:val="en-GB"/>
        </w:rPr>
        <w:t>.</w:t>
      </w:r>
      <w:r w:rsidRPr="008E181E">
        <w:rPr>
          <w:lang w:val="en-GB"/>
        </w:rPr>
        <w:br/>
      </w:r>
      <w:proofErr w:type="spellStart"/>
      <w:r w:rsidRPr="008E181E">
        <w:rPr>
          <w:rStyle w:val="FunctionTok"/>
          <w:lang w:val="en-GB"/>
        </w:rPr>
        <w:t>install.packages</w:t>
      </w:r>
      <w:proofErr w:type="spellEnd"/>
      <w:r w:rsidRPr="008E181E">
        <w:rPr>
          <w:rStyle w:val="NormalTok"/>
          <w:lang w:val="en-GB"/>
        </w:rPr>
        <w:t>(</w:t>
      </w:r>
      <w:r w:rsidRPr="008E181E">
        <w:rPr>
          <w:rStyle w:val="StringTok"/>
          <w:lang w:val="en-GB"/>
        </w:rPr>
        <w:t>'</w:t>
      </w:r>
      <w:proofErr w:type="spellStart"/>
      <w:r w:rsidRPr="008E181E">
        <w:rPr>
          <w:rStyle w:val="StringTok"/>
          <w:lang w:val="en-GB"/>
        </w:rPr>
        <w:t>tidyverse</w:t>
      </w:r>
      <w:proofErr w:type="spellEnd"/>
      <w:r w:rsidRPr="008E181E">
        <w:rPr>
          <w:rStyle w:val="StringTok"/>
          <w:lang w:val="en-GB"/>
        </w:rPr>
        <w:t>'</w:t>
      </w:r>
      <w:r w:rsidRPr="008E181E">
        <w:rPr>
          <w:rStyle w:val="NormalTok"/>
          <w:lang w:val="en-GB"/>
        </w:rPr>
        <w:t>)</w:t>
      </w:r>
      <w:r w:rsidRPr="008E181E">
        <w:rPr>
          <w:lang w:val="en-GB"/>
        </w:rPr>
        <w:br/>
      </w:r>
      <w:proofErr w:type="spellStart"/>
      <w:r w:rsidRPr="008E181E">
        <w:rPr>
          <w:rStyle w:val="FunctionTok"/>
          <w:lang w:val="en-GB"/>
        </w:rPr>
        <w:t>install.packages</w:t>
      </w:r>
      <w:proofErr w:type="spellEnd"/>
      <w:r w:rsidRPr="008E181E">
        <w:rPr>
          <w:rStyle w:val="NormalTok"/>
          <w:lang w:val="en-GB"/>
        </w:rPr>
        <w:t>(</w:t>
      </w:r>
      <w:r w:rsidRPr="008E181E">
        <w:rPr>
          <w:rStyle w:val="StringTok"/>
          <w:lang w:val="en-GB"/>
        </w:rPr>
        <w:t>'</w:t>
      </w:r>
      <w:proofErr w:type="spellStart"/>
      <w:r w:rsidRPr="008E181E">
        <w:rPr>
          <w:rStyle w:val="StringTok"/>
          <w:lang w:val="en-GB"/>
        </w:rPr>
        <w:t>lubridate</w:t>
      </w:r>
      <w:proofErr w:type="spellEnd"/>
      <w:r w:rsidRPr="008E181E">
        <w:rPr>
          <w:rStyle w:val="StringTok"/>
          <w:lang w:val="en-GB"/>
        </w:rPr>
        <w:t>'</w:t>
      </w:r>
      <w:r w:rsidRPr="008E181E">
        <w:rPr>
          <w:rStyle w:val="NormalTok"/>
          <w:lang w:val="en-GB"/>
        </w:rPr>
        <w:t>)</w:t>
      </w:r>
      <w:r w:rsidRPr="008E181E">
        <w:rPr>
          <w:lang w:val="en-GB"/>
        </w:rPr>
        <w:br/>
      </w:r>
      <w:r w:rsidRPr="008E181E">
        <w:rPr>
          <w:rStyle w:val="FunctionTok"/>
          <w:lang w:val="en-GB"/>
        </w:rPr>
        <w:t>library</w:t>
      </w:r>
      <w:r w:rsidRPr="008E181E">
        <w:rPr>
          <w:rStyle w:val="NormalTok"/>
          <w:lang w:val="en-GB"/>
        </w:rPr>
        <w:t>(</w:t>
      </w:r>
      <w:proofErr w:type="spellStart"/>
      <w:r w:rsidRPr="008E181E">
        <w:rPr>
          <w:rStyle w:val="NormalTok"/>
          <w:lang w:val="en-GB"/>
        </w:rPr>
        <w:t>tidyverse</w:t>
      </w:r>
      <w:proofErr w:type="spellEnd"/>
      <w:r w:rsidRPr="008E181E">
        <w:rPr>
          <w:rStyle w:val="NormalTok"/>
          <w:lang w:val="en-GB"/>
        </w:rPr>
        <w:t>)</w:t>
      </w:r>
      <w:r w:rsidRPr="008E181E">
        <w:rPr>
          <w:lang w:val="en-GB"/>
        </w:rPr>
        <w:br/>
      </w:r>
      <w:r w:rsidRPr="008E181E">
        <w:rPr>
          <w:rStyle w:val="FunctionTok"/>
          <w:lang w:val="en-GB"/>
        </w:rPr>
        <w:t>library</w:t>
      </w:r>
      <w:r w:rsidRPr="008E181E">
        <w:rPr>
          <w:rStyle w:val="NormalTok"/>
          <w:lang w:val="en-GB"/>
        </w:rPr>
        <w:t>(</w:t>
      </w:r>
      <w:proofErr w:type="spellStart"/>
      <w:r w:rsidRPr="008E181E">
        <w:rPr>
          <w:rStyle w:val="NormalTok"/>
          <w:lang w:val="en-GB"/>
        </w:rPr>
        <w:t>lubridate</w:t>
      </w:r>
      <w:proofErr w:type="spellEnd"/>
      <w:r w:rsidRPr="008E181E">
        <w:rPr>
          <w:rStyle w:val="NormalTok"/>
          <w:lang w:val="en-GB"/>
        </w:rPr>
        <w:t>)</w:t>
      </w:r>
    </w:p>
    <w:p w14:paraId="74AA8339" w14:textId="77777777" w:rsidR="008E181E" w:rsidRDefault="008E181E" w:rsidP="008E181E">
      <w:pPr>
        <w:pStyle w:val="Compact"/>
        <w:numPr>
          <w:ilvl w:val="0"/>
          <w:numId w:val="3"/>
        </w:numPr>
      </w:pPr>
      <w:r>
        <w:t>Importing data in R</w:t>
      </w:r>
    </w:p>
    <w:p w14:paraId="4C791D43" w14:textId="77777777" w:rsidR="008E181E" w:rsidRDefault="008E181E" w:rsidP="008E181E">
      <w:pPr>
        <w:pStyle w:val="SourceCode"/>
        <w:rPr>
          <w:rStyle w:val="NormalTok"/>
          <w:lang w:val="en-US"/>
        </w:rPr>
      </w:pPr>
      <w:r w:rsidRPr="008E181E">
        <w:rPr>
          <w:rStyle w:val="CommentTok"/>
          <w:lang w:val="en-US"/>
        </w:rPr>
        <w:t># data laden in R studio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mei_2022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files/202205-divvy-tripdata.csv"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juni_2022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files/202206-divvy-tripdata.csv"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juli_2022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files/202207-divvy-tripdata.csv"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augustus_2022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files/202208-divvy-tripdata.csv"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september_2022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files/202209-divvy-publictripdata.csv"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oktober_2022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files/202210-divvy-tripdata.csv"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november_2022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files/202211-divvy-tripdata.csv"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december_2022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files/202212-divvy-tripdata.csv"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januari_2023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files/202301-divvy-tripdata.csv"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februari_2023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files/202302-divvy-tripdata.csv"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maart_2023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files/202303-divvy-tripdata.csv"</w:t>
      </w:r>
      <w:r w:rsidRPr="008E181E">
        <w:rPr>
          <w:rStyle w:val="NormalTok"/>
          <w:lang w:val="en-US"/>
        </w:rPr>
        <w:t>)</w:t>
      </w:r>
      <w:r w:rsidRPr="008E181E">
        <w:rPr>
          <w:lang w:val="en-US"/>
        </w:rPr>
        <w:br/>
      </w:r>
      <w:r w:rsidRPr="008E181E">
        <w:rPr>
          <w:rStyle w:val="NormalTok"/>
          <w:lang w:val="en-US"/>
        </w:rPr>
        <w:t xml:space="preserve">april_2023 </w:t>
      </w:r>
      <w:r w:rsidRPr="008E181E">
        <w:rPr>
          <w:rStyle w:val="OtherTok"/>
          <w:lang w:val="en-US"/>
        </w:rPr>
        <w:t>&lt;-</w:t>
      </w:r>
      <w:r w:rsidRPr="008E181E">
        <w:rPr>
          <w:rStyle w:val="NormalTok"/>
          <w:lang w:val="en-US"/>
        </w:rPr>
        <w:t xml:space="preserve"> </w:t>
      </w:r>
      <w:r w:rsidRPr="008E181E">
        <w:rPr>
          <w:rStyle w:val="FunctionTok"/>
          <w:lang w:val="en-US"/>
        </w:rPr>
        <w:t>read.csv</w:t>
      </w:r>
      <w:r w:rsidRPr="008E181E">
        <w:rPr>
          <w:rStyle w:val="NormalTok"/>
          <w:lang w:val="en-US"/>
        </w:rPr>
        <w:t>(</w:t>
      </w:r>
      <w:r w:rsidRPr="008E181E">
        <w:rPr>
          <w:rStyle w:val="StringTok"/>
          <w:lang w:val="en-US"/>
        </w:rPr>
        <w:t>"Google bike sharing data/CSV files/202304-divvy-tripdata.csv"</w:t>
      </w:r>
      <w:r w:rsidRPr="008E181E">
        <w:rPr>
          <w:rStyle w:val="NormalTok"/>
          <w:lang w:val="en-US"/>
        </w:rPr>
        <w:t>)</w:t>
      </w:r>
    </w:p>
    <w:p w14:paraId="4B09EDE9" w14:textId="77777777" w:rsidR="008E181E" w:rsidRDefault="008E181E" w:rsidP="008E181E">
      <w:pPr>
        <w:pStyle w:val="SourceCode"/>
        <w:rPr>
          <w:lang w:val="en-US"/>
        </w:rPr>
      </w:pPr>
    </w:p>
    <w:p w14:paraId="24E5E238" w14:textId="77777777" w:rsidR="000067BD" w:rsidRPr="008E181E" w:rsidRDefault="000067BD" w:rsidP="008E181E">
      <w:pPr>
        <w:pStyle w:val="SourceCode"/>
        <w:rPr>
          <w:lang w:val="en-US"/>
        </w:rPr>
      </w:pPr>
    </w:p>
    <w:p w14:paraId="5D648168" w14:textId="6FF3E953" w:rsidR="008E181E" w:rsidRPr="008E181E" w:rsidRDefault="008E181E" w:rsidP="008E181E">
      <w:pPr>
        <w:pStyle w:val="Compact"/>
        <w:numPr>
          <w:ilvl w:val="0"/>
          <w:numId w:val="4"/>
        </w:numPr>
        <w:rPr>
          <w:lang w:val="nl-NL"/>
        </w:rPr>
      </w:pPr>
      <w:r w:rsidRPr="008E181E">
        <w:rPr>
          <w:lang w:val="nl-NL"/>
        </w:rPr>
        <w:lastRenderedPageBreak/>
        <w:t>Data validatie om te zien of de kolomnamen overeenkomen.</w:t>
      </w:r>
    </w:p>
    <w:p w14:paraId="73C56C76" w14:textId="77777777" w:rsidR="008E181E" w:rsidRDefault="008E181E" w:rsidP="008E181E">
      <w:pPr>
        <w:pStyle w:val="SourceCode"/>
      </w:pPr>
      <w:r>
        <w:rPr>
          <w:rStyle w:val="CommentTok"/>
        </w:rPr>
        <w:t># ophalen kolomnamen om te checken of deze met elkaar overeenkomen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(mei_2022)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(juni_2022)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(juli_2022)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(september_2022)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(oktober_2022)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(november_2022)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(december_2022)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(januari_2023)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(februari_2023)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(maart_2023)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(april_2023)</w:t>
      </w:r>
    </w:p>
    <w:p w14:paraId="77DEEA78" w14:textId="77777777" w:rsidR="008E181E" w:rsidRDefault="008E181E" w:rsidP="008E181E">
      <w:pPr>
        <w:pStyle w:val="Compact"/>
        <w:numPr>
          <w:ilvl w:val="0"/>
          <w:numId w:val="5"/>
        </w:numPr>
      </w:pPr>
      <w:r>
        <w:t xml:space="preserve">Data </w:t>
      </w:r>
      <w:proofErr w:type="spellStart"/>
      <w:r>
        <w:t>samenvoegen</w:t>
      </w:r>
      <w:proofErr w:type="spellEnd"/>
      <w:r>
        <w:t xml:space="preserve"> in 1 </w:t>
      </w:r>
      <w:proofErr w:type="spellStart"/>
      <w:r>
        <w:t>dataframe</w:t>
      </w:r>
      <w:proofErr w:type="spellEnd"/>
      <w:r>
        <w:t>.</w:t>
      </w:r>
    </w:p>
    <w:p w14:paraId="3DD5E452" w14:textId="7059DC37" w:rsidR="008E181E" w:rsidRDefault="008E181E" w:rsidP="008E181E">
      <w:pPr>
        <w:pStyle w:val="SourceCode"/>
      </w:pPr>
      <w:r>
        <w:rPr>
          <w:rStyle w:val="CommentTok"/>
        </w:rPr>
        <w:t xml:space="preserve"># Samenvoegen data in data frame </w:t>
      </w:r>
      <w:proofErr w:type="spellStart"/>
      <w:r>
        <w:rPr>
          <w:rStyle w:val="CommentTok"/>
        </w:rPr>
        <w:t>ritten_totaal</w:t>
      </w:r>
      <w:proofErr w:type="spellEnd"/>
      <w:r>
        <w:br/>
      </w:r>
      <w:proofErr w:type="spellStart"/>
      <w:r>
        <w:rPr>
          <w:rStyle w:val="NormalTok"/>
        </w:rPr>
        <w:t>ritten_totaal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(mei_2022,juni_2022,juli_2022,augustus_2022,september_2022,oktober_2022,november_2022,</w:t>
      </w:r>
      <w:r>
        <w:br/>
      </w:r>
      <w:r>
        <w:rPr>
          <w:rStyle w:val="NormalTok"/>
        </w:rPr>
        <w:t xml:space="preserve">     december_2022,januari_2023,februari_2023,maart_2023,april_2023)</w:t>
      </w:r>
    </w:p>
    <w:p w14:paraId="51A4F8D4" w14:textId="77777777" w:rsidR="008E181E" w:rsidRPr="008E181E" w:rsidRDefault="008E181E" w:rsidP="008E181E">
      <w:pPr>
        <w:pStyle w:val="Compact"/>
        <w:numPr>
          <w:ilvl w:val="0"/>
          <w:numId w:val="6"/>
        </w:numPr>
        <w:rPr>
          <w:lang w:val="nl-NL"/>
        </w:rPr>
      </w:pPr>
      <w:r w:rsidRPr="008E181E">
        <w:rPr>
          <w:lang w:val="nl-NL"/>
        </w:rPr>
        <w:t xml:space="preserve">Geef korte samenvatting van dataframe </w:t>
      </w:r>
      <w:proofErr w:type="spellStart"/>
      <w:r w:rsidRPr="008E181E">
        <w:rPr>
          <w:lang w:val="nl-NL"/>
        </w:rPr>
        <w:t>ritten_totaal</w:t>
      </w:r>
      <w:proofErr w:type="spellEnd"/>
      <w:r w:rsidRPr="008E181E">
        <w:rPr>
          <w:lang w:val="nl-NL"/>
        </w:rPr>
        <w:t>.</w:t>
      </w:r>
    </w:p>
    <w:p w14:paraId="40EAAB17" w14:textId="77777777" w:rsidR="008E181E" w:rsidRDefault="008E181E" w:rsidP="008E181E">
      <w:pPr>
        <w:pStyle w:val="SourceCode"/>
      </w:pPr>
      <w:r>
        <w:rPr>
          <w:rStyle w:val="CommentTok"/>
        </w:rPr>
        <w:t xml:space="preserve"># samenvatting dataframe met behulp van de </w:t>
      </w:r>
      <w:proofErr w:type="spellStart"/>
      <w:r>
        <w:rPr>
          <w:rStyle w:val="CommentTok"/>
        </w:rPr>
        <w:t>glimpse</w:t>
      </w:r>
      <w:proofErr w:type="spellEnd"/>
      <w:r>
        <w:rPr>
          <w:rStyle w:val="CommentTok"/>
        </w:rPr>
        <w:t xml:space="preserve"> functie</w:t>
      </w:r>
      <w:r>
        <w:br/>
      </w:r>
      <w:proofErr w:type="spellStart"/>
      <w:r>
        <w:rPr>
          <w:rStyle w:val="FunctionTok"/>
        </w:rPr>
        <w:t>glimpse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13 kolommen en 5,859,061 rijen aan data.</w:t>
      </w:r>
    </w:p>
    <w:p w14:paraId="05B2758A" w14:textId="77777777" w:rsidR="008E181E" w:rsidRPr="008E181E" w:rsidRDefault="008E181E" w:rsidP="008E181E">
      <w:pPr>
        <w:pStyle w:val="Compact"/>
        <w:numPr>
          <w:ilvl w:val="0"/>
          <w:numId w:val="7"/>
        </w:numPr>
        <w:rPr>
          <w:lang w:val="nl-NL"/>
        </w:rPr>
      </w:pPr>
      <w:r w:rsidRPr="008E181E">
        <w:rPr>
          <w:lang w:val="nl-NL"/>
        </w:rPr>
        <w:t>Sla het nieuwe dataframe op als nieuw bestand.</w:t>
      </w:r>
    </w:p>
    <w:p w14:paraId="2A53DCFE" w14:textId="77777777" w:rsidR="008E181E" w:rsidRDefault="008E181E" w:rsidP="008E181E">
      <w:pPr>
        <w:pStyle w:val="SourceCode"/>
      </w:pPr>
      <w:r>
        <w:rPr>
          <w:rStyle w:val="CommentTok"/>
        </w:rPr>
        <w:t># opslaan gecombineerde dataframe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ritten_totaal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'Google bike </w:t>
      </w:r>
      <w:proofErr w:type="spellStart"/>
      <w:r>
        <w:rPr>
          <w:rStyle w:val="StringTok"/>
        </w:rPr>
        <w:t>sharing</w:t>
      </w:r>
      <w:proofErr w:type="spellEnd"/>
      <w:r>
        <w:rPr>
          <w:rStyle w:val="StringTok"/>
        </w:rPr>
        <w:t xml:space="preserve"> data/ritten_totaal.</w:t>
      </w:r>
      <w:proofErr w:type="spellStart"/>
      <w:r>
        <w:rPr>
          <w:rStyle w:val="StringTok"/>
        </w:rPr>
        <w:t>csv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row.names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4DDD306" w14:textId="77777777" w:rsidR="009D6FC5" w:rsidRDefault="008E181E" w:rsidP="008E181E">
      <w:pPr>
        <w:pStyle w:val="FirstParagraph"/>
        <w:rPr>
          <w:lang w:val="nl-NL"/>
        </w:rPr>
      </w:pPr>
      <w:r w:rsidRPr="008E181E">
        <w:rPr>
          <w:lang w:val="nl-NL"/>
        </w:rPr>
        <w:t xml:space="preserve">Nu de data samengevoegd is in 1 dataframe moet de data opgeschoond worden. Er zijn een aantal taken die hiervoor gedaan moeten worden. </w:t>
      </w:r>
    </w:p>
    <w:p w14:paraId="6E51B60A" w14:textId="772C985B" w:rsidR="008E181E" w:rsidRPr="008E181E" w:rsidRDefault="008E181E" w:rsidP="008E181E">
      <w:pPr>
        <w:pStyle w:val="FirstParagraph"/>
        <w:rPr>
          <w:lang w:val="nl-NL"/>
        </w:rPr>
      </w:pPr>
      <w:r w:rsidRPr="008E181E">
        <w:rPr>
          <w:lang w:val="nl-NL"/>
        </w:rPr>
        <w:t>1. Verwijderen ontbrekende data</w:t>
      </w:r>
    </w:p>
    <w:p w14:paraId="4FC19F8F" w14:textId="77777777" w:rsidR="008E181E" w:rsidRDefault="008E181E" w:rsidP="008E181E">
      <w:pPr>
        <w:pStyle w:val="SourceCode"/>
      </w:pPr>
      <w:r>
        <w:rPr>
          <w:rStyle w:val="CommentTok"/>
        </w:rPr>
        <w:t># Ontbrekende waarden verwijderen</w:t>
      </w:r>
      <w:r>
        <w:br/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ritten_totaal</w:t>
      </w:r>
      <w:proofErr w:type="spellEnd"/>
      <w:r>
        <w:rPr>
          <w:rStyle w:val="NormalTok"/>
        </w:rPr>
        <w:t>[</w:t>
      </w:r>
      <w:proofErr w:type="spellStart"/>
      <w:r>
        <w:rPr>
          <w:rStyle w:val="Function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</w:t>
      </w:r>
      <w:proofErr w:type="spellEnd"/>
      <w:r>
        <w:rPr>
          <w:rStyle w:val="NormalTok"/>
        </w:rPr>
        <w:t>),]</w:t>
      </w:r>
    </w:p>
    <w:p w14:paraId="52130997" w14:textId="77777777" w:rsidR="008E181E" w:rsidRDefault="008E181E" w:rsidP="008E181E">
      <w:pPr>
        <w:pStyle w:val="Compact"/>
        <w:numPr>
          <w:ilvl w:val="0"/>
          <w:numId w:val="8"/>
        </w:numPr>
      </w:pPr>
      <w:proofErr w:type="spellStart"/>
      <w:r>
        <w:t>Verwijderen</w:t>
      </w:r>
      <w:proofErr w:type="spellEnd"/>
      <w:r>
        <w:t xml:space="preserve"> </w:t>
      </w:r>
      <w:proofErr w:type="spellStart"/>
      <w:r>
        <w:t>dubbele</w:t>
      </w:r>
      <w:proofErr w:type="spellEnd"/>
      <w:r>
        <w:t xml:space="preserve"> </w:t>
      </w:r>
      <w:proofErr w:type="spellStart"/>
      <w:r>
        <w:t>waarden</w:t>
      </w:r>
      <w:proofErr w:type="spellEnd"/>
      <w:r>
        <w:t>.</w:t>
      </w:r>
    </w:p>
    <w:p w14:paraId="597D190E" w14:textId="340A063D" w:rsidR="00FB1B22" w:rsidRPr="009D6FC5" w:rsidRDefault="008E181E" w:rsidP="008E181E">
      <w:pPr>
        <w:pStyle w:val="SourceCode"/>
        <w:rPr>
          <w:shd w:val="clear" w:color="auto" w:fill="F8F8F8"/>
        </w:rPr>
      </w:pPr>
      <w:r>
        <w:rPr>
          <w:rStyle w:val="CommentTok"/>
        </w:rPr>
        <w:t># Dubbele waarden verwijderen</w:t>
      </w:r>
      <w:r>
        <w:br/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>)</w:t>
      </w:r>
    </w:p>
    <w:p w14:paraId="700E8939" w14:textId="77777777" w:rsidR="008E181E" w:rsidRPr="008E181E" w:rsidRDefault="008E181E" w:rsidP="008E181E">
      <w:pPr>
        <w:pStyle w:val="Compact"/>
        <w:numPr>
          <w:ilvl w:val="0"/>
          <w:numId w:val="9"/>
        </w:numPr>
        <w:rPr>
          <w:lang w:val="nl-NL"/>
        </w:rPr>
      </w:pPr>
      <w:r w:rsidRPr="008E181E">
        <w:rPr>
          <w:lang w:val="nl-NL"/>
        </w:rPr>
        <w:t>Voeg kolommen toe met datum, dag, maand en jaar. Dit doe ik om de data op deze kolommen samen te kunnen voegen.</w:t>
      </w:r>
    </w:p>
    <w:p w14:paraId="78B33E4C" w14:textId="77777777" w:rsidR="008E181E" w:rsidRDefault="008E181E" w:rsidP="008E181E">
      <w:pPr>
        <w:pStyle w:val="SourceCode"/>
      </w:pPr>
      <w:r>
        <w:rPr>
          <w:rStyle w:val="CommentTok"/>
        </w:rPr>
        <w:t># voeg kolommen toe voor datum</w:t>
      </w:r>
      <w:r>
        <w:br/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datum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started_at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maand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datum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"%m"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datum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"%d"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jaar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datum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dag_van_de_week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FunctionTok"/>
        </w:rPr>
        <w:t>format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datum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"%A"</w:t>
      </w:r>
      <w:r>
        <w:rPr>
          <w:rStyle w:val="NormalTok"/>
        </w:rPr>
        <w:t>)</w:t>
      </w:r>
    </w:p>
    <w:p w14:paraId="0F69EDB6" w14:textId="45264375" w:rsidR="008E181E" w:rsidRPr="008E181E" w:rsidRDefault="008E181E" w:rsidP="008E181E">
      <w:pPr>
        <w:pStyle w:val="Compact"/>
        <w:numPr>
          <w:ilvl w:val="0"/>
          <w:numId w:val="10"/>
        </w:numPr>
        <w:rPr>
          <w:lang w:val="nl-NL"/>
        </w:rPr>
      </w:pPr>
      <w:r w:rsidRPr="008E181E">
        <w:rPr>
          <w:lang w:val="nl-NL"/>
        </w:rPr>
        <w:lastRenderedPageBreak/>
        <w:t>Voeg een kolom toe die bereken</w:t>
      </w:r>
      <w:r w:rsidR="006F101F">
        <w:rPr>
          <w:lang w:val="nl-NL"/>
        </w:rPr>
        <w:t>t</w:t>
      </w:r>
      <w:r w:rsidRPr="008E181E">
        <w:rPr>
          <w:lang w:val="nl-NL"/>
        </w:rPr>
        <w:t xml:space="preserve"> hoe lang de rit duurt en maak van deze kolom een numerieke waarde.</w:t>
      </w:r>
    </w:p>
    <w:p w14:paraId="6DD11B95" w14:textId="77777777" w:rsidR="008E181E" w:rsidRDefault="008E181E" w:rsidP="008E181E">
      <w:pPr>
        <w:pStyle w:val="SourceCode"/>
      </w:pPr>
      <w:r>
        <w:rPr>
          <w:rStyle w:val="CommentTok"/>
        </w:rPr>
        <w:t xml:space="preserve"># kolom </w:t>
      </w:r>
      <w:proofErr w:type="spellStart"/>
      <w:r>
        <w:rPr>
          <w:rStyle w:val="CommentTok"/>
        </w:rPr>
        <w:t>trip_duur</w:t>
      </w:r>
      <w:proofErr w:type="spellEnd"/>
      <w:r>
        <w:rPr>
          <w:rStyle w:val="CommentTok"/>
        </w:rPr>
        <w:t xml:space="preserve"> toevoegen</w:t>
      </w:r>
      <w:r>
        <w:br/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difftime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ended_at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started_at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proofErr w:type="spellEnd"/>
      <w:r>
        <w:rPr>
          <w:rStyle w:val="NormalTok"/>
        </w:rPr>
        <w:t>))</w:t>
      </w:r>
    </w:p>
    <w:p w14:paraId="0A1C1360" w14:textId="77777777" w:rsidR="008E181E" w:rsidRPr="008E181E" w:rsidRDefault="008E181E" w:rsidP="008E181E">
      <w:pPr>
        <w:pStyle w:val="Compact"/>
        <w:numPr>
          <w:ilvl w:val="0"/>
          <w:numId w:val="11"/>
        </w:numPr>
        <w:rPr>
          <w:lang w:val="nl-NL"/>
        </w:rPr>
      </w:pPr>
      <w:r w:rsidRPr="008E181E">
        <w:rPr>
          <w:lang w:val="nl-NL"/>
        </w:rPr>
        <w:t>Verwijder data waarbij einddatum eerder is dan startdatum.</w:t>
      </w:r>
    </w:p>
    <w:p w14:paraId="7220013F" w14:textId="77777777" w:rsidR="008E181E" w:rsidRDefault="008E181E" w:rsidP="008E181E">
      <w:pPr>
        <w:pStyle w:val="SourceCode"/>
      </w:pPr>
      <w:r>
        <w:rPr>
          <w:rStyle w:val="CommentTok"/>
        </w:rPr>
        <w:t># einddatum voor startdatum verwijderen</w:t>
      </w:r>
      <w:r>
        <w:br/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!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proofErr w:type="spellEnd"/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50DCB0A4" w14:textId="77777777" w:rsidR="008E181E" w:rsidRPr="008E181E" w:rsidRDefault="008E181E" w:rsidP="008E181E">
      <w:pPr>
        <w:pStyle w:val="Compact"/>
        <w:numPr>
          <w:ilvl w:val="0"/>
          <w:numId w:val="12"/>
        </w:numPr>
        <w:rPr>
          <w:lang w:val="nl-NL"/>
        </w:rPr>
      </w:pPr>
      <w:r w:rsidRPr="008E181E">
        <w:rPr>
          <w:lang w:val="nl-NL"/>
        </w:rPr>
        <w:t>Verwijder ritten die meer dan 24 uur duren. Deze fietsen zijn niet op tijd ingeleverd en maken de data minder betrouwbaar.</w:t>
      </w:r>
    </w:p>
    <w:p w14:paraId="3D716D01" w14:textId="77777777" w:rsidR="008E181E" w:rsidRDefault="008E181E" w:rsidP="008E181E">
      <w:pPr>
        <w:pStyle w:val="SourceCode"/>
      </w:pPr>
      <w:r>
        <w:rPr>
          <w:rStyle w:val="CommentTok"/>
        </w:rPr>
        <w:t># verwijderen ritten langer dan 24 uur</w:t>
      </w:r>
      <w:r>
        <w:br/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!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proofErr w:type="spellEnd"/>
      <w:r>
        <w:rPr>
          <w:rStyle w:val="SpecialCharTok"/>
        </w:rPr>
        <w:t>&gt;</w:t>
      </w:r>
      <w:r>
        <w:rPr>
          <w:rStyle w:val="DecValTok"/>
        </w:rPr>
        <w:t>86400</w:t>
      </w:r>
      <w:r>
        <w:rPr>
          <w:rStyle w:val="NormalTok"/>
        </w:rPr>
        <w:t>,]</w:t>
      </w:r>
    </w:p>
    <w:p w14:paraId="436F88A5" w14:textId="77777777" w:rsidR="008E181E" w:rsidRPr="008E181E" w:rsidRDefault="008E181E" w:rsidP="008E181E">
      <w:pPr>
        <w:pStyle w:val="Compact"/>
        <w:numPr>
          <w:ilvl w:val="0"/>
          <w:numId w:val="13"/>
        </w:numPr>
        <w:rPr>
          <w:lang w:val="nl-NL"/>
        </w:rPr>
      </w:pPr>
      <w:r w:rsidRPr="008E181E">
        <w:rPr>
          <w:lang w:val="nl-NL"/>
        </w:rPr>
        <w:t>Geef samenvatting van de schone dataset.</w:t>
      </w:r>
    </w:p>
    <w:p w14:paraId="28D9EE25" w14:textId="77777777" w:rsidR="008E181E" w:rsidRDefault="008E181E" w:rsidP="008E181E">
      <w:pPr>
        <w:pStyle w:val="SourceCode"/>
      </w:pPr>
      <w:r>
        <w:rPr>
          <w:rStyle w:val="CommentTok"/>
        </w:rPr>
        <w:t># samenvatting schone data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</w:t>
      </w:r>
      <w:proofErr w:type="spellStart"/>
      <w:r>
        <w:rPr>
          <w:rStyle w:val="FunctionTok"/>
        </w:rPr>
        <w:t>head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proofErr w:type="spellEnd"/>
      <w:r>
        <w:rPr>
          <w:rStyle w:val="NormalTok"/>
        </w:rPr>
        <w:t>))</w:t>
      </w:r>
    </w:p>
    <w:p w14:paraId="4B91D0DD" w14:textId="01D79820" w:rsidR="008E181E" w:rsidRPr="008E181E" w:rsidRDefault="008E181E" w:rsidP="008E181E">
      <w:pPr>
        <w:pStyle w:val="Compact"/>
        <w:numPr>
          <w:ilvl w:val="0"/>
          <w:numId w:val="14"/>
        </w:numPr>
        <w:rPr>
          <w:lang w:val="nl-NL"/>
        </w:rPr>
      </w:pPr>
      <w:r w:rsidRPr="008E181E">
        <w:rPr>
          <w:lang w:val="nl-NL"/>
        </w:rPr>
        <w:t>Sla opgescho</w:t>
      </w:r>
      <w:r w:rsidR="006F101F">
        <w:rPr>
          <w:lang w:val="nl-NL"/>
        </w:rPr>
        <w:t>o</w:t>
      </w:r>
      <w:r w:rsidRPr="008E181E">
        <w:rPr>
          <w:lang w:val="nl-NL"/>
        </w:rPr>
        <w:t>n</w:t>
      </w:r>
      <w:r w:rsidR="006F101F">
        <w:rPr>
          <w:lang w:val="nl-NL"/>
        </w:rPr>
        <w:t>d</w:t>
      </w:r>
      <w:r w:rsidRPr="008E181E">
        <w:rPr>
          <w:lang w:val="nl-NL"/>
        </w:rPr>
        <w:t>e dataset op voor analyse.</w:t>
      </w:r>
    </w:p>
    <w:p w14:paraId="34069CCE" w14:textId="77777777" w:rsidR="008E181E" w:rsidRDefault="008E181E" w:rsidP="008E181E">
      <w:pPr>
        <w:pStyle w:val="SourceCode"/>
      </w:pPr>
      <w:r>
        <w:rPr>
          <w:rStyle w:val="CommentTok"/>
        </w:rPr>
        <w:t># opslaan data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ritten_totaal_schoon,</w:t>
      </w:r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'Google bike </w:t>
      </w:r>
      <w:proofErr w:type="spellStart"/>
      <w:r>
        <w:rPr>
          <w:rStyle w:val="StringTok"/>
        </w:rPr>
        <w:t>sharing</w:t>
      </w:r>
      <w:proofErr w:type="spellEnd"/>
      <w:r>
        <w:rPr>
          <w:rStyle w:val="StringTok"/>
        </w:rPr>
        <w:t xml:space="preserve"> data/ritten_totaal_schoon.</w:t>
      </w:r>
      <w:proofErr w:type="spellStart"/>
      <w:r>
        <w:rPr>
          <w:rStyle w:val="StringTok"/>
        </w:rPr>
        <w:t>csv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row.names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DBDFE89" w14:textId="77777777" w:rsidR="001A2E79" w:rsidRDefault="001A2E79" w:rsidP="008E181E">
      <w:pPr>
        <w:pStyle w:val="FirstParagraph"/>
        <w:rPr>
          <w:lang w:val="nl-NL"/>
        </w:rPr>
      </w:pPr>
    </w:p>
    <w:p w14:paraId="2A996624" w14:textId="77777777" w:rsidR="001A2E79" w:rsidRDefault="001A2E79" w:rsidP="008E181E">
      <w:pPr>
        <w:pStyle w:val="FirstParagraph"/>
        <w:rPr>
          <w:lang w:val="nl-NL"/>
        </w:rPr>
      </w:pPr>
    </w:p>
    <w:p w14:paraId="6EB313DB" w14:textId="77777777" w:rsidR="001A2E79" w:rsidRDefault="001A2E79" w:rsidP="008E181E">
      <w:pPr>
        <w:pStyle w:val="FirstParagraph"/>
        <w:rPr>
          <w:lang w:val="nl-NL"/>
        </w:rPr>
      </w:pPr>
    </w:p>
    <w:p w14:paraId="13BDEADE" w14:textId="77777777" w:rsidR="001A2E79" w:rsidRDefault="001A2E79" w:rsidP="008E181E">
      <w:pPr>
        <w:pStyle w:val="FirstParagraph"/>
        <w:rPr>
          <w:lang w:val="nl-NL"/>
        </w:rPr>
      </w:pPr>
    </w:p>
    <w:p w14:paraId="19B58C53" w14:textId="77777777" w:rsidR="001A2E79" w:rsidRDefault="001A2E79" w:rsidP="008E181E">
      <w:pPr>
        <w:pStyle w:val="FirstParagraph"/>
        <w:rPr>
          <w:lang w:val="nl-NL"/>
        </w:rPr>
      </w:pPr>
    </w:p>
    <w:p w14:paraId="5D5C32C2" w14:textId="77777777" w:rsidR="001A2E79" w:rsidRDefault="001A2E79" w:rsidP="008E181E">
      <w:pPr>
        <w:pStyle w:val="FirstParagraph"/>
        <w:rPr>
          <w:lang w:val="nl-NL"/>
        </w:rPr>
      </w:pPr>
    </w:p>
    <w:p w14:paraId="610A57AE" w14:textId="77777777" w:rsidR="001A2E79" w:rsidRDefault="001A2E79" w:rsidP="008E181E">
      <w:pPr>
        <w:pStyle w:val="FirstParagraph"/>
        <w:rPr>
          <w:lang w:val="nl-NL"/>
        </w:rPr>
      </w:pPr>
    </w:p>
    <w:p w14:paraId="7CF65E2A" w14:textId="77777777" w:rsidR="001A2E79" w:rsidRDefault="001A2E79" w:rsidP="008E181E">
      <w:pPr>
        <w:pStyle w:val="FirstParagraph"/>
        <w:rPr>
          <w:lang w:val="nl-NL"/>
        </w:rPr>
      </w:pPr>
    </w:p>
    <w:p w14:paraId="7215823B" w14:textId="77777777" w:rsidR="001A2E79" w:rsidRDefault="001A2E79" w:rsidP="008E181E">
      <w:pPr>
        <w:pStyle w:val="FirstParagraph"/>
        <w:rPr>
          <w:lang w:val="nl-NL"/>
        </w:rPr>
      </w:pPr>
    </w:p>
    <w:p w14:paraId="203A9ECB" w14:textId="77777777" w:rsidR="001A2E79" w:rsidRDefault="001A2E79" w:rsidP="008E181E">
      <w:pPr>
        <w:pStyle w:val="FirstParagraph"/>
        <w:rPr>
          <w:lang w:val="nl-NL"/>
        </w:rPr>
      </w:pPr>
    </w:p>
    <w:p w14:paraId="46457B3C" w14:textId="77777777" w:rsidR="001A2E79" w:rsidRDefault="001A2E79" w:rsidP="008E181E">
      <w:pPr>
        <w:pStyle w:val="FirstParagraph"/>
        <w:rPr>
          <w:lang w:val="nl-NL"/>
        </w:rPr>
      </w:pPr>
    </w:p>
    <w:p w14:paraId="785F3775" w14:textId="77777777" w:rsidR="009D6FC5" w:rsidRDefault="009D6FC5" w:rsidP="009D6FC5">
      <w:pPr>
        <w:pStyle w:val="BodyText"/>
      </w:pPr>
    </w:p>
    <w:p w14:paraId="54A44A4F" w14:textId="77777777" w:rsidR="009D6FC5" w:rsidRPr="009D6FC5" w:rsidRDefault="009D6FC5" w:rsidP="009D6FC5">
      <w:pPr>
        <w:pStyle w:val="BodyText"/>
      </w:pPr>
    </w:p>
    <w:p w14:paraId="6F85B3ED" w14:textId="5ECA629F" w:rsidR="001A2E79" w:rsidRDefault="001A2E79" w:rsidP="008E181E">
      <w:pPr>
        <w:pStyle w:val="FirstParagraph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Analyse</w:t>
      </w:r>
    </w:p>
    <w:p w14:paraId="4932D02F" w14:textId="358480B2" w:rsidR="0024023C" w:rsidRPr="0024023C" w:rsidRDefault="0024023C" w:rsidP="0024023C">
      <w:pPr>
        <w:pStyle w:val="BodyText"/>
        <w:rPr>
          <w:i/>
          <w:iCs/>
          <w:sz w:val="24"/>
          <w:szCs w:val="24"/>
        </w:rPr>
      </w:pPr>
      <w:r w:rsidRPr="0024023C">
        <w:rPr>
          <w:i/>
          <w:iCs/>
          <w:sz w:val="24"/>
          <w:szCs w:val="24"/>
        </w:rPr>
        <w:t xml:space="preserve">Gemiddelde triplengte </w:t>
      </w:r>
    </w:p>
    <w:p w14:paraId="7CBA6199" w14:textId="79543680" w:rsidR="008E181E" w:rsidRPr="008E181E" w:rsidRDefault="008E181E" w:rsidP="008E181E">
      <w:pPr>
        <w:pStyle w:val="FirstParagraph"/>
        <w:rPr>
          <w:lang w:val="nl-NL"/>
        </w:rPr>
      </w:pPr>
      <w:r w:rsidRPr="008E181E">
        <w:rPr>
          <w:lang w:val="nl-NL"/>
        </w:rPr>
        <w:t xml:space="preserve">Om de verschillen tussen casual </w:t>
      </w:r>
      <w:proofErr w:type="spellStart"/>
      <w:r w:rsidRPr="008E181E">
        <w:rPr>
          <w:lang w:val="nl-NL"/>
        </w:rPr>
        <w:t>riders</w:t>
      </w:r>
      <w:proofErr w:type="spellEnd"/>
      <w:r w:rsidRPr="008E181E">
        <w:rPr>
          <w:lang w:val="nl-NL"/>
        </w:rPr>
        <w:t xml:space="preserve"> en abon</w:t>
      </w:r>
      <w:r w:rsidR="006F101F">
        <w:rPr>
          <w:lang w:val="nl-NL"/>
        </w:rPr>
        <w:t>n</w:t>
      </w:r>
      <w:r w:rsidRPr="008E181E">
        <w:rPr>
          <w:lang w:val="nl-NL"/>
        </w:rPr>
        <w:t xml:space="preserve">ees te bepalen vergelijk ik eerst het gemiddelde maximum en minimum tussen de twee groepen. Uit deze analyse blijkt dat casual </w:t>
      </w:r>
      <w:proofErr w:type="spellStart"/>
      <w:r w:rsidRPr="008E181E">
        <w:rPr>
          <w:lang w:val="nl-NL"/>
        </w:rPr>
        <w:t>riders</w:t>
      </w:r>
      <w:proofErr w:type="spellEnd"/>
      <w:r w:rsidRPr="008E181E">
        <w:rPr>
          <w:lang w:val="nl-NL"/>
        </w:rPr>
        <w:t xml:space="preserve"> gemiddeld langere ritten hebben</w:t>
      </w:r>
      <w:r w:rsidR="008941BD">
        <w:rPr>
          <w:lang w:val="nl-NL"/>
        </w:rPr>
        <w:t xml:space="preserve"> </w:t>
      </w:r>
      <w:r w:rsidRPr="008E181E">
        <w:rPr>
          <w:lang w:val="nl-NL"/>
        </w:rPr>
        <w:t>(</w:t>
      </w:r>
      <w:proofErr w:type="spellStart"/>
      <w:r w:rsidRPr="008E181E">
        <w:rPr>
          <w:lang w:val="nl-NL"/>
        </w:rPr>
        <w:t>mean</w:t>
      </w:r>
      <w:proofErr w:type="spellEnd"/>
      <w:r w:rsidRPr="008E181E">
        <w:rPr>
          <w:lang w:val="nl-NL"/>
        </w:rPr>
        <w:t xml:space="preserve"> = 1591 seconden en mediaan =945 seconden) dan abon</w:t>
      </w:r>
      <w:r w:rsidR="008941BD">
        <w:rPr>
          <w:lang w:val="nl-NL"/>
        </w:rPr>
        <w:t>n</w:t>
      </w:r>
      <w:r w:rsidRPr="008E181E">
        <w:rPr>
          <w:lang w:val="nl-NL"/>
        </w:rPr>
        <w:t>ees</w:t>
      </w:r>
      <w:r w:rsidR="008941BD">
        <w:rPr>
          <w:lang w:val="nl-NL"/>
        </w:rPr>
        <w:t xml:space="preserve"> </w:t>
      </w:r>
      <w:r w:rsidRPr="008E181E">
        <w:rPr>
          <w:lang w:val="nl-NL"/>
        </w:rPr>
        <w:t>(</w:t>
      </w:r>
      <w:proofErr w:type="spellStart"/>
      <w:r w:rsidRPr="008E181E">
        <w:rPr>
          <w:lang w:val="nl-NL"/>
        </w:rPr>
        <w:t>mean</w:t>
      </w:r>
      <w:proofErr w:type="spellEnd"/>
      <w:r w:rsidRPr="008E181E">
        <w:rPr>
          <w:lang w:val="nl-NL"/>
        </w:rPr>
        <w:t xml:space="preserve"> = 794 seconden en mediaan = 577 seconden).</w:t>
      </w:r>
    </w:p>
    <w:p w14:paraId="153F37D3" w14:textId="766C5E57" w:rsidR="008E181E" w:rsidRDefault="008E181E" w:rsidP="008E181E">
      <w:pPr>
        <w:pStyle w:val="SourceCode"/>
      </w:pPr>
      <w:r>
        <w:rPr>
          <w:rStyle w:val="CommentTok"/>
        </w:rPr>
        <w:t xml:space="preserve"># samenvatting data tussen casual </w:t>
      </w:r>
      <w:proofErr w:type="spellStart"/>
      <w:r>
        <w:rPr>
          <w:rStyle w:val="CommentTok"/>
        </w:rPr>
        <w:t>riders</w:t>
      </w:r>
      <w:proofErr w:type="spellEnd"/>
      <w:r>
        <w:rPr>
          <w:rStyle w:val="CommentTok"/>
        </w:rPr>
        <w:t xml:space="preserve"> en abo</w:t>
      </w:r>
      <w:r w:rsidR="008941BD">
        <w:rPr>
          <w:rStyle w:val="CommentTok"/>
        </w:rPr>
        <w:t>n</w:t>
      </w:r>
      <w:r>
        <w:rPr>
          <w:rStyle w:val="CommentTok"/>
        </w:rPr>
        <w:t>nees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r>
        <w:rPr>
          <w:rStyle w:val="SpecialCharTok"/>
        </w:rPr>
        <w:t>~</w:t>
      </w:r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r>
        <w:rPr>
          <w:rStyle w:val="SpecialCharTok"/>
        </w:rPr>
        <w:t>~</w:t>
      </w:r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median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r>
        <w:rPr>
          <w:rStyle w:val="SpecialCharTok"/>
        </w:rPr>
        <w:t>~</w:t>
      </w:r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max)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r>
        <w:rPr>
          <w:rStyle w:val="SpecialCharTok"/>
        </w:rPr>
        <w:t>~</w:t>
      </w:r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min)</w:t>
      </w:r>
    </w:p>
    <w:p w14:paraId="7A5E971D" w14:textId="020F30E9" w:rsidR="00F160C2" w:rsidRDefault="003E0E48" w:rsidP="008E181E">
      <w:pPr>
        <w:pStyle w:val="FirstParagraph"/>
        <w:rPr>
          <w:lang w:val="nl-NL"/>
        </w:rPr>
      </w:pPr>
      <w:r>
        <w:rPr>
          <w:noProof/>
          <w:lang w:val="nl-NL"/>
          <w14:ligatures w14:val="standardContextual"/>
        </w:rPr>
        <w:drawing>
          <wp:inline distT="0" distB="0" distL="0" distR="0" wp14:anchorId="1BD4032F" wp14:editId="5C3877A4">
            <wp:extent cx="5760720" cy="3458845"/>
            <wp:effectExtent l="0" t="0" r="0" b="8255"/>
            <wp:docPr id="169321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507" name="Picture 169321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2AC3" w14:textId="4A94ED4E" w:rsidR="00F160C2" w:rsidRDefault="0088700A" w:rsidP="008E181E">
      <w:pPr>
        <w:pStyle w:val="FirstParagraph"/>
        <w:rPr>
          <w:lang w:val="nl-NL"/>
        </w:rPr>
      </w:pPr>
      <w:r>
        <w:rPr>
          <w:lang w:val="nl-NL"/>
        </w:rPr>
        <w:t xml:space="preserve">In bovenstaande grafiek is te zien dat casual </w:t>
      </w:r>
      <w:proofErr w:type="spellStart"/>
      <w:r>
        <w:rPr>
          <w:lang w:val="nl-NL"/>
        </w:rPr>
        <w:t>riders</w:t>
      </w:r>
      <w:proofErr w:type="spellEnd"/>
      <w:r>
        <w:rPr>
          <w:lang w:val="nl-NL"/>
        </w:rPr>
        <w:t xml:space="preserve"> gemiddeld langere ritten maken dan abonnees</w:t>
      </w:r>
      <w:r w:rsidR="00C006C3">
        <w:rPr>
          <w:lang w:val="nl-NL"/>
        </w:rPr>
        <w:t xml:space="preserve">. </w:t>
      </w:r>
      <w:r w:rsidR="002E371C">
        <w:rPr>
          <w:lang w:val="nl-NL"/>
        </w:rPr>
        <w:t xml:space="preserve">Ook is te zien dat </w:t>
      </w:r>
      <w:r w:rsidR="00D32844">
        <w:rPr>
          <w:lang w:val="nl-NL"/>
        </w:rPr>
        <w:t>weekendtrips gemiddeld langer duren dan door</w:t>
      </w:r>
      <w:r w:rsidR="00436B63">
        <w:rPr>
          <w:lang w:val="nl-NL"/>
        </w:rPr>
        <w:t xml:space="preserve">deweekse ritten </w:t>
      </w:r>
      <w:r w:rsidR="00B25EAB">
        <w:rPr>
          <w:lang w:val="nl-NL"/>
        </w:rPr>
        <w:t xml:space="preserve">bij casual </w:t>
      </w:r>
      <w:proofErr w:type="spellStart"/>
      <w:r w:rsidR="00B25EAB">
        <w:rPr>
          <w:lang w:val="nl-NL"/>
        </w:rPr>
        <w:t>riders</w:t>
      </w:r>
      <w:proofErr w:type="spellEnd"/>
      <w:r w:rsidR="00436B63">
        <w:rPr>
          <w:lang w:val="nl-NL"/>
        </w:rPr>
        <w:t xml:space="preserve">. Bij de abonnees </w:t>
      </w:r>
      <w:r w:rsidR="00B25EAB">
        <w:rPr>
          <w:lang w:val="nl-NL"/>
        </w:rPr>
        <w:t>is het verschil in triplengte op de verschillende dagen verwaarloosbaar.</w:t>
      </w:r>
    </w:p>
    <w:p w14:paraId="1F28C506" w14:textId="77777777" w:rsidR="00F160C2" w:rsidRDefault="00F160C2" w:rsidP="008E181E">
      <w:pPr>
        <w:pStyle w:val="FirstParagraph"/>
        <w:rPr>
          <w:lang w:val="nl-NL"/>
        </w:rPr>
      </w:pPr>
    </w:p>
    <w:p w14:paraId="7EE724B5" w14:textId="77777777" w:rsidR="00F160C2" w:rsidRDefault="00F160C2" w:rsidP="008E181E">
      <w:pPr>
        <w:pStyle w:val="FirstParagraph"/>
        <w:rPr>
          <w:lang w:val="nl-NL"/>
        </w:rPr>
      </w:pPr>
    </w:p>
    <w:p w14:paraId="4CF67CE9" w14:textId="77777777" w:rsidR="00B25EAB" w:rsidRDefault="00B25EAB" w:rsidP="00B25EAB">
      <w:pPr>
        <w:pStyle w:val="BodyText"/>
      </w:pPr>
    </w:p>
    <w:p w14:paraId="16BC1D10" w14:textId="77777777" w:rsidR="009D6FC5" w:rsidRDefault="009D6FC5" w:rsidP="00B25EAB">
      <w:pPr>
        <w:pStyle w:val="BodyText"/>
      </w:pPr>
    </w:p>
    <w:p w14:paraId="0A5D4E75" w14:textId="77777777" w:rsidR="009D6FC5" w:rsidRPr="00B25EAB" w:rsidRDefault="009D6FC5" w:rsidP="00B25EAB">
      <w:pPr>
        <w:pStyle w:val="BodyText"/>
      </w:pPr>
    </w:p>
    <w:p w14:paraId="71D6F6F5" w14:textId="24058F0A" w:rsidR="0024023C" w:rsidRPr="0024023C" w:rsidRDefault="0024023C" w:rsidP="008E181E">
      <w:pPr>
        <w:pStyle w:val="FirstParagraph"/>
        <w:rPr>
          <w:i/>
          <w:iCs/>
          <w:lang w:val="nl-NL"/>
        </w:rPr>
      </w:pPr>
      <w:r w:rsidRPr="0024023C">
        <w:rPr>
          <w:i/>
          <w:iCs/>
          <w:lang w:val="nl-NL"/>
        </w:rPr>
        <w:lastRenderedPageBreak/>
        <w:t xml:space="preserve">Abonnees </w:t>
      </w:r>
      <w:proofErr w:type="spellStart"/>
      <w:r w:rsidRPr="0024023C">
        <w:rPr>
          <w:i/>
          <w:iCs/>
          <w:lang w:val="nl-NL"/>
        </w:rPr>
        <w:t>vs</w:t>
      </w:r>
      <w:proofErr w:type="spellEnd"/>
      <w:r w:rsidRPr="0024023C">
        <w:rPr>
          <w:i/>
          <w:iCs/>
          <w:lang w:val="nl-NL"/>
        </w:rPr>
        <w:t xml:space="preserve"> casual </w:t>
      </w:r>
      <w:proofErr w:type="spellStart"/>
      <w:r w:rsidRPr="0024023C">
        <w:rPr>
          <w:i/>
          <w:iCs/>
          <w:lang w:val="nl-NL"/>
        </w:rPr>
        <w:t>riders</w:t>
      </w:r>
      <w:proofErr w:type="spellEnd"/>
    </w:p>
    <w:p w14:paraId="354D5C44" w14:textId="139C64E2" w:rsidR="008E181E" w:rsidRPr="008E181E" w:rsidRDefault="008E181E" w:rsidP="008E181E">
      <w:pPr>
        <w:pStyle w:val="FirstParagraph"/>
        <w:rPr>
          <w:lang w:val="nl-NL"/>
        </w:rPr>
      </w:pPr>
      <w:r w:rsidRPr="008E181E">
        <w:rPr>
          <w:lang w:val="nl-NL"/>
        </w:rPr>
        <w:t xml:space="preserve">Vervolgens vergelijk ik het aantal casual </w:t>
      </w:r>
      <w:proofErr w:type="spellStart"/>
      <w:r w:rsidRPr="008E181E">
        <w:rPr>
          <w:lang w:val="nl-NL"/>
        </w:rPr>
        <w:t>riders</w:t>
      </w:r>
      <w:proofErr w:type="spellEnd"/>
      <w:r w:rsidRPr="008E181E">
        <w:rPr>
          <w:lang w:val="nl-NL"/>
        </w:rPr>
        <w:t xml:space="preserve"> met het aantal abon</w:t>
      </w:r>
      <w:r w:rsidR="00CF156C">
        <w:rPr>
          <w:lang w:val="nl-NL"/>
        </w:rPr>
        <w:t>n</w:t>
      </w:r>
      <w:r w:rsidRPr="008E181E">
        <w:rPr>
          <w:lang w:val="nl-NL"/>
        </w:rPr>
        <w:t xml:space="preserve">ees met behulp van een </w:t>
      </w:r>
      <w:proofErr w:type="spellStart"/>
      <w:r w:rsidRPr="008E181E">
        <w:rPr>
          <w:lang w:val="nl-NL"/>
        </w:rPr>
        <w:t>piechart</w:t>
      </w:r>
      <w:proofErr w:type="spellEnd"/>
      <w:r w:rsidRPr="008E181E">
        <w:rPr>
          <w:lang w:val="nl-NL"/>
        </w:rPr>
        <w:t>.</w:t>
      </w:r>
    </w:p>
    <w:p w14:paraId="73D96289" w14:textId="77777777" w:rsidR="008E181E" w:rsidRDefault="008E181E" w:rsidP="008E181E">
      <w:pPr>
        <w:pStyle w:val="SourceCode"/>
        <w:rPr>
          <w:rStyle w:val="NormalTok"/>
          <w:lang w:val="en-GB"/>
        </w:rPr>
      </w:pPr>
      <w:r w:rsidRPr="008E181E">
        <w:rPr>
          <w:rStyle w:val="CommentTok"/>
          <w:lang w:val="en-GB"/>
        </w:rPr>
        <w:t xml:space="preserve"># </w:t>
      </w:r>
      <w:proofErr w:type="spellStart"/>
      <w:r w:rsidRPr="008E181E">
        <w:rPr>
          <w:rStyle w:val="CommentTok"/>
          <w:lang w:val="en-GB"/>
        </w:rPr>
        <w:t>aantal</w:t>
      </w:r>
      <w:proofErr w:type="spellEnd"/>
      <w:r w:rsidRPr="008E181E">
        <w:rPr>
          <w:rStyle w:val="CommentTok"/>
          <w:lang w:val="en-GB"/>
        </w:rPr>
        <w:t xml:space="preserve"> </w:t>
      </w:r>
      <w:proofErr w:type="spellStart"/>
      <w:r w:rsidRPr="008E181E">
        <w:rPr>
          <w:rStyle w:val="CommentTok"/>
          <w:lang w:val="en-GB"/>
        </w:rPr>
        <w:t>abbonees</w:t>
      </w:r>
      <w:proofErr w:type="spellEnd"/>
      <w:r w:rsidRPr="008E181E">
        <w:rPr>
          <w:rStyle w:val="CommentTok"/>
          <w:lang w:val="en-GB"/>
        </w:rPr>
        <w:t xml:space="preserve"> vs </w:t>
      </w:r>
      <w:proofErr w:type="spellStart"/>
      <w:r w:rsidRPr="008E181E">
        <w:rPr>
          <w:rStyle w:val="CommentTok"/>
          <w:lang w:val="en-GB"/>
        </w:rPr>
        <w:t>caual</w:t>
      </w:r>
      <w:proofErr w:type="spellEnd"/>
      <w:r w:rsidRPr="008E181E">
        <w:rPr>
          <w:rStyle w:val="CommentTok"/>
          <w:lang w:val="en-GB"/>
        </w:rPr>
        <w:t xml:space="preserve"> riders</w:t>
      </w:r>
      <w:r w:rsidRPr="008E181E">
        <w:rPr>
          <w:lang w:val="en-GB"/>
        </w:rPr>
        <w:br/>
      </w:r>
      <w:r w:rsidRPr="008E181E">
        <w:rPr>
          <w:rStyle w:val="FunctionTok"/>
          <w:lang w:val="en-GB"/>
        </w:rPr>
        <w:t>View</w:t>
      </w:r>
      <w:r w:rsidRPr="008E181E">
        <w:rPr>
          <w:rStyle w:val="NormalTok"/>
          <w:lang w:val="en-GB"/>
        </w:rPr>
        <w:t>(</w:t>
      </w:r>
      <w:r w:rsidRPr="008E181E">
        <w:rPr>
          <w:rStyle w:val="FunctionTok"/>
          <w:lang w:val="en-GB"/>
        </w:rPr>
        <w:t>table</w:t>
      </w:r>
      <w:r w:rsidRPr="008E181E">
        <w:rPr>
          <w:rStyle w:val="NormalTok"/>
          <w:lang w:val="en-GB"/>
        </w:rPr>
        <w:t>(</w:t>
      </w:r>
      <w:proofErr w:type="spellStart"/>
      <w:r w:rsidRPr="008E181E">
        <w:rPr>
          <w:rStyle w:val="NormalTok"/>
          <w:lang w:val="en-GB"/>
        </w:rPr>
        <w:t>ritten_totaal_schoon</w:t>
      </w:r>
      <w:r w:rsidRPr="008E181E">
        <w:rPr>
          <w:rStyle w:val="SpecialCharTok"/>
          <w:lang w:val="en-GB"/>
        </w:rPr>
        <w:t>$</w:t>
      </w:r>
      <w:r w:rsidRPr="008E181E">
        <w:rPr>
          <w:rStyle w:val="NormalTok"/>
          <w:lang w:val="en-GB"/>
        </w:rPr>
        <w:t>member_casual</w:t>
      </w:r>
      <w:proofErr w:type="spellEnd"/>
      <w:r w:rsidRPr="008E181E">
        <w:rPr>
          <w:rStyle w:val="NormalTok"/>
          <w:lang w:val="en-GB"/>
        </w:rPr>
        <w:t>))</w:t>
      </w:r>
    </w:p>
    <w:p w14:paraId="3FBC99F2" w14:textId="77777777" w:rsidR="006D529C" w:rsidRDefault="006D529C" w:rsidP="008E181E">
      <w:pPr>
        <w:pStyle w:val="SourceCode"/>
        <w:rPr>
          <w:rStyle w:val="NormalTok"/>
          <w:lang w:val="en-GB"/>
        </w:rPr>
      </w:pPr>
    </w:p>
    <w:p w14:paraId="338C7C7A" w14:textId="77777777" w:rsidR="006D529C" w:rsidRPr="008E181E" w:rsidRDefault="006D529C" w:rsidP="008E181E">
      <w:pPr>
        <w:pStyle w:val="SourceCode"/>
        <w:rPr>
          <w:lang w:val="en-GB"/>
        </w:rPr>
      </w:pPr>
    </w:p>
    <w:p w14:paraId="04BAF552" w14:textId="4AA74ECA" w:rsidR="00A55F7B" w:rsidRDefault="00A55F7B" w:rsidP="008E181E">
      <w:pPr>
        <w:pStyle w:val="FirstParagraph"/>
        <w:rPr>
          <w:i/>
          <w:iCs/>
          <w:lang w:val="nl-NL"/>
        </w:rPr>
      </w:pPr>
      <w:r>
        <w:rPr>
          <w:i/>
          <w:iCs/>
          <w:noProof/>
          <w:lang w:val="nl-NL"/>
          <w14:ligatures w14:val="standardContextual"/>
        </w:rPr>
        <w:drawing>
          <wp:inline distT="0" distB="0" distL="0" distR="0" wp14:anchorId="0DD7FD72" wp14:editId="338890F0">
            <wp:extent cx="2644140" cy="1969475"/>
            <wp:effectExtent l="0" t="0" r="3810" b="0"/>
            <wp:docPr id="181102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162" name="Picture 1811021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606" cy="19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FF1">
        <w:rPr>
          <w:i/>
          <w:iCs/>
          <w:lang w:val="nl-NL"/>
        </w:rPr>
        <w:t>+</w:t>
      </w:r>
    </w:p>
    <w:p w14:paraId="6E9C1DA1" w14:textId="30B0ABC8" w:rsidR="00307B08" w:rsidRPr="00FF513F" w:rsidRDefault="00FF513F" w:rsidP="008E181E">
      <w:pPr>
        <w:pStyle w:val="FirstParagraph"/>
        <w:rPr>
          <w:lang w:val="nl-NL"/>
        </w:rPr>
      </w:pPr>
      <w:r>
        <w:rPr>
          <w:i/>
          <w:iCs/>
          <w:lang w:val="nl-NL"/>
        </w:rPr>
        <w:t>Klanten per dag van de week</w:t>
      </w:r>
    </w:p>
    <w:p w14:paraId="75A606B2" w14:textId="75D1043A" w:rsidR="008E181E" w:rsidRPr="008E181E" w:rsidRDefault="008E181E" w:rsidP="008E181E">
      <w:pPr>
        <w:pStyle w:val="FirstParagraph"/>
        <w:rPr>
          <w:lang w:val="nl-NL"/>
        </w:rPr>
      </w:pPr>
      <w:r w:rsidRPr="008E181E">
        <w:rPr>
          <w:lang w:val="nl-NL"/>
        </w:rPr>
        <w:t>Vervolgens analyseer ik het aantal klanten per categorie per dag van de week.</w:t>
      </w:r>
    </w:p>
    <w:p w14:paraId="7D5BCE46" w14:textId="78B12C8C" w:rsidR="008E181E" w:rsidRPr="00700836" w:rsidRDefault="008E181E" w:rsidP="008E181E">
      <w:pPr>
        <w:pStyle w:val="SourceCode"/>
        <w:rPr>
          <w:shd w:val="clear" w:color="auto" w:fill="F8F8F8"/>
        </w:rPr>
      </w:pP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dag_van_de_week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ordered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dag</w:t>
      </w:r>
      <w:r w:rsidR="00700836">
        <w:rPr>
          <w:rStyle w:val="NormalTok"/>
        </w:rPr>
        <w:t>_</w:t>
      </w:r>
      <w:r>
        <w:rPr>
          <w:rStyle w:val="NormalTok"/>
        </w:rPr>
        <w:t>van_de_week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zondag"</w:t>
      </w:r>
      <w:r>
        <w:rPr>
          <w:rStyle w:val="NormalTok"/>
        </w:rPr>
        <w:t>,</w:t>
      </w:r>
      <w:r>
        <w:rPr>
          <w:rStyle w:val="StringTok"/>
        </w:rPr>
        <w:t>"maandag"</w:t>
      </w:r>
      <w:r>
        <w:rPr>
          <w:rStyle w:val="NormalTok"/>
        </w:rPr>
        <w:t>,</w:t>
      </w:r>
      <w:r>
        <w:rPr>
          <w:rStyle w:val="StringTok"/>
        </w:rPr>
        <w:t>"dinsdag"</w:t>
      </w:r>
      <w:r>
        <w:rPr>
          <w:rStyle w:val="NormalTok"/>
        </w:rPr>
        <w:t>,</w:t>
      </w:r>
      <w:r>
        <w:rPr>
          <w:rStyle w:val="StringTok"/>
        </w:rPr>
        <w:t>"woensdag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"donderdag"</w:t>
      </w:r>
      <w:r>
        <w:rPr>
          <w:rStyle w:val="NormalTok"/>
        </w:rPr>
        <w:t xml:space="preserve">, </w:t>
      </w:r>
      <w:r>
        <w:rPr>
          <w:rStyle w:val="StringTok"/>
        </w:rPr>
        <w:t>"vrijdag"</w:t>
      </w:r>
      <w:r>
        <w:rPr>
          <w:rStyle w:val="NormalTok"/>
        </w:rPr>
        <w:t xml:space="preserve">, </w:t>
      </w:r>
      <w:r>
        <w:rPr>
          <w:rStyle w:val="StringTok"/>
        </w:rPr>
        <w:t>"zaterdag"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(ritten_totaal_schoon</w:t>
      </w:r>
      <w:r>
        <w:rPr>
          <w:rStyle w:val="SpecialCharTok"/>
        </w:rPr>
        <w:t>$</w:t>
      </w:r>
      <w:r>
        <w:rPr>
          <w:rStyle w:val="NormalTok"/>
        </w:rPr>
        <w:t>trip_duur</w:t>
      </w:r>
      <w:r>
        <w:rPr>
          <w:rStyle w:val="SpecialCharTok"/>
        </w:rPr>
        <w:t>~</w:t>
      </w:r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 xml:space="preserve">member_casual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ritten_totaal_schoon</w:t>
      </w:r>
      <w:r>
        <w:rPr>
          <w:rStyle w:val="SpecialCharTok"/>
        </w:rPr>
        <w:t>$</w:t>
      </w:r>
      <w:r>
        <w:rPr>
          <w:rStyle w:val="NormalTok"/>
        </w:rPr>
        <w:t>dag_van_de_week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</w:t>
      </w:r>
      <w:proofErr w:type="spellEnd"/>
      <w:r>
        <w:rPr>
          <w:rStyle w:val="NormalTok"/>
        </w:rPr>
        <w:t>)</w:t>
      </w:r>
    </w:p>
    <w:p w14:paraId="44729E28" w14:textId="7377E82A" w:rsidR="00503B7D" w:rsidRDefault="00503B7D" w:rsidP="006B43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805AD2" wp14:editId="5C712B1C">
            <wp:extent cx="6011184" cy="1143000"/>
            <wp:effectExtent l="0" t="0" r="8890" b="0"/>
            <wp:docPr id="673078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78293" name="Picture 6730782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42" cy="115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D376" w14:textId="1FE3C72F" w:rsidR="00503B7D" w:rsidRDefault="00230316" w:rsidP="006B43A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5D1F23" wp14:editId="76DE7D8C">
            <wp:extent cx="5760720" cy="3199765"/>
            <wp:effectExtent l="0" t="0" r="0" b="635"/>
            <wp:docPr id="2114408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08645" name="Picture 2114408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7D13" w14:textId="75919282" w:rsidR="00230316" w:rsidRDefault="00E53213" w:rsidP="006B43AE">
      <w:pPr>
        <w:rPr>
          <w:sz w:val="24"/>
          <w:szCs w:val="24"/>
        </w:rPr>
      </w:pPr>
      <w:r>
        <w:rPr>
          <w:sz w:val="24"/>
          <w:szCs w:val="24"/>
        </w:rPr>
        <w:t>Zoals in bovenstaande figuren te zien is</w:t>
      </w:r>
      <w:r w:rsidR="00CD3FDF">
        <w:rPr>
          <w:sz w:val="24"/>
          <w:szCs w:val="24"/>
        </w:rPr>
        <w:t>,</w:t>
      </w:r>
      <w:r>
        <w:rPr>
          <w:sz w:val="24"/>
          <w:szCs w:val="24"/>
        </w:rPr>
        <w:t xml:space="preserve"> zijn er een aantal belangrijke verschillen tussen de twee groepen. </w:t>
      </w:r>
      <w:r w:rsidR="00C3708B">
        <w:rPr>
          <w:sz w:val="24"/>
          <w:szCs w:val="24"/>
        </w:rPr>
        <w:t xml:space="preserve">Er is een groot verschil tussen </w:t>
      </w:r>
      <w:r w:rsidR="00E51C52">
        <w:rPr>
          <w:sz w:val="24"/>
          <w:szCs w:val="24"/>
        </w:rPr>
        <w:t xml:space="preserve">werkdagen en het weekend bij de casual </w:t>
      </w:r>
      <w:proofErr w:type="spellStart"/>
      <w:r w:rsidR="00E51C52">
        <w:rPr>
          <w:sz w:val="24"/>
          <w:szCs w:val="24"/>
        </w:rPr>
        <w:t>riders</w:t>
      </w:r>
      <w:proofErr w:type="spellEnd"/>
      <w:r w:rsidR="00E51C52">
        <w:rPr>
          <w:sz w:val="24"/>
          <w:szCs w:val="24"/>
        </w:rPr>
        <w:t xml:space="preserve">, terwijl het aantal ritten bij abonnees redelijk constant </w:t>
      </w:r>
      <w:r w:rsidR="00804F17">
        <w:rPr>
          <w:sz w:val="24"/>
          <w:szCs w:val="24"/>
        </w:rPr>
        <w:t>verdeeld is over de week.</w:t>
      </w:r>
      <w:r w:rsidR="00113B54">
        <w:rPr>
          <w:sz w:val="24"/>
          <w:szCs w:val="24"/>
        </w:rPr>
        <w:t xml:space="preserve"> </w:t>
      </w:r>
      <w:r w:rsidR="007052AE">
        <w:rPr>
          <w:sz w:val="24"/>
          <w:szCs w:val="24"/>
        </w:rPr>
        <w:t xml:space="preserve">Dit </w:t>
      </w:r>
      <w:r w:rsidR="00E52830">
        <w:rPr>
          <w:sz w:val="24"/>
          <w:szCs w:val="24"/>
        </w:rPr>
        <w:t xml:space="preserve">kan betekenen dat abonnees de fietsen gebruiken als </w:t>
      </w:r>
      <w:r w:rsidR="00D00A88">
        <w:rPr>
          <w:sz w:val="24"/>
          <w:szCs w:val="24"/>
        </w:rPr>
        <w:t xml:space="preserve">woon-werk verkeer, terwijl de casual </w:t>
      </w:r>
      <w:proofErr w:type="spellStart"/>
      <w:r w:rsidR="00D00A88">
        <w:rPr>
          <w:sz w:val="24"/>
          <w:szCs w:val="24"/>
        </w:rPr>
        <w:t>riders</w:t>
      </w:r>
      <w:proofErr w:type="spellEnd"/>
      <w:r w:rsidR="00D00A88">
        <w:rPr>
          <w:sz w:val="24"/>
          <w:szCs w:val="24"/>
        </w:rPr>
        <w:t xml:space="preserve"> de fietsen gebruiken voor ontspanning.</w:t>
      </w:r>
    </w:p>
    <w:p w14:paraId="1F3A7935" w14:textId="2EC58969" w:rsidR="00D00A88" w:rsidRDefault="006208D9" w:rsidP="006B43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Klanten</w:t>
      </w:r>
      <w:r w:rsidR="00DD14B8">
        <w:rPr>
          <w:i/>
          <w:iCs/>
          <w:sz w:val="24"/>
          <w:szCs w:val="24"/>
        </w:rPr>
        <w:t xml:space="preserve"> </w:t>
      </w:r>
      <w:proofErr w:type="spellStart"/>
      <w:r w:rsidR="00DD14B8">
        <w:rPr>
          <w:i/>
          <w:iCs/>
          <w:sz w:val="24"/>
          <w:szCs w:val="24"/>
        </w:rPr>
        <w:t>vs</w:t>
      </w:r>
      <w:proofErr w:type="spellEnd"/>
      <w:r w:rsidR="00DD14B8">
        <w:rPr>
          <w:i/>
          <w:iCs/>
          <w:sz w:val="24"/>
          <w:szCs w:val="24"/>
        </w:rPr>
        <w:t xml:space="preserve"> tijd</w:t>
      </w:r>
    </w:p>
    <w:p w14:paraId="747F6A5D" w14:textId="3DE17CFE" w:rsidR="00DD14B8" w:rsidRPr="00DD14B8" w:rsidRDefault="00995DCB" w:rsidP="006B43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4F4EB" wp14:editId="3AED67A7">
            <wp:extent cx="6539577" cy="3550920"/>
            <wp:effectExtent l="0" t="0" r="0" b="0"/>
            <wp:docPr id="552321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1250" name="Picture 5523212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836" cy="3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5F2" w14:textId="71300421" w:rsidR="006208D9" w:rsidRPr="006208D9" w:rsidRDefault="0077097C" w:rsidP="006B43AE">
      <w:pPr>
        <w:rPr>
          <w:sz w:val="24"/>
          <w:szCs w:val="24"/>
        </w:rPr>
      </w:pPr>
      <w:r>
        <w:rPr>
          <w:sz w:val="24"/>
          <w:szCs w:val="24"/>
        </w:rPr>
        <w:t xml:space="preserve">In bovenstaande grafiek is te zien dat abonnees </w:t>
      </w:r>
      <w:r w:rsidR="004E0F3F">
        <w:rPr>
          <w:sz w:val="24"/>
          <w:szCs w:val="24"/>
        </w:rPr>
        <w:t xml:space="preserve">vaak </w:t>
      </w:r>
      <w:r w:rsidR="00940117">
        <w:rPr>
          <w:sz w:val="24"/>
          <w:szCs w:val="24"/>
        </w:rPr>
        <w:t>in de ochtend</w:t>
      </w:r>
      <w:r w:rsidR="00336347">
        <w:rPr>
          <w:sz w:val="24"/>
          <w:szCs w:val="24"/>
        </w:rPr>
        <w:t>-</w:t>
      </w:r>
      <w:r w:rsidR="00940117">
        <w:rPr>
          <w:sz w:val="24"/>
          <w:szCs w:val="24"/>
        </w:rPr>
        <w:t xml:space="preserve"> en avondspits fietsen hure</w:t>
      </w:r>
      <w:r w:rsidR="00370DAD">
        <w:rPr>
          <w:sz w:val="24"/>
          <w:szCs w:val="24"/>
        </w:rPr>
        <w:t xml:space="preserve">n, terwijl </w:t>
      </w:r>
      <w:r w:rsidR="00545A68">
        <w:rPr>
          <w:sz w:val="24"/>
          <w:szCs w:val="24"/>
        </w:rPr>
        <w:t xml:space="preserve">casual </w:t>
      </w:r>
      <w:proofErr w:type="spellStart"/>
      <w:r w:rsidR="00545A68">
        <w:rPr>
          <w:sz w:val="24"/>
          <w:szCs w:val="24"/>
        </w:rPr>
        <w:t>riders</w:t>
      </w:r>
      <w:proofErr w:type="spellEnd"/>
      <w:r w:rsidR="00545A68">
        <w:rPr>
          <w:sz w:val="24"/>
          <w:szCs w:val="24"/>
        </w:rPr>
        <w:t xml:space="preserve"> meer verspreid over de middag </w:t>
      </w:r>
      <w:r w:rsidR="004B6423">
        <w:rPr>
          <w:sz w:val="24"/>
          <w:szCs w:val="24"/>
        </w:rPr>
        <w:t xml:space="preserve">fietsen huren. </w:t>
      </w:r>
      <w:r w:rsidR="00F47B6D">
        <w:rPr>
          <w:sz w:val="24"/>
          <w:szCs w:val="24"/>
        </w:rPr>
        <w:t xml:space="preserve">Een mogelijke </w:t>
      </w:r>
      <w:r w:rsidR="00F47B6D">
        <w:rPr>
          <w:sz w:val="24"/>
          <w:szCs w:val="24"/>
        </w:rPr>
        <w:lastRenderedPageBreak/>
        <w:t xml:space="preserve">verklaring </w:t>
      </w:r>
      <w:r w:rsidR="006B48F8">
        <w:rPr>
          <w:sz w:val="24"/>
          <w:szCs w:val="24"/>
        </w:rPr>
        <w:t>hiervoor is dat abonnees fietsen gebruiken voor woon</w:t>
      </w:r>
      <w:r w:rsidR="00C2751E">
        <w:rPr>
          <w:sz w:val="24"/>
          <w:szCs w:val="24"/>
        </w:rPr>
        <w:t>-</w:t>
      </w:r>
      <w:r w:rsidR="006B48F8">
        <w:rPr>
          <w:sz w:val="24"/>
          <w:szCs w:val="24"/>
        </w:rPr>
        <w:t>werk verkeer</w:t>
      </w:r>
      <w:r w:rsidR="00B462BE">
        <w:rPr>
          <w:sz w:val="24"/>
          <w:szCs w:val="24"/>
        </w:rPr>
        <w:t>,</w:t>
      </w:r>
      <w:r w:rsidR="006B48F8">
        <w:rPr>
          <w:sz w:val="24"/>
          <w:szCs w:val="24"/>
        </w:rPr>
        <w:t xml:space="preserve"> terwijl casual </w:t>
      </w:r>
      <w:proofErr w:type="spellStart"/>
      <w:r w:rsidR="006B48F8">
        <w:rPr>
          <w:sz w:val="24"/>
          <w:szCs w:val="24"/>
        </w:rPr>
        <w:t>riders</w:t>
      </w:r>
      <w:proofErr w:type="spellEnd"/>
      <w:r w:rsidR="006B48F8">
        <w:rPr>
          <w:sz w:val="24"/>
          <w:szCs w:val="24"/>
        </w:rPr>
        <w:t xml:space="preserve"> </w:t>
      </w:r>
      <w:r w:rsidR="00583608">
        <w:rPr>
          <w:sz w:val="24"/>
          <w:szCs w:val="24"/>
        </w:rPr>
        <w:t>fietsen voor ontspanning.</w:t>
      </w:r>
    </w:p>
    <w:p w14:paraId="01161EC0" w14:textId="77777777" w:rsidR="00883728" w:rsidRDefault="00883728" w:rsidP="006B43AE">
      <w:pPr>
        <w:rPr>
          <w:sz w:val="24"/>
          <w:szCs w:val="24"/>
        </w:rPr>
      </w:pPr>
    </w:p>
    <w:p w14:paraId="05099EEA" w14:textId="410410B9" w:rsidR="00CD3BB8" w:rsidRDefault="00550814" w:rsidP="006B43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Fietstype</w:t>
      </w:r>
    </w:p>
    <w:p w14:paraId="26EC5017" w14:textId="65FAC174" w:rsidR="00D32AAF" w:rsidRPr="00D32AAF" w:rsidRDefault="00D32AAF" w:rsidP="006B43AE">
      <w:pPr>
        <w:rPr>
          <w:sz w:val="24"/>
          <w:szCs w:val="24"/>
        </w:rPr>
      </w:pPr>
    </w:p>
    <w:p w14:paraId="77A7B72C" w14:textId="23CBD562" w:rsidR="00550814" w:rsidRDefault="00550814" w:rsidP="006B43AE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5DC5C606" wp14:editId="59834E9E">
            <wp:extent cx="5760720" cy="3479800"/>
            <wp:effectExtent l="0" t="0" r="0" b="6350"/>
            <wp:docPr id="1864977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77208" name="Picture 18649772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5DCA" w14:textId="098E0024" w:rsidR="00D32AAF" w:rsidRDefault="0092726B" w:rsidP="006B43AE">
      <w:pPr>
        <w:rPr>
          <w:sz w:val="24"/>
          <w:szCs w:val="24"/>
        </w:rPr>
      </w:pPr>
      <w:r>
        <w:rPr>
          <w:sz w:val="24"/>
          <w:szCs w:val="24"/>
        </w:rPr>
        <w:t>Zoals in bovenstaande grafiek te zien i</w:t>
      </w:r>
      <w:r w:rsidR="000E0B38">
        <w:rPr>
          <w:sz w:val="24"/>
          <w:szCs w:val="24"/>
        </w:rPr>
        <w:t>s</w:t>
      </w:r>
      <w:r w:rsidR="00934725">
        <w:rPr>
          <w:sz w:val="24"/>
          <w:szCs w:val="24"/>
        </w:rPr>
        <w:t>, is</w:t>
      </w:r>
      <w:r w:rsidR="000E0B38">
        <w:rPr>
          <w:sz w:val="24"/>
          <w:szCs w:val="24"/>
        </w:rPr>
        <w:t xml:space="preserve"> de standaard fiets </w:t>
      </w:r>
      <w:r w:rsidR="00436531">
        <w:rPr>
          <w:sz w:val="24"/>
          <w:szCs w:val="24"/>
        </w:rPr>
        <w:t xml:space="preserve">populairder dan de elektrische fiets . Dit verschil is </w:t>
      </w:r>
      <w:r w:rsidR="00111742">
        <w:rPr>
          <w:sz w:val="24"/>
          <w:szCs w:val="24"/>
        </w:rPr>
        <w:t xml:space="preserve">groter </w:t>
      </w:r>
      <w:r w:rsidR="00BA1F0E">
        <w:rPr>
          <w:sz w:val="24"/>
          <w:szCs w:val="24"/>
        </w:rPr>
        <w:t xml:space="preserve">bij abonnees dan bij casual </w:t>
      </w:r>
      <w:proofErr w:type="spellStart"/>
      <w:r w:rsidR="00BA1F0E">
        <w:rPr>
          <w:sz w:val="24"/>
          <w:szCs w:val="24"/>
        </w:rPr>
        <w:t>riders</w:t>
      </w:r>
      <w:proofErr w:type="spellEnd"/>
      <w:r w:rsidR="00BA1F0E">
        <w:rPr>
          <w:sz w:val="24"/>
          <w:szCs w:val="24"/>
        </w:rPr>
        <w:t xml:space="preserve">. Uit de grafiek is op te maken dat abonnees een duidelijke voorkeur hebben voor standaard fietsen en dat </w:t>
      </w:r>
      <w:r w:rsidR="006208D9">
        <w:rPr>
          <w:sz w:val="24"/>
          <w:szCs w:val="24"/>
        </w:rPr>
        <w:t xml:space="preserve">casual </w:t>
      </w:r>
      <w:proofErr w:type="spellStart"/>
      <w:r w:rsidR="006208D9">
        <w:rPr>
          <w:sz w:val="24"/>
          <w:szCs w:val="24"/>
        </w:rPr>
        <w:t>riders</w:t>
      </w:r>
      <w:proofErr w:type="spellEnd"/>
      <w:r w:rsidR="006208D9">
        <w:rPr>
          <w:sz w:val="24"/>
          <w:szCs w:val="24"/>
        </w:rPr>
        <w:t xml:space="preserve"> een minder sterke voorkeur hebben voor een fietstype.</w:t>
      </w:r>
    </w:p>
    <w:p w14:paraId="132364E6" w14:textId="77777777" w:rsidR="009D6FC5" w:rsidRDefault="009D6FC5" w:rsidP="006B43AE">
      <w:pPr>
        <w:rPr>
          <w:i/>
          <w:iCs/>
          <w:sz w:val="24"/>
          <w:szCs w:val="24"/>
        </w:rPr>
      </w:pPr>
    </w:p>
    <w:p w14:paraId="41552EE1" w14:textId="77777777" w:rsidR="009D6FC5" w:rsidRDefault="009D6FC5" w:rsidP="006B43AE">
      <w:pPr>
        <w:rPr>
          <w:i/>
          <w:iCs/>
          <w:sz w:val="24"/>
          <w:szCs w:val="24"/>
        </w:rPr>
      </w:pPr>
    </w:p>
    <w:p w14:paraId="625FCD7C" w14:textId="77777777" w:rsidR="009D6FC5" w:rsidRDefault="009D6FC5" w:rsidP="006B43AE">
      <w:pPr>
        <w:rPr>
          <w:i/>
          <w:iCs/>
          <w:sz w:val="24"/>
          <w:szCs w:val="24"/>
        </w:rPr>
      </w:pPr>
    </w:p>
    <w:p w14:paraId="0B143A6A" w14:textId="77777777" w:rsidR="009D6FC5" w:rsidRDefault="009D6FC5" w:rsidP="006B43AE">
      <w:pPr>
        <w:rPr>
          <w:i/>
          <w:iCs/>
          <w:sz w:val="24"/>
          <w:szCs w:val="24"/>
        </w:rPr>
      </w:pPr>
    </w:p>
    <w:p w14:paraId="1CB66594" w14:textId="77777777" w:rsidR="009D6FC5" w:rsidRDefault="009D6FC5" w:rsidP="006B43AE">
      <w:pPr>
        <w:rPr>
          <w:i/>
          <w:iCs/>
          <w:sz w:val="24"/>
          <w:szCs w:val="24"/>
        </w:rPr>
      </w:pPr>
    </w:p>
    <w:p w14:paraId="37DEED4B" w14:textId="77777777" w:rsidR="009D6FC5" w:rsidRDefault="009D6FC5" w:rsidP="006B43AE">
      <w:pPr>
        <w:rPr>
          <w:i/>
          <w:iCs/>
          <w:sz w:val="24"/>
          <w:szCs w:val="24"/>
        </w:rPr>
      </w:pPr>
    </w:p>
    <w:p w14:paraId="4AA36007" w14:textId="77777777" w:rsidR="009D6FC5" w:rsidRDefault="009D6FC5" w:rsidP="006B43AE">
      <w:pPr>
        <w:rPr>
          <w:i/>
          <w:iCs/>
          <w:sz w:val="24"/>
          <w:szCs w:val="24"/>
        </w:rPr>
      </w:pPr>
    </w:p>
    <w:p w14:paraId="58D6DF3C" w14:textId="77777777" w:rsidR="009D6FC5" w:rsidRDefault="009D6FC5" w:rsidP="006B43AE">
      <w:pPr>
        <w:rPr>
          <w:i/>
          <w:iCs/>
          <w:sz w:val="24"/>
          <w:szCs w:val="24"/>
        </w:rPr>
      </w:pPr>
    </w:p>
    <w:p w14:paraId="78334465" w14:textId="77777777" w:rsidR="009D6FC5" w:rsidRDefault="009D6FC5" w:rsidP="006B43AE">
      <w:pPr>
        <w:rPr>
          <w:i/>
          <w:iCs/>
          <w:sz w:val="24"/>
          <w:szCs w:val="24"/>
        </w:rPr>
      </w:pPr>
    </w:p>
    <w:p w14:paraId="171B9E9D" w14:textId="77777777" w:rsidR="009D6FC5" w:rsidRDefault="009D6FC5" w:rsidP="006B43AE">
      <w:pPr>
        <w:rPr>
          <w:i/>
          <w:iCs/>
          <w:sz w:val="24"/>
          <w:szCs w:val="24"/>
        </w:rPr>
      </w:pPr>
    </w:p>
    <w:p w14:paraId="03F65CCC" w14:textId="61D3D83E" w:rsidR="00692B80" w:rsidRDefault="00712C8F" w:rsidP="006B43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Locatie</w:t>
      </w:r>
    </w:p>
    <w:p w14:paraId="167478A8" w14:textId="3FF8A4B2" w:rsidR="00712C8F" w:rsidRDefault="00712C8F" w:rsidP="006B43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323B8" wp14:editId="543E5366">
            <wp:extent cx="5760720" cy="2799080"/>
            <wp:effectExtent l="0" t="0" r="0" b="1270"/>
            <wp:docPr id="17859290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29059" name="Picture 17859290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D4E" w14:textId="2A53DE9D" w:rsidR="00712C8F" w:rsidRDefault="009B1022" w:rsidP="006B43AE">
      <w:pPr>
        <w:rPr>
          <w:sz w:val="24"/>
          <w:szCs w:val="24"/>
        </w:rPr>
      </w:pPr>
      <w:r>
        <w:rPr>
          <w:sz w:val="24"/>
          <w:szCs w:val="24"/>
        </w:rPr>
        <w:t xml:space="preserve">In bovenstaande tabel zijn de 10 meest bezochte startstations </w:t>
      </w:r>
      <w:r w:rsidR="00FA5DAE">
        <w:rPr>
          <w:sz w:val="24"/>
          <w:szCs w:val="24"/>
        </w:rPr>
        <w:t>weer</w:t>
      </w:r>
      <w:r w:rsidR="00DB3780">
        <w:rPr>
          <w:sz w:val="24"/>
          <w:szCs w:val="24"/>
        </w:rPr>
        <w:t>ge</w:t>
      </w:r>
      <w:r w:rsidR="00FA5DAE">
        <w:rPr>
          <w:sz w:val="24"/>
          <w:szCs w:val="24"/>
        </w:rPr>
        <w:t xml:space="preserve">geven per dag van de week. Hieruit blijkt </w:t>
      </w:r>
      <w:r w:rsidR="004B7031">
        <w:rPr>
          <w:sz w:val="24"/>
          <w:szCs w:val="24"/>
        </w:rPr>
        <w:t xml:space="preserve">dat er voornamelijk fietsen geleend worden vanuit </w:t>
      </w:r>
      <w:proofErr w:type="spellStart"/>
      <w:r w:rsidR="004B7031">
        <w:rPr>
          <w:sz w:val="24"/>
          <w:szCs w:val="24"/>
        </w:rPr>
        <w:t>Streeter</w:t>
      </w:r>
      <w:proofErr w:type="spellEnd"/>
      <w:r w:rsidR="004B7031">
        <w:rPr>
          <w:sz w:val="24"/>
          <w:szCs w:val="24"/>
        </w:rPr>
        <w:t xml:space="preserve"> </w:t>
      </w:r>
      <w:proofErr w:type="spellStart"/>
      <w:r w:rsidR="004B7031">
        <w:rPr>
          <w:sz w:val="24"/>
          <w:szCs w:val="24"/>
        </w:rPr>
        <w:t>Dr</w:t>
      </w:r>
      <w:proofErr w:type="spellEnd"/>
      <w:r w:rsidR="004B7031">
        <w:rPr>
          <w:sz w:val="24"/>
          <w:szCs w:val="24"/>
        </w:rPr>
        <w:t xml:space="preserve"> &amp; Grand Ave </w:t>
      </w:r>
      <w:r w:rsidR="00856D37">
        <w:rPr>
          <w:sz w:val="24"/>
          <w:szCs w:val="24"/>
        </w:rPr>
        <w:t xml:space="preserve">en </w:t>
      </w:r>
      <w:proofErr w:type="spellStart"/>
      <w:r w:rsidR="00856D37">
        <w:rPr>
          <w:sz w:val="24"/>
          <w:szCs w:val="24"/>
        </w:rPr>
        <w:t>DuSable</w:t>
      </w:r>
      <w:proofErr w:type="spellEnd"/>
      <w:r w:rsidR="00856D37">
        <w:rPr>
          <w:sz w:val="24"/>
          <w:szCs w:val="24"/>
        </w:rPr>
        <w:t xml:space="preserve"> Lake Shore </w:t>
      </w:r>
      <w:proofErr w:type="spellStart"/>
      <w:r w:rsidR="00856D37">
        <w:rPr>
          <w:sz w:val="24"/>
          <w:szCs w:val="24"/>
        </w:rPr>
        <w:t>Dr</w:t>
      </w:r>
      <w:proofErr w:type="spellEnd"/>
      <w:r w:rsidR="00856D37">
        <w:rPr>
          <w:sz w:val="24"/>
          <w:szCs w:val="24"/>
        </w:rPr>
        <w:t xml:space="preserve"> &amp; Monroe St </w:t>
      </w:r>
      <w:r w:rsidR="00321D13">
        <w:rPr>
          <w:sz w:val="24"/>
          <w:szCs w:val="24"/>
        </w:rPr>
        <w:t>gedurende het weekend.</w:t>
      </w:r>
    </w:p>
    <w:p w14:paraId="2DF142E4" w14:textId="60732066" w:rsidR="00321D13" w:rsidRDefault="00321D13" w:rsidP="006B43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EDE78" wp14:editId="78C12671">
            <wp:extent cx="5760720" cy="2799080"/>
            <wp:effectExtent l="0" t="0" r="0" b="1270"/>
            <wp:docPr id="20619020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02075" name="Picture 20619020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9D4" w14:textId="3CEE47DC" w:rsidR="00712C8F" w:rsidRPr="00712C8F" w:rsidRDefault="00321D13" w:rsidP="006B43AE">
      <w:pPr>
        <w:rPr>
          <w:sz w:val="24"/>
          <w:szCs w:val="24"/>
        </w:rPr>
      </w:pPr>
      <w:r>
        <w:rPr>
          <w:sz w:val="24"/>
          <w:szCs w:val="24"/>
        </w:rPr>
        <w:t xml:space="preserve">Een </w:t>
      </w:r>
      <w:r w:rsidR="006814EB">
        <w:rPr>
          <w:sz w:val="24"/>
          <w:szCs w:val="24"/>
        </w:rPr>
        <w:t>vergelijkbaar fenomeen is te zien bij de eindstations.</w:t>
      </w:r>
    </w:p>
    <w:p w14:paraId="4396639D" w14:textId="77777777" w:rsidR="009D6FC5" w:rsidRDefault="009D6FC5" w:rsidP="006B43AE">
      <w:pPr>
        <w:rPr>
          <w:b/>
          <w:bCs/>
          <w:sz w:val="24"/>
          <w:szCs w:val="24"/>
        </w:rPr>
      </w:pPr>
    </w:p>
    <w:p w14:paraId="52C19EB1" w14:textId="77777777" w:rsidR="009D6FC5" w:rsidRDefault="009D6FC5" w:rsidP="006B43AE">
      <w:pPr>
        <w:rPr>
          <w:b/>
          <w:bCs/>
          <w:sz w:val="24"/>
          <w:szCs w:val="24"/>
        </w:rPr>
      </w:pPr>
    </w:p>
    <w:p w14:paraId="215341D6" w14:textId="77777777" w:rsidR="009D6FC5" w:rsidRDefault="009D6FC5" w:rsidP="006B43AE">
      <w:pPr>
        <w:rPr>
          <w:b/>
          <w:bCs/>
          <w:sz w:val="24"/>
          <w:szCs w:val="24"/>
        </w:rPr>
      </w:pPr>
    </w:p>
    <w:p w14:paraId="3FDAD10D" w14:textId="77777777" w:rsidR="009D6FC5" w:rsidRDefault="009D6FC5" w:rsidP="006B43AE">
      <w:pPr>
        <w:rPr>
          <w:b/>
          <w:bCs/>
          <w:sz w:val="24"/>
          <w:szCs w:val="24"/>
        </w:rPr>
      </w:pPr>
    </w:p>
    <w:p w14:paraId="3F056512" w14:textId="77777777" w:rsidR="009D6FC5" w:rsidRDefault="009D6FC5" w:rsidP="006B43AE">
      <w:pPr>
        <w:rPr>
          <w:b/>
          <w:bCs/>
          <w:sz w:val="24"/>
          <w:szCs w:val="24"/>
        </w:rPr>
      </w:pPr>
    </w:p>
    <w:p w14:paraId="1272EB9A" w14:textId="77777777" w:rsidR="009D6FC5" w:rsidRDefault="009D6FC5" w:rsidP="006B43AE">
      <w:pPr>
        <w:rPr>
          <w:b/>
          <w:bCs/>
          <w:sz w:val="24"/>
          <w:szCs w:val="24"/>
        </w:rPr>
      </w:pPr>
    </w:p>
    <w:p w14:paraId="3C4445B8" w14:textId="4D034B77" w:rsidR="00F82FB3" w:rsidRDefault="00B95725" w:rsidP="006B43AE">
      <w:pPr>
        <w:rPr>
          <w:b/>
          <w:bCs/>
          <w:sz w:val="24"/>
          <w:szCs w:val="24"/>
        </w:rPr>
      </w:pPr>
      <w:r w:rsidRPr="00B95725">
        <w:rPr>
          <w:b/>
          <w:bCs/>
          <w:sz w:val="24"/>
          <w:szCs w:val="24"/>
        </w:rPr>
        <w:lastRenderedPageBreak/>
        <w:t xml:space="preserve">Share </w:t>
      </w:r>
    </w:p>
    <w:p w14:paraId="38BBE1EA" w14:textId="5DF9A917" w:rsidR="00B95725" w:rsidRDefault="00460B5B" w:rsidP="006B43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Belangrijkste leerpunten</w:t>
      </w:r>
    </w:p>
    <w:p w14:paraId="25890545" w14:textId="77777777" w:rsidR="006E2CBC" w:rsidRDefault="00F16705" w:rsidP="006E2CBC">
      <w:pPr>
        <w:rPr>
          <w:sz w:val="24"/>
          <w:szCs w:val="24"/>
        </w:rPr>
      </w:pPr>
      <w:r>
        <w:rPr>
          <w:sz w:val="24"/>
          <w:szCs w:val="24"/>
        </w:rPr>
        <w:t xml:space="preserve">Door de data te analyseren heb ik 4 leerpunten </w:t>
      </w:r>
      <w:r w:rsidR="00B87650">
        <w:rPr>
          <w:sz w:val="24"/>
          <w:szCs w:val="24"/>
        </w:rPr>
        <w:t>geïdentificeerd die een belangrijke rol spelen</w:t>
      </w:r>
      <w:r w:rsidR="006E2CBC">
        <w:rPr>
          <w:sz w:val="24"/>
          <w:szCs w:val="24"/>
        </w:rPr>
        <w:t xml:space="preserve"> om de volgende vraag te kunnen beantwoorden: </w:t>
      </w:r>
      <w:r w:rsidR="006E2CBC">
        <w:rPr>
          <w:sz w:val="24"/>
          <w:szCs w:val="24"/>
        </w:rPr>
        <w:t xml:space="preserve">In welk opzicht verschillen casual </w:t>
      </w:r>
      <w:proofErr w:type="spellStart"/>
      <w:r w:rsidR="006E2CBC">
        <w:rPr>
          <w:sz w:val="24"/>
          <w:szCs w:val="24"/>
        </w:rPr>
        <w:t>riders</w:t>
      </w:r>
      <w:proofErr w:type="spellEnd"/>
      <w:r w:rsidR="006E2CBC">
        <w:rPr>
          <w:sz w:val="24"/>
          <w:szCs w:val="24"/>
        </w:rPr>
        <w:t xml:space="preserve"> van klanten met een jaarabonnement?</w:t>
      </w:r>
    </w:p>
    <w:p w14:paraId="2D8EDA97" w14:textId="77777777" w:rsidR="007D2229" w:rsidRDefault="00E46F29" w:rsidP="00E46F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Casual </w:t>
      </w:r>
      <w:proofErr w:type="spellStart"/>
      <w:r>
        <w:rPr>
          <w:sz w:val="24"/>
          <w:szCs w:val="24"/>
        </w:rPr>
        <w:t>riders</w:t>
      </w:r>
      <w:proofErr w:type="spellEnd"/>
      <w:r>
        <w:rPr>
          <w:sz w:val="24"/>
          <w:szCs w:val="24"/>
        </w:rPr>
        <w:t xml:space="preserve"> </w:t>
      </w:r>
      <w:r w:rsidR="00BA621E">
        <w:rPr>
          <w:sz w:val="24"/>
          <w:szCs w:val="24"/>
        </w:rPr>
        <w:t xml:space="preserve">gebruiken de fietsen voornamelijk in het weekend, terwijl abonnees </w:t>
      </w:r>
      <w:r w:rsidR="00E518CB">
        <w:rPr>
          <w:sz w:val="24"/>
          <w:szCs w:val="24"/>
        </w:rPr>
        <w:t xml:space="preserve">een constant </w:t>
      </w:r>
      <w:r w:rsidR="007D2229">
        <w:rPr>
          <w:sz w:val="24"/>
          <w:szCs w:val="24"/>
        </w:rPr>
        <w:t>gebruikerspatroon tonen.</w:t>
      </w:r>
    </w:p>
    <w:p w14:paraId="16DB64AD" w14:textId="77777777" w:rsidR="000E6137" w:rsidRDefault="00790D07" w:rsidP="00E46F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Casual </w:t>
      </w:r>
      <w:proofErr w:type="spellStart"/>
      <w:r>
        <w:rPr>
          <w:sz w:val="24"/>
          <w:szCs w:val="24"/>
        </w:rPr>
        <w:t>riders</w:t>
      </w:r>
      <w:proofErr w:type="spellEnd"/>
      <w:r>
        <w:rPr>
          <w:sz w:val="24"/>
          <w:szCs w:val="24"/>
        </w:rPr>
        <w:t xml:space="preserve"> </w:t>
      </w:r>
      <w:r w:rsidR="00C86884">
        <w:rPr>
          <w:sz w:val="24"/>
          <w:szCs w:val="24"/>
        </w:rPr>
        <w:t xml:space="preserve">hebben een ongeveer 50% langere </w:t>
      </w:r>
      <w:proofErr w:type="spellStart"/>
      <w:r w:rsidR="00C86884">
        <w:rPr>
          <w:sz w:val="24"/>
          <w:szCs w:val="24"/>
        </w:rPr>
        <w:t>ritduur</w:t>
      </w:r>
      <w:proofErr w:type="spellEnd"/>
      <w:r w:rsidR="00C86884">
        <w:rPr>
          <w:sz w:val="24"/>
          <w:szCs w:val="24"/>
        </w:rPr>
        <w:t xml:space="preserve"> </w:t>
      </w:r>
      <w:r w:rsidR="000E6137">
        <w:rPr>
          <w:sz w:val="24"/>
          <w:szCs w:val="24"/>
        </w:rPr>
        <w:t>ten opzichte van abonnees.</w:t>
      </w:r>
    </w:p>
    <w:p w14:paraId="11038F72" w14:textId="702440CB" w:rsidR="00460B5B" w:rsidRDefault="000E6137" w:rsidP="00E46F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Casual </w:t>
      </w:r>
      <w:proofErr w:type="spellStart"/>
      <w:r>
        <w:rPr>
          <w:sz w:val="24"/>
          <w:szCs w:val="24"/>
        </w:rPr>
        <w:t>riders</w:t>
      </w:r>
      <w:proofErr w:type="spellEnd"/>
      <w:r>
        <w:rPr>
          <w:sz w:val="24"/>
          <w:szCs w:val="24"/>
        </w:rPr>
        <w:t xml:space="preserve"> huren fietsen vooral </w:t>
      </w:r>
      <w:r w:rsidR="009D381B">
        <w:rPr>
          <w:sz w:val="24"/>
          <w:szCs w:val="24"/>
        </w:rPr>
        <w:t>gedurende de middag en het begin van de avond</w:t>
      </w:r>
      <w:r w:rsidR="00C55986">
        <w:rPr>
          <w:sz w:val="24"/>
          <w:szCs w:val="24"/>
        </w:rPr>
        <w:t>,</w:t>
      </w:r>
      <w:r w:rsidR="009D381B">
        <w:rPr>
          <w:sz w:val="24"/>
          <w:szCs w:val="24"/>
        </w:rPr>
        <w:t xml:space="preserve"> terwijl abonnees</w:t>
      </w:r>
      <w:r w:rsidR="00CB63AE">
        <w:rPr>
          <w:sz w:val="24"/>
          <w:szCs w:val="24"/>
        </w:rPr>
        <w:t xml:space="preserve"> </w:t>
      </w:r>
      <w:r w:rsidR="00C2751E">
        <w:rPr>
          <w:sz w:val="24"/>
          <w:szCs w:val="24"/>
        </w:rPr>
        <w:t>meer fietsen huren tijdens woon-werk verkeer uren.</w:t>
      </w:r>
      <w:r w:rsidR="00B87650" w:rsidRPr="00E46F29">
        <w:rPr>
          <w:sz w:val="24"/>
          <w:szCs w:val="24"/>
        </w:rPr>
        <w:t xml:space="preserve">  </w:t>
      </w:r>
    </w:p>
    <w:p w14:paraId="28754606" w14:textId="21B2691B" w:rsidR="00EC47C0" w:rsidRDefault="006F2A82" w:rsidP="00EC47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Casual </w:t>
      </w:r>
      <w:proofErr w:type="spellStart"/>
      <w:r>
        <w:rPr>
          <w:sz w:val="24"/>
          <w:szCs w:val="24"/>
        </w:rPr>
        <w:t>riders</w:t>
      </w:r>
      <w:proofErr w:type="spellEnd"/>
      <w:r>
        <w:rPr>
          <w:sz w:val="24"/>
          <w:szCs w:val="24"/>
        </w:rPr>
        <w:t xml:space="preserve"> tonen </w:t>
      </w:r>
      <w:r w:rsidR="008020F7">
        <w:rPr>
          <w:sz w:val="24"/>
          <w:szCs w:val="24"/>
        </w:rPr>
        <w:t xml:space="preserve">een kleine voorkeur voor </w:t>
      </w:r>
      <w:r w:rsidR="00EB61FD">
        <w:rPr>
          <w:sz w:val="24"/>
          <w:szCs w:val="24"/>
        </w:rPr>
        <w:t>standaard</w:t>
      </w:r>
      <w:r w:rsidR="008020F7">
        <w:rPr>
          <w:sz w:val="24"/>
          <w:szCs w:val="24"/>
        </w:rPr>
        <w:t xml:space="preserve"> fietsen</w:t>
      </w:r>
      <w:r w:rsidR="00EB61FD">
        <w:rPr>
          <w:sz w:val="24"/>
          <w:szCs w:val="24"/>
        </w:rPr>
        <w:t xml:space="preserve">, terwijl abonnees een </w:t>
      </w:r>
      <w:r w:rsidR="00EC47C0">
        <w:rPr>
          <w:sz w:val="24"/>
          <w:szCs w:val="24"/>
        </w:rPr>
        <w:t>significante voorkeur voor standaard fietsen tonen. Dit is vooral te zien gedurende de werkweek</w:t>
      </w:r>
      <w:r w:rsidR="00617862">
        <w:rPr>
          <w:sz w:val="24"/>
          <w:szCs w:val="24"/>
        </w:rPr>
        <w:t>.</w:t>
      </w:r>
    </w:p>
    <w:p w14:paraId="4E37637B" w14:textId="384E1235" w:rsidR="00EC47C0" w:rsidRDefault="00E52C16" w:rsidP="00EC47C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Conclusie</w:t>
      </w:r>
    </w:p>
    <w:p w14:paraId="4BC40901" w14:textId="54C9DDD9" w:rsidR="00E52C16" w:rsidRDefault="008000CA" w:rsidP="00EC47C0">
      <w:pPr>
        <w:rPr>
          <w:sz w:val="24"/>
          <w:szCs w:val="24"/>
        </w:rPr>
      </w:pPr>
      <w:r>
        <w:rPr>
          <w:sz w:val="24"/>
          <w:szCs w:val="24"/>
        </w:rPr>
        <w:t xml:space="preserve">Uit de data en de leerpunten blijkt dat abonnees </w:t>
      </w:r>
      <w:r w:rsidR="0027177A">
        <w:rPr>
          <w:sz w:val="24"/>
          <w:szCs w:val="24"/>
        </w:rPr>
        <w:t xml:space="preserve">de fietsen </w:t>
      </w:r>
      <w:r w:rsidR="00E1554E">
        <w:rPr>
          <w:sz w:val="24"/>
          <w:szCs w:val="24"/>
        </w:rPr>
        <w:t xml:space="preserve">voornamelijk </w:t>
      </w:r>
      <w:r w:rsidR="0027177A">
        <w:rPr>
          <w:sz w:val="24"/>
          <w:szCs w:val="24"/>
        </w:rPr>
        <w:t xml:space="preserve">gebruiken voor woon-werk verkeer, terwijl de casual </w:t>
      </w:r>
      <w:proofErr w:type="spellStart"/>
      <w:r w:rsidR="0027177A">
        <w:rPr>
          <w:sz w:val="24"/>
          <w:szCs w:val="24"/>
        </w:rPr>
        <w:t>riders</w:t>
      </w:r>
      <w:proofErr w:type="spellEnd"/>
      <w:r w:rsidR="0027177A">
        <w:rPr>
          <w:sz w:val="24"/>
          <w:szCs w:val="24"/>
        </w:rPr>
        <w:t xml:space="preserve"> </w:t>
      </w:r>
      <w:r w:rsidR="00E1554E">
        <w:rPr>
          <w:sz w:val="24"/>
          <w:szCs w:val="24"/>
        </w:rPr>
        <w:t xml:space="preserve">ze gebruiken voor ontspanning en vrije tijdsbesteding. Om </w:t>
      </w:r>
      <w:r w:rsidR="00262035">
        <w:rPr>
          <w:sz w:val="24"/>
          <w:szCs w:val="24"/>
        </w:rPr>
        <w:t xml:space="preserve">casual </w:t>
      </w:r>
      <w:proofErr w:type="spellStart"/>
      <w:r w:rsidR="00262035">
        <w:rPr>
          <w:sz w:val="24"/>
          <w:szCs w:val="24"/>
        </w:rPr>
        <w:t>riders</w:t>
      </w:r>
      <w:proofErr w:type="spellEnd"/>
      <w:r w:rsidR="00262035">
        <w:rPr>
          <w:sz w:val="24"/>
          <w:szCs w:val="24"/>
        </w:rPr>
        <w:t xml:space="preserve"> om te zetten naar abonnees </w:t>
      </w:r>
      <w:r w:rsidR="00A66F89">
        <w:rPr>
          <w:sz w:val="24"/>
          <w:szCs w:val="24"/>
        </w:rPr>
        <w:t>moet de fiets een dagelijks vervoermiddel worden om mee op en neer naar het werk te gaan.</w:t>
      </w:r>
    </w:p>
    <w:p w14:paraId="3528F88D" w14:textId="77777777" w:rsidR="00A66F89" w:rsidRDefault="00A66F89" w:rsidP="00EC47C0">
      <w:pPr>
        <w:rPr>
          <w:sz w:val="24"/>
          <w:szCs w:val="24"/>
        </w:rPr>
      </w:pPr>
    </w:p>
    <w:p w14:paraId="06F49297" w14:textId="787D88A3" w:rsidR="00A66F89" w:rsidRDefault="00A66F89" w:rsidP="00EC4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</w:t>
      </w:r>
    </w:p>
    <w:p w14:paraId="439975B0" w14:textId="2EC6D3AC" w:rsidR="00A66F89" w:rsidRDefault="00A66F89" w:rsidP="00EC47C0">
      <w:pPr>
        <w:rPr>
          <w:sz w:val="24"/>
          <w:szCs w:val="24"/>
        </w:rPr>
      </w:pPr>
      <w:r>
        <w:rPr>
          <w:i/>
          <w:iCs/>
          <w:sz w:val="24"/>
          <w:szCs w:val="24"/>
        </w:rPr>
        <w:t>Aanbevelingen</w:t>
      </w:r>
    </w:p>
    <w:p w14:paraId="24739073" w14:textId="1D412B78" w:rsidR="00A66F89" w:rsidRDefault="00A66F89" w:rsidP="00EC47C0">
      <w:pPr>
        <w:rPr>
          <w:sz w:val="24"/>
          <w:szCs w:val="24"/>
        </w:rPr>
      </w:pPr>
      <w:r>
        <w:rPr>
          <w:sz w:val="24"/>
          <w:szCs w:val="24"/>
        </w:rPr>
        <w:t>Ik heb drie aanbevelingen ge</w:t>
      </w:r>
      <w:r w:rsidR="00B10670">
        <w:rPr>
          <w:sz w:val="24"/>
          <w:szCs w:val="24"/>
        </w:rPr>
        <w:t>vonden die het marketing team kan doen om meer abonnees te krijgen.</w:t>
      </w:r>
    </w:p>
    <w:p w14:paraId="2F12C373" w14:textId="1AD43286" w:rsidR="00B10670" w:rsidRDefault="0016603D" w:rsidP="00B10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</w:t>
      </w:r>
      <w:r w:rsidR="00B140D2">
        <w:rPr>
          <w:sz w:val="24"/>
          <w:szCs w:val="24"/>
        </w:rPr>
        <w:t>uce</w:t>
      </w:r>
      <w:r w:rsidR="00737B41">
        <w:rPr>
          <w:sz w:val="24"/>
          <w:szCs w:val="24"/>
        </w:rPr>
        <w:t>e</w:t>
      </w:r>
      <w:r w:rsidR="00B140D2">
        <w:rPr>
          <w:sz w:val="24"/>
          <w:szCs w:val="24"/>
        </w:rPr>
        <w:t xml:space="preserve">r weekpassen. </w:t>
      </w:r>
      <w:r w:rsidR="005F5FEB">
        <w:rPr>
          <w:sz w:val="24"/>
          <w:szCs w:val="24"/>
        </w:rPr>
        <w:t xml:space="preserve">Door het voordelig maken van </w:t>
      </w:r>
      <w:r w:rsidR="00203A88">
        <w:rPr>
          <w:sz w:val="24"/>
          <w:szCs w:val="24"/>
        </w:rPr>
        <w:t xml:space="preserve">fietsverhuur gedurende de werkweek wordt de fiets een </w:t>
      </w:r>
      <w:r w:rsidR="002A589C">
        <w:rPr>
          <w:sz w:val="24"/>
          <w:szCs w:val="24"/>
        </w:rPr>
        <w:t xml:space="preserve">goed alternatief voor de auto als transportmiddel naar het werk. </w:t>
      </w:r>
    </w:p>
    <w:p w14:paraId="067FA2BC" w14:textId="7FD59C5A" w:rsidR="00B4121C" w:rsidRDefault="008C3822" w:rsidP="00B10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Promoot </w:t>
      </w:r>
      <w:r w:rsidR="00245A75">
        <w:rPr>
          <w:sz w:val="24"/>
          <w:szCs w:val="24"/>
        </w:rPr>
        <w:t>abonnementen voornamelijk tijdens het weekend</w:t>
      </w:r>
      <w:r w:rsidR="00C46122">
        <w:rPr>
          <w:sz w:val="24"/>
          <w:szCs w:val="24"/>
        </w:rPr>
        <w:t>.</w:t>
      </w:r>
    </w:p>
    <w:p w14:paraId="57D7DFC9" w14:textId="2AF43234" w:rsidR="00C46122" w:rsidRPr="00B10670" w:rsidRDefault="009F049A" w:rsidP="00B10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Maak gebruik van advertenties rond de populairste stations in het bijzonder </w:t>
      </w:r>
      <w:proofErr w:type="spellStart"/>
      <w:r>
        <w:rPr>
          <w:sz w:val="24"/>
          <w:szCs w:val="24"/>
        </w:rPr>
        <w:t>Streeter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&amp; Grand Ave en </w:t>
      </w:r>
      <w:proofErr w:type="spellStart"/>
      <w:r>
        <w:rPr>
          <w:sz w:val="24"/>
          <w:szCs w:val="24"/>
        </w:rPr>
        <w:t>DuSable</w:t>
      </w:r>
      <w:proofErr w:type="spellEnd"/>
      <w:r>
        <w:rPr>
          <w:sz w:val="24"/>
          <w:szCs w:val="24"/>
        </w:rPr>
        <w:t xml:space="preserve"> Lake Shore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&amp; Monroe</w:t>
      </w:r>
      <w:r w:rsidR="00FB1B22">
        <w:rPr>
          <w:sz w:val="24"/>
          <w:szCs w:val="24"/>
        </w:rPr>
        <w:t>. Als dit succesvol is kan dit uitgebreid worden naar andere populaire stations.</w:t>
      </w:r>
    </w:p>
    <w:p w14:paraId="2AEB2573" w14:textId="77777777" w:rsidR="00F82FB3" w:rsidRDefault="00F82FB3" w:rsidP="006B43AE">
      <w:pPr>
        <w:rPr>
          <w:sz w:val="24"/>
          <w:szCs w:val="24"/>
        </w:rPr>
      </w:pPr>
    </w:p>
    <w:p w14:paraId="4FF6BD0D" w14:textId="77777777" w:rsidR="00F82FB3" w:rsidRDefault="00F82FB3" w:rsidP="006B43AE">
      <w:pPr>
        <w:rPr>
          <w:sz w:val="24"/>
          <w:szCs w:val="24"/>
        </w:rPr>
      </w:pPr>
    </w:p>
    <w:p w14:paraId="16251176" w14:textId="77777777" w:rsidR="00F82FB3" w:rsidRDefault="00F82FB3" w:rsidP="006B43AE">
      <w:pPr>
        <w:rPr>
          <w:sz w:val="24"/>
          <w:szCs w:val="24"/>
        </w:rPr>
      </w:pPr>
    </w:p>
    <w:p w14:paraId="6B4DA6FC" w14:textId="77777777" w:rsidR="00F82FB3" w:rsidRDefault="00F82FB3" w:rsidP="006B43AE">
      <w:pPr>
        <w:rPr>
          <w:sz w:val="24"/>
          <w:szCs w:val="24"/>
        </w:rPr>
      </w:pPr>
    </w:p>
    <w:p w14:paraId="5BEB2354" w14:textId="77777777" w:rsidR="00F82FB3" w:rsidRDefault="00F82FB3" w:rsidP="006B43AE">
      <w:pPr>
        <w:rPr>
          <w:sz w:val="24"/>
          <w:szCs w:val="24"/>
        </w:rPr>
      </w:pPr>
    </w:p>
    <w:p w14:paraId="368B726D" w14:textId="77777777" w:rsidR="00F82FB3" w:rsidRPr="0092726B" w:rsidRDefault="00F82FB3" w:rsidP="006B43AE">
      <w:pPr>
        <w:rPr>
          <w:sz w:val="24"/>
          <w:szCs w:val="24"/>
        </w:rPr>
      </w:pPr>
    </w:p>
    <w:sectPr w:rsidR="00F82FB3" w:rsidRPr="00927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675816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95823A8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14FC63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91980EB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381A988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EEA26B9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7744C9C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48A8C82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E2413E2"/>
    <w:multiLevelType w:val="hybridMultilevel"/>
    <w:tmpl w:val="68A27D9C"/>
    <w:lvl w:ilvl="0" w:tplc="80E44E8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236144">
    <w:abstractNumId w:val="8"/>
  </w:num>
  <w:num w:numId="2" w16cid:durableId="5666539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806917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9520652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11394080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88437120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85834807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76195215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63537276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174136178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 w16cid:durableId="153114461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 w16cid:durableId="389720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 w16cid:durableId="75466473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 w16cid:durableId="73863083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00"/>
    <w:rsid w:val="00003105"/>
    <w:rsid w:val="0000440F"/>
    <w:rsid w:val="000067BD"/>
    <w:rsid w:val="000729F8"/>
    <w:rsid w:val="00080300"/>
    <w:rsid w:val="0009322D"/>
    <w:rsid w:val="000A153C"/>
    <w:rsid w:val="000C0926"/>
    <w:rsid w:val="000E0B38"/>
    <w:rsid w:val="000E6137"/>
    <w:rsid w:val="0010101E"/>
    <w:rsid w:val="00111742"/>
    <w:rsid w:val="00113B54"/>
    <w:rsid w:val="0016603D"/>
    <w:rsid w:val="00173B43"/>
    <w:rsid w:val="001966DD"/>
    <w:rsid w:val="001A2E79"/>
    <w:rsid w:val="001B5082"/>
    <w:rsid w:val="001B5AC4"/>
    <w:rsid w:val="00203A88"/>
    <w:rsid w:val="0021129B"/>
    <w:rsid w:val="002261B9"/>
    <w:rsid w:val="00230316"/>
    <w:rsid w:val="0024023C"/>
    <w:rsid w:val="00245A75"/>
    <w:rsid w:val="00255EAB"/>
    <w:rsid w:val="00262035"/>
    <w:rsid w:val="0027177A"/>
    <w:rsid w:val="00290E8E"/>
    <w:rsid w:val="002A589C"/>
    <w:rsid w:val="002E371C"/>
    <w:rsid w:val="002E5C36"/>
    <w:rsid w:val="00307B08"/>
    <w:rsid w:val="00321D13"/>
    <w:rsid w:val="00326FF1"/>
    <w:rsid w:val="00336347"/>
    <w:rsid w:val="00351FE5"/>
    <w:rsid w:val="003552FB"/>
    <w:rsid w:val="00370DAD"/>
    <w:rsid w:val="003D0BB2"/>
    <w:rsid w:val="003E0E48"/>
    <w:rsid w:val="003F5F4F"/>
    <w:rsid w:val="00426172"/>
    <w:rsid w:val="00436531"/>
    <w:rsid w:val="00436B63"/>
    <w:rsid w:val="00460B5B"/>
    <w:rsid w:val="004906FF"/>
    <w:rsid w:val="00497ACA"/>
    <w:rsid w:val="004B6423"/>
    <w:rsid w:val="004B7031"/>
    <w:rsid w:val="004D0CA0"/>
    <w:rsid w:val="004D1141"/>
    <w:rsid w:val="004E0F3F"/>
    <w:rsid w:val="00500755"/>
    <w:rsid w:val="00503B7D"/>
    <w:rsid w:val="005217CD"/>
    <w:rsid w:val="005319AC"/>
    <w:rsid w:val="00545A68"/>
    <w:rsid w:val="0055017E"/>
    <w:rsid w:val="00550814"/>
    <w:rsid w:val="00583608"/>
    <w:rsid w:val="00596AD8"/>
    <w:rsid w:val="005F5FEB"/>
    <w:rsid w:val="00602519"/>
    <w:rsid w:val="00617862"/>
    <w:rsid w:val="006208D9"/>
    <w:rsid w:val="006814EB"/>
    <w:rsid w:val="00690C0F"/>
    <w:rsid w:val="00692B80"/>
    <w:rsid w:val="006A00B9"/>
    <w:rsid w:val="006B306E"/>
    <w:rsid w:val="006B43AE"/>
    <w:rsid w:val="006B48F8"/>
    <w:rsid w:val="006D529C"/>
    <w:rsid w:val="006E2CBC"/>
    <w:rsid w:val="006F101F"/>
    <w:rsid w:val="006F200F"/>
    <w:rsid w:val="006F28C9"/>
    <w:rsid w:val="006F2A82"/>
    <w:rsid w:val="00700836"/>
    <w:rsid w:val="007052AE"/>
    <w:rsid w:val="00712C8F"/>
    <w:rsid w:val="0073154B"/>
    <w:rsid w:val="00737B41"/>
    <w:rsid w:val="00753879"/>
    <w:rsid w:val="007571E0"/>
    <w:rsid w:val="0077097C"/>
    <w:rsid w:val="00777E4B"/>
    <w:rsid w:val="007809C0"/>
    <w:rsid w:val="00785C24"/>
    <w:rsid w:val="00787632"/>
    <w:rsid w:val="00790D07"/>
    <w:rsid w:val="007A1B63"/>
    <w:rsid w:val="007A4DAE"/>
    <w:rsid w:val="007B5126"/>
    <w:rsid w:val="007D2229"/>
    <w:rsid w:val="008000CA"/>
    <w:rsid w:val="008020F7"/>
    <w:rsid w:val="00804F17"/>
    <w:rsid w:val="00810A41"/>
    <w:rsid w:val="00842C2A"/>
    <w:rsid w:val="00854B73"/>
    <w:rsid w:val="00856D37"/>
    <w:rsid w:val="008733E7"/>
    <w:rsid w:val="00883728"/>
    <w:rsid w:val="0088700A"/>
    <w:rsid w:val="00892CA1"/>
    <w:rsid w:val="008941BD"/>
    <w:rsid w:val="008C3822"/>
    <w:rsid w:val="008E0578"/>
    <w:rsid w:val="008E181E"/>
    <w:rsid w:val="008E3C18"/>
    <w:rsid w:val="008F1BAB"/>
    <w:rsid w:val="0092726B"/>
    <w:rsid w:val="00934725"/>
    <w:rsid w:val="00934CF8"/>
    <w:rsid w:val="00940117"/>
    <w:rsid w:val="009656DF"/>
    <w:rsid w:val="00991DF4"/>
    <w:rsid w:val="00995DCB"/>
    <w:rsid w:val="009A5F26"/>
    <w:rsid w:val="009B1022"/>
    <w:rsid w:val="009C1FE0"/>
    <w:rsid w:val="009D381B"/>
    <w:rsid w:val="009D6FC5"/>
    <w:rsid w:val="009F049A"/>
    <w:rsid w:val="00A05DB9"/>
    <w:rsid w:val="00A335E7"/>
    <w:rsid w:val="00A403E5"/>
    <w:rsid w:val="00A55F7B"/>
    <w:rsid w:val="00A66F89"/>
    <w:rsid w:val="00AB5545"/>
    <w:rsid w:val="00AF1108"/>
    <w:rsid w:val="00B10670"/>
    <w:rsid w:val="00B140D2"/>
    <w:rsid w:val="00B25EAB"/>
    <w:rsid w:val="00B4121C"/>
    <w:rsid w:val="00B462BE"/>
    <w:rsid w:val="00B85A29"/>
    <w:rsid w:val="00B87650"/>
    <w:rsid w:val="00B95725"/>
    <w:rsid w:val="00BA1F0E"/>
    <w:rsid w:val="00BA621E"/>
    <w:rsid w:val="00BB478F"/>
    <w:rsid w:val="00BD3E1A"/>
    <w:rsid w:val="00C006C3"/>
    <w:rsid w:val="00C21FB1"/>
    <w:rsid w:val="00C2751E"/>
    <w:rsid w:val="00C3708B"/>
    <w:rsid w:val="00C46122"/>
    <w:rsid w:val="00C55986"/>
    <w:rsid w:val="00C604AD"/>
    <w:rsid w:val="00C735CF"/>
    <w:rsid w:val="00C864CA"/>
    <w:rsid w:val="00C86884"/>
    <w:rsid w:val="00CB63AE"/>
    <w:rsid w:val="00CB79B0"/>
    <w:rsid w:val="00CC0D89"/>
    <w:rsid w:val="00CD2FFB"/>
    <w:rsid w:val="00CD36B2"/>
    <w:rsid w:val="00CD3BB8"/>
    <w:rsid w:val="00CD3FDF"/>
    <w:rsid w:val="00CE0C15"/>
    <w:rsid w:val="00CE0D11"/>
    <w:rsid w:val="00CF156C"/>
    <w:rsid w:val="00CF72D9"/>
    <w:rsid w:val="00D00A88"/>
    <w:rsid w:val="00D32844"/>
    <w:rsid w:val="00D32AAF"/>
    <w:rsid w:val="00D45012"/>
    <w:rsid w:val="00D51475"/>
    <w:rsid w:val="00DB3780"/>
    <w:rsid w:val="00DD14B8"/>
    <w:rsid w:val="00E1554E"/>
    <w:rsid w:val="00E17002"/>
    <w:rsid w:val="00E46F29"/>
    <w:rsid w:val="00E518CB"/>
    <w:rsid w:val="00E51C52"/>
    <w:rsid w:val="00E52830"/>
    <w:rsid w:val="00E52C16"/>
    <w:rsid w:val="00E53213"/>
    <w:rsid w:val="00E91639"/>
    <w:rsid w:val="00EA55EA"/>
    <w:rsid w:val="00EB61FD"/>
    <w:rsid w:val="00EC47C0"/>
    <w:rsid w:val="00EC7F35"/>
    <w:rsid w:val="00EE608C"/>
    <w:rsid w:val="00F05847"/>
    <w:rsid w:val="00F12DE9"/>
    <w:rsid w:val="00F160C2"/>
    <w:rsid w:val="00F16705"/>
    <w:rsid w:val="00F16839"/>
    <w:rsid w:val="00F2778E"/>
    <w:rsid w:val="00F47B6D"/>
    <w:rsid w:val="00F57827"/>
    <w:rsid w:val="00F82FB3"/>
    <w:rsid w:val="00F91440"/>
    <w:rsid w:val="00FA5DAE"/>
    <w:rsid w:val="00FB1B22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4D7C"/>
  <w15:chartTrackingRefBased/>
  <w15:docId w15:val="{1B4ED8B8-81AB-4D43-9FE8-5D70758E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0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00B9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8E181E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customStyle="1" w:styleId="Compact">
    <w:name w:val="Compact"/>
    <w:basedOn w:val="BodyText"/>
    <w:qFormat/>
    <w:rsid w:val="008E181E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DefaultParagraphFont"/>
    <w:link w:val="SourceCode"/>
    <w:rsid w:val="008E181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E181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8E181E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8E181E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8E181E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E181E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8E181E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8E181E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E181E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8E181E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8E181E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8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vvy-tripdata.s3.amazonaws.com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ide.divvybikes.com/data-license-agreeme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4768</TotalTime>
  <Pages>10</Pages>
  <Words>1804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K</dc:creator>
  <cp:keywords/>
  <dc:description/>
  <cp:lastModifiedBy>Bram K</cp:lastModifiedBy>
  <cp:revision>199</cp:revision>
  <dcterms:created xsi:type="dcterms:W3CDTF">2023-06-06T09:29:00Z</dcterms:created>
  <dcterms:modified xsi:type="dcterms:W3CDTF">2023-06-09T17:00:00Z</dcterms:modified>
</cp:coreProperties>
</file>