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A38955"/>
          <w:sz w:val="48"/>
        </w:rPr>
        <w:t>BENJAMIN BARKER STUDIOS</w:t>
      </w:r>
    </w:p>
    <w:p>
      <w:pPr>
        <w:spacing w:after="480"/>
        <w:pBdr>
          <w:bottom w:val="single" w:sz="18" w:space="4" w:color="A38955"/>
        </w:pBdr>
      </w:pPr>
      <w:r>
        <w:rPr>
          <w:rFonts w:ascii="Arial" w:hAnsi="Arial"/>
          <w:i/>
          <w:color w:val="2B2B2B"/>
          <w:sz w:val="22"/>
        </w:rPr>
        <w:t>Complete Unified Repository History  ·  Chronological Changelog</w:t>
      </w:r>
    </w:p>
    <w:p>
      <w:pPr>
        <w:spacing w:after="320"/>
      </w:pPr>
      <w:r>
        <w:rPr>
          <w:rFonts w:ascii="Georgia" w:hAnsi="Georgia"/>
          <w:color w:val="2B2B2B"/>
          <w:sz w:val="23"/>
        </w:rPr>
        <w:t>A comprehensive, chronological repository ledger tracing all development cycles, interactive mechanics, and architectural integrations from the conception of the app to the most recent showroom releases.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1728"/>
            <w:shd w:val="clear" w:color="auto" w:fill="2B2B2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5F2EB"/>
                <w:sz w:val="19"/>
              </w:rPr>
              <w:t>COMMIT</w:t>
            </w:r>
          </w:p>
        </w:tc>
        <w:tc>
          <w:tcPr>
            <w:tcW w:type="dxa" w:w="7632"/>
            <w:shd w:val="clear" w:color="auto" w:fill="2B2B2B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Georgia" w:hAnsi="Georgia"/>
                <w:b/>
                <w:color w:val="F5F2EB"/>
                <w:sz w:val="19"/>
              </w:rPr>
              <w:t>DEVELOPMENT LOG &amp; CONTRIBUTION DESCRIPTION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e640f0a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.gitattributes and .gitignore.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7897195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project files.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8bcc08c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feat: implement premium wardrobe worksheet and sharing features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d8ec74a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type: short summary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6f0c3a7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QR fix 2nd try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d84e5ef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QR Code fix 3rd try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249958c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Please work, QR 4th try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e21e7bb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QR 5th try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e50fc55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6th try please work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446118c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firL resolve URL parsing crash and bust cache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669ce2e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Please 8th Try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14cf7ae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Switching to the airdrop thingy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2d095e3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Higher res output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fef44b1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Higher-er res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d298750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Ultra high res hopefully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d442396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that was too high res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d84cd77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trying pdf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65775f1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back to PNGs as it looks nicer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fc50282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cleaning code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30db2c7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Refactor app.js by removing unused functions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a9cc059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worksheet copy, tier badge collision, FAB overlap, quiz spacing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5ef9119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CLAUDE.md: explicit conventions, invariants, and definition of done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464d2c6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Fabric Visualiser POC ("The Cloth Room")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446f673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maison layer: luxury editorial elevation across all views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66d9d83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Client Dossier export, archetype cloth recos, 6 mill cloths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92851e9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Warm maison refinement: whole-app polish, touch-first, reveals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9da23c1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Align design tokens to brand-exact colors, add tailor's-tape progress motif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530b186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touch/responsive regressions: FAB fill, watermark opacity, tap feedback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7c276f1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Simplify tape signature, fix onboarding selection bug, remove dead CSS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6dc3c0a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Tape v5 with inch numbers, panel/welcome polish, kill last invisible-fill bugs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f1b2a87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measure-moment loading screens, export busy states, fun-first copy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5d1c3b5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Self-host fonts, deepen result card reveal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b4439ca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Colour result refinements: ribbon fix, serif headline, dedup, touch expand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caf1344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Kiosk-grade: full offline, idle attract-reset, worksheet tape, scroll audit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0ae7aae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Smoke harness, 100x smaller PDFs, dead lookbook image, British spelling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03be50b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Ship-worthiness copy pass: quiz-framed CTAs, em-dash cleanup in chrome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d2878a6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Bring all docs up to date; add committed data audit (verify/audit.js)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8e464cb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Welcome page: give the kicker breathing room above the headline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1318f89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the Archetype Gallery and search synonyms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68a38bb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SVG avatar busts for all 24 archetypes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0576c65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Cloth Room compare mode: two cloths side by side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4961526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the Mill Map (Provenance Chart) + 9 new mill topics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2a8f3f8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Mill Map: real geography + 15 more houses (40 total)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7dcf111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Cloth Room: add ensemble mode (integrated Design Studio)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47fcab1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Real photography, flip cards, and a 3D motion layer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ebb4e44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archetype image prompt pack + fix the galleryImage slot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28c98b2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Wire the 24 archetype portraits in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09b61dc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Full-app UI/UX pass: accessibility, touch, type, archetype pages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b1af57f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Redesign the welcome screen: "The Gallery Wall"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d4e24e3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Welcome: replace the drifting reel with a fixed archetype wall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6b59eb2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Welcome: one tappable portrait, drop the stats strip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8ac147b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Welcome: cut the figures out of their background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3dd7d22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Centre and enlarge the welcome figure; cutouts in gallery and detail; fix the swap flash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8f62107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Welcome portrait: clear, then draw the new figure in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63547a5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Welcome portrait: plain fade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441ea10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Rebuild the home screen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d4f6843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Guide data: fix dead links at the root, disambiguate titles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b894a45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Guide topic pages: editorial hierarchy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2a329b8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Close the topic_kind gap: 312 of 312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97a9e8b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Guide navigation: state how deep each section goes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32e10df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Cloth library: 14 cloths to 102, with faceted filtering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c699385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Ensemble mode: detailing for the vest and trousers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0bb1046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Redraw the garment silhouettes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fe41423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Complete the Look, and connect the guide to the fitting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9a2fe26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Four patterns borrowed from 21st.dev, rebuilt for touch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d44c43d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 globe to open Cloth Origins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e528e9e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the tape backdrop and make the globe pins real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b88d460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The Provenance Tape: 358 years, drawn as a tape blade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269eada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Globe: every country named, on leader lines, and bigger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91ca49f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Turn up the reveal, the tape and the press spotlight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8f8d4d2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The Split: two cloths on one jacket, divided by a chalk line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8bfee04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Round two: the name reveal, the flip card unlocked, the card stack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375a01d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the flip card's blank back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db332c1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Remove the result-page stack, and close the button:hover trap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7344340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Redraw the trousers and waistcoat against measured references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bee0653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Redraw the waistcoat and trousers from photographed references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4e81ee7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Spec the photographic garment mockup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545d723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Plan the photographic garment mockup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1106fff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Correct four plan defects found in pre-flight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5bbdae2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Extract garment masks by edge flood fill, not luminance threshold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43085e9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Strengthen garment mask tests: enclosed-region case, document sweepShadow trade-off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74f48dd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Erode garment masks by 2px to kill the edge halo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98bd038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Test: verify erodeMask multi-pass correctness (passes=2)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c0f0220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Normalise garment luminance to a fixed multiply band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5cec92a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Manifest the ten identified garment photographs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b284a27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Build garment luminance+alpha WebP assets from source photographs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f2b9956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connected-component cleanup to garment mask extraction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7b01947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cast-shadow halo on garment silhouettes via measured BACKGROUND_TOLERANCE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4645520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Revert "Fix cast-shadow halo on garment silhouettes via measured BACKGROUND_TOLERANCE"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22c67dc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Composite cloth into photographed garments at runtime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d0d7ac4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Bound garment image load retries; verify cloth is actually drawn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9a5e97e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Bend cloth pattern at lapel and sleeve curvature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6660e46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Feather displacement-region edges to remove hard bend seams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9c59869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Cache displacement feather masks between renders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9d103b6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Rewrite Task 7 to draw horn-brown buttons, not restore grey pixels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4e23601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Draw horn-brown buttons on jackets and waistcoats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5039551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Rewrite Task 8: reduce options to photo-backed choices, no overlays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b4415b9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Reduce mockup options to photo-backed choices and resolve each to its photograph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b8c09e2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Tighten pending-combo allowance to exact match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9386924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Render the ensemble Cloth Room from photographs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c5ad691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Render single-cloth view and the Split from photographs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7d58c5c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Erode garment masks 5px to remove the cast-shadow halo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6e0f6ba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Draw fixed black bemberg lining in the jacket neck opening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389b3bd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persistent-memory directive to check Session Summaries notebook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ecc5746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Rebuild garment mockups from second-gen photos; simplify options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af746d1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translucent lining and jagged garment edges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cecf536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Drop drawn buttons; make lining tonal instead of pure black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67b17f0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CHANGELOG.md — a dated "What's New" highlights log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e7ba698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Spec: heritage number tickers + login-tape removal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8167b28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heritage number tickers (home) and remove the welcome-tape background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b7fd5fd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Move heritage strip from home to the Mill Map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9a98cec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Match heritage house count to the Mill Map (40 Houses)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2919dd8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brass foil-shimmer to the name/headline reveal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4c14a84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Slow the foil sweep and clear its end state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766a29e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flip cards collapsing on iOS Safari (aspect-ratio height)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d308a85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a light cashmere-mist backdrop to the welcome screen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a297d48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Make the cashmere-mist backdrop global and a touch stronger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a93fe3a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Restore a readable content sheet over the mist backdrop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8f0ec14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Soften quiz all-caps to sentence case + AA contrast pass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c745414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Extend the sentence-case softening to onboarding + palettes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ff03e29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Changelog: In-store experience polish (2026-07-22)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642ba2e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Feature 4: filtered 3D coverflow cloth selector in the Cloth Room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6ed705a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Changelog: note the Cloth Room coverflow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7785dca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blank white/cream trousers + rebuild cloth swatches as named cards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64d80d2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archetype cutout figures losing their light trousers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9df0b46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Fill the holes the cutout punched through light garments; drop the niche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e3e8763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Next 21st batch: Provenance Ribbon, spotlight cards, kinetic titles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e74b962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kinetic title foil: one clean sweep, nothing left stuck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8946941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Cloth Study: drape, tilt-to-light + loupe toggle, and pairing web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40cc143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Cloth Study: use each cloth's real weave, not a stand-in twill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9563cc1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Lookbook: expand to 14 editorial looks from the BBS site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6af14e9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Lookbook: fix blank/cropped tiles, add season filter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05f851d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Make the journey obvious; fix the home editorial photo on iPad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d58a5d7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Filters as visible dropdowns (Cloth Room + Lookbook)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b704693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Design spec: nav &amp; defaults (top nav, back-to-top, neutral Cloth Room, dead-end audit)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624bd13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Implementation plan: nav &amp; defaults (6 tasks)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ea854e0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persistent top Back/Home nav bar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28104ce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top nav button cascade: pill styling and active state need !important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eed56df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top nav button font-weight cascade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131d2c5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back-to-top button for long pages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44bba88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Remove redundant bottom Back/Home clusters (top nav replaces them)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ee1b950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Cloth Room opens neutral with a ghost garment until first pick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a5ae5d0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Dead-end audit: reconcile screen nav with global top bar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a0d6c8e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Remove duplicate quiz-screen Home buttons (top nav provides Home)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54e933a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Bump cache version and changelog for nav &amp; defaults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45ad713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Final-review fixes: bump feature-JS cache versions, guard ghost race, flatten color-mix, cleanup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f4a3b9c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framework spike findings (React/Vue eval): recommendation is stay vanilla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6a8e78b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Design spec: Colour x Style combined journey (client-simple result, palette-driven, phased)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15d8c46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plain-language colour descriptor + reason helpers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061a472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Journey ordering: Colour first, then Style, then unified result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929d372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Redesign Colour result: client-simple type, reasons, palette, how-to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af3124d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Unified result: archetype + colour palette as one identity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456b8ca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unified tie line: archetype name already carries 'The'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a6d46ea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Restore Colour result export/share + Cloth Room; premium Colour + unified styling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905371e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Bump cache versions for Colour x Style Phase 1 and log changelog entry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b72e2c4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Colour x Style Phase 1: fix double descriptor + refresh smoke coverage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bd0d4f6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Colour journey Phase 2: palette drives Cloth Room recommendations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f150aae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Colour x Style Phase 3: tint worksheet foundation to client neutrals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e7af7a3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Job 3 — remove timing phrases, single clear home Begin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8110e4e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Jobs 1 &amp; 2 — Cloth Room: blank single-cloth entry + build-your-own ensemble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f7bc6e6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CLAUDE.md: drop dead NotebookLM directive; rewrite bans as judgement calls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dada28c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Sharpen colour diagnostic: 4 independent variables + decisive mapping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6a66dfc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Docs: one source of truth for script load order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3e43e64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Ignore agent tooling state and generated artifacts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ec7ea5a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Colour journey Phase 4: bridge Colour result into Style and Cloth Room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78bf4e7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Ignore session transcript dumps and the topnav debug screenshots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2daa69b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Docs: colour analysis study guide + the Colour journey plan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49d7f26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the NotebookLM / Gemini session-memory tooling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0cd7abd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Changelog: the Colour result now carries into Style and the Cloth Room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1bdef9f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Track the topnav verification scripts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495eae8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Cloth Room polish, lookbook expansion, and 15 researched cloths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e60f1de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the trouser halo, the twill rope, the drape hem and a misleading label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9b236e8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Stop displacing the jacket/vest lapel and chest, sleeves only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be7fe0e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Home hierarchy, ensemble sections, and a sharper colour diagnostic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5905ecb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Bring back the lapel roll, this time clipped to the lapel's own shape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da93148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Lapel roll was too subtle to see, not too small to exist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c768328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Use the founder's own traced lapel outline instead of an estimate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73c0d4a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design.md and give Guide/topic pages an editorial pass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0b4ce7a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Expand the lookbook with 12 new looks and add category filtering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8b69ff3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3 looks from the Cala collection's editorial photography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32cabff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4 more looks from the Cala editorial page (/pages/cala)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40b64d0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Trace the DB peak lapel the same way as the SB fix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e7cc4c5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Give trousers a perpendicular waistband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504ddea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Expand cloth range with 23 researched cloths and a houndstooth pattern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b1db48c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Cloth Room defaulting to Ensemble, move mode toggles above swatches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ed72974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design spec for Cloth Room Surprise Me shuffle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72bf661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implementation plan for Cloth Room Surprise Me shuffle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a2bb4eb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Surprise Me pool-selection helpers to Cloth Room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5ac0811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Handle vis-surprise-me action for Cloth Room shuffle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ae4bb18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Surprise Me button to all three Cloth Room modes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d99bc84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reveal animation for Cloth Room Surprise Me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43c549d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Bump cache version for Surprise Me changes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dbfbf5d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#1 from Turbocheese/worktree-surprise-me-cloth-room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fee4ba2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design spec for Mill Map guided tour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8888a46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founding years for Solbiati (1874) and Drago (1973)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bf7815f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Mill Map guided tour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d4c6c53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#2 from Turbocheese/mill-map-guided-tour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1a0034e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script-tag-order assertion to verify/audit.js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9836bd4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Sharpen Loupe rendering for complex weave overlays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ef3ff0a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#3 from Turbocheese/mill-map-guided-tour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598dfc5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design spec for Provenance Ribbon polish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b912b45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implementation plan for Provenance Ribbon polish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03c5518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Provenance Ribbon cascade bug turning marquee text into boxed pills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05bd001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Remove dead tape-blade CSS superseded by the Provenance Ribbon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81a1184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Update comment in .ptape-block to reference current .pmarq overflow handling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70137b0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ticked rule lines and entry dividers to the Provenance Ribbon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5623b47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Bump cache version for Provenance Ribbon polish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cac5297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Provenance Ribbon polish review findings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b93c255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#4 from Turbocheese/provenance-ribbon-polish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eb2ca43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Outerwear guide topic (Overcoat)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146e693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#5 from Turbocheese/outerwear-guide-topic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5b4c242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Extend the Mill Map guided tour to every dated house, chronologically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85eec55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#6 from Turbocheese/mill-map-tour-full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abaccb4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Expand the lookbook with 13 new campaign photos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f99e73d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#7 from Turbocheese/lookbook-expansion-2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8b4577f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design spec for wow-factor polish pass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b72976a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implementation plan for wow-factor polish pass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2608049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hover shimmer and paper-grain texture polish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6cfecfd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Warm the welcome screen shader's colour stop toward bronze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98e80c4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Bump cache version for wow-factor polish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395d0ab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#8 from Turbocheese/wow-factor-polish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fa7694f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design spec for ensemble flat-lay polish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fa6e828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implementation plan for ensemble flat-lay polish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38b95c4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Restyle the ensemble stage as an overlapping editorial flat-lay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c0fb9b5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one-shot reveal flag when garment added to ensemble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e155853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Animate a newly-added garment settling into its ensemble tilt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d772ecb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Bump cache version for ensemble flat-lay polish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70bfbcc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vest caption clipping and bump fabric-visualiser.js cache version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21db375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#9 from Turbocheese/ensemble-flat-lay-polish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f13115e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design spec for travel and seasonal capsule feature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1732902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climate tag in travel capsule spec: all, not temperate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7a58458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implementation plan for travel and seasonal capsule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d568629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Beyond the Tropics travel capsule for 6 archetypes (t, q, w, c, m, g)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b8d28e1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Beyond the Tropics travel capsule for 6 archetypes (a, u, s, r, e, b)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6e594b1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Beyond the Tropics travel capsule for 6 archetypes (h, l, x, p, k, f)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de80609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Beyond the Tropics travel capsule for remaining 6 archetypes (n, d, y, z, v, o)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9784c7b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Bump cache version for Beyond the Tropics travel capsule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4c58d9b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Riviera Minimalist travel capsule to use all-climate companion items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13b3450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guide path for all Beyond the Tropics overcoat items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db566bd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#10 from Turbocheese/travel-seasonal-capsule-guide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231d87a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Full Journey CTA silently wiping a completed result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b044e1d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Remove slim/tapered wording, BBS does not do slim fits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8f79612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Hide Climate/Formality/Versatility badges on non-wearable topics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8b0fb8c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Lookbook garment naming: cargo-&gt;fatigue, and two garment mismatches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45bd65e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Expand colour-direction palette range across all 8 profiles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ec8d5ea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three mill locations on the Provenance Chart, verified via web search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f08dbc2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Bump cache version for worksheet copy and data fixes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c31d440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#11 from Turbocheese/worktree-worksheet-copy-and-data-fixes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e75e31b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design spec for QR results share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fa09469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implementation plan for QR results share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18bd934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pre-flight plan errors: unreliable Node UMD check, contradictory grep count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7777bf7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Task 1 verification: this qrcode build is browser-global-only, no CommonJS export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84139e4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Vendor qrcode.min.js for the QR results share feature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2e74449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showShareQR field to fresh app state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9321403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share-qr.js: build share URLs and draw QR canvas Co-Authored-By: Claude Sonnet 5 &lt;noreply@anthropic.com&gt;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87e0878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Restore a shared result from styleKey/colourKey URL params on boot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f55d35a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Task 4: gate boot restore on !savedSession, not just URL params (reviewer-caught data-loss risk)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6da1a61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Task 4: gate boot restore on !savedSession, not just URL params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3472c5f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Scan to Take With You QR reveal to the style result screen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f6760a4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Scan to Take With You QR reveal to the colour result screen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b0863a4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Reset showShareQR on style/colour restart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a4b1cb6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Wire share-qr click handler to toggle the QR reveal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09cff30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Draw the share QR after every render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cddaf1a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Style the QR share reveal card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86cf0f9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Wire share-qr.js and vendor/qrcode.min.js into load order, bump cache version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4924f12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Amend Task 12: verify/audit.js's script-order check needs updating too, not just data.js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8412fe8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vendor/qrcode.min.js and share-qr.js to audit's expected script order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7baa91c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Task 14: fix colour-only share bug found by Task 13's end-to-end verification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b69274d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colour-only shared results showing the default profile instead of the restored one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a90cd31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Task 15: fix the same colour-descriptor bug in the unified restore path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28871d9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unified shared results showing a mismatched colour descriptor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a7b1ce8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Task 16: final-review fix wave (validate keys, stop fabricating colour reads, update CLAUDE.md)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52c8a53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Validate restored share keys, stop fabricating colour reads on restore, update CLAUDE.md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b09409a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#12 from Turbocheese/worktree-qr-results-share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04e3bd7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Polish the QR share feature: reset on re-entry, safe load order, smoke coverage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3284803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design doc for Archetype Gallery guided tour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8060efb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Archetype Gallery guided tour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9a2ba84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Bump cache-busting version for Archetype Gallery tour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649ea9d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implementation plan for Archetype Gallery guided tour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cf831f4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#13 from Turbocheese/qr-polish-and-gallery-tour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9e97c14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Guard startArchTour() against rapid re-entry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ea0846e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#14 from Turbocheese/gallery-tour-reentry-guard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fd05e41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design doc for Firebase connection groundwork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ef2e24c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implementation plan for Firebase connection groundwork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27ec18c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Vendor Firebase compat SDK v12.17.1 (app + firestore)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2002b35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firebase-init.js: SDK init, getFirestoreDb() accessor, health-check write Co-Authored-By: Claude Sonnet 5 &lt;noreply@anthropic.com&gt;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9b7cb48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firestore.rules, bump cache version for Firebase connection files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26840d6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firebase-init.js: lazy Firestore, REST-only health check (no persistent channel)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6692183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Allowlist known Playwright offline-emulation artifact in smoke.js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b59dbcd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 Cloth Room entry flake in smoke.js: poll for element instead of fixed timeout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5e38a9b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Constrain firestore.rules to one audited document; PATCH not POST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c415dda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Defer the three Firebase script tags so they don't parser-block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1a343cb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smoke.js: don't fail on a &gt;=400 response from Firestore itself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ddb8274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CLAUDE.md: document the Firebase connection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4160dc2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Merge pull request #15 from Turbocheese/firebase-connection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d6f88f6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fix: update EXPECTED_SCRIPT_ORDER in audit.js to include Firebase compat scripts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a5f2f35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design doc for Client Profile Saving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e8ac3ba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implementation plan for Client Profile Saving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31c992d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firebase-init.js: expose getFirebaseConfig() accessor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ce36e23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client-profile.js: Client ID generation, Firestore save, offline retry queue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856fb56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firestore.rules: add clients/{clientId} rule (open shape-constrained create, staff-only read)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ba7c89d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idk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10ff48a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staff sign-in and Client ID lookup UI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b31b309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Document Client Profile Saving in CLAUDE.md; extend audit.js script-order check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2d369bc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the Atelier Lighting Rig to the Cloth Room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39e3964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Neapolitan Detail Hotspots to the Ensemble builder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7b58a97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the Bespoke Spec Configurator to the Ensemble builder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c0e6ece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Wire real photography into the Bespoke Spec Configurator's lapel/pocket choices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1db12a4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Add side-by-side style comparison to the Bespoke Spec drawer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b86b16b</w:t>
            </w:r>
          </w:p>
        </w:tc>
        <w:tc>
          <w:tcPr>
            <w:tcW w:type="dxa" w:w="763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Trace a displacement region for the peak lapel photos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A38955"/>
                <w:sz w:val="18"/>
              </w:rPr>
              <w:t>f003895</w:t>
            </w:r>
          </w:p>
        </w:tc>
        <w:tc>
          <w:tcPr>
            <w:tcW w:type="dxa" w:w="7632"/>
            <w:shd w:val="clear" w:color="auto" w:fill="F5F2EB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Arial" w:hAnsi="Arial"/>
                <w:color w:val="2B2B2B"/>
                <w:sz w:val="19"/>
              </w:rPr>
              <w:t>Retrace the peak lapel displacement region from a real pinstripe reference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2B2B2B"/>
        <w:sz w:val="17"/>
      </w:rPr>
      <w:t xml:space="preserve">Benjamin Barker Studios  ·  Changelog  ·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