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BC136A" w14:textId="631E8086" w:rsidR="00942B09" w:rsidRPr="004903FD" w:rsidRDefault="00942B09" w:rsidP="004903FD">
      <w:pPr>
        <w:spacing w:after="0" w:line="276" w:lineRule="auto"/>
        <w:ind w:left="-709" w:firstLine="425"/>
        <w:jc w:val="both"/>
        <w:rPr>
          <w:szCs w:val="28"/>
          <w:lang w:val="en-US"/>
        </w:rPr>
      </w:pPr>
      <w:r w:rsidRPr="004903FD">
        <w:rPr>
          <w:szCs w:val="28"/>
          <w:lang w:val="en-US"/>
        </w:rPr>
        <w:t>O‘zbekiston Respublikasi Oliy taʼlim, fan va innovatsiyalar vazirligi</w:t>
      </w:r>
    </w:p>
    <w:p w14:paraId="1441B568" w14:textId="77777777" w:rsidR="00942B09" w:rsidRPr="004903FD" w:rsidRDefault="00942B09" w:rsidP="004903FD">
      <w:pPr>
        <w:spacing w:after="0" w:line="276" w:lineRule="auto"/>
        <w:ind w:left="-709" w:firstLine="425"/>
        <w:jc w:val="both"/>
        <w:rPr>
          <w:szCs w:val="28"/>
          <w:lang w:val="en-US"/>
        </w:rPr>
      </w:pPr>
    </w:p>
    <w:p w14:paraId="37D91FD6" w14:textId="77777777" w:rsidR="00942B09" w:rsidRPr="004903FD" w:rsidRDefault="00942B09" w:rsidP="004903FD">
      <w:pPr>
        <w:spacing w:after="0" w:line="276" w:lineRule="auto"/>
        <w:ind w:firstLine="425"/>
        <w:jc w:val="both"/>
        <w:rPr>
          <w:szCs w:val="28"/>
          <w:lang w:val="en-US"/>
        </w:rPr>
      </w:pPr>
    </w:p>
    <w:p w14:paraId="1FA73268" w14:textId="77777777" w:rsidR="00942B09" w:rsidRPr="004903FD" w:rsidRDefault="00942B09" w:rsidP="004903FD">
      <w:pPr>
        <w:spacing w:after="0" w:line="276" w:lineRule="auto"/>
        <w:ind w:firstLine="425"/>
        <w:jc w:val="both"/>
        <w:rPr>
          <w:szCs w:val="28"/>
          <w:lang w:val="en-US"/>
        </w:rPr>
      </w:pPr>
    </w:p>
    <w:p w14:paraId="6C457534" w14:textId="77777777" w:rsidR="00942B09" w:rsidRPr="004903FD" w:rsidRDefault="00942B09" w:rsidP="004903FD">
      <w:pPr>
        <w:spacing w:after="0" w:line="276" w:lineRule="auto"/>
        <w:ind w:firstLine="425"/>
        <w:jc w:val="both"/>
        <w:rPr>
          <w:szCs w:val="28"/>
          <w:lang w:val="en-US"/>
        </w:rPr>
      </w:pPr>
      <w:r w:rsidRPr="004903FD">
        <w:rPr>
          <w:noProof/>
          <w:szCs w:val="28"/>
          <w:lang w:val="en-US"/>
        </w:rPr>
        <w:lastRenderedPageBreak/>
        <w:drawing>
          <wp:inline distT="0" distB="0" distL="0" distR="0" wp14:anchorId="3DA33E87" wp14:editId="3AA29C9B">
            <wp:extent cx="2042119" cy="1143000"/>
            <wp:effectExtent l="0" t="0" r="0" b="0"/>
            <wp:docPr id="153194754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42119" cy="1143000"/>
                    </a:xfrm>
                    <a:prstGeom prst="rect">
                      <a:avLst/>
                    </a:prstGeom>
                    <a:noFill/>
                    <a:ln>
                      <a:noFill/>
                    </a:ln>
                  </pic:spPr>
                </pic:pic>
              </a:graphicData>
            </a:graphic>
          </wp:inline>
        </w:drawing>
      </w:r>
    </w:p>
    <w:p w14:paraId="3FAE3949" w14:textId="77777777" w:rsidR="00942B09" w:rsidRPr="004903FD" w:rsidRDefault="00942B09" w:rsidP="004903FD">
      <w:pPr>
        <w:spacing w:after="0" w:line="276" w:lineRule="auto"/>
        <w:ind w:firstLine="425"/>
        <w:jc w:val="both"/>
        <w:rPr>
          <w:szCs w:val="28"/>
          <w:lang w:val="en-US"/>
        </w:rPr>
      </w:pPr>
    </w:p>
    <w:p w14:paraId="19D886DB" w14:textId="77777777" w:rsidR="00942B09" w:rsidRPr="004903FD" w:rsidRDefault="00942B09" w:rsidP="004903FD">
      <w:pPr>
        <w:spacing w:after="0" w:line="276" w:lineRule="auto"/>
        <w:ind w:firstLine="425"/>
        <w:jc w:val="both"/>
        <w:rPr>
          <w:szCs w:val="28"/>
          <w:lang w:val="en-US"/>
        </w:rPr>
      </w:pPr>
    </w:p>
    <w:p w14:paraId="22BA312A" w14:textId="77777777" w:rsidR="00942B09" w:rsidRPr="004903FD" w:rsidRDefault="00942B09" w:rsidP="004903FD">
      <w:pPr>
        <w:spacing w:after="0" w:line="276" w:lineRule="auto"/>
        <w:ind w:firstLine="425"/>
        <w:jc w:val="both"/>
        <w:rPr>
          <w:szCs w:val="28"/>
          <w:lang w:val="en-US"/>
        </w:rPr>
      </w:pPr>
    </w:p>
    <w:p w14:paraId="5BFCD52C" w14:textId="77777777" w:rsidR="00942B09" w:rsidRPr="004903FD" w:rsidRDefault="00942B09" w:rsidP="004903FD">
      <w:pPr>
        <w:spacing w:after="0" w:line="276" w:lineRule="auto"/>
        <w:ind w:firstLine="425"/>
        <w:jc w:val="both"/>
        <w:rPr>
          <w:szCs w:val="28"/>
          <w:lang w:val="en-US"/>
        </w:rPr>
      </w:pPr>
    </w:p>
    <w:p w14:paraId="0D8AECAD" w14:textId="77777777" w:rsidR="00942B09" w:rsidRPr="004903FD" w:rsidRDefault="00942B09" w:rsidP="004903FD">
      <w:pPr>
        <w:spacing w:after="0" w:line="276" w:lineRule="auto"/>
        <w:ind w:firstLine="425"/>
        <w:jc w:val="both"/>
        <w:rPr>
          <w:szCs w:val="28"/>
          <w:lang w:val="en-US"/>
        </w:rPr>
      </w:pPr>
    </w:p>
    <w:p w14:paraId="25A66DB5" w14:textId="77777777" w:rsidR="00942B09" w:rsidRPr="004903FD" w:rsidRDefault="00942B09" w:rsidP="004903FD">
      <w:pPr>
        <w:spacing w:after="0" w:line="276" w:lineRule="auto"/>
        <w:ind w:firstLine="425"/>
        <w:jc w:val="both"/>
        <w:rPr>
          <w:szCs w:val="28"/>
          <w:lang w:val="en-US"/>
        </w:rPr>
      </w:pPr>
      <w:r w:rsidRPr="004903FD">
        <w:rPr>
          <w:szCs w:val="28"/>
          <w:lang w:val="en-US"/>
        </w:rPr>
        <w:lastRenderedPageBreak/>
        <w:t>"Toshkent irrigatsiya va qishloq xo‘jaligini mexanizatsiyalash muhandislari instituti" Milliy tadqiqot universiteti</w:t>
      </w:r>
    </w:p>
    <w:p w14:paraId="7CCB8FD1" w14:textId="77777777" w:rsidR="00942B09" w:rsidRPr="004903FD" w:rsidRDefault="00942B09" w:rsidP="004903FD">
      <w:pPr>
        <w:spacing w:after="0" w:line="276" w:lineRule="auto"/>
        <w:ind w:firstLine="425"/>
        <w:jc w:val="both"/>
        <w:rPr>
          <w:szCs w:val="28"/>
          <w:lang w:val="en-US"/>
        </w:rPr>
      </w:pPr>
    </w:p>
    <w:p w14:paraId="285947AD" w14:textId="77777777" w:rsidR="00942B09" w:rsidRPr="004903FD" w:rsidRDefault="00942B09" w:rsidP="004903FD">
      <w:pPr>
        <w:spacing w:after="0" w:line="276" w:lineRule="auto"/>
        <w:ind w:firstLine="425"/>
        <w:jc w:val="both"/>
        <w:rPr>
          <w:szCs w:val="28"/>
          <w:lang w:val="en-US"/>
        </w:rPr>
      </w:pPr>
    </w:p>
    <w:p w14:paraId="041F9058" w14:textId="77777777" w:rsidR="00942B09" w:rsidRPr="004903FD" w:rsidRDefault="00942B09" w:rsidP="004903FD">
      <w:pPr>
        <w:spacing w:after="0" w:line="276" w:lineRule="auto"/>
        <w:ind w:firstLine="425"/>
        <w:jc w:val="both"/>
        <w:rPr>
          <w:szCs w:val="28"/>
          <w:lang w:val="en-US"/>
        </w:rPr>
      </w:pPr>
    </w:p>
    <w:p w14:paraId="49F120F0" w14:textId="77777777" w:rsidR="00942B09" w:rsidRPr="004903FD" w:rsidRDefault="00942B09" w:rsidP="004903FD">
      <w:pPr>
        <w:spacing w:after="0" w:line="276" w:lineRule="auto"/>
        <w:ind w:firstLine="425"/>
        <w:jc w:val="both"/>
        <w:rPr>
          <w:szCs w:val="28"/>
          <w:lang w:val="en-US"/>
        </w:rPr>
      </w:pPr>
    </w:p>
    <w:p w14:paraId="42896E08" w14:textId="77777777" w:rsidR="00942B09" w:rsidRPr="004903FD" w:rsidRDefault="00942B09" w:rsidP="004903FD">
      <w:pPr>
        <w:spacing w:after="0" w:line="276" w:lineRule="auto"/>
        <w:ind w:firstLine="425"/>
        <w:jc w:val="both"/>
        <w:rPr>
          <w:szCs w:val="28"/>
          <w:lang w:val="en-US"/>
        </w:rPr>
      </w:pPr>
    </w:p>
    <w:p w14:paraId="2D4EF064" w14:textId="77777777" w:rsidR="00942B09" w:rsidRPr="004903FD" w:rsidRDefault="00942B09" w:rsidP="004903FD">
      <w:pPr>
        <w:spacing w:after="0" w:line="276" w:lineRule="auto"/>
        <w:ind w:firstLine="425"/>
        <w:jc w:val="both"/>
        <w:rPr>
          <w:szCs w:val="28"/>
          <w:lang w:val="en-US"/>
        </w:rPr>
        <w:sectPr w:rsidR="00942B09" w:rsidRPr="004903FD" w:rsidSect="00942B09">
          <w:type w:val="continuous"/>
          <w:pgSz w:w="11906" w:h="16838" w:code="9"/>
          <w:pgMar w:top="1134" w:right="851" w:bottom="1134" w:left="1701"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num="3" w:space="3"/>
          <w:docGrid w:linePitch="360"/>
        </w:sectPr>
      </w:pPr>
    </w:p>
    <w:p w14:paraId="4868EABE" w14:textId="77777777" w:rsidR="00942B09" w:rsidRPr="004903FD" w:rsidRDefault="00942B09" w:rsidP="004903FD">
      <w:pPr>
        <w:spacing w:after="0" w:line="276" w:lineRule="auto"/>
        <w:ind w:firstLine="425"/>
        <w:jc w:val="both"/>
        <w:rPr>
          <w:szCs w:val="28"/>
          <w:lang w:val="en-US"/>
        </w:rPr>
      </w:pPr>
      <w:r w:rsidRPr="004903FD">
        <w:rPr>
          <w:szCs w:val="28"/>
          <w:lang w:val="en-US"/>
        </w:rPr>
        <w:lastRenderedPageBreak/>
        <w:t>Ekologiya va huquq fakulteti</w:t>
      </w:r>
    </w:p>
    <w:p w14:paraId="7C02609F" w14:textId="217F8BD1" w:rsidR="00942B09" w:rsidRPr="004903FD" w:rsidRDefault="00942B09" w:rsidP="004903FD">
      <w:pPr>
        <w:spacing w:after="0" w:line="276" w:lineRule="auto"/>
        <w:ind w:firstLine="425"/>
        <w:jc w:val="both"/>
        <w:rPr>
          <w:b/>
          <w:bCs/>
          <w:szCs w:val="28"/>
          <w:lang w:val="en-US"/>
        </w:rPr>
      </w:pPr>
      <w:r w:rsidRPr="004903FD">
        <w:rPr>
          <w:b/>
          <w:bCs/>
          <w:szCs w:val="28"/>
          <w:lang w:val="en-US"/>
        </w:rPr>
        <w:t>Sun’iy intellekt yo‘nalishi</w:t>
      </w:r>
      <w:r w:rsidRPr="004903FD">
        <w:rPr>
          <w:szCs w:val="28"/>
          <w:lang w:val="en-US"/>
        </w:rPr>
        <w:t xml:space="preserve"> </w:t>
      </w:r>
      <w:r w:rsidR="00242824" w:rsidRPr="004903FD">
        <w:rPr>
          <w:b/>
          <w:bCs/>
          <w:szCs w:val="28"/>
          <w:lang w:val="en-US"/>
        </w:rPr>
        <w:t>315</w:t>
      </w:r>
      <w:r w:rsidRPr="004903FD">
        <w:rPr>
          <w:b/>
          <w:bCs/>
          <w:szCs w:val="28"/>
          <w:lang w:val="en-US"/>
        </w:rPr>
        <w:t>-guruh talabasi</w:t>
      </w:r>
    </w:p>
    <w:p w14:paraId="0241BFA8" w14:textId="77777777" w:rsidR="00942B09" w:rsidRPr="004903FD" w:rsidRDefault="00942B09" w:rsidP="004903FD">
      <w:pPr>
        <w:spacing w:after="0" w:line="276" w:lineRule="auto"/>
        <w:ind w:firstLine="425"/>
        <w:jc w:val="both"/>
        <w:rPr>
          <w:b/>
          <w:bCs/>
          <w:szCs w:val="28"/>
          <w:lang w:val="en-US"/>
        </w:rPr>
      </w:pPr>
    </w:p>
    <w:p w14:paraId="2F62484E" w14:textId="33634B60" w:rsidR="00942B09" w:rsidRPr="004903FD" w:rsidRDefault="004903FD" w:rsidP="004903FD">
      <w:pPr>
        <w:spacing w:after="0" w:line="276" w:lineRule="auto"/>
        <w:ind w:firstLine="425"/>
        <w:jc w:val="both"/>
        <w:rPr>
          <w:szCs w:val="28"/>
          <w:lang w:val="en-US"/>
        </w:rPr>
      </w:pPr>
      <w:r>
        <w:rPr>
          <w:szCs w:val="28"/>
          <w:lang w:val="en-US"/>
        </w:rPr>
        <w:t>Xoliyorova Munisa</w:t>
      </w:r>
      <w:r w:rsidR="00942B09" w:rsidRPr="004903FD">
        <w:rPr>
          <w:szCs w:val="28"/>
          <w:lang w:val="en-US"/>
        </w:rPr>
        <w:t>ning</w:t>
      </w:r>
    </w:p>
    <w:p w14:paraId="687C9B9F" w14:textId="77777777" w:rsidR="00942B09" w:rsidRPr="004903FD" w:rsidRDefault="00942B09" w:rsidP="004903FD">
      <w:pPr>
        <w:spacing w:after="0" w:line="276" w:lineRule="auto"/>
        <w:ind w:firstLine="425"/>
        <w:jc w:val="both"/>
        <w:rPr>
          <w:szCs w:val="28"/>
          <w:lang w:val="en-US"/>
        </w:rPr>
      </w:pPr>
    </w:p>
    <w:p w14:paraId="0F6B17F4" w14:textId="7A07FBF3" w:rsidR="00942B09" w:rsidRPr="004903FD" w:rsidRDefault="00242824" w:rsidP="004903FD">
      <w:pPr>
        <w:spacing w:after="0" w:line="276" w:lineRule="auto"/>
        <w:ind w:firstLine="425"/>
        <w:jc w:val="both"/>
        <w:rPr>
          <w:szCs w:val="28"/>
          <w:lang w:val="en-US"/>
        </w:rPr>
      </w:pPr>
      <w:r w:rsidRPr="004903FD">
        <w:rPr>
          <w:b/>
          <w:bCs/>
          <w:szCs w:val="28"/>
          <w:lang w:val="en-US"/>
        </w:rPr>
        <w:t>Big Data texnologiyalari</w:t>
      </w:r>
      <w:r w:rsidR="00942B09" w:rsidRPr="004903FD">
        <w:rPr>
          <w:szCs w:val="28"/>
          <w:lang w:val="en-US"/>
        </w:rPr>
        <w:t xml:space="preserve"> fanidan </w:t>
      </w:r>
    </w:p>
    <w:p w14:paraId="1A82A26A" w14:textId="77777777" w:rsidR="00942B09" w:rsidRPr="004903FD" w:rsidRDefault="00942B09" w:rsidP="004903FD">
      <w:pPr>
        <w:spacing w:after="0" w:line="276" w:lineRule="auto"/>
        <w:ind w:firstLine="425"/>
        <w:jc w:val="both"/>
        <w:rPr>
          <w:szCs w:val="28"/>
          <w:lang w:val="en-US"/>
        </w:rPr>
      </w:pPr>
    </w:p>
    <w:p w14:paraId="209D8DE2" w14:textId="7D269CAB" w:rsidR="00942B09" w:rsidRPr="004903FD" w:rsidRDefault="00242824" w:rsidP="004903FD">
      <w:pPr>
        <w:spacing w:after="0" w:line="276" w:lineRule="auto"/>
        <w:ind w:firstLine="425"/>
        <w:jc w:val="both"/>
        <w:rPr>
          <w:b/>
          <w:color w:val="5B9BD5" w:themeColor="accent5"/>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4903FD">
        <w:rPr>
          <w:b/>
          <w:color w:val="5B9BD5" w:themeColor="accent5"/>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Amaliy</w:t>
      </w:r>
      <w:r w:rsidR="00023F67" w:rsidRPr="004903FD">
        <w:rPr>
          <w:b/>
          <w:color w:val="5B9BD5" w:themeColor="accent5"/>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ishlari</w:t>
      </w:r>
    </w:p>
    <w:p w14:paraId="5758D49E" w14:textId="77777777" w:rsidR="00942B09" w:rsidRPr="004903FD" w:rsidRDefault="00942B09" w:rsidP="004903FD">
      <w:pPr>
        <w:spacing w:after="0" w:line="276" w:lineRule="auto"/>
        <w:ind w:firstLine="425"/>
        <w:jc w:val="both"/>
        <w:rPr>
          <w:szCs w:val="28"/>
          <w:lang w:val="en-US"/>
        </w:rPr>
      </w:pPr>
    </w:p>
    <w:p w14:paraId="05E1901D" w14:textId="77777777" w:rsidR="00942B09" w:rsidRPr="004903FD" w:rsidRDefault="00942B09" w:rsidP="004903FD">
      <w:pPr>
        <w:spacing w:after="0" w:line="276" w:lineRule="auto"/>
        <w:ind w:firstLine="425"/>
        <w:jc w:val="both"/>
        <w:rPr>
          <w:szCs w:val="28"/>
          <w:lang w:val="en-US"/>
        </w:rPr>
      </w:pPr>
    </w:p>
    <w:p w14:paraId="39624C6D" w14:textId="77777777" w:rsidR="00942B09" w:rsidRPr="004903FD" w:rsidRDefault="00942B09" w:rsidP="004903FD">
      <w:pPr>
        <w:spacing w:after="0" w:line="276" w:lineRule="auto"/>
        <w:ind w:firstLine="425"/>
        <w:jc w:val="both"/>
        <w:rPr>
          <w:szCs w:val="28"/>
          <w:lang w:val="en-US"/>
        </w:rPr>
      </w:pPr>
    </w:p>
    <w:p w14:paraId="0B1ACBAA" w14:textId="77777777" w:rsidR="00942B09" w:rsidRPr="004903FD" w:rsidRDefault="00942B09" w:rsidP="004903FD">
      <w:pPr>
        <w:spacing w:after="0" w:line="276" w:lineRule="auto"/>
        <w:ind w:firstLine="425"/>
        <w:jc w:val="both"/>
        <w:rPr>
          <w:szCs w:val="28"/>
          <w:lang w:val="en-US"/>
        </w:rPr>
      </w:pPr>
    </w:p>
    <w:p w14:paraId="1973357C" w14:textId="7ED61E8D" w:rsidR="00942B09" w:rsidRPr="004903FD" w:rsidRDefault="004903FD" w:rsidP="004903FD">
      <w:pPr>
        <w:spacing w:after="0" w:line="276" w:lineRule="auto"/>
        <w:ind w:firstLine="425"/>
        <w:jc w:val="both"/>
        <w:rPr>
          <w:szCs w:val="28"/>
          <w:lang w:val="en-US"/>
        </w:rPr>
      </w:pPr>
      <w:r>
        <w:rPr>
          <w:szCs w:val="28"/>
          <w:lang w:val="en-US"/>
        </w:rPr>
        <w:t xml:space="preserve">Topshirdi: </w:t>
      </w:r>
      <w:r>
        <w:rPr>
          <w:szCs w:val="28"/>
          <w:lang w:val="en-US"/>
        </w:rPr>
        <w:tab/>
      </w:r>
      <w:r>
        <w:rPr>
          <w:szCs w:val="28"/>
          <w:lang w:val="en-US"/>
        </w:rPr>
        <w:tab/>
      </w:r>
      <w:r>
        <w:rPr>
          <w:szCs w:val="28"/>
          <w:lang w:val="en-US"/>
        </w:rPr>
        <w:tab/>
      </w:r>
      <w:r>
        <w:rPr>
          <w:szCs w:val="28"/>
          <w:lang w:val="en-US"/>
        </w:rPr>
        <w:tab/>
      </w:r>
      <w:r>
        <w:rPr>
          <w:szCs w:val="28"/>
          <w:lang w:val="en-US"/>
        </w:rPr>
        <w:tab/>
      </w:r>
      <w:r>
        <w:rPr>
          <w:szCs w:val="28"/>
          <w:lang w:val="en-US"/>
        </w:rPr>
        <w:tab/>
        <w:t>M.A.Xoliyorova</w:t>
      </w:r>
    </w:p>
    <w:p w14:paraId="73D7A565" w14:textId="77777777" w:rsidR="00942B09" w:rsidRPr="004903FD" w:rsidRDefault="00942B09" w:rsidP="004903FD">
      <w:pPr>
        <w:spacing w:after="0" w:line="276" w:lineRule="auto"/>
        <w:ind w:firstLine="425"/>
        <w:jc w:val="both"/>
        <w:rPr>
          <w:szCs w:val="28"/>
          <w:lang w:val="en-US"/>
        </w:rPr>
      </w:pPr>
    </w:p>
    <w:p w14:paraId="32F0FB3E" w14:textId="77777777" w:rsidR="00942B09" w:rsidRPr="004903FD" w:rsidRDefault="00942B09" w:rsidP="004903FD">
      <w:pPr>
        <w:spacing w:after="0" w:line="276" w:lineRule="auto"/>
        <w:ind w:firstLine="425"/>
        <w:jc w:val="both"/>
        <w:rPr>
          <w:szCs w:val="28"/>
          <w:lang w:val="en-US"/>
        </w:rPr>
      </w:pPr>
      <w:r w:rsidRPr="004903FD">
        <w:rPr>
          <w:szCs w:val="28"/>
          <w:lang w:val="en-US"/>
        </w:rPr>
        <w:t xml:space="preserve">Qabul qildi: </w:t>
      </w:r>
      <w:r w:rsidRPr="004903FD">
        <w:rPr>
          <w:szCs w:val="28"/>
          <w:lang w:val="en-US"/>
        </w:rPr>
        <w:tab/>
      </w:r>
      <w:r w:rsidRPr="004903FD">
        <w:rPr>
          <w:szCs w:val="28"/>
          <w:lang w:val="en-US"/>
        </w:rPr>
        <w:tab/>
      </w:r>
      <w:r w:rsidRPr="004903FD">
        <w:rPr>
          <w:szCs w:val="28"/>
          <w:lang w:val="en-US"/>
        </w:rPr>
        <w:tab/>
      </w:r>
      <w:r w:rsidRPr="004903FD">
        <w:rPr>
          <w:szCs w:val="28"/>
          <w:lang w:val="en-US"/>
        </w:rPr>
        <w:tab/>
      </w:r>
      <w:r w:rsidRPr="004903FD">
        <w:rPr>
          <w:szCs w:val="28"/>
          <w:lang w:val="en-US"/>
        </w:rPr>
        <w:tab/>
      </w:r>
      <w:r w:rsidRPr="004903FD">
        <w:rPr>
          <w:szCs w:val="28"/>
          <w:lang w:val="en-US"/>
        </w:rPr>
        <w:tab/>
        <w:t>R.M.Nabijonov</w:t>
      </w:r>
    </w:p>
    <w:p w14:paraId="61E3548F" w14:textId="77777777" w:rsidR="00942B09" w:rsidRPr="004903FD" w:rsidRDefault="00942B09" w:rsidP="004903FD">
      <w:pPr>
        <w:spacing w:after="0" w:line="276" w:lineRule="auto"/>
        <w:ind w:firstLine="425"/>
        <w:jc w:val="both"/>
        <w:rPr>
          <w:szCs w:val="28"/>
          <w:lang w:val="en-US"/>
        </w:rPr>
      </w:pPr>
    </w:p>
    <w:p w14:paraId="3A54E1AD" w14:textId="77777777" w:rsidR="00392BFB" w:rsidRPr="004903FD" w:rsidRDefault="00392BFB" w:rsidP="004903FD">
      <w:pPr>
        <w:spacing w:after="0" w:line="276" w:lineRule="auto"/>
        <w:ind w:firstLine="425"/>
        <w:jc w:val="both"/>
        <w:rPr>
          <w:szCs w:val="28"/>
          <w:lang w:val="en-US"/>
        </w:rPr>
      </w:pPr>
    </w:p>
    <w:p w14:paraId="11B888DA" w14:textId="77777777" w:rsidR="004903FD" w:rsidRDefault="004903FD" w:rsidP="004903FD">
      <w:pPr>
        <w:spacing w:after="0" w:line="276" w:lineRule="auto"/>
        <w:ind w:firstLine="425"/>
        <w:jc w:val="both"/>
        <w:rPr>
          <w:szCs w:val="28"/>
          <w:lang w:val="en-US"/>
        </w:rPr>
      </w:pPr>
    </w:p>
    <w:p w14:paraId="54174F35" w14:textId="77777777" w:rsidR="004903FD" w:rsidRDefault="004903FD" w:rsidP="004903FD">
      <w:pPr>
        <w:spacing w:after="0" w:line="276" w:lineRule="auto"/>
        <w:ind w:firstLine="425"/>
        <w:jc w:val="both"/>
        <w:rPr>
          <w:szCs w:val="28"/>
          <w:lang w:val="en-US"/>
        </w:rPr>
      </w:pPr>
    </w:p>
    <w:p w14:paraId="374B8EC4" w14:textId="77777777" w:rsidR="004903FD" w:rsidRDefault="004903FD" w:rsidP="004903FD">
      <w:pPr>
        <w:spacing w:after="0" w:line="276" w:lineRule="auto"/>
        <w:ind w:firstLine="425"/>
        <w:jc w:val="both"/>
        <w:rPr>
          <w:szCs w:val="28"/>
          <w:lang w:val="en-US"/>
        </w:rPr>
      </w:pPr>
    </w:p>
    <w:p w14:paraId="6259E6C9" w14:textId="77777777" w:rsidR="004903FD" w:rsidRDefault="004903FD" w:rsidP="004903FD">
      <w:pPr>
        <w:spacing w:after="0" w:line="276" w:lineRule="auto"/>
        <w:ind w:firstLine="425"/>
        <w:jc w:val="both"/>
        <w:rPr>
          <w:szCs w:val="28"/>
          <w:lang w:val="en-US"/>
        </w:rPr>
      </w:pPr>
    </w:p>
    <w:p w14:paraId="106444E7" w14:textId="77777777" w:rsidR="004903FD" w:rsidRDefault="004903FD" w:rsidP="004903FD">
      <w:pPr>
        <w:spacing w:after="0" w:line="276" w:lineRule="auto"/>
        <w:ind w:firstLine="425"/>
        <w:jc w:val="both"/>
        <w:rPr>
          <w:szCs w:val="28"/>
          <w:lang w:val="en-US"/>
        </w:rPr>
      </w:pPr>
    </w:p>
    <w:p w14:paraId="218D8D62" w14:textId="77777777" w:rsidR="004903FD" w:rsidRDefault="004903FD" w:rsidP="004903FD">
      <w:pPr>
        <w:spacing w:after="0" w:line="276" w:lineRule="auto"/>
        <w:ind w:firstLine="425"/>
        <w:jc w:val="both"/>
        <w:rPr>
          <w:szCs w:val="28"/>
          <w:lang w:val="en-US"/>
        </w:rPr>
      </w:pPr>
    </w:p>
    <w:p w14:paraId="14ABD201" w14:textId="77777777" w:rsidR="004903FD" w:rsidRDefault="004903FD" w:rsidP="004903FD">
      <w:pPr>
        <w:spacing w:after="0" w:line="276" w:lineRule="auto"/>
        <w:ind w:firstLine="425"/>
        <w:jc w:val="both"/>
        <w:rPr>
          <w:szCs w:val="28"/>
          <w:lang w:val="en-US"/>
        </w:rPr>
      </w:pPr>
    </w:p>
    <w:p w14:paraId="1BDCEB50" w14:textId="77777777" w:rsidR="004903FD" w:rsidRDefault="004903FD" w:rsidP="004903FD">
      <w:pPr>
        <w:spacing w:after="0" w:line="276" w:lineRule="auto"/>
        <w:ind w:firstLine="425"/>
        <w:jc w:val="both"/>
        <w:rPr>
          <w:szCs w:val="28"/>
          <w:lang w:val="en-US"/>
        </w:rPr>
      </w:pPr>
    </w:p>
    <w:p w14:paraId="6D12E875" w14:textId="77777777" w:rsidR="004903FD" w:rsidRDefault="004903FD" w:rsidP="004903FD">
      <w:pPr>
        <w:spacing w:after="0" w:line="276" w:lineRule="auto"/>
        <w:ind w:firstLine="425"/>
        <w:jc w:val="both"/>
        <w:rPr>
          <w:szCs w:val="28"/>
          <w:lang w:val="en-US"/>
        </w:rPr>
      </w:pPr>
    </w:p>
    <w:p w14:paraId="2B146998" w14:textId="77777777" w:rsidR="004903FD" w:rsidRDefault="004903FD" w:rsidP="004903FD">
      <w:pPr>
        <w:spacing w:after="0" w:line="276" w:lineRule="auto"/>
        <w:ind w:firstLine="425"/>
        <w:jc w:val="both"/>
        <w:rPr>
          <w:szCs w:val="28"/>
          <w:lang w:val="en-US"/>
        </w:rPr>
      </w:pPr>
    </w:p>
    <w:p w14:paraId="6800ED5A" w14:textId="77777777" w:rsidR="004903FD" w:rsidRDefault="004903FD" w:rsidP="004903FD">
      <w:pPr>
        <w:spacing w:after="0" w:line="276" w:lineRule="auto"/>
        <w:jc w:val="both"/>
        <w:rPr>
          <w:szCs w:val="28"/>
          <w:lang w:val="en-US"/>
        </w:rPr>
      </w:pPr>
    </w:p>
    <w:p w14:paraId="52295BF1" w14:textId="626C18D1" w:rsidR="00023F67" w:rsidRPr="004903FD" w:rsidRDefault="00023F67" w:rsidP="004903FD">
      <w:pPr>
        <w:spacing w:after="0" w:line="276" w:lineRule="auto"/>
        <w:jc w:val="center"/>
        <w:rPr>
          <w:szCs w:val="28"/>
          <w:lang w:val="en-US"/>
        </w:rPr>
      </w:pPr>
      <w:r w:rsidRPr="004903FD">
        <w:rPr>
          <w:szCs w:val="28"/>
          <w:lang w:val="en-US"/>
        </w:rPr>
        <w:t>Toshkent – 2026</w:t>
      </w:r>
    </w:p>
    <w:p w14:paraId="44DFED69" w14:textId="13DCAC63" w:rsidR="00023F67" w:rsidRPr="004903FD" w:rsidRDefault="00023F67" w:rsidP="004903FD">
      <w:pPr>
        <w:spacing w:line="276" w:lineRule="auto"/>
        <w:ind w:firstLine="425"/>
        <w:jc w:val="center"/>
        <w:rPr>
          <w:rFonts w:cs="Times New Roman"/>
          <w:b/>
          <w:bCs/>
          <w:szCs w:val="28"/>
          <w:lang w:val="en-US"/>
        </w:rPr>
      </w:pPr>
      <w:r w:rsidRPr="004903FD">
        <w:rPr>
          <w:szCs w:val="28"/>
          <w:lang w:val="en-US"/>
        </w:rPr>
        <w:br w:type="page"/>
      </w:r>
      <w:r w:rsidRPr="004903FD">
        <w:rPr>
          <w:rFonts w:cs="Times New Roman"/>
          <w:b/>
          <w:bCs/>
          <w:szCs w:val="28"/>
          <w:lang w:val="en-US"/>
        </w:rPr>
        <w:lastRenderedPageBreak/>
        <w:t>1-laboratoriya ishi</w:t>
      </w:r>
    </w:p>
    <w:p w14:paraId="6E0D6557" w14:textId="76ECF5E0" w:rsidR="00E456C4" w:rsidRPr="00E456C4" w:rsidRDefault="00023F67" w:rsidP="00E456C4">
      <w:pPr>
        <w:shd w:val="clear" w:color="auto" w:fill="00B050"/>
        <w:spacing w:line="276" w:lineRule="auto"/>
        <w:ind w:firstLine="425"/>
        <w:jc w:val="both"/>
        <w:rPr>
          <w:szCs w:val="28"/>
          <w:lang w:val="en-US"/>
        </w:rPr>
      </w:pPr>
      <w:r w:rsidRPr="004903FD">
        <w:rPr>
          <w:szCs w:val="28"/>
          <w:lang w:val="en-US"/>
        </w:rPr>
        <w:t>Topshiriqlar</w:t>
      </w:r>
      <w:bookmarkStart w:id="0" w:name="_GoBack"/>
      <w:bookmarkEnd w:id="0"/>
    </w:p>
    <w:p w14:paraId="4EEAA4C7" w14:textId="13CE57DD" w:rsidR="005A5EF7" w:rsidRPr="004903FD" w:rsidRDefault="00023F67" w:rsidP="004903FD">
      <w:pPr>
        <w:spacing w:line="276" w:lineRule="auto"/>
        <w:ind w:firstLine="425"/>
        <w:jc w:val="both"/>
        <w:rPr>
          <w:rFonts w:ascii="Courier New" w:eastAsia="Times New Roman" w:hAnsi="Courier New" w:cs="Courier New"/>
          <w:b/>
          <w:bCs/>
          <w:color w:val="002060"/>
          <w:szCs w:val="28"/>
          <w:lang w:val="en-US" w:eastAsia="ru-RU"/>
        </w:rPr>
      </w:pPr>
      <w:r w:rsidRPr="004903FD">
        <w:rPr>
          <w:rFonts w:ascii="Courier New" w:eastAsia="Times New Roman" w:hAnsi="Courier New" w:cs="Courier New"/>
          <w:b/>
          <w:bCs/>
          <w:color w:val="002060"/>
          <w:szCs w:val="28"/>
          <w:lang w:val="en-US" w:eastAsia="ru-RU"/>
        </w:rPr>
        <w:t>Kod</w:t>
      </w:r>
      <w:r w:rsidR="005A5EF7" w:rsidRPr="004903FD">
        <w:rPr>
          <w:rFonts w:ascii="Courier New" w:eastAsia="Times New Roman" w:hAnsi="Courier New" w:cs="Courier New"/>
          <w:b/>
          <w:bCs/>
          <w:color w:val="002060"/>
          <w:szCs w:val="28"/>
          <w:lang w:val="en-US" w:eastAsia="ru-RU"/>
        </w:rPr>
        <w:t xml:space="preserve"> va natija</w:t>
      </w:r>
      <w:r w:rsidRPr="004903FD">
        <w:rPr>
          <w:rFonts w:ascii="Courier New" w:eastAsia="Times New Roman" w:hAnsi="Courier New" w:cs="Courier New"/>
          <w:b/>
          <w:bCs/>
          <w:color w:val="002060"/>
          <w:szCs w:val="28"/>
          <w:lang w:val="en-US" w:eastAsia="ru-RU"/>
        </w:rPr>
        <w:t xml:space="preserve"> qismi</w:t>
      </w:r>
    </w:p>
    <w:p w14:paraId="07854785" w14:textId="77777777"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3B639192" wp14:editId="61CCB4B1">
            <wp:extent cx="5939790" cy="2395855"/>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9790" cy="2395855"/>
                    </a:xfrm>
                    <a:prstGeom prst="rect">
                      <a:avLst/>
                    </a:prstGeom>
                  </pic:spPr>
                </pic:pic>
              </a:graphicData>
            </a:graphic>
          </wp:inline>
        </w:drawing>
      </w:r>
    </w:p>
    <w:p w14:paraId="389E7489" w14:textId="77777777"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0AA10C65" wp14:editId="5DA851B8">
            <wp:extent cx="5939790" cy="3039110"/>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9790" cy="3039110"/>
                    </a:xfrm>
                    <a:prstGeom prst="rect">
                      <a:avLst/>
                    </a:prstGeom>
                  </pic:spPr>
                </pic:pic>
              </a:graphicData>
            </a:graphic>
          </wp:inline>
        </w:drawing>
      </w:r>
    </w:p>
    <w:p w14:paraId="6BF4868A" w14:textId="77777777"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6A5E33E1" wp14:editId="3CDDDD05">
            <wp:extent cx="5939790" cy="3192145"/>
            <wp:effectExtent l="0" t="0" r="381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3192145"/>
                    </a:xfrm>
                    <a:prstGeom prst="rect">
                      <a:avLst/>
                    </a:prstGeom>
                  </pic:spPr>
                </pic:pic>
              </a:graphicData>
            </a:graphic>
          </wp:inline>
        </w:drawing>
      </w:r>
    </w:p>
    <w:p w14:paraId="43B888D3" w14:textId="77777777"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32827036" wp14:editId="25FACE22">
            <wp:extent cx="5939790" cy="285496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2854960"/>
                    </a:xfrm>
                    <a:prstGeom prst="rect">
                      <a:avLst/>
                    </a:prstGeom>
                  </pic:spPr>
                </pic:pic>
              </a:graphicData>
            </a:graphic>
          </wp:inline>
        </w:drawing>
      </w:r>
    </w:p>
    <w:p w14:paraId="040A4C12" w14:textId="77777777"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38EC0FF3" wp14:editId="6721FA73">
            <wp:extent cx="5939790" cy="103314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1033145"/>
                    </a:xfrm>
                    <a:prstGeom prst="rect">
                      <a:avLst/>
                    </a:prstGeom>
                  </pic:spPr>
                </pic:pic>
              </a:graphicData>
            </a:graphic>
          </wp:inline>
        </w:drawing>
      </w:r>
    </w:p>
    <w:p w14:paraId="435DA6B3" w14:textId="77777777"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123642B0" wp14:editId="3C896D74">
            <wp:extent cx="5939790" cy="31089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108960"/>
                    </a:xfrm>
                    <a:prstGeom prst="rect">
                      <a:avLst/>
                    </a:prstGeom>
                  </pic:spPr>
                </pic:pic>
              </a:graphicData>
            </a:graphic>
          </wp:inline>
        </w:drawing>
      </w:r>
    </w:p>
    <w:p w14:paraId="3B90CE7E" w14:textId="77777777"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6FEAEFAF" wp14:editId="6D1325F5">
            <wp:extent cx="5939790" cy="240284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402840"/>
                    </a:xfrm>
                    <a:prstGeom prst="rect">
                      <a:avLst/>
                    </a:prstGeom>
                  </pic:spPr>
                </pic:pic>
              </a:graphicData>
            </a:graphic>
          </wp:inline>
        </w:drawing>
      </w:r>
    </w:p>
    <w:p w14:paraId="1E4AA888" w14:textId="77777777"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6E8427C2" wp14:editId="0861F269">
            <wp:extent cx="5939790" cy="187833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1878330"/>
                    </a:xfrm>
                    <a:prstGeom prst="rect">
                      <a:avLst/>
                    </a:prstGeom>
                  </pic:spPr>
                </pic:pic>
              </a:graphicData>
            </a:graphic>
          </wp:inline>
        </w:drawing>
      </w:r>
    </w:p>
    <w:p w14:paraId="7C81650B" w14:textId="77777777"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7E7CC4BF" wp14:editId="752BBBED">
            <wp:extent cx="5939790" cy="282765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2827655"/>
                    </a:xfrm>
                    <a:prstGeom prst="rect">
                      <a:avLst/>
                    </a:prstGeom>
                  </pic:spPr>
                </pic:pic>
              </a:graphicData>
            </a:graphic>
          </wp:inline>
        </w:drawing>
      </w:r>
    </w:p>
    <w:p w14:paraId="2AC37BA8" w14:textId="77777777"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4D3DC8AF" wp14:editId="698A44B8">
            <wp:extent cx="5939790" cy="198437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1984375"/>
                    </a:xfrm>
                    <a:prstGeom prst="rect">
                      <a:avLst/>
                    </a:prstGeom>
                  </pic:spPr>
                </pic:pic>
              </a:graphicData>
            </a:graphic>
          </wp:inline>
        </w:drawing>
      </w:r>
    </w:p>
    <w:p w14:paraId="13D5F38B" w14:textId="77777777"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148F175A" wp14:editId="7A11DD3A">
            <wp:extent cx="5939790" cy="364363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3643630"/>
                    </a:xfrm>
                    <a:prstGeom prst="rect">
                      <a:avLst/>
                    </a:prstGeom>
                  </pic:spPr>
                </pic:pic>
              </a:graphicData>
            </a:graphic>
          </wp:inline>
        </w:drawing>
      </w:r>
    </w:p>
    <w:p w14:paraId="727A1792" w14:textId="77777777"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35BFAC94" wp14:editId="6DB24FC8">
            <wp:extent cx="5939790" cy="2566035"/>
            <wp:effectExtent l="0" t="0" r="381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2566035"/>
                    </a:xfrm>
                    <a:prstGeom prst="rect">
                      <a:avLst/>
                    </a:prstGeom>
                  </pic:spPr>
                </pic:pic>
              </a:graphicData>
            </a:graphic>
          </wp:inline>
        </w:drawing>
      </w:r>
    </w:p>
    <w:p w14:paraId="4D1F3C70" w14:textId="2662F39A" w:rsidR="00023F6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4F0F4BC6" wp14:editId="5D31A66A">
            <wp:extent cx="5939790" cy="2260600"/>
            <wp:effectExtent l="0" t="0" r="381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2260600"/>
                    </a:xfrm>
                    <a:prstGeom prst="rect">
                      <a:avLst/>
                    </a:prstGeom>
                  </pic:spPr>
                </pic:pic>
              </a:graphicData>
            </a:graphic>
          </wp:inline>
        </w:drawing>
      </w:r>
      <w:r w:rsidRPr="004903FD">
        <w:rPr>
          <w:rFonts w:ascii="Courier New" w:eastAsia="Times New Roman" w:hAnsi="Courier New" w:cs="Courier New"/>
          <w:b/>
          <w:bCs/>
          <w:color w:val="33CCFF"/>
          <w:szCs w:val="28"/>
          <w:lang w:val="en-US" w:eastAsia="ru-RU"/>
        </w:rPr>
        <w:t xml:space="preserve"> </w:t>
      </w:r>
    </w:p>
    <w:p w14:paraId="2A740F60" w14:textId="69BD6667" w:rsidR="00023F67" w:rsidRPr="004903FD" w:rsidRDefault="00023F67" w:rsidP="004903FD">
      <w:pPr>
        <w:spacing w:line="276" w:lineRule="auto"/>
        <w:ind w:firstLine="425"/>
        <w:jc w:val="both"/>
        <w:rPr>
          <w:rFonts w:cs="Times New Roman"/>
          <w:b/>
          <w:bCs/>
          <w:szCs w:val="28"/>
          <w:lang w:val="en-US"/>
        </w:rPr>
      </w:pPr>
      <w:r w:rsidRPr="004903FD">
        <w:rPr>
          <w:rFonts w:cs="Times New Roman"/>
          <w:b/>
          <w:bCs/>
          <w:szCs w:val="28"/>
          <w:lang w:val="en-US"/>
        </w:rPr>
        <w:t>Xulosa:</w:t>
      </w:r>
    </w:p>
    <w:p w14:paraId="44A7C291" w14:textId="77777777" w:rsidR="004F68D2" w:rsidRPr="004903FD" w:rsidRDefault="004F68D2" w:rsidP="004903FD">
      <w:pPr>
        <w:pStyle w:val="NormalWeb"/>
        <w:spacing w:before="0" w:beforeAutospacing="0" w:after="0" w:afterAutospacing="0" w:line="276" w:lineRule="auto"/>
        <w:ind w:firstLine="425"/>
        <w:jc w:val="both"/>
        <w:rPr>
          <w:sz w:val="28"/>
          <w:szCs w:val="28"/>
        </w:rPr>
      </w:pPr>
      <w:r w:rsidRPr="004903FD">
        <w:rPr>
          <w:sz w:val="28"/>
          <w:szCs w:val="28"/>
        </w:rPr>
        <w:t>Datasetni dastlabki audit qilish, chunksize orqali bo‘lib o‘qish, missing qiymatlar tahlili va NumPy bilan qo‘lda statistik funksiyalar yaratish jarayonlari muvaffaqiyatli yakunlandi.</w:t>
      </w:r>
    </w:p>
    <w:p w14:paraId="72E01E66" w14:textId="77777777" w:rsidR="004F68D2" w:rsidRPr="004903FD" w:rsidRDefault="004F68D2" w:rsidP="004903FD">
      <w:pPr>
        <w:pStyle w:val="NormalWeb"/>
        <w:spacing w:before="0" w:beforeAutospacing="0" w:after="0" w:afterAutospacing="0" w:line="276" w:lineRule="auto"/>
        <w:ind w:firstLine="425"/>
        <w:jc w:val="both"/>
        <w:rPr>
          <w:sz w:val="28"/>
          <w:szCs w:val="28"/>
        </w:rPr>
      </w:pPr>
      <w:r w:rsidRPr="004903FD">
        <w:rPr>
          <w:sz w:val="28"/>
          <w:szCs w:val="28"/>
        </w:rPr>
        <w:t>Umumiy natijada dataset yetarlicha katta hajmga ega bo‘lib, bir necha sonli va matnli ustunlardan iborat ekan. Tekshiruv natijasida ma’lum miqdorda bo‘sh (missing) qiymatlar aniqlandi, ammo takroriy qatorlar soni nisbatan kam chiqdi. Sonli ustunlarda min, max, mean va median qiymatlar normal diapazonda bo‘lib, katta anomaliyalar kuzatilmadi. Matnli ustunlarda esa bir nechta dominant kategoriyalar mavjud.</w:t>
      </w:r>
    </w:p>
    <w:p w14:paraId="1AFB1436" w14:textId="77777777" w:rsidR="004F68D2" w:rsidRPr="004903FD" w:rsidRDefault="004F68D2" w:rsidP="004903FD">
      <w:pPr>
        <w:pStyle w:val="NormalWeb"/>
        <w:spacing w:before="0" w:beforeAutospacing="0" w:after="0" w:afterAutospacing="0" w:line="276" w:lineRule="auto"/>
        <w:ind w:firstLine="425"/>
        <w:jc w:val="both"/>
        <w:rPr>
          <w:sz w:val="28"/>
          <w:szCs w:val="28"/>
        </w:rPr>
      </w:pPr>
      <w:r w:rsidRPr="004903FD">
        <w:rPr>
          <w:sz w:val="28"/>
          <w:szCs w:val="28"/>
        </w:rPr>
        <w:t>Missing qiymatlarni tahlil qilganda ustunlar kam, o‘rtacha va juda ko‘p missing guruhlariga muvaffaqiyatli ajratildi. Chunksize usuli yordamida katta faylni xotirada yuklamasdan samarali ishlov berish imkoniyati isbotlandi. Qo‘lda yozilgan NumPy funksiyalari (o‘rtacha, dispersiya, standart og‘ish va min-max normalization) pandas va numpy ning tayyor funksiyalari bilan deyarli bir xil natija ko‘rsatdi, bu kodning to‘g‘riligini tasdiqlaydi.</w:t>
      </w:r>
    </w:p>
    <w:p w14:paraId="67124FA7" w14:textId="5B567278" w:rsidR="00023F67" w:rsidRPr="004903FD" w:rsidRDefault="004F68D2" w:rsidP="004903FD">
      <w:pPr>
        <w:pStyle w:val="NormalWeb"/>
        <w:spacing w:before="0" w:beforeAutospacing="0" w:after="0" w:afterAutospacing="0" w:line="276" w:lineRule="auto"/>
        <w:ind w:firstLine="425"/>
        <w:jc w:val="both"/>
        <w:rPr>
          <w:sz w:val="28"/>
          <w:szCs w:val="28"/>
        </w:rPr>
      </w:pPr>
      <w:r w:rsidRPr="004903FD">
        <w:rPr>
          <w:sz w:val="28"/>
          <w:szCs w:val="28"/>
        </w:rPr>
        <w:t>Xulosa qilib aytganda, dataset ishlatishga yaroqli holatda, biroq to‘liq tozalash va missing qiymatlarni aqlli to‘ldirish bosqichlarini o‘tkazish tavsiya etiladi. Ushbu audit natijasida datasetning umumiy sifati o‘rtacha yaxshi deb baholash mumkin.</w:t>
      </w:r>
    </w:p>
    <w:p w14:paraId="179E7D76" w14:textId="77777777" w:rsidR="004903FD" w:rsidRDefault="004903FD" w:rsidP="004903FD">
      <w:pPr>
        <w:spacing w:line="276" w:lineRule="auto"/>
        <w:ind w:firstLine="425"/>
        <w:jc w:val="center"/>
        <w:rPr>
          <w:rFonts w:cs="Times New Roman"/>
          <w:b/>
          <w:bCs/>
          <w:szCs w:val="28"/>
          <w:lang w:val="en-US"/>
        </w:rPr>
      </w:pPr>
    </w:p>
    <w:p w14:paraId="1D935B4B" w14:textId="4F30A108" w:rsidR="005A5EF7" w:rsidRPr="004903FD" w:rsidRDefault="005A5EF7" w:rsidP="004903FD">
      <w:pPr>
        <w:spacing w:line="276" w:lineRule="auto"/>
        <w:ind w:firstLine="425"/>
        <w:jc w:val="center"/>
        <w:rPr>
          <w:rFonts w:cs="Times New Roman"/>
          <w:b/>
          <w:bCs/>
          <w:szCs w:val="28"/>
          <w:lang w:val="en-US"/>
        </w:rPr>
      </w:pPr>
      <w:r w:rsidRPr="004903FD">
        <w:rPr>
          <w:rFonts w:cs="Times New Roman"/>
          <w:b/>
          <w:bCs/>
          <w:szCs w:val="28"/>
          <w:lang w:val="en-US"/>
        </w:rPr>
        <w:t>2-laboratoriya ishi</w:t>
      </w:r>
    </w:p>
    <w:p w14:paraId="3922178D" w14:textId="77777777" w:rsidR="005A5EF7" w:rsidRPr="004903FD" w:rsidRDefault="005A5EF7" w:rsidP="004903FD">
      <w:pPr>
        <w:shd w:val="clear" w:color="auto" w:fill="00B050"/>
        <w:spacing w:line="276" w:lineRule="auto"/>
        <w:ind w:firstLine="425"/>
        <w:jc w:val="both"/>
        <w:rPr>
          <w:szCs w:val="28"/>
          <w:lang w:val="en-US"/>
        </w:rPr>
      </w:pPr>
      <w:r w:rsidRPr="004903FD">
        <w:rPr>
          <w:szCs w:val="28"/>
          <w:lang w:val="en-US"/>
        </w:rPr>
        <w:t>Topshiriqlar</w:t>
      </w:r>
    </w:p>
    <w:p w14:paraId="6BEE44C0" w14:textId="0E1B52A3" w:rsidR="005A5EF7" w:rsidRPr="004903FD" w:rsidRDefault="005A5EF7" w:rsidP="004903FD">
      <w:pPr>
        <w:spacing w:line="276" w:lineRule="auto"/>
        <w:ind w:firstLine="425"/>
        <w:jc w:val="both"/>
        <w:rPr>
          <w:rFonts w:ascii="Courier New" w:eastAsia="Times New Roman" w:hAnsi="Courier New" w:cs="Courier New"/>
          <w:b/>
          <w:bCs/>
          <w:color w:val="002060"/>
          <w:szCs w:val="28"/>
          <w:lang w:val="en-US" w:eastAsia="ru-RU"/>
        </w:rPr>
      </w:pPr>
      <w:r w:rsidRPr="004903FD">
        <w:rPr>
          <w:rFonts w:ascii="Courier New" w:eastAsia="Times New Roman" w:hAnsi="Courier New" w:cs="Courier New"/>
          <w:b/>
          <w:bCs/>
          <w:color w:val="002060"/>
          <w:szCs w:val="28"/>
          <w:lang w:val="en-US" w:eastAsia="ru-RU"/>
        </w:rPr>
        <w:t>Kod va natija qismi</w:t>
      </w:r>
    </w:p>
    <w:p w14:paraId="493DE37F" w14:textId="7573459A"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33EAA13A" wp14:editId="52C5484B">
            <wp:extent cx="5939790" cy="3095625"/>
            <wp:effectExtent l="0" t="0" r="381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3095625"/>
                    </a:xfrm>
                    <a:prstGeom prst="rect">
                      <a:avLst/>
                    </a:prstGeom>
                  </pic:spPr>
                </pic:pic>
              </a:graphicData>
            </a:graphic>
          </wp:inline>
        </w:drawing>
      </w:r>
    </w:p>
    <w:p w14:paraId="62421569" w14:textId="009367FC"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6D5048CF" wp14:editId="60A3A23A">
            <wp:extent cx="5939790" cy="2260600"/>
            <wp:effectExtent l="0" t="0" r="381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260600"/>
                    </a:xfrm>
                    <a:prstGeom prst="rect">
                      <a:avLst/>
                    </a:prstGeom>
                  </pic:spPr>
                </pic:pic>
              </a:graphicData>
            </a:graphic>
          </wp:inline>
        </w:drawing>
      </w:r>
    </w:p>
    <w:p w14:paraId="3208EB04" w14:textId="7544E3CE"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0D5A9427" wp14:editId="50DACF05">
            <wp:extent cx="5939790" cy="141605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1416050"/>
                    </a:xfrm>
                    <a:prstGeom prst="rect">
                      <a:avLst/>
                    </a:prstGeom>
                  </pic:spPr>
                </pic:pic>
              </a:graphicData>
            </a:graphic>
          </wp:inline>
        </w:drawing>
      </w:r>
    </w:p>
    <w:p w14:paraId="6EE452BD" w14:textId="440CEE8B"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287A00E0" wp14:editId="127C426C">
            <wp:extent cx="5939790" cy="4360545"/>
            <wp:effectExtent l="0" t="0" r="381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4360545"/>
                    </a:xfrm>
                    <a:prstGeom prst="rect">
                      <a:avLst/>
                    </a:prstGeom>
                  </pic:spPr>
                </pic:pic>
              </a:graphicData>
            </a:graphic>
          </wp:inline>
        </w:drawing>
      </w:r>
    </w:p>
    <w:p w14:paraId="3F282503" w14:textId="6E6FEEF9" w:rsidR="005A5EF7" w:rsidRPr="004903FD" w:rsidRDefault="005A5EF7" w:rsidP="004903FD">
      <w:pPr>
        <w:spacing w:line="276" w:lineRule="auto"/>
        <w:ind w:firstLine="425"/>
        <w:jc w:val="both"/>
        <w:rPr>
          <w:rFonts w:ascii="Courier New" w:eastAsia="Times New Roman" w:hAnsi="Courier New" w:cs="Courier New"/>
          <w:b/>
          <w:bCs/>
          <w:color w:val="33CCFF"/>
          <w:szCs w:val="28"/>
          <w:lang w:val="en-US" w:eastAsia="ru-RU"/>
        </w:rPr>
      </w:pPr>
      <w:r w:rsidRPr="004903FD">
        <w:rPr>
          <w:rFonts w:ascii="Courier New" w:eastAsia="Times New Roman" w:hAnsi="Courier New" w:cs="Courier New"/>
          <w:b/>
          <w:bCs/>
          <w:noProof/>
          <w:color w:val="33CCFF"/>
          <w:szCs w:val="28"/>
          <w:lang w:val="en-US"/>
        </w:rPr>
        <w:drawing>
          <wp:inline distT="0" distB="0" distL="0" distR="0" wp14:anchorId="572FABFC" wp14:editId="54844E83">
            <wp:extent cx="5939790" cy="476631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4766310"/>
                    </a:xfrm>
                    <a:prstGeom prst="rect">
                      <a:avLst/>
                    </a:prstGeom>
                  </pic:spPr>
                </pic:pic>
              </a:graphicData>
            </a:graphic>
          </wp:inline>
        </w:drawing>
      </w:r>
    </w:p>
    <w:p w14:paraId="69D1C256" w14:textId="77777777" w:rsidR="005A5EF7" w:rsidRPr="004903FD" w:rsidRDefault="005A5EF7" w:rsidP="004903FD">
      <w:pPr>
        <w:spacing w:line="276" w:lineRule="auto"/>
        <w:ind w:firstLine="425"/>
        <w:jc w:val="both"/>
        <w:rPr>
          <w:rFonts w:cs="Times New Roman"/>
          <w:b/>
          <w:bCs/>
          <w:szCs w:val="28"/>
          <w:lang w:val="en-US"/>
        </w:rPr>
      </w:pPr>
      <w:r w:rsidRPr="004903FD">
        <w:rPr>
          <w:rFonts w:cs="Times New Roman"/>
          <w:b/>
          <w:bCs/>
          <w:szCs w:val="28"/>
          <w:lang w:val="en-US"/>
        </w:rPr>
        <w:t>Xulosa:</w:t>
      </w:r>
    </w:p>
    <w:p w14:paraId="6609EABE" w14:textId="77777777" w:rsidR="004F68D2" w:rsidRPr="004903FD" w:rsidRDefault="004F68D2" w:rsidP="004903FD">
      <w:pPr>
        <w:pStyle w:val="NormalWeb"/>
        <w:spacing w:before="0" w:beforeAutospacing="0" w:after="0" w:afterAutospacing="0" w:line="276" w:lineRule="auto"/>
        <w:ind w:firstLine="425"/>
        <w:jc w:val="both"/>
        <w:rPr>
          <w:sz w:val="28"/>
          <w:szCs w:val="28"/>
        </w:rPr>
      </w:pPr>
      <w:r w:rsidRPr="004903FD">
        <w:rPr>
          <w:sz w:val="28"/>
          <w:szCs w:val="28"/>
        </w:rPr>
        <w:t>Ushbu amaliy mashg‘ulot davomida Pandas kutubxonasining asosiy imkoniyatlari bilan yaqindan tanishib chiqdik. Oddiy lug‘at (dictionary) yordamida DataFrame yaratish, turli usullar (head(), tail(), info(), describe()) orqali datasetning strukturasi va tarkibini ko‘rish, dataset o‘lchamini aniqlash (shape) hamda alohida ustunni tanlab olish (df["Age"]) kabi asosiy operatsiyalarni muvaffaqiyatli bajardik.</w:t>
      </w:r>
    </w:p>
    <w:p w14:paraId="257F6DBE" w14:textId="77777777" w:rsidR="004F68D2" w:rsidRPr="004903FD" w:rsidRDefault="004F68D2" w:rsidP="004903FD">
      <w:pPr>
        <w:pStyle w:val="NormalWeb"/>
        <w:spacing w:before="0" w:beforeAutospacing="0" w:after="0" w:afterAutospacing="0" w:line="276" w:lineRule="auto"/>
        <w:ind w:firstLine="425"/>
        <w:jc w:val="both"/>
        <w:rPr>
          <w:sz w:val="28"/>
          <w:szCs w:val="28"/>
        </w:rPr>
      </w:pPr>
      <w:r w:rsidRPr="004903FD">
        <w:rPr>
          <w:sz w:val="28"/>
          <w:szCs w:val="28"/>
        </w:rPr>
        <w:t>Natijada Pandas kutubxonasi ma’lumotlar bilan ishlashda juda qulay va kuchli vosita ekanligini ko‘rdik. info() metodi datasetdagi ustunlar soni, ularning ma’lumot turlari va bo‘sh qiymatlar haqida to‘liq ma’lumot beradi, describe() esa sonli ustunlar bo‘yicha asosiy statistik ko‘rsatkichlarni (o‘rtacha, minimum, maksimum, standart og‘ish) bir necha soniya ichida chiqarib beradi.</w:t>
      </w:r>
    </w:p>
    <w:p w14:paraId="24A1C906" w14:textId="77777777" w:rsidR="004F68D2" w:rsidRPr="004903FD" w:rsidRDefault="004F68D2" w:rsidP="004903FD">
      <w:pPr>
        <w:pStyle w:val="NormalWeb"/>
        <w:spacing w:before="0" w:beforeAutospacing="0" w:after="0" w:afterAutospacing="0" w:line="276" w:lineRule="auto"/>
        <w:ind w:firstLine="425"/>
        <w:jc w:val="both"/>
        <w:rPr>
          <w:sz w:val="28"/>
          <w:szCs w:val="28"/>
        </w:rPr>
      </w:pPr>
      <w:r w:rsidRPr="004903FD">
        <w:rPr>
          <w:sz w:val="28"/>
          <w:szCs w:val="28"/>
        </w:rPr>
        <w:t>Bu mashg‘ulot Pandas bilan ishlashning birinchi bosqichi bo‘lib, keyingi amaliyotlarda katta hajmdagi real datasetlar bilan ishlash, ma’lumotlarni tozalash, tahlil qilish va vizualizatsiya qilish ko‘nikmalarini rivojlantirishga mustahkam asos bo‘lib xizmat qiladi.</w:t>
      </w:r>
    </w:p>
    <w:p w14:paraId="2B34BE9F" w14:textId="6570C9A5" w:rsidR="005A5EF7" w:rsidRPr="004903FD" w:rsidRDefault="004F68D2" w:rsidP="004903FD">
      <w:pPr>
        <w:pStyle w:val="NormalWeb"/>
        <w:spacing w:before="0" w:beforeAutospacing="0" w:after="0" w:afterAutospacing="0" w:line="276" w:lineRule="auto"/>
        <w:ind w:firstLine="425"/>
        <w:jc w:val="both"/>
        <w:rPr>
          <w:sz w:val="28"/>
          <w:szCs w:val="28"/>
        </w:rPr>
      </w:pPr>
      <w:r w:rsidRPr="004903FD">
        <w:rPr>
          <w:sz w:val="28"/>
          <w:szCs w:val="28"/>
        </w:rPr>
        <w:t>Pandas kutubxonasi bilan tanishuv muvaffaqiyatli o‘tdi va ma’lumotlar tahlili sohasida keyingi bosqichlarga o‘tishga tayyorgarlik ko‘rdik.</w:t>
      </w:r>
    </w:p>
    <w:p w14:paraId="352992B8" w14:textId="77777777" w:rsidR="004903FD" w:rsidRDefault="004903FD" w:rsidP="004903FD">
      <w:pPr>
        <w:spacing w:line="276" w:lineRule="auto"/>
        <w:rPr>
          <w:rFonts w:cs="Times New Roman"/>
          <w:b/>
          <w:bCs/>
          <w:szCs w:val="28"/>
          <w:lang w:val="en-US"/>
        </w:rPr>
      </w:pPr>
      <w:r>
        <w:rPr>
          <w:rFonts w:cs="Times New Roman"/>
          <w:b/>
          <w:bCs/>
          <w:szCs w:val="28"/>
          <w:lang w:val="en-US"/>
        </w:rPr>
        <w:br w:type="page"/>
      </w:r>
    </w:p>
    <w:p w14:paraId="110940FB" w14:textId="6598E22C" w:rsidR="005A5EF7" w:rsidRPr="004903FD" w:rsidRDefault="005A5EF7" w:rsidP="004903FD">
      <w:pPr>
        <w:spacing w:line="276" w:lineRule="auto"/>
        <w:ind w:firstLine="425"/>
        <w:jc w:val="center"/>
        <w:rPr>
          <w:rFonts w:cs="Times New Roman"/>
          <w:b/>
          <w:bCs/>
          <w:szCs w:val="28"/>
          <w:lang w:val="en-US"/>
        </w:rPr>
      </w:pPr>
      <w:r w:rsidRPr="004903FD">
        <w:rPr>
          <w:rFonts w:cs="Times New Roman"/>
          <w:b/>
          <w:bCs/>
          <w:szCs w:val="28"/>
          <w:lang w:val="en-US"/>
        </w:rPr>
        <w:t>3-laboratoriya ishi</w:t>
      </w:r>
    </w:p>
    <w:p w14:paraId="2B0E8E30" w14:textId="77777777" w:rsidR="005A5EF7" w:rsidRPr="004903FD" w:rsidRDefault="005A5EF7" w:rsidP="004903FD">
      <w:pPr>
        <w:shd w:val="clear" w:color="auto" w:fill="00B050"/>
        <w:spacing w:line="276" w:lineRule="auto"/>
        <w:ind w:firstLine="425"/>
        <w:jc w:val="both"/>
        <w:rPr>
          <w:szCs w:val="28"/>
          <w:lang w:val="en-US"/>
        </w:rPr>
      </w:pPr>
      <w:r w:rsidRPr="004903FD">
        <w:rPr>
          <w:szCs w:val="28"/>
          <w:lang w:val="en-US"/>
        </w:rPr>
        <w:t>Topshiriqlar</w:t>
      </w:r>
    </w:p>
    <w:p w14:paraId="68719955" w14:textId="6E598879" w:rsidR="005A5EF7" w:rsidRPr="004903FD" w:rsidRDefault="005A5EF7" w:rsidP="004903FD">
      <w:pPr>
        <w:spacing w:line="276" w:lineRule="auto"/>
        <w:ind w:firstLine="425"/>
        <w:jc w:val="both"/>
        <w:rPr>
          <w:rFonts w:ascii="Courier New" w:eastAsia="Times New Roman" w:hAnsi="Courier New" w:cs="Courier New"/>
          <w:b/>
          <w:bCs/>
          <w:color w:val="002060"/>
          <w:szCs w:val="28"/>
          <w:lang w:val="en-US" w:eastAsia="ru-RU"/>
        </w:rPr>
      </w:pPr>
      <w:r w:rsidRPr="004903FD">
        <w:rPr>
          <w:rFonts w:ascii="Courier New" w:eastAsia="Times New Roman" w:hAnsi="Courier New" w:cs="Courier New"/>
          <w:b/>
          <w:bCs/>
          <w:color w:val="002060"/>
          <w:szCs w:val="28"/>
          <w:lang w:val="en-US" w:eastAsia="ru-RU"/>
        </w:rPr>
        <w:t>Kod va natija qismi</w:t>
      </w:r>
    </w:p>
    <w:p w14:paraId="07557250" w14:textId="4833AEE3" w:rsidR="005A5EF7" w:rsidRPr="004903FD" w:rsidRDefault="005A5EF7" w:rsidP="004903FD">
      <w:pPr>
        <w:spacing w:line="276" w:lineRule="auto"/>
        <w:ind w:firstLine="425"/>
        <w:jc w:val="both"/>
        <w:rPr>
          <w:rFonts w:cs="Times New Roman"/>
          <w:b/>
          <w:bCs/>
          <w:szCs w:val="28"/>
          <w:lang w:val="en-US"/>
        </w:rPr>
      </w:pPr>
      <w:r w:rsidRPr="004903FD">
        <w:rPr>
          <w:rFonts w:cs="Times New Roman"/>
          <w:b/>
          <w:bCs/>
          <w:noProof/>
          <w:szCs w:val="28"/>
          <w:lang w:val="en-US"/>
        </w:rPr>
        <w:drawing>
          <wp:inline distT="0" distB="0" distL="0" distR="0" wp14:anchorId="2A23246E" wp14:editId="1C664C17">
            <wp:extent cx="5939790" cy="4610735"/>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4610735"/>
                    </a:xfrm>
                    <a:prstGeom prst="rect">
                      <a:avLst/>
                    </a:prstGeom>
                  </pic:spPr>
                </pic:pic>
              </a:graphicData>
            </a:graphic>
          </wp:inline>
        </w:drawing>
      </w:r>
    </w:p>
    <w:p w14:paraId="5EC479B8" w14:textId="713B68D6" w:rsidR="005A5EF7" w:rsidRPr="004903FD" w:rsidRDefault="005A5EF7" w:rsidP="004903FD">
      <w:pPr>
        <w:spacing w:line="276" w:lineRule="auto"/>
        <w:ind w:firstLine="425"/>
        <w:jc w:val="both"/>
        <w:rPr>
          <w:rFonts w:cs="Times New Roman"/>
          <w:b/>
          <w:bCs/>
          <w:szCs w:val="28"/>
          <w:lang w:val="en-US"/>
        </w:rPr>
      </w:pPr>
      <w:r w:rsidRPr="004903FD">
        <w:rPr>
          <w:rFonts w:cs="Times New Roman"/>
          <w:b/>
          <w:bCs/>
          <w:noProof/>
          <w:szCs w:val="28"/>
          <w:lang w:val="en-US"/>
        </w:rPr>
        <w:drawing>
          <wp:inline distT="0" distB="0" distL="0" distR="0" wp14:anchorId="7AA83101" wp14:editId="4764631F">
            <wp:extent cx="5939790" cy="1691005"/>
            <wp:effectExtent l="0" t="0" r="381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1691005"/>
                    </a:xfrm>
                    <a:prstGeom prst="rect">
                      <a:avLst/>
                    </a:prstGeom>
                  </pic:spPr>
                </pic:pic>
              </a:graphicData>
            </a:graphic>
          </wp:inline>
        </w:drawing>
      </w:r>
    </w:p>
    <w:p w14:paraId="0F31CC03" w14:textId="50E61E5A" w:rsidR="005A5EF7" w:rsidRPr="004903FD" w:rsidRDefault="005A5EF7" w:rsidP="004903FD">
      <w:pPr>
        <w:spacing w:line="276" w:lineRule="auto"/>
        <w:ind w:firstLine="425"/>
        <w:jc w:val="both"/>
        <w:rPr>
          <w:rFonts w:cs="Times New Roman"/>
          <w:b/>
          <w:bCs/>
          <w:szCs w:val="28"/>
          <w:lang w:val="en-US"/>
        </w:rPr>
      </w:pPr>
      <w:r w:rsidRPr="004903FD">
        <w:rPr>
          <w:rFonts w:cs="Times New Roman"/>
          <w:b/>
          <w:bCs/>
          <w:noProof/>
          <w:szCs w:val="28"/>
          <w:lang w:val="en-US"/>
        </w:rPr>
        <w:drawing>
          <wp:inline distT="0" distB="0" distL="0" distR="0" wp14:anchorId="1E58AA94" wp14:editId="6C31E333">
            <wp:extent cx="5939790" cy="274828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2748280"/>
                    </a:xfrm>
                    <a:prstGeom prst="rect">
                      <a:avLst/>
                    </a:prstGeom>
                  </pic:spPr>
                </pic:pic>
              </a:graphicData>
            </a:graphic>
          </wp:inline>
        </w:drawing>
      </w:r>
    </w:p>
    <w:p w14:paraId="2727423B" w14:textId="202D75DC" w:rsidR="005A5EF7" w:rsidRPr="004903FD" w:rsidRDefault="005A5EF7" w:rsidP="004903FD">
      <w:pPr>
        <w:spacing w:line="276" w:lineRule="auto"/>
        <w:ind w:firstLine="425"/>
        <w:jc w:val="both"/>
        <w:rPr>
          <w:rFonts w:cs="Times New Roman"/>
          <w:b/>
          <w:bCs/>
          <w:szCs w:val="28"/>
          <w:lang w:val="en-US"/>
        </w:rPr>
      </w:pPr>
      <w:r w:rsidRPr="004903FD">
        <w:rPr>
          <w:rFonts w:cs="Times New Roman"/>
          <w:b/>
          <w:bCs/>
          <w:noProof/>
          <w:szCs w:val="28"/>
          <w:lang w:val="en-US"/>
        </w:rPr>
        <w:drawing>
          <wp:inline distT="0" distB="0" distL="0" distR="0" wp14:anchorId="46F8C82C" wp14:editId="35412B78">
            <wp:extent cx="5939790" cy="259080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2590800"/>
                    </a:xfrm>
                    <a:prstGeom prst="rect">
                      <a:avLst/>
                    </a:prstGeom>
                  </pic:spPr>
                </pic:pic>
              </a:graphicData>
            </a:graphic>
          </wp:inline>
        </w:drawing>
      </w:r>
    </w:p>
    <w:p w14:paraId="0B0F358B" w14:textId="162C2A46" w:rsidR="005A5EF7" w:rsidRPr="004903FD" w:rsidRDefault="005A5EF7" w:rsidP="004903FD">
      <w:pPr>
        <w:spacing w:line="276" w:lineRule="auto"/>
        <w:ind w:firstLine="425"/>
        <w:jc w:val="both"/>
        <w:rPr>
          <w:rFonts w:cs="Times New Roman"/>
          <w:b/>
          <w:bCs/>
          <w:szCs w:val="28"/>
          <w:lang w:val="en-US"/>
        </w:rPr>
      </w:pPr>
      <w:r w:rsidRPr="004903FD">
        <w:rPr>
          <w:rFonts w:cs="Times New Roman"/>
          <w:b/>
          <w:bCs/>
          <w:noProof/>
          <w:szCs w:val="28"/>
          <w:lang w:val="en-US"/>
        </w:rPr>
        <w:drawing>
          <wp:inline distT="0" distB="0" distL="0" distR="0" wp14:anchorId="0DAC5CA7" wp14:editId="03A6197B">
            <wp:extent cx="5939790" cy="3743325"/>
            <wp:effectExtent l="0" t="0" r="381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3743325"/>
                    </a:xfrm>
                    <a:prstGeom prst="rect">
                      <a:avLst/>
                    </a:prstGeom>
                  </pic:spPr>
                </pic:pic>
              </a:graphicData>
            </a:graphic>
          </wp:inline>
        </w:drawing>
      </w:r>
    </w:p>
    <w:p w14:paraId="375E87D0" w14:textId="77777777" w:rsidR="005A5EF7" w:rsidRPr="004903FD" w:rsidRDefault="005A5EF7" w:rsidP="004903FD">
      <w:pPr>
        <w:spacing w:line="276" w:lineRule="auto"/>
        <w:ind w:firstLine="425"/>
        <w:jc w:val="both"/>
        <w:rPr>
          <w:rFonts w:cs="Times New Roman"/>
          <w:b/>
          <w:bCs/>
          <w:szCs w:val="28"/>
          <w:lang w:val="en-US"/>
        </w:rPr>
      </w:pPr>
    </w:p>
    <w:p w14:paraId="182A82C5" w14:textId="2181B04E" w:rsidR="005A5EF7" w:rsidRPr="004903FD" w:rsidRDefault="005A5EF7" w:rsidP="004903FD">
      <w:pPr>
        <w:spacing w:line="276" w:lineRule="auto"/>
        <w:ind w:firstLine="425"/>
        <w:jc w:val="both"/>
        <w:rPr>
          <w:rFonts w:cs="Times New Roman"/>
          <w:b/>
          <w:bCs/>
          <w:szCs w:val="28"/>
          <w:lang w:val="en-US"/>
        </w:rPr>
      </w:pPr>
      <w:r w:rsidRPr="004903FD">
        <w:rPr>
          <w:rFonts w:cs="Times New Roman"/>
          <w:b/>
          <w:bCs/>
          <w:szCs w:val="28"/>
          <w:lang w:val="en-US"/>
        </w:rPr>
        <w:t>Xulosa:</w:t>
      </w:r>
    </w:p>
    <w:p w14:paraId="25C84653" w14:textId="77777777" w:rsidR="004F68D2" w:rsidRPr="004F68D2" w:rsidRDefault="004F68D2" w:rsidP="004903FD">
      <w:pPr>
        <w:spacing w:after="0" w:line="276" w:lineRule="auto"/>
        <w:ind w:firstLine="425"/>
        <w:jc w:val="both"/>
        <w:rPr>
          <w:rFonts w:eastAsia="Times New Roman" w:cs="Times New Roman"/>
          <w:kern w:val="0"/>
          <w:szCs w:val="28"/>
          <w:lang w:val="en-US"/>
          <w14:ligatures w14:val="none"/>
        </w:rPr>
      </w:pPr>
      <w:r w:rsidRPr="004F68D2">
        <w:rPr>
          <w:rFonts w:eastAsia="Times New Roman" w:cs="Times New Roman"/>
          <w:kern w:val="0"/>
          <w:szCs w:val="28"/>
          <w:lang w:val="en-US"/>
          <w14:ligatures w14:val="none"/>
        </w:rPr>
        <w:t>Ushbu amaliy mashg‘ulotda katta hajmli CSV fayllarni xotirani ortiqcha yuklamasdan samarali o‘qish usullarini o‘rgandik. chunksize parametri yordamida datasetni kichik bo‘laklarga (chunk)larga ajratib o‘qish, katta hajmdagi ma’lumotlar bilan ishlashda RAM yetishmasligi muammosini hal qilishning eng samarali yo‘li ekanligini ko‘rdik.</w:t>
      </w:r>
    </w:p>
    <w:p w14:paraId="0F3E9860" w14:textId="77777777" w:rsidR="004F68D2" w:rsidRPr="004F68D2" w:rsidRDefault="004F68D2" w:rsidP="004903FD">
      <w:pPr>
        <w:spacing w:after="0" w:line="276" w:lineRule="auto"/>
        <w:ind w:firstLine="425"/>
        <w:jc w:val="both"/>
        <w:rPr>
          <w:rFonts w:eastAsia="Times New Roman" w:cs="Times New Roman"/>
          <w:kern w:val="0"/>
          <w:szCs w:val="28"/>
          <w:lang w:val="en-US"/>
          <w14:ligatures w14:val="none"/>
        </w:rPr>
      </w:pPr>
      <w:r w:rsidRPr="004F68D2">
        <w:rPr>
          <w:rFonts w:eastAsia="Times New Roman" w:cs="Times New Roman"/>
          <w:kern w:val="0"/>
          <w:szCs w:val="28"/>
          <w:lang w:val="en-US"/>
          <w14:ligatures w14:val="none"/>
        </w:rPr>
        <w:t>Amaliyot davomida quyidagi muhim ko‘nikmalarni egalladik:</w:t>
      </w:r>
    </w:p>
    <w:p w14:paraId="6F685385" w14:textId="77777777" w:rsidR="004F68D2" w:rsidRPr="004F68D2" w:rsidRDefault="004F68D2" w:rsidP="004903FD">
      <w:pPr>
        <w:spacing w:after="0" w:line="276" w:lineRule="auto"/>
        <w:ind w:left="1134" w:hanging="708"/>
        <w:jc w:val="both"/>
        <w:rPr>
          <w:rFonts w:eastAsia="Times New Roman" w:cs="Times New Roman"/>
          <w:kern w:val="0"/>
          <w:szCs w:val="28"/>
          <w:lang w:val="en-US"/>
          <w14:ligatures w14:val="none"/>
        </w:rPr>
      </w:pPr>
      <w:r w:rsidRPr="004F68D2">
        <w:rPr>
          <w:rFonts w:eastAsia="Times New Roman" w:cs="Times New Roman"/>
          <w:kern w:val="0"/>
          <w:szCs w:val="28"/>
          <w:lang w:val="en-US"/>
          <w14:ligatures w14:val="none"/>
        </w:rPr>
        <w:t>Datasetni ma’lum miqdordagi qatorlar bo‘yicha bo‘lib o‘qish;</w:t>
      </w:r>
    </w:p>
    <w:p w14:paraId="1058FB72" w14:textId="77777777" w:rsidR="004F68D2" w:rsidRPr="004F68D2" w:rsidRDefault="004F68D2" w:rsidP="004903FD">
      <w:pPr>
        <w:spacing w:after="0" w:line="276" w:lineRule="auto"/>
        <w:ind w:left="1134" w:hanging="708"/>
        <w:jc w:val="both"/>
        <w:rPr>
          <w:rFonts w:eastAsia="Times New Roman" w:cs="Times New Roman"/>
          <w:kern w:val="0"/>
          <w:szCs w:val="28"/>
          <w:lang w:val="en-US"/>
          <w14:ligatures w14:val="none"/>
        </w:rPr>
      </w:pPr>
      <w:r w:rsidRPr="004F68D2">
        <w:rPr>
          <w:rFonts w:eastAsia="Times New Roman" w:cs="Times New Roman"/>
          <w:kern w:val="0"/>
          <w:szCs w:val="28"/>
          <w:lang w:val="en-US"/>
          <w14:ligatures w14:val="none"/>
        </w:rPr>
        <w:t>Age ustuni bo‘yicha umumiy o‘rtacha qiymatni chunklar yordamida hisoblash;</w:t>
      </w:r>
    </w:p>
    <w:p w14:paraId="40B30E12" w14:textId="77777777" w:rsidR="004F68D2" w:rsidRPr="004F68D2" w:rsidRDefault="004F68D2" w:rsidP="004903FD">
      <w:pPr>
        <w:spacing w:after="0" w:line="276" w:lineRule="auto"/>
        <w:ind w:left="1134" w:hanging="708"/>
        <w:jc w:val="both"/>
        <w:rPr>
          <w:rFonts w:eastAsia="Times New Roman" w:cs="Times New Roman"/>
          <w:kern w:val="0"/>
          <w:szCs w:val="28"/>
          <w:lang w:val="en-US"/>
          <w14:ligatures w14:val="none"/>
        </w:rPr>
      </w:pPr>
      <w:r w:rsidRPr="004F68D2">
        <w:rPr>
          <w:rFonts w:eastAsia="Times New Roman" w:cs="Times New Roman"/>
          <w:kern w:val="0"/>
          <w:szCs w:val="28"/>
          <w:lang w:val="en-US"/>
          <w14:ligatures w14:val="none"/>
        </w:rPr>
        <w:t>Faqat kerakli ustunlarni (usecols) tanlab o‘qish orqali xotira va vaqtni tejash;</w:t>
      </w:r>
    </w:p>
    <w:p w14:paraId="302F9139" w14:textId="77777777" w:rsidR="004F68D2" w:rsidRPr="004F68D2" w:rsidRDefault="004F68D2" w:rsidP="004903FD">
      <w:pPr>
        <w:spacing w:after="0" w:line="276" w:lineRule="auto"/>
        <w:ind w:left="1134" w:hanging="708"/>
        <w:jc w:val="both"/>
        <w:rPr>
          <w:rFonts w:eastAsia="Times New Roman" w:cs="Times New Roman"/>
          <w:kern w:val="0"/>
          <w:szCs w:val="28"/>
          <w:lang w:val="en-US"/>
          <w14:ligatures w14:val="none"/>
        </w:rPr>
      </w:pPr>
      <w:r w:rsidRPr="004F68D2">
        <w:rPr>
          <w:rFonts w:eastAsia="Times New Roman" w:cs="Times New Roman"/>
          <w:kern w:val="0"/>
          <w:szCs w:val="28"/>
          <w:lang w:val="en-US"/>
          <w14:ligatures w14:val="none"/>
        </w:rPr>
        <w:t>Har bir chunkni alohida ko‘rib chiqish imkoniyati.</w:t>
      </w:r>
    </w:p>
    <w:p w14:paraId="2BE2F287" w14:textId="77777777" w:rsidR="004F68D2" w:rsidRPr="004F68D2" w:rsidRDefault="004F68D2" w:rsidP="004903FD">
      <w:pPr>
        <w:spacing w:after="0" w:line="276" w:lineRule="auto"/>
        <w:ind w:firstLine="425"/>
        <w:jc w:val="both"/>
        <w:rPr>
          <w:rFonts w:eastAsia="Times New Roman" w:cs="Times New Roman"/>
          <w:kern w:val="0"/>
          <w:szCs w:val="28"/>
          <w:lang w:val="en-US"/>
          <w14:ligatures w14:val="none"/>
        </w:rPr>
      </w:pPr>
      <w:r w:rsidRPr="004F68D2">
        <w:rPr>
          <w:rFonts w:eastAsia="Times New Roman" w:cs="Times New Roman"/>
          <w:kern w:val="0"/>
          <w:szCs w:val="28"/>
          <w:lang w:val="en-US"/>
          <w14:ligatures w14:val="none"/>
        </w:rPr>
        <w:t>Natijada Pandas kutubxonasining katta ma’lumotlar bilan ishlashdagi moslashuvchanligi va quvvatini yana bir bor tasdiqladik. Bu usullar real loyihalarda bir necha gigabaytlik datasetlar bilan ishlashda juda muhim ahamiyatga ega.</w:t>
      </w:r>
    </w:p>
    <w:p w14:paraId="3C7EEF13" w14:textId="393A8C4C" w:rsidR="004F68D2" w:rsidRPr="004F68D2" w:rsidRDefault="004F68D2" w:rsidP="004903FD">
      <w:pPr>
        <w:spacing w:after="0" w:line="276" w:lineRule="auto"/>
        <w:ind w:firstLine="425"/>
        <w:jc w:val="both"/>
        <w:rPr>
          <w:rFonts w:eastAsia="Times New Roman" w:cs="Times New Roman"/>
          <w:kern w:val="0"/>
          <w:szCs w:val="28"/>
          <w:lang w:val="en-US"/>
          <w14:ligatures w14:val="none"/>
        </w:rPr>
      </w:pPr>
      <w:r w:rsidRPr="004903FD">
        <w:rPr>
          <w:rFonts w:eastAsia="Times New Roman" w:cs="Times New Roman"/>
          <w:kern w:val="0"/>
          <w:szCs w:val="28"/>
          <w:lang w:val="en-US"/>
          <w14:ligatures w14:val="none"/>
        </w:rPr>
        <w:t xml:space="preserve"> U</w:t>
      </w:r>
      <w:r w:rsidRPr="004F68D2">
        <w:rPr>
          <w:rFonts w:eastAsia="Times New Roman" w:cs="Times New Roman"/>
          <w:kern w:val="0"/>
          <w:szCs w:val="28"/>
          <w:lang w:val="en-US"/>
          <w14:ligatures w14:val="none"/>
        </w:rPr>
        <w:t>shbu mashg‘ulot katta hajmli ma’lumotlar bilan ishlashning asosiy texnikasini o‘zlashtirishga yordam berdi va keyingi bosqichlarda murakkabroq tahlillar uchun mustahkam poydevor yaratdi.</w:t>
      </w:r>
    </w:p>
    <w:p w14:paraId="14BD58AC" w14:textId="77777777" w:rsidR="004903FD" w:rsidRDefault="004903FD" w:rsidP="004903FD">
      <w:pPr>
        <w:spacing w:line="276" w:lineRule="auto"/>
        <w:rPr>
          <w:rFonts w:cs="Times New Roman"/>
          <w:b/>
          <w:bCs/>
          <w:szCs w:val="28"/>
          <w:lang w:val="en-US"/>
        </w:rPr>
      </w:pPr>
      <w:r>
        <w:rPr>
          <w:rFonts w:cs="Times New Roman"/>
          <w:b/>
          <w:bCs/>
          <w:szCs w:val="28"/>
          <w:lang w:val="en-US"/>
        </w:rPr>
        <w:br w:type="page"/>
      </w:r>
    </w:p>
    <w:p w14:paraId="75A856FD" w14:textId="2095251C" w:rsidR="005A5EF7" w:rsidRPr="004903FD" w:rsidRDefault="004F68D2" w:rsidP="004903FD">
      <w:pPr>
        <w:spacing w:line="276" w:lineRule="auto"/>
        <w:ind w:firstLine="425"/>
        <w:jc w:val="center"/>
        <w:rPr>
          <w:rFonts w:cs="Times New Roman"/>
          <w:b/>
          <w:bCs/>
          <w:szCs w:val="28"/>
          <w:lang w:val="en-US"/>
        </w:rPr>
      </w:pPr>
      <w:r w:rsidRPr="004903FD">
        <w:rPr>
          <w:rFonts w:cs="Times New Roman"/>
          <w:b/>
          <w:bCs/>
          <w:szCs w:val="28"/>
          <w:lang w:val="en-US"/>
        </w:rPr>
        <w:t>4</w:t>
      </w:r>
      <w:r w:rsidR="005A5EF7" w:rsidRPr="004903FD">
        <w:rPr>
          <w:rFonts w:cs="Times New Roman"/>
          <w:b/>
          <w:bCs/>
          <w:szCs w:val="28"/>
          <w:lang w:val="en-US"/>
        </w:rPr>
        <w:t>-laboratoriya ishi</w:t>
      </w:r>
    </w:p>
    <w:p w14:paraId="561E2F01" w14:textId="77777777" w:rsidR="005A5EF7" w:rsidRPr="004903FD" w:rsidRDefault="005A5EF7" w:rsidP="004903FD">
      <w:pPr>
        <w:shd w:val="clear" w:color="auto" w:fill="00B050"/>
        <w:spacing w:line="276" w:lineRule="auto"/>
        <w:ind w:firstLine="425"/>
        <w:jc w:val="both"/>
        <w:rPr>
          <w:szCs w:val="28"/>
          <w:lang w:val="en-US"/>
        </w:rPr>
      </w:pPr>
      <w:r w:rsidRPr="004903FD">
        <w:rPr>
          <w:szCs w:val="28"/>
          <w:lang w:val="en-US"/>
        </w:rPr>
        <w:t>Topshiriqlar</w:t>
      </w:r>
    </w:p>
    <w:p w14:paraId="5EFE2662" w14:textId="77777777" w:rsidR="005A5EF7" w:rsidRPr="004903FD" w:rsidRDefault="005A5EF7" w:rsidP="004903FD">
      <w:pPr>
        <w:spacing w:line="276" w:lineRule="auto"/>
        <w:ind w:firstLine="425"/>
        <w:jc w:val="both"/>
        <w:rPr>
          <w:rFonts w:ascii="Courier New" w:eastAsia="Times New Roman" w:hAnsi="Courier New" w:cs="Courier New"/>
          <w:b/>
          <w:bCs/>
          <w:color w:val="002060"/>
          <w:szCs w:val="28"/>
          <w:lang w:val="en-US" w:eastAsia="ru-RU"/>
        </w:rPr>
      </w:pPr>
      <w:r w:rsidRPr="004903FD">
        <w:rPr>
          <w:rFonts w:ascii="Courier New" w:eastAsia="Times New Roman" w:hAnsi="Courier New" w:cs="Courier New"/>
          <w:b/>
          <w:bCs/>
          <w:color w:val="002060"/>
          <w:szCs w:val="28"/>
          <w:lang w:val="en-US" w:eastAsia="ru-RU"/>
        </w:rPr>
        <w:t>Kod va natija qismi</w:t>
      </w:r>
    </w:p>
    <w:p w14:paraId="21E3ED8C" w14:textId="28A3D116" w:rsidR="005A5EF7" w:rsidRPr="004903FD" w:rsidRDefault="004F68D2" w:rsidP="004903FD">
      <w:pPr>
        <w:spacing w:line="276" w:lineRule="auto"/>
        <w:ind w:firstLine="425"/>
        <w:jc w:val="both"/>
        <w:rPr>
          <w:rFonts w:cs="Times New Roman"/>
          <w:szCs w:val="28"/>
          <w:lang w:val="en-US"/>
        </w:rPr>
      </w:pPr>
      <w:r w:rsidRPr="004903FD">
        <w:rPr>
          <w:rFonts w:cs="Times New Roman"/>
          <w:noProof/>
          <w:szCs w:val="28"/>
          <w:lang w:val="en-US"/>
        </w:rPr>
        <w:drawing>
          <wp:inline distT="0" distB="0" distL="0" distR="0" wp14:anchorId="562D7B08" wp14:editId="621A5E62">
            <wp:extent cx="5939790" cy="3732530"/>
            <wp:effectExtent l="0" t="0" r="381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3732530"/>
                    </a:xfrm>
                    <a:prstGeom prst="rect">
                      <a:avLst/>
                    </a:prstGeom>
                  </pic:spPr>
                </pic:pic>
              </a:graphicData>
            </a:graphic>
          </wp:inline>
        </w:drawing>
      </w:r>
    </w:p>
    <w:p w14:paraId="2F98F9A8" w14:textId="2E4CC877" w:rsidR="004F68D2" w:rsidRPr="004903FD" w:rsidRDefault="004F68D2" w:rsidP="004903FD">
      <w:pPr>
        <w:spacing w:line="276" w:lineRule="auto"/>
        <w:ind w:firstLine="425"/>
        <w:jc w:val="both"/>
        <w:rPr>
          <w:rFonts w:cs="Times New Roman"/>
          <w:szCs w:val="28"/>
          <w:lang w:val="en-US"/>
        </w:rPr>
      </w:pPr>
      <w:r w:rsidRPr="004903FD">
        <w:rPr>
          <w:rFonts w:cs="Times New Roman"/>
          <w:noProof/>
          <w:szCs w:val="28"/>
          <w:lang w:val="en-US"/>
        </w:rPr>
        <w:drawing>
          <wp:inline distT="0" distB="0" distL="0" distR="0" wp14:anchorId="2D5F6C9A" wp14:editId="09CD9153">
            <wp:extent cx="5939790" cy="4079875"/>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4079875"/>
                    </a:xfrm>
                    <a:prstGeom prst="rect">
                      <a:avLst/>
                    </a:prstGeom>
                  </pic:spPr>
                </pic:pic>
              </a:graphicData>
            </a:graphic>
          </wp:inline>
        </w:drawing>
      </w:r>
    </w:p>
    <w:p w14:paraId="52B33BC2" w14:textId="4976C270" w:rsidR="004F68D2" w:rsidRPr="004903FD" w:rsidRDefault="004F68D2" w:rsidP="004903FD">
      <w:pPr>
        <w:spacing w:line="276" w:lineRule="auto"/>
        <w:ind w:firstLine="425"/>
        <w:jc w:val="both"/>
        <w:rPr>
          <w:rFonts w:cs="Times New Roman"/>
          <w:szCs w:val="28"/>
          <w:lang w:val="en-US"/>
        </w:rPr>
      </w:pPr>
      <w:r w:rsidRPr="004903FD">
        <w:rPr>
          <w:rFonts w:cs="Times New Roman"/>
          <w:noProof/>
          <w:szCs w:val="28"/>
          <w:lang w:val="en-US"/>
        </w:rPr>
        <w:drawing>
          <wp:inline distT="0" distB="0" distL="0" distR="0" wp14:anchorId="38355991" wp14:editId="0CC05482">
            <wp:extent cx="5939790" cy="2157095"/>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2157095"/>
                    </a:xfrm>
                    <a:prstGeom prst="rect">
                      <a:avLst/>
                    </a:prstGeom>
                  </pic:spPr>
                </pic:pic>
              </a:graphicData>
            </a:graphic>
          </wp:inline>
        </w:drawing>
      </w:r>
    </w:p>
    <w:p w14:paraId="6C0E2847" w14:textId="31B04ABC" w:rsidR="004F68D2" w:rsidRPr="004903FD" w:rsidRDefault="004F68D2" w:rsidP="004903FD">
      <w:pPr>
        <w:spacing w:line="276" w:lineRule="auto"/>
        <w:ind w:firstLine="425"/>
        <w:jc w:val="both"/>
        <w:rPr>
          <w:rFonts w:cs="Times New Roman"/>
          <w:szCs w:val="28"/>
          <w:lang w:val="en-US"/>
        </w:rPr>
      </w:pPr>
      <w:r w:rsidRPr="004903FD">
        <w:rPr>
          <w:rFonts w:cs="Times New Roman"/>
          <w:noProof/>
          <w:szCs w:val="28"/>
          <w:lang w:val="en-US"/>
        </w:rPr>
        <w:drawing>
          <wp:inline distT="0" distB="0" distL="0" distR="0" wp14:anchorId="615ADDBF" wp14:editId="479EC9CB">
            <wp:extent cx="5939790" cy="278765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9790" cy="2787650"/>
                    </a:xfrm>
                    <a:prstGeom prst="rect">
                      <a:avLst/>
                    </a:prstGeom>
                  </pic:spPr>
                </pic:pic>
              </a:graphicData>
            </a:graphic>
          </wp:inline>
        </w:drawing>
      </w:r>
    </w:p>
    <w:p w14:paraId="532FEDE8" w14:textId="02F03432" w:rsidR="004F68D2" w:rsidRPr="004903FD" w:rsidRDefault="004F68D2" w:rsidP="004903FD">
      <w:pPr>
        <w:spacing w:line="276" w:lineRule="auto"/>
        <w:ind w:firstLine="425"/>
        <w:jc w:val="both"/>
        <w:rPr>
          <w:rFonts w:cs="Times New Roman"/>
          <w:szCs w:val="28"/>
          <w:lang w:val="en-US"/>
        </w:rPr>
      </w:pPr>
      <w:r w:rsidRPr="004903FD">
        <w:rPr>
          <w:rFonts w:cs="Times New Roman"/>
          <w:noProof/>
          <w:szCs w:val="28"/>
          <w:lang w:val="en-US"/>
        </w:rPr>
        <w:drawing>
          <wp:inline distT="0" distB="0" distL="0" distR="0" wp14:anchorId="540F1B42" wp14:editId="686A0AB2">
            <wp:extent cx="5939790" cy="3002915"/>
            <wp:effectExtent l="0" t="0" r="381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3002915"/>
                    </a:xfrm>
                    <a:prstGeom prst="rect">
                      <a:avLst/>
                    </a:prstGeom>
                  </pic:spPr>
                </pic:pic>
              </a:graphicData>
            </a:graphic>
          </wp:inline>
        </w:drawing>
      </w:r>
    </w:p>
    <w:p w14:paraId="04DD72F8" w14:textId="0FEC114C" w:rsidR="00023F67" w:rsidRPr="004903FD" w:rsidRDefault="00023F67" w:rsidP="004903FD">
      <w:pPr>
        <w:spacing w:line="276" w:lineRule="auto"/>
        <w:ind w:firstLine="425"/>
        <w:jc w:val="both"/>
        <w:rPr>
          <w:rFonts w:cs="Times New Roman"/>
          <w:szCs w:val="28"/>
          <w:lang w:val="en-US"/>
        </w:rPr>
      </w:pPr>
    </w:p>
    <w:p w14:paraId="7F4044BA" w14:textId="77777777" w:rsidR="005A5EF7" w:rsidRPr="004903FD" w:rsidRDefault="005A5EF7" w:rsidP="004903FD">
      <w:pPr>
        <w:spacing w:line="276" w:lineRule="auto"/>
        <w:ind w:firstLine="425"/>
        <w:jc w:val="both"/>
        <w:rPr>
          <w:rFonts w:cs="Times New Roman"/>
          <w:b/>
          <w:bCs/>
          <w:szCs w:val="28"/>
          <w:lang w:val="en-US"/>
        </w:rPr>
      </w:pPr>
      <w:r w:rsidRPr="004903FD">
        <w:rPr>
          <w:rFonts w:cs="Times New Roman"/>
          <w:b/>
          <w:bCs/>
          <w:szCs w:val="28"/>
          <w:lang w:val="en-US"/>
        </w:rPr>
        <w:t>Xulosa:</w:t>
      </w:r>
    </w:p>
    <w:p w14:paraId="013742BC" w14:textId="77777777" w:rsidR="004F68D2" w:rsidRPr="004F68D2" w:rsidRDefault="004F68D2" w:rsidP="004903FD">
      <w:pPr>
        <w:spacing w:after="0" w:line="276" w:lineRule="auto"/>
        <w:ind w:firstLine="425"/>
        <w:jc w:val="both"/>
        <w:rPr>
          <w:rFonts w:eastAsia="Times New Roman" w:cs="Times New Roman"/>
          <w:kern w:val="0"/>
          <w:szCs w:val="28"/>
          <w:lang w:val="en-US"/>
          <w14:ligatures w14:val="none"/>
        </w:rPr>
      </w:pPr>
      <w:r w:rsidRPr="004F68D2">
        <w:rPr>
          <w:rFonts w:eastAsia="Times New Roman" w:cs="Times New Roman"/>
          <w:kern w:val="0"/>
          <w:szCs w:val="28"/>
          <w:lang w:val="en-US"/>
          <w14:ligatures w14:val="none"/>
        </w:rPr>
        <w:t xml:space="preserve">Ushbu 4-amaliy mashg‘ulotda Pandas kutubxonasining ikkita eng muhim imkoniyatini — </w:t>
      </w:r>
      <w:r w:rsidRPr="004903FD">
        <w:rPr>
          <w:rFonts w:eastAsia="Times New Roman" w:cs="Times New Roman"/>
          <w:b/>
          <w:bCs/>
          <w:kern w:val="0"/>
          <w:szCs w:val="28"/>
          <w:lang w:val="en-US"/>
          <w14:ligatures w14:val="none"/>
        </w:rPr>
        <w:t>ma’lumotlarni filtrlash</w:t>
      </w:r>
      <w:r w:rsidRPr="004F68D2">
        <w:rPr>
          <w:rFonts w:eastAsia="Times New Roman" w:cs="Times New Roman"/>
          <w:kern w:val="0"/>
          <w:szCs w:val="28"/>
          <w:lang w:val="en-US"/>
          <w14:ligatures w14:val="none"/>
        </w:rPr>
        <w:t xml:space="preserve"> va </w:t>
      </w:r>
      <w:r w:rsidRPr="004903FD">
        <w:rPr>
          <w:rFonts w:eastAsia="Times New Roman" w:cs="Times New Roman"/>
          <w:b/>
          <w:bCs/>
          <w:kern w:val="0"/>
          <w:szCs w:val="28"/>
          <w:lang w:val="en-US"/>
          <w14:ligatures w14:val="none"/>
        </w:rPr>
        <w:t>guruhlash (groupby)</w:t>
      </w:r>
      <w:r w:rsidRPr="004F68D2">
        <w:rPr>
          <w:rFonts w:eastAsia="Times New Roman" w:cs="Times New Roman"/>
          <w:kern w:val="0"/>
          <w:szCs w:val="28"/>
          <w:lang w:val="en-US"/>
          <w14:ligatures w14:val="none"/>
        </w:rPr>
        <w:t xml:space="preserve"> usullarini amalda o‘rgandik.</w:t>
      </w:r>
    </w:p>
    <w:p w14:paraId="4007D4D4" w14:textId="77777777" w:rsidR="004F68D2" w:rsidRPr="004F68D2" w:rsidRDefault="004F68D2" w:rsidP="004903FD">
      <w:pPr>
        <w:spacing w:after="0" w:line="276" w:lineRule="auto"/>
        <w:jc w:val="both"/>
        <w:rPr>
          <w:rFonts w:eastAsia="Times New Roman" w:cs="Times New Roman"/>
          <w:kern w:val="0"/>
          <w:szCs w:val="28"/>
          <w:lang w:val="en-US"/>
          <w14:ligatures w14:val="none"/>
        </w:rPr>
      </w:pPr>
      <w:r w:rsidRPr="004F68D2">
        <w:rPr>
          <w:rFonts w:eastAsia="Times New Roman" w:cs="Times New Roman"/>
          <w:kern w:val="0"/>
          <w:szCs w:val="28"/>
          <w:lang w:val="en-US"/>
          <w14:ligatures w14:val="none"/>
        </w:rPr>
        <w:t>Mashg‘ulot davomida bitta va bir nechta shartlar bo‘yicha filtrlash (df[df["Age"] &gt; 20], &amp; operatori), kerakli ustunlarni tanlab olish hamda groupby() funksiyasi yordamida ma’lumotlarni guruhlab, har bir guruh bo‘yicha statistik hisob-kitoblar (o‘rtacha va maksimal qiymat)ni bajarishni muvaffaqiyatli bajardik.</w:t>
      </w:r>
    </w:p>
    <w:p w14:paraId="077C9B24" w14:textId="77777777" w:rsidR="004F68D2" w:rsidRPr="004F68D2" w:rsidRDefault="004F68D2" w:rsidP="004903FD">
      <w:pPr>
        <w:spacing w:after="0" w:line="276" w:lineRule="auto"/>
        <w:ind w:firstLine="425"/>
        <w:jc w:val="both"/>
        <w:rPr>
          <w:rFonts w:eastAsia="Times New Roman" w:cs="Times New Roman"/>
          <w:kern w:val="0"/>
          <w:szCs w:val="28"/>
          <w:lang w:val="en-US"/>
          <w14:ligatures w14:val="none"/>
        </w:rPr>
      </w:pPr>
      <w:r w:rsidRPr="004F68D2">
        <w:rPr>
          <w:rFonts w:eastAsia="Times New Roman" w:cs="Times New Roman"/>
          <w:kern w:val="0"/>
          <w:szCs w:val="28"/>
          <w:lang w:val="en-US"/>
          <w14:ligatures w14:val="none"/>
        </w:rPr>
        <w:t>Natijada quyidagilarni aniq ko‘rdik:</w:t>
      </w:r>
    </w:p>
    <w:p w14:paraId="52587604" w14:textId="77777777" w:rsidR="004F68D2" w:rsidRPr="004F68D2" w:rsidRDefault="004F68D2" w:rsidP="004903FD">
      <w:pPr>
        <w:spacing w:after="0" w:line="276" w:lineRule="auto"/>
        <w:jc w:val="both"/>
        <w:rPr>
          <w:rFonts w:eastAsia="Times New Roman" w:cs="Times New Roman"/>
          <w:kern w:val="0"/>
          <w:szCs w:val="28"/>
          <w:lang w:val="en-US"/>
          <w14:ligatures w14:val="none"/>
        </w:rPr>
      </w:pPr>
      <w:r w:rsidRPr="004F68D2">
        <w:rPr>
          <w:rFonts w:eastAsia="Times New Roman" w:cs="Times New Roman"/>
          <w:kern w:val="0"/>
          <w:szCs w:val="28"/>
          <w:lang w:val="en-US"/>
          <w14:ligatures w14:val="none"/>
        </w:rPr>
        <w:t>Filtrlash orqali datasetdan faqat kerakli qismni tez va oson ajratib olish mumkin.</w:t>
      </w:r>
    </w:p>
    <w:p w14:paraId="26B44B4D" w14:textId="77777777" w:rsidR="004F68D2" w:rsidRPr="004F68D2" w:rsidRDefault="004F68D2" w:rsidP="004903FD">
      <w:pPr>
        <w:spacing w:after="0" w:line="276" w:lineRule="auto"/>
        <w:jc w:val="both"/>
        <w:rPr>
          <w:rFonts w:eastAsia="Times New Roman" w:cs="Times New Roman"/>
          <w:kern w:val="0"/>
          <w:szCs w:val="28"/>
          <w:lang w:val="en-US"/>
          <w14:ligatures w14:val="none"/>
        </w:rPr>
      </w:pPr>
      <w:r w:rsidRPr="004F68D2">
        <w:rPr>
          <w:rFonts w:eastAsia="Times New Roman" w:cs="Times New Roman"/>
          <w:kern w:val="0"/>
          <w:szCs w:val="28"/>
          <w:lang w:val="en-US"/>
          <w14:ligatures w14:val="none"/>
        </w:rPr>
        <w:t>groupby() funksiyasi bir xil xususiyatga ega ma’lumotlarni guruhlab, ular ustida turli agregatsiyalarni (mean, max, min va h.k.) bajarishga imkon beradi.</w:t>
      </w:r>
    </w:p>
    <w:p w14:paraId="6DB98643" w14:textId="77777777" w:rsidR="004F68D2" w:rsidRPr="004F68D2" w:rsidRDefault="004F68D2" w:rsidP="004903FD">
      <w:pPr>
        <w:spacing w:after="0" w:line="276" w:lineRule="auto"/>
        <w:jc w:val="both"/>
        <w:rPr>
          <w:rFonts w:eastAsia="Times New Roman" w:cs="Times New Roman"/>
          <w:kern w:val="0"/>
          <w:szCs w:val="28"/>
          <w:lang w:val="en-US"/>
          <w14:ligatures w14:val="none"/>
        </w:rPr>
      </w:pPr>
      <w:r w:rsidRPr="004F68D2">
        <w:rPr>
          <w:rFonts w:eastAsia="Times New Roman" w:cs="Times New Roman"/>
          <w:kern w:val="0"/>
          <w:szCs w:val="28"/>
          <w:lang w:val="en-US"/>
          <w14:ligatures w14:val="none"/>
        </w:rPr>
        <w:t>Bu usullar real hayotdagi ma’lumotlar tahlilida juda ko‘p qo‘llaniladi, chunki katta hajmdagi ma’lumotlardan muhim insightlarni chiqarishga yordam beradi.</w:t>
      </w:r>
    </w:p>
    <w:p w14:paraId="0160A883" w14:textId="4BDA43FE" w:rsidR="004F68D2" w:rsidRPr="004F68D2" w:rsidRDefault="004903FD" w:rsidP="004903FD">
      <w:pPr>
        <w:spacing w:after="0" w:line="276" w:lineRule="auto"/>
        <w:ind w:firstLine="425"/>
        <w:jc w:val="both"/>
        <w:rPr>
          <w:rFonts w:eastAsia="Times New Roman" w:cs="Times New Roman"/>
          <w:kern w:val="0"/>
          <w:szCs w:val="28"/>
          <w:lang w:val="en-US"/>
          <w14:ligatures w14:val="none"/>
        </w:rPr>
      </w:pPr>
      <w:r w:rsidRPr="004903FD">
        <w:rPr>
          <w:rFonts w:eastAsia="Times New Roman" w:cs="Times New Roman"/>
          <w:kern w:val="0"/>
          <w:szCs w:val="28"/>
          <w:lang w:val="en-US"/>
          <w14:ligatures w14:val="none"/>
        </w:rPr>
        <w:t>U</w:t>
      </w:r>
      <w:r w:rsidR="004F68D2" w:rsidRPr="004F68D2">
        <w:rPr>
          <w:rFonts w:eastAsia="Times New Roman" w:cs="Times New Roman"/>
          <w:kern w:val="0"/>
          <w:szCs w:val="28"/>
          <w:lang w:val="en-US"/>
          <w14:ligatures w14:val="none"/>
        </w:rPr>
        <w:t>shbu amaliy mashg‘ulot Pandas yordamida ma’lumotlarni samarali filtrlash va guruhlash ko‘nikmalarini shakllantirdi. Bu bilimlar keyingi bosqichlarda murakkabroq tahlillar, pivot table va real loyihalarda qo‘llash uchun muhim asos bo‘lib xizmat qiladi.</w:t>
      </w:r>
    </w:p>
    <w:p w14:paraId="58116CEE" w14:textId="77777777" w:rsidR="004903FD" w:rsidRDefault="004903FD" w:rsidP="004903FD">
      <w:pPr>
        <w:spacing w:line="276" w:lineRule="auto"/>
        <w:rPr>
          <w:rFonts w:cs="Times New Roman"/>
          <w:b/>
          <w:bCs/>
          <w:szCs w:val="28"/>
          <w:lang w:val="en-US"/>
        </w:rPr>
      </w:pPr>
      <w:r>
        <w:rPr>
          <w:rFonts w:cs="Times New Roman"/>
          <w:b/>
          <w:bCs/>
          <w:szCs w:val="28"/>
          <w:lang w:val="en-US"/>
        </w:rPr>
        <w:br w:type="page"/>
      </w:r>
    </w:p>
    <w:p w14:paraId="188CB7A7" w14:textId="7F6B726B" w:rsidR="004F68D2" w:rsidRPr="004903FD" w:rsidRDefault="004F68D2" w:rsidP="004903FD">
      <w:pPr>
        <w:spacing w:line="276" w:lineRule="auto"/>
        <w:ind w:firstLine="425"/>
        <w:jc w:val="center"/>
        <w:rPr>
          <w:rFonts w:cs="Times New Roman"/>
          <w:b/>
          <w:bCs/>
          <w:szCs w:val="28"/>
          <w:lang w:val="en-US"/>
        </w:rPr>
      </w:pPr>
      <w:r w:rsidRPr="004903FD">
        <w:rPr>
          <w:rFonts w:cs="Times New Roman"/>
          <w:b/>
          <w:bCs/>
          <w:szCs w:val="28"/>
          <w:lang w:val="en-US"/>
        </w:rPr>
        <w:t>5-laboratoriya ishi</w:t>
      </w:r>
    </w:p>
    <w:p w14:paraId="696E3883" w14:textId="77777777" w:rsidR="004F68D2" w:rsidRPr="004903FD" w:rsidRDefault="004F68D2" w:rsidP="004903FD">
      <w:pPr>
        <w:shd w:val="clear" w:color="auto" w:fill="00B050"/>
        <w:spacing w:line="276" w:lineRule="auto"/>
        <w:ind w:firstLine="425"/>
        <w:jc w:val="both"/>
        <w:rPr>
          <w:szCs w:val="28"/>
          <w:lang w:val="en-US"/>
        </w:rPr>
      </w:pPr>
      <w:r w:rsidRPr="004903FD">
        <w:rPr>
          <w:szCs w:val="28"/>
          <w:lang w:val="en-US"/>
        </w:rPr>
        <w:t>Topshiriqlar</w:t>
      </w:r>
    </w:p>
    <w:p w14:paraId="47763123" w14:textId="77777777" w:rsidR="004F68D2" w:rsidRPr="004903FD" w:rsidRDefault="004F68D2" w:rsidP="004903FD">
      <w:pPr>
        <w:spacing w:line="276" w:lineRule="auto"/>
        <w:ind w:firstLine="425"/>
        <w:jc w:val="both"/>
        <w:rPr>
          <w:rFonts w:ascii="Courier New" w:eastAsia="Times New Roman" w:hAnsi="Courier New" w:cs="Courier New"/>
          <w:b/>
          <w:bCs/>
          <w:color w:val="33CCFF"/>
          <w:szCs w:val="28"/>
          <w:lang w:val="en-US" w:eastAsia="ru-RU"/>
        </w:rPr>
      </w:pPr>
    </w:p>
    <w:p w14:paraId="447AF84B" w14:textId="7662CD98" w:rsidR="004F68D2" w:rsidRPr="004903FD" w:rsidRDefault="004F68D2" w:rsidP="004903FD">
      <w:pPr>
        <w:spacing w:line="276" w:lineRule="auto"/>
        <w:ind w:firstLine="425"/>
        <w:jc w:val="both"/>
        <w:rPr>
          <w:rFonts w:ascii="Courier New" w:eastAsia="Times New Roman" w:hAnsi="Courier New" w:cs="Courier New"/>
          <w:b/>
          <w:bCs/>
          <w:color w:val="002060"/>
          <w:szCs w:val="28"/>
          <w:lang w:val="en-US" w:eastAsia="ru-RU"/>
        </w:rPr>
      </w:pPr>
      <w:r w:rsidRPr="004903FD">
        <w:rPr>
          <w:rFonts w:ascii="Courier New" w:eastAsia="Times New Roman" w:hAnsi="Courier New" w:cs="Courier New"/>
          <w:b/>
          <w:bCs/>
          <w:color w:val="002060"/>
          <w:szCs w:val="28"/>
          <w:lang w:val="en-US" w:eastAsia="ru-RU"/>
        </w:rPr>
        <w:t>Kod va natija qismi</w:t>
      </w:r>
    </w:p>
    <w:p w14:paraId="7F41D81C" w14:textId="5794F924" w:rsidR="004F68D2" w:rsidRPr="004903FD" w:rsidRDefault="004F68D2" w:rsidP="004903FD">
      <w:pPr>
        <w:spacing w:line="276" w:lineRule="auto"/>
        <w:ind w:firstLine="425"/>
        <w:jc w:val="both"/>
        <w:rPr>
          <w:rFonts w:cs="Times New Roman"/>
          <w:noProof/>
          <w:szCs w:val="28"/>
          <w:lang w:val="en-US"/>
        </w:rPr>
      </w:pPr>
      <w:r w:rsidRPr="004903FD">
        <w:rPr>
          <w:rFonts w:cs="Times New Roman"/>
          <w:noProof/>
          <w:szCs w:val="28"/>
          <w:lang w:val="en-US"/>
        </w:rPr>
        <w:drawing>
          <wp:inline distT="0" distB="0" distL="0" distR="0" wp14:anchorId="6FF8BE18" wp14:editId="3AF802EC">
            <wp:extent cx="5939790" cy="3646805"/>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9790" cy="3646805"/>
                    </a:xfrm>
                    <a:prstGeom prst="rect">
                      <a:avLst/>
                    </a:prstGeom>
                  </pic:spPr>
                </pic:pic>
              </a:graphicData>
            </a:graphic>
          </wp:inline>
        </w:drawing>
      </w:r>
    </w:p>
    <w:p w14:paraId="0926B904" w14:textId="6B92E833" w:rsidR="004F68D2" w:rsidRPr="004903FD" w:rsidRDefault="004F68D2" w:rsidP="004903FD">
      <w:pPr>
        <w:spacing w:line="276" w:lineRule="auto"/>
        <w:ind w:firstLine="425"/>
        <w:jc w:val="both"/>
        <w:rPr>
          <w:rFonts w:cs="Times New Roman"/>
          <w:noProof/>
          <w:szCs w:val="28"/>
          <w:lang w:val="en-US"/>
        </w:rPr>
      </w:pPr>
      <w:r w:rsidRPr="004903FD">
        <w:rPr>
          <w:rFonts w:cs="Times New Roman"/>
          <w:noProof/>
          <w:szCs w:val="28"/>
          <w:lang w:val="en-US"/>
        </w:rPr>
        <w:drawing>
          <wp:inline distT="0" distB="0" distL="0" distR="0" wp14:anchorId="0A42E98B" wp14:editId="2227CA91">
            <wp:extent cx="5939790" cy="6034405"/>
            <wp:effectExtent l="0" t="0" r="381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6034405"/>
                    </a:xfrm>
                    <a:prstGeom prst="rect">
                      <a:avLst/>
                    </a:prstGeom>
                  </pic:spPr>
                </pic:pic>
              </a:graphicData>
            </a:graphic>
          </wp:inline>
        </w:drawing>
      </w:r>
    </w:p>
    <w:p w14:paraId="7DE2F053" w14:textId="0D18DEA5" w:rsidR="004F68D2" w:rsidRPr="004903FD" w:rsidRDefault="004F68D2" w:rsidP="004903FD">
      <w:pPr>
        <w:spacing w:line="276" w:lineRule="auto"/>
        <w:ind w:firstLine="425"/>
        <w:jc w:val="both"/>
        <w:rPr>
          <w:rFonts w:cs="Times New Roman"/>
          <w:noProof/>
          <w:szCs w:val="28"/>
          <w:lang w:val="en-US"/>
        </w:rPr>
      </w:pPr>
      <w:r w:rsidRPr="004903FD">
        <w:rPr>
          <w:rFonts w:cs="Times New Roman"/>
          <w:noProof/>
          <w:szCs w:val="28"/>
          <w:lang w:val="en-US"/>
        </w:rPr>
        <w:drawing>
          <wp:inline distT="0" distB="0" distL="0" distR="0" wp14:anchorId="6E7BC2C3" wp14:editId="12EC44D2">
            <wp:extent cx="5939790" cy="4331335"/>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9790" cy="4331335"/>
                    </a:xfrm>
                    <a:prstGeom prst="rect">
                      <a:avLst/>
                    </a:prstGeom>
                  </pic:spPr>
                </pic:pic>
              </a:graphicData>
            </a:graphic>
          </wp:inline>
        </w:drawing>
      </w:r>
    </w:p>
    <w:p w14:paraId="0E2215D1" w14:textId="329059A4" w:rsidR="004F68D2" w:rsidRPr="004903FD" w:rsidRDefault="004F68D2" w:rsidP="004903FD">
      <w:pPr>
        <w:spacing w:line="276" w:lineRule="auto"/>
        <w:ind w:firstLine="425"/>
        <w:jc w:val="both"/>
        <w:rPr>
          <w:rFonts w:cs="Times New Roman"/>
          <w:noProof/>
          <w:szCs w:val="28"/>
          <w:lang w:val="en-US"/>
        </w:rPr>
      </w:pPr>
      <w:r w:rsidRPr="004903FD">
        <w:rPr>
          <w:rFonts w:cs="Times New Roman"/>
          <w:noProof/>
          <w:szCs w:val="28"/>
          <w:lang w:val="en-US"/>
        </w:rPr>
        <w:drawing>
          <wp:inline distT="0" distB="0" distL="0" distR="0" wp14:anchorId="66CBB05B" wp14:editId="555C5520">
            <wp:extent cx="5939790" cy="3425825"/>
            <wp:effectExtent l="0" t="0" r="381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9790" cy="3425825"/>
                    </a:xfrm>
                    <a:prstGeom prst="rect">
                      <a:avLst/>
                    </a:prstGeom>
                  </pic:spPr>
                </pic:pic>
              </a:graphicData>
            </a:graphic>
          </wp:inline>
        </w:drawing>
      </w:r>
    </w:p>
    <w:p w14:paraId="03D91918" w14:textId="77777777" w:rsidR="004F68D2" w:rsidRPr="004903FD" w:rsidRDefault="004F68D2" w:rsidP="004903FD">
      <w:pPr>
        <w:spacing w:line="276" w:lineRule="auto"/>
        <w:ind w:firstLine="425"/>
        <w:jc w:val="both"/>
        <w:rPr>
          <w:rFonts w:cs="Times New Roman"/>
          <w:b/>
          <w:bCs/>
          <w:szCs w:val="28"/>
          <w:lang w:val="en-US"/>
        </w:rPr>
      </w:pPr>
      <w:r w:rsidRPr="004903FD">
        <w:rPr>
          <w:rFonts w:cs="Times New Roman"/>
          <w:b/>
          <w:bCs/>
          <w:szCs w:val="28"/>
          <w:lang w:val="en-US"/>
        </w:rPr>
        <w:t>Xulosa:</w:t>
      </w:r>
    </w:p>
    <w:p w14:paraId="0EA0F20B" w14:textId="77777777" w:rsidR="004903FD" w:rsidRPr="004903FD" w:rsidRDefault="004903FD" w:rsidP="004903FD">
      <w:pPr>
        <w:spacing w:after="0" w:line="276" w:lineRule="auto"/>
        <w:ind w:firstLine="425"/>
        <w:jc w:val="both"/>
        <w:rPr>
          <w:rFonts w:eastAsia="Times New Roman" w:cs="Times New Roman"/>
          <w:kern w:val="0"/>
          <w:szCs w:val="28"/>
          <w:lang w:val="en-US"/>
          <w14:ligatures w14:val="none"/>
        </w:rPr>
      </w:pPr>
      <w:r w:rsidRPr="004903FD">
        <w:rPr>
          <w:rFonts w:eastAsia="Times New Roman" w:cs="Times New Roman"/>
          <w:kern w:val="0"/>
          <w:szCs w:val="28"/>
          <w:lang w:val="en-US"/>
          <w14:ligatures w14:val="none"/>
        </w:rPr>
        <w:t xml:space="preserve">Ushbu 5-amaliy mashg‘ulotda katta hajmli datasetlarni tahlil qilishdan oldin bajariladigan eng muhim bosqich — </w:t>
      </w:r>
      <w:r w:rsidRPr="004903FD">
        <w:rPr>
          <w:rFonts w:eastAsia="Times New Roman" w:cs="Times New Roman"/>
          <w:b/>
          <w:bCs/>
          <w:kern w:val="0"/>
          <w:szCs w:val="28"/>
          <w:lang w:val="en-US"/>
          <w14:ligatures w14:val="none"/>
        </w:rPr>
        <w:t>ma’lumotlarni tozalash (Data Cleaning)</w:t>
      </w:r>
      <w:r w:rsidRPr="004903FD">
        <w:rPr>
          <w:rFonts w:eastAsia="Times New Roman" w:cs="Times New Roman"/>
          <w:kern w:val="0"/>
          <w:szCs w:val="28"/>
          <w:lang w:val="en-US"/>
          <w14:ligatures w14:val="none"/>
        </w:rPr>
        <w:t xml:space="preserve"> bilan yaqindan tanishdik.</w:t>
      </w:r>
    </w:p>
    <w:p w14:paraId="4F724977" w14:textId="77777777" w:rsidR="004903FD" w:rsidRPr="004903FD" w:rsidRDefault="004903FD" w:rsidP="004903FD">
      <w:pPr>
        <w:spacing w:after="0" w:line="276" w:lineRule="auto"/>
        <w:ind w:firstLine="425"/>
        <w:jc w:val="both"/>
        <w:rPr>
          <w:rFonts w:eastAsia="Times New Roman" w:cs="Times New Roman"/>
          <w:kern w:val="0"/>
          <w:szCs w:val="28"/>
          <w:lang w:val="en-US"/>
          <w14:ligatures w14:val="none"/>
        </w:rPr>
      </w:pPr>
      <w:r w:rsidRPr="004903FD">
        <w:rPr>
          <w:rFonts w:eastAsia="Times New Roman" w:cs="Times New Roman"/>
          <w:kern w:val="0"/>
          <w:szCs w:val="28"/>
          <w:lang w:val="en-US"/>
          <w14:ligatures w14:val="none"/>
        </w:rPr>
        <w:t>Mashg‘ulot davomida isnull() va isnull().sum() yordamida bo‘sh qiymatlarni aniqlash, fillna() metodi orqali bo‘sh qiymatlarni mos ravishda to‘ldirish (Age ustuni uchun o‘rtacha qiymat, Score ustuni uchun 0 qiymat) hamda drop_duplicates() funksiyasi yordamida takrorlangan qatorlarni aniqlab, o‘chirishni amalda bajardik.</w:t>
      </w:r>
    </w:p>
    <w:p w14:paraId="6E794048" w14:textId="77777777" w:rsidR="004903FD" w:rsidRPr="004903FD" w:rsidRDefault="004903FD" w:rsidP="004903FD">
      <w:pPr>
        <w:spacing w:after="0" w:line="276" w:lineRule="auto"/>
        <w:ind w:firstLine="425"/>
        <w:jc w:val="both"/>
        <w:rPr>
          <w:rFonts w:eastAsia="Times New Roman" w:cs="Times New Roman"/>
          <w:kern w:val="0"/>
          <w:szCs w:val="28"/>
          <w:lang w:val="en-US"/>
          <w14:ligatures w14:val="none"/>
        </w:rPr>
      </w:pPr>
      <w:r w:rsidRPr="004903FD">
        <w:rPr>
          <w:rFonts w:eastAsia="Times New Roman" w:cs="Times New Roman"/>
          <w:kern w:val="0"/>
          <w:szCs w:val="28"/>
          <w:lang w:val="en-US"/>
          <w14:ligatures w14:val="none"/>
        </w:rPr>
        <w:t>Natijada quyidagilarni aniq tushundik:</w:t>
      </w:r>
    </w:p>
    <w:p w14:paraId="3CA3F322" w14:textId="77777777" w:rsidR="004903FD" w:rsidRPr="004903FD" w:rsidRDefault="004903FD" w:rsidP="004903FD">
      <w:pPr>
        <w:spacing w:after="0" w:line="276" w:lineRule="auto"/>
        <w:jc w:val="both"/>
        <w:rPr>
          <w:rFonts w:eastAsia="Times New Roman" w:cs="Times New Roman"/>
          <w:kern w:val="0"/>
          <w:szCs w:val="28"/>
          <w:lang w:val="en-US"/>
          <w14:ligatures w14:val="none"/>
        </w:rPr>
      </w:pPr>
      <w:r w:rsidRPr="004903FD">
        <w:rPr>
          <w:rFonts w:eastAsia="Times New Roman" w:cs="Times New Roman"/>
          <w:kern w:val="0"/>
          <w:szCs w:val="28"/>
          <w:lang w:val="en-US"/>
          <w14:ligatures w14:val="none"/>
        </w:rPr>
        <w:t>Real datasetlarda bo‘sh qiymatlar va takrorlanishlar tez-tez uchraydi.</w:t>
      </w:r>
    </w:p>
    <w:p w14:paraId="78B32542" w14:textId="77777777" w:rsidR="004903FD" w:rsidRPr="004903FD" w:rsidRDefault="004903FD" w:rsidP="004903FD">
      <w:pPr>
        <w:spacing w:after="0" w:line="276" w:lineRule="auto"/>
        <w:jc w:val="both"/>
        <w:rPr>
          <w:rFonts w:eastAsia="Times New Roman" w:cs="Times New Roman"/>
          <w:kern w:val="0"/>
          <w:szCs w:val="28"/>
          <w:lang w:val="en-US"/>
          <w14:ligatures w14:val="none"/>
        </w:rPr>
      </w:pPr>
      <w:r w:rsidRPr="004903FD">
        <w:rPr>
          <w:rFonts w:eastAsia="Times New Roman" w:cs="Times New Roman"/>
          <w:kern w:val="0"/>
          <w:szCs w:val="28"/>
          <w:lang w:val="en-US"/>
          <w14:ligatures w14:val="none"/>
        </w:rPr>
        <w:t>Bo‘sh qiymatlarni o‘chirish oson bo‘lsa-da, muhim ma’lumot yo‘qotilishiga olib kelishi mumkin. Shuning uchun ko‘pincha to‘ldirish (fillna) usuli afzalroq.</w:t>
      </w:r>
    </w:p>
    <w:p w14:paraId="0BA940E0" w14:textId="77777777" w:rsidR="004903FD" w:rsidRPr="004903FD" w:rsidRDefault="004903FD" w:rsidP="004903FD">
      <w:pPr>
        <w:spacing w:after="0" w:line="276" w:lineRule="auto"/>
        <w:jc w:val="both"/>
        <w:rPr>
          <w:rFonts w:eastAsia="Times New Roman" w:cs="Times New Roman"/>
          <w:kern w:val="0"/>
          <w:szCs w:val="28"/>
          <w:lang w:val="en-US"/>
          <w14:ligatures w14:val="none"/>
        </w:rPr>
      </w:pPr>
      <w:r w:rsidRPr="004903FD">
        <w:rPr>
          <w:rFonts w:eastAsia="Times New Roman" w:cs="Times New Roman"/>
          <w:kern w:val="0"/>
          <w:szCs w:val="28"/>
          <w:lang w:val="en-US"/>
          <w14:ligatures w14:val="none"/>
        </w:rPr>
        <w:t>Tozalash jarayoni dataset sifatini oshiradi va keyingi tahlil natijalarining ishonchliligini ta’minlaydi.</w:t>
      </w:r>
    </w:p>
    <w:p w14:paraId="772A9A6D" w14:textId="5D9EFB9F" w:rsidR="004903FD" w:rsidRPr="004903FD" w:rsidRDefault="004903FD" w:rsidP="004903FD">
      <w:pPr>
        <w:spacing w:after="0" w:line="276" w:lineRule="auto"/>
        <w:ind w:firstLine="425"/>
        <w:jc w:val="both"/>
        <w:rPr>
          <w:rFonts w:eastAsia="Times New Roman" w:cs="Times New Roman"/>
          <w:kern w:val="0"/>
          <w:szCs w:val="28"/>
          <w:lang w:val="en-US"/>
          <w14:ligatures w14:val="none"/>
        </w:rPr>
      </w:pPr>
      <w:r w:rsidRPr="004903FD">
        <w:rPr>
          <w:rFonts w:eastAsia="Times New Roman" w:cs="Times New Roman"/>
          <w:kern w:val="0"/>
          <w:szCs w:val="28"/>
          <w:lang w:val="en-US"/>
          <w14:ligatures w14:val="none"/>
        </w:rPr>
        <w:t>Ushbu amaliy mashg‘ulot Pandas yordamida ma’lumotlarni tozalashning asosiy usullarini o‘zlashtirishga yordam berdi. Ma’lumotlar tozaligi — muvaffaqiyatli Data Analysis va Machine Learning loyihalarining eng muhim shartlaridan biri ekanligini yana bir bor tasdiqladik.</w:t>
      </w:r>
    </w:p>
    <w:p w14:paraId="177399E7" w14:textId="64157082" w:rsidR="004F68D2" w:rsidRPr="004903FD" w:rsidRDefault="004F68D2" w:rsidP="004903FD">
      <w:pPr>
        <w:spacing w:line="276" w:lineRule="auto"/>
        <w:ind w:firstLine="425"/>
        <w:jc w:val="both"/>
        <w:rPr>
          <w:rFonts w:ascii="Courier New" w:eastAsia="Times New Roman" w:hAnsi="Courier New" w:cs="Courier New"/>
          <w:b/>
          <w:bCs/>
          <w:color w:val="33CCFF"/>
          <w:szCs w:val="28"/>
          <w:lang w:val="en-US" w:eastAsia="ru-RU"/>
        </w:rPr>
      </w:pPr>
    </w:p>
    <w:p w14:paraId="2D7530AD" w14:textId="77777777" w:rsidR="004F68D2" w:rsidRPr="004903FD" w:rsidRDefault="004F68D2" w:rsidP="004903FD">
      <w:pPr>
        <w:spacing w:line="276" w:lineRule="auto"/>
        <w:ind w:firstLine="425"/>
        <w:jc w:val="both"/>
        <w:rPr>
          <w:rFonts w:cs="Times New Roman"/>
          <w:noProof/>
          <w:szCs w:val="28"/>
          <w:lang w:val="en-US"/>
        </w:rPr>
      </w:pPr>
    </w:p>
    <w:p w14:paraId="6E604B93" w14:textId="77777777" w:rsidR="005A5EF7" w:rsidRPr="004903FD" w:rsidRDefault="005A5EF7" w:rsidP="004903FD">
      <w:pPr>
        <w:spacing w:line="276" w:lineRule="auto"/>
        <w:ind w:firstLine="425"/>
        <w:jc w:val="both"/>
        <w:rPr>
          <w:rFonts w:cs="Times New Roman"/>
          <w:szCs w:val="28"/>
          <w:lang w:val="en-US"/>
        </w:rPr>
      </w:pPr>
    </w:p>
    <w:p w14:paraId="409AB7C3" w14:textId="2ED0735C" w:rsidR="00023F67" w:rsidRPr="004903FD" w:rsidRDefault="00023F67" w:rsidP="004903FD">
      <w:pPr>
        <w:spacing w:line="276" w:lineRule="auto"/>
        <w:ind w:firstLine="425"/>
        <w:jc w:val="both"/>
        <w:rPr>
          <w:rFonts w:cs="Times New Roman"/>
          <w:szCs w:val="28"/>
          <w:lang w:val="en-US"/>
        </w:rPr>
      </w:pPr>
    </w:p>
    <w:sectPr w:rsidR="00023F67" w:rsidRPr="004903FD" w:rsidSect="004903FD">
      <w:type w:val="continuous"/>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313"/>
    <w:multiLevelType w:val="multilevel"/>
    <w:tmpl w:val="D9B0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C70B20"/>
    <w:multiLevelType w:val="multilevel"/>
    <w:tmpl w:val="144A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610999"/>
    <w:multiLevelType w:val="multilevel"/>
    <w:tmpl w:val="AF86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17336"/>
    <w:multiLevelType w:val="multilevel"/>
    <w:tmpl w:val="690E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D5EF1"/>
    <w:multiLevelType w:val="hybridMultilevel"/>
    <w:tmpl w:val="37342F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6CE"/>
    <w:rsid w:val="00005F17"/>
    <w:rsid w:val="00015766"/>
    <w:rsid w:val="00023F67"/>
    <w:rsid w:val="000267A8"/>
    <w:rsid w:val="00031879"/>
    <w:rsid w:val="000527C2"/>
    <w:rsid w:val="00087B8A"/>
    <w:rsid w:val="0009166B"/>
    <w:rsid w:val="000942D9"/>
    <w:rsid w:val="00095E2B"/>
    <w:rsid w:val="000C260A"/>
    <w:rsid w:val="000C594F"/>
    <w:rsid w:val="000C6997"/>
    <w:rsid w:val="000D27AE"/>
    <w:rsid w:val="000D2CE4"/>
    <w:rsid w:val="000F7683"/>
    <w:rsid w:val="001046CE"/>
    <w:rsid w:val="00111EBC"/>
    <w:rsid w:val="001127F2"/>
    <w:rsid w:val="00115C8B"/>
    <w:rsid w:val="00124E78"/>
    <w:rsid w:val="00164CD1"/>
    <w:rsid w:val="00176005"/>
    <w:rsid w:val="00176336"/>
    <w:rsid w:val="001A044F"/>
    <w:rsid w:val="001A778D"/>
    <w:rsid w:val="001B009C"/>
    <w:rsid w:val="001E6A64"/>
    <w:rsid w:val="001F2631"/>
    <w:rsid w:val="001F33F8"/>
    <w:rsid w:val="001F6679"/>
    <w:rsid w:val="002130FE"/>
    <w:rsid w:val="00213AA0"/>
    <w:rsid w:val="00222AA9"/>
    <w:rsid w:val="0023652A"/>
    <w:rsid w:val="00242824"/>
    <w:rsid w:val="002729B7"/>
    <w:rsid w:val="0028349A"/>
    <w:rsid w:val="00293664"/>
    <w:rsid w:val="00296CD2"/>
    <w:rsid w:val="002A0218"/>
    <w:rsid w:val="002A693F"/>
    <w:rsid w:val="002B109C"/>
    <w:rsid w:val="002B1448"/>
    <w:rsid w:val="002B5AA8"/>
    <w:rsid w:val="002C577A"/>
    <w:rsid w:val="002C67E6"/>
    <w:rsid w:val="00326140"/>
    <w:rsid w:val="003364D1"/>
    <w:rsid w:val="00376770"/>
    <w:rsid w:val="0039110A"/>
    <w:rsid w:val="00392BFB"/>
    <w:rsid w:val="003C5CB8"/>
    <w:rsid w:val="003D0659"/>
    <w:rsid w:val="003D3608"/>
    <w:rsid w:val="003D4DB2"/>
    <w:rsid w:val="003E1EB3"/>
    <w:rsid w:val="004000A2"/>
    <w:rsid w:val="00406816"/>
    <w:rsid w:val="00423432"/>
    <w:rsid w:val="00432A70"/>
    <w:rsid w:val="004465C5"/>
    <w:rsid w:val="00460842"/>
    <w:rsid w:val="004771C2"/>
    <w:rsid w:val="004775EF"/>
    <w:rsid w:val="004833F6"/>
    <w:rsid w:val="004903FD"/>
    <w:rsid w:val="004E035C"/>
    <w:rsid w:val="004F44E1"/>
    <w:rsid w:val="004F68D2"/>
    <w:rsid w:val="004F7F71"/>
    <w:rsid w:val="00505B8F"/>
    <w:rsid w:val="005102A2"/>
    <w:rsid w:val="005408FD"/>
    <w:rsid w:val="00542E2D"/>
    <w:rsid w:val="00557608"/>
    <w:rsid w:val="00583466"/>
    <w:rsid w:val="005A119B"/>
    <w:rsid w:val="005A5EF7"/>
    <w:rsid w:val="005C258C"/>
    <w:rsid w:val="005D1723"/>
    <w:rsid w:val="005D3AAB"/>
    <w:rsid w:val="005E2141"/>
    <w:rsid w:val="005E6503"/>
    <w:rsid w:val="005E6799"/>
    <w:rsid w:val="006123CF"/>
    <w:rsid w:val="00621C28"/>
    <w:rsid w:val="00626C91"/>
    <w:rsid w:val="00643EAD"/>
    <w:rsid w:val="006602C4"/>
    <w:rsid w:val="00664A12"/>
    <w:rsid w:val="006733D0"/>
    <w:rsid w:val="006A3B24"/>
    <w:rsid w:val="006B5BD1"/>
    <w:rsid w:val="006C0B77"/>
    <w:rsid w:val="006D085D"/>
    <w:rsid w:val="006D4EA1"/>
    <w:rsid w:val="006E1BD3"/>
    <w:rsid w:val="00701530"/>
    <w:rsid w:val="00723F0D"/>
    <w:rsid w:val="007300D7"/>
    <w:rsid w:val="007561F5"/>
    <w:rsid w:val="00757357"/>
    <w:rsid w:val="007578D3"/>
    <w:rsid w:val="00774010"/>
    <w:rsid w:val="00780A04"/>
    <w:rsid w:val="007B2FEC"/>
    <w:rsid w:val="007C09BF"/>
    <w:rsid w:val="007C0D42"/>
    <w:rsid w:val="007C5CC7"/>
    <w:rsid w:val="007D6728"/>
    <w:rsid w:val="007E5A68"/>
    <w:rsid w:val="0080471B"/>
    <w:rsid w:val="00813F1C"/>
    <w:rsid w:val="008242FF"/>
    <w:rsid w:val="008431A4"/>
    <w:rsid w:val="00843E1C"/>
    <w:rsid w:val="00847F3C"/>
    <w:rsid w:val="00870751"/>
    <w:rsid w:val="008739DA"/>
    <w:rsid w:val="00883702"/>
    <w:rsid w:val="008C2378"/>
    <w:rsid w:val="008D159F"/>
    <w:rsid w:val="00921A9C"/>
    <w:rsid w:val="00922C48"/>
    <w:rsid w:val="00922F91"/>
    <w:rsid w:val="009263E7"/>
    <w:rsid w:val="00927FBB"/>
    <w:rsid w:val="009401E8"/>
    <w:rsid w:val="00942B09"/>
    <w:rsid w:val="00976C52"/>
    <w:rsid w:val="0098157F"/>
    <w:rsid w:val="0098651B"/>
    <w:rsid w:val="009A3887"/>
    <w:rsid w:val="009B0F78"/>
    <w:rsid w:val="009C3C84"/>
    <w:rsid w:val="009D44A5"/>
    <w:rsid w:val="009E2D8D"/>
    <w:rsid w:val="009F2182"/>
    <w:rsid w:val="00A03363"/>
    <w:rsid w:val="00A13744"/>
    <w:rsid w:val="00A1701E"/>
    <w:rsid w:val="00A258EE"/>
    <w:rsid w:val="00A31975"/>
    <w:rsid w:val="00A4716B"/>
    <w:rsid w:val="00A66014"/>
    <w:rsid w:val="00A71A31"/>
    <w:rsid w:val="00A755C7"/>
    <w:rsid w:val="00A80004"/>
    <w:rsid w:val="00A8716A"/>
    <w:rsid w:val="00A90954"/>
    <w:rsid w:val="00A95B15"/>
    <w:rsid w:val="00AB740C"/>
    <w:rsid w:val="00AC05A9"/>
    <w:rsid w:val="00AE0BA3"/>
    <w:rsid w:val="00B1340C"/>
    <w:rsid w:val="00B14655"/>
    <w:rsid w:val="00B25E47"/>
    <w:rsid w:val="00B27437"/>
    <w:rsid w:val="00B73E21"/>
    <w:rsid w:val="00B80612"/>
    <w:rsid w:val="00B915B7"/>
    <w:rsid w:val="00B9336C"/>
    <w:rsid w:val="00BA02B5"/>
    <w:rsid w:val="00BA5AAE"/>
    <w:rsid w:val="00BC4C90"/>
    <w:rsid w:val="00BC5D81"/>
    <w:rsid w:val="00BD0893"/>
    <w:rsid w:val="00BE540E"/>
    <w:rsid w:val="00BF18F0"/>
    <w:rsid w:val="00C0292A"/>
    <w:rsid w:val="00C1254D"/>
    <w:rsid w:val="00C14580"/>
    <w:rsid w:val="00C155BD"/>
    <w:rsid w:val="00C22AAB"/>
    <w:rsid w:val="00C261EE"/>
    <w:rsid w:val="00C45BF8"/>
    <w:rsid w:val="00C7117B"/>
    <w:rsid w:val="00C7609B"/>
    <w:rsid w:val="00C83AF9"/>
    <w:rsid w:val="00C91A82"/>
    <w:rsid w:val="00CA0084"/>
    <w:rsid w:val="00CE113E"/>
    <w:rsid w:val="00CE1F1D"/>
    <w:rsid w:val="00CF64A0"/>
    <w:rsid w:val="00D035A4"/>
    <w:rsid w:val="00D05D85"/>
    <w:rsid w:val="00D26C1A"/>
    <w:rsid w:val="00D31471"/>
    <w:rsid w:val="00D320BD"/>
    <w:rsid w:val="00D41D35"/>
    <w:rsid w:val="00D5626C"/>
    <w:rsid w:val="00D668B4"/>
    <w:rsid w:val="00D82A84"/>
    <w:rsid w:val="00D85B22"/>
    <w:rsid w:val="00D929C9"/>
    <w:rsid w:val="00D979FC"/>
    <w:rsid w:val="00DA7274"/>
    <w:rsid w:val="00DB33C1"/>
    <w:rsid w:val="00DC18AD"/>
    <w:rsid w:val="00DC22FC"/>
    <w:rsid w:val="00DC5AC2"/>
    <w:rsid w:val="00DE2D71"/>
    <w:rsid w:val="00DF1331"/>
    <w:rsid w:val="00DF1887"/>
    <w:rsid w:val="00E01518"/>
    <w:rsid w:val="00E02B25"/>
    <w:rsid w:val="00E4328C"/>
    <w:rsid w:val="00E456C4"/>
    <w:rsid w:val="00E47BD3"/>
    <w:rsid w:val="00E61B15"/>
    <w:rsid w:val="00E6520A"/>
    <w:rsid w:val="00E66396"/>
    <w:rsid w:val="00E703B7"/>
    <w:rsid w:val="00E85D8E"/>
    <w:rsid w:val="00E9134E"/>
    <w:rsid w:val="00E93673"/>
    <w:rsid w:val="00EA59DF"/>
    <w:rsid w:val="00ED3BBD"/>
    <w:rsid w:val="00EE4070"/>
    <w:rsid w:val="00EF4EE0"/>
    <w:rsid w:val="00F020B3"/>
    <w:rsid w:val="00F06B58"/>
    <w:rsid w:val="00F12C76"/>
    <w:rsid w:val="00F32563"/>
    <w:rsid w:val="00F61161"/>
    <w:rsid w:val="00F61DA8"/>
    <w:rsid w:val="00F664EB"/>
    <w:rsid w:val="00F753B9"/>
    <w:rsid w:val="00F864E6"/>
    <w:rsid w:val="00F86519"/>
    <w:rsid w:val="00F97BCA"/>
    <w:rsid w:val="00FC0BD5"/>
    <w:rsid w:val="00FC35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6F4A6"/>
  <w15:chartTrackingRefBased/>
  <w15:docId w15:val="{2AF50C38-A561-40A7-AF45-6A1FFD24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728"/>
    <w:pPr>
      <w:spacing w:line="24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46CE"/>
    <w:rPr>
      <w:color w:val="0563C1" w:themeColor="hyperlink"/>
      <w:u w:val="single"/>
    </w:rPr>
  </w:style>
  <w:style w:type="character" w:customStyle="1" w:styleId="1">
    <w:name w:val="Неразрешенное упоминание1"/>
    <w:basedOn w:val="DefaultParagraphFont"/>
    <w:uiPriority w:val="99"/>
    <w:semiHidden/>
    <w:unhideWhenUsed/>
    <w:rsid w:val="001046CE"/>
    <w:rPr>
      <w:color w:val="605E5C"/>
      <w:shd w:val="clear" w:color="auto" w:fill="E1DFDD"/>
    </w:rPr>
  </w:style>
  <w:style w:type="paragraph" w:styleId="HTMLPreformatted">
    <w:name w:val="HTML Preformatted"/>
    <w:basedOn w:val="Normal"/>
    <w:link w:val="HTMLPreformattedChar"/>
    <w:uiPriority w:val="99"/>
    <w:unhideWhenUsed/>
    <w:rsid w:val="00023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ru-RU"/>
      <w14:ligatures w14:val="none"/>
    </w:rPr>
  </w:style>
  <w:style w:type="character" w:customStyle="1" w:styleId="HTMLPreformattedChar">
    <w:name w:val="HTML Preformatted Char"/>
    <w:basedOn w:val="DefaultParagraphFont"/>
    <w:link w:val="HTMLPreformatted"/>
    <w:uiPriority w:val="99"/>
    <w:rsid w:val="00023F67"/>
    <w:rPr>
      <w:rFonts w:ascii="Courier New" w:eastAsia="Times New Roman" w:hAnsi="Courier New" w:cs="Courier New"/>
      <w:kern w:val="0"/>
      <w:sz w:val="20"/>
      <w:szCs w:val="20"/>
      <w:lang w:eastAsia="ru-RU"/>
      <w14:ligatures w14:val="none"/>
    </w:rPr>
  </w:style>
  <w:style w:type="paragraph" w:styleId="ListParagraph">
    <w:name w:val="List Paragraph"/>
    <w:basedOn w:val="Normal"/>
    <w:uiPriority w:val="34"/>
    <w:qFormat/>
    <w:rsid w:val="00023F67"/>
    <w:pPr>
      <w:ind w:left="720"/>
      <w:contextualSpacing/>
    </w:pPr>
  </w:style>
  <w:style w:type="paragraph" w:styleId="NormalWeb">
    <w:name w:val="Normal (Web)"/>
    <w:basedOn w:val="Normal"/>
    <w:uiPriority w:val="99"/>
    <w:unhideWhenUsed/>
    <w:rsid w:val="004F68D2"/>
    <w:pPr>
      <w:spacing w:before="100" w:beforeAutospacing="1" w:after="100" w:afterAutospacing="1"/>
    </w:pPr>
    <w:rPr>
      <w:rFonts w:eastAsia="Times New Roman" w:cs="Times New Roman"/>
      <w:kern w:val="0"/>
      <w:sz w:val="24"/>
      <w:szCs w:val="24"/>
      <w:lang w:val="en-US"/>
      <w14:ligatures w14:val="none"/>
    </w:rPr>
  </w:style>
  <w:style w:type="character" w:styleId="Strong">
    <w:name w:val="Strong"/>
    <w:basedOn w:val="DefaultParagraphFont"/>
    <w:uiPriority w:val="22"/>
    <w:qFormat/>
    <w:rsid w:val="004F68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20167">
      <w:bodyDiv w:val="1"/>
      <w:marLeft w:val="0"/>
      <w:marRight w:val="0"/>
      <w:marTop w:val="0"/>
      <w:marBottom w:val="0"/>
      <w:divBdr>
        <w:top w:val="none" w:sz="0" w:space="0" w:color="auto"/>
        <w:left w:val="none" w:sz="0" w:space="0" w:color="auto"/>
        <w:bottom w:val="none" w:sz="0" w:space="0" w:color="auto"/>
        <w:right w:val="none" w:sz="0" w:space="0" w:color="auto"/>
      </w:divBdr>
      <w:divsChild>
        <w:div w:id="1108237986">
          <w:marLeft w:val="0"/>
          <w:marRight w:val="0"/>
          <w:marTop w:val="0"/>
          <w:marBottom w:val="0"/>
          <w:divBdr>
            <w:top w:val="none" w:sz="0" w:space="0" w:color="auto"/>
            <w:left w:val="none" w:sz="0" w:space="0" w:color="auto"/>
            <w:bottom w:val="none" w:sz="0" w:space="0" w:color="auto"/>
            <w:right w:val="none" w:sz="0" w:space="0" w:color="auto"/>
          </w:divBdr>
          <w:divsChild>
            <w:div w:id="1709910716">
              <w:marLeft w:val="0"/>
              <w:marRight w:val="0"/>
              <w:marTop w:val="0"/>
              <w:marBottom w:val="0"/>
              <w:divBdr>
                <w:top w:val="none" w:sz="0" w:space="0" w:color="auto"/>
                <w:left w:val="none" w:sz="0" w:space="0" w:color="auto"/>
                <w:bottom w:val="none" w:sz="0" w:space="0" w:color="auto"/>
                <w:right w:val="none" w:sz="0" w:space="0" w:color="auto"/>
              </w:divBdr>
            </w:div>
            <w:div w:id="2016373633">
              <w:marLeft w:val="0"/>
              <w:marRight w:val="0"/>
              <w:marTop w:val="0"/>
              <w:marBottom w:val="0"/>
              <w:divBdr>
                <w:top w:val="none" w:sz="0" w:space="0" w:color="auto"/>
                <w:left w:val="none" w:sz="0" w:space="0" w:color="auto"/>
                <w:bottom w:val="none" w:sz="0" w:space="0" w:color="auto"/>
                <w:right w:val="none" w:sz="0" w:space="0" w:color="auto"/>
              </w:divBdr>
            </w:div>
            <w:div w:id="1626153537">
              <w:marLeft w:val="0"/>
              <w:marRight w:val="0"/>
              <w:marTop w:val="0"/>
              <w:marBottom w:val="0"/>
              <w:divBdr>
                <w:top w:val="none" w:sz="0" w:space="0" w:color="auto"/>
                <w:left w:val="none" w:sz="0" w:space="0" w:color="auto"/>
                <w:bottom w:val="none" w:sz="0" w:space="0" w:color="auto"/>
                <w:right w:val="none" w:sz="0" w:space="0" w:color="auto"/>
              </w:divBdr>
            </w:div>
            <w:div w:id="830220559">
              <w:marLeft w:val="0"/>
              <w:marRight w:val="0"/>
              <w:marTop w:val="0"/>
              <w:marBottom w:val="0"/>
              <w:divBdr>
                <w:top w:val="none" w:sz="0" w:space="0" w:color="auto"/>
                <w:left w:val="none" w:sz="0" w:space="0" w:color="auto"/>
                <w:bottom w:val="none" w:sz="0" w:space="0" w:color="auto"/>
                <w:right w:val="none" w:sz="0" w:space="0" w:color="auto"/>
              </w:divBdr>
            </w:div>
            <w:div w:id="750393207">
              <w:marLeft w:val="0"/>
              <w:marRight w:val="0"/>
              <w:marTop w:val="0"/>
              <w:marBottom w:val="0"/>
              <w:divBdr>
                <w:top w:val="none" w:sz="0" w:space="0" w:color="auto"/>
                <w:left w:val="none" w:sz="0" w:space="0" w:color="auto"/>
                <w:bottom w:val="none" w:sz="0" w:space="0" w:color="auto"/>
                <w:right w:val="none" w:sz="0" w:space="0" w:color="auto"/>
              </w:divBdr>
            </w:div>
            <w:div w:id="1033724041">
              <w:marLeft w:val="0"/>
              <w:marRight w:val="0"/>
              <w:marTop w:val="0"/>
              <w:marBottom w:val="0"/>
              <w:divBdr>
                <w:top w:val="none" w:sz="0" w:space="0" w:color="auto"/>
                <w:left w:val="none" w:sz="0" w:space="0" w:color="auto"/>
                <w:bottom w:val="none" w:sz="0" w:space="0" w:color="auto"/>
                <w:right w:val="none" w:sz="0" w:space="0" w:color="auto"/>
              </w:divBdr>
            </w:div>
            <w:div w:id="66923048">
              <w:marLeft w:val="0"/>
              <w:marRight w:val="0"/>
              <w:marTop w:val="0"/>
              <w:marBottom w:val="0"/>
              <w:divBdr>
                <w:top w:val="none" w:sz="0" w:space="0" w:color="auto"/>
                <w:left w:val="none" w:sz="0" w:space="0" w:color="auto"/>
                <w:bottom w:val="none" w:sz="0" w:space="0" w:color="auto"/>
                <w:right w:val="none" w:sz="0" w:space="0" w:color="auto"/>
              </w:divBdr>
            </w:div>
            <w:div w:id="1392726323">
              <w:marLeft w:val="0"/>
              <w:marRight w:val="0"/>
              <w:marTop w:val="0"/>
              <w:marBottom w:val="0"/>
              <w:divBdr>
                <w:top w:val="none" w:sz="0" w:space="0" w:color="auto"/>
                <w:left w:val="none" w:sz="0" w:space="0" w:color="auto"/>
                <w:bottom w:val="none" w:sz="0" w:space="0" w:color="auto"/>
                <w:right w:val="none" w:sz="0" w:space="0" w:color="auto"/>
              </w:divBdr>
            </w:div>
            <w:div w:id="625086801">
              <w:marLeft w:val="0"/>
              <w:marRight w:val="0"/>
              <w:marTop w:val="0"/>
              <w:marBottom w:val="0"/>
              <w:divBdr>
                <w:top w:val="none" w:sz="0" w:space="0" w:color="auto"/>
                <w:left w:val="none" w:sz="0" w:space="0" w:color="auto"/>
                <w:bottom w:val="none" w:sz="0" w:space="0" w:color="auto"/>
                <w:right w:val="none" w:sz="0" w:space="0" w:color="auto"/>
              </w:divBdr>
            </w:div>
            <w:div w:id="1806580276">
              <w:marLeft w:val="0"/>
              <w:marRight w:val="0"/>
              <w:marTop w:val="0"/>
              <w:marBottom w:val="0"/>
              <w:divBdr>
                <w:top w:val="none" w:sz="0" w:space="0" w:color="auto"/>
                <w:left w:val="none" w:sz="0" w:space="0" w:color="auto"/>
                <w:bottom w:val="none" w:sz="0" w:space="0" w:color="auto"/>
                <w:right w:val="none" w:sz="0" w:space="0" w:color="auto"/>
              </w:divBdr>
            </w:div>
            <w:div w:id="1989165340">
              <w:marLeft w:val="0"/>
              <w:marRight w:val="0"/>
              <w:marTop w:val="0"/>
              <w:marBottom w:val="0"/>
              <w:divBdr>
                <w:top w:val="none" w:sz="0" w:space="0" w:color="auto"/>
                <w:left w:val="none" w:sz="0" w:space="0" w:color="auto"/>
                <w:bottom w:val="none" w:sz="0" w:space="0" w:color="auto"/>
                <w:right w:val="none" w:sz="0" w:space="0" w:color="auto"/>
              </w:divBdr>
            </w:div>
            <w:div w:id="1982299880">
              <w:marLeft w:val="0"/>
              <w:marRight w:val="0"/>
              <w:marTop w:val="0"/>
              <w:marBottom w:val="0"/>
              <w:divBdr>
                <w:top w:val="none" w:sz="0" w:space="0" w:color="auto"/>
                <w:left w:val="none" w:sz="0" w:space="0" w:color="auto"/>
                <w:bottom w:val="none" w:sz="0" w:space="0" w:color="auto"/>
                <w:right w:val="none" w:sz="0" w:space="0" w:color="auto"/>
              </w:divBdr>
            </w:div>
            <w:div w:id="1184632854">
              <w:marLeft w:val="0"/>
              <w:marRight w:val="0"/>
              <w:marTop w:val="0"/>
              <w:marBottom w:val="0"/>
              <w:divBdr>
                <w:top w:val="none" w:sz="0" w:space="0" w:color="auto"/>
                <w:left w:val="none" w:sz="0" w:space="0" w:color="auto"/>
                <w:bottom w:val="none" w:sz="0" w:space="0" w:color="auto"/>
                <w:right w:val="none" w:sz="0" w:space="0" w:color="auto"/>
              </w:divBdr>
            </w:div>
            <w:div w:id="36556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2666">
      <w:bodyDiv w:val="1"/>
      <w:marLeft w:val="0"/>
      <w:marRight w:val="0"/>
      <w:marTop w:val="0"/>
      <w:marBottom w:val="0"/>
      <w:divBdr>
        <w:top w:val="none" w:sz="0" w:space="0" w:color="auto"/>
        <w:left w:val="none" w:sz="0" w:space="0" w:color="auto"/>
        <w:bottom w:val="none" w:sz="0" w:space="0" w:color="auto"/>
        <w:right w:val="none" w:sz="0" w:space="0" w:color="auto"/>
      </w:divBdr>
    </w:div>
    <w:div w:id="238558250">
      <w:bodyDiv w:val="1"/>
      <w:marLeft w:val="0"/>
      <w:marRight w:val="0"/>
      <w:marTop w:val="0"/>
      <w:marBottom w:val="0"/>
      <w:divBdr>
        <w:top w:val="none" w:sz="0" w:space="0" w:color="auto"/>
        <w:left w:val="none" w:sz="0" w:space="0" w:color="auto"/>
        <w:bottom w:val="none" w:sz="0" w:space="0" w:color="auto"/>
        <w:right w:val="none" w:sz="0" w:space="0" w:color="auto"/>
      </w:divBdr>
    </w:div>
    <w:div w:id="696587487">
      <w:bodyDiv w:val="1"/>
      <w:marLeft w:val="0"/>
      <w:marRight w:val="0"/>
      <w:marTop w:val="0"/>
      <w:marBottom w:val="0"/>
      <w:divBdr>
        <w:top w:val="none" w:sz="0" w:space="0" w:color="auto"/>
        <w:left w:val="none" w:sz="0" w:space="0" w:color="auto"/>
        <w:bottom w:val="none" w:sz="0" w:space="0" w:color="auto"/>
        <w:right w:val="none" w:sz="0" w:space="0" w:color="auto"/>
      </w:divBdr>
    </w:div>
    <w:div w:id="877665357">
      <w:bodyDiv w:val="1"/>
      <w:marLeft w:val="0"/>
      <w:marRight w:val="0"/>
      <w:marTop w:val="0"/>
      <w:marBottom w:val="0"/>
      <w:divBdr>
        <w:top w:val="none" w:sz="0" w:space="0" w:color="auto"/>
        <w:left w:val="none" w:sz="0" w:space="0" w:color="auto"/>
        <w:bottom w:val="none" w:sz="0" w:space="0" w:color="auto"/>
        <w:right w:val="none" w:sz="0" w:space="0" w:color="auto"/>
      </w:divBdr>
    </w:div>
    <w:div w:id="1047022180">
      <w:bodyDiv w:val="1"/>
      <w:marLeft w:val="0"/>
      <w:marRight w:val="0"/>
      <w:marTop w:val="0"/>
      <w:marBottom w:val="0"/>
      <w:divBdr>
        <w:top w:val="none" w:sz="0" w:space="0" w:color="auto"/>
        <w:left w:val="none" w:sz="0" w:space="0" w:color="auto"/>
        <w:bottom w:val="none" w:sz="0" w:space="0" w:color="auto"/>
        <w:right w:val="none" w:sz="0" w:space="0" w:color="auto"/>
      </w:divBdr>
    </w:div>
    <w:div w:id="1334995082">
      <w:bodyDiv w:val="1"/>
      <w:marLeft w:val="0"/>
      <w:marRight w:val="0"/>
      <w:marTop w:val="0"/>
      <w:marBottom w:val="0"/>
      <w:divBdr>
        <w:top w:val="none" w:sz="0" w:space="0" w:color="auto"/>
        <w:left w:val="none" w:sz="0" w:space="0" w:color="auto"/>
        <w:bottom w:val="none" w:sz="0" w:space="0" w:color="auto"/>
        <w:right w:val="none" w:sz="0" w:space="0" w:color="auto"/>
      </w:divBdr>
    </w:div>
    <w:div w:id="1466391951">
      <w:bodyDiv w:val="1"/>
      <w:marLeft w:val="0"/>
      <w:marRight w:val="0"/>
      <w:marTop w:val="0"/>
      <w:marBottom w:val="0"/>
      <w:divBdr>
        <w:top w:val="none" w:sz="0" w:space="0" w:color="auto"/>
        <w:left w:val="none" w:sz="0" w:space="0" w:color="auto"/>
        <w:bottom w:val="none" w:sz="0" w:space="0" w:color="auto"/>
        <w:right w:val="none" w:sz="0" w:space="0" w:color="auto"/>
      </w:divBdr>
    </w:div>
    <w:div w:id="1590771577">
      <w:bodyDiv w:val="1"/>
      <w:marLeft w:val="0"/>
      <w:marRight w:val="0"/>
      <w:marTop w:val="0"/>
      <w:marBottom w:val="0"/>
      <w:divBdr>
        <w:top w:val="none" w:sz="0" w:space="0" w:color="auto"/>
        <w:left w:val="none" w:sz="0" w:space="0" w:color="auto"/>
        <w:bottom w:val="none" w:sz="0" w:space="0" w:color="auto"/>
        <w:right w:val="none" w:sz="0" w:space="0" w:color="auto"/>
      </w:divBdr>
    </w:div>
    <w:div w:id="1682122330">
      <w:bodyDiv w:val="1"/>
      <w:marLeft w:val="0"/>
      <w:marRight w:val="0"/>
      <w:marTop w:val="0"/>
      <w:marBottom w:val="0"/>
      <w:divBdr>
        <w:top w:val="none" w:sz="0" w:space="0" w:color="auto"/>
        <w:left w:val="none" w:sz="0" w:space="0" w:color="auto"/>
        <w:bottom w:val="none" w:sz="0" w:space="0" w:color="auto"/>
        <w:right w:val="none" w:sz="0" w:space="0" w:color="auto"/>
      </w:divBdr>
    </w:div>
    <w:div w:id="1761364252">
      <w:bodyDiv w:val="1"/>
      <w:marLeft w:val="0"/>
      <w:marRight w:val="0"/>
      <w:marTop w:val="0"/>
      <w:marBottom w:val="0"/>
      <w:divBdr>
        <w:top w:val="none" w:sz="0" w:space="0" w:color="auto"/>
        <w:left w:val="none" w:sz="0" w:space="0" w:color="auto"/>
        <w:bottom w:val="none" w:sz="0" w:space="0" w:color="auto"/>
        <w:right w:val="none" w:sz="0" w:space="0" w:color="auto"/>
      </w:divBdr>
    </w:div>
    <w:div w:id="1996255382">
      <w:bodyDiv w:val="1"/>
      <w:marLeft w:val="0"/>
      <w:marRight w:val="0"/>
      <w:marTop w:val="0"/>
      <w:marBottom w:val="0"/>
      <w:divBdr>
        <w:top w:val="none" w:sz="0" w:space="0" w:color="auto"/>
        <w:left w:val="none" w:sz="0" w:space="0" w:color="auto"/>
        <w:bottom w:val="none" w:sz="0" w:space="0" w:color="auto"/>
        <w:right w:val="none" w:sz="0" w:space="0" w:color="auto"/>
      </w:divBdr>
      <w:divsChild>
        <w:div w:id="174343823">
          <w:marLeft w:val="0"/>
          <w:marRight w:val="0"/>
          <w:marTop w:val="0"/>
          <w:marBottom w:val="0"/>
          <w:divBdr>
            <w:top w:val="none" w:sz="0" w:space="0" w:color="auto"/>
            <w:left w:val="none" w:sz="0" w:space="0" w:color="auto"/>
            <w:bottom w:val="none" w:sz="0" w:space="0" w:color="auto"/>
            <w:right w:val="none" w:sz="0" w:space="0" w:color="auto"/>
          </w:divBdr>
          <w:divsChild>
            <w:div w:id="335420805">
              <w:marLeft w:val="0"/>
              <w:marRight w:val="0"/>
              <w:marTop w:val="0"/>
              <w:marBottom w:val="0"/>
              <w:divBdr>
                <w:top w:val="none" w:sz="0" w:space="0" w:color="auto"/>
                <w:left w:val="none" w:sz="0" w:space="0" w:color="auto"/>
                <w:bottom w:val="none" w:sz="0" w:space="0" w:color="auto"/>
                <w:right w:val="none" w:sz="0" w:space="0" w:color="auto"/>
              </w:divBdr>
            </w:div>
            <w:div w:id="366369879">
              <w:marLeft w:val="0"/>
              <w:marRight w:val="0"/>
              <w:marTop w:val="0"/>
              <w:marBottom w:val="0"/>
              <w:divBdr>
                <w:top w:val="none" w:sz="0" w:space="0" w:color="auto"/>
                <w:left w:val="none" w:sz="0" w:space="0" w:color="auto"/>
                <w:bottom w:val="none" w:sz="0" w:space="0" w:color="auto"/>
                <w:right w:val="none" w:sz="0" w:space="0" w:color="auto"/>
              </w:divBdr>
            </w:div>
            <w:div w:id="295256739">
              <w:marLeft w:val="0"/>
              <w:marRight w:val="0"/>
              <w:marTop w:val="0"/>
              <w:marBottom w:val="0"/>
              <w:divBdr>
                <w:top w:val="none" w:sz="0" w:space="0" w:color="auto"/>
                <w:left w:val="none" w:sz="0" w:space="0" w:color="auto"/>
                <w:bottom w:val="none" w:sz="0" w:space="0" w:color="auto"/>
                <w:right w:val="none" w:sz="0" w:space="0" w:color="auto"/>
              </w:divBdr>
            </w:div>
            <w:div w:id="1904177056">
              <w:marLeft w:val="0"/>
              <w:marRight w:val="0"/>
              <w:marTop w:val="0"/>
              <w:marBottom w:val="0"/>
              <w:divBdr>
                <w:top w:val="none" w:sz="0" w:space="0" w:color="auto"/>
                <w:left w:val="none" w:sz="0" w:space="0" w:color="auto"/>
                <w:bottom w:val="none" w:sz="0" w:space="0" w:color="auto"/>
                <w:right w:val="none" w:sz="0" w:space="0" w:color="auto"/>
              </w:divBdr>
            </w:div>
            <w:div w:id="55050295">
              <w:marLeft w:val="0"/>
              <w:marRight w:val="0"/>
              <w:marTop w:val="0"/>
              <w:marBottom w:val="0"/>
              <w:divBdr>
                <w:top w:val="none" w:sz="0" w:space="0" w:color="auto"/>
                <w:left w:val="none" w:sz="0" w:space="0" w:color="auto"/>
                <w:bottom w:val="none" w:sz="0" w:space="0" w:color="auto"/>
                <w:right w:val="none" w:sz="0" w:space="0" w:color="auto"/>
              </w:divBdr>
            </w:div>
            <w:div w:id="1333676430">
              <w:marLeft w:val="0"/>
              <w:marRight w:val="0"/>
              <w:marTop w:val="0"/>
              <w:marBottom w:val="0"/>
              <w:divBdr>
                <w:top w:val="none" w:sz="0" w:space="0" w:color="auto"/>
                <w:left w:val="none" w:sz="0" w:space="0" w:color="auto"/>
                <w:bottom w:val="none" w:sz="0" w:space="0" w:color="auto"/>
                <w:right w:val="none" w:sz="0" w:space="0" w:color="auto"/>
              </w:divBdr>
            </w:div>
            <w:div w:id="2093039855">
              <w:marLeft w:val="0"/>
              <w:marRight w:val="0"/>
              <w:marTop w:val="0"/>
              <w:marBottom w:val="0"/>
              <w:divBdr>
                <w:top w:val="none" w:sz="0" w:space="0" w:color="auto"/>
                <w:left w:val="none" w:sz="0" w:space="0" w:color="auto"/>
                <w:bottom w:val="none" w:sz="0" w:space="0" w:color="auto"/>
                <w:right w:val="none" w:sz="0" w:space="0" w:color="auto"/>
              </w:divBdr>
            </w:div>
            <w:div w:id="702630312">
              <w:marLeft w:val="0"/>
              <w:marRight w:val="0"/>
              <w:marTop w:val="0"/>
              <w:marBottom w:val="0"/>
              <w:divBdr>
                <w:top w:val="none" w:sz="0" w:space="0" w:color="auto"/>
                <w:left w:val="none" w:sz="0" w:space="0" w:color="auto"/>
                <w:bottom w:val="none" w:sz="0" w:space="0" w:color="auto"/>
                <w:right w:val="none" w:sz="0" w:space="0" w:color="auto"/>
              </w:divBdr>
            </w:div>
            <w:div w:id="1642346144">
              <w:marLeft w:val="0"/>
              <w:marRight w:val="0"/>
              <w:marTop w:val="0"/>
              <w:marBottom w:val="0"/>
              <w:divBdr>
                <w:top w:val="none" w:sz="0" w:space="0" w:color="auto"/>
                <w:left w:val="none" w:sz="0" w:space="0" w:color="auto"/>
                <w:bottom w:val="none" w:sz="0" w:space="0" w:color="auto"/>
                <w:right w:val="none" w:sz="0" w:space="0" w:color="auto"/>
              </w:divBdr>
            </w:div>
            <w:div w:id="1120951889">
              <w:marLeft w:val="0"/>
              <w:marRight w:val="0"/>
              <w:marTop w:val="0"/>
              <w:marBottom w:val="0"/>
              <w:divBdr>
                <w:top w:val="none" w:sz="0" w:space="0" w:color="auto"/>
                <w:left w:val="none" w:sz="0" w:space="0" w:color="auto"/>
                <w:bottom w:val="none" w:sz="0" w:space="0" w:color="auto"/>
                <w:right w:val="none" w:sz="0" w:space="0" w:color="auto"/>
              </w:divBdr>
            </w:div>
            <w:div w:id="1921984553">
              <w:marLeft w:val="0"/>
              <w:marRight w:val="0"/>
              <w:marTop w:val="0"/>
              <w:marBottom w:val="0"/>
              <w:divBdr>
                <w:top w:val="none" w:sz="0" w:space="0" w:color="auto"/>
                <w:left w:val="none" w:sz="0" w:space="0" w:color="auto"/>
                <w:bottom w:val="none" w:sz="0" w:space="0" w:color="auto"/>
                <w:right w:val="none" w:sz="0" w:space="0" w:color="auto"/>
              </w:divBdr>
            </w:div>
            <w:div w:id="1212155542">
              <w:marLeft w:val="0"/>
              <w:marRight w:val="0"/>
              <w:marTop w:val="0"/>
              <w:marBottom w:val="0"/>
              <w:divBdr>
                <w:top w:val="none" w:sz="0" w:space="0" w:color="auto"/>
                <w:left w:val="none" w:sz="0" w:space="0" w:color="auto"/>
                <w:bottom w:val="none" w:sz="0" w:space="0" w:color="auto"/>
                <w:right w:val="none" w:sz="0" w:space="0" w:color="auto"/>
              </w:divBdr>
            </w:div>
            <w:div w:id="806780305">
              <w:marLeft w:val="0"/>
              <w:marRight w:val="0"/>
              <w:marTop w:val="0"/>
              <w:marBottom w:val="0"/>
              <w:divBdr>
                <w:top w:val="none" w:sz="0" w:space="0" w:color="auto"/>
                <w:left w:val="none" w:sz="0" w:space="0" w:color="auto"/>
                <w:bottom w:val="none" w:sz="0" w:space="0" w:color="auto"/>
                <w:right w:val="none" w:sz="0" w:space="0" w:color="auto"/>
              </w:divBdr>
            </w:div>
            <w:div w:id="12533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45799">
      <w:bodyDiv w:val="1"/>
      <w:marLeft w:val="0"/>
      <w:marRight w:val="0"/>
      <w:marTop w:val="0"/>
      <w:marBottom w:val="0"/>
      <w:divBdr>
        <w:top w:val="none" w:sz="0" w:space="0" w:color="auto"/>
        <w:left w:val="none" w:sz="0" w:space="0" w:color="auto"/>
        <w:bottom w:val="none" w:sz="0" w:space="0" w:color="auto"/>
        <w:right w:val="none" w:sz="0" w:space="0" w:color="auto"/>
      </w:divBdr>
    </w:div>
    <w:div w:id="2054302002">
      <w:bodyDiv w:val="1"/>
      <w:marLeft w:val="0"/>
      <w:marRight w:val="0"/>
      <w:marTop w:val="0"/>
      <w:marBottom w:val="0"/>
      <w:divBdr>
        <w:top w:val="none" w:sz="0" w:space="0" w:color="auto"/>
        <w:left w:val="none" w:sz="0" w:space="0" w:color="auto"/>
        <w:bottom w:val="none" w:sz="0" w:space="0" w:color="auto"/>
        <w:right w:val="none" w:sz="0" w:space="0" w:color="auto"/>
      </w:divBdr>
    </w:div>
    <w:div w:id="206926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997</Words>
  <Characters>5683</Characters>
  <Application>Microsoft Office Word</Application>
  <DocSecurity>0</DocSecurity>
  <Lines>47</Lines>
  <Paragraphs>13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Ravshanbek</dc:creator>
  <cp:keywords/>
  <dc:description/>
  <cp:lastModifiedBy>Munisa</cp:lastModifiedBy>
  <cp:revision>3</cp:revision>
  <dcterms:created xsi:type="dcterms:W3CDTF">2026-04-29T03:07:00Z</dcterms:created>
  <dcterms:modified xsi:type="dcterms:W3CDTF">2026-04-29T06:15:00Z</dcterms:modified>
</cp:coreProperties>
</file>