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6220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VARIABLE INFO</w:t>
      </w:r>
    </w:p>
    <w:p w14:paraId="4124D3B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dataset contains </w:t>
      </w:r>
      <w:r>
        <w:rPr>
          <w:rStyle w:val="6"/>
          <w:rFonts w:hint="default" w:ascii="Times New Roman" w:hAnsi="Times New Roman" w:cs="Times New Roman"/>
        </w:rPr>
        <w:t>180,519 entries</w:t>
      </w:r>
      <w:r>
        <w:rPr>
          <w:rFonts w:hint="default" w:ascii="Times New Roman" w:hAnsi="Times New Roman" w:cs="Times New Roman"/>
        </w:rPr>
        <w:t xml:space="preserve"> with </w:t>
      </w:r>
      <w:r>
        <w:rPr>
          <w:rStyle w:val="6"/>
          <w:rFonts w:hint="default" w:ascii="Times New Roman" w:hAnsi="Times New Roman" w:cs="Times New Roman"/>
        </w:rPr>
        <w:t>53 columns</w:t>
      </w:r>
      <w:r>
        <w:rPr>
          <w:rFonts w:hint="default" w:ascii="Times New Roman" w:hAnsi="Times New Roman" w:cs="Times New Roman"/>
        </w:rPr>
        <w:t>. Here's an overview of the key features and data types:</w:t>
      </w:r>
      <w:bookmarkStart w:id="0" w:name="_GoBack"/>
      <w:bookmarkEnd w:id="0"/>
    </w:p>
    <w:p w14:paraId="4ACB725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Columns:</w:t>
      </w:r>
    </w:p>
    <w:p w14:paraId="648E135C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Type</w:t>
      </w:r>
      <w:r>
        <w:rPr>
          <w:rFonts w:hint="default" w:ascii="Times New Roman" w:hAnsi="Times New Roman" w:cs="Times New Roman"/>
        </w:rPr>
        <w:t>: Type of order (e.g., product category).</w:t>
      </w:r>
    </w:p>
    <w:p w14:paraId="56F620A8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Days_for_shipping_real</w:t>
      </w:r>
      <w:r>
        <w:rPr>
          <w:rFonts w:hint="default" w:ascii="Times New Roman" w:hAnsi="Times New Roman" w:cs="Times New Roman"/>
        </w:rPr>
        <w:t>: Actual number of days taken for shipping.</w:t>
      </w:r>
    </w:p>
    <w:p w14:paraId="76ADA005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Days_for_shipment_scheduled</w:t>
      </w:r>
      <w:r>
        <w:rPr>
          <w:rFonts w:hint="default" w:ascii="Times New Roman" w:hAnsi="Times New Roman" w:cs="Times New Roman"/>
        </w:rPr>
        <w:t>: Scheduled number of days for shipment.</w:t>
      </w:r>
    </w:p>
    <w:p w14:paraId="4272C9F7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Benefit_per_order</w:t>
      </w:r>
      <w:r>
        <w:rPr>
          <w:rFonts w:hint="default" w:ascii="Times New Roman" w:hAnsi="Times New Roman" w:cs="Times New Roman"/>
        </w:rPr>
        <w:t>: Benefit earned per order.</w:t>
      </w:r>
    </w:p>
    <w:p w14:paraId="5183086D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Sales_per_customer</w:t>
      </w:r>
      <w:r>
        <w:rPr>
          <w:rFonts w:hint="default" w:ascii="Times New Roman" w:hAnsi="Times New Roman" w:cs="Times New Roman"/>
        </w:rPr>
        <w:t>: Sales amount per customer.</w:t>
      </w:r>
    </w:p>
    <w:p w14:paraId="6A7D4EB1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Delivery_Status</w:t>
      </w:r>
      <w:r>
        <w:rPr>
          <w:rFonts w:hint="default" w:ascii="Times New Roman" w:hAnsi="Times New Roman" w:cs="Times New Roman"/>
        </w:rPr>
        <w:t>: Status of the delivery (e.g., on time, delayed).</w:t>
      </w:r>
    </w:p>
    <w:p w14:paraId="1C35604E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Late_delivery_risk</w:t>
      </w:r>
      <w:r>
        <w:rPr>
          <w:rFonts w:hint="default" w:ascii="Times New Roman" w:hAnsi="Times New Roman" w:cs="Times New Roman"/>
        </w:rPr>
        <w:t>: Indicator of late delivery risk (0 or 1).</w:t>
      </w:r>
    </w:p>
    <w:p w14:paraId="29BE4925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Category_Id</w:t>
      </w:r>
      <w:r>
        <w:rPr>
          <w:rFonts w:hint="default" w:ascii="Times New Roman" w:hAnsi="Times New Roman" w:cs="Times New Roman"/>
        </w:rPr>
        <w:t>: Product category identifier.</w:t>
      </w:r>
    </w:p>
    <w:p w14:paraId="22EFFE4D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Category_Name</w:t>
      </w:r>
      <w:r>
        <w:rPr>
          <w:rFonts w:hint="default" w:ascii="Times New Roman" w:hAnsi="Times New Roman" w:cs="Times New Roman"/>
        </w:rPr>
        <w:t>: Name of the product category.</w:t>
      </w:r>
    </w:p>
    <w:p w14:paraId="122D0B1A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Customer_City, Customer_Country, Customer_Email, Customer_Id, etc.</w:t>
      </w:r>
      <w:r>
        <w:rPr>
          <w:rFonts w:hint="default" w:ascii="Times New Roman" w:hAnsi="Times New Roman" w:cs="Times New Roman"/>
        </w:rPr>
        <w:t>: Customer-related features, including their city, country, and email.</w:t>
      </w:r>
    </w:p>
    <w:p w14:paraId="7C025523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Customer_Segment</w:t>
      </w:r>
      <w:r>
        <w:rPr>
          <w:rFonts w:hint="default" w:ascii="Times New Roman" w:hAnsi="Times New Roman" w:cs="Times New Roman"/>
        </w:rPr>
        <w:t>: Customer segmentation (e.g., retail, wholesale).</w:t>
      </w:r>
    </w:p>
    <w:p w14:paraId="12E91AAE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Order_City, Order_Country, Order_Status, etc.</w:t>
      </w:r>
      <w:r>
        <w:rPr>
          <w:rFonts w:hint="default" w:ascii="Times New Roman" w:hAnsi="Times New Roman" w:cs="Times New Roman"/>
        </w:rPr>
        <w:t>: Order-related features, such as city, country, and status.</w:t>
      </w:r>
    </w:p>
    <w:p w14:paraId="4A7042F8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Order_Profit_Per_Order</w:t>
      </w:r>
      <w:r>
        <w:rPr>
          <w:rFonts w:hint="default" w:ascii="Times New Roman" w:hAnsi="Times New Roman" w:cs="Times New Roman"/>
        </w:rPr>
        <w:t>: Profit earned per order.</w:t>
      </w:r>
    </w:p>
    <w:p w14:paraId="6D46BE4E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Order_Region</w:t>
      </w:r>
      <w:r>
        <w:rPr>
          <w:rFonts w:hint="default" w:ascii="Times New Roman" w:hAnsi="Times New Roman" w:cs="Times New Roman"/>
        </w:rPr>
        <w:t>: Region of the order.</w:t>
      </w:r>
    </w:p>
    <w:p w14:paraId="1243D68E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Order_Zipcode</w:t>
      </w:r>
      <w:r>
        <w:rPr>
          <w:rFonts w:hint="default" w:ascii="Times New Roman" w:hAnsi="Times New Roman" w:cs="Times New Roman"/>
        </w:rPr>
        <w:t>: Zipcode related to the order (with many null values).</w:t>
      </w:r>
    </w:p>
    <w:p w14:paraId="355783E9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Product_Card_Id, Product_Description, Product_Name, Product_Price, etc.</w:t>
      </w:r>
      <w:r>
        <w:rPr>
          <w:rFonts w:hint="default" w:ascii="Times New Roman" w:hAnsi="Times New Roman" w:cs="Times New Roman"/>
        </w:rPr>
        <w:t>: Product details, including card ID, description, price, and status.</w:t>
      </w:r>
    </w:p>
    <w:p w14:paraId="69B95E1E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Shipping_Mode</w:t>
      </w:r>
      <w:r>
        <w:rPr>
          <w:rFonts w:hint="default" w:ascii="Times New Roman" w:hAnsi="Times New Roman" w:cs="Times New Roman"/>
        </w:rPr>
        <w:t>: Mode of shipping (e.g., air, ground).</w:t>
      </w:r>
    </w:p>
    <w:p w14:paraId="25376238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Order_Item_Quantity</w:t>
      </w:r>
      <w:r>
        <w:rPr>
          <w:rFonts w:hint="default" w:ascii="Times New Roman" w:hAnsi="Times New Roman" w:cs="Times New Roman"/>
        </w:rPr>
        <w:t>: Quantity of products ordered.</w:t>
      </w:r>
    </w:p>
    <w:p w14:paraId="7C15BB95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Order_Item_Discount</w:t>
      </w:r>
      <w:r>
        <w:rPr>
          <w:rFonts w:hint="default" w:ascii="Times New Roman" w:hAnsi="Times New Roman" w:cs="Times New Roman"/>
        </w:rPr>
        <w:t>: Discount applied to the product.</w:t>
      </w:r>
    </w:p>
    <w:p w14:paraId="0AD4FB1F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Order_Item_Total</w:t>
      </w:r>
      <w:r>
        <w:rPr>
          <w:rFonts w:hint="default" w:ascii="Times New Roman" w:hAnsi="Times New Roman" w:cs="Times New Roman"/>
        </w:rPr>
        <w:t>: Total value of the order item.</w:t>
      </w:r>
    </w:p>
    <w:p w14:paraId="5AC1FF7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 Quality:</w:t>
      </w:r>
    </w:p>
    <w:p w14:paraId="5E5B0B87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721" w:afterLines="200" w:afterAutospacing="0" w:line="360" w:lineRule="auto"/>
        <w:ind w:left="839" w:leftChars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dataset contains some </w:t>
      </w:r>
      <w:r>
        <w:rPr>
          <w:rStyle w:val="6"/>
          <w:rFonts w:hint="default" w:ascii="Times New Roman" w:hAnsi="Times New Roman" w:cs="Times New Roman"/>
        </w:rPr>
        <w:t>null values</w:t>
      </w:r>
      <w:r>
        <w:rPr>
          <w:rFonts w:hint="default" w:ascii="Times New Roman" w:hAnsi="Times New Roman" w:cs="Times New Roman"/>
        </w:rPr>
        <w:t xml:space="preserve">, especially in columns like </w:t>
      </w:r>
      <w:r>
        <w:rPr>
          <w:rStyle w:val="6"/>
          <w:rFonts w:hint="default" w:ascii="Times New Roman" w:hAnsi="Times New Roman" w:cs="Times New Roman"/>
        </w:rPr>
        <w:t>Customer_Lname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Customer_Zipcode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6"/>
          <w:rFonts w:hint="default" w:ascii="Times New Roman" w:hAnsi="Times New Roman" w:cs="Times New Roman"/>
        </w:rPr>
        <w:t>Product_Description</w:t>
      </w:r>
      <w:r>
        <w:rPr>
          <w:rFonts w:hint="default" w:ascii="Times New Roman" w:hAnsi="Times New Roman" w:cs="Times New Roman"/>
        </w:rPr>
        <w:t xml:space="preserve"> (with 0 non-null).</w:t>
      </w:r>
    </w:p>
    <w:p w14:paraId="6719EA79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839" w:leftChars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Most columns, including customer, order, and product-related features, are </w:t>
      </w:r>
      <w:r>
        <w:rPr>
          <w:rStyle w:val="6"/>
          <w:rFonts w:hint="default" w:ascii="Times New Roman" w:hAnsi="Times New Roman" w:cs="Times New Roman"/>
        </w:rPr>
        <w:t>non-null</w:t>
      </w:r>
      <w:r>
        <w:rPr>
          <w:rFonts w:hint="default" w:ascii="Times New Roman" w:hAnsi="Times New Roman" w:cs="Times New Roman"/>
        </w:rPr>
        <w:t>.</w:t>
      </w:r>
    </w:p>
    <w:p w14:paraId="6DBB87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both"/>
        <w:textAlignment w:val="auto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EF38A"/>
    <w:multiLevelType w:val="singleLevel"/>
    <w:tmpl w:val="3BFEF38A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sz w:val="24"/>
        <w:szCs w:val="24"/>
      </w:rPr>
    </w:lvl>
  </w:abstractNum>
  <w:abstractNum w:abstractNumId="1">
    <w:nsid w:val="64813E81"/>
    <w:multiLevelType w:val="singleLevel"/>
    <w:tmpl w:val="64813E8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74104"/>
    <w:rsid w:val="5C37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2025-05-26T20:52:00Z</dcterms:created>
  <dc:creator>User</dc:creator>
  <cp:lastModifiedBy>User</cp:lastModifiedBy>
  <dcterms:modified xsi:type="dcterms:W3CDTF">2025-05-26T20:57:40Z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77316BEAB23545F2A43CE2545917BDBD_11</vt:lpwstr>
  </property>
</Properties>
</file>