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B67C00" w14:paraId="6EC318F6" w14:textId="77777777" w:rsidTr="009F2E5C">
        <w:trPr>
          <w:trHeight w:val="1970"/>
        </w:trPr>
        <w:tc>
          <w:tcPr>
            <w:tcW w:w="5868" w:type="dxa"/>
            <w:vAlign w:val="center"/>
          </w:tcPr>
          <w:p w14:paraId="180C93F0" w14:textId="77777777" w:rsidR="00B67C00" w:rsidRDefault="00B67C00" w:rsidP="009F2E5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35941C14" w14:textId="77777777" w:rsidR="00B67C00" w:rsidRDefault="00B67C00" w:rsidP="009F2E5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0E060675" w14:textId="77777777" w:rsidR="00B67C00" w:rsidRPr="00791B53" w:rsidRDefault="00B67C00" w:rsidP="009F2E5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18326C28" w14:textId="77777777" w:rsidR="00B67C00" w:rsidRPr="00791B53" w:rsidRDefault="00B67C00" w:rsidP="009F2E5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616BF01A" w14:textId="77777777" w:rsidR="00B67C00" w:rsidRPr="00791B53" w:rsidRDefault="00B67C00" w:rsidP="009F2E5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04E710C8" w14:textId="20910A78" w:rsidR="00B67C00" w:rsidRPr="00791B53" w:rsidRDefault="00B67C00" w:rsidP="009F2E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Fall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2021</w:t>
            </w:r>
          </w:p>
          <w:p w14:paraId="2F7B7B62" w14:textId="371AA0DB" w:rsidR="00B67C00" w:rsidRPr="00791B53" w:rsidRDefault="00B67C00" w:rsidP="009F2E5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QUIZ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-2 Examination</w:t>
            </w:r>
          </w:p>
          <w:p w14:paraId="2F393751" w14:textId="77777777" w:rsidR="00B67C00" w:rsidRPr="00791B53" w:rsidRDefault="00B67C00" w:rsidP="009F2E5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039C163E" w14:textId="77777777" w:rsidR="00B67C00" w:rsidRPr="00791B53" w:rsidRDefault="00B67C00" w:rsidP="009F2E5C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B67C00" w14:paraId="2EF43B6B" w14:textId="77777777" w:rsidTr="009F2E5C">
              <w:trPr>
                <w:trHeight w:val="1631"/>
              </w:trPr>
              <w:tc>
                <w:tcPr>
                  <w:tcW w:w="5040" w:type="dxa"/>
                </w:tcPr>
                <w:p w14:paraId="160DEAC5" w14:textId="77777777" w:rsidR="00B67C00" w:rsidRDefault="00B67C00" w:rsidP="009F2E5C">
                  <w:r w:rsidRPr="00A5585F">
                    <w:object w:dxaOrig="2400" w:dyaOrig="1545" w14:anchorId="4C1D387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8pt" o:ole="">
                        <v:imagedata r:id="rId5" o:title=""/>
                      </v:shape>
                      <o:OLEObject Type="Embed" ProgID="MSPhotoEd.3" ShapeID="_x0000_i1025" DrawAspect="Content" ObjectID="_1699361401" r:id="rId6"/>
                    </w:object>
                  </w:r>
                </w:p>
              </w:tc>
            </w:tr>
          </w:tbl>
          <w:p w14:paraId="6A984605" w14:textId="77777777" w:rsidR="00B67C00" w:rsidRPr="00791B53" w:rsidRDefault="00B67C00" w:rsidP="009F2E5C">
            <w:pPr>
              <w:rPr>
                <w:b/>
              </w:rPr>
            </w:pPr>
          </w:p>
        </w:tc>
      </w:tr>
    </w:tbl>
    <w:p w14:paraId="4DA18BD4" w14:textId="77777777" w:rsidR="00B67C00" w:rsidRPr="003F6DAD" w:rsidRDefault="00B67C00" w:rsidP="00B67C00">
      <w:pPr>
        <w:jc w:val="center"/>
        <w:rPr>
          <w:b/>
          <w:sz w:val="18"/>
        </w:rPr>
      </w:pPr>
    </w:p>
    <w:p w14:paraId="497E2499" w14:textId="69F358E7" w:rsidR="00B67C00" w:rsidRDefault="00B67C00" w:rsidP="00B67C00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>
        <w:rPr>
          <w:b/>
          <w:sz w:val="26"/>
        </w:rPr>
        <w:t>25</w:t>
      </w:r>
      <w:r>
        <w:rPr>
          <w:b/>
          <w:sz w:val="26"/>
        </w:rPr>
        <w:t xml:space="preserve">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Total Marks: 10</w:t>
      </w:r>
    </w:p>
    <w:p w14:paraId="074EE098" w14:textId="77777777" w:rsidR="00B67C00" w:rsidRDefault="00B67C00" w:rsidP="00B67C00">
      <w:pPr>
        <w:jc w:val="center"/>
        <w:rPr>
          <w:u w:val="single"/>
        </w:rPr>
      </w:pPr>
    </w:p>
    <w:p w14:paraId="780AE6FB" w14:textId="77777777" w:rsidR="00B67C00" w:rsidRPr="00CF034F" w:rsidRDefault="00B67C00" w:rsidP="00B67C00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59D0B4F2" w14:textId="7DEE6321" w:rsidR="00137062" w:rsidRDefault="00137062"/>
    <w:p w14:paraId="3D5DED2A" w14:textId="5760279E" w:rsidR="00B67C00" w:rsidRDefault="00B67C00"/>
    <w:p w14:paraId="1EDCBD8E" w14:textId="1560AC4F" w:rsidR="00B67C00" w:rsidRDefault="00B67C00"/>
    <w:p w14:paraId="1206AD6A" w14:textId="3B5330CB" w:rsidR="00B67C00" w:rsidRPr="00C5355B" w:rsidRDefault="00B67C00" w:rsidP="00B67C00">
      <w:pPr>
        <w:pStyle w:val="ListParagraph"/>
        <w:numPr>
          <w:ilvl w:val="0"/>
          <w:numId w:val="1"/>
        </w:numPr>
        <w:spacing w:line="360" w:lineRule="auto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5B">
        <w:rPr>
          <w:sz w:val="24"/>
          <w:szCs w:val="24"/>
        </w:rPr>
        <w:t>Suppose,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contains </w:t>
      </w:r>
      <w:r>
        <w:rPr>
          <w:b/>
          <w:sz w:val="24"/>
          <w:szCs w:val="24"/>
        </w:rPr>
        <w:t>E7</w:t>
      </w:r>
      <w:r w:rsidRPr="00C5355B">
        <w:rPr>
          <w:b/>
          <w:sz w:val="24"/>
          <w:szCs w:val="24"/>
        </w:rPr>
        <w:t>h</w:t>
      </w:r>
      <w:r w:rsidRPr="00C5355B">
        <w:rPr>
          <w:sz w:val="24"/>
          <w:szCs w:val="24"/>
        </w:rPr>
        <w:t>, CF=</w:t>
      </w:r>
      <w:r>
        <w:rPr>
          <w:sz w:val="24"/>
          <w:szCs w:val="24"/>
        </w:rPr>
        <w:t>0</w:t>
      </w:r>
      <w:r w:rsidRPr="00C5355B">
        <w:rPr>
          <w:sz w:val="24"/>
          <w:szCs w:val="24"/>
        </w:rPr>
        <w:t xml:space="preserve"> and CL contains </w:t>
      </w:r>
      <w:r>
        <w:rPr>
          <w:sz w:val="24"/>
          <w:szCs w:val="24"/>
        </w:rPr>
        <w:t>3</w:t>
      </w:r>
      <w:r w:rsidRPr="00C5355B">
        <w:rPr>
          <w:sz w:val="24"/>
          <w:szCs w:val="24"/>
        </w:rPr>
        <w:t>. What are the values (in HEXA) of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after the following instructions are executed? 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[ 4+3+3=10 marks]</w:t>
      </w:r>
    </w:p>
    <w:p w14:paraId="25376638" w14:textId="77777777" w:rsidR="00B67C00" w:rsidRPr="00C5355B" w:rsidRDefault="00B67C00" w:rsidP="00B67C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 xml:space="preserve">RCR DL, CL </w:t>
      </w:r>
    </w:p>
    <w:p w14:paraId="59593A59" w14:textId="51D7240E" w:rsidR="00B67C00" w:rsidRPr="00C5355B" w:rsidRDefault="00B67C00" w:rsidP="00B67C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ROR</w:t>
      </w:r>
      <w:r w:rsidRPr="00C5355B">
        <w:rPr>
          <w:sz w:val="24"/>
          <w:szCs w:val="24"/>
        </w:rPr>
        <w:t xml:space="preserve"> DL, CL</w:t>
      </w:r>
    </w:p>
    <w:p w14:paraId="4F205786" w14:textId="77777777" w:rsidR="00B67C00" w:rsidRDefault="00B67C00" w:rsidP="00B67C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 xml:space="preserve">SAR </w:t>
      </w:r>
      <w:proofErr w:type="gramStart"/>
      <w:r w:rsidRPr="00C5355B">
        <w:rPr>
          <w:sz w:val="24"/>
          <w:szCs w:val="24"/>
        </w:rPr>
        <w:t>DL,CL</w:t>
      </w:r>
      <w:proofErr w:type="gramEnd"/>
      <w:r>
        <w:rPr>
          <w:sz w:val="24"/>
          <w:szCs w:val="24"/>
        </w:rPr>
        <w:t xml:space="preserve"> </w:t>
      </w:r>
    </w:p>
    <w:p w14:paraId="26CA9ECD" w14:textId="77777777" w:rsidR="00B67C00" w:rsidRDefault="00B67C00" w:rsidP="00B67C00">
      <w:pPr>
        <w:spacing w:line="360" w:lineRule="auto"/>
        <w:rPr>
          <w:sz w:val="24"/>
          <w:szCs w:val="24"/>
        </w:rPr>
      </w:pPr>
    </w:p>
    <w:p w14:paraId="38BEFD42" w14:textId="77777777" w:rsidR="00B67C00" w:rsidRDefault="00B67C00"/>
    <w:sectPr w:rsidR="00B6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sADSJiam5gbmJko6SsGpxcWZ+XkgBYa1AEXmQAosAAAA"/>
  </w:docVars>
  <w:rsids>
    <w:rsidRoot w:val="00B67C00"/>
    <w:rsid w:val="00137062"/>
    <w:rsid w:val="004336F4"/>
    <w:rsid w:val="00B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D0B"/>
  <w15:chartTrackingRefBased/>
  <w15:docId w15:val="{1D8BFAAC-3874-4A14-91CD-72B096A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C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dcterms:created xsi:type="dcterms:W3CDTF">2021-11-25T10:02:00Z</dcterms:created>
  <dcterms:modified xsi:type="dcterms:W3CDTF">2021-11-25T10:04:00Z</dcterms:modified>
</cp:coreProperties>
</file>