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19" w:rsidRDefault="00423BD7" w:rsidP="00423BD7">
      <w:r>
        <w:rPr>
          <w:rFonts w:hint="eastAsia"/>
        </w:rPr>
        <w:t>公式：</w:t>
      </w:r>
    </w:p>
    <w:p w:rsidR="00423BD7" w:rsidRPr="00423BD7" w:rsidRDefault="00423BD7" w:rsidP="00423BD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x-mean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423BD7" w:rsidRDefault="00423BD7" w:rsidP="00423BD7">
      <w:r>
        <w:rPr>
          <w:rFonts w:hint="eastAsia"/>
        </w:rPr>
        <w:t>注：作用与每一列，</w:t>
      </w:r>
      <w:r>
        <w:rPr>
          <w:rFonts w:hint="eastAsia"/>
        </w:rPr>
        <w:t>mean</w:t>
      </w:r>
      <w:r>
        <w:rPr>
          <w:rFonts w:hint="eastAsia"/>
        </w:rPr>
        <w:t>为平均值，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为标准差</w:t>
      </w:r>
    </w:p>
    <w:p w:rsidR="00423BD7" w:rsidRPr="00423BD7" w:rsidRDefault="00423BD7" w:rsidP="00423BD7">
      <w:pPr>
        <w:rPr>
          <w:rFonts w:hint="eastAsia"/>
        </w:rPr>
      </w:pPr>
      <w:r>
        <w:t>V</w:t>
      </w:r>
      <w:r>
        <w:rPr>
          <w:rFonts w:hint="eastAsia"/>
        </w:rPr>
        <w:t>ar</w:t>
      </w:r>
      <w:r>
        <w:rPr>
          <w:rFonts w:hint="eastAsia"/>
        </w:rPr>
        <w:t>成为方差，</w:t>
      </w:r>
      <w:bookmarkStart w:id="0" w:name="_GoBack"/>
      <w:bookmarkEnd w:id="0"/>
    </w:p>
    <w:sectPr w:rsidR="00423BD7" w:rsidRPr="0042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55"/>
    <w:rsid w:val="00423BD7"/>
    <w:rsid w:val="00502755"/>
    <w:rsid w:val="00E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53CE"/>
  <w15:chartTrackingRefBased/>
  <w15:docId w15:val="{580F2D3A-2E4D-44BC-934E-4A8230DD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B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>BaiDu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Turing Emmy</dc:creator>
  <cp:keywords/>
  <dc:description/>
  <cp:lastModifiedBy>Turing Emmy</cp:lastModifiedBy>
  <cp:revision>2</cp:revision>
  <dcterms:created xsi:type="dcterms:W3CDTF">2018-10-18T13:47:00Z</dcterms:created>
  <dcterms:modified xsi:type="dcterms:W3CDTF">2018-10-18T13:51:00Z</dcterms:modified>
</cp:coreProperties>
</file>