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3889A26E"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BE0302">
        <w:rPr>
          <w:rFonts w:ascii="Arial" w:hAnsi="Arial" w:cs="Arial"/>
          <w:sz w:val="28"/>
          <w:szCs w:val="28"/>
        </w:rPr>
        <w:t>4</w:t>
      </w:r>
      <w:r w:rsidR="008F429D">
        <w:rPr>
          <w:rFonts w:ascii="Arial" w:hAnsi="Arial" w:cs="Arial"/>
          <w:sz w:val="28"/>
          <w:szCs w:val="28"/>
        </w:rPr>
        <w:t xml:space="preserve"> DÍAS / </w:t>
      </w:r>
      <w:r w:rsidR="00BE0302">
        <w:rPr>
          <w:rFonts w:ascii="Arial" w:hAnsi="Arial" w:cs="Arial"/>
          <w:sz w:val="28"/>
          <w:szCs w:val="28"/>
        </w:rPr>
        <w:t>3</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C6A6D74" w:rsidR="000965E0" w:rsidRPr="001409E1" w:rsidRDefault="008104AA" w:rsidP="00034524">
            <w:pPr>
              <w:pStyle w:val="Fecha"/>
              <w:rPr>
                <w:rFonts w:ascii="Arial" w:hAnsi="Arial" w:cs="Arial"/>
                <w:sz w:val="22"/>
                <w:szCs w:val="22"/>
              </w:rPr>
            </w:pPr>
            <w:r>
              <w:rPr>
                <w:rFonts w:ascii="Arial" w:hAnsi="Arial" w:cs="Arial"/>
                <w:sz w:val="22"/>
                <w:szCs w:val="22"/>
              </w:rPr>
              <w:t>29</w:t>
            </w:r>
            <w:r w:rsidR="00A60863" w:rsidRPr="001409E1">
              <w:rPr>
                <w:rFonts w:ascii="Arial" w:hAnsi="Arial" w:cs="Arial"/>
                <w:sz w:val="22"/>
                <w:szCs w:val="22"/>
              </w:rPr>
              <w:t>/</w:t>
            </w:r>
            <w:r w:rsidR="00491B19">
              <w:rPr>
                <w:rFonts w:ascii="Arial" w:hAnsi="Arial" w:cs="Arial"/>
                <w:sz w:val="22"/>
                <w:szCs w:val="22"/>
              </w:rPr>
              <w:t>0</w:t>
            </w:r>
            <w:r w:rsidR="00D530E6">
              <w:rPr>
                <w:rFonts w:ascii="Arial" w:hAnsi="Arial" w:cs="Arial"/>
                <w:sz w:val="22"/>
                <w:szCs w:val="22"/>
              </w:rPr>
              <w:t>4</w:t>
            </w:r>
            <w:r w:rsidR="00A60863" w:rsidRPr="001409E1">
              <w:rPr>
                <w:rFonts w:ascii="Arial" w:hAnsi="Arial" w:cs="Arial"/>
                <w:sz w:val="22"/>
                <w:szCs w:val="22"/>
              </w:rPr>
              <w:t>/202</w:t>
            </w:r>
            <w:r w:rsidR="00D530E6">
              <w:rPr>
                <w:rFonts w:ascii="Arial" w:hAnsi="Arial" w:cs="Arial"/>
                <w:sz w:val="22"/>
                <w:szCs w:val="22"/>
              </w:rPr>
              <w:t>6</w:t>
            </w:r>
          </w:p>
        </w:tc>
      </w:tr>
    </w:tbl>
    <w:p w14:paraId="026B3E93" w14:textId="04E8E49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436EF720" w14:textId="27D91D4C" w:rsidR="008F429D" w:rsidRPr="00D530E6" w:rsidRDefault="008F429D" w:rsidP="00D530E6">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r w:rsidR="00996FEF">
        <w:rPr>
          <w:rFonts w:ascii="Arial" w:hAnsi="Arial" w:cs="Arial"/>
          <w:sz w:val="22"/>
          <w:szCs w:val="22"/>
        </w:rPr>
        <w:t xml:space="preserve"> (ida en horas de la mañana y regreso en horas de la tarde)</w:t>
      </w:r>
    </w:p>
    <w:p w14:paraId="6B6793CC" w14:textId="095D7770" w:rsidR="002927C2" w:rsidRPr="00F43197" w:rsidRDefault="00BE0302" w:rsidP="00F43197">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r w:rsidR="00F43197">
        <w:rPr>
          <w:rFonts w:ascii="Arial" w:hAnsi="Arial" w:cs="Arial"/>
          <w:sz w:val="22"/>
          <w:szCs w:val="22"/>
        </w:rPr>
        <w:t>.</w:t>
      </w:r>
    </w:p>
    <w:p w14:paraId="6E886566" w14:textId="2375B48C"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BE0302">
        <w:rPr>
          <w:rFonts w:ascii="Arial" w:hAnsi="Arial" w:cs="Arial"/>
          <w:sz w:val="22"/>
          <w:szCs w:val="22"/>
        </w:rPr>
        <w:t>3</w:t>
      </w:r>
      <w:r w:rsidR="002927C2">
        <w:rPr>
          <w:rFonts w:ascii="Arial" w:hAnsi="Arial" w:cs="Arial"/>
          <w:sz w:val="22"/>
          <w:szCs w:val="22"/>
        </w:rPr>
        <w:t xml:space="preserve"> desayunos,</w:t>
      </w:r>
      <w:r w:rsidR="00D530E6">
        <w:rPr>
          <w:rFonts w:ascii="Arial" w:hAnsi="Arial" w:cs="Arial"/>
          <w:sz w:val="22"/>
          <w:szCs w:val="22"/>
        </w:rPr>
        <w:t xml:space="preserve"> 2</w:t>
      </w:r>
      <w:r w:rsidR="002927C2">
        <w:rPr>
          <w:rFonts w:ascii="Arial" w:hAnsi="Arial" w:cs="Arial"/>
          <w:sz w:val="22"/>
          <w:szCs w:val="22"/>
        </w:rPr>
        <w:t xml:space="preserve"> almuerzo</w:t>
      </w:r>
      <w:r w:rsidR="00D530E6">
        <w:rPr>
          <w:rFonts w:ascii="Arial" w:hAnsi="Arial" w:cs="Arial"/>
          <w:sz w:val="22"/>
          <w:szCs w:val="22"/>
        </w:rPr>
        <w:t>s</w:t>
      </w:r>
      <w:r w:rsidR="002927C2">
        <w:rPr>
          <w:rFonts w:ascii="Arial" w:hAnsi="Arial" w:cs="Arial"/>
          <w:sz w:val="22"/>
          <w:szCs w:val="22"/>
        </w:rPr>
        <w:t xml:space="preserve"> y </w:t>
      </w:r>
      <w:r w:rsidR="00BE0302">
        <w:rPr>
          <w:rFonts w:ascii="Arial" w:hAnsi="Arial" w:cs="Arial"/>
          <w:sz w:val="22"/>
          <w:szCs w:val="22"/>
        </w:rPr>
        <w:t>3</w:t>
      </w:r>
      <w:r w:rsidR="002927C2">
        <w:rPr>
          <w:rFonts w:ascii="Arial" w:hAnsi="Arial" w:cs="Arial"/>
          <w:sz w:val="22"/>
          <w:szCs w:val="22"/>
        </w:rPr>
        <w:t xml:space="preserve">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636377E3" w14:textId="6DAE3618" w:rsidR="00F43197" w:rsidRP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 xml:space="preserve">Tour </w:t>
      </w:r>
      <w:r w:rsidR="00D530E6">
        <w:rPr>
          <w:rFonts w:ascii="Arial" w:hAnsi="Arial" w:cs="Arial"/>
          <w:sz w:val="22"/>
          <w:szCs w:val="22"/>
        </w:rPr>
        <w:t>a Taganga, incluye traslado en vehículo, lancha y almuerzo</w:t>
      </w:r>
      <w:r>
        <w:rPr>
          <w:rFonts w:ascii="Arial" w:hAnsi="Arial" w:cs="Arial"/>
          <w:sz w:val="22"/>
          <w:szCs w:val="22"/>
        </w:rPr>
        <w:t>.</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0F47F9EC" w14:textId="77777777" w:rsidR="008104AA" w:rsidRDefault="008104AA" w:rsidP="008104AA">
      <w:pPr>
        <w:pStyle w:val="Cierre"/>
        <w:numPr>
          <w:ilvl w:val="0"/>
          <w:numId w:val="13"/>
        </w:numPr>
        <w:rPr>
          <w:rFonts w:ascii="Arial" w:hAnsi="Arial" w:cs="Arial"/>
          <w:sz w:val="22"/>
          <w:szCs w:val="22"/>
        </w:rPr>
      </w:pPr>
      <w:r>
        <w:rPr>
          <w:rFonts w:ascii="Arial" w:hAnsi="Arial" w:cs="Arial"/>
          <w:sz w:val="22"/>
          <w:szCs w:val="22"/>
        </w:rPr>
        <w:t>Tarifa Valida para temporada baja después del 20 de enero del 2027</w:t>
      </w:r>
    </w:p>
    <w:p w14:paraId="18FC1FB4" w14:textId="3E088E5D"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757973A1" w14:textId="1FBEE1E5" w:rsidR="00B10E6E" w:rsidRPr="00D530E6" w:rsidRDefault="006853E5" w:rsidP="00D530E6">
      <w:pPr>
        <w:pStyle w:val="Cierre"/>
        <w:numPr>
          <w:ilvl w:val="0"/>
          <w:numId w:val="16"/>
        </w:numPr>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r>
        <w:rPr>
          <w:rFonts w:ascii="Arial" w:hAnsi="Arial" w:cs="Arial"/>
          <w:sz w:val="22"/>
          <w:szCs w:val="22"/>
        </w:rPr>
        <w:t>, WIFI</w:t>
      </w:r>
      <w:r w:rsidR="00B10E6E">
        <w:rPr>
          <w:rFonts w:ascii="Arial" w:hAnsi="Arial" w:cs="Arial"/>
          <w:sz w:val="22"/>
          <w:szCs w:val="22"/>
        </w:rPr>
        <w:t xml:space="preserve">, </w:t>
      </w:r>
      <w:proofErr w:type="spellStart"/>
      <w:r w:rsidR="00B10E6E">
        <w:rPr>
          <w:rFonts w:ascii="Arial" w:hAnsi="Arial" w:cs="Arial"/>
          <w:sz w:val="22"/>
          <w:szCs w:val="22"/>
        </w:rPr>
        <w:t>cerca a</w:t>
      </w:r>
      <w:proofErr w:type="spellEnd"/>
      <w:r w:rsidR="00B10E6E">
        <w:rPr>
          <w:rFonts w:ascii="Arial" w:hAnsi="Arial" w:cs="Arial"/>
          <w:sz w:val="22"/>
          <w:szCs w:val="22"/>
        </w:rPr>
        <w:t xml:space="preserve"> playa, sector Rodadero </w:t>
      </w:r>
      <w:r w:rsidR="00B10E6E">
        <w:rPr>
          <w:rFonts w:ascii="Arial" w:hAnsi="Arial" w:cs="Arial"/>
          <w:sz w:val="22"/>
          <w:szCs w:val="22"/>
        </w:rPr>
        <w:br/>
      </w:r>
      <w:r w:rsidR="00B10E6E" w:rsidRPr="00B10E6E">
        <w:rPr>
          <w:rFonts w:ascii="Arial" w:hAnsi="Arial" w:cs="Arial"/>
          <w:b/>
          <w:bCs/>
          <w:sz w:val="22"/>
          <w:szCs w:val="22"/>
        </w:rPr>
        <w:t>VALOR POR PERSONA $1.</w:t>
      </w:r>
      <w:r w:rsidR="00987B81">
        <w:rPr>
          <w:rFonts w:ascii="Arial" w:hAnsi="Arial" w:cs="Arial"/>
          <w:b/>
          <w:bCs/>
          <w:sz w:val="22"/>
          <w:szCs w:val="22"/>
        </w:rPr>
        <w:t>37</w:t>
      </w:r>
      <w:r w:rsidR="00B10E6E" w:rsidRPr="00B10E6E">
        <w:rPr>
          <w:rFonts w:ascii="Arial" w:hAnsi="Arial" w:cs="Arial"/>
          <w:b/>
          <w:bCs/>
          <w:sz w:val="22"/>
          <w:szCs w:val="22"/>
        </w:rPr>
        <w:t>0.000</w:t>
      </w:r>
      <w:r w:rsidR="00ED769A">
        <w:rPr>
          <w:rFonts w:ascii="Arial" w:hAnsi="Arial" w:cs="Arial"/>
          <w:sz w:val="22"/>
          <w:szCs w:val="22"/>
        </w:rPr>
        <w:br/>
      </w:r>
    </w:p>
    <w:tbl>
      <w:tblPr>
        <w:tblStyle w:val="Tablaconcuadrcula"/>
        <w:tblW w:w="0" w:type="auto"/>
        <w:tblInd w:w="720" w:type="dxa"/>
        <w:tblLook w:val="04A0" w:firstRow="1" w:lastRow="0" w:firstColumn="1" w:lastColumn="0" w:noHBand="0" w:noVBand="1"/>
      </w:tblPr>
      <w:tblGrid>
        <w:gridCol w:w="3313"/>
        <w:gridCol w:w="3344"/>
        <w:gridCol w:w="2763"/>
      </w:tblGrid>
      <w:tr w:rsidR="00ED769A" w:rsidRPr="00814666" w14:paraId="7A6AFAB8" w14:textId="24AC6BB8" w:rsidTr="00B10E6E">
        <w:tc>
          <w:tcPr>
            <w:tcW w:w="3313" w:type="dxa"/>
          </w:tcPr>
          <w:p w14:paraId="30765D51" w14:textId="20302E0E" w:rsidR="00ED769A" w:rsidRPr="00814666" w:rsidRDefault="00ED769A" w:rsidP="00ED769A">
            <w:pPr>
              <w:pStyle w:val="Firma"/>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p>
        </w:tc>
        <w:tc>
          <w:tcPr>
            <w:tcW w:w="3344" w:type="dxa"/>
          </w:tcPr>
          <w:p w14:paraId="47E6C045" w14:textId="72F98C5D" w:rsidR="00ED769A" w:rsidRPr="00814666" w:rsidRDefault="00987B81" w:rsidP="00ED769A">
            <w:pPr>
              <w:pStyle w:val="Firma"/>
              <w:tabs>
                <w:tab w:val="left" w:pos="2442"/>
              </w:tabs>
              <w:rPr>
                <w:rFonts w:ascii="Arial" w:hAnsi="Arial" w:cs="Arial"/>
                <w:sz w:val="22"/>
                <w:szCs w:val="22"/>
              </w:rPr>
            </w:pPr>
            <w:r>
              <w:rPr>
                <w:rFonts w:ascii="Arial" w:hAnsi="Arial" w:cs="Arial"/>
                <w:sz w:val="22"/>
                <w:szCs w:val="22"/>
              </w:rPr>
              <w:t>2</w:t>
            </w:r>
            <w:r w:rsidR="00D530E6">
              <w:rPr>
                <w:rFonts w:ascii="Arial" w:hAnsi="Arial" w:cs="Arial"/>
                <w:sz w:val="22"/>
                <w:szCs w:val="22"/>
              </w:rPr>
              <w:t xml:space="preserve"> </w:t>
            </w:r>
            <w:r w:rsidR="00ED769A">
              <w:rPr>
                <w:rFonts w:ascii="Arial" w:hAnsi="Arial" w:cs="Arial"/>
                <w:sz w:val="22"/>
                <w:szCs w:val="22"/>
              </w:rPr>
              <w:t xml:space="preserve">ADULTOS </w:t>
            </w:r>
          </w:p>
        </w:tc>
        <w:tc>
          <w:tcPr>
            <w:tcW w:w="2763" w:type="dxa"/>
          </w:tcPr>
          <w:p w14:paraId="05AD3DAD" w14:textId="59D179CF" w:rsidR="00ED769A" w:rsidRPr="00814666" w:rsidRDefault="00ED769A" w:rsidP="00ED769A">
            <w:pPr>
              <w:pStyle w:val="Firma"/>
              <w:rPr>
                <w:rFonts w:ascii="Arial" w:hAnsi="Arial" w:cs="Arial"/>
                <w:sz w:val="22"/>
                <w:szCs w:val="22"/>
              </w:rPr>
            </w:pPr>
            <w:r>
              <w:rPr>
                <w:rFonts w:ascii="Arial" w:hAnsi="Arial" w:cs="Arial"/>
                <w:sz w:val="22"/>
                <w:szCs w:val="22"/>
              </w:rPr>
              <w:t>$</w:t>
            </w:r>
            <w:r w:rsidR="00987B81">
              <w:rPr>
                <w:rFonts w:ascii="Arial" w:hAnsi="Arial" w:cs="Arial"/>
                <w:sz w:val="22"/>
                <w:szCs w:val="22"/>
              </w:rPr>
              <w:t>2.740.000</w:t>
            </w:r>
          </w:p>
        </w:tc>
      </w:tr>
    </w:tbl>
    <w:p w14:paraId="4B07CB31" w14:textId="05FE9C42" w:rsidR="00F43197" w:rsidRDefault="00F43197" w:rsidP="00B10E6E">
      <w:pPr>
        <w:pStyle w:val="Cierre"/>
        <w:rPr>
          <w:rFonts w:ascii="Arial" w:hAnsi="Arial" w:cs="Arial"/>
          <w:sz w:val="22"/>
          <w:szCs w:val="22"/>
        </w:rPr>
      </w:pPr>
    </w:p>
    <w:p w14:paraId="2E1894BB" w14:textId="25C792A5" w:rsidR="00F43197" w:rsidRPr="00996FEF" w:rsidRDefault="006E77A0" w:rsidP="00F43197">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0D137A">
        <w:rPr>
          <w:rFonts w:ascii="Arial" w:hAnsi="Arial" w:cs="Arial"/>
          <w:sz w:val="22"/>
          <w:szCs w:val="22"/>
        </w:rPr>
        <w:t>25</w:t>
      </w:r>
      <w:r>
        <w:rPr>
          <w:rFonts w:ascii="Arial" w:hAnsi="Arial" w:cs="Arial"/>
          <w:sz w:val="22"/>
          <w:szCs w:val="22"/>
        </w:rPr>
        <w:t>%</w:t>
      </w:r>
      <w:r w:rsidRPr="005A0DDC">
        <w:rPr>
          <w:rFonts w:ascii="Arial" w:hAnsi="Arial" w:cs="Arial"/>
          <w:sz w:val="22"/>
          <w:szCs w:val="22"/>
        </w:rPr>
        <w:t xml:space="preserve"> por pasajero</w:t>
      </w:r>
      <w:r w:rsidR="006853E5">
        <w:rPr>
          <w:rFonts w:ascii="Arial" w:hAnsi="Arial" w:cs="Arial"/>
          <w:sz w:val="22"/>
          <w:szCs w:val="22"/>
        </w:rPr>
        <w:t xml:space="preserve"> </w:t>
      </w:r>
      <w:r w:rsidR="00996FEF">
        <w:rPr>
          <w:rFonts w:ascii="Arial" w:hAnsi="Arial" w:cs="Arial"/>
          <w:b/>
          <w:bCs/>
          <w:sz w:val="22"/>
          <w:szCs w:val="22"/>
        </w:rPr>
        <w:t xml:space="preserve">mes de </w:t>
      </w:r>
      <w:r w:rsidR="00987B81">
        <w:rPr>
          <w:rFonts w:ascii="Arial" w:hAnsi="Arial" w:cs="Arial"/>
          <w:b/>
          <w:bCs/>
          <w:sz w:val="22"/>
          <w:szCs w:val="22"/>
        </w:rPr>
        <w:t>junio</w:t>
      </w:r>
      <w:r>
        <w:rPr>
          <w:rFonts w:ascii="Arial" w:hAnsi="Arial" w:cs="Arial"/>
          <w:sz w:val="22"/>
          <w:szCs w:val="22"/>
        </w:rPr>
        <w:t xml:space="preserve">, </w:t>
      </w:r>
      <w:r w:rsidR="00BE0302">
        <w:rPr>
          <w:rFonts w:ascii="Arial" w:hAnsi="Arial" w:cs="Arial"/>
          <w:sz w:val="22"/>
          <w:szCs w:val="22"/>
        </w:rPr>
        <w:t>10</w:t>
      </w:r>
      <w:r>
        <w:rPr>
          <w:rFonts w:ascii="Arial" w:hAnsi="Arial" w:cs="Arial"/>
          <w:sz w:val="22"/>
          <w:szCs w:val="22"/>
        </w:rPr>
        <w:t xml:space="preserve"> días antes del viaje pago total. </w:t>
      </w:r>
    </w:p>
    <w:p w14:paraId="3ECB35FD" w14:textId="11E9FCD4"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BE0302">
        <w:rPr>
          <w:rFonts w:ascii="Arial" w:hAnsi="Arial" w:cs="Arial"/>
          <w:sz w:val="22"/>
          <w:szCs w:val="22"/>
        </w:rPr>
        <w:t>2</w:t>
      </w:r>
      <w:r w:rsidR="00F43197">
        <w:rPr>
          <w:rFonts w:ascii="Arial" w:hAnsi="Arial" w:cs="Arial"/>
          <w:sz w:val="22"/>
          <w:szCs w:val="22"/>
        </w:rPr>
        <w:t xml:space="preserve"> almuerzos</w:t>
      </w:r>
      <w:r w:rsidR="00996FEF">
        <w:rPr>
          <w:rFonts w:ascii="Arial" w:hAnsi="Arial" w:cs="Arial"/>
          <w:sz w:val="22"/>
          <w:szCs w:val="22"/>
        </w:rPr>
        <w:t>, traslados aeropuerto-hotel-aeropuerto</w:t>
      </w:r>
      <w:r w:rsidR="00F43197">
        <w:rPr>
          <w:rFonts w:ascii="Arial" w:hAnsi="Arial" w:cs="Arial"/>
          <w:sz w:val="22"/>
          <w:szCs w:val="22"/>
        </w:rPr>
        <w:t xml:space="preserve"> y gastos no especificados.</w:t>
      </w:r>
    </w:p>
    <w:p w14:paraId="00D65322" w14:textId="7B565F85" w:rsidR="00F86ED6" w:rsidRDefault="00F86ED6" w:rsidP="00996FEF">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3B9B5AE4" w14:textId="51FAB41E" w:rsidR="003E57F4" w:rsidRDefault="003E57F4" w:rsidP="003E57F4">
      <w:pPr>
        <w:pStyle w:val="Cierre"/>
        <w:rPr>
          <w:rFonts w:ascii="Arial" w:hAnsi="Arial" w:cs="Arial"/>
          <w:sz w:val="22"/>
          <w:szCs w:val="22"/>
        </w:rPr>
      </w:pPr>
    </w:p>
    <w:p w14:paraId="19DCD431" w14:textId="47C527DA" w:rsidR="003E57F4" w:rsidRDefault="003E57F4" w:rsidP="003E57F4">
      <w:pPr>
        <w:pStyle w:val="Cierre"/>
        <w:rPr>
          <w:rFonts w:ascii="Arial" w:hAnsi="Arial" w:cs="Arial"/>
          <w:sz w:val="22"/>
          <w:szCs w:val="22"/>
        </w:rPr>
      </w:pPr>
    </w:p>
    <w:p w14:paraId="7196BE0B" w14:textId="3F05A2C2" w:rsidR="003E57F4" w:rsidRDefault="003E57F4" w:rsidP="003E57F4">
      <w:pPr>
        <w:pStyle w:val="Cierre"/>
        <w:rPr>
          <w:rFonts w:ascii="Arial" w:hAnsi="Arial" w:cs="Arial"/>
          <w:sz w:val="22"/>
          <w:szCs w:val="22"/>
        </w:rPr>
      </w:pPr>
    </w:p>
    <w:p w14:paraId="5641C291" w14:textId="33D22991" w:rsidR="003E57F4" w:rsidRDefault="003E57F4" w:rsidP="003E57F4">
      <w:pPr>
        <w:pStyle w:val="Cierre"/>
        <w:rPr>
          <w:rFonts w:ascii="Arial" w:hAnsi="Arial" w:cs="Arial"/>
          <w:sz w:val="22"/>
          <w:szCs w:val="22"/>
        </w:rPr>
      </w:pPr>
    </w:p>
    <w:p w14:paraId="209160F1" w14:textId="77777777" w:rsidR="003E57F4" w:rsidRPr="00996FEF" w:rsidRDefault="003E57F4" w:rsidP="003E57F4">
      <w:pPr>
        <w:pStyle w:val="Cierre"/>
        <w:rPr>
          <w:rFonts w:ascii="Arial" w:hAnsi="Arial" w:cs="Arial"/>
          <w:sz w:val="22"/>
          <w:szCs w:val="22"/>
        </w:rPr>
      </w:pPr>
    </w:p>
    <w:p w14:paraId="393FF8F9" w14:textId="77777777"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5450979F" w14:textId="23C7E402" w:rsidR="00F86ED6" w:rsidRDefault="00996FEF" w:rsidP="00996FEF">
      <w:pPr>
        <w:pStyle w:val="Firma"/>
        <w:ind w:left="360"/>
        <w:rPr>
          <w:rFonts w:ascii="Arial" w:hAnsi="Arial" w:cs="Arial"/>
          <w:i/>
          <w:iCs/>
          <w:sz w:val="22"/>
          <w:szCs w:val="22"/>
        </w:rPr>
      </w:pPr>
      <w:r>
        <w:rPr>
          <w:noProof/>
        </w:rPr>
        <w:drawing>
          <wp:inline distT="0" distB="0" distL="0" distR="0" wp14:anchorId="666B3379" wp14:editId="154B05F1">
            <wp:extent cx="2524539" cy="1570248"/>
            <wp:effectExtent l="0" t="0" r="0" b="0"/>
            <wp:docPr id="9" name="Imagen 9" descr="Playa Blanca, Santa Marta: Guía Completa para su Vi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ya Blanca, Santa Marta: Guía Completa para su Viaj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3665" cy="1588364"/>
                    </a:xfrm>
                    <a:prstGeom prst="rect">
                      <a:avLst/>
                    </a:prstGeom>
                    <a:noFill/>
                    <a:ln>
                      <a:noFill/>
                    </a:ln>
                  </pic:spPr>
                </pic:pic>
              </a:graphicData>
            </a:graphic>
          </wp:inline>
        </w:drawing>
      </w:r>
      <w:r w:rsidR="00F86ED6">
        <w:rPr>
          <w:rFonts w:ascii="Arial" w:hAnsi="Arial" w:cs="Arial"/>
          <w:i/>
          <w:iCs/>
          <w:sz w:val="22"/>
          <w:szCs w:val="22"/>
        </w:rPr>
        <w:t xml:space="preserve">    </w:t>
      </w:r>
      <w:r>
        <w:rPr>
          <w:noProof/>
        </w:rPr>
        <w:drawing>
          <wp:inline distT="0" distB="0" distL="0" distR="0" wp14:anchorId="3EBBD837" wp14:editId="00FC4CE3">
            <wp:extent cx="2807528" cy="1579407"/>
            <wp:effectExtent l="0" t="0" r="0" b="1905"/>
            <wp:docPr id="5" name="Imagen 5" descr="Tagang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ganga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2451" cy="1582176"/>
                    </a:xfrm>
                    <a:prstGeom prst="rect">
                      <a:avLst/>
                    </a:prstGeom>
                    <a:noFill/>
                    <a:ln>
                      <a:noFill/>
                    </a:ln>
                  </pic:spPr>
                </pic:pic>
              </a:graphicData>
            </a:graphic>
          </wp:inline>
        </w:drawing>
      </w:r>
    </w:p>
    <w:p w14:paraId="48B7A1A5" w14:textId="77777777" w:rsidR="00F86ED6" w:rsidRDefault="00F86ED6" w:rsidP="00F86ED6">
      <w:pPr>
        <w:pStyle w:val="Firma"/>
        <w:ind w:left="360"/>
        <w:rPr>
          <w:rFonts w:ascii="Arial" w:hAnsi="Arial" w:cs="Arial"/>
          <w:i/>
          <w:iCs/>
          <w:sz w:val="22"/>
          <w:szCs w:val="22"/>
        </w:rPr>
      </w:pPr>
    </w:p>
    <w:p w14:paraId="5759BB8C" w14:textId="77777777" w:rsidR="00F86ED6" w:rsidRDefault="00F86ED6" w:rsidP="00F86ED6">
      <w:pPr>
        <w:pStyle w:val="Firma"/>
        <w:ind w:left="360"/>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77777777" w:rsidR="00F86ED6" w:rsidRDefault="00F86ED6" w:rsidP="00F86ED6">
      <w:pPr>
        <w:pStyle w:val="Prrafodelista"/>
      </w:pPr>
      <w:r>
        <w:t xml:space="preserve">Cotización realizada por Turismo Guacana, </w:t>
      </w: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3E73A" w14:textId="77777777" w:rsidR="00065B75" w:rsidRDefault="00065B75" w:rsidP="002C5718">
      <w:pPr>
        <w:spacing w:after="0" w:line="240" w:lineRule="auto"/>
      </w:pPr>
      <w:r>
        <w:separator/>
      </w:r>
    </w:p>
  </w:endnote>
  <w:endnote w:type="continuationSeparator" w:id="0">
    <w:p w14:paraId="63E45651" w14:textId="77777777" w:rsidR="00065B75" w:rsidRDefault="00065B7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65B75"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65B75"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65B75"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65B75"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DB94C" w14:textId="77777777" w:rsidR="00065B75" w:rsidRDefault="00065B75" w:rsidP="002C5718">
      <w:pPr>
        <w:spacing w:after="0" w:line="240" w:lineRule="auto"/>
      </w:pPr>
      <w:r>
        <w:separator/>
      </w:r>
    </w:p>
  </w:footnote>
  <w:footnote w:type="continuationSeparator" w:id="0">
    <w:p w14:paraId="1635B1B1" w14:textId="77777777" w:rsidR="00065B75" w:rsidRDefault="00065B7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65B75"/>
    <w:rsid w:val="000766B3"/>
    <w:rsid w:val="00085CD0"/>
    <w:rsid w:val="000965E0"/>
    <w:rsid w:val="000A5EBB"/>
    <w:rsid w:val="000B6D4E"/>
    <w:rsid w:val="000C3D43"/>
    <w:rsid w:val="000C69F7"/>
    <w:rsid w:val="000C6B95"/>
    <w:rsid w:val="000C6E41"/>
    <w:rsid w:val="000C79E9"/>
    <w:rsid w:val="000D137A"/>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3453A"/>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76B"/>
    <w:rsid w:val="00380C41"/>
    <w:rsid w:val="003C1694"/>
    <w:rsid w:val="003E57F4"/>
    <w:rsid w:val="003F3C7F"/>
    <w:rsid w:val="004217F0"/>
    <w:rsid w:val="00425B6F"/>
    <w:rsid w:val="00457B90"/>
    <w:rsid w:val="0047161C"/>
    <w:rsid w:val="00491B19"/>
    <w:rsid w:val="00492033"/>
    <w:rsid w:val="004A0B7B"/>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F4714"/>
    <w:rsid w:val="00661FB4"/>
    <w:rsid w:val="00665B86"/>
    <w:rsid w:val="00666308"/>
    <w:rsid w:val="006708C3"/>
    <w:rsid w:val="006717EF"/>
    <w:rsid w:val="006853E5"/>
    <w:rsid w:val="006A319B"/>
    <w:rsid w:val="006A608A"/>
    <w:rsid w:val="006C0D5E"/>
    <w:rsid w:val="006D07DC"/>
    <w:rsid w:val="006E77A0"/>
    <w:rsid w:val="006F4BEB"/>
    <w:rsid w:val="006F57BC"/>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04AA"/>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87B81"/>
    <w:rsid w:val="00991525"/>
    <w:rsid w:val="0099231C"/>
    <w:rsid w:val="00994BF1"/>
    <w:rsid w:val="00996FEF"/>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10E6E"/>
    <w:rsid w:val="00B228C2"/>
    <w:rsid w:val="00B364DE"/>
    <w:rsid w:val="00B469A9"/>
    <w:rsid w:val="00B741D2"/>
    <w:rsid w:val="00BA13FB"/>
    <w:rsid w:val="00BA55E9"/>
    <w:rsid w:val="00BA7D47"/>
    <w:rsid w:val="00BB450E"/>
    <w:rsid w:val="00BB73EE"/>
    <w:rsid w:val="00BC7A35"/>
    <w:rsid w:val="00BD6AFD"/>
    <w:rsid w:val="00BE0302"/>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530E6"/>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D769A"/>
    <w:rsid w:val="00EF0FD2"/>
    <w:rsid w:val="00EF6966"/>
    <w:rsid w:val="00F11820"/>
    <w:rsid w:val="00F277E1"/>
    <w:rsid w:val="00F35359"/>
    <w:rsid w:val="00F353D4"/>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165302"/>
    <w:rsid w:val="001712F0"/>
    <w:rsid w:val="0023737E"/>
    <w:rsid w:val="00270D24"/>
    <w:rsid w:val="002D35E4"/>
    <w:rsid w:val="002F6954"/>
    <w:rsid w:val="00420AE4"/>
    <w:rsid w:val="00440E08"/>
    <w:rsid w:val="00590F6C"/>
    <w:rsid w:val="0066047C"/>
    <w:rsid w:val="00695E2D"/>
    <w:rsid w:val="006D7C62"/>
    <w:rsid w:val="006E34E2"/>
    <w:rsid w:val="00750BA5"/>
    <w:rsid w:val="00874E9B"/>
    <w:rsid w:val="008E48A8"/>
    <w:rsid w:val="009115BD"/>
    <w:rsid w:val="009C2ACC"/>
    <w:rsid w:val="009D52B7"/>
    <w:rsid w:val="00B549BD"/>
    <w:rsid w:val="00BD2358"/>
    <w:rsid w:val="00C05B3B"/>
    <w:rsid w:val="00C251ED"/>
    <w:rsid w:val="00CF1183"/>
    <w:rsid w:val="00DD64B0"/>
    <w:rsid w:val="00E21F62"/>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212</Words>
  <Characters>1168</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2026-04-29T17:35:00Z</dcterms:created>
  <dcterms:modified xsi:type="dcterms:W3CDTF">2026-04-29T17:40:00Z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