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77777777" w:rsidR="001409E1" w:rsidRDefault="001409E1" w:rsidP="001409E1">
      <w:pPr>
        <w:pStyle w:val="Ttulo1"/>
        <w:jc w:val="both"/>
        <w:rPr>
          <w:rFonts w:ascii="Arial" w:hAnsi="Arial" w:cs="Arial"/>
          <w:sz w:val="28"/>
          <w:szCs w:val="28"/>
        </w:rPr>
      </w:pPr>
    </w:p>
    <w:p w14:paraId="1DCD12DA" w14:textId="0A226AAE" w:rsidR="007374A1" w:rsidRPr="00FA6930" w:rsidRDefault="00CC210A" w:rsidP="001409E1">
      <w:pPr>
        <w:pStyle w:val="Ttulo1"/>
        <w:jc w:val="both"/>
        <w:rPr>
          <w:rFonts w:ascii="Arial" w:hAnsi="Arial" w:cs="Arial"/>
          <w:sz w:val="28"/>
          <w:szCs w:val="28"/>
        </w:rPr>
      </w:pPr>
      <w:r>
        <w:rPr>
          <w:rFonts w:ascii="Arial" w:hAnsi="Arial" w:cs="Arial"/>
          <w:sz w:val="28"/>
          <w:szCs w:val="28"/>
        </w:rPr>
        <w:t xml:space="preserve">                               </w:t>
      </w:r>
      <w:r w:rsidR="00D315C7" w:rsidRPr="00FA6930">
        <w:rPr>
          <w:rFonts w:ascii="Arial" w:hAnsi="Arial" w:cs="Arial"/>
          <w:sz w:val="28"/>
          <w:szCs w:val="28"/>
        </w:rPr>
        <w:t xml:space="preserve">COTIZACIÓN </w:t>
      </w:r>
      <w:r w:rsidR="00C82E88">
        <w:rPr>
          <w:rFonts w:ascii="Arial" w:hAnsi="Arial" w:cs="Arial"/>
          <w:sz w:val="28"/>
          <w:szCs w:val="28"/>
        </w:rPr>
        <w:t>TOUR</w:t>
      </w:r>
      <w:r w:rsidR="00AF49CA">
        <w:rPr>
          <w:rFonts w:ascii="Arial" w:hAnsi="Arial" w:cs="Arial"/>
          <w:sz w:val="28"/>
          <w:szCs w:val="28"/>
        </w:rPr>
        <w:t xml:space="preserve"> </w:t>
      </w:r>
      <w:r w:rsidR="00C82E88">
        <w:rPr>
          <w:rFonts w:ascii="Arial" w:hAnsi="Arial" w:cs="Arial"/>
          <w:sz w:val="28"/>
          <w:szCs w:val="28"/>
        </w:rPr>
        <w:t>EJE CAFETERO</w:t>
      </w:r>
      <w:r w:rsidR="0048377C">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781568C3" w:rsidR="000965E0" w:rsidRPr="001409E1" w:rsidRDefault="0048377C" w:rsidP="00034524">
            <w:pPr>
              <w:pStyle w:val="Fecha"/>
              <w:rPr>
                <w:rFonts w:ascii="Arial" w:hAnsi="Arial" w:cs="Arial"/>
                <w:sz w:val="22"/>
                <w:szCs w:val="22"/>
              </w:rPr>
            </w:pPr>
            <w:r>
              <w:rPr>
                <w:rFonts w:ascii="Arial" w:hAnsi="Arial" w:cs="Arial"/>
                <w:sz w:val="22"/>
                <w:szCs w:val="22"/>
              </w:rPr>
              <w:t>1</w:t>
            </w:r>
            <w:r w:rsidR="00CC210A">
              <w:rPr>
                <w:rFonts w:ascii="Arial" w:hAnsi="Arial" w:cs="Arial"/>
                <w:sz w:val="22"/>
                <w:szCs w:val="22"/>
              </w:rPr>
              <w:t>7</w:t>
            </w:r>
            <w:r w:rsidR="00A60863" w:rsidRPr="001409E1">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w:t>
            </w:r>
            <w:r w:rsidR="00CC210A">
              <w:rPr>
                <w:rFonts w:ascii="Arial" w:hAnsi="Arial" w:cs="Arial"/>
                <w:sz w:val="22"/>
                <w:szCs w:val="22"/>
              </w:rPr>
              <w:t>25</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28499DC4" w:rsidR="00C82E88" w:rsidRDefault="00AF49CA" w:rsidP="00C82E88">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59264" behindDoc="1" locked="0" layoutInCell="1" allowOverlap="1" wp14:anchorId="632A78FB" wp14:editId="598D48C5">
            <wp:simplePos x="0" y="0"/>
            <wp:positionH relativeFrom="margin">
              <wp:posOffset>5095923</wp:posOffset>
            </wp:positionH>
            <wp:positionV relativeFrom="paragraph">
              <wp:posOffset>7229</wp:posOffset>
            </wp:positionV>
            <wp:extent cx="1178853" cy="1328312"/>
            <wp:effectExtent l="0" t="0" r="2540"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0401" cy="1330057"/>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2B363EE6" w14:textId="47FB859E" w:rsidR="00AF49CA" w:rsidRDefault="00CC210A" w:rsidP="00C82E88">
      <w:pPr>
        <w:pStyle w:val="Cierre"/>
        <w:numPr>
          <w:ilvl w:val="0"/>
          <w:numId w:val="13"/>
        </w:numPr>
        <w:rPr>
          <w:rFonts w:ascii="Arial" w:hAnsi="Arial" w:cs="Arial"/>
          <w:sz w:val="22"/>
          <w:szCs w:val="22"/>
        </w:rPr>
      </w:pPr>
      <w:r>
        <w:rPr>
          <w:rFonts w:ascii="Arial" w:hAnsi="Arial" w:cs="Arial"/>
          <w:sz w:val="22"/>
          <w:szCs w:val="22"/>
        </w:rPr>
        <w:t>2</w:t>
      </w:r>
      <w:r w:rsidR="00AD6FA0">
        <w:rPr>
          <w:rFonts w:ascii="Arial" w:hAnsi="Arial" w:cs="Arial"/>
          <w:sz w:val="22"/>
          <w:szCs w:val="22"/>
        </w:rPr>
        <w:t xml:space="preserve"> noche y </w:t>
      </w:r>
      <w:r>
        <w:rPr>
          <w:rFonts w:ascii="Arial" w:hAnsi="Arial" w:cs="Arial"/>
          <w:sz w:val="22"/>
          <w:szCs w:val="22"/>
        </w:rPr>
        <w:t xml:space="preserve">tres </w:t>
      </w:r>
      <w:r w:rsidR="00AD6FA0">
        <w:rPr>
          <w:rFonts w:ascii="Arial" w:hAnsi="Arial" w:cs="Arial"/>
          <w:sz w:val="22"/>
          <w:szCs w:val="22"/>
        </w:rPr>
        <w:t xml:space="preserve"> días. </w:t>
      </w:r>
    </w:p>
    <w:p w14:paraId="77DCEB7D" w14:textId="7B6A2BE9"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00CC210A">
        <w:rPr>
          <w:rFonts w:ascii="Arial" w:hAnsi="Arial" w:cs="Arial"/>
          <w:sz w:val="22"/>
          <w:szCs w:val="22"/>
        </w:rPr>
        <w:t>3</w:t>
      </w:r>
      <w:r w:rsidRPr="00AF49CA">
        <w:rPr>
          <w:rFonts w:ascii="Arial" w:hAnsi="Arial" w:cs="Arial"/>
          <w:sz w:val="22"/>
          <w:szCs w:val="22"/>
        </w:rPr>
        <w:t xml:space="preserve"> almuerzo, </w:t>
      </w:r>
      <w:r w:rsidR="00CC210A">
        <w:rPr>
          <w:rFonts w:ascii="Arial" w:hAnsi="Arial" w:cs="Arial"/>
          <w:sz w:val="22"/>
          <w:szCs w:val="22"/>
        </w:rPr>
        <w:t>2</w:t>
      </w:r>
      <w:r w:rsidRPr="00AF49CA">
        <w:rPr>
          <w:rFonts w:ascii="Arial" w:hAnsi="Arial" w:cs="Arial"/>
          <w:sz w:val="22"/>
          <w:szCs w:val="22"/>
        </w:rPr>
        <w:t xml:space="preserve"> cena </w:t>
      </w:r>
      <w:r w:rsidR="00CC210A">
        <w:rPr>
          <w:rFonts w:ascii="Arial" w:hAnsi="Arial" w:cs="Arial"/>
          <w:sz w:val="22"/>
          <w:szCs w:val="22"/>
        </w:rPr>
        <w:t>3</w:t>
      </w:r>
      <w:r w:rsidRPr="00AF49CA">
        <w:rPr>
          <w:rFonts w:ascii="Arial" w:hAnsi="Arial" w:cs="Arial"/>
          <w:sz w:val="22"/>
          <w:szCs w:val="22"/>
        </w:rPr>
        <w:t xml:space="preserve"> desayuno</w:t>
      </w:r>
      <w:r w:rsidR="00AD6FA0">
        <w:rPr>
          <w:rFonts w:ascii="Arial" w:hAnsi="Arial" w:cs="Arial"/>
          <w:sz w:val="22"/>
          <w:szCs w:val="22"/>
        </w:rPr>
        <w:t>.</w:t>
      </w:r>
    </w:p>
    <w:p w14:paraId="7869B7A6" w14:textId="49F7A737"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Ingreso con tiquete para todas las atracciones al parque del café.</w:t>
      </w:r>
    </w:p>
    <w:p w14:paraId="2B170C30" w14:textId="7EE48FC8" w:rsidR="00AF49CA" w:rsidRPr="00AD6FA0" w:rsidRDefault="00CC210A" w:rsidP="00AD6FA0">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C02DC83" wp14:editId="07F4E8A2">
            <wp:simplePos x="0" y="0"/>
            <wp:positionH relativeFrom="column">
              <wp:posOffset>5148677</wp:posOffset>
            </wp:positionH>
            <wp:positionV relativeFrom="paragraph">
              <wp:posOffset>232117</wp:posOffset>
            </wp:positionV>
            <wp:extent cx="1125745" cy="155130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2438" cy="1560528"/>
                    </a:xfrm>
                    <a:prstGeom prst="rect">
                      <a:avLst/>
                    </a:prstGeom>
                    <a:noFill/>
                  </pic:spPr>
                </pic:pic>
              </a:graphicData>
            </a:graphic>
            <wp14:sizeRelH relativeFrom="margin">
              <wp14:pctWidth>0</wp14:pctWidth>
            </wp14:sizeRelH>
            <wp14:sizeRelV relativeFrom="margin">
              <wp14:pctHeight>0</wp14:pctHeight>
            </wp14:sizeRelV>
          </wp:anchor>
        </w:drawing>
      </w:r>
      <w:r w:rsidR="00AF49CA">
        <w:rPr>
          <w:rFonts w:ascii="Arial" w:hAnsi="Arial" w:cs="Arial"/>
          <w:sz w:val="22"/>
          <w:szCs w:val="22"/>
        </w:rPr>
        <w:t>Visita a las a</w:t>
      </w:r>
      <w:r w:rsidR="00AF49CA" w:rsidRPr="00AF49CA">
        <w:rPr>
          <w:rFonts w:ascii="Arial" w:hAnsi="Arial" w:cs="Arial"/>
          <w:sz w:val="22"/>
          <w:szCs w:val="22"/>
        </w:rPr>
        <w:t>rtesanías típicas del eje cafetero</w:t>
      </w:r>
      <w:r w:rsidR="00AF49CA">
        <w:rPr>
          <w:rFonts w:ascii="Arial" w:hAnsi="Arial" w:cs="Arial"/>
          <w:sz w:val="22"/>
          <w:szCs w:val="22"/>
        </w:rPr>
        <w:t>.</w:t>
      </w:r>
    </w:p>
    <w:p w14:paraId="4190AD51" w14:textId="6D2404FD"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Visita Filandia declarado el pueblo más bonito del eje cafetero</w:t>
      </w:r>
      <w:r>
        <w:rPr>
          <w:rFonts w:ascii="Arial" w:hAnsi="Arial" w:cs="Arial"/>
          <w:sz w:val="22"/>
          <w:szCs w:val="22"/>
        </w:rPr>
        <w:t>.</w:t>
      </w:r>
    </w:p>
    <w:p w14:paraId="7BB10AFA" w14:textId="34F66F99"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Ingreso al mirador </w:t>
      </w:r>
      <w:r w:rsidR="00AD6FA0">
        <w:rPr>
          <w:rFonts w:ascii="Arial" w:hAnsi="Arial" w:cs="Arial"/>
          <w:sz w:val="22"/>
          <w:szCs w:val="22"/>
        </w:rPr>
        <w:t xml:space="preserve">el encanto </w:t>
      </w:r>
      <w:r>
        <w:rPr>
          <w:rFonts w:ascii="Arial" w:hAnsi="Arial" w:cs="Arial"/>
          <w:sz w:val="22"/>
          <w:szCs w:val="22"/>
        </w:rPr>
        <w:t>de Filandia.</w:t>
      </w:r>
    </w:p>
    <w:p w14:paraId="43AC1718" w14:textId="3218268F"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Caminata por Salento pueblo colonia</w:t>
      </w:r>
      <w:r w:rsidR="00E83F98">
        <w:rPr>
          <w:rFonts w:ascii="Arial" w:hAnsi="Arial" w:cs="Arial"/>
          <w:sz w:val="22"/>
          <w:szCs w:val="22"/>
        </w:rPr>
        <w:t>l</w:t>
      </w:r>
      <w:r>
        <w:rPr>
          <w:rFonts w:ascii="Arial" w:hAnsi="Arial" w:cs="Arial"/>
          <w:sz w:val="22"/>
          <w:szCs w:val="22"/>
        </w:rPr>
        <w:t>.</w:t>
      </w:r>
    </w:p>
    <w:p w14:paraId="1D9655DE" w14:textId="76843E2C" w:rsidR="00AF49CA" w:rsidRDefault="00AF49CA" w:rsidP="00AF49CA">
      <w:pPr>
        <w:pStyle w:val="Cierre"/>
        <w:numPr>
          <w:ilvl w:val="0"/>
          <w:numId w:val="13"/>
        </w:numPr>
        <w:rPr>
          <w:rFonts w:ascii="Arial" w:hAnsi="Arial" w:cs="Arial"/>
          <w:sz w:val="22"/>
          <w:szCs w:val="22"/>
        </w:rPr>
      </w:pPr>
      <w:r>
        <w:rPr>
          <w:rFonts w:ascii="Arial" w:hAnsi="Arial" w:cs="Arial"/>
          <w:sz w:val="22"/>
          <w:szCs w:val="22"/>
        </w:rPr>
        <w:t>V</w:t>
      </w:r>
      <w:r w:rsidRPr="00AF49CA">
        <w:rPr>
          <w:rFonts w:ascii="Arial" w:hAnsi="Arial" w:cs="Arial"/>
          <w:sz w:val="22"/>
          <w:szCs w:val="22"/>
        </w:rPr>
        <w:t>isita a Valle de Cocora famoso por la palma de cera</w:t>
      </w:r>
      <w:r>
        <w:rPr>
          <w:rFonts w:ascii="Arial" w:hAnsi="Arial" w:cs="Arial"/>
          <w:sz w:val="22"/>
          <w:szCs w:val="22"/>
        </w:rPr>
        <w:t>.</w:t>
      </w:r>
    </w:p>
    <w:p w14:paraId="38EF9D0A" w14:textId="3EA698C9" w:rsidR="00AF49CA" w:rsidRPr="00CC210A" w:rsidRDefault="00CC210A" w:rsidP="00CC210A">
      <w:pPr>
        <w:pStyle w:val="Cierre"/>
        <w:numPr>
          <w:ilvl w:val="0"/>
          <w:numId w:val="13"/>
        </w:numPr>
        <w:rPr>
          <w:rFonts w:ascii="Arial" w:hAnsi="Arial" w:cs="Arial"/>
          <w:sz w:val="22"/>
          <w:szCs w:val="22"/>
        </w:rPr>
      </w:pPr>
      <w:r>
        <w:rPr>
          <w:rFonts w:ascii="Arial" w:hAnsi="Arial" w:cs="Arial"/>
          <w:sz w:val="22"/>
          <w:szCs w:val="22"/>
        </w:rPr>
        <w:t>Ingreso Parque tematico Los Arrieros.(y/o Termales de Santa Rosa Cabal)</w:t>
      </w:r>
    </w:p>
    <w:p w14:paraId="747FB2E4" w14:textId="7D0EC89A" w:rsidR="00FA6930" w:rsidRDefault="00F812A5" w:rsidP="001409E1">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60288" behindDoc="1" locked="0" layoutInCell="1" allowOverlap="1" wp14:anchorId="183872A3" wp14:editId="46EFCB2D">
            <wp:simplePos x="0" y="0"/>
            <wp:positionH relativeFrom="column">
              <wp:posOffset>5142035</wp:posOffset>
            </wp:positionH>
            <wp:positionV relativeFrom="paragraph">
              <wp:posOffset>7082</wp:posOffset>
            </wp:positionV>
            <wp:extent cx="1202400" cy="18000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2400" cy="1800000"/>
                    </a:xfrm>
                    <a:prstGeom prst="rect">
                      <a:avLst/>
                    </a:prstGeom>
                    <a:noFill/>
                  </pic:spPr>
                </pic:pic>
              </a:graphicData>
            </a:graphic>
            <wp14:sizeRelH relativeFrom="margin">
              <wp14:pctWidth>0</wp14:pctWidth>
            </wp14:sizeRelH>
            <wp14:sizeRelV relativeFrom="margin">
              <wp14:pctHeight>0</wp14:pctHeight>
            </wp14:sizeRelV>
          </wp:anchor>
        </w:drawing>
      </w:r>
      <w:r w:rsidR="00FA6930" w:rsidRPr="001409E1">
        <w:rPr>
          <w:rFonts w:ascii="Arial" w:hAnsi="Arial" w:cs="Arial"/>
          <w:sz w:val="22"/>
          <w:szCs w:val="22"/>
        </w:rPr>
        <w:t>Acompañamiento de representante de turismo.</w:t>
      </w:r>
    </w:p>
    <w:p w14:paraId="55D670C0" w14:textId="6E91FCF7"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6CF9F6E4"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51082512"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Hora</w:t>
      </w:r>
      <w:r w:rsidR="00AD6FA0">
        <w:rPr>
          <w:rFonts w:ascii="Arial" w:hAnsi="Arial" w:cs="Arial"/>
          <w:sz w:val="22"/>
          <w:szCs w:val="22"/>
        </w:rPr>
        <w:t xml:space="preserve"> de </w:t>
      </w:r>
      <w:r w:rsidR="00F812A5">
        <w:rPr>
          <w:rFonts w:ascii="Arial" w:hAnsi="Arial" w:cs="Arial"/>
          <w:sz w:val="22"/>
          <w:szCs w:val="22"/>
        </w:rPr>
        <w:t>salida</w:t>
      </w:r>
      <w:r>
        <w:rPr>
          <w:rFonts w:ascii="Arial" w:hAnsi="Arial" w:cs="Arial"/>
          <w:sz w:val="22"/>
          <w:szCs w:val="22"/>
        </w:rPr>
        <w:t>: 0</w:t>
      </w:r>
      <w:r w:rsidR="00CC210A">
        <w:rPr>
          <w:rFonts w:ascii="Arial" w:hAnsi="Arial" w:cs="Arial"/>
          <w:sz w:val="22"/>
          <w:szCs w:val="22"/>
        </w:rPr>
        <w:t>1</w:t>
      </w:r>
      <w:r>
        <w:rPr>
          <w:rFonts w:ascii="Arial" w:hAnsi="Arial" w:cs="Arial"/>
          <w:sz w:val="22"/>
          <w:szCs w:val="22"/>
        </w:rPr>
        <w:t xml:space="preserve">:00 a.m. </w:t>
      </w:r>
    </w:p>
    <w:p w14:paraId="5432C438" w14:textId="0FACB284"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CC210A">
        <w:rPr>
          <w:rFonts w:ascii="Arial" w:hAnsi="Arial" w:cs="Arial"/>
          <w:sz w:val="22"/>
          <w:szCs w:val="22"/>
        </w:rPr>
        <w:t>79</w:t>
      </w:r>
      <w:r w:rsidR="0048377C">
        <w:rPr>
          <w:rFonts w:ascii="Arial" w:hAnsi="Arial" w:cs="Arial"/>
          <w:sz w:val="22"/>
          <w:szCs w:val="22"/>
        </w:rPr>
        <w:t>0</w:t>
      </w:r>
      <w:r w:rsidR="00AF49CA">
        <w:rPr>
          <w:rFonts w:ascii="Arial" w:hAnsi="Arial" w:cs="Arial"/>
          <w:sz w:val="22"/>
          <w:szCs w:val="22"/>
        </w:rPr>
        <w:t>.000</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6C36E2D1" w14:textId="71EB4C27"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2FD5F85D"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B8A59" w14:textId="77777777" w:rsidR="00A34192" w:rsidRDefault="00A34192" w:rsidP="002C5718">
      <w:pPr>
        <w:spacing w:after="0" w:line="240" w:lineRule="auto"/>
      </w:pPr>
      <w:r>
        <w:separator/>
      </w:r>
    </w:p>
  </w:endnote>
  <w:endnote w:type="continuationSeparator" w:id="0">
    <w:p w14:paraId="76024E8E" w14:textId="77777777" w:rsidR="00A34192" w:rsidRDefault="00A3419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C98C" w14:textId="77777777" w:rsidR="00A34192" w:rsidRDefault="00A34192" w:rsidP="002C5718">
      <w:pPr>
        <w:spacing w:after="0" w:line="240" w:lineRule="auto"/>
      </w:pPr>
      <w:r>
        <w:separator/>
      </w:r>
    </w:p>
  </w:footnote>
  <w:footnote w:type="continuationSeparator" w:id="0">
    <w:p w14:paraId="00C06A21" w14:textId="77777777" w:rsidR="00A34192" w:rsidRDefault="00A3419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5513124">
    <w:abstractNumId w:val="10"/>
  </w:num>
  <w:num w:numId="2" w16cid:durableId="349334797">
    <w:abstractNumId w:val="9"/>
  </w:num>
  <w:num w:numId="3" w16cid:durableId="2107996557">
    <w:abstractNumId w:val="7"/>
  </w:num>
  <w:num w:numId="4" w16cid:durableId="321350194">
    <w:abstractNumId w:val="6"/>
  </w:num>
  <w:num w:numId="5" w16cid:durableId="533425673">
    <w:abstractNumId w:val="5"/>
  </w:num>
  <w:num w:numId="6" w16cid:durableId="1758406316">
    <w:abstractNumId w:val="4"/>
  </w:num>
  <w:num w:numId="7" w16cid:durableId="752775801">
    <w:abstractNumId w:val="8"/>
  </w:num>
  <w:num w:numId="8" w16cid:durableId="1030061539">
    <w:abstractNumId w:val="3"/>
  </w:num>
  <w:num w:numId="9" w16cid:durableId="329137353">
    <w:abstractNumId w:val="2"/>
  </w:num>
  <w:num w:numId="10" w16cid:durableId="1080251008">
    <w:abstractNumId w:val="1"/>
  </w:num>
  <w:num w:numId="11" w16cid:durableId="1999073790">
    <w:abstractNumId w:val="0"/>
  </w:num>
  <w:num w:numId="12" w16cid:durableId="43066065">
    <w:abstractNumId w:val="11"/>
  </w:num>
  <w:num w:numId="13" w16cid:durableId="2045708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A360A"/>
    <w:rsid w:val="000B6D4E"/>
    <w:rsid w:val="000C6B95"/>
    <w:rsid w:val="000D7408"/>
    <w:rsid w:val="000F7125"/>
    <w:rsid w:val="001204A2"/>
    <w:rsid w:val="00130DB8"/>
    <w:rsid w:val="001409E1"/>
    <w:rsid w:val="00174A50"/>
    <w:rsid w:val="00183712"/>
    <w:rsid w:val="001C6954"/>
    <w:rsid w:val="001D4D00"/>
    <w:rsid w:val="001D5E85"/>
    <w:rsid w:val="001F30E8"/>
    <w:rsid w:val="00212A16"/>
    <w:rsid w:val="00216A97"/>
    <w:rsid w:val="00246B03"/>
    <w:rsid w:val="002735D4"/>
    <w:rsid w:val="00281EB9"/>
    <w:rsid w:val="00283738"/>
    <w:rsid w:val="002B4FBE"/>
    <w:rsid w:val="002C5718"/>
    <w:rsid w:val="002E2115"/>
    <w:rsid w:val="00306B9F"/>
    <w:rsid w:val="00352BE1"/>
    <w:rsid w:val="00361D25"/>
    <w:rsid w:val="003C1694"/>
    <w:rsid w:val="003F3C7F"/>
    <w:rsid w:val="00425B6F"/>
    <w:rsid w:val="00442A51"/>
    <w:rsid w:val="00457B90"/>
    <w:rsid w:val="0048377C"/>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4CB1"/>
    <w:rsid w:val="008A1304"/>
    <w:rsid w:val="008D367B"/>
    <w:rsid w:val="008F496A"/>
    <w:rsid w:val="00925D7F"/>
    <w:rsid w:val="00935CA2"/>
    <w:rsid w:val="00941376"/>
    <w:rsid w:val="00946835"/>
    <w:rsid w:val="00952BDE"/>
    <w:rsid w:val="00964E88"/>
    <w:rsid w:val="00976880"/>
    <w:rsid w:val="00991525"/>
    <w:rsid w:val="0099231C"/>
    <w:rsid w:val="00994D76"/>
    <w:rsid w:val="00997488"/>
    <w:rsid w:val="009A0F9A"/>
    <w:rsid w:val="009C491D"/>
    <w:rsid w:val="00A11478"/>
    <w:rsid w:val="00A16BC3"/>
    <w:rsid w:val="00A229F8"/>
    <w:rsid w:val="00A2663D"/>
    <w:rsid w:val="00A34192"/>
    <w:rsid w:val="00A43131"/>
    <w:rsid w:val="00A60863"/>
    <w:rsid w:val="00A7630D"/>
    <w:rsid w:val="00A8520D"/>
    <w:rsid w:val="00A9109F"/>
    <w:rsid w:val="00AB1EC1"/>
    <w:rsid w:val="00AD300C"/>
    <w:rsid w:val="00AD6FA0"/>
    <w:rsid w:val="00AF3600"/>
    <w:rsid w:val="00AF49CA"/>
    <w:rsid w:val="00B06718"/>
    <w:rsid w:val="00B469A9"/>
    <w:rsid w:val="00B5566E"/>
    <w:rsid w:val="00B741D2"/>
    <w:rsid w:val="00B7531C"/>
    <w:rsid w:val="00BA55E9"/>
    <w:rsid w:val="00BA7D47"/>
    <w:rsid w:val="00BB450E"/>
    <w:rsid w:val="00BB73EE"/>
    <w:rsid w:val="00BD6AFD"/>
    <w:rsid w:val="00BE0F89"/>
    <w:rsid w:val="00C33BCC"/>
    <w:rsid w:val="00C75996"/>
    <w:rsid w:val="00C82E88"/>
    <w:rsid w:val="00C8739C"/>
    <w:rsid w:val="00CB2BF2"/>
    <w:rsid w:val="00CB2EC1"/>
    <w:rsid w:val="00CB55F2"/>
    <w:rsid w:val="00CC0861"/>
    <w:rsid w:val="00CC210A"/>
    <w:rsid w:val="00CF47FF"/>
    <w:rsid w:val="00D034D0"/>
    <w:rsid w:val="00D03A97"/>
    <w:rsid w:val="00D042A1"/>
    <w:rsid w:val="00D21C96"/>
    <w:rsid w:val="00D315C7"/>
    <w:rsid w:val="00D54B0B"/>
    <w:rsid w:val="00D625CF"/>
    <w:rsid w:val="00D64755"/>
    <w:rsid w:val="00DA0088"/>
    <w:rsid w:val="00DA1034"/>
    <w:rsid w:val="00E26DAD"/>
    <w:rsid w:val="00E638A6"/>
    <w:rsid w:val="00E73233"/>
    <w:rsid w:val="00E764DA"/>
    <w:rsid w:val="00E77DC5"/>
    <w:rsid w:val="00E83F98"/>
    <w:rsid w:val="00EA6266"/>
    <w:rsid w:val="00EC0AE8"/>
    <w:rsid w:val="00ED34D6"/>
    <w:rsid w:val="00EF0FD2"/>
    <w:rsid w:val="00EF6966"/>
    <w:rsid w:val="00F11820"/>
    <w:rsid w:val="00F812A5"/>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A360A"/>
    <w:rsid w:val="000F3FF6"/>
    <w:rsid w:val="001B7148"/>
    <w:rsid w:val="002C1B82"/>
    <w:rsid w:val="002F6954"/>
    <w:rsid w:val="00615502"/>
    <w:rsid w:val="00632F30"/>
    <w:rsid w:val="00750BA5"/>
    <w:rsid w:val="00994D76"/>
    <w:rsid w:val="00B63F86"/>
    <w:rsid w:val="00D03A97"/>
    <w:rsid w:val="00D90FF5"/>
    <w:rsid w:val="00DD2DD7"/>
    <w:rsid w:val="00E014C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138</Words>
  <Characters>762</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2025-06-17T02:14:00Z</dcterms:created>
  <dcterms:modified xsi:type="dcterms:W3CDTF">2025-06-17T02:14:00Z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