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449F7" w14:textId="77777777" w:rsidR="00DE3860" w:rsidRPr="001E14C7" w:rsidRDefault="00DE3860" w:rsidP="00DE3860">
      <w:pPr>
        <w:jc w:val="center"/>
        <w:rPr>
          <w:b/>
          <w:bCs/>
        </w:rPr>
      </w:pPr>
      <w:r w:rsidRPr="001E14C7">
        <w:rPr>
          <w:b/>
          <w:bCs/>
        </w:rPr>
        <w:t>ALUMBRADO NAVIDEÑO EN MEDELLÍN</w:t>
      </w:r>
    </w:p>
    <w:p w14:paraId="46B68363" w14:textId="279BE90F" w:rsidR="00DE3860" w:rsidRDefault="00DE3860" w:rsidP="00DE3860">
      <w:pPr>
        <w:rPr>
          <w:color w:val="FF0000"/>
        </w:rPr>
      </w:pPr>
      <w:r w:rsidRPr="001E14C7">
        <w:rPr>
          <w:b/>
          <w:bCs/>
        </w:rPr>
        <w:t>VALOR POR PERSONA</w:t>
      </w:r>
      <w:r>
        <w:t xml:space="preserve"> </w:t>
      </w:r>
      <w:r w:rsidRPr="00F6253D">
        <w:rPr>
          <w:b/>
          <w:bCs/>
        </w:rPr>
        <w:t>$</w:t>
      </w:r>
      <w:r w:rsidR="00F6253D" w:rsidRPr="00F6253D">
        <w:rPr>
          <w:b/>
          <w:bCs/>
        </w:rPr>
        <w:t>420</w:t>
      </w:r>
      <w:r w:rsidRPr="00F6253D">
        <w:rPr>
          <w:b/>
          <w:bCs/>
        </w:rPr>
        <w:t>.000</w:t>
      </w:r>
      <w:r w:rsidRPr="00F6253D">
        <w:t xml:space="preserve">       </w:t>
      </w:r>
      <w:r w:rsidRPr="001E14C7">
        <w:rPr>
          <w:b/>
          <w:bCs/>
        </w:rPr>
        <w:t>SALIDA:</w:t>
      </w:r>
      <w:r>
        <w:t xml:space="preserve"> </w:t>
      </w:r>
      <w:r w:rsidRPr="00F6253D">
        <w:rPr>
          <w:b/>
          <w:bCs/>
        </w:rPr>
        <w:t>1</w:t>
      </w:r>
      <w:r w:rsidR="00F6253D" w:rsidRPr="00F6253D">
        <w:rPr>
          <w:b/>
          <w:bCs/>
        </w:rPr>
        <w:t>2</w:t>
      </w:r>
      <w:r w:rsidRPr="00F6253D">
        <w:rPr>
          <w:b/>
          <w:bCs/>
        </w:rPr>
        <w:t xml:space="preserve"> DE DICIEMBRE</w:t>
      </w:r>
    </w:p>
    <w:p w14:paraId="62DB5424" w14:textId="422D0329" w:rsidR="00DE3860" w:rsidRDefault="00DE3860" w:rsidP="00DE3860">
      <w:pPr>
        <w:spacing w:after="0"/>
      </w:pPr>
      <w:r w:rsidRPr="00CE3C4D">
        <w:rPr>
          <w:b/>
          <w:bCs/>
        </w:rPr>
        <w:t>Horario:</w:t>
      </w:r>
      <w:r>
        <w:t xml:space="preserve"> Anapoima: </w:t>
      </w:r>
      <w:r w:rsidR="00F6253D">
        <w:t>09</w:t>
      </w:r>
      <w:r>
        <w:t>:00 p.m.</w:t>
      </w:r>
    </w:p>
    <w:p w14:paraId="1337C77E" w14:textId="1C323A7D" w:rsidR="00DE3860" w:rsidRDefault="00DE3860" w:rsidP="00DE3860">
      <w:pPr>
        <w:spacing w:after="0"/>
      </w:pPr>
      <w:r>
        <w:t xml:space="preserve">                Apulo: </w:t>
      </w:r>
      <w:r w:rsidR="00F6253D">
        <w:t>09</w:t>
      </w:r>
      <w:r>
        <w:t>:30 p.m.</w:t>
      </w:r>
    </w:p>
    <w:p w14:paraId="62A051B7" w14:textId="3EBC6C46" w:rsidR="00DE3860" w:rsidRDefault="00DE3860" w:rsidP="00DE3860">
      <w:pPr>
        <w:spacing w:after="0"/>
      </w:pPr>
      <w:r>
        <w:t xml:space="preserve">               </w:t>
      </w:r>
      <w:r w:rsidR="00CE3C4D">
        <w:t xml:space="preserve"> </w:t>
      </w:r>
      <w:r>
        <w:t xml:space="preserve">Tocaima </w:t>
      </w:r>
      <w:proofErr w:type="gramStart"/>
      <w:r>
        <w:t>1</w:t>
      </w:r>
      <w:r w:rsidR="00F6253D">
        <w:t>0</w:t>
      </w:r>
      <w:r>
        <w:t>:00 .</w:t>
      </w:r>
      <w:proofErr w:type="gramEnd"/>
      <w:r>
        <w:t>m.</w:t>
      </w:r>
    </w:p>
    <w:p w14:paraId="785DBA2E" w14:textId="77777777" w:rsidR="00CE3C4D" w:rsidRDefault="00CE3C4D" w:rsidP="00DE3860">
      <w:pPr>
        <w:spacing w:after="0"/>
        <w:rPr>
          <w:b/>
          <w:bCs/>
        </w:rPr>
      </w:pPr>
    </w:p>
    <w:p w14:paraId="2F7A4F10" w14:textId="4D029D6A" w:rsidR="00DE3860" w:rsidRPr="00CE3C4D" w:rsidRDefault="00DE3860" w:rsidP="00DE3860">
      <w:pPr>
        <w:spacing w:after="0"/>
        <w:rPr>
          <w:b/>
          <w:bCs/>
        </w:rPr>
      </w:pPr>
      <w:r w:rsidRPr="00CE3C4D">
        <w:rPr>
          <w:b/>
          <w:bCs/>
        </w:rPr>
        <w:t>Itinerario:</w:t>
      </w:r>
    </w:p>
    <w:p w14:paraId="0237EDDC" w14:textId="15B52820" w:rsidR="00DE3860" w:rsidRPr="00D43F92" w:rsidRDefault="00DE3860" w:rsidP="00DE3860">
      <w:r w:rsidRPr="001E14C7">
        <w:rPr>
          <w:b/>
          <w:bCs/>
        </w:rPr>
        <w:t>DÍA 1:</w:t>
      </w:r>
      <w:r>
        <w:rPr>
          <w:b/>
          <w:bCs/>
        </w:rPr>
        <w:t xml:space="preserve"> </w:t>
      </w:r>
      <w:r>
        <w:t>Salida hacia piedra peñol</w:t>
      </w:r>
      <w:r w:rsidR="00F6253D">
        <w:t>, parada para toma de alimentos, bebidas y demás</w:t>
      </w:r>
      <w:r>
        <w:t>.</w:t>
      </w:r>
    </w:p>
    <w:p w14:paraId="36ACCA9E" w14:textId="10539F0B" w:rsidR="00DE3860" w:rsidRDefault="00DE3860" w:rsidP="00DE3860">
      <w:r>
        <w:rPr>
          <w:b/>
          <w:bCs/>
        </w:rPr>
        <w:t>Día 2:</w:t>
      </w:r>
      <w:r>
        <w:t xml:space="preserve"> Llegada</w:t>
      </w:r>
      <w:r w:rsidR="00F6253D">
        <w:t>, desayuno</w:t>
      </w:r>
      <w:r>
        <w:t xml:space="preserve"> y</w:t>
      </w:r>
      <w:r w:rsidRPr="001E14C7">
        <w:t xml:space="preserve"> </w:t>
      </w:r>
      <w:r>
        <w:t>visita a la piedra del peñol (opcional: subida a la cima),</w:t>
      </w:r>
      <w:r w:rsidRPr="001E14C7">
        <w:t xml:space="preserve"> </w:t>
      </w:r>
      <w:r>
        <w:t>exploración del pueblo colonial y pintoresco Guatapé, y vuelta en ferri por el embalse, almuerzo típico y</w:t>
      </w:r>
      <w:r w:rsidRPr="001E14C7">
        <w:t xml:space="preserve"> </w:t>
      </w:r>
      <w:r>
        <w:t>moto-tour por Guatapé. Check in y acomodación en hotel en Medellín, inicio del recorrido a la iluminación navideña en Medellín, Envigado y</w:t>
      </w:r>
      <w:r w:rsidR="00F6253D">
        <w:t>/o</w:t>
      </w:r>
      <w:r>
        <w:t xml:space="preserve"> Sabaneta y alojamiento.</w:t>
      </w:r>
    </w:p>
    <w:p w14:paraId="1DE5E3FF" w14:textId="2194EB4F" w:rsidR="00DE3860" w:rsidRPr="00D43F92" w:rsidRDefault="00DE3860" w:rsidP="00DE3860">
      <w:pPr>
        <w:rPr>
          <w:b/>
          <w:bCs/>
        </w:rPr>
      </w:pPr>
      <w:r w:rsidRPr="001E14C7">
        <w:rPr>
          <w:b/>
          <w:bCs/>
        </w:rPr>
        <w:t>DÍA</w:t>
      </w:r>
      <w:r>
        <w:rPr>
          <w:b/>
          <w:bCs/>
        </w:rPr>
        <w:t xml:space="preserve"> 3</w:t>
      </w:r>
      <w:r w:rsidRPr="001E14C7">
        <w:rPr>
          <w:b/>
          <w:bCs/>
        </w:rPr>
        <w:t>:</w:t>
      </w:r>
      <w:r>
        <w:t xml:space="preserve"> </w:t>
      </w:r>
      <w:r w:rsidR="00F6253D">
        <w:t>D</w:t>
      </w:r>
      <w:r>
        <w:t xml:space="preserve">esayuno, vista y tour en la comuna 13 </w:t>
      </w:r>
      <w:r w:rsidRPr="00320E7E">
        <w:t>el mejor sitio que visitaras, acompañado de guías locales, disfruta de artistas urbanos, trovadores,</w:t>
      </w:r>
      <w:r>
        <w:t xml:space="preserve"> </w:t>
      </w:r>
      <w:r w:rsidRPr="00320E7E">
        <w:t>los mejores miradores, las mejores vistas</w:t>
      </w:r>
      <w:r>
        <w:t>, almuerzo, visita a parte comercial el hueco o metro cable (opcional), parada para cenar, regreso a municipio de origen.</w:t>
      </w:r>
    </w:p>
    <w:p w14:paraId="17687AE4" w14:textId="40C6D1EC" w:rsidR="00DE3860" w:rsidRDefault="00DE3860" w:rsidP="00DE3860">
      <w:r w:rsidRPr="001E14C7">
        <w:rPr>
          <w:b/>
          <w:bCs/>
        </w:rPr>
        <w:t>INCLUYE:</w:t>
      </w:r>
      <w:r>
        <w:t xml:space="preserve"> Transporte en bus de turismo, </w:t>
      </w:r>
      <w:r w:rsidR="00F6253D">
        <w:t>2</w:t>
      </w:r>
      <w:r>
        <w:t xml:space="preserve"> desayuno, 2 almuerzos, 1 noche de alojamiento, vuelta en ferri, seguro de viaje, guía, tour de luces navideñas y visita de los sitios mencionados.</w:t>
      </w:r>
    </w:p>
    <w:p w14:paraId="1E3F3AB9" w14:textId="341A1627" w:rsidR="00DE3860" w:rsidRDefault="00DE3860" w:rsidP="00DE3860">
      <w:r w:rsidRPr="001E14C7">
        <w:rPr>
          <w:b/>
          <w:bCs/>
        </w:rPr>
        <w:t>NO INCLUYE:</w:t>
      </w:r>
      <w:r>
        <w:t xml:space="preserve"> </w:t>
      </w:r>
      <w:r w:rsidR="00F6253D">
        <w:t>S</w:t>
      </w:r>
      <w:r>
        <w:t xml:space="preserve">ubida a </w:t>
      </w:r>
      <w:r w:rsidR="00F6253D">
        <w:t xml:space="preserve">la cima y </w:t>
      </w:r>
      <w:r>
        <w:t xml:space="preserve">metro cable, gastos no especificados en el plan. </w:t>
      </w:r>
    </w:p>
    <w:p w14:paraId="503E65E5" w14:textId="46A730A0" w:rsidR="008C0F34" w:rsidRDefault="008C0F34" w:rsidP="00DE3860">
      <w:r>
        <w:rPr>
          <w:b/>
          <w:bCs/>
        </w:rPr>
        <w:t xml:space="preserve">IMPORTANTE: </w:t>
      </w:r>
      <w:r>
        <w:t>el valor de este viaje está establecido para acomodación múltiple, en caso de querer acomodación doble tendrá un costo adicional</w:t>
      </w:r>
      <w:r w:rsidR="00F6253D">
        <w:t xml:space="preserve"> de $10.000 pesos por persona</w:t>
      </w:r>
      <w:r w:rsidR="00CE3C4D">
        <w:t>.</w:t>
      </w:r>
    </w:p>
    <w:p w14:paraId="770347D1" w14:textId="25F46C44" w:rsidR="00F6253D" w:rsidRDefault="00F6253D" w:rsidP="00DE3860">
      <w:pPr>
        <w:rPr>
          <w:noProof/>
        </w:rPr>
      </w:pPr>
      <w:r>
        <w:rPr>
          <w:noProof/>
        </w:rPr>
        <w:drawing>
          <wp:inline distT="0" distB="0" distL="0" distR="0" wp14:anchorId="2666BF0E" wp14:editId="445E638B">
            <wp:extent cx="791455" cy="880566"/>
            <wp:effectExtent l="0" t="0" r="8890" b="0"/>
            <wp:docPr id="933415067" name="Imagen 2" descr="Una camioneta roj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15067" name="Imagen 2" descr="Una camioneta roj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695" cy="918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E3C4D">
        <w:rPr>
          <w:noProof/>
        </w:rPr>
        <w:t xml:space="preserve">   </w:t>
      </w:r>
      <w:r w:rsidR="00CE3C4D">
        <w:rPr>
          <w:noProof/>
        </w:rPr>
        <w:drawing>
          <wp:inline distT="0" distB="0" distL="0" distR="0" wp14:anchorId="77738C32" wp14:editId="61924B44">
            <wp:extent cx="1544491" cy="868776"/>
            <wp:effectExtent l="0" t="0" r="0" b="7620"/>
            <wp:docPr id="16043720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911" cy="906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E3C4D">
        <w:rPr>
          <w:noProof/>
        </w:rPr>
        <w:t xml:space="preserve">   </w:t>
      </w:r>
      <w:r w:rsidR="00CE3C4D">
        <w:rPr>
          <w:noProof/>
        </w:rPr>
        <w:drawing>
          <wp:inline distT="0" distB="0" distL="0" distR="0" wp14:anchorId="186BC568" wp14:editId="5B22CFFF">
            <wp:extent cx="591671" cy="885190"/>
            <wp:effectExtent l="0" t="0" r="0" b="0"/>
            <wp:docPr id="31206136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03" cy="94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E3C4D">
        <w:rPr>
          <w:noProof/>
        </w:rPr>
        <w:t xml:space="preserve">  </w:t>
      </w:r>
      <w:r w:rsidR="00CE3C4D">
        <w:rPr>
          <w:noProof/>
        </w:rPr>
        <w:drawing>
          <wp:inline distT="0" distB="0" distL="0" distR="0" wp14:anchorId="2F252D6E" wp14:editId="5D92931E">
            <wp:extent cx="1144708" cy="856549"/>
            <wp:effectExtent l="0" t="0" r="0" b="1270"/>
            <wp:docPr id="171713354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7" r="15139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164665" cy="87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C8007" w14:textId="43688878" w:rsidR="00DE3860" w:rsidRDefault="00DE3860" w:rsidP="00DE3860"/>
    <w:p w14:paraId="631EDAB3" w14:textId="77777777" w:rsidR="00F6253D" w:rsidRDefault="00F6253D" w:rsidP="00DE3860"/>
    <w:p w14:paraId="2C888EEB" w14:textId="77777777" w:rsidR="00DE3860" w:rsidRDefault="00DE3860" w:rsidP="00DE3860"/>
    <w:p w14:paraId="0DDFA950" w14:textId="77777777" w:rsidR="00DE3860" w:rsidRDefault="00DE3860" w:rsidP="00DE3860"/>
    <w:p w14:paraId="586F10AB" w14:textId="77777777" w:rsidR="00DE3860" w:rsidRDefault="00DE3860" w:rsidP="00DE3860"/>
    <w:p w14:paraId="37DF4936" w14:textId="77777777" w:rsidR="00DE3860" w:rsidRDefault="00DE3860" w:rsidP="00DE3860"/>
    <w:p w14:paraId="0C087556" w14:textId="77777777" w:rsidR="00DE3860" w:rsidRDefault="00DE3860" w:rsidP="00DE3860"/>
    <w:p w14:paraId="0489F787" w14:textId="1E302FBE" w:rsidR="00336CCB" w:rsidRDefault="00336CCB"/>
    <w:sectPr w:rsidR="00336CCB" w:rsidSect="008C0F34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60"/>
    <w:rsid w:val="00321111"/>
    <w:rsid w:val="00336CCB"/>
    <w:rsid w:val="008C0F34"/>
    <w:rsid w:val="00A5063A"/>
    <w:rsid w:val="00A574EB"/>
    <w:rsid w:val="00CE3C4D"/>
    <w:rsid w:val="00D0426F"/>
    <w:rsid w:val="00DE3860"/>
    <w:rsid w:val="00E456FC"/>
    <w:rsid w:val="00F6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7254F"/>
  <w15:chartTrackingRefBased/>
  <w15:docId w15:val="{7D87CA89-2703-4D91-BC21-F41DAFD2A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8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Valery Natalia Duarte Gomez</cp:lastModifiedBy>
  <cp:revision>3</cp:revision>
  <dcterms:created xsi:type="dcterms:W3CDTF">2024-08-02T18:36:00Z</dcterms:created>
  <dcterms:modified xsi:type="dcterms:W3CDTF">2025-07-09T22:49:00Z</dcterms:modified>
</cp:coreProperties>
</file>