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17"/>
      </w:tblGrid>
      <w:tr w:rsidR="00BA421C" w:rsidRPr="00564167" w14:paraId="7EC1EEFD" w14:textId="77777777" w:rsidTr="00BA421C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7"/>
              <w:gridCol w:w="6624"/>
            </w:tblGrid>
            <w:tr w:rsidR="00BA421C" w:rsidRPr="00564167" w14:paraId="329BAE18" w14:textId="77777777" w:rsidTr="00BA421C">
              <w:trPr>
                <w:trHeight w:val="464"/>
              </w:trPr>
              <w:tc>
                <w:tcPr>
                  <w:tcW w:w="7177" w:type="dxa"/>
                  <w:hideMark/>
                </w:tcPr>
                <w:p w14:paraId="2526A8D6" w14:textId="77777777" w:rsidR="00BA421C" w:rsidRPr="00564167" w:rsidRDefault="00EB1857" w:rsidP="00C445D9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</w:rPr>
                  </w:pPr>
                  <w:bookmarkStart w:id="0" w:name="_Hlk170462712"/>
                  <w:r>
                    <w:rPr>
                      <w:rFonts w:ascii="Rockwell Condensed" w:hAnsi="Rockwell Condensed"/>
                      <w:b/>
                      <w:bCs/>
                    </w:rPr>
                    <w:t>PASADÍA PARQUE LAS BAILARINAS</w:t>
                  </w:r>
                </w:p>
              </w:tc>
              <w:tc>
                <w:tcPr>
                  <w:tcW w:w="6624" w:type="dxa"/>
                  <w:hideMark/>
                </w:tcPr>
                <w:p w14:paraId="5727F2D5" w14:textId="77777777" w:rsidR="00BA421C" w:rsidRPr="00564167" w:rsidRDefault="00BA421C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  <w:r w:rsidRPr="00564167">
                    <w:rPr>
                      <w:sz w:val="16"/>
                      <w:szCs w:val="16"/>
                    </w:rPr>
                    <w:softHyphen/>
                  </w:r>
                </w:p>
              </w:tc>
            </w:tr>
            <w:tr w:rsidR="00BA421C" w:rsidRPr="00564167" w14:paraId="4DCAB4A7" w14:textId="77777777" w:rsidTr="00BA421C">
              <w:trPr>
                <w:trHeight w:val="433"/>
              </w:trPr>
              <w:tc>
                <w:tcPr>
                  <w:tcW w:w="7177" w:type="dxa"/>
                  <w:hideMark/>
                </w:tcPr>
                <w:p w14:paraId="1972AAF5" w14:textId="77777777" w:rsidR="00BA421C" w:rsidRPr="00564167" w:rsidRDefault="00BA421C" w:rsidP="00BA421C">
                  <w:pPr>
                    <w:spacing w:line="240" w:lineRule="auto"/>
                    <w:rPr>
                      <w:b/>
                      <w:bCs/>
                    </w:rPr>
                  </w:pPr>
                  <w:r w:rsidRPr="00564167">
                    <w:rPr>
                      <w:b/>
                      <w:bCs/>
                    </w:rPr>
                    <w:t>VALOR POR PER</w:t>
                  </w:r>
                  <w:r w:rsidR="00277597" w:rsidRPr="00564167">
                    <w:rPr>
                      <w:b/>
                      <w:bCs/>
                    </w:rPr>
                    <w:t>S</w:t>
                  </w:r>
                  <w:r w:rsidRPr="00564167">
                    <w:rPr>
                      <w:b/>
                      <w:bCs/>
                    </w:rPr>
                    <w:t>ONA $</w:t>
                  </w:r>
                  <w:r w:rsidR="00EB1857">
                    <w:rPr>
                      <w:b/>
                      <w:bCs/>
                    </w:rPr>
                    <w:t>210.000</w:t>
                  </w:r>
                  <w:r w:rsidRPr="00564167">
                    <w:rPr>
                      <w:b/>
                      <w:bCs/>
                    </w:rPr>
                    <w:t xml:space="preserve"> = </w:t>
                  </w:r>
                  <w:r w:rsidR="00EB1857">
                    <w:rPr>
                      <w:b/>
                      <w:bCs/>
                    </w:rPr>
                    <w:t>23</w:t>
                  </w:r>
                  <w:r w:rsidR="00C445D9" w:rsidRPr="00564167">
                    <w:rPr>
                      <w:b/>
                      <w:bCs/>
                    </w:rPr>
                    <w:t xml:space="preserve"> de julio</w:t>
                  </w:r>
                </w:p>
              </w:tc>
              <w:tc>
                <w:tcPr>
                  <w:tcW w:w="6624" w:type="dxa"/>
                </w:tcPr>
                <w:p w14:paraId="5F15437B" w14:textId="77777777" w:rsidR="00BA421C" w:rsidRPr="00564167" w:rsidRDefault="00BA421C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</w:p>
              </w:tc>
            </w:tr>
            <w:tr w:rsidR="00BA421C" w:rsidRPr="00564167" w14:paraId="1184A66C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748144E1" w14:textId="3E28CD83" w:rsidR="00BA421C" w:rsidRPr="00564167" w:rsidRDefault="00BA421C" w:rsidP="00BA421C">
                  <w:pPr>
                    <w:spacing w:line="240" w:lineRule="auto"/>
                  </w:pPr>
                  <w:r w:rsidRPr="00564167">
                    <w:rPr>
                      <w:b/>
                      <w:bCs/>
                    </w:rPr>
                    <w:t>Salida</w:t>
                  </w:r>
                  <w:r w:rsidR="00C445D9" w:rsidRPr="00564167">
                    <w:rPr>
                      <w:b/>
                      <w:bCs/>
                    </w:rPr>
                    <w:t xml:space="preserve">: </w:t>
                  </w:r>
                  <w:r w:rsidRPr="00564167">
                    <w:t xml:space="preserve">Anapoima </w:t>
                  </w:r>
                  <w:r w:rsidR="00EB1857">
                    <w:t>01</w:t>
                  </w:r>
                  <w:r w:rsidRPr="00564167">
                    <w:t>:</w:t>
                  </w:r>
                  <w:r w:rsidR="00D47A9B" w:rsidRPr="00564167">
                    <w:t>0</w:t>
                  </w:r>
                  <w:r w:rsidRPr="00564167">
                    <w:t xml:space="preserve">0 </w:t>
                  </w:r>
                  <w:r w:rsidR="00D47A9B" w:rsidRPr="00564167">
                    <w:t>a</w:t>
                  </w:r>
                  <w:r w:rsidRPr="00564167">
                    <w:t>.m.</w:t>
                  </w:r>
                </w:p>
                <w:p w14:paraId="1E3C6041" w14:textId="02FC128C" w:rsidR="00BA421C" w:rsidRPr="00564167" w:rsidRDefault="00BA421C" w:rsidP="00BA421C">
                  <w:pPr>
                    <w:spacing w:line="240" w:lineRule="auto"/>
                    <w:rPr>
                      <w:lang w:val="en-US"/>
                    </w:rPr>
                  </w:pPr>
                  <w:r w:rsidRPr="00564167">
                    <w:rPr>
                      <w:lang w:val="en-US"/>
                    </w:rPr>
                    <w:t xml:space="preserve">             Apulo </w:t>
                  </w:r>
                  <w:r w:rsidR="00EB1857">
                    <w:rPr>
                      <w:lang w:val="en-US"/>
                    </w:rPr>
                    <w:t>01:</w:t>
                  </w:r>
                  <w:r w:rsidR="00D47A9B" w:rsidRPr="00564167">
                    <w:rPr>
                      <w:lang w:val="en-US"/>
                    </w:rPr>
                    <w:t>3</w:t>
                  </w:r>
                  <w:r w:rsidRPr="00564167">
                    <w:rPr>
                      <w:lang w:val="en-US"/>
                    </w:rPr>
                    <w:t xml:space="preserve">0 </w:t>
                  </w:r>
                  <w:r w:rsidR="00D47A9B" w:rsidRPr="00564167">
                    <w:rPr>
                      <w:lang w:val="en-US"/>
                    </w:rPr>
                    <w:t>a</w:t>
                  </w:r>
                  <w:r w:rsidRPr="00564167">
                    <w:rPr>
                      <w:lang w:val="en-US"/>
                    </w:rPr>
                    <w:t>.m.</w:t>
                  </w:r>
                </w:p>
                <w:p w14:paraId="0D45627A" w14:textId="66B1776B" w:rsidR="00BA421C" w:rsidRPr="00564167" w:rsidRDefault="00BA421C" w:rsidP="00BA421C">
                  <w:pPr>
                    <w:spacing w:line="240" w:lineRule="auto"/>
                    <w:rPr>
                      <w:lang w:val="en-US"/>
                    </w:rPr>
                  </w:pPr>
                  <w:r w:rsidRPr="00564167">
                    <w:rPr>
                      <w:lang w:val="en-US"/>
                    </w:rPr>
                    <w:t xml:space="preserve">          </w:t>
                  </w:r>
                  <w:r w:rsidR="00C445D9" w:rsidRPr="00564167">
                    <w:rPr>
                      <w:lang w:val="en-US"/>
                    </w:rPr>
                    <w:t xml:space="preserve">  </w:t>
                  </w:r>
                  <w:r w:rsidRPr="00564167">
                    <w:rPr>
                      <w:lang w:val="en-US"/>
                    </w:rPr>
                    <w:t xml:space="preserve"> Tocaima: </w:t>
                  </w:r>
                  <w:r w:rsidR="00EB1857">
                    <w:rPr>
                      <w:lang w:val="en-US"/>
                    </w:rPr>
                    <w:t>02</w:t>
                  </w:r>
                  <w:r w:rsidRPr="00564167">
                    <w:rPr>
                      <w:lang w:val="en-US"/>
                    </w:rPr>
                    <w:t>:</w:t>
                  </w:r>
                  <w:r w:rsidR="00D47A9B" w:rsidRPr="00564167">
                    <w:rPr>
                      <w:lang w:val="en-US"/>
                    </w:rPr>
                    <w:t>0</w:t>
                  </w:r>
                  <w:r w:rsidRPr="00564167">
                    <w:rPr>
                      <w:lang w:val="en-US"/>
                    </w:rPr>
                    <w:t xml:space="preserve">0 </w:t>
                  </w:r>
                  <w:r w:rsidR="00D47A9B" w:rsidRPr="00564167">
                    <w:rPr>
                      <w:lang w:val="en-US"/>
                    </w:rPr>
                    <w:t>a</w:t>
                  </w:r>
                  <w:r w:rsidRPr="00564167">
                    <w:rPr>
                      <w:lang w:val="en-US"/>
                    </w:rPr>
                    <w:t>.m.</w:t>
                  </w:r>
                </w:p>
                <w:p w14:paraId="39DF9306" w14:textId="78E74370" w:rsidR="00BA421C" w:rsidRPr="00564167" w:rsidRDefault="00BA421C" w:rsidP="00BA421C">
                  <w:pPr>
                    <w:spacing w:line="240" w:lineRule="auto"/>
                    <w:rPr>
                      <w:b/>
                      <w:bCs/>
                    </w:rPr>
                  </w:pPr>
                  <w:r w:rsidRPr="00564167">
                    <w:rPr>
                      <w:b/>
                      <w:bCs/>
                    </w:rPr>
                    <w:t xml:space="preserve">Itinerario: </w:t>
                  </w:r>
                </w:p>
                <w:p w14:paraId="51182991" w14:textId="77777777" w:rsidR="00BD175D" w:rsidRPr="00564167" w:rsidRDefault="00C445D9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564167">
                    <w:t xml:space="preserve"> </w:t>
                  </w:r>
                  <w:r w:rsidR="00EB1857">
                    <w:t>S</w:t>
                  </w:r>
                  <w:r w:rsidRPr="00564167">
                    <w:t>alida de los municipios de origen.</w:t>
                  </w:r>
                </w:p>
                <w:p w14:paraId="26FF7818" w14:textId="7FA28905" w:rsidR="00564167" w:rsidRDefault="00564167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 w:rsidRPr="00564167">
                    <w:t xml:space="preserve"> </w:t>
                  </w:r>
                  <w:r w:rsidR="00EB1857">
                    <w:t>Parada para desayunar (desayuno incluido).</w:t>
                  </w:r>
                </w:p>
                <w:p w14:paraId="31AEF115" w14:textId="45BBC38E" w:rsidR="00EB1857" w:rsidRDefault="00EB1857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>
                    <w:t xml:space="preserve">Desplazamiento hacia </w:t>
                  </w:r>
                  <w:r w:rsidR="00035B81">
                    <w:t xml:space="preserve">Parque de aguas y aventura </w:t>
                  </w:r>
                  <w:r>
                    <w:t>Las Bailarinas, ingreso, allí podrás disfrutar de:</w:t>
                  </w:r>
                </w:p>
                <w:p w14:paraId="1F638D98" w14:textId="3ABFDB81" w:rsidR="00EB1857" w:rsidRDefault="00EB1857" w:rsidP="00EB1857">
                  <w:pPr>
                    <w:pStyle w:val="Prrafodelista"/>
                    <w:numPr>
                      <w:ilvl w:val="1"/>
                      <w:numId w:val="1"/>
                    </w:numPr>
                    <w:spacing w:line="240" w:lineRule="auto"/>
                  </w:pPr>
                  <w:r>
                    <w:t>Sendero Ecológico (Túnel, Cascada de agua natural, Deslizadores ecológicos, Muro de escalar y Columpio medio)</w:t>
                  </w:r>
                </w:p>
                <w:p w14:paraId="493BC753" w14:textId="5D19FA99" w:rsidR="00EB1857" w:rsidRDefault="00EB1857" w:rsidP="00EB1857">
                  <w:pPr>
                    <w:pStyle w:val="Prrafodelista"/>
                    <w:numPr>
                      <w:ilvl w:val="1"/>
                      <w:numId w:val="1"/>
                    </w:numPr>
                    <w:spacing w:line="240" w:lineRule="auto"/>
                  </w:pPr>
                  <w:r>
                    <w:t xml:space="preserve">Sendero Espiritual </w:t>
                  </w:r>
                  <w:r w:rsidR="00566DB3">
                    <w:t xml:space="preserve">acompañado de corrientes de agua </w:t>
                  </w:r>
                  <w:r>
                    <w:t>(Mirador de la Cruz, Mano de Jesús, Deslizadores Extremos al Lago)</w:t>
                  </w:r>
                </w:p>
                <w:p w14:paraId="155AA375" w14:textId="603A8906" w:rsidR="00EB1857" w:rsidRDefault="00EB1857" w:rsidP="00EB1857">
                  <w:pPr>
                    <w:pStyle w:val="Prrafodelista"/>
                    <w:numPr>
                      <w:ilvl w:val="1"/>
                      <w:numId w:val="1"/>
                    </w:numPr>
                    <w:spacing w:line="240" w:lineRule="auto"/>
                  </w:pPr>
                  <w:r>
                    <w:t>Laberinto subterráneo</w:t>
                  </w:r>
                  <w:r w:rsidR="00566DB3">
                    <w:t xml:space="preserve"> donde enfrentaras tus miedos</w:t>
                  </w:r>
                  <w:r>
                    <w:t xml:space="preserve"> y acceso a Piscinas</w:t>
                  </w:r>
                  <w:r w:rsidR="00566DB3">
                    <w:t xml:space="preserve"> para todas las edades, múltiples toboganes extremos y divertidos</w:t>
                  </w:r>
                  <w:r>
                    <w:t>.</w:t>
                  </w:r>
                </w:p>
                <w:p w14:paraId="513D6CFC" w14:textId="2D84ECD5" w:rsidR="00EB1857" w:rsidRDefault="00EB1857" w:rsidP="00EB1857">
                  <w:pPr>
                    <w:pStyle w:val="Prrafodelista"/>
                    <w:numPr>
                      <w:ilvl w:val="1"/>
                      <w:numId w:val="1"/>
                    </w:numPr>
                    <w:spacing w:line="240" w:lineRule="auto"/>
                  </w:pPr>
                  <w:r>
                    <w:t xml:space="preserve">Almuerzo </w:t>
                  </w:r>
                  <w:r w:rsidR="006B03A6">
                    <w:t>(mojarra frita – filete de pollo – lomo de res – lomo de cerdo)</w:t>
                  </w:r>
                </w:p>
                <w:p w14:paraId="3C8AE334" w14:textId="744EDDAF" w:rsidR="00EB1857" w:rsidRDefault="00EB1857" w:rsidP="00EB1857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>
                    <w:t>Salida del parque</w:t>
                  </w:r>
                </w:p>
                <w:p w14:paraId="37934DDF" w14:textId="111F2AD1" w:rsidR="006B03A6" w:rsidRDefault="006B03A6" w:rsidP="00EB1857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>
                    <w:t>Parada en sector de Cajamarca para toma de alimentos, bebidas, baños y demás</w:t>
                  </w:r>
                </w:p>
                <w:p w14:paraId="373B0BB2" w14:textId="77777777" w:rsidR="00EB1857" w:rsidRPr="00564167" w:rsidRDefault="00EB1857" w:rsidP="00EB1857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</w:pPr>
                  <w:r>
                    <w:t>Regreso al municipio de origen.</w:t>
                  </w:r>
                </w:p>
                <w:p w14:paraId="6F3C8247" w14:textId="77777777" w:rsidR="00BA421C" w:rsidRPr="00564167" w:rsidRDefault="00BA421C" w:rsidP="00BA421C">
                  <w:pPr>
                    <w:spacing w:line="240" w:lineRule="auto"/>
                  </w:pPr>
                </w:p>
                <w:p w14:paraId="7F5EDD18" w14:textId="77777777" w:rsidR="00BA421C" w:rsidRPr="00564167" w:rsidRDefault="00BA421C" w:rsidP="00BA421C">
                  <w:pPr>
                    <w:spacing w:line="240" w:lineRule="auto"/>
                  </w:pPr>
                  <w:r w:rsidRPr="00564167">
                    <w:rPr>
                      <w:b/>
                      <w:bCs/>
                    </w:rPr>
                    <w:t>NO INCLUYE:</w:t>
                  </w:r>
                  <w:r w:rsidRPr="00564167">
                    <w:t xml:space="preserve"> alimentos en carretera, ni gastos no especificados.</w:t>
                  </w:r>
                </w:p>
                <w:p w14:paraId="7554D2EF" w14:textId="77777777" w:rsidR="00BA421C" w:rsidRPr="00564167" w:rsidRDefault="00BA421C" w:rsidP="00BA421C">
                  <w:pPr>
                    <w:spacing w:line="240" w:lineRule="auto"/>
                  </w:pPr>
                  <w:r w:rsidRPr="00564167">
                    <w:rPr>
                      <w:b/>
                      <w:bCs/>
                    </w:rPr>
                    <w:t>INCLUYE:</w:t>
                  </w:r>
                  <w:r w:rsidRPr="00564167">
                    <w:t xml:space="preserve"> Transporte, </w:t>
                  </w:r>
                  <w:r w:rsidR="00EB1857">
                    <w:t>desayuno, almuerzo, ingreso al parque las bailarinas, seguro de viajes, acompañante de turismo.</w:t>
                  </w:r>
                </w:p>
                <w:p w14:paraId="522D0658" w14:textId="77777777" w:rsidR="00BA421C" w:rsidRPr="00564167" w:rsidRDefault="00BA421C" w:rsidP="00BA421C">
                  <w:pPr>
                    <w:spacing w:line="240" w:lineRule="auto"/>
                  </w:pPr>
                </w:p>
                <w:p w14:paraId="245950FC" w14:textId="77777777" w:rsidR="00BA421C" w:rsidRPr="00564167" w:rsidRDefault="00785A74" w:rsidP="00D47A9B">
                  <w:pPr>
                    <w:spacing w:line="240" w:lineRule="auto"/>
                    <w:rPr>
                      <w:b/>
                      <w:bCs/>
                    </w:rPr>
                  </w:pPr>
                  <w:r w:rsidRPr="00564167">
                    <w:rPr>
                      <w:b/>
                      <w:bCs/>
                    </w:rPr>
                    <w:t xml:space="preserve">  </w:t>
                  </w:r>
                  <w:r w:rsidR="00BA421C" w:rsidRPr="00564167">
                    <w:rPr>
                      <w:b/>
                      <w:bCs/>
                    </w:rPr>
                    <w:t>RNT N° 164052</w:t>
                  </w:r>
                </w:p>
              </w:tc>
            </w:tr>
            <w:bookmarkEnd w:id="0"/>
          </w:tbl>
          <w:p w14:paraId="28F12CAA" w14:textId="4B9E36D2" w:rsidR="007A3761" w:rsidRPr="00564167" w:rsidRDefault="007A3761" w:rsidP="00BA421C">
            <w:pPr>
              <w:rPr>
                <w:sz w:val="16"/>
                <w:szCs w:val="16"/>
              </w:rPr>
            </w:pPr>
          </w:p>
          <w:p w14:paraId="474B4EC6" w14:textId="5FDBF1E3" w:rsidR="00BA421C" w:rsidRPr="00564167" w:rsidRDefault="00EB1857" w:rsidP="00BA421C">
            <w:pPr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5037AB01" wp14:editId="3A13676B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60960</wp:posOffset>
                  </wp:positionV>
                  <wp:extent cx="1740427" cy="981075"/>
                  <wp:effectExtent l="0" t="0" r="0" b="0"/>
                  <wp:wrapNone/>
                  <wp:docPr id="16488604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299" cy="9860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19D3AE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0CDA7435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534"/>
              <w:gridCol w:w="2267"/>
            </w:tblGrid>
            <w:tr w:rsidR="00211279" w14:paraId="708D988C" w14:textId="77777777" w:rsidTr="00BA421C">
              <w:trPr>
                <w:trHeight w:val="132"/>
              </w:trPr>
              <w:tc>
                <w:tcPr>
                  <w:tcW w:w="7177" w:type="dxa"/>
                  <w:gridSpan w:val="2"/>
                </w:tcPr>
                <w:p w14:paraId="33A8DF5C" w14:textId="493525F0" w:rsidR="00BA421C" w:rsidRPr="00564167" w:rsidRDefault="00F956C2" w:rsidP="007A3761">
                  <w:pPr>
                    <w:tabs>
                      <w:tab w:val="left" w:pos="3624"/>
                    </w:tabs>
                    <w:rPr>
                      <w:sz w:val="18"/>
                      <w:szCs w:val="18"/>
                    </w:rPr>
                  </w:pPr>
                  <w:r>
                    <w:rPr>
                      <w:noProof/>
                      <w:sz w:val="18"/>
                      <w:szCs w:val="18"/>
                    </w:rPr>
                    <w:drawing>
                      <wp:anchor distT="0" distB="0" distL="114300" distR="114300" simplePos="0" relativeHeight="251659264" behindDoc="1" locked="0" layoutInCell="1" allowOverlap="1" wp14:anchorId="0620E6CF" wp14:editId="0B92642F">
                        <wp:simplePos x="0" y="0"/>
                        <wp:positionH relativeFrom="column">
                          <wp:posOffset>1741418</wp:posOffset>
                        </wp:positionH>
                        <wp:positionV relativeFrom="paragraph">
                          <wp:posOffset>-326390</wp:posOffset>
                        </wp:positionV>
                        <wp:extent cx="924312" cy="999647"/>
                        <wp:effectExtent l="0" t="0" r="9525" b="0"/>
                        <wp:wrapNone/>
                        <wp:docPr id="1081592847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911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29677" cy="100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7A3761" w:rsidRPr="00564167">
                    <w:rPr>
                      <w:sz w:val="18"/>
                      <w:szCs w:val="18"/>
                    </w:rPr>
                    <w:tab/>
                  </w:r>
                </w:p>
              </w:tc>
            </w:tr>
            <w:tr w:rsidR="00D64028" w:rsidRPr="00564167" w14:paraId="4F72DC90" w14:textId="77777777" w:rsidTr="00D64028">
              <w:trPr>
                <w:gridAfter w:val="1"/>
                <w:wAfter w:w="1179" w:type="dxa"/>
                <w:trHeight w:val="297"/>
              </w:trPr>
              <w:tc>
                <w:tcPr>
                  <w:tcW w:w="5998" w:type="dxa"/>
                  <w:hideMark/>
                </w:tcPr>
                <w:p w14:paraId="032221AF" w14:textId="621A1FC4" w:rsidR="00D64028" w:rsidRPr="00564167" w:rsidRDefault="00D64028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  <w:r w:rsidRPr="00564167">
                    <w:rPr>
                      <w:sz w:val="16"/>
                      <w:szCs w:val="16"/>
                    </w:rPr>
                    <w:softHyphen/>
                  </w:r>
                </w:p>
              </w:tc>
            </w:tr>
            <w:tr w:rsidR="00D64028" w:rsidRPr="00564167" w14:paraId="650A8CC3" w14:textId="77777777" w:rsidTr="00D64028">
              <w:trPr>
                <w:gridAfter w:val="1"/>
                <w:wAfter w:w="1179" w:type="dxa"/>
                <w:trHeight w:val="297"/>
              </w:trPr>
              <w:tc>
                <w:tcPr>
                  <w:tcW w:w="5998" w:type="dxa"/>
                </w:tcPr>
                <w:p w14:paraId="04845DAE" w14:textId="13DB8A1A" w:rsidR="00D64028" w:rsidRPr="00564167" w:rsidRDefault="00F956C2" w:rsidP="00BA421C">
                  <w:pPr>
                    <w:spacing w:line="240" w:lineRule="auto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sz w:val="18"/>
                      <w:szCs w:val="18"/>
                    </w:rPr>
                    <w:drawing>
                      <wp:anchor distT="0" distB="0" distL="114300" distR="114300" simplePos="0" relativeHeight="251660288" behindDoc="1" locked="0" layoutInCell="1" allowOverlap="1" wp14:anchorId="4259D6FD" wp14:editId="684DCBDA">
                        <wp:simplePos x="0" y="0"/>
                        <wp:positionH relativeFrom="column">
                          <wp:posOffset>2758440</wp:posOffset>
                        </wp:positionH>
                        <wp:positionV relativeFrom="paragraph">
                          <wp:posOffset>-654050</wp:posOffset>
                        </wp:positionV>
                        <wp:extent cx="1752600" cy="987588"/>
                        <wp:effectExtent l="0" t="0" r="0" b="3175"/>
                        <wp:wrapNone/>
                        <wp:docPr id="1950268156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0" cy="98758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60C709A7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4ECA2C53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3D135221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29429DFF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7BB40996" w14:textId="77777777" w:rsidR="00BA421C" w:rsidRPr="00564167" w:rsidRDefault="00BA421C" w:rsidP="00BA421C">
            <w:pPr>
              <w:rPr>
                <w:sz w:val="16"/>
                <w:szCs w:val="16"/>
              </w:rPr>
            </w:pPr>
          </w:p>
          <w:p w14:paraId="44E0CA69" w14:textId="4EFBA0E2" w:rsidR="00BA421C" w:rsidRPr="00564167" w:rsidRDefault="00BA421C">
            <w:pPr>
              <w:rPr>
                <w:sz w:val="18"/>
                <w:szCs w:val="18"/>
              </w:rPr>
            </w:pPr>
          </w:p>
        </w:tc>
      </w:tr>
    </w:tbl>
    <w:p w14:paraId="70FA5FBC" w14:textId="77777777" w:rsidR="0000430B" w:rsidRPr="00564167" w:rsidRDefault="0000430B" w:rsidP="00BA421C">
      <w:pPr>
        <w:rPr>
          <w:sz w:val="18"/>
          <w:szCs w:val="18"/>
        </w:rPr>
      </w:pPr>
    </w:p>
    <w:sectPr w:rsidR="0000430B" w:rsidRPr="00564167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035B81"/>
    <w:rsid w:val="00185F47"/>
    <w:rsid w:val="00211279"/>
    <w:rsid w:val="00277597"/>
    <w:rsid w:val="003763B2"/>
    <w:rsid w:val="003F46C0"/>
    <w:rsid w:val="00564167"/>
    <w:rsid w:val="00566DB3"/>
    <w:rsid w:val="005772DD"/>
    <w:rsid w:val="00653F90"/>
    <w:rsid w:val="006B03A6"/>
    <w:rsid w:val="00785A74"/>
    <w:rsid w:val="00791B5F"/>
    <w:rsid w:val="007A3761"/>
    <w:rsid w:val="007A7A0F"/>
    <w:rsid w:val="00AB4812"/>
    <w:rsid w:val="00AE1C57"/>
    <w:rsid w:val="00BA421C"/>
    <w:rsid w:val="00BD175D"/>
    <w:rsid w:val="00C445D9"/>
    <w:rsid w:val="00C51CE2"/>
    <w:rsid w:val="00D47A9B"/>
    <w:rsid w:val="00D64028"/>
    <w:rsid w:val="00DB1862"/>
    <w:rsid w:val="00DB5716"/>
    <w:rsid w:val="00E827E2"/>
    <w:rsid w:val="00EA23AE"/>
    <w:rsid w:val="00EB1857"/>
    <w:rsid w:val="00F9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8831"/>
  <w15:chartTrackingRefBased/>
  <w15:docId w15:val="{DAF0BF4E-90AC-41C3-88A5-A60A93EF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4</cp:revision>
  <dcterms:created xsi:type="dcterms:W3CDTF">2025-04-03T20:59:00Z</dcterms:created>
  <dcterms:modified xsi:type="dcterms:W3CDTF">2025-07-02T17:20:00Z</dcterms:modified>
</cp:coreProperties>
</file>