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EBCEA" w14:textId="6604CDB8" w:rsidR="00D1430D" w:rsidRPr="00D1430D" w:rsidRDefault="00D1430D" w:rsidP="001F4F6E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</w:pPr>
      <w:r w:rsidRPr="00D1430D">
        <w:rPr>
          <w:rFonts w:ascii="Segoe UI Emoji" w:eastAsia="Times New Roman" w:hAnsi="Segoe UI Emoji" w:cs="Segoe UI Emoji"/>
          <w:b/>
          <w:bCs/>
          <w:kern w:val="36"/>
          <w:lang w:eastAsia="es-CO"/>
          <w14:ligatures w14:val="none"/>
        </w:rPr>
        <w:t>🌸</w:t>
      </w:r>
      <w:r w:rsidRPr="00D1430D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 xml:space="preserve"> FERIA DE LAS FLORES MEDELLÍN 2026 </w:t>
      </w:r>
      <w:r w:rsidRPr="00D1430D">
        <w:rPr>
          <w:rFonts w:ascii="Segoe UI Emoji" w:eastAsia="Times New Roman" w:hAnsi="Segoe UI Emoji" w:cs="Segoe UI Emoji"/>
          <w:b/>
          <w:bCs/>
          <w:kern w:val="36"/>
          <w:lang w:eastAsia="es-CO"/>
          <w14:ligatures w14:val="none"/>
        </w:rPr>
        <w:t>🌸</w:t>
      </w:r>
      <w:r w:rsidR="001F4F6E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br/>
      </w:r>
      <w:r w:rsidRPr="00D143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Del 6 al 10 de agosto </w:t>
      </w:r>
    </w:p>
    <w:p w14:paraId="5098E195" w14:textId="13DC1B24" w:rsidR="00D1430D" w:rsidRPr="00D1430D" w:rsidRDefault="00D1430D" w:rsidP="001F4F6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D143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Valor por persona</w:t>
      </w:r>
      <w:r w:rsidR="00B96574" w:rsidRPr="001F4F6E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: </w:t>
      </w:r>
      <w:r w:rsidR="001F4F6E" w:rsidRPr="001F4F6E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</w:t>
      </w:r>
      <w:r w:rsidRPr="00D143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Acomodación múltiple: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$665.000</w:t>
      </w:r>
      <w:r w:rsidR="00B96574" w:rsidRPr="001F4F6E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D143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Acomodación doble: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$695.000</w:t>
      </w:r>
      <w:r w:rsidR="001F4F6E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br/>
      </w:r>
      <w:r w:rsidRPr="00D143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Horarios de salida</w:t>
      </w:r>
      <w:r w:rsidR="00B96574" w:rsidRPr="001F4F6E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: </w:t>
      </w:r>
      <w:r w:rsidRPr="00D1430D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📍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Bogotá: 04:30 p.m.</w:t>
      </w:r>
      <w:r w:rsidR="00B96574" w:rsidRPr="001F4F6E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D1430D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📍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La Mesa: 06:30 p.m.</w:t>
      </w:r>
      <w:r w:rsidR="00B96574" w:rsidRPr="001F4F6E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D1430D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📍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Anapoima: 07:00 p.m.</w:t>
      </w:r>
      <w:r w:rsidR="00B96574" w:rsidRPr="001F4F6E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D1430D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📍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Apulo: 07:30 p.m.</w:t>
      </w:r>
      <w:r w:rsidR="00B96574" w:rsidRPr="001F4F6E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D1430D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📍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Tocaima: 08:00 p.m.</w:t>
      </w:r>
      <w:r w:rsidR="00B96574" w:rsidRPr="001F4F6E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D1430D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📍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Girardot: 08:45 p.m.</w:t>
      </w:r>
    </w:p>
    <w:p w14:paraId="587059ED" w14:textId="79761CD9" w:rsidR="00D1430D" w:rsidRPr="00D1430D" w:rsidRDefault="00D1430D" w:rsidP="001F4F6E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D143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DÍA 1 – JUEVES 06 DE AGOSTO</w:t>
      </w:r>
      <w:r w:rsidR="00B96574" w:rsidRPr="001F4F6E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: 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Salida desde los municipios de origen con destino a Medellín. Durante el recorrido realizaremos paradas programadas para descanso, uso de servicios sanitarios, alimentación y estiramiento de piernas</w:t>
      </w:r>
      <w:r w:rsidR="00B96574" w:rsidRPr="001F4F6E">
        <w:rPr>
          <w:rFonts w:ascii="Arial" w:eastAsia="Times New Roman" w:hAnsi="Arial" w:cs="Arial"/>
          <w:kern w:val="0"/>
          <w:lang w:eastAsia="es-CO"/>
          <w14:ligatures w14:val="none"/>
        </w:rPr>
        <w:t>, n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oche de viaje.</w:t>
      </w:r>
    </w:p>
    <w:p w14:paraId="008074DA" w14:textId="0A1734C4" w:rsidR="00D1430D" w:rsidRPr="00D1430D" w:rsidRDefault="00D1430D" w:rsidP="001F4F6E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D143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DÍA 2 – VIERNES 07 DE AGOSTO</w:t>
      </w:r>
      <w:r w:rsidRPr="001F4F6E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: 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 xml:space="preserve">Llegada a </w:t>
      </w:r>
      <w:r w:rsidRPr="00D143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Santa Fe de Antioquia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 xml:space="preserve">, 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 xml:space="preserve">conocida como la </w:t>
      </w:r>
      <w:r w:rsidRPr="00D1430D">
        <w:rPr>
          <w:rFonts w:ascii="Arial" w:eastAsia="Times New Roman" w:hAnsi="Arial" w:cs="Arial"/>
          <w:i/>
          <w:iCs/>
          <w:kern w:val="0"/>
          <w:lang w:eastAsia="es-CO"/>
          <w14:ligatures w14:val="none"/>
        </w:rPr>
        <w:t>Ciudad Madre de Antioquia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y declarada Monumento Nacional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 xml:space="preserve">, 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>caminata guiada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 xml:space="preserve">, </w:t>
      </w:r>
      <w:r w:rsidR="00B96574" w:rsidRPr="001F4F6E">
        <w:rPr>
          <w:rFonts w:ascii="Arial" w:eastAsia="Times New Roman" w:hAnsi="Arial" w:cs="Arial"/>
          <w:kern w:val="0"/>
          <w:lang w:eastAsia="es-CO"/>
          <w14:ligatures w14:val="none"/>
        </w:rPr>
        <w:t>d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urante la visita podrás:</w:t>
      </w:r>
      <w:r w:rsidRPr="001F4F6E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Recorrer sus calles empedradas</w:t>
      </w:r>
      <w:r w:rsidRPr="001F4F6E">
        <w:rPr>
          <w:rFonts w:ascii="Arial" w:eastAsia="Times New Roman" w:hAnsi="Arial" w:cs="Arial"/>
          <w:kern w:val="0"/>
          <w:lang w:eastAsia="es-CO"/>
          <w14:ligatures w14:val="none"/>
        </w:rPr>
        <w:t>, v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isitar la emblemática Fuente de la Garza</w:t>
      </w:r>
      <w:r w:rsidRPr="001F4F6E">
        <w:rPr>
          <w:rFonts w:ascii="Arial" w:eastAsia="Times New Roman" w:hAnsi="Arial" w:cs="Arial"/>
          <w:kern w:val="0"/>
          <w:lang w:eastAsia="es-CO"/>
          <w14:ligatures w14:val="none"/>
        </w:rPr>
        <w:t>, c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ruzar el majestuoso Puente Colgante de Occidente sobre el río Cauca</w:t>
      </w:r>
      <w:r w:rsidRPr="001F4F6E">
        <w:rPr>
          <w:rFonts w:ascii="Arial" w:eastAsia="Times New Roman" w:hAnsi="Arial" w:cs="Arial"/>
          <w:kern w:val="0"/>
          <w:lang w:eastAsia="es-CO"/>
          <w14:ligatures w14:val="none"/>
        </w:rPr>
        <w:t>, d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 xml:space="preserve">egustar los tradicionales dulces de tamarindo </w:t>
      </w:r>
      <w:r w:rsidR="00B96574" w:rsidRPr="001F4F6E">
        <w:rPr>
          <w:rFonts w:ascii="Arial" w:eastAsia="Times New Roman" w:hAnsi="Arial" w:cs="Arial"/>
          <w:kern w:val="0"/>
          <w:lang w:eastAsia="es-CO"/>
          <w14:ligatures w14:val="none"/>
        </w:rPr>
        <w:t>d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 xml:space="preserve">esayuno </w:t>
      </w:r>
      <w:r w:rsidR="00B96574" w:rsidRPr="001F4F6E">
        <w:rPr>
          <w:rFonts w:ascii="Arial" w:eastAsia="Times New Roman" w:hAnsi="Arial" w:cs="Arial"/>
          <w:kern w:val="0"/>
          <w:lang w:eastAsia="es-CO"/>
          <w14:ligatures w14:val="none"/>
        </w:rPr>
        <w:t xml:space="preserve">y almuerzo 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incluido</w:t>
      </w:r>
      <w:r w:rsidR="00B96574" w:rsidRPr="001F4F6E">
        <w:rPr>
          <w:rFonts w:ascii="Arial" w:eastAsia="Times New Roman" w:hAnsi="Arial" w:cs="Arial"/>
          <w:kern w:val="0"/>
          <w:lang w:eastAsia="es-CO"/>
          <w14:ligatures w14:val="none"/>
        </w:rPr>
        <w:t>, p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osteriormente nos desplazaremos hacia Medellín</w:t>
      </w:r>
      <w:r w:rsidR="00B96574" w:rsidRPr="001F4F6E">
        <w:rPr>
          <w:rFonts w:ascii="Arial" w:eastAsia="Times New Roman" w:hAnsi="Arial" w:cs="Arial"/>
          <w:kern w:val="0"/>
          <w:lang w:eastAsia="es-CO"/>
          <w14:ligatures w14:val="none"/>
        </w:rPr>
        <w:t>, l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legada al hotel y asignación de habitaciones</w:t>
      </w:r>
      <w:r w:rsidR="00B96574" w:rsidRPr="001F4F6E">
        <w:rPr>
          <w:rFonts w:ascii="Arial" w:eastAsia="Times New Roman" w:hAnsi="Arial" w:cs="Arial"/>
          <w:kern w:val="0"/>
          <w:lang w:eastAsia="es-CO"/>
          <w14:ligatures w14:val="none"/>
        </w:rPr>
        <w:t>, t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iempo libre para disfrutar de los diferentes eventos y actividades de la Feria de las Flores</w:t>
      </w:r>
      <w:r w:rsidR="00B96574" w:rsidRPr="001F4F6E">
        <w:rPr>
          <w:rFonts w:ascii="Arial" w:eastAsia="Times New Roman" w:hAnsi="Arial" w:cs="Arial"/>
          <w:kern w:val="0"/>
          <w:lang w:eastAsia="es-CO"/>
          <w14:ligatures w14:val="none"/>
        </w:rPr>
        <w:t>, a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lojamiento.</w:t>
      </w:r>
    </w:p>
    <w:p w14:paraId="23B09F35" w14:textId="49EB36C3" w:rsidR="00D1430D" w:rsidRPr="00D1430D" w:rsidRDefault="00D1430D" w:rsidP="001F4F6E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D143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DÍA 3 – SÁBADO 08 DE AGOSTO</w:t>
      </w:r>
      <w:r w:rsidRPr="001F4F6E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: D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esayuno incluido</w:t>
      </w:r>
      <w:r w:rsidRPr="001F4F6E">
        <w:rPr>
          <w:rFonts w:ascii="Arial" w:eastAsia="Times New Roman" w:hAnsi="Arial" w:cs="Arial"/>
          <w:kern w:val="0"/>
          <w:lang w:eastAsia="es-CO"/>
          <w14:ligatures w14:val="none"/>
        </w:rPr>
        <w:t>, i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niciaremos nuestro recorrido panorámico por Medellín visitando:</w:t>
      </w:r>
      <w:r w:rsidRPr="001F4F6E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</w:t>
      </w:r>
      <w:r w:rsidRPr="00D143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Comuna 13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, donde conoceremos sus coloridos grafitis, expresiones artísticas, escaleras eléctricas, artesanías y muestras culturales.</w:t>
      </w:r>
      <w:r w:rsidRPr="001F4F6E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</w:t>
      </w:r>
      <w:r w:rsidRPr="00D143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Pueblito Paisa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, ubicado en el Cerro Nutibara, desde donde disfrutarás de una de las mejores vistas panorámicas de la ciudad</w:t>
      </w:r>
      <w:r w:rsidRPr="001F4F6E">
        <w:rPr>
          <w:rFonts w:ascii="Arial" w:eastAsia="Times New Roman" w:hAnsi="Arial" w:cs="Arial"/>
          <w:kern w:val="0"/>
          <w:lang w:eastAsia="es-CO"/>
          <w14:ligatures w14:val="none"/>
        </w:rPr>
        <w:t>, a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lmuerzo incluido.</w:t>
      </w:r>
      <w:r w:rsidRPr="001F4F6E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</w:t>
      </w:r>
      <w:r w:rsidRPr="00D143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Jardín Botánico de Medellín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, espacio que alberga una amplia variedad de especies vegetales y flores representativas de la riqueza natural colombiana.</w:t>
      </w:r>
      <w:r w:rsidRPr="001F4F6E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</w:t>
      </w:r>
      <w:r w:rsidRPr="00D143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Centro Comercial Santafé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, donde podrás apreciar el tradicional tapete floral alusivo a la Feria de las Flores y disfrutar de tiempo para compras</w:t>
      </w:r>
      <w:r w:rsidRPr="001F4F6E">
        <w:rPr>
          <w:rFonts w:ascii="Arial" w:eastAsia="Times New Roman" w:hAnsi="Arial" w:cs="Arial"/>
          <w:kern w:val="0"/>
          <w:lang w:eastAsia="es-CO"/>
          <w14:ligatures w14:val="none"/>
        </w:rPr>
        <w:t>, r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egreso al hotel</w:t>
      </w:r>
      <w:r w:rsidRPr="001F4F6E">
        <w:rPr>
          <w:rFonts w:ascii="Arial" w:eastAsia="Times New Roman" w:hAnsi="Arial" w:cs="Arial"/>
          <w:kern w:val="0"/>
          <w:lang w:eastAsia="es-CO"/>
          <w14:ligatures w14:val="none"/>
        </w:rPr>
        <w:t>, t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iempo libre para asistir y disfrutar de las actividades programadas en el marco de la Feria de las Flores</w:t>
      </w:r>
      <w:r w:rsidRPr="001F4F6E">
        <w:rPr>
          <w:rFonts w:ascii="Arial" w:eastAsia="Times New Roman" w:hAnsi="Arial" w:cs="Arial"/>
          <w:kern w:val="0"/>
          <w:lang w:eastAsia="es-CO"/>
          <w14:ligatures w14:val="none"/>
        </w:rPr>
        <w:t>, a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lojamiento.</w:t>
      </w:r>
    </w:p>
    <w:p w14:paraId="2D4E8118" w14:textId="0889EB29" w:rsidR="00D1430D" w:rsidRPr="00D1430D" w:rsidRDefault="00D1430D" w:rsidP="001F4F6E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D143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DÍA 4 – DOMINGO 09 DE AGOSTO</w:t>
      </w:r>
      <w:r w:rsidRPr="001F4F6E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: 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Desayuno incluido</w:t>
      </w:r>
      <w:r w:rsidRPr="001F4F6E">
        <w:rPr>
          <w:rFonts w:ascii="Arial" w:eastAsia="Times New Roman" w:hAnsi="Arial" w:cs="Arial"/>
          <w:kern w:val="0"/>
          <w:lang w:eastAsia="es-CO"/>
          <w14:ligatures w14:val="none"/>
        </w:rPr>
        <w:t>, m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añana libre para actividades personales</w:t>
      </w:r>
      <w:r w:rsidRPr="001F4F6E">
        <w:rPr>
          <w:rFonts w:ascii="Arial" w:eastAsia="Times New Roman" w:hAnsi="Arial" w:cs="Arial"/>
          <w:kern w:val="0"/>
          <w:lang w:eastAsia="es-CO"/>
          <w14:ligatures w14:val="none"/>
        </w:rPr>
        <w:t>, e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ntrega de habitaciones</w:t>
      </w:r>
      <w:r w:rsidRPr="001F4F6E">
        <w:rPr>
          <w:rFonts w:ascii="Arial" w:eastAsia="Times New Roman" w:hAnsi="Arial" w:cs="Arial"/>
          <w:kern w:val="0"/>
          <w:lang w:eastAsia="es-CO"/>
          <w14:ligatures w14:val="none"/>
        </w:rPr>
        <w:t>, a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lmuerzo no incluido</w:t>
      </w:r>
      <w:r w:rsidRPr="001F4F6E">
        <w:rPr>
          <w:rFonts w:ascii="Arial" w:eastAsia="Times New Roman" w:hAnsi="Arial" w:cs="Arial"/>
          <w:kern w:val="0"/>
          <w:lang w:eastAsia="es-CO"/>
          <w14:ligatures w14:val="none"/>
        </w:rPr>
        <w:t>, p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osteriormente nos desplazaremos para disfrutar del evento más esperado de la Feria</w:t>
      </w:r>
      <w:r w:rsidRPr="001F4F6E">
        <w:rPr>
          <w:rFonts w:ascii="Arial" w:eastAsia="Times New Roman" w:hAnsi="Arial" w:cs="Arial"/>
          <w:kern w:val="0"/>
          <w:lang w:eastAsia="es-CO"/>
          <w14:ligatures w14:val="none"/>
        </w:rPr>
        <w:t xml:space="preserve">: </w:t>
      </w:r>
      <w:r w:rsidRPr="00D143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Desfile de Silleteros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, patrimonio cultural de Antioquia, donde cientos de silleteros exhiben espectaculares obras elaboradas con flores, representando la tradición, creatividad y diversidad floral de nuestro país.</w:t>
      </w:r>
      <w:r w:rsidRPr="001F4F6E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Finalizado el desfile iniciaremos nuestro viaje de regreso</w:t>
      </w:r>
      <w:r w:rsidRPr="001F4F6E">
        <w:rPr>
          <w:rFonts w:ascii="Arial" w:eastAsia="Times New Roman" w:hAnsi="Arial" w:cs="Arial"/>
          <w:kern w:val="0"/>
          <w:lang w:eastAsia="es-CO"/>
          <w14:ligatures w14:val="none"/>
        </w:rPr>
        <w:t>, p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arada en carretera para cenar (cena no incluida).</w:t>
      </w:r>
    </w:p>
    <w:p w14:paraId="05EDF949" w14:textId="1F588EBF" w:rsidR="00D1430D" w:rsidRPr="00D1430D" w:rsidRDefault="00D1430D" w:rsidP="001F4F6E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D1430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DÍA 5 – LUNES 10 DE AGOSTO</w:t>
      </w:r>
      <w:r w:rsidRPr="001F4F6E">
        <w:rPr>
          <w:rFonts w:ascii="Arial" w:eastAsia="Times New Roman" w:hAnsi="Arial" w:cs="Arial"/>
          <w:kern w:val="0"/>
          <w:lang w:eastAsia="es-CO"/>
          <w14:ligatures w14:val="none"/>
        </w:rPr>
        <w:t xml:space="preserve">: 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Llegada a los municipios de origen y fin de nuestros servicios.</w:t>
      </w:r>
    </w:p>
    <w:p w14:paraId="16692C23" w14:textId="405B0CE1" w:rsidR="00D1430D" w:rsidRPr="00D1430D" w:rsidRDefault="00D1430D" w:rsidP="001F4F6E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</w:pPr>
      <w:r w:rsidRPr="00D1430D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>INCLUYE</w:t>
      </w:r>
      <w:r w:rsidRPr="001F4F6E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 xml:space="preserve">: 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Transporte en bus de turismo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 xml:space="preserve">, 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2 noches de alojamiento en Medellín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>,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 xml:space="preserve"> 3 desayunos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 xml:space="preserve">, 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2 almuerzos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>, v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isita a Santa Fe de Antioquia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>, v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isita al Puente de Occidente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>, t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our panorámico por Medellín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>, v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isita a Comuna 13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>, v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isita a Pueblito Paisa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>, i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ngreso al Jardín Botánico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>, v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isita al Centro Comercial Santafé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>, a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sistencia al Desfile de Silleteros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>, c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oordinador de viaje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>, s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eguro de asistencia durante el recorrido.</w:t>
      </w:r>
    </w:p>
    <w:p w14:paraId="0E27983E" w14:textId="7E09FA48" w:rsidR="00336CCB" w:rsidRPr="001F4F6E" w:rsidRDefault="00D1430D" w:rsidP="001F4F6E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</w:pPr>
      <w:r w:rsidRPr="00D1430D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>NO INCLUYE</w:t>
      </w:r>
      <w:r w:rsidRPr="001F4F6E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 xml:space="preserve">: </w:t>
      </w:r>
      <w:r w:rsidR="001F4F6E" w:rsidRPr="001F4F6E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C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enas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 xml:space="preserve">, 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1 almuerzo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>, a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limentación por carretera</w:t>
      </w:r>
      <w:r w:rsidR="001F4F6E" w:rsidRPr="001F4F6E">
        <w:rPr>
          <w:rFonts w:ascii="Arial" w:eastAsia="Times New Roman" w:hAnsi="Arial" w:cs="Arial"/>
          <w:kern w:val="0"/>
          <w:lang w:eastAsia="es-CO"/>
          <w14:ligatures w14:val="none"/>
        </w:rPr>
        <w:t>, g</w:t>
      </w:r>
      <w:r w:rsidRPr="00D1430D">
        <w:rPr>
          <w:rFonts w:ascii="Arial" w:eastAsia="Times New Roman" w:hAnsi="Arial" w:cs="Arial"/>
          <w:kern w:val="0"/>
          <w:lang w:eastAsia="es-CO"/>
          <w14:ligatures w14:val="none"/>
        </w:rPr>
        <w:t>astos y consumos no especificados en el plan.</w:t>
      </w:r>
    </w:p>
    <w:sectPr w:rsidR="00336CCB" w:rsidRPr="001F4F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30D"/>
    <w:rsid w:val="001F4F6E"/>
    <w:rsid w:val="00336CCB"/>
    <w:rsid w:val="00A574EB"/>
    <w:rsid w:val="00B96574"/>
    <w:rsid w:val="00D1430D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26FBA"/>
  <w15:chartTrackingRefBased/>
  <w15:docId w15:val="{6FD10A30-1B4A-41ED-A93E-73B8B38B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143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D143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D143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30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1430D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1430D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customStyle="1" w:styleId="isselectedend">
    <w:name w:val="isselectedend"/>
    <w:basedOn w:val="Normal"/>
    <w:rsid w:val="00D14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D1430D"/>
    <w:rPr>
      <w:b/>
      <w:bCs/>
    </w:rPr>
  </w:style>
  <w:style w:type="character" w:styleId="nfasis">
    <w:name w:val="Emphasis"/>
    <w:basedOn w:val="Fuentedeprrafopredeter"/>
    <w:uiPriority w:val="20"/>
    <w:qFormat/>
    <w:rsid w:val="00D143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14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4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481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2026-05-29T17:45:00Z</dcterms:created>
  <dcterms:modified xsi:type="dcterms:W3CDTF">2026-05-29T18:15:00Z</dcterms:modified>
</cp:coreProperties>
</file>