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019D1" w14:textId="77777777" w:rsidR="008F380C" w:rsidRDefault="008F380C" w:rsidP="00202313">
      <w:pPr>
        <w:framePr w:w="7153" w:h="7291" w:hRule="exact" w:hSpace="141" w:wrap="around" w:vAnchor="text" w:hAnchor="page" w:x="-5" w:y="-1700"/>
        <w:suppressOverlap/>
      </w:pPr>
    </w:p>
    <w:tbl>
      <w:tblPr>
        <w:tblStyle w:val="Tablaconcuadrcula"/>
        <w:tblW w:w="138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77"/>
        <w:gridCol w:w="6624"/>
      </w:tblGrid>
      <w:tr w:rsidR="0022025D" w14:paraId="45BDA1F6" w14:textId="77777777" w:rsidTr="00F43F61">
        <w:trPr>
          <w:trHeight w:val="464"/>
        </w:trPr>
        <w:tc>
          <w:tcPr>
            <w:tcW w:w="7177" w:type="dxa"/>
            <w:hideMark/>
          </w:tcPr>
          <w:p w14:paraId="5DACCDC2" w14:textId="7C032656" w:rsidR="0022025D" w:rsidRPr="00BA421C" w:rsidRDefault="0022025D" w:rsidP="00202313">
            <w:pPr>
              <w:framePr w:w="7153" w:h="7291" w:hRule="exact" w:hSpace="141" w:wrap="around" w:vAnchor="text" w:hAnchor="page" w:x="-5" w:y="-1700"/>
              <w:spacing w:line="240" w:lineRule="auto"/>
              <w:suppressOverlap/>
              <w:jc w:val="center"/>
              <w:rPr>
                <w:rFonts w:ascii="Rockwell Condensed" w:hAnsi="Rockwell Condensed"/>
                <w:b/>
                <w:bCs/>
                <w:sz w:val="28"/>
                <w:szCs w:val="28"/>
              </w:rPr>
            </w:pPr>
            <w:bookmarkStart w:id="0" w:name="_Hlk170462712"/>
            <w:r>
              <w:rPr>
                <w:rFonts w:ascii="Rockwell Condensed" w:hAnsi="Rockwell Condensed"/>
                <w:b/>
                <w:bCs/>
                <w:sz w:val="28"/>
                <w:szCs w:val="28"/>
              </w:rPr>
              <w:t>CARMEN DE APICALA Y MIRADOR DE FE</w:t>
            </w:r>
          </w:p>
        </w:tc>
        <w:tc>
          <w:tcPr>
            <w:tcW w:w="6624" w:type="dxa"/>
            <w:hideMark/>
          </w:tcPr>
          <w:p w14:paraId="495E67B7" w14:textId="77777777" w:rsidR="0022025D" w:rsidRDefault="0022025D" w:rsidP="00202313">
            <w:pPr>
              <w:framePr w:w="7153" w:h="7291" w:hRule="exact" w:hSpace="141" w:wrap="around" w:vAnchor="text" w:hAnchor="page" w:x="-5" w:y="-1700"/>
              <w:spacing w:line="240" w:lineRule="auto"/>
              <w:suppressOverlap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oftHyphen/>
            </w:r>
          </w:p>
        </w:tc>
      </w:tr>
      <w:tr w:rsidR="0022025D" w14:paraId="16FD9A00" w14:textId="77777777" w:rsidTr="00F43F61">
        <w:trPr>
          <w:trHeight w:val="433"/>
        </w:trPr>
        <w:tc>
          <w:tcPr>
            <w:tcW w:w="7177" w:type="dxa"/>
            <w:hideMark/>
          </w:tcPr>
          <w:p w14:paraId="19DF7C31" w14:textId="17D61AE4" w:rsidR="0022025D" w:rsidRPr="00E22120" w:rsidRDefault="0022025D" w:rsidP="00202313">
            <w:pPr>
              <w:framePr w:w="7153" w:h="7291" w:hRule="exact" w:hSpace="141" w:wrap="around" w:vAnchor="text" w:hAnchor="page" w:x="-5" w:y="-1700"/>
              <w:spacing w:line="240" w:lineRule="auto"/>
              <w:suppressOverlap/>
              <w:rPr>
                <w:b/>
                <w:bCs/>
                <w:sz w:val="24"/>
                <w:szCs w:val="24"/>
              </w:rPr>
            </w:pPr>
            <w:r w:rsidRPr="00E22120">
              <w:rPr>
                <w:b/>
                <w:bCs/>
                <w:sz w:val="24"/>
                <w:szCs w:val="24"/>
              </w:rPr>
              <w:t>VALOR POR PERSONA $1</w:t>
            </w:r>
            <w:r w:rsidR="00202313">
              <w:rPr>
                <w:b/>
                <w:bCs/>
                <w:sz w:val="24"/>
                <w:szCs w:val="24"/>
              </w:rPr>
              <w:t>40</w:t>
            </w:r>
            <w:r w:rsidRPr="00E22120">
              <w:rPr>
                <w:b/>
                <w:bCs/>
                <w:sz w:val="24"/>
                <w:szCs w:val="24"/>
              </w:rPr>
              <w:t xml:space="preserve">.000 </w:t>
            </w:r>
            <w:r w:rsidR="008F380C" w:rsidRPr="00E22120">
              <w:rPr>
                <w:b/>
                <w:bCs/>
                <w:sz w:val="24"/>
                <w:szCs w:val="24"/>
              </w:rPr>
              <w:t xml:space="preserve">            RNT N° 164052</w:t>
            </w:r>
          </w:p>
          <w:p w14:paraId="3B7984AC" w14:textId="4AB15CD5" w:rsidR="0022025D" w:rsidRPr="00E22120" w:rsidRDefault="0022025D" w:rsidP="00202313">
            <w:pPr>
              <w:framePr w:w="7153" w:h="7291" w:hRule="exact" w:hSpace="141" w:wrap="around" w:vAnchor="text" w:hAnchor="page" w:x="-5" w:y="-1700"/>
              <w:spacing w:line="240" w:lineRule="auto"/>
              <w:suppressOverlap/>
              <w:rPr>
                <w:b/>
                <w:bCs/>
                <w:sz w:val="24"/>
                <w:szCs w:val="24"/>
              </w:rPr>
            </w:pPr>
            <w:r w:rsidRPr="00E22120">
              <w:rPr>
                <w:b/>
                <w:bCs/>
                <w:sz w:val="24"/>
                <w:szCs w:val="24"/>
              </w:rPr>
              <w:t>FECHA: 1</w:t>
            </w:r>
            <w:r w:rsidR="00A6602D">
              <w:rPr>
                <w:b/>
                <w:bCs/>
                <w:sz w:val="24"/>
                <w:szCs w:val="24"/>
              </w:rPr>
              <w:t>9</w:t>
            </w:r>
            <w:r w:rsidRPr="00E22120">
              <w:rPr>
                <w:b/>
                <w:bCs/>
                <w:sz w:val="24"/>
                <w:szCs w:val="24"/>
              </w:rPr>
              <w:t xml:space="preserve"> de julio del 2025</w:t>
            </w:r>
          </w:p>
        </w:tc>
        <w:tc>
          <w:tcPr>
            <w:tcW w:w="6624" w:type="dxa"/>
          </w:tcPr>
          <w:p w14:paraId="3FE388A3" w14:textId="3AFBE136" w:rsidR="0022025D" w:rsidRDefault="0022025D" w:rsidP="00202313">
            <w:pPr>
              <w:framePr w:w="7153" w:h="7291" w:hRule="exact" w:hSpace="141" w:wrap="around" w:vAnchor="text" w:hAnchor="page" w:x="-5" w:y="-1700"/>
              <w:spacing w:line="240" w:lineRule="auto"/>
              <w:suppressOverlap/>
              <w:rPr>
                <w:sz w:val="20"/>
                <w:szCs w:val="20"/>
              </w:rPr>
            </w:pPr>
          </w:p>
        </w:tc>
      </w:tr>
      <w:tr w:rsidR="0022025D" w14:paraId="2D98E61F" w14:textId="77777777" w:rsidTr="00F43F61">
        <w:trPr>
          <w:gridAfter w:val="1"/>
          <w:wAfter w:w="6624" w:type="dxa"/>
          <w:trHeight w:val="132"/>
        </w:trPr>
        <w:tc>
          <w:tcPr>
            <w:tcW w:w="7177" w:type="dxa"/>
          </w:tcPr>
          <w:p w14:paraId="4BAA8DE5" w14:textId="2BA51B94" w:rsidR="0022025D" w:rsidRPr="00E22120" w:rsidRDefault="0022025D" w:rsidP="00202313">
            <w:pPr>
              <w:framePr w:w="7153" w:h="7291" w:hRule="exact" w:hSpace="141" w:wrap="around" w:vAnchor="text" w:hAnchor="page" w:x="-5" w:y="-1700"/>
              <w:spacing w:line="240" w:lineRule="auto"/>
              <w:suppressOverlap/>
              <w:rPr>
                <w:sz w:val="24"/>
                <w:szCs w:val="24"/>
              </w:rPr>
            </w:pPr>
            <w:r w:rsidRPr="00E22120">
              <w:rPr>
                <w:b/>
                <w:bCs/>
                <w:sz w:val="24"/>
                <w:szCs w:val="24"/>
              </w:rPr>
              <w:t>HORA DE SALIDA:</w:t>
            </w:r>
            <w:r w:rsidRPr="00E22120">
              <w:rPr>
                <w:sz w:val="24"/>
                <w:szCs w:val="24"/>
              </w:rPr>
              <w:t xml:space="preserve"> </w:t>
            </w:r>
            <w:r w:rsidR="0021069B">
              <w:rPr>
                <w:sz w:val="24"/>
                <w:szCs w:val="24"/>
              </w:rPr>
              <w:t>Viotá: 04:30 am</w:t>
            </w:r>
          </w:p>
          <w:p w14:paraId="02CDAEDB" w14:textId="1EC166DF" w:rsidR="0022025D" w:rsidRPr="00E22120" w:rsidRDefault="0022025D" w:rsidP="00202313">
            <w:pPr>
              <w:framePr w:w="7153" w:h="7291" w:hRule="exact" w:hSpace="141" w:wrap="around" w:vAnchor="text" w:hAnchor="page" w:x="-5" w:y="-1700"/>
              <w:spacing w:line="240" w:lineRule="auto"/>
              <w:suppressOverlap/>
              <w:rPr>
                <w:b/>
                <w:bCs/>
                <w:sz w:val="24"/>
                <w:szCs w:val="24"/>
              </w:rPr>
            </w:pPr>
            <w:r w:rsidRPr="00E22120">
              <w:rPr>
                <w:b/>
                <w:bCs/>
                <w:sz w:val="24"/>
                <w:szCs w:val="24"/>
              </w:rPr>
              <w:t xml:space="preserve">Itinerario: </w:t>
            </w:r>
          </w:p>
          <w:p w14:paraId="7B36E357" w14:textId="6C6F6678" w:rsidR="0022025D" w:rsidRPr="00E22120" w:rsidRDefault="0022025D" w:rsidP="00202313">
            <w:pPr>
              <w:pStyle w:val="Prrafodelista"/>
              <w:framePr w:w="7153" w:h="7291" w:hRule="exact" w:hSpace="141" w:wrap="around" w:vAnchor="text" w:hAnchor="page" w:x="-5" w:y="-1700"/>
              <w:numPr>
                <w:ilvl w:val="0"/>
                <w:numId w:val="1"/>
              </w:numPr>
              <w:spacing w:line="240" w:lineRule="auto"/>
              <w:suppressOverlap/>
              <w:rPr>
                <w:sz w:val="24"/>
                <w:szCs w:val="24"/>
              </w:rPr>
            </w:pPr>
            <w:r w:rsidRPr="00E22120">
              <w:rPr>
                <w:sz w:val="24"/>
                <w:szCs w:val="24"/>
              </w:rPr>
              <w:t>Transporte en bus de turismo</w:t>
            </w:r>
          </w:p>
          <w:p w14:paraId="737801FE" w14:textId="1ECB7E89" w:rsidR="0022025D" w:rsidRPr="00E22120" w:rsidRDefault="0022025D" w:rsidP="00202313">
            <w:pPr>
              <w:pStyle w:val="Prrafodelista"/>
              <w:framePr w:w="7153" w:h="7291" w:hRule="exact" w:hSpace="141" w:wrap="around" w:vAnchor="text" w:hAnchor="page" w:x="-5" w:y="-1700"/>
              <w:numPr>
                <w:ilvl w:val="0"/>
                <w:numId w:val="1"/>
              </w:numPr>
              <w:spacing w:line="240" w:lineRule="auto"/>
              <w:suppressOverlap/>
              <w:rPr>
                <w:sz w:val="24"/>
                <w:szCs w:val="24"/>
              </w:rPr>
            </w:pPr>
            <w:r w:rsidRPr="00E22120">
              <w:rPr>
                <w:sz w:val="24"/>
                <w:szCs w:val="24"/>
              </w:rPr>
              <w:t>Desayuno en el sector de El paso</w:t>
            </w:r>
          </w:p>
          <w:p w14:paraId="10ABA263" w14:textId="363CA96D" w:rsidR="0022025D" w:rsidRPr="00E22120" w:rsidRDefault="0022025D" w:rsidP="00202313">
            <w:pPr>
              <w:pStyle w:val="Prrafodelista"/>
              <w:framePr w:w="7153" w:h="7291" w:hRule="exact" w:hSpace="141" w:wrap="around" w:vAnchor="text" w:hAnchor="page" w:x="-5" w:y="-1700"/>
              <w:numPr>
                <w:ilvl w:val="0"/>
                <w:numId w:val="1"/>
              </w:numPr>
              <w:spacing w:line="240" w:lineRule="auto"/>
              <w:suppressOverlap/>
              <w:rPr>
                <w:sz w:val="24"/>
                <w:szCs w:val="24"/>
              </w:rPr>
            </w:pPr>
            <w:r w:rsidRPr="00E22120">
              <w:rPr>
                <w:sz w:val="24"/>
                <w:szCs w:val="24"/>
              </w:rPr>
              <w:t>Visita Basílica Nacional de Nuestra Señora del Carmen de Apicalá</w:t>
            </w:r>
          </w:p>
          <w:p w14:paraId="348066DB" w14:textId="129CE2AE" w:rsidR="0022025D" w:rsidRPr="00E22120" w:rsidRDefault="0022025D" w:rsidP="00202313">
            <w:pPr>
              <w:pStyle w:val="Prrafodelista"/>
              <w:framePr w:w="7153" w:h="7291" w:hRule="exact" w:hSpace="141" w:wrap="around" w:vAnchor="text" w:hAnchor="page" w:x="-5" w:y="-1700"/>
              <w:numPr>
                <w:ilvl w:val="0"/>
                <w:numId w:val="1"/>
              </w:numPr>
              <w:spacing w:line="240" w:lineRule="auto"/>
              <w:suppressOverlap/>
              <w:rPr>
                <w:sz w:val="24"/>
                <w:szCs w:val="24"/>
              </w:rPr>
            </w:pPr>
            <w:r w:rsidRPr="00E22120">
              <w:rPr>
                <w:sz w:val="24"/>
                <w:szCs w:val="24"/>
              </w:rPr>
              <w:t xml:space="preserve">Tiempo para </w:t>
            </w:r>
            <w:r w:rsidR="00E22120" w:rsidRPr="00E22120">
              <w:rPr>
                <w:sz w:val="24"/>
                <w:szCs w:val="24"/>
              </w:rPr>
              <w:t>eucaristía</w:t>
            </w:r>
          </w:p>
          <w:p w14:paraId="5DA6CD15" w14:textId="76C2BB4B" w:rsidR="0022025D" w:rsidRPr="00E22120" w:rsidRDefault="0053631A" w:rsidP="00202313">
            <w:pPr>
              <w:pStyle w:val="Prrafodelista"/>
              <w:framePr w:w="7153" w:h="7291" w:hRule="exact" w:hSpace="141" w:wrap="around" w:vAnchor="text" w:hAnchor="page" w:x="-5" w:y="-1700"/>
              <w:numPr>
                <w:ilvl w:val="0"/>
                <w:numId w:val="1"/>
              </w:numPr>
              <w:spacing w:line="240" w:lineRule="auto"/>
              <w:suppressOverlap/>
              <w:rPr>
                <w:sz w:val="24"/>
                <w:szCs w:val="24"/>
              </w:rPr>
            </w:pPr>
            <w:r w:rsidRPr="00E22120">
              <w:rPr>
                <w:sz w:val="24"/>
                <w:szCs w:val="24"/>
              </w:rPr>
              <w:t>Visita de artesanías religiosas y gastronomía local</w:t>
            </w:r>
          </w:p>
          <w:p w14:paraId="27B9C839" w14:textId="569EB82D" w:rsidR="0022025D" w:rsidRPr="00E22120" w:rsidRDefault="0053631A" w:rsidP="00202313">
            <w:pPr>
              <w:pStyle w:val="Prrafodelista"/>
              <w:framePr w:w="7153" w:h="7291" w:hRule="exact" w:hSpace="141" w:wrap="around" w:vAnchor="text" w:hAnchor="page" w:x="-5" w:y="-1700"/>
              <w:numPr>
                <w:ilvl w:val="0"/>
                <w:numId w:val="1"/>
              </w:numPr>
              <w:spacing w:line="240" w:lineRule="auto"/>
              <w:suppressOverlap/>
              <w:rPr>
                <w:sz w:val="24"/>
                <w:szCs w:val="24"/>
              </w:rPr>
            </w:pPr>
            <w:r w:rsidRPr="00E22120">
              <w:rPr>
                <w:sz w:val="24"/>
                <w:szCs w:val="24"/>
              </w:rPr>
              <w:t xml:space="preserve">Desplazamiento y transporte al cerro </w:t>
            </w:r>
            <w:proofErr w:type="spellStart"/>
            <w:r w:rsidRPr="00E22120">
              <w:rPr>
                <w:sz w:val="24"/>
                <w:szCs w:val="24"/>
              </w:rPr>
              <w:t>Guabinal</w:t>
            </w:r>
            <w:proofErr w:type="spellEnd"/>
          </w:p>
          <w:p w14:paraId="588DEBCB" w14:textId="1E9C2E29" w:rsidR="0053631A" w:rsidRPr="00E22120" w:rsidRDefault="0053631A" w:rsidP="00202313">
            <w:pPr>
              <w:pStyle w:val="Prrafodelista"/>
              <w:framePr w:w="7153" w:h="7291" w:hRule="exact" w:hSpace="141" w:wrap="around" w:vAnchor="text" w:hAnchor="page" w:x="-5" w:y="-1700"/>
              <w:numPr>
                <w:ilvl w:val="0"/>
                <w:numId w:val="1"/>
              </w:numPr>
              <w:spacing w:line="240" w:lineRule="auto"/>
              <w:suppressOverlap/>
              <w:rPr>
                <w:sz w:val="24"/>
                <w:szCs w:val="24"/>
              </w:rPr>
            </w:pPr>
            <w:r w:rsidRPr="00E22120">
              <w:rPr>
                <w:sz w:val="24"/>
                <w:szCs w:val="24"/>
              </w:rPr>
              <w:t>Ingreso al Mirado de Fe</w:t>
            </w:r>
          </w:p>
          <w:p w14:paraId="2EF1A1BC" w14:textId="34DE3557" w:rsidR="008F380C" w:rsidRPr="00E22120" w:rsidRDefault="008F380C" w:rsidP="00202313">
            <w:pPr>
              <w:pStyle w:val="Prrafodelista"/>
              <w:framePr w:w="7153" w:h="7291" w:hRule="exact" w:hSpace="141" w:wrap="around" w:vAnchor="text" w:hAnchor="page" w:x="-5" w:y="-1700"/>
              <w:numPr>
                <w:ilvl w:val="0"/>
                <w:numId w:val="1"/>
              </w:numPr>
              <w:spacing w:line="240" w:lineRule="auto"/>
              <w:suppressOverlap/>
              <w:rPr>
                <w:sz w:val="24"/>
                <w:szCs w:val="24"/>
              </w:rPr>
            </w:pPr>
            <w:r w:rsidRPr="00E22120">
              <w:rPr>
                <w:sz w:val="24"/>
                <w:szCs w:val="24"/>
              </w:rPr>
              <w:t>Almuerzo especial: Fiambre campesino y fiambre de rio.</w:t>
            </w:r>
          </w:p>
          <w:p w14:paraId="718F9238" w14:textId="3696B2AF" w:rsidR="0053631A" w:rsidRPr="00E22120" w:rsidRDefault="0053631A" w:rsidP="00202313">
            <w:pPr>
              <w:pStyle w:val="Prrafodelista"/>
              <w:framePr w:w="7153" w:h="7291" w:hRule="exact" w:hSpace="141" w:wrap="around" w:vAnchor="text" w:hAnchor="page" w:x="-5" w:y="-1700"/>
              <w:numPr>
                <w:ilvl w:val="0"/>
                <w:numId w:val="1"/>
              </w:numPr>
              <w:spacing w:line="240" w:lineRule="auto"/>
              <w:suppressOverlap/>
              <w:rPr>
                <w:sz w:val="24"/>
                <w:szCs w:val="24"/>
              </w:rPr>
            </w:pPr>
            <w:r w:rsidRPr="00E22120">
              <w:rPr>
                <w:sz w:val="24"/>
                <w:szCs w:val="24"/>
              </w:rPr>
              <w:t>Disfrutaremos de senderos donde vamos encontrando esculturas gigantes, terrazas panorámicas, zonas fotográficas, restaurantes, fondas de bebidas, heladería, juegos de mesa y electrónicos.</w:t>
            </w:r>
          </w:p>
          <w:p w14:paraId="62115AC9" w14:textId="4389A395" w:rsidR="008F380C" w:rsidRPr="00E22120" w:rsidRDefault="008F380C" w:rsidP="00202313">
            <w:pPr>
              <w:pStyle w:val="Prrafodelista"/>
              <w:framePr w:w="7153" w:h="7291" w:hRule="exact" w:hSpace="141" w:wrap="around" w:vAnchor="text" w:hAnchor="page" w:x="-5" w:y="-1700"/>
              <w:numPr>
                <w:ilvl w:val="0"/>
                <w:numId w:val="1"/>
              </w:numPr>
              <w:spacing w:line="240" w:lineRule="auto"/>
              <w:suppressOverlap/>
              <w:rPr>
                <w:sz w:val="24"/>
                <w:szCs w:val="24"/>
              </w:rPr>
            </w:pPr>
            <w:r w:rsidRPr="00E22120">
              <w:rPr>
                <w:sz w:val="24"/>
                <w:szCs w:val="24"/>
              </w:rPr>
              <w:t>Regreso a casa</w:t>
            </w:r>
          </w:p>
          <w:p w14:paraId="1D43032F" w14:textId="11AFE7D2" w:rsidR="0022025D" w:rsidRPr="00E22120" w:rsidRDefault="00E22120" w:rsidP="00202313">
            <w:pPr>
              <w:framePr w:w="7153" w:h="7291" w:hRule="exact" w:hSpace="141" w:wrap="around" w:vAnchor="text" w:hAnchor="page" w:x="-5" w:y="-1700"/>
              <w:spacing w:line="240" w:lineRule="auto"/>
              <w:suppressOverlap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</w:t>
            </w:r>
            <w:r w:rsidR="008F380C" w:rsidRPr="00E22120">
              <w:rPr>
                <w:b/>
                <w:bCs/>
                <w:sz w:val="24"/>
                <w:szCs w:val="24"/>
              </w:rPr>
              <w:t>INCLUYE:</w:t>
            </w:r>
            <w:r w:rsidR="008F380C" w:rsidRPr="00E22120">
              <w:rPr>
                <w:sz w:val="24"/>
                <w:szCs w:val="24"/>
              </w:rPr>
              <w:t xml:space="preserve"> Transporte, seguro de viaje, desayuno, acompañante </w:t>
            </w:r>
            <w:r>
              <w:rPr>
                <w:sz w:val="24"/>
                <w:szCs w:val="24"/>
              </w:rPr>
              <w:t xml:space="preserve">   </w:t>
            </w:r>
            <w:r w:rsidR="008F380C" w:rsidRPr="00E22120">
              <w:rPr>
                <w:sz w:val="24"/>
                <w:szCs w:val="24"/>
              </w:rPr>
              <w:t>de turismo, traslado e ingreso a mirador de fe, almuerzo.</w:t>
            </w:r>
          </w:p>
          <w:p w14:paraId="2EDDEFB4" w14:textId="689E2060" w:rsidR="0022025D" w:rsidRPr="00E22120" w:rsidRDefault="00E22120" w:rsidP="00202313">
            <w:pPr>
              <w:framePr w:w="7153" w:h="7291" w:hRule="exact" w:hSpace="141" w:wrap="around" w:vAnchor="text" w:hAnchor="page" w:x="-5" w:y="-1700"/>
              <w:spacing w:line="240" w:lineRule="auto"/>
              <w:suppressOverlap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</w:t>
            </w:r>
            <w:r w:rsidR="0022025D" w:rsidRPr="00E22120">
              <w:rPr>
                <w:b/>
                <w:bCs/>
                <w:sz w:val="24"/>
                <w:szCs w:val="24"/>
              </w:rPr>
              <w:t>NO INCLUYE:</w:t>
            </w:r>
            <w:r w:rsidR="0022025D" w:rsidRPr="00E22120">
              <w:rPr>
                <w:sz w:val="24"/>
                <w:szCs w:val="24"/>
              </w:rPr>
              <w:t xml:space="preserve"> alimentos en carretera, ni gastos no especificados.</w:t>
            </w:r>
          </w:p>
          <w:p w14:paraId="53DBAD6C" w14:textId="33C6D7B6" w:rsidR="0022025D" w:rsidRPr="00E22120" w:rsidRDefault="0022025D" w:rsidP="00202313">
            <w:pPr>
              <w:framePr w:w="7153" w:h="7291" w:hRule="exact" w:hSpace="141" w:wrap="around" w:vAnchor="text" w:hAnchor="page" w:x="-5" w:y="-1700"/>
              <w:spacing w:line="240" w:lineRule="auto"/>
              <w:suppressOverlap/>
              <w:rPr>
                <w:b/>
                <w:bCs/>
                <w:sz w:val="24"/>
                <w:szCs w:val="24"/>
              </w:rPr>
            </w:pPr>
          </w:p>
        </w:tc>
      </w:tr>
    </w:tbl>
    <w:bookmarkEnd w:id="0"/>
    <w:p w14:paraId="5DC0FD97" w14:textId="4A0BDD92" w:rsidR="0022025D" w:rsidRDefault="0022025D" w:rsidP="0022025D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440CD3F6" wp14:editId="44400C7F">
                <wp:extent cx="301625" cy="301625"/>
                <wp:effectExtent l="0" t="0" r="0" b="0"/>
                <wp:docPr id="1475885069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0E6B7F" id="Rectángulo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4FCD6AE3" w14:textId="77777777" w:rsidR="0022025D" w:rsidRDefault="0022025D" w:rsidP="0022025D">
      <w:pPr>
        <w:rPr>
          <w:sz w:val="20"/>
          <w:szCs w:val="20"/>
        </w:rPr>
      </w:pPr>
    </w:p>
    <w:p w14:paraId="168A68EC" w14:textId="77777777" w:rsidR="0022025D" w:rsidRDefault="0022025D" w:rsidP="0022025D">
      <w:pPr>
        <w:rPr>
          <w:sz w:val="20"/>
          <w:szCs w:val="20"/>
        </w:rPr>
      </w:pPr>
    </w:p>
    <w:p w14:paraId="7A5C7AF5" w14:textId="668E1E8B" w:rsidR="00336CCB" w:rsidRDefault="00224D02">
      <w:r>
        <w:rPr>
          <w:noProof/>
        </w:rPr>
        <w:drawing>
          <wp:anchor distT="0" distB="0" distL="114300" distR="114300" simplePos="0" relativeHeight="251660288" behindDoc="0" locked="0" layoutInCell="1" allowOverlap="1" wp14:anchorId="0D8427AF" wp14:editId="441D0C8A">
            <wp:simplePos x="0" y="0"/>
            <wp:positionH relativeFrom="column">
              <wp:posOffset>2370455</wp:posOffset>
            </wp:positionH>
            <wp:positionV relativeFrom="paragraph">
              <wp:posOffset>3061835</wp:posOffset>
            </wp:positionV>
            <wp:extent cx="799465" cy="961054"/>
            <wp:effectExtent l="0" t="0" r="635" b="0"/>
            <wp:wrapNone/>
            <wp:docPr id="1054641629" name="Imagen 12" descr="Estatua de una persona con un sombre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41629" name="Imagen 12" descr="Estatua de una persona con un sombre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465" cy="9610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EA8D465" wp14:editId="483EC4E2">
            <wp:simplePos x="0" y="0"/>
            <wp:positionH relativeFrom="column">
              <wp:posOffset>1211580</wp:posOffset>
            </wp:positionH>
            <wp:positionV relativeFrom="paragraph">
              <wp:posOffset>3048365</wp:posOffset>
            </wp:positionV>
            <wp:extent cx="974586" cy="980440"/>
            <wp:effectExtent l="0" t="0" r="0" b="0"/>
            <wp:wrapNone/>
            <wp:docPr id="590902357" name="Imagen 14" descr="Una iglesia antigu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02357" name="Imagen 14" descr="Una iglesia antigu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586" cy="98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4F4E5E8" wp14:editId="57009965">
            <wp:simplePos x="0" y="0"/>
            <wp:positionH relativeFrom="column">
              <wp:posOffset>-252095</wp:posOffset>
            </wp:positionH>
            <wp:positionV relativeFrom="paragraph">
              <wp:posOffset>3051040</wp:posOffset>
            </wp:positionV>
            <wp:extent cx="1308100" cy="981074"/>
            <wp:effectExtent l="0" t="0" r="6350" b="0"/>
            <wp:wrapNone/>
            <wp:docPr id="1875891209" name="Imagen 8" descr="Imagen que contiene pasto, exterior, edificio, ca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91209" name="Imagen 8" descr="Imagen que contiene pasto, exterior, edificio, cam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9810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2D3F">
        <w:rPr>
          <w:noProof/>
        </w:rPr>
        <w:t xml:space="preserve">  </w:t>
      </w:r>
      <w:r w:rsidR="00E22120">
        <w:rPr>
          <w:noProof/>
        </w:rPr>
        <w:t xml:space="preserve">                    </w:t>
      </w:r>
    </w:p>
    <w:sectPr w:rsidR="00336CCB" w:rsidSect="0022025D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558BE"/>
    <w:multiLevelType w:val="hybridMultilevel"/>
    <w:tmpl w:val="7264DB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5961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25D"/>
    <w:rsid w:val="00171B2E"/>
    <w:rsid w:val="00202313"/>
    <w:rsid w:val="0021069B"/>
    <w:rsid w:val="0022025D"/>
    <w:rsid w:val="00224D02"/>
    <w:rsid w:val="00255528"/>
    <w:rsid w:val="00336CCB"/>
    <w:rsid w:val="0053631A"/>
    <w:rsid w:val="005D1764"/>
    <w:rsid w:val="00617FED"/>
    <w:rsid w:val="006846AB"/>
    <w:rsid w:val="008F380C"/>
    <w:rsid w:val="00A32D3F"/>
    <w:rsid w:val="00A574EB"/>
    <w:rsid w:val="00A6602D"/>
    <w:rsid w:val="00AB6EC4"/>
    <w:rsid w:val="00E22120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09989"/>
  <w15:chartTrackingRefBased/>
  <w15:docId w15:val="{41FD6C9D-1149-4F50-8997-4B564223E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25D"/>
    <w:pPr>
      <w:spacing w:line="25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20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0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0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0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0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0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0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0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0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0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0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2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02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02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02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02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02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0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0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0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0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0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02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02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02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0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02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025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2025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141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Valery Natalia Duarte Gomez</cp:lastModifiedBy>
  <cp:revision>5</cp:revision>
  <dcterms:created xsi:type="dcterms:W3CDTF">2025-06-14T00:31:00Z</dcterms:created>
  <dcterms:modified xsi:type="dcterms:W3CDTF">2025-06-14T00:49:00Z</dcterms:modified>
</cp:coreProperties>
</file>