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D8391" w14:textId="03775378" w:rsidR="00286D49" w:rsidRPr="00C53D10" w:rsidRDefault="00C53D10" w:rsidP="00C53D10">
      <w:pPr>
        <w:jc w:val="center"/>
        <w:rPr>
          <w:b/>
          <w:bCs/>
          <w:lang w:val="es-ES"/>
        </w:rPr>
      </w:pPr>
      <w:r w:rsidRPr="00C53D10">
        <w:rPr>
          <w:b/>
          <w:bCs/>
          <w:lang w:val="es-ES"/>
        </w:rPr>
        <w:t>PASADÍA</w:t>
      </w:r>
      <w:r w:rsidR="00DC119A">
        <w:rPr>
          <w:b/>
          <w:bCs/>
          <w:lang w:val="es-ES"/>
        </w:rPr>
        <w:t xml:space="preserve"> EN LA CAPITAL RELIGIOSA DE COLOMBIA </w:t>
      </w:r>
      <w:r w:rsidRPr="00C53D10">
        <w:rPr>
          <w:b/>
          <w:bCs/>
          <w:lang w:val="es-ES"/>
        </w:rPr>
        <w:t>CHIQUINQUIRÁ Y RÁQUIRA</w:t>
      </w:r>
    </w:p>
    <w:p w14:paraId="27C53271" w14:textId="09B554CF" w:rsidR="00C53D10" w:rsidRDefault="00C53D10">
      <w:pPr>
        <w:rPr>
          <w:lang w:val="es-ES"/>
        </w:rPr>
      </w:pPr>
      <w:r>
        <w:rPr>
          <w:lang w:val="es-ES"/>
        </w:rPr>
        <w:t xml:space="preserve">SALIDA: </w:t>
      </w:r>
      <w:r w:rsidR="00266091">
        <w:rPr>
          <w:lang w:val="es-ES"/>
        </w:rPr>
        <w:t>27 de julio</w:t>
      </w:r>
      <w:r>
        <w:rPr>
          <w:lang w:val="es-ES"/>
        </w:rPr>
        <w:t xml:space="preserve">                   PRECIO POR PERSONA: </w:t>
      </w:r>
      <w:r w:rsidR="00266091">
        <w:rPr>
          <w:lang w:val="es-ES"/>
        </w:rPr>
        <w:t>185.000</w:t>
      </w:r>
    </w:p>
    <w:p w14:paraId="41C96218" w14:textId="04DFB2F7" w:rsidR="00C53D10" w:rsidRDefault="00C53D10" w:rsidP="00683B7B">
      <w:pPr>
        <w:spacing w:after="0"/>
        <w:rPr>
          <w:lang w:val="es-ES"/>
        </w:rPr>
      </w:pPr>
      <w:r>
        <w:rPr>
          <w:lang w:val="es-ES"/>
        </w:rPr>
        <w:t>HORARIO DE SALIDA</w:t>
      </w:r>
      <w:r w:rsidR="00266091">
        <w:rPr>
          <w:lang w:val="es-ES"/>
        </w:rPr>
        <w:t xml:space="preserve"> 26 de julio</w:t>
      </w:r>
      <w:r>
        <w:rPr>
          <w:lang w:val="es-ES"/>
        </w:rPr>
        <w:t>:</w:t>
      </w:r>
      <w:r w:rsidR="00683B7B">
        <w:rPr>
          <w:lang w:val="es-ES"/>
        </w:rPr>
        <w:t xml:space="preserve"> 1</w:t>
      </w:r>
      <w:r w:rsidR="00DE1F82">
        <w:rPr>
          <w:lang w:val="es-ES"/>
        </w:rPr>
        <w:t>1</w:t>
      </w:r>
      <w:r w:rsidR="00683B7B">
        <w:rPr>
          <w:lang w:val="es-ES"/>
        </w:rPr>
        <w:t xml:space="preserve">:00 </w:t>
      </w:r>
      <w:r w:rsidR="006F0685">
        <w:rPr>
          <w:lang w:val="es-ES"/>
        </w:rPr>
        <w:t>p</w:t>
      </w:r>
      <w:r w:rsidR="00683B7B">
        <w:rPr>
          <w:lang w:val="es-ES"/>
        </w:rPr>
        <w:t xml:space="preserve">.m. </w:t>
      </w:r>
      <w:r w:rsidR="00DE1F82">
        <w:rPr>
          <w:lang w:val="es-ES"/>
        </w:rPr>
        <w:t>Tocaima</w:t>
      </w:r>
    </w:p>
    <w:p w14:paraId="48BC0A83" w14:textId="0AF29101" w:rsidR="00683B7B" w:rsidRPr="00266091" w:rsidRDefault="00683B7B" w:rsidP="00683B7B">
      <w:pPr>
        <w:spacing w:after="0"/>
        <w:rPr>
          <w:lang w:val="en-US"/>
        </w:rPr>
      </w:pPr>
      <w:r w:rsidRPr="006F0685">
        <w:t xml:space="preserve">                                       </w:t>
      </w:r>
      <w:r w:rsidR="00266091" w:rsidRPr="006F0685">
        <w:t xml:space="preserve">                   </w:t>
      </w:r>
      <w:r w:rsidRPr="00266091">
        <w:rPr>
          <w:lang w:val="en-US"/>
        </w:rPr>
        <w:t>1</w:t>
      </w:r>
      <w:r w:rsidR="00DC119A" w:rsidRPr="00266091">
        <w:rPr>
          <w:lang w:val="en-US"/>
        </w:rPr>
        <w:t>1</w:t>
      </w:r>
      <w:r w:rsidRPr="00266091">
        <w:rPr>
          <w:lang w:val="en-US"/>
        </w:rPr>
        <w:t xml:space="preserve">:30 </w:t>
      </w:r>
      <w:r w:rsidR="00DC119A" w:rsidRPr="00266091">
        <w:rPr>
          <w:lang w:val="en-US"/>
        </w:rPr>
        <w:t>p</w:t>
      </w:r>
      <w:r w:rsidRPr="00266091">
        <w:rPr>
          <w:lang w:val="en-US"/>
        </w:rPr>
        <w:t>.m. Apulo</w:t>
      </w:r>
    </w:p>
    <w:p w14:paraId="47E6EB56" w14:textId="237255EA" w:rsidR="00683B7B" w:rsidRPr="00266091" w:rsidRDefault="00683B7B" w:rsidP="00683B7B">
      <w:pPr>
        <w:spacing w:after="0"/>
        <w:rPr>
          <w:lang w:val="en-US"/>
        </w:rPr>
      </w:pPr>
      <w:r w:rsidRPr="00266091">
        <w:rPr>
          <w:lang w:val="en-US"/>
        </w:rPr>
        <w:t xml:space="preserve">                                      </w:t>
      </w:r>
      <w:r w:rsidR="00266091" w:rsidRPr="00266091">
        <w:rPr>
          <w:lang w:val="en-US"/>
        </w:rPr>
        <w:t xml:space="preserve"> </w:t>
      </w:r>
      <w:r w:rsidR="00266091">
        <w:rPr>
          <w:lang w:val="en-US"/>
        </w:rPr>
        <w:t xml:space="preserve">                  </w:t>
      </w:r>
      <w:r w:rsidR="00DC119A" w:rsidRPr="00266091">
        <w:rPr>
          <w:lang w:val="en-US"/>
        </w:rPr>
        <w:t>1</w:t>
      </w:r>
      <w:r w:rsidR="00266091" w:rsidRPr="00266091">
        <w:rPr>
          <w:lang w:val="en-US"/>
        </w:rPr>
        <w:t>2</w:t>
      </w:r>
      <w:r w:rsidRPr="00266091">
        <w:rPr>
          <w:lang w:val="en-US"/>
        </w:rPr>
        <w:t xml:space="preserve">:00 </w:t>
      </w:r>
      <w:r w:rsidR="006F0685">
        <w:rPr>
          <w:lang w:val="en-US"/>
        </w:rPr>
        <w:t>a</w:t>
      </w:r>
      <w:r w:rsidRPr="00266091">
        <w:rPr>
          <w:lang w:val="en-US"/>
        </w:rPr>
        <w:t xml:space="preserve">.m. </w:t>
      </w:r>
      <w:r w:rsidR="00266091" w:rsidRPr="00266091">
        <w:rPr>
          <w:lang w:val="en-US"/>
        </w:rPr>
        <w:t>A</w:t>
      </w:r>
      <w:r w:rsidR="00266091">
        <w:rPr>
          <w:lang w:val="en-US"/>
        </w:rPr>
        <w:t>napoima</w:t>
      </w:r>
    </w:p>
    <w:p w14:paraId="0C57F42A" w14:textId="3A4501C5" w:rsidR="00C53D10" w:rsidRDefault="00C53D10">
      <w:pPr>
        <w:rPr>
          <w:noProof/>
          <w:lang w:val="es-ES"/>
        </w:rPr>
      </w:pPr>
      <w:r>
        <w:rPr>
          <w:lang w:val="es-ES"/>
        </w:rPr>
        <w:t>Itinerario</w:t>
      </w:r>
      <w:r w:rsidR="00683B7B">
        <w:rPr>
          <w:lang w:val="es-ES"/>
        </w:rPr>
        <w:t>:</w:t>
      </w:r>
    </w:p>
    <w:p w14:paraId="75BA89C3" w14:textId="664819F3" w:rsidR="00DC119A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 w:rsidRPr="00DC119A">
        <w:rPr>
          <w:lang w:val="es-ES"/>
        </w:rPr>
        <w:t>Llegada a Chiquinquirá, tiempo para desayunar,</w:t>
      </w:r>
      <w:r>
        <w:rPr>
          <w:lang w:val="es-ES"/>
        </w:rPr>
        <w:t xml:space="preserve"> visita la plazoleta y eucaristía en basílica de nuestra del Rosario de Chiquinquirá.</w:t>
      </w:r>
    </w:p>
    <w:p w14:paraId="77185BA9" w14:textId="7FE69730" w:rsidR="00DC119A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Visita artesanías religiosas.</w:t>
      </w:r>
    </w:p>
    <w:p w14:paraId="4C42F736" w14:textId="021988EE" w:rsidR="00DC119A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Desplazamiento al municipio de Ráquira con parada en Sutamarchán capital de la Longaniza. </w:t>
      </w:r>
    </w:p>
    <w:p w14:paraId="28A6D23A" w14:textId="09780D7C" w:rsidR="00DC119A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Almuerzo.</w:t>
      </w:r>
    </w:p>
    <w:p w14:paraId="4500C050" w14:textId="2488CA32" w:rsidR="00DC119A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Visita al mirador la Mano del Artesano.</w:t>
      </w:r>
    </w:p>
    <w:p w14:paraId="22A40C68" w14:textId="058AC04A" w:rsidR="00DC119A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Recorrido por Ráquira la capital artesanal de Colombia.</w:t>
      </w:r>
    </w:p>
    <w:p w14:paraId="5F0E8A27" w14:textId="77777777" w:rsidR="00266091" w:rsidRDefault="00DC119A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Tiempo para realizar compra de </w:t>
      </w:r>
      <w:proofErr w:type="spellStart"/>
      <w:r>
        <w:rPr>
          <w:lang w:val="es-ES"/>
        </w:rPr>
        <w:t>suvenirs</w:t>
      </w:r>
      <w:proofErr w:type="spellEnd"/>
      <w:r>
        <w:rPr>
          <w:lang w:val="es-ES"/>
        </w:rPr>
        <w:t xml:space="preserve">, </w:t>
      </w:r>
      <w:r w:rsidR="00B44F91">
        <w:rPr>
          <w:lang w:val="es-ES"/>
        </w:rPr>
        <w:t xml:space="preserve">postres y dulces típicos </w:t>
      </w:r>
    </w:p>
    <w:p w14:paraId="36FF8DE2" w14:textId="7F34E8DF" w:rsidR="00DC119A" w:rsidRDefault="00266091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Visita al </w:t>
      </w:r>
      <w:r w:rsidR="00B44F91">
        <w:rPr>
          <w:lang w:val="es-ES"/>
        </w:rPr>
        <w:t>arte en arcilla</w:t>
      </w:r>
      <w:r>
        <w:rPr>
          <w:lang w:val="es-ES"/>
        </w:rPr>
        <w:t>, vasijas, floreros, alcancías, decoraciones para la casa, etc</w:t>
      </w:r>
      <w:r w:rsidR="00B44F91">
        <w:rPr>
          <w:lang w:val="es-ES"/>
        </w:rPr>
        <w:t>.</w:t>
      </w:r>
    </w:p>
    <w:p w14:paraId="28A13731" w14:textId="3331BD55" w:rsidR="00B44F91" w:rsidRDefault="00B44F91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Regreso a casa.</w:t>
      </w:r>
    </w:p>
    <w:p w14:paraId="163936CE" w14:textId="55BA0421" w:rsidR="00B44F91" w:rsidRDefault="00B44F91" w:rsidP="00B44F91">
      <w:pPr>
        <w:rPr>
          <w:lang w:val="es-ES"/>
        </w:rPr>
      </w:pPr>
      <w:r>
        <w:rPr>
          <w:lang w:val="es-ES"/>
        </w:rPr>
        <w:t>INCLUYE: transporte, seguro de viajes, almuerzo, ingreso al mirador de la mano del artesano.</w:t>
      </w:r>
    </w:p>
    <w:p w14:paraId="01D0011E" w14:textId="0461A76E" w:rsidR="00B44F91" w:rsidRPr="00B44F91" w:rsidRDefault="00B44F91" w:rsidP="00B44F9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5EC5D42F" wp14:editId="3160D7AA">
            <wp:simplePos x="0" y="0"/>
            <wp:positionH relativeFrom="column">
              <wp:align>right</wp:align>
            </wp:positionH>
            <wp:positionV relativeFrom="paragraph">
              <wp:posOffset>334645</wp:posOffset>
            </wp:positionV>
            <wp:extent cx="1295400" cy="124627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45"/>
                    <a:stretch/>
                  </pic:blipFill>
                  <pic:spPr bwMode="auto">
                    <a:xfrm>
                      <a:off x="0" y="0"/>
                      <a:ext cx="1295400" cy="124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3ACBC3A8" wp14:editId="0D61258E">
            <wp:simplePos x="0" y="0"/>
            <wp:positionH relativeFrom="column">
              <wp:posOffset>1276350</wp:posOffset>
            </wp:positionH>
            <wp:positionV relativeFrom="paragraph">
              <wp:posOffset>335915</wp:posOffset>
            </wp:positionV>
            <wp:extent cx="1663700" cy="124777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68979D89" wp14:editId="24FEE7DA">
            <wp:simplePos x="0" y="0"/>
            <wp:positionH relativeFrom="margin">
              <wp:posOffset>-219075</wp:posOffset>
            </wp:positionH>
            <wp:positionV relativeFrom="paragraph">
              <wp:posOffset>314960</wp:posOffset>
            </wp:positionV>
            <wp:extent cx="1428750" cy="1229014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01" b="13984"/>
                    <a:stretch/>
                  </pic:blipFill>
                  <pic:spPr bwMode="auto">
                    <a:xfrm>
                      <a:off x="0" y="0"/>
                      <a:ext cx="1428750" cy="122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NO INCLUYE: </w:t>
      </w:r>
      <w:r w:rsidRPr="00266091">
        <w:rPr>
          <w:lang w:val="es-ES"/>
        </w:rPr>
        <w:t>desayuno y</w:t>
      </w:r>
      <w:r>
        <w:rPr>
          <w:lang w:val="es-ES"/>
        </w:rPr>
        <w:t xml:space="preserve"> gastos no especificados.</w:t>
      </w:r>
    </w:p>
    <w:sectPr w:rsidR="00B44F91" w:rsidRPr="00B44F91" w:rsidSect="00C53D1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B65B6"/>
    <w:multiLevelType w:val="hybridMultilevel"/>
    <w:tmpl w:val="8C007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0"/>
    <w:rsid w:val="00266091"/>
    <w:rsid w:val="00286D49"/>
    <w:rsid w:val="00683B7B"/>
    <w:rsid w:val="006F0685"/>
    <w:rsid w:val="00B44F91"/>
    <w:rsid w:val="00C53D10"/>
    <w:rsid w:val="00DC119A"/>
    <w:rsid w:val="00DE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55B6"/>
  <w15:chartTrackingRefBased/>
  <w15:docId w15:val="{248F4D8A-7EFB-4BCB-B613-4DB0E82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4</cp:revision>
  <dcterms:created xsi:type="dcterms:W3CDTF">2024-04-05T20:48:00Z</dcterms:created>
  <dcterms:modified xsi:type="dcterms:W3CDTF">2024-06-01T21:21:00Z</dcterms:modified>
</cp:coreProperties>
</file>