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20632" w:type="dxa"/>
        <w:tblInd w:w="-2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63"/>
        <w:gridCol w:w="6456"/>
        <w:gridCol w:w="1057"/>
        <w:gridCol w:w="6456"/>
      </w:tblGrid>
      <w:tr w:rsidR="00A66984" w14:paraId="4BBECB8D" w14:textId="77777777" w:rsidTr="00BF34C2">
        <w:tc>
          <w:tcPr>
            <w:tcW w:w="6663" w:type="dxa"/>
          </w:tcPr>
          <w:p w14:paraId="2EFE0068" w14:textId="459DFCCE" w:rsidR="00A66984" w:rsidRDefault="0004053E" w:rsidP="00D843E5">
            <w:pPr>
              <w:jc w:val="center"/>
              <w:rPr>
                <w:rFonts w:ascii="Rockwell Condensed" w:hAnsi="Rockwell Condensed"/>
                <w:b/>
                <w:bCs/>
                <w:sz w:val="28"/>
                <w:szCs w:val="28"/>
              </w:rPr>
            </w:pPr>
            <w:bookmarkStart w:id="0" w:name="_Hlk158446683"/>
            <w:r>
              <w:rPr>
                <w:rFonts w:ascii="Rockwell Condensed" w:hAnsi="Rockwell Condensed"/>
                <w:b/>
                <w:bCs/>
                <w:sz w:val="28"/>
                <w:szCs w:val="28"/>
              </w:rPr>
              <w:t xml:space="preserve">PASADIA A </w:t>
            </w:r>
            <w:r w:rsidR="00D843E5">
              <w:rPr>
                <w:rFonts w:ascii="Rockwell Condensed" w:hAnsi="Rockwell Condensed"/>
                <w:b/>
                <w:bCs/>
                <w:sz w:val="28"/>
                <w:szCs w:val="28"/>
              </w:rPr>
              <w:t xml:space="preserve">TERMALES DE SANTA ROSA DE CABAL Y FILANDIA </w:t>
            </w:r>
          </w:p>
          <w:p w14:paraId="62E5EA84" w14:textId="1EB20888" w:rsidR="00D843E5" w:rsidRPr="00D843E5" w:rsidRDefault="00D843E5" w:rsidP="00D843E5">
            <w:pPr>
              <w:jc w:val="center"/>
              <w:rPr>
                <w:rFonts w:ascii="Rockwell Condensed" w:hAnsi="Rockwell Condensed"/>
                <w:b/>
                <w:bCs/>
                <w:sz w:val="28"/>
                <w:szCs w:val="28"/>
              </w:rPr>
            </w:pPr>
          </w:p>
        </w:tc>
        <w:tc>
          <w:tcPr>
            <w:tcW w:w="7513" w:type="dxa"/>
            <w:gridSpan w:val="2"/>
          </w:tcPr>
          <w:p w14:paraId="3AFF3545" w14:textId="77777777" w:rsidR="00A66984" w:rsidRDefault="00D843E5" w:rsidP="00D843E5">
            <w:pPr>
              <w:jc w:val="center"/>
              <w:rPr>
                <w:rFonts w:ascii="Rockwell Condensed" w:hAnsi="Rockwell Condensed"/>
                <w:b/>
                <w:bCs/>
                <w:sz w:val="28"/>
                <w:szCs w:val="28"/>
              </w:rPr>
            </w:pPr>
            <w:r>
              <w:rPr>
                <w:rFonts w:ascii="Rockwell Condensed" w:hAnsi="Rockwell Condensed"/>
                <w:b/>
                <w:bCs/>
                <w:sz w:val="28"/>
                <w:szCs w:val="28"/>
              </w:rPr>
              <w:t xml:space="preserve">TERMALES DE SANTA ROSA DE CABAL Y FILANDIA </w:t>
            </w:r>
          </w:p>
          <w:p w14:paraId="2B93DF13" w14:textId="77777777" w:rsidR="0004053E" w:rsidRDefault="0004053E" w:rsidP="00D843E5">
            <w:pPr>
              <w:jc w:val="center"/>
              <w:rPr>
                <w:rFonts w:ascii="Rockwell Condensed" w:hAnsi="Rockwell Condensed"/>
                <w:b/>
                <w:bCs/>
                <w:sz w:val="28"/>
                <w:szCs w:val="28"/>
              </w:rPr>
            </w:pPr>
          </w:p>
          <w:p w14:paraId="0ED51B1D" w14:textId="6BAB7427" w:rsidR="0004053E" w:rsidRPr="00D843E5" w:rsidRDefault="0004053E" w:rsidP="0004053E">
            <w:pPr>
              <w:rPr>
                <w:rFonts w:ascii="Rockwell Condensed" w:hAnsi="Rockwell Condensed"/>
                <w:b/>
                <w:bCs/>
                <w:sz w:val="28"/>
                <w:szCs w:val="28"/>
              </w:rPr>
            </w:pPr>
          </w:p>
        </w:tc>
        <w:tc>
          <w:tcPr>
            <w:tcW w:w="6456" w:type="dxa"/>
          </w:tcPr>
          <w:p w14:paraId="2962BB79" w14:textId="1EED3EBE" w:rsidR="00A66984" w:rsidRDefault="00A66984" w:rsidP="00A66984">
            <w:r>
              <w:softHyphen/>
            </w:r>
          </w:p>
        </w:tc>
      </w:tr>
      <w:tr w:rsidR="0004053E" w14:paraId="23837CE7" w14:textId="77777777" w:rsidTr="00BF34C2">
        <w:trPr>
          <w:gridAfter w:val="2"/>
          <w:wAfter w:w="7513" w:type="dxa"/>
        </w:trPr>
        <w:tc>
          <w:tcPr>
            <w:tcW w:w="6663" w:type="dxa"/>
          </w:tcPr>
          <w:p w14:paraId="147E652F" w14:textId="3835640F" w:rsidR="0004053E" w:rsidRDefault="0004053E" w:rsidP="00A66984">
            <w:pPr>
              <w:rPr>
                <w:b/>
                <w:bCs/>
                <w:sz w:val="24"/>
                <w:szCs w:val="24"/>
              </w:rPr>
            </w:pPr>
            <w:r w:rsidRPr="00A66984">
              <w:rPr>
                <w:b/>
                <w:bCs/>
                <w:sz w:val="24"/>
                <w:szCs w:val="24"/>
              </w:rPr>
              <w:t>VALOR POR PERONA $</w:t>
            </w:r>
            <w:r>
              <w:rPr>
                <w:b/>
                <w:bCs/>
                <w:sz w:val="24"/>
                <w:szCs w:val="24"/>
              </w:rPr>
              <w:t>188.000</w:t>
            </w:r>
            <w:r w:rsidRPr="00A66984">
              <w:rPr>
                <w:b/>
                <w:bCs/>
                <w:sz w:val="24"/>
                <w:szCs w:val="24"/>
              </w:rPr>
              <w:t xml:space="preserve"> = SALIDA EL </w:t>
            </w:r>
            <w:r w:rsidR="00B26F88">
              <w:rPr>
                <w:b/>
                <w:bCs/>
                <w:sz w:val="24"/>
                <w:szCs w:val="24"/>
              </w:rPr>
              <w:t>29</w:t>
            </w:r>
            <w:r w:rsidRPr="00A66984">
              <w:rPr>
                <w:b/>
                <w:bCs/>
                <w:sz w:val="24"/>
                <w:szCs w:val="24"/>
              </w:rPr>
              <w:t xml:space="preserve"> DE MA</w:t>
            </w:r>
            <w:r w:rsidR="00B26F88">
              <w:rPr>
                <w:b/>
                <w:bCs/>
                <w:sz w:val="24"/>
                <w:szCs w:val="24"/>
              </w:rPr>
              <w:t>Y</w:t>
            </w:r>
            <w:r w:rsidRPr="00A66984">
              <w:rPr>
                <w:b/>
                <w:bCs/>
                <w:sz w:val="24"/>
                <w:szCs w:val="24"/>
              </w:rPr>
              <w:t>O 2024</w:t>
            </w:r>
          </w:p>
          <w:p w14:paraId="351E1EF4" w14:textId="616255B2" w:rsidR="0004053E" w:rsidRPr="00925967" w:rsidRDefault="0004053E" w:rsidP="00A66984">
            <w:pPr>
              <w:rPr>
                <w:b/>
                <w:bCs/>
              </w:rPr>
            </w:pPr>
          </w:p>
        </w:tc>
        <w:tc>
          <w:tcPr>
            <w:tcW w:w="6456" w:type="dxa"/>
          </w:tcPr>
          <w:p w14:paraId="5F964936" w14:textId="46976AF3" w:rsidR="0004053E" w:rsidRDefault="0004053E" w:rsidP="00A66984"/>
        </w:tc>
      </w:tr>
      <w:tr w:rsidR="0004053E" w14:paraId="516561E4" w14:textId="77777777" w:rsidTr="00BF34C2">
        <w:trPr>
          <w:gridAfter w:val="2"/>
          <w:wAfter w:w="7513" w:type="dxa"/>
        </w:trPr>
        <w:tc>
          <w:tcPr>
            <w:tcW w:w="6663" w:type="dxa"/>
          </w:tcPr>
          <w:p w14:paraId="36E96941" w14:textId="5788A1A7" w:rsidR="0004053E" w:rsidRDefault="0004053E" w:rsidP="00A66984">
            <w:pPr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SALIDAD:</w:t>
            </w:r>
            <w:r w:rsidRPr="00A66984">
              <w:rPr>
                <w:sz w:val="26"/>
                <w:szCs w:val="26"/>
              </w:rPr>
              <w:t xml:space="preserve"> Anapoima</w:t>
            </w:r>
            <w:r>
              <w:rPr>
                <w:sz w:val="26"/>
                <w:szCs w:val="26"/>
              </w:rPr>
              <w:t xml:space="preserve"> 01:00 a.m.</w:t>
            </w:r>
          </w:p>
          <w:p w14:paraId="6EC3DE40" w14:textId="77777777" w:rsidR="0004053E" w:rsidRDefault="0004053E" w:rsidP="00A6698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              </w:t>
            </w:r>
            <w:r w:rsidRPr="00A66984">
              <w:rPr>
                <w:sz w:val="26"/>
                <w:szCs w:val="26"/>
              </w:rPr>
              <w:t xml:space="preserve"> Apulo</w:t>
            </w:r>
            <w:r>
              <w:rPr>
                <w:sz w:val="26"/>
                <w:szCs w:val="26"/>
              </w:rPr>
              <w:t xml:space="preserve"> 01:30 a.m.</w:t>
            </w:r>
          </w:p>
          <w:p w14:paraId="26958509" w14:textId="2FAE653A" w:rsidR="0004053E" w:rsidRPr="00A66984" w:rsidRDefault="0004053E" w:rsidP="00A6698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               </w:t>
            </w:r>
            <w:r w:rsidRPr="00A66984">
              <w:rPr>
                <w:sz w:val="26"/>
                <w:szCs w:val="26"/>
              </w:rPr>
              <w:t>Tocaima: 0</w:t>
            </w:r>
            <w:r>
              <w:rPr>
                <w:sz w:val="26"/>
                <w:szCs w:val="26"/>
              </w:rPr>
              <w:t>2</w:t>
            </w:r>
            <w:r w:rsidRPr="00A66984">
              <w:rPr>
                <w:sz w:val="26"/>
                <w:szCs w:val="26"/>
              </w:rPr>
              <w:t xml:space="preserve">:00 </w:t>
            </w:r>
            <w:r>
              <w:rPr>
                <w:sz w:val="26"/>
                <w:szCs w:val="26"/>
              </w:rPr>
              <w:t>a</w:t>
            </w:r>
            <w:r w:rsidRPr="00A66984">
              <w:rPr>
                <w:sz w:val="26"/>
                <w:szCs w:val="26"/>
              </w:rPr>
              <w:t>.m.</w:t>
            </w:r>
          </w:p>
          <w:p w14:paraId="1CA27011" w14:textId="77777777" w:rsidR="0004053E" w:rsidRDefault="0004053E" w:rsidP="00D843E5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Itinerario:</w:t>
            </w:r>
          </w:p>
          <w:p w14:paraId="7954EF40" w14:textId="449EB35A" w:rsidR="0004053E" w:rsidRDefault="0004053E" w:rsidP="00D843E5">
            <w:pPr>
              <w:pStyle w:val="Prrafodelista"/>
              <w:numPr>
                <w:ilvl w:val="0"/>
                <w:numId w:val="1"/>
              </w:numPr>
              <w:rPr>
                <w:sz w:val="26"/>
                <w:szCs w:val="26"/>
              </w:rPr>
            </w:pPr>
            <w:r>
              <w:rPr>
                <w:noProof/>
              </w:rPr>
              <w:drawing>
                <wp:anchor distT="0" distB="0" distL="114300" distR="114300" simplePos="0" relativeHeight="251667456" behindDoc="1" locked="0" layoutInCell="1" allowOverlap="1" wp14:anchorId="79FB9A51" wp14:editId="4795708C">
                  <wp:simplePos x="0" y="0"/>
                  <wp:positionH relativeFrom="column">
                    <wp:posOffset>138790</wp:posOffset>
                  </wp:positionH>
                  <wp:positionV relativeFrom="paragraph">
                    <wp:posOffset>309605</wp:posOffset>
                  </wp:positionV>
                  <wp:extent cx="3141857" cy="1473958"/>
                  <wp:effectExtent l="0" t="0" r="1905" b="0"/>
                  <wp:wrapNone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2"/>
                          <pic:cNvPicPr/>
                        </pic:nvPicPr>
                        <pic:blipFill>
                          <a:blip r:embed="rId5">
                            <a:alphaModFix amt="3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1857" cy="14739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sz w:val="26"/>
                <w:szCs w:val="26"/>
              </w:rPr>
              <w:t>Llegada a Filandia, caminata por el municipio más lindo del Quindío, con visita al mirador del encanto (no incluye ingreso)</w:t>
            </w:r>
          </w:p>
          <w:p w14:paraId="175364A8" w14:textId="3B1C6818" w:rsidR="0004053E" w:rsidRDefault="0004053E" w:rsidP="00D843E5">
            <w:pPr>
              <w:pStyle w:val="Prrafodelista"/>
              <w:numPr>
                <w:ilvl w:val="0"/>
                <w:numId w:val="1"/>
              </w:num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Almuerzo típico en Filandia.</w:t>
            </w:r>
          </w:p>
          <w:p w14:paraId="5021C8AD" w14:textId="612E855F" w:rsidR="0004053E" w:rsidRDefault="0004053E" w:rsidP="00D843E5">
            <w:pPr>
              <w:pStyle w:val="Prrafodelista"/>
              <w:numPr>
                <w:ilvl w:val="0"/>
                <w:numId w:val="1"/>
              </w:num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Llegada e ingreso a los termales de Santa Rosa de Cabal, incluye caminata por sendero de flora y fauna hasta llegar a la fabulosa cascada termal, se disfruta de 4 piscinas naturales </w:t>
            </w:r>
            <w:r w:rsidR="00851C48">
              <w:rPr>
                <w:sz w:val="26"/>
                <w:szCs w:val="26"/>
              </w:rPr>
              <w:t xml:space="preserve">de agua tibia </w:t>
            </w:r>
            <w:r>
              <w:rPr>
                <w:sz w:val="26"/>
                <w:szCs w:val="26"/>
              </w:rPr>
              <w:t xml:space="preserve">y chorros de agua fría. </w:t>
            </w:r>
          </w:p>
          <w:p w14:paraId="2F63BF0C" w14:textId="6CEEEF7D" w:rsidR="0004053E" w:rsidRPr="00D843E5" w:rsidRDefault="0004053E" w:rsidP="00D843E5">
            <w:pPr>
              <w:pStyle w:val="Prrafodelista"/>
              <w:numPr>
                <w:ilvl w:val="0"/>
                <w:numId w:val="1"/>
              </w:num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Regreso a casa. </w:t>
            </w:r>
          </w:p>
          <w:p w14:paraId="14AF0399" w14:textId="2BF87575" w:rsidR="0004053E" w:rsidRPr="00A66984" w:rsidRDefault="0004053E" w:rsidP="00A66984">
            <w:pPr>
              <w:rPr>
                <w:b/>
                <w:bCs/>
                <w:sz w:val="26"/>
                <w:szCs w:val="26"/>
              </w:rPr>
            </w:pPr>
          </w:p>
          <w:p w14:paraId="5A5BEA0C" w14:textId="5F218F52" w:rsidR="0004053E" w:rsidRPr="00A66984" w:rsidRDefault="0004053E" w:rsidP="00A66984">
            <w:pPr>
              <w:rPr>
                <w:sz w:val="26"/>
                <w:szCs w:val="26"/>
              </w:rPr>
            </w:pPr>
            <w:r w:rsidRPr="00A66984">
              <w:rPr>
                <w:b/>
                <w:bCs/>
                <w:sz w:val="26"/>
                <w:szCs w:val="26"/>
              </w:rPr>
              <w:t>NO INCLUYE:</w:t>
            </w:r>
            <w:r w:rsidRPr="00A66984"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desayuno, ingreso al mirador del encanto, ni gastos no especificados.</w:t>
            </w:r>
          </w:p>
          <w:p w14:paraId="06AF0121" w14:textId="248FE1F3" w:rsidR="0004053E" w:rsidRDefault="0004053E" w:rsidP="0004053E">
            <w:pPr>
              <w:rPr>
                <w:sz w:val="26"/>
                <w:szCs w:val="26"/>
              </w:rPr>
            </w:pPr>
            <w:r w:rsidRPr="00A66984">
              <w:rPr>
                <w:b/>
                <w:bCs/>
                <w:sz w:val="26"/>
                <w:szCs w:val="26"/>
              </w:rPr>
              <w:t>INCLUYE:</w:t>
            </w:r>
            <w:r w:rsidRPr="00A66984">
              <w:rPr>
                <w:sz w:val="26"/>
                <w:szCs w:val="26"/>
              </w:rPr>
              <w:t xml:space="preserve"> Transporte, Seguro de viaje, acompañante de turismo, </w:t>
            </w:r>
            <w:r>
              <w:rPr>
                <w:sz w:val="26"/>
                <w:szCs w:val="26"/>
              </w:rPr>
              <w:t>almuerzo típico, ingreso a los termales de Santa Rosa de Cabal.</w:t>
            </w:r>
          </w:p>
          <w:p w14:paraId="3EDBEE62" w14:textId="734C6EDC" w:rsidR="00851C48" w:rsidRDefault="00851C48" w:rsidP="0004053E">
            <w:pPr>
              <w:rPr>
                <w:sz w:val="26"/>
                <w:szCs w:val="26"/>
              </w:rPr>
            </w:pPr>
          </w:p>
          <w:p w14:paraId="5645DED6" w14:textId="77777777" w:rsidR="00B26F88" w:rsidRPr="00A66984" w:rsidRDefault="00B26F88" w:rsidP="0004053E">
            <w:pPr>
              <w:rPr>
                <w:sz w:val="26"/>
                <w:szCs w:val="26"/>
              </w:rPr>
            </w:pPr>
          </w:p>
          <w:p w14:paraId="4927BF9B" w14:textId="3021E415" w:rsidR="0004053E" w:rsidRDefault="00851C48" w:rsidP="002D6F8D">
            <w:pPr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noProof/>
                <w:sz w:val="26"/>
                <w:szCs w:val="26"/>
              </w:rPr>
              <w:drawing>
                <wp:anchor distT="0" distB="0" distL="114300" distR="114300" simplePos="0" relativeHeight="251668480" behindDoc="1" locked="0" layoutInCell="1" allowOverlap="1" wp14:anchorId="15C85197" wp14:editId="4C4C3F8C">
                  <wp:simplePos x="0" y="0"/>
                  <wp:positionH relativeFrom="column">
                    <wp:posOffset>-5080</wp:posOffset>
                  </wp:positionH>
                  <wp:positionV relativeFrom="paragraph">
                    <wp:posOffset>208915</wp:posOffset>
                  </wp:positionV>
                  <wp:extent cx="942975" cy="1178719"/>
                  <wp:effectExtent l="0" t="0" r="0" b="2540"/>
                  <wp:wrapNone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n 9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5590" cy="1181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4053E" w:rsidRPr="00A66984">
              <w:rPr>
                <w:b/>
                <w:bCs/>
                <w:sz w:val="26"/>
                <w:szCs w:val="26"/>
              </w:rPr>
              <w:t>RNT N° 164052</w:t>
            </w:r>
          </w:p>
          <w:p w14:paraId="250327B2" w14:textId="28571734" w:rsidR="0004053E" w:rsidRPr="00A66984" w:rsidRDefault="0004053E" w:rsidP="002D6F8D">
            <w:pPr>
              <w:rPr>
                <w:b/>
                <w:bCs/>
                <w:sz w:val="26"/>
                <w:szCs w:val="26"/>
              </w:rPr>
            </w:pPr>
          </w:p>
        </w:tc>
        <w:tc>
          <w:tcPr>
            <w:tcW w:w="6456" w:type="dxa"/>
          </w:tcPr>
          <w:p w14:paraId="0516A931" w14:textId="356046B6" w:rsidR="0004053E" w:rsidRDefault="0004053E" w:rsidP="00A66984"/>
        </w:tc>
      </w:tr>
    </w:tbl>
    <w:p w14:paraId="572A7CFE" w14:textId="0F31CDE9" w:rsidR="00A66984" w:rsidRDefault="00851C48">
      <w:r>
        <w:rPr>
          <w:noProof/>
        </w:rPr>
        <w:drawing>
          <wp:anchor distT="0" distB="0" distL="114300" distR="114300" simplePos="0" relativeHeight="251665408" behindDoc="1" locked="0" layoutInCell="1" allowOverlap="1" wp14:anchorId="28069EC8" wp14:editId="1D6C253F">
            <wp:simplePos x="0" y="0"/>
            <wp:positionH relativeFrom="column">
              <wp:posOffset>2529205</wp:posOffset>
            </wp:positionH>
            <wp:positionV relativeFrom="page">
              <wp:posOffset>6400800</wp:posOffset>
            </wp:positionV>
            <wp:extent cx="858773" cy="1120140"/>
            <wp:effectExtent l="0" t="0" r="0" b="3810"/>
            <wp:wrapNone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8773" cy="1120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1" locked="0" layoutInCell="1" allowOverlap="1" wp14:anchorId="017FE718" wp14:editId="2E7A5BA7">
            <wp:simplePos x="0" y="0"/>
            <wp:positionH relativeFrom="column">
              <wp:posOffset>946785</wp:posOffset>
            </wp:positionH>
            <wp:positionV relativeFrom="margin">
              <wp:posOffset>5671185</wp:posOffset>
            </wp:positionV>
            <wp:extent cx="1513840" cy="1135380"/>
            <wp:effectExtent l="0" t="0" r="0" b="7620"/>
            <wp:wrapNone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3840" cy="1135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sectPr w:rsidR="00A66984" w:rsidSect="001B0BAE">
      <w:pgSz w:w="15840" w:h="12240" w:orient="landscape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ckwell Condensed">
    <w:panose1 w:val="020606030504050201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2963251"/>
    <w:multiLevelType w:val="hybridMultilevel"/>
    <w:tmpl w:val="0160158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BAE"/>
    <w:rsid w:val="0001446F"/>
    <w:rsid w:val="0004053E"/>
    <w:rsid w:val="0007455B"/>
    <w:rsid w:val="000B7A77"/>
    <w:rsid w:val="001B0BAE"/>
    <w:rsid w:val="002D6F8D"/>
    <w:rsid w:val="004259F3"/>
    <w:rsid w:val="0059088A"/>
    <w:rsid w:val="00672D99"/>
    <w:rsid w:val="0069415A"/>
    <w:rsid w:val="00713AEF"/>
    <w:rsid w:val="00851C48"/>
    <w:rsid w:val="00925967"/>
    <w:rsid w:val="009A43AA"/>
    <w:rsid w:val="00A66984"/>
    <w:rsid w:val="00B26F88"/>
    <w:rsid w:val="00BF34C2"/>
    <w:rsid w:val="00D843E5"/>
    <w:rsid w:val="00DE2734"/>
    <w:rsid w:val="00EB1A5D"/>
    <w:rsid w:val="00ED0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B48595"/>
  <w15:chartTrackingRefBased/>
  <w15:docId w15:val="{9C82F63B-FB35-4942-88D4-C369EEFA1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1B0B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D843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512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138</Words>
  <Characters>761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STEFANI  CRUZ MORENO</dc:creator>
  <cp:keywords/>
  <dc:description/>
  <cp:lastModifiedBy>DANIELA STEFANI  CRUZ MORENO</cp:lastModifiedBy>
  <cp:revision>5</cp:revision>
  <cp:lastPrinted>2023-11-16T21:00:00Z</cp:lastPrinted>
  <dcterms:created xsi:type="dcterms:W3CDTF">2023-12-27T17:49:00Z</dcterms:created>
  <dcterms:modified xsi:type="dcterms:W3CDTF">2024-03-04T21:46:00Z</dcterms:modified>
</cp:coreProperties>
</file>