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3BFF62" w14:textId="77777777" w:rsidR="009965ED" w:rsidRPr="004A7CD1" w:rsidRDefault="009965ED" w:rsidP="009965ED">
      <w:pPr>
        <w:pStyle w:val="Style2"/>
        <w:widowControl/>
        <w:spacing w:line="240" w:lineRule="auto"/>
        <w:ind w:left="851" w:hanging="993"/>
        <w:jc w:val="center"/>
        <w:rPr>
          <w:rStyle w:val="FontStyle35"/>
          <w:sz w:val="20"/>
          <w:szCs w:val="20"/>
        </w:rPr>
      </w:pPr>
      <w:r w:rsidRPr="004A7CD1">
        <w:rPr>
          <w:b/>
          <w:bCs/>
          <w:noProof/>
          <w:sz w:val="20"/>
          <w:szCs w:val="20"/>
        </w:rPr>
        <w:drawing>
          <wp:anchor distT="0" distB="0" distL="114300" distR="114300" simplePos="0" relativeHeight="251659264" behindDoc="0" locked="0" layoutInCell="1" allowOverlap="1" wp14:anchorId="4EF8618D" wp14:editId="29C32FF9">
            <wp:simplePos x="0" y="0"/>
            <wp:positionH relativeFrom="column">
              <wp:posOffset>45720</wp:posOffset>
            </wp:positionH>
            <wp:positionV relativeFrom="paragraph">
              <wp:posOffset>-8255</wp:posOffset>
            </wp:positionV>
            <wp:extent cx="1035685" cy="1015365"/>
            <wp:effectExtent l="0" t="0" r="0" b="0"/>
            <wp:wrapSquare wrapText="bothSides"/>
            <wp:docPr id="55" name="Рисунок 3" descr="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i"/>
                    <pic:cNvPicPr>
                      <a:picLocks noChangeAspect="1" noChangeArrowheads="1"/>
                    </pic:cNvPicPr>
                  </pic:nvPicPr>
                  <pic:blipFill>
                    <a:blip r:embed="rId8" cstate="print"/>
                    <a:srcRect/>
                    <a:stretch>
                      <a:fillRect/>
                    </a:stretch>
                  </pic:blipFill>
                  <pic:spPr bwMode="auto">
                    <a:xfrm>
                      <a:off x="0" y="0"/>
                      <a:ext cx="1035685" cy="101536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4A7CD1">
        <w:rPr>
          <w:rStyle w:val="FontStyle35"/>
          <w:sz w:val="20"/>
          <w:szCs w:val="20"/>
        </w:rPr>
        <w:t xml:space="preserve">МИНИСТЕРСТВО НАУКИ И ВЫСШЕГО ОБРАЗОВАНИЯ </w:t>
      </w:r>
    </w:p>
    <w:p w14:paraId="6DC1338E" w14:textId="77777777" w:rsidR="009965ED" w:rsidRPr="004A7CD1" w:rsidRDefault="009965ED" w:rsidP="009965ED">
      <w:pPr>
        <w:pStyle w:val="Style2"/>
        <w:widowControl/>
        <w:spacing w:line="240" w:lineRule="auto"/>
        <w:ind w:left="851" w:hanging="993"/>
        <w:jc w:val="center"/>
        <w:rPr>
          <w:rStyle w:val="FontStyle35"/>
          <w:sz w:val="20"/>
          <w:szCs w:val="20"/>
        </w:rPr>
      </w:pPr>
      <w:r w:rsidRPr="004A7CD1">
        <w:rPr>
          <w:rStyle w:val="FontStyle35"/>
          <w:sz w:val="20"/>
          <w:szCs w:val="20"/>
        </w:rPr>
        <w:t>РОССИЙСКОЙ ФЕДЕРАЦИИ</w:t>
      </w:r>
    </w:p>
    <w:p w14:paraId="27E3D070" w14:textId="77777777" w:rsidR="009965ED" w:rsidRPr="004A7CD1" w:rsidRDefault="009965ED" w:rsidP="009965ED">
      <w:pPr>
        <w:pStyle w:val="Style2"/>
        <w:widowControl/>
        <w:spacing w:line="240" w:lineRule="auto"/>
        <w:ind w:left="851" w:hanging="993"/>
        <w:jc w:val="center"/>
        <w:rPr>
          <w:rStyle w:val="FontStyle35"/>
          <w:sz w:val="20"/>
          <w:szCs w:val="20"/>
        </w:rPr>
      </w:pPr>
    </w:p>
    <w:p w14:paraId="69C02A48" w14:textId="77777777" w:rsidR="009965ED" w:rsidRPr="004A7CD1" w:rsidRDefault="009965ED" w:rsidP="009965ED">
      <w:pPr>
        <w:pStyle w:val="Style2"/>
        <w:widowControl/>
        <w:ind w:firstLine="0"/>
        <w:jc w:val="center"/>
        <w:rPr>
          <w:rStyle w:val="FontStyle35"/>
          <w:b w:val="0"/>
          <w:sz w:val="20"/>
          <w:szCs w:val="20"/>
        </w:rPr>
      </w:pPr>
      <w:r w:rsidRPr="004A7CD1">
        <w:rPr>
          <w:rStyle w:val="FontStyle35"/>
          <w:sz w:val="20"/>
          <w:szCs w:val="20"/>
        </w:rPr>
        <w:t xml:space="preserve">ФЕДЕРАЛЬНОЕ ГОСУДАРСТВЕННОЕ БЮДЖЕТНОЕ ОБРАЗОВАТЕЛЬНОЕ   </w:t>
      </w:r>
    </w:p>
    <w:p w14:paraId="0C2304F2" w14:textId="77777777" w:rsidR="009965ED" w:rsidRPr="004A7CD1" w:rsidRDefault="009965ED" w:rsidP="009965ED">
      <w:pPr>
        <w:pStyle w:val="Style2"/>
        <w:widowControl/>
        <w:ind w:firstLine="0"/>
        <w:jc w:val="center"/>
        <w:rPr>
          <w:rStyle w:val="FontStyle35"/>
          <w:sz w:val="20"/>
          <w:szCs w:val="20"/>
        </w:rPr>
      </w:pPr>
      <w:r w:rsidRPr="004A7CD1">
        <w:rPr>
          <w:rStyle w:val="FontStyle35"/>
          <w:sz w:val="20"/>
          <w:szCs w:val="20"/>
        </w:rPr>
        <w:t xml:space="preserve"> УЧРЕЖДЕНИЕ ВЫСШЕГО ОБРАЗОВАНИЯ</w:t>
      </w:r>
    </w:p>
    <w:p w14:paraId="368163E6" w14:textId="77777777" w:rsidR="009965ED" w:rsidRPr="004A7CD1" w:rsidRDefault="009965ED" w:rsidP="009965ED">
      <w:pPr>
        <w:pStyle w:val="Style3"/>
        <w:widowControl/>
        <w:spacing w:line="218" w:lineRule="exact"/>
        <w:ind w:firstLine="0"/>
        <w:jc w:val="center"/>
        <w:rPr>
          <w:rStyle w:val="FontStyle37"/>
          <w:b w:val="0"/>
          <w:sz w:val="20"/>
          <w:szCs w:val="20"/>
        </w:rPr>
      </w:pPr>
      <w:r w:rsidRPr="004A7CD1">
        <w:rPr>
          <w:rStyle w:val="FontStyle37"/>
          <w:sz w:val="20"/>
          <w:szCs w:val="20"/>
        </w:rPr>
        <w:t>«МОСКОВСКИЙ АВИАЦИОННЫЙ ИНСТИТУТ</w:t>
      </w:r>
    </w:p>
    <w:p w14:paraId="1CE239EF" w14:textId="77777777" w:rsidR="009965ED" w:rsidRPr="004A7CD1" w:rsidRDefault="009965ED" w:rsidP="009965ED">
      <w:pPr>
        <w:pStyle w:val="Style3"/>
        <w:widowControl/>
        <w:spacing w:line="240" w:lineRule="auto"/>
        <w:ind w:firstLine="0"/>
        <w:jc w:val="center"/>
        <w:rPr>
          <w:rStyle w:val="FontStyle36"/>
          <w:rFonts w:eastAsia="Calibri"/>
          <w:sz w:val="20"/>
          <w:szCs w:val="20"/>
        </w:rPr>
      </w:pPr>
      <w:r w:rsidRPr="004A7CD1">
        <w:rPr>
          <w:rStyle w:val="FontStyle36"/>
          <w:rFonts w:eastAsia="Calibri"/>
          <w:sz w:val="20"/>
          <w:szCs w:val="20"/>
        </w:rPr>
        <w:t xml:space="preserve"> (национальный исследовательский университет)»</w:t>
      </w:r>
    </w:p>
    <w:p w14:paraId="2DD55553" w14:textId="559AAB8C" w:rsidR="009965ED" w:rsidRPr="004A7CD1" w:rsidRDefault="006E2963" w:rsidP="009965ED">
      <w:pPr>
        <w:pStyle w:val="Style3"/>
        <w:widowControl/>
        <w:spacing w:after="60" w:line="218" w:lineRule="exact"/>
        <w:ind w:firstLine="0"/>
        <w:jc w:val="center"/>
        <w:rPr>
          <w:rStyle w:val="FontStyle36"/>
          <w:rFonts w:eastAsia="Calibri"/>
          <w:sz w:val="20"/>
          <w:szCs w:val="20"/>
        </w:rPr>
      </w:pPr>
      <w:r w:rsidRPr="004A7CD1">
        <w:rPr>
          <w:noProof/>
        </w:rPr>
        <mc:AlternateContent>
          <mc:Choice Requires="wps">
            <w:drawing>
              <wp:anchor distT="0" distB="0" distL="114300" distR="114300" simplePos="0" relativeHeight="251660288" behindDoc="0" locked="0" layoutInCell="1" allowOverlap="1" wp14:anchorId="40141D74" wp14:editId="6315C7B1">
                <wp:simplePos x="0" y="0"/>
                <wp:positionH relativeFrom="column">
                  <wp:posOffset>6350</wp:posOffset>
                </wp:positionH>
                <wp:positionV relativeFrom="paragraph">
                  <wp:posOffset>95250</wp:posOffset>
                </wp:positionV>
                <wp:extent cx="6279515" cy="0"/>
                <wp:effectExtent l="15240" t="12700" r="20320" b="15875"/>
                <wp:wrapNone/>
                <wp:docPr id="786977712"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79515" cy="0"/>
                        </a:xfrm>
                        <a:prstGeom prst="straightConnector1">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E34D775" id="_x0000_t32" coordsize="21600,21600" o:spt="32" o:oned="t" path="m,l21600,21600e" filled="f">
                <v:path arrowok="t" fillok="f" o:connecttype="none"/>
                <o:lock v:ext="edit" shapetype="t"/>
              </v:shapetype>
              <v:shape id="AutoShape 13" o:spid="_x0000_s1026" type="#_x0000_t32" style="position:absolute;margin-left:.5pt;margin-top:7.5pt;width:494.4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" strokeweight="1.75pt"/>
            </w:pict>
          </mc:Fallback>
        </mc:AlternateContent>
      </w:r>
    </w:p>
    <w:p w14:paraId="6C372046" w14:textId="7C1C1339" w:rsidR="009965ED" w:rsidRPr="004A7CD1" w:rsidRDefault="009965ED" w:rsidP="006F7C0D">
      <w:pPr>
        <w:pStyle w:val="ab"/>
        <w:spacing w:line="276" w:lineRule="auto"/>
        <w:ind w:right="-1"/>
        <w:rPr>
          <w:b/>
          <w:sz w:val="24"/>
          <w:szCs w:val="24"/>
          <w:u w:val="single"/>
          <w:lang w:val="ru-RU"/>
        </w:rPr>
      </w:pPr>
      <w:r w:rsidRPr="004A7CD1">
        <w:rPr>
          <w:b/>
          <w:bCs/>
          <w:sz w:val="24"/>
          <w:szCs w:val="24"/>
          <w:lang w:val="ru-RU"/>
        </w:rPr>
        <w:t>Институт</w:t>
      </w:r>
      <w:r w:rsidR="006F7C0D" w:rsidRPr="004A7CD1">
        <w:rPr>
          <w:b/>
          <w:bCs/>
          <w:sz w:val="24"/>
          <w:szCs w:val="24"/>
          <w:lang w:val="ru-RU"/>
        </w:rPr>
        <w:t xml:space="preserve"> </w:t>
      </w:r>
      <w:r w:rsidRPr="004A7CD1">
        <w:rPr>
          <w:b/>
          <w:sz w:val="26"/>
          <w:szCs w:val="26"/>
          <w:u w:val="single"/>
          <w:lang w:val="ru-RU"/>
        </w:rPr>
        <w:t xml:space="preserve">№ 4 </w:t>
      </w:r>
      <w:r w:rsidRPr="004A7CD1">
        <w:rPr>
          <w:b/>
          <w:sz w:val="24"/>
          <w:szCs w:val="24"/>
          <w:u w:val="single"/>
          <w:lang w:val="ru-RU"/>
        </w:rPr>
        <w:t>«Радиоэлектроника, инфокоммуникации и информационная безопасность</w:t>
      </w:r>
      <w:r w:rsidRPr="004A7CD1">
        <w:rPr>
          <w:b/>
          <w:sz w:val="26"/>
          <w:szCs w:val="26"/>
          <w:u w:val="single"/>
          <w:lang w:val="ru-RU"/>
        </w:rPr>
        <w:t xml:space="preserve">» </w:t>
      </w:r>
      <w:r w:rsidRPr="004A7CD1">
        <w:rPr>
          <w:b/>
          <w:bCs/>
          <w:sz w:val="24"/>
          <w:szCs w:val="24"/>
          <w:lang w:val="ru-RU"/>
        </w:rPr>
        <w:t>Кафедра</w:t>
      </w:r>
      <w:r w:rsidRPr="004A7CD1">
        <w:rPr>
          <w:b/>
          <w:sz w:val="24"/>
          <w:szCs w:val="24"/>
          <w:u w:val="single"/>
          <w:lang w:val="ru-RU"/>
        </w:rPr>
        <w:tab/>
      </w:r>
      <w:r w:rsidR="00040401" w:rsidRPr="004A7CD1">
        <w:rPr>
          <w:b/>
          <w:sz w:val="24"/>
          <w:szCs w:val="24"/>
          <w:u w:val="single"/>
          <w:lang w:val="ru-RU"/>
        </w:rPr>
        <w:t>402</w:t>
      </w:r>
      <w:r w:rsidRPr="004A7CD1">
        <w:rPr>
          <w:b/>
          <w:sz w:val="24"/>
          <w:szCs w:val="24"/>
          <w:u w:val="single"/>
          <w:lang w:val="ru-RU"/>
        </w:rPr>
        <w:tab/>
        <w:t xml:space="preserve">      </w:t>
      </w:r>
      <w:r w:rsidRPr="004A7CD1">
        <w:rPr>
          <w:b/>
          <w:sz w:val="24"/>
          <w:szCs w:val="24"/>
          <w:u w:val="single"/>
          <w:lang w:val="ru-RU"/>
        </w:rPr>
        <w:tab/>
        <w:t xml:space="preserve">                                </w:t>
      </w:r>
      <w:r w:rsidRPr="004A7CD1">
        <w:rPr>
          <w:b/>
          <w:bCs/>
          <w:sz w:val="24"/>
          <w:szCs w:val="24"/>
          <w:lang w:val="ru-RU"/>
        </w:rPr>
        <w:t>Группа</w:t>
      </w:r>
      <w:r w:rsidRPr="004A7CD1">
        <w:rPr>
          <w:b/>
          <w:sz w:val="24"/>
          <w:szCs w:val="24"/>
          <w:u w:val="single"/>
          <w:lang w:val="ru-RU"/>
        </w:rPr>
        <w:tab/>
      </w:r>
      <w:r w:rsidR="00040401" w:rsidRPr="004A7CD1">
        <w:rPr>
          <w:b/>
          <w:sz w:val="24"/>
          <w:szCs w:val="24"/>
          <w:u w:val="single"/>
          <w:lang w:val="ru-RU"/>
        </w:rPr>
        <w:t xml:space="preserve">М4О-412Б-20                                   </w:t>
      </w:r>
      <w:r w:rsidRPr="004A7CD1">
        <w:rPr>
          <w:b/>
          <w:sz w:val="24"/>
          <w:szCs w:val="24"/>
          <w:u w:val="single"/>
          <w:lang w:val="ru-RU"/>
        </w:rPr>
        <w:tab/>
      </w:r>
    </w:p>
    <w:p w14:paraId="19DE1671" w14:textId="4BB1A941" w:rsidR="009965ED" w:rsidRPr="004A7CD1" w:rsidRDefault="009965ED" w:rsidP="006F7C0D">
      <w:pPr>
        <w:pStyle w:val="ab"/>
        <w:spacing w:line="276" w:lineRule="auto"/>
        <w:ind w:right="-1"/>
        <w:rPr>
          <w:b/>
          <w:sz w:val="24"/>
          <w:szCs w:val="24"/>
          <w:lang w:val="ru-RU"/>
        </w:rPr>
      </w:pPr>
      <w:r w:rsidRPr="004A7CD1">
        <w:rPr>
          <w:b/>
          <w:bCs/>
          <w:sz w:val="24"/>
          <w:szCs w:val="24"/>
          <w:lang w:val="ru-RU"/>
        </w:rPr>
        <w:t xml:space="preserve">Направление подготовки </w:t>
      </w:r>
      <w:r w:rsidRPr="004A7CD1">
        <w:rPr>
          <w:b/>
          <w:bCs/>
          <w:sz w:val="24"/>
          <w:szCs w:val="24"/>
          <w:u w:val="single"/>
          <w:lang w:val="ru-RU"/>
        </w:rPr>
        <w:tab/>
      </w:r>
      <w:r w:rsidRPr="004A7CD1">
        <w:rPr>
          <w:b/>
          <w:bCs/>
          <w:sz w:val="24"/>
          <w:szCs w:val="24"/>
          <w:u w:val="single"/>
          <w:lang w:val="ru-RU"/>
        </w:rPr>
        <w:tab/>
        <w:t xml:space="preserve">         </w:t>
      </w:r>
      <w:r w:rsidR="00040401" w:rsidRPr="004A7CD1">
        <w:rPr>
          <w:b/>
          <w:bCs/>
          <w:sz w:val="24"/>
          <w:szCs w:val="24"/>
          <w:u w:val="single"/>
          <w:lang w:val="ru-RU"/>
        </w:rPr>
        <w:t>10.03.01</w:t>
      </w:r>
      <w:r w:rsidRPr="004A7CD1">
        <w:rPr>
          <w:b/>
          <w:bCs/>
          <w:sz w:val="24"/>
          <w:szCs w:val="24"/>
          <w:u w:val="single"/>
          <w:lang w:val="ru-RU"/>
        </w:rPr>
        <w:t xml:space="preserve">                                  </w:t>
      </w:r>
      <w:r w:rsidRPr="004A7CD1">
        <w:rPr>
          <w:b/>
          <w:bCs/>
          <w:sz w:val="24"/>
          <w:szCs w:val="24"/>
          <w:u w:val="single"/>
          <w:lang w:val="ru-RU"/>
        </w:rPr>
        <w:tab/>
        <w:t xml:space="preserve">                        </w:t>
      </w:r>
      <w:r w:rsidRPr="004A7CD1">
        <w:rPr>
          <w:b/>
          <w:bCs/>
          <w:sz w:val="24"/>
          <w:szCs w:val="24"/>
          <w:u w:val="single"/>
          <w:lang w:val="ru-RU"/>
        </w:rPr>
        <w:tab/>
      </w:r>
      <w:r w:rsidRPr="004A7CD1">
        <w:rPr>
          <w:b/>
          <w:bCs/>
          <w:sz w:val="24"/>
          <w:szCs w:val="24"/>
          <w:u w:val="single"/>
          <w:lang w:val="ru-RU"/>
        </w:rPr>
        <w:tab/>
      </w:r>
    </w:p>
    <w:p w14:paraId="780FAE03" w14:textId="3421C1F3" w:rsidR="009965ED" w:rsidRPr="004A7CD1" w:rsidRDefault="009965ED" w:rsidP="006F7C0D">
      <w:pPr>
        <w:pStyle w:val="ab"/>
        <w:spacing w:line="276" w:lineRule="auto"/>
        <w:ind w:right="-1"/>
        <w:rPr>
          <w:b/>
          <w:bCs/>
          <w:sz w:val="24"/>
          <w:szCs w:val="24"/>
          <w:lang w:val="ru-RU"/>
        </w:rPr>
      </w:pPr>
      <w:r w:rsidRPr="004A7CD1">
        <w:rPr>
          <w:b/>
          <w:bCs/>
          <w:sz w:val="24"/>
          <w:szCs w:val="24"/>
          <w:lang w:val="ru-RU"/>
        </w:rPr>
        <w:t xml:space="preserve">Профиль </w:t>
      </w:r>
      <w:r w:rsidRPr="004A7CD1">
        <w:rPr>
          <w:b/>
          <w:sz w:val="24"/>
          <w:szCs w:val="24"/>
          <w:u w:val="single"/>
          <w:lang w:val="ru-RU"/>
        </w:rPr>
        <w:tab/>
      </w:r>
      <w:r w:rsidRPr="004A7CD1">
        <w:rPr>
          <w:b/>
          <w:sz w:val="24"/>
          <w:szCs w:val="24"/>
          <w:u w:val="single"/>
          <w:lang w:val="ru-RU"/>
        </w:rPr>
        <w:tab/>
      </w:r>
      <w:r w:rsidR="00040401" w:rsidRPr="004A7CD1">
        <w:rPr>
          <w:b/>
          <w:sz w:val="24"/>
          <w:szCs w:val="24"/>
          <w:u w:val="single"/>
          <w:lang w:val="ru-RU"/>
        </w:rPr>
        <w:t>Информационная безопасность</w:t>
      </w:r>
      <w:r w:rsidRPr="004A7CD1">
        <w:rPr>
          <w:b/>
          <w:sz w:val="24"/>
          <w:szCs w:val="24"/>
          <w:u w:val="single"/>
          <w:lang w:val="ru-RU"/>
        </w:rPr>
        <w:tab/>
      </w:r>
      <w:r w:rsidRPr="004A7CD1">
        <w:rPr>
          <w:b/>
          <w:sz w:val="24"/>
          <w:szCs w:val="24"/>
          <w:u w:val="single"/>
          <w:lang w:val="ru-RU"/>
        </w:rPr>
        <w:tab/>
      </w:r>
      <w:r w:rsidRPr="004A7CD1">
        <w:rPr>
          <w:b/>
          <w:sz w:val="24"/>
          <w:szCs w:val="24"/>
          <w:u w:val="single"/>
          <w:lang w:val="ru-RU"/>
        </w:rPr>
        <w:tab/>
      </w:r>
      <w:r w:rsidRPr="004A7CD1">
        <w:rPr>
          <w:b/>
          <w:sz w:val="24"/>
          <w:szCs w:val="24"/>
          <w:u w:val="single"/>
          <w:lang w:val="ru-RU"/>
        </w:rPr>
        <w:tab/>
      </w:r>
      <w:r w:rsidRPr="004A7CD1">
        <w:rPr>
          <w:b/>
          <w:sz w:val="24"/>
          <w:szCs w:val="24"/>
          <w:u w:val="single"/>
          <w:lang w:val="ru-RU"/>
        </w:rPr>
        <w:tab/>
      </w:r>
      <w:r w:rsidRPr="004A7CD1">
        <w:rPr>
          <w:b/>
          <w:sz w:val="24"/>
          <w:szCs w:val="24"/>
          <w:u w:val="single"/>
          <w:lang w:val="ru-RU"/>
        </w:rPr>
        <w:tab/>
      </w:r>
      <w:r w:rsidRPr="004A7CD1">
        <w:rPr>
          <w:b/>
          <w:sz w:val="24"/>
          <w:szCs w:val="24"/>
          <w:u w:val="single"/>
          <w:lang w:val="ru-RU"/>
        </w:rPr>
        <w:tab/>
      </w:r>
    </w:p>
    <w:p w14:paraId="0C939571" w14:textId="77777777" w:rsidR="009965ED" w:rsidRPr="004A7CD1" w:rsidRDefault="009965ED" w:rsidP="006F7C0D">
      <w:pPr>
        <w:pStyle w:val="ab"/>
        <w:spacing w:line="276" w:lineRule="auto"/>
        <w:ind w:right="-1"/>
        <w:rPr>
          <w:b/>
          <w:sz w:val="24"/>
          <w:szCs w:val="24"/>
          <w:lang w:val="ru-RU"/>
        </w:rPr>
      </w:pPr>
      <w:r w:rsidRPr="004A7CD1">
        <w:rPr>
          <w:b/>
          <w:bCs/>
          <w:sz w:val="24"/>
          <w:szCs w:val="24"/>
          <w:lang w:val="ru-RU"/>
        </w:rPr>
        <w:t xml:space="preserve">Квалификация </w:t>
      </w:r>
      <w:r w:rsidRPr="004A7CD1">
        <w:rPr>
          <w:b/>
          <w:bCs/>
          <w:sz w:val="24"/>
          <w:szCs w:val="24"/>
          <w:u w:val="single"/>
          <w:lang w:val="ru-RU"/>
        </w:rPr>
        <w:tab/>
      </w:r>
      <w:r w:rsidRPr="004A7CD1">
        <w:rPr>
          <w:b/>
          <w:bCs/>
          <w:sz w:val="24"/>
          <w:szCs w:val="24"/>
          <w:u w:val="single"/>
          <w:lang w:val="ru-RU"/>
        </w:rPr>
        <w:tab/>
        <w:t>бакалавр</w:t>
      </w:r>
      <w:r w:rsidRPr="004A7CD1">
        <w:rPr>
          <w:b/>
          <w:bCs/>
          <w:sz w:val="24"/>
          <w:szCs w:val="24"/>
          <w:u w:val="single"/>
          <w:lang w:val="ru-RU"/>
        </w:rPr>
        <w:tab/>
      </w:r>
      <w:r w:rsidRPr="004A7CD1">
        <w:rPr>
          <w:b/>
          <w:bCs/>
          <w:sz w:val="24"/>
          <w:szCs w:val="24"/>
          <w:u w:val="single"/>
          <w:lang w:val="ru-RU"/>
        </w:rPr>
        <w:tab/>
      </w:r>
      <w:r w:rsidRPr="004A7CD1">
        <w:rPr>
          <w:b/>
          <w:bCs/>
          <w:sz w:val="24"/>
          <w:szCs w:val="24"/>
          <w:u w:val="single"/>
          <w:lang w:val="ru-RU"/>
        </w:rPr>
        <w:tab/>
      </w:r>
      <w:r w:rsidRPr="004A7CD1">
        <w:rPr>
          <w:b/>
          <w:bCs/>
          <w:sz w:val="24"/>
          <w:szCs w:val="24"/>
          <w:u w:val="single"/>
          <w:lang w:val="ru-RU"/>
        </w:rPr>
        <w:tab/>
      </w:r>
      <w:r w:rsidRPr="004A7CD1">
        <w:rPr>
          <w:b/>
          <w:bCs/>
          <w:sz w:val="24"/>
          <w:szCs w:val="24"/>
          <w:u w:val="single"/>
          <w:lang w:val="ru-RU"/>
        </w:rPr>
        <w:tab/>
      </w:r>
      <w:r w:rsidRPr="004A7CD1">
        <w:rPr>
          <w:b/>
          <w:bCs/>
          <w:sz w:val="24"/>
          <w:szCs w:val="24"/>
          <w:u w:val="single"/>
          <w:lang w:val="ru-RU"/>
        </w:rPr>
        <w:tab/>
      </w:r>
      <w:r w:rsidRPr="004A7CD1">
        <w:rPr>
          <w:b/>
          <w:bCs/>
          <w:sz w:val="24"/>
          <w:szCs w:val="24"/>
          <w:u w:val="single"/>
          <w:lang w:val="ru-RU"/>
        </w:rPr>
        <w:tab/>
      </w:r>
      <w:r w:rsidRPr="004A7CD1">
        <w:rPr>
          <w:b/>
          <w:bCs/>
          <w:sz w:val="24"/>
          <w:szCs w:val="24"/>
          <w:u w:val="single"/>
          <w:lang w:val="ru-RU"/>
        </w:rPr>
        <w:tab/>
      </w:r>
      <w:r w:rsidRPr="004A7CD1">
        <w:rPr>
          <w:b/>
          <w:bCs/>
          <w:sz w:val="24"/>
          <w:szCs w:val="24"/>
          <w:u w:val="single"/>
          <w:lang w:val="ru-RU"/>
        </w:rPr>
        <w:tab/>
      </w:r>
    </w:p>
    <w:p w14:paraId="14D8B658" w14:textId="77777777" w:rsidR="00FC2EE6" w:rsidRPr="004A7CD1" w:rsidRDefault="009965ED" w:rsidP="006F7C0D">
      <w:pPr>
        <w:pStyle w:val="ab"/>
        <w:tabs>
          <w:tab w:val="left" w:pos="6237"/>
        </w:tabs>
        <w:spacing w:line="276" w:lineRule="auto"/>
        <w:ind w:right="-1"/>
        <w:jc w:val="center"/>
        <w:rPr>
          <w:b/>
          <w:sz w:val="32"/>
          <w:szCs w:val="32"/>
          <w:lang w:val="ru-RU"/>
        </w:rPr>
      </w:pPr>
      <w:r w:rsidRPr="004A7CD1">
        <w:rPr>
          <w:b/>
          <w:bCs/>
          <w:sz w:val="24"/>
          <w:szCs w:val="24"/>
          <w:lang w:val="ru-RU"/>
        </w:rPr>
        <w:t xml:space="preserve">                                                                           </w:t>
      </w:r>
    </w:p>
    <w:p w14:paraId="58D7FA7A" w14:textId="77777777" w:rsidR="006F7C0D" w:rsidRPr="004A7CD1" w:rsidRDefault="006F7C0D" w:rsidP="006F7C0D">
      <w:pPr>
        <w:spacing w:after="0"/>
        <w:ind w:right="-1"/>
        <w:jc w:val="center"/>
        <w:rPr>
          <w:b/>
          <w:sz w:val="32"/>
          <w:szCs w:val="32"/>
        </w:rPr>
      </w:pPr>
    </w:p>
    <w:p w14:paraId="7F727179" w14:textId="10570C8B" w:rsidR="0020647F" w:rsidRPr="004A7CD1" w:rsidRDefault="0020647F" w:rsidP="006F7C0D">
      <w:pPr>
        <w:spacing w:after="0"/>
        <w:ind w:right="-1"/>
        <w:jc w:val="center"/>
        <w:rPr>
          <w:b/>
          <w:sz w:val="32"/>
          <w:szCs w:val="32"/>
        </w:rPr>
      </w:pPr>
      <w:r w:rsidRPr="004A7CD1">
        <w:rPr>
          <w:b/>
          <w:sz w:val="32"/>
          <w:szCs w:val="32"/>
        </w:rPr>
        <w:t>ВЫПУСКНАЯ КВАЛИФИКАЦИОННАЯ РАБОТА</w:t>
      </w:r>
    </w:p>
    <w:p w14:paraId="64782544" w14:textId="77777777" w:rsidR="0020647F" w:rsidRPr="004A7CD1" w:rsidRDefault="0020647F" w:rsidP="006F7C0D">
      <w:pPr>
        <w:spacing w:after="0"/>
        <w:ind w:right="-1"/>
        <w:jc w:val="center"/>
        <w:rPr>
          <w:b/>
          <w:sz w:val="32"/>
          <w:szCs w:val="32"/>
        </w:rPr>
      </w:pPr>
      <w:r w:rsidRPr="004A7CD1">
        <w:rPr>
          <w:b/>
          <w:sz w:val="32"/>
          <w:szCs w:val="32"/>
        </w:rPr>
        <w:t>БАКАЛАВРА</w:t>
      </w:r>
    </w:p>
    <w:p w14:paraId="703A9AB6" w14:textId="77777777" w:rsidR="00FC2EE6" w:rsidRPr="004A7CD1" w:rsidRDefault="00FC2EE6" w:rsidP="006F7C0D">
      <w:pPr>
        <w:spacing w:after="0"/>
        <w:ind w:right="-1"/>
        <w:jc w:val="center"/>
        <w:rPr>
          <w:b/>
          <w:sz w:val="32"/>
          <w:szCs w:val="32"/>
        </w:rPr>
      </w:pPr>
    </w:p>
    <w:p w14:paraId="134E1F5F" w14:textId="77777777" w:rsidR="00FC2EE6" w:rsidRPr="004A7CD1" w:rsidRDefault="00FC2EE6" w:rsidP="006F7C0D">
      <w:pPr>
        <w:spacing w:after="0"/>
        <w:ind w:right="-1"/>
        <w:jc w:val="center"/>
        <w:rPr>
          <w:b/>
          <w:sz w:val="32"/>
          <w:szCs w:val="32"/>
        </w:rPr>
      </w:pPr>
    </w:p>
    <w:p w14:paraId="2892E577" w14:textId="0936E37C" w:rsidR="00C31533" w:rsidRPr="004A7CD1" w:rsidRDefault="00327EA9" w:rsidP="006F7C0D">
      <w:pPr>
        <w:spacing w:after="0"/>
        <w:ind w:right="-1"/>
        <w:rPr>
          <w:sz w:val="24"/>
          <w:u w:val="single"/>
        </w:rPr>
      </w:pPr>
      <w:r w:rsidRPr="004A7CD1">
        <w:rPr>
          <w:sz w:val="24"/>
        </w:rPr>
        <w:t xml:space="preserve">На тему: </w:t>
      </w:r>
      <w:r w:rsidRPr="004A7CD1">
        <w:rPr>
          <w:sz w:val="24"/>
          <w:u w:val="single"/>
        </w:rPr>
        <w:tab/>
      </w:r>
      <w:r w:rsidR="004D2418" w:rsidRPr="004A7CD1">
        <w:rPr>
          <w:color w:val="000000"/>
          <w:sz w:val="24"/>
          <w:szCs w:val="24"/>
          <w:u w:val="single"/>
          <w:shd w:val="clear" w:color="auto" w:fill="FFFFFF"/>
        </w:rPr>
        <w:t xml:space="preserve">Разработка статического анализатора уязвимостей смарт-контрактов для обнаружения и парирования потенциальных уязвимостей в системе передачи данных на основе </w:t>
      </w:r>
      <w:proofErr w:type="spellStart"/>
      <w:r w:rsidR="004D2418" w:rsidRPr="004A7CD1">
        <w:rPr>
          <w:color w:val="000000"/>
          <w:sz w:val="24"/>
          <w:szCs w:val="24"/>
          <w:u w:val="single"/>
          <w:shd w:val="clear" w:color="auto" w:fill="FFFFFF"/>
        </w:rPr>
        <w:t>блокчейна</w:t>
      </w:r>
      <w:proofErr w:type="spellEnd"/>
      <w:r w:rsidR="004D2418" w:rsidRPr="004A7CD1">
        <w:rPr>
          <w:color w:val="000000"/>
          <w:sz w:val="24"/>
          <w:szCs w:val="24"/>
          <w:u w:val="single"/>
          <w:shd w:val="clear" w:color="auto" w:fill="FFFFFF"/>
        </w:rPr>
        <w:t xml:space="preserve"> </w:t>
      </w:r>
      <w:proofErr w:type="spellStart"/>
      <w:r w:rsidR="004D2418" w:rsidRPr="004A7CD1">
        <w:rPr>
          <w:color w:val="000000"/>
          <w:sz w:val="24"/>
          <w:szCs w:val="24"/>
          <w:u w:val="single"/>
          <w:shd w:val="clear" w:color="auto" w:fill="FFFFFF"/>
        </w:rPr>
        <w:t>Ethereum</w:t>
      </w:r>
      <w:proofErr w:type="spellEnd"/>
      <w:r w:rsidRPr="004A7CD1">
        <w:rPr>
          <w:sz w:val="24"/>
          <w:u w:val="single"/>
        </w:rPr>
        <w:tab/>
      </w:r>
      <w:r w:rsidRPr="004A7CD1">
        <w:rPr>
          <w:sz w:val="24"/>
          <w:u w:val="single"/>
        </w:rPr>
        <w:tab/>
      </w:r>
      <w:r w:rsidRPr="004A7CD1">
        <w:rPr>
          <w:sz w:val="24"/>
          <w:u w:val="single"/>
        </w:rPr>
        <w:tab/>
      </w:r>
      <w:r w:rsidRPr="004A7CD1">
        <w:rPr>
          <w:sz w:val="24"/>
          <w:u w:val="single"/>
        </w:rPr>
        <w:tab/>
      </w:r>
      <w:r w:rsidRPr="004A7CD1">
        <w:rPr>
          <w:sz w:val="24"/>
          <w:u w:val="single"/>
        </w:rPr>
        <w:tab/>
      </w:r>
      <w:r w:rsidRPr="004A7CD1">
        <w:rPr>
          <w:sz w:val="24"/>
          <w:u w:val="single"/>
        </w:rPr>
        <w:tab/>
      </w:r>
      <w:r w:rsidRPr="004A7CD1">
        <w:rPr>
          <w:sz w:val="24"/>
          <w:u w:val="single"/>
        </w:rPr>
        <w:tab/>
      </w:r>
      <w:r w:rsidRPr="004A7CD1">
        <w:rPr>
          <w:sz w:val="24"/>
          <w:u w:val="single"/>
        </w:rPr>
        <w:tab/>
      </w:r>
      <w:r w:rsidRPr="004A7CD1">
        <w:rPr>
          <w:sz w:val="24"/>
          <w:u w:val="single"/>
        </w:rPr>
        <w:tab/>
      </w:r>
      <w:r w:rsidRPr="004A7CD1">
        <w:rPr>
          <w:sz w:val="24"/>
          <w:u w:val="single"/>
        </w:rPr>
        <w:tab/>
      </w:r>
      <w:r w:rsidRPr="004A7CD1">
        <w:rPr>
          <w:sz w:val="24"/>
          <w:u w:val="single"/>
        </w:rPr>
        <w:tab/>
      </w:r>
      <w:r w:rsidRPr="004A7CD1">
        <w:rPr>
          <w:sz w:val="24"/>
          <w:u w:val="single"/>
        </w:rPr>
        <w:tab/>
      </w:r>
    </w:p>
    <w:p w14:paraId="70369C4F" w14:textId="77777777" w:rsidR="004D2418" w:rsidRPr="004A7CD1" w:rsidRDefault="004D2418" w:rsidP="006F7C0D">
      <w:pPr>
        <w:spacing w:after="0"/>
        <w:ind w:right="-1"/>
        <w:rPr>
          <w:sz w:val="24"/>
          <w:u w:val="single"/>
        </w:rPr>
      </w:pPr>
    </w:p>
    <w:p w14:paraId="2679C240" w14:textId="77777777" w:rsidR="006F7C0D" w:rsidRPr="004A7CD1" w:rsidRDefault="006F7C0D" w:rsidP="006F7C0D">
      <w:pPr>
        <w:spacing w:after="0"/>
        <w:ind w:right="-1"/>
        <w:rPr>
          <w:sz w:val="24"/>
        </w:rPr>
      </w:pPr>
    </w:p>
    <w:p w14:paraId="281DD7AF" w14:textId="14430D0D" w:rsidR="00327EA9" w:rsidRPr="004A7CD1" w:rsidRDefault="00327EA9" w:rsidP="006F7C0D">
      <w:pPr>
        <w:spacing w:after="0"/>
        <w:ind w:right="-1"/>
        <w:rPr>
          <w:sz w:val="24"/>
        </w:rPr>
      </w:pPr>
      <w:r w:rsidRPr="004A7CD1">
        <w:rPr>
          <w:sz w:val="24"/>
        </w:rPr>
        <w:t xml:space="preserve">Автор </w:t>
      </w:r>
      <w:r w:rsidR="006F7C0D" w:rsidRPr="004A7CD1">
        <w:rPr>
          <w:sz w:val="24"/>
        </w:rPr>
        <w:t>ВКРБ _</w:t>
      </w:r>
      <w:r w:rsidR="009C5780" w:rsidRPr="004A7CD1">
        <w:rPr>
          <w:sz w:val="24"/>
        </w:rPr>
        <w:t>_</w:t>
      </w:r>
      <w:r w:rsidR="00040401" w:rsidRPr="004A7CD1">
        <w:rPr>
          <w:sz w:val="24"/>
          <w:u w:val="single"/>
        </w:rPr>
        <w:t xml:space="preserve">       </w:t>
      </w:r>
      <w:r w:rsidR="009C5780" w:rsidRPr="004A7CD1">
        <w:rPr>
          <w:sz w:val="24"/>
        </w:rPr>
        <w:t>_</w:t>
      </w:r>
      <w:r w:rsidR="00040401" w:rsidRPr="004A7CD1">
        <w:rPr>
          <w:sz w:val="24"/>
          <w:u w:val="single"/>
        </w:rPr>
        <w:t xml:space="preserve">                  Буров Тимур Альбертович</w:t>
      </w:r>
      <w:r w:rsidR="009C5780" w:rsidRPr="004A7CD1">
        <w:rPr>
          <w:sz w:val="24"/>
        </w:rPr>
        <w:t>______</w:t>
      </w:r>
      <w:r w:rsidRPr="004A7CD1">
        <w:rPr>
          <w:sz w:val="24"/>
        </w:rPr>
        <w:t>______________</w:t>
      </w:r>
      <w:r w:rsidR="0058487C" w:rsidRPr="004A7CD1">
        <w:rPr>
          <w:sz w:val="24"/>
        </w:rPr>
        <w:t xml:space="preserve">  </w:t>
      </w:r>
      <w:r w:rsidR="00AA6F4A" w:rsidRPr="004A7CD1">
        <w:rPr>
          <w:sz w:val="24"/>
        </w:rPr>
        <w:t xml:space="preserve"> </w:t>
      </w:r>
      <w:r w:rsidRPr="004A7CD1">
        <w:rPr>
          <w:sz w:val="24"/>
        </w:rPr>
        <w:t>_____</w:t>
      </w:r>
      <w:r w:rsidR="009C5780" w:rsidRPr="004A7CD1">
        <w:rPr>
          <w:sz w:val="24"/>
        </w:rPr>
        <w:t>__</w:t>
      </w:r>
      <w:r w:rsidR="0058487C" w:rsidRPr="004A7CD1">
        <w:rPr>
          <w:sz w:val="24"/>
        </w:rPr>
        <w:t>______</w:t>
      </w:r>
    </w:p>
    <w:p w14:paraId="1BE82486" w14:textId="77777777" w:rsidR="00327EA9" w:rsidRPr="004A7CD1" w:rsidRDefault="00327EA9" w:rsidP="006F7C0D">
      <w:pPr>
        <w:tabs>
          <w:tab w:val="left" w:pos="3969"/>
        </w:tabs>
        <w:spacing w:after="0"/>
        <w:ind w:right="-1"/>
        <w:rPr>
          <w:sz w:val="16"/>
        </w:rPr>
      </w:pPr>
      <w:r w:rsidRPr="004A7CD1">
        <w:rPr>
          <w:sz w:val="16"/>
        </w:rPr>
        <w:tab/>
        <w:t>(</w:t>
      </w:r>
      <w:r w:rsidR="008701BB" w:rsidRPr="004A7CD1">
        <w:rPr>
          <w:sz w:val="16"/>
        </w:rPr>
        <w:t>ф</w:t>
      </w:r>
      <w:r w:rsidRPr="004A7CD1">
        <w:rPr>
          <w:sz w:val="16"/>
        </w:rPr>
        <w:t>амилия, имя, отчество</w:t>
      </w:r>
      <w:r w:rsidR="00860F76" w:rsidRPr="004A7CD1">
        <w:rPr>
          <w:sz w:val="16"/>
        </w:rPr>
        <w:t xml:space="preserve"> полностью</w:t>
      </w:r>
      <w:r w:rsidRPr="004A7CD1">
        <w:rPr>
          <w:sz w:val="16"/>
        </w:rPr>
        <w:t>)</w:t>
      </w:r>
      <w:r w:rsidR="00AA6F4A" w:rsidRPr="004A7CD1">
        <w:rPr>
          <w:sz w:val="16"/>
        </w:rPr>
        <w:t xml:space="preserve">                                                       </w:t>
      </w:r>
      <w:r w:rsidR="00302045" w:rsidRPr="004A7CD1">
        <w:rPr>
          <w:sz w:val="16"/>
        </w:rPr>
        <w:t xml:space="preserve"> (</w:t>
      </w:r>
      <w:r w:rsidR="00AA6F4A" w:rsidRPr="004A7CD1">
        <w:rPr>
          <w:sz w:val="16"/>
        </w:rPr>
        <w:t>подпись)</w:t>
      </w:r>
    </w:p>
    <w:p w14:paraId="33CDFB40" w14:textId="77777777" w:rsidR="006F7C0D" w:rsidRPr="004A7CD1" w:rsidRDefault="006F7C0D" w:rsidP="006F7C0D">
      <w:pPr>
        <w:spacing w:after="0"/>
        <w:ind w:right="-1"/>
        <w:rPr>
          <w:sz w:val="24"/>
        </w:rPr>
      </w:pPr>
    </w:p>
    <w:p w14:paraId="002CA689" w14:textId="77777777" w:rsidR="006F7C0D" w:rsidRPr="004A7CD1" w:rsidRDefault="006F7C0D" w:rsidP="006F7C0D">
      <w:pPr>
        <w:spacing w:after="0"/>
        <w:ind w:right="-1"/>
        <w:rPr>
          <w:sz w:val="24"/>
        </w:rPr>
      </w:pPr>
    </w:p>
    <w:p w14:paraId="4BFD98E8" w14:textId="7FF694CA" w:rsidR="00327EA9" w:rsidRPr="004A7CD1" w:rsidRDefault="00327EA9" w:rsidP="006F7C0D">
      <w:pPr>
        <w:spacing w:after="0"/>
        <w:ind w:right="-1"/>
        <w:rPr>
          <w:sz w:val="24"/>
        </w:rPr>
      </w:pPr>
      <w:r w:rsidRPr="004A7CD1">
        <w:rPr>
          <w:sz w:val="24"/>
        </w:rPr>
        <w:t>Руководитель</w:t>
      </w:r>
      <w:r w:rsidR="006F7C0D" w:rsidRPr="004A7CD1">
        <w:rPr>
          <w:sz w:val="24"/>
        </w:rPr>
        <w:t xml:space="preserve"> </w:t>
      </w:r>
      <w:r w:rsidR="009C5780" w:rsidRPr="004A7CD1">
        <w:rPr>
          <w:sz w:val="24"/>
          <w:szCs w:val="24"/>
        </w:rPr>
        <w:t>___</w:t>
      </w:r>
      <w:r w:rsidRPr="004A7CD1">
        <w:rPr>
          <w:sz w:val="24"/>
        </w:rPr>
        <w:t>___________</w:t>
      </w:r>
      <w:r w:rsidR="00040401" w:rsidRPr="004A7CD1">
        <w:rPr>
          <w:sz w:val="24"/>
          <w:u w:val="single"/>
        </w:rPr>
        <w:t>Карпухин Евгений Олегович</w:t>
      </w:r>
      <w:r w:rsidRPr="004A7CD1">
        <w:rPr>
          <w:sz w:val="24"/>
        </w:rPr>
        <w:t>___________</w:t>
      </w:r>
      <w:r w:rsidR="00040401" w:rsidRPr="004A7CD1">
        <w:rPr>
          <w:sz w:val="24"/>
          <w:u w:val="single"/>
        </w:rPr>
        <w:t xml:space="preserve"> </w:t>
      </w:r>
      <w:r w:rsidR="0058487C" w:rsidRPr="004A7CD1">
        <w:rPr>
          <w:sz w:val="24"/>
        </w:rPr>
        <w:t>_</w:t>
      </w:r>
      <w:r w:rsidRPr="004A7CD1">
        <w:rPr>
          <w:sz w:val="24"/>
        </w:rPr>
        <w:t>____</w:t>
      </w:r>
      <w:r w:rsidR="00AE427F" w:rsidRPr="004A7CD1">
        <w:rPr>
          <w:sz w:val="24"/>
        </w:rPr>
        <w:t>_</w:t>
      </w:r>
      <w:r w:rsidR="0058487C" w:rsidRPr="004A7CD1">
        <w:rPr>
          <w:sz w:val="24"/>
        </w:rPr>
        <w:t xml:space="preserve">  </w:t>
      </w:r>
      <w:r w:rsidR="00AE427F" w:rsidRPr="004A7CD1">
        <w:rPr>
          <w:sz w:val="16"/>
          <w:szCs w:val="16"/>
        </w:rPr>
        <w:t xml:space="preserve"> </w:t>
      </w:r>
      <w:r w:rsidRPr="004A7CD1">
        <w:rPr>
          <w:sz w:val="24"/>
        </w:rPr>
        <w:t>________</w:t>
      </w:r>
      <w:r w:rsidR="009C5780" w:rsidRPr="004A7CD1">
        <w:rPr>
          <w:sz w:val="24"/>
        </w:rPr>
        <w:t>___</w:t>
      </w:r>
      <w:r w:rsidR="0058487C" w:rsidRPr="004A7CD1">
        <w:rPr>
          <w:sz w:val="24"/>
        </w:rPr>
        <w:t>__</w:t>
      </w:r>
    </w:p>
    <w:p w14:paraId="5ADFCC88" w14:textId="77777777" w:rsidR="00327EA9" w:rsidRPr="004A7CD1" w:rsidRDefault="00327EA9" w:rsidP="006F7C0D">
      <w:pPr>
        <w:tabs>
          <w:tab w:val="left" w:pos="3969"/>
        </w:tabs>
        <w:spacing w:after="0"/>
        <w:ind w:right="-1"/>
        <w:rPr>
          <w:sz w:val="16"/>
        </w:rPr>
      </w:pPr>
      <w:r w:rsidRPr="004A7CD1">
        <w:rPr>
          <w:sz w:val="16"/>
        </w:rPr>
        <w:tab/>
        <w:t>(</w:t>
      </w:r>
      <w:r w:rsidR="008701BB" w:rsidRPr="004A7CD1">
        <w:rPr>
          <w:sz w:val="16"/>
        </w:rPr>
        <w:t>ф</w:t>
      </w:r>
      <w:r w:rsidRPr="004A7CD1">
        <w:rPr>
          <w:sz w:val="16"/>
        </w:rPr>
        <w:t>амилия, имя, отчество</w:t>
      </w:r>
      <w:r w:rsidR="00860F76" w:rsidRPr="004A7CD1">
        <w:rPr>
          <w:sz w:val="16"/>
        </w:rPr>
        <w:t xml:space="preserve"> полностью</w:t>
      </w:r>
      <w:r w:rsidRPr="004A7CD1">
        <w:rPr>
          <w:sz w:val="16"/>
        </w:rPr>
        <w:t>)</w:t>
      </w:r>
      <w:r w:rsidR="00AE427F" w:rsidRPr="004A7CD1">
        <w:rPr>
          <w:sz w:val="16"/>
        </w:rPr>
        <w:t xml:space="preserve">                                                         (подпись)</w:t>
      </w:r>
    </w:p>
    <w:p w14:paraId="56B653DF" w14:textId="77777777" w:rsidR="00327EA9" w:rsidRPr="004A7CD1" w:rsidRDefault="00327EA9" w:rsidP="006F7C0D">
      <w:pPr>
        <w:spacing w:after="0"/>
        <w:ind w:right="-1"/>
        <w:rPr>
          <w:sz w:val="16"/>
        </w:rPr>
      </w:pPr>
    </w:p>
    <w:p w14:paraId="2BBC8361" w14:textId="77777777" w:rsidR="006F7C0D" w:rsidRPr="004A7CD1" w:rsidRDefault="006F7C0D" w:rsidP="006F7C0D">
      <w:pPr>
        <w:spacing w:after="0"/>
        <w:ind w:right="-1"/>
        <w:rPr>
          <w:sz w:val="24"/>
        </w:rPr>
      </w:pPr>
    </w:p>
    <w:p w14:paraId="7A08F341" w14:textId="610AEA91" w:rsidR="00327EA9" w:rsidRPr="004A7CD1" w:rsidRDefault="00302045" w:rsidP="006F7C0D">
      <w:pPr>
        <w:spacing w:after="0"/>
        <w:ind w:right="-1"/>
        <w:rPr>
          <w:sz w:val="24"/>
        </w:rPr>
      </w:pPr>
      <w:r w:rsidRPr="004A7CD1">
        <w:rPr>
          <w:sz w:val="24"/>
        </w:rPr>
        <w:t>Консультант</w:t>
      </w:r>
      <w:r w:rsidR="00FC2EE6" w:rsidRPr="004A7CD1">
        <w:rPr>
          <w:sz w:val="24"/>
        </w:rPr>
        <w:t>___</w:t>
      </w:r>
      <w:r w:rsidR="00327EA9" w:rsidRPr="004A7CD1">
        <w:rPr>
          <w:sz w:val="24"/>
        </w:rPr>
        <w:t>_</w:t>
      </w:r>
      <w:r w:rsidR="00040401" w:rsidRPr="004A7CD1">
        <w:rPr>
          <w:sz w:val="24"/>
          <w:u w:val="single"/>
        </w:rPr>
        <w:t xml:space="preserve"> </w:t>
      </w:r>
      <w:r w:rsidR="00327EA9" w:rsidRPr="004A7CD1">
        <w:rPr>
          <w:sz w:val="24"/>
        </w:rPr>
        <w:t>___________</w:t>
      </w:r>
      <w:r w:rsidR="00040401" w:rsidRPr="004A7CD1">
        <w:rPr>
          <w:sz w:val="24"/>
          <w:u w:val="single"/>
        </w:rPr>
        <w:t>Джум Владимир Сергеевич</w:t>
      </w:r>
      <w:r w:rsidR="00327EA9" w:rsidRPr="004A7CD1">
        <w:rPr>
          <w:sz w:val="24"/>
        </w:rPr>
        <w:t>___________________</w:t>
      </w:r>
      <w:r w:rsidR="000521E8" w:rsidRPr="004A7CD1">
        <w:rPr>
          <w:sz w:val="24"/>
        </w:rPr>
        <w:t xml:space="preserve"> </w:t>
      </w:r>
      <w:r w:rsidR="0058487C" w:rsidRPr="004A7CD1">
        <w:rPr>
          <w:sz w:val="24"/>
        </w:rPr>
        <w:t xml:space="preserve">  </w:t>
      </w:r>
      <w:r w:rsidR="00327EA9" w:rsidRPr="004A7CD1">
        <w:rPr>
          <w:sz w:val="24"/>
        </w:rPr>
        <w:t>_____</w:t>
      </w:r>
      <w:r w:rsidR="000521E8" w:rsidRPr="004A7CD1">
        <w:rPr>
          <w:sz w:val="24"/>
        </w:rPr>
        <w:t>___</w:t>
      </w:r>
      <w:r w:rsidR="0058487C" w:rsidRPr="004A7CD1">
        <w:rPr>
          <w:sz w:val="24"/>
        </w:rPr>
        <w:t>_____</w:t>
      </w:r>
    </w:p>
    <w:p w14:paraId="44690EB5" w14:textId="77777777" w:rsidR="00327EA9" w:rsidRPr="004A7CD1" w:rsidRDefault="00327EA9" w:rsidP="006F7C0D">
      <w:pPr>
        <w:tabs>
          <w:tab w:val="left" w:pos="3969"/>
        </w:tabs>
        <w:spacing w:after="0"/>
        <w:ind w:right="-1"/>
        <w:rPr>
          <w:sz w:val="16"/>
        </w:rPr>
      </w:pPr>
      <w:r w:rsidRPr="004A7CD1">
        <w:rPr>
          <w:sz w:val="16"/>
        </w:rPr>
        <w:tab/>
        <w:t>(</w:t>
      </w:r>
      <w:r w:rsidR="008701BB" w:rsidRPr="004A7CD1">
        <w:rPr>
          <w:sz w:val="16"/>
        </w:rPr>
        <w:t>ф</w:t>
      </w:r>
      <w:r w:rsidRPr="004A7CD1">
        <w:rPr>
          <w:sz w:val="16"/>
        </w:rPr>
        <w:t>амилия, имя, отчество</w:t>
      </w:r>
      <w:r w:rsidR="00860F76" w:rsidRPr="004A7CD1">
        <w:rPr>
          <w:sz w:val="16"/>
        </w:rPr>
        <w:t xml:space="preserve"> полностью</w:t>
      </w:r>
      <w:r w:rsidRPr="004A7CD1">
        <w:rPr>
          <w:sz w:val="16"/>
        </w:rPr>
        <w:t>)</w:t>
      </w:r>
      <w:r w:rsidR="00527D82" w:rsidRPr="004A7CD1">
        <w:rPr>
          <w:sz w:val="16"/>
        </w:rPr>
        <w:t xml:space="preserve">                                             </w:t>
      </w:r>
      <w:r w:rsidR="0058487C" w:rsidRPr="004A7CD1">
        <w:rPr>
          <w:sz w:val="16"/>
        </w:rPr>
        <w:t xml:space="preserve"> </w:t>
      </w:r>
      <w:r w:rsidR="00527D82" w:rsidRPr="004A7CD1">
        <w:rPr>
          <w:sz w:val="16"/>
        </w:rPr>
        <w:t xml:space="preserve">            (подпись)</w:t>
      </w:r>
    </w:p>
    <w:p w14:paraId="0D66069B" w14:textId="77777777" w:rsidR="00327EA9" w:rsidRPr="004A7CD1" w:rsidRDefault="00327EA9" w:rsidP="006F7C0D">
      <w:pPr>
        <w:spacing w:after="0"/>
        <w:ind w:right="-1"/>
        <w:rPr>
          <w:b/>
          <w:sz w:val="24"/>
        </w:rPr>
      </w:pPr>
    </w:p>
    <w:p w14:paraId="1E181B69" w14:textId="77777777" w:rsidR="00FC2EE6" w:rsidRPr="004A7CD1" w:rsidRDefault="00FC2EE6" w:rsidP="006F7C0D">
      <w:pPr>
        <w:spacing w:after="0"/>
        <w:ind w:right="-1"/>
        <w:rPr>
          <w:b/>
          <w:sz w:val="24"/>
        </w:rPr>
      </w:pPr>
    </w:p>
    <w:p w14:paraId="43DCB13D" w14:textId="77777777" w:rsidR="005C634A" w:rsidRPr="004A7CD1" w:rsidRDefault="005C634A" w:rsidP="006F7C0D">
      <w:pPr>
        <w:spacing w:after="0"/>
        <w:ind w:right="-1"/>
        <w:rPr>
          <w:b/>
          <w:sz w:val="24"/>
        </w:rPr>
      </w:pPr>
    </w:p>
    <w:p w14:paraId="04883D84" w14:textId="77777777" w:rsidR="006F7C0D" w:rsidRPr="004A7CD1" w:rsidRDefault="006F7C0D" w:rsidP="006F7C0D">
      <w:pPr>
        <w:spacing w:after="0"/>
        <w:ind w:right="-1"/>
        <w:rPr>
          <w:b/>
          <w:sz w:val="24"/>
        </w:rPr>
      </w:pPr>
    </w:p>
    <w:p w14:paraId="79ACA7F3" w14:textId="77777777" w:rsidR="006F7C0D" w:rsidRPr="004A7CD1" w:rsidRDefault="006F7C0D" w:rsidP="006F7C0D">
      <w:pPr>
        <w:spacing w:after="0"/>
        <w:ind w:right="-1"/>
        <w:rPr>
          <w:b/>
          <w:sz w:val="24"/>
        </w:rPr>
      </w:pPr>
    </w:p>
    <w:p w14:paraId="6FB3FB8D" w14:textId="77777777" w:rsidR="00F13A5B" w:rsidRPr="004A7CD1" w:rsidRDefault="00F13A5B" w:rsidP="006F7C0D">
      <w:pPr>
        <w:spacing w:after="0"/>
        <w:ind w:right="-1"/>
        <w:rPr>
          <w:b/>
          <w:sz w:val="24"/>
        </w:rPr>
      </w:pPr>
      <w:r w:rsidRPr="004A7CD1">
        <w:rPr>
          <w:b/>
          <w:sz w:val="24"/>
        </w:rPr>
        <w:t>К  защите  допустить</w:t>
      </w:r>
    </w:p>
    <w:p w14:paraId="66C64E2D" w14:textId="77777777" w:rsidR="006F7C0D" w:rsidRPr="004A7CD1" w:rsidRDefault="006F7C0D" w:rsidP="006F7C0D">
      <w:pPr>
        <w:spacing w:after="0"/>
        <w:ind w:right="-1"/>
        <w:rPr>
          <w:b/>
          <w:sz w:val="24"/>
        </w:rPr>
      </w:pPr>
    </w:p>
    <w:p w14:paraId="60B1FB39" w14:textId="71B21F67" w:rsidR="00F13A5B" w:rsidRPr="004A7CD1" w:rsidRDefault="00F13A5B" w:rsidP="006F7C0D">
      <w:pPr>
        <w:spacing w:after="0"/>
        <w:ind w:right="-1"/>
        <w:rPr>
          <w:sz w:val="24"/>
        </w:rPr>
      </w:pPr>
      <w:r w:rsidRPr="004A7CD1">
        <w:rPr>
          <w:sz w:val="24"/>
        </w:rPr>
        <w:t xml:space="preserve">Заведующий кафедрой  </w:t>
      </w:r>
      <w:r w:rsidR="00040401" w:rsidRPr="004A7CD1">
        <w:rPr>
          <w:sz w:val="24"/>
          <w:u w:val="single"/>
        </w:rPr>
        <w:t>402</w:t>
      </w:r>
      <w:r w:rsidRPr="004A7CD1">
        <w:rPr>
          <w:sz w:val="24"/>
        </w:rPr>
        <w:t xml:space="preserve">__    </w:t>
      </w:r>
      <w:r w:rsidR="00040401" w:rsidRPr="004A7CD1">
        <w:rPr>
          <w:sz w:val="24"/>
          <w:u w:val="single"/>
        </w:rPr>
        <w:t xml:space="preserve">       </w:t>
      </w:r>
      <w:r w:rsidRPr="004A7CD1">
        <w:rPr>
          <w:sz w:val="24"/>
        </w:rPr>
        <w:t>___</w:t>
      </w:r>
      <w:r w:rsidR="00040401" w:rsidRPr="004A7CD1">
        <w:rPr>
          <w:sz w:val="24"/>
          <w:u w:val="single"/>
        </w:rPr>
        <w:t>Мазепа Роман Богданович</w:t>
      </w:r>
      <w:r w:rsidRPr="004A7CD1">
        <w:rPr>
          <w:sz w:val="24"/>
        </w:rPr>
        <w:t xml:space="preserve">____________ </w:t>
      </w:r>
      <w:r w:rsidR="00040401" w:rsidRPr="004A7CD1">
        <w:rPr>
          <w:sz w:val="24"/>
        </w:rPr>
        <w:t xml:space="preserve"> </w:t>
      </w:r>
      <w:r w:rsidRPr="004A7CD1">
        <w:rPr>
          <w:sz w:val="24"/>
        </w:rPr>
        <w:t xml:space="preserve"> </w:t>
      </w:r>
      <w:r w:rsidR="00040401" w:rsidRPr="004A7CD1">
        <w:rPr>
          <w:sz w:val="24"/>
          <w:u w:val="single"/>
        </w:rPr>
        <w:t xml:space="preserve">  </w:t>
      </w:r>
      <w:r w:rsidRPr="004A7CD1">
        <w:rPr>
          <w:sz w:val="24"/>
          <w:szCs w:val="24"/>
        </w:rPr>
        <w:t>_</w:t>
      </w:r>
      <w:r w:rsidRPr="004A7CD1">
        <w:rPr>
          <w:sz w:val="24"/>
        </w:rPr>
        <w:t>__________</w:t>
      </w:r>
    </w:p>
    <w:p w14:paraId="26FFA29C" w14:textId="77777777" w:rsidR="00F13A5B" w:rsidRPr="004A7CD1" w:rsidRDefault="00F13A5B" w:rsidP="006F7C0D">
      <w:pPr>
        <w:tabs>
          <w:tab w:val="left" w:pos="3969"/>
          <w:tab w:val="left" w:pos="9923"/>
        </w:tabs>
        <w:spacing w:after="0"/>
        <w:ind w:right="-1"/>
        <w:rPr>
          <w:sz w:val="16"/>
        </w:rPr>
      </w:pPr>
      <w:r w:rsidRPr="004A7CD1">
        <w:rPr>
          <w:sz w:val="16"/>
        </w:rPr>
        <w:t xml:space="preserve">                                                              (№ каф.)                                   (фамилия, имя, отчество полностью)                                                 (подпись)</w:t>
      </w:r>
    </w:p>
    <w:p w14:paraId="380DF98A" w14:textId="77777777" w:rsidR="00F13A5B" w:rsidRPr="004A7CD1" w:rsidRDefault="00F13A5B" w:rsidP="006F7C0D">
      <w:pPr>
        <w:tabs>
          <w:tab w:val="left" w:pos="3969"/>
        </w:tabs>
        <w:spacing w:after="0"/>
        <w:ind w:right="-1"/>
        <w:rPr>
          <w:sz w:val="16"/>
        </w:rPr>
      </w:pPr>
      <w:r w:rsidRPr="004A7CD1">
        <w:rPr>
          <w:sz w:val="16"/>
        </w:rPr>
        <w:t xml:space="preserve"> </w:t>
      </w:r>
    </w:p>
    <w:p w14:paraId="0B2AE5D3" w14:textId="2337265E" w:rsidR="00F13A5B" w:rsidRPr="004A7CD1" w:rsidRDefault="00F13A5B" w:rsidP="006F7C0D">
      <w:pPr>
        <w:spacing w:after="0"/>
        <w:ind w:right="-1"/>
        <w:rPr>
          <w:sz w:val="24"/>
        </w:rPr>
      </w:pPr>
      <w:r w:rsidRPr="004A7CD1">
        <w:rPr>
          <w:sz w:val="24"/>
        </w:rPr>
        <w:t xml:space="preserve">______   _______________ 20____г.    </w:t>
      </w:r>
    </w:p>
    <w:p w14:paraId="07BF7618" w14:textId="77777777" w:rsidR="00327EA9" w:rsidRPr="004A7CD1" w:rsidRDefault="00327EA9" w:rsidP="006F7C0D">
      <w:pPr>
        <w:spacing w:after="0"/>
        <w:ind w:right="-1"/>
        <w:rPr>
          <w:sz w:val="24"/>
        </w:rPr>
      </w:pPr>
    </w:p>
    <w:p w14:paraId="57223129" w14:textId="77777777" w:rsidR="00E40755" w:rsidRPr="004A7CD1" w:rsidRDefault="00E40755" w:rsidP="006F7C0D">
      <w:pPr>
        <w:spacing w:after="0"/>
        <w:ind w:right="-1"/>
        <w:jc w:val="center"/>
        <w:rPr>
          <w:sz w:val="24"/>
        </w:rPr>
      </w:pPr>
    </w:p>
    <w:p w14:paraId="5A4AE8A3" w14:textId="3931D635" w:rsidR="00CC5FF2" w:rsidRDefault="00327EA9" w:rsidP="004D2418">
      <w:pPr>
        <w:spacing w:after="0"/>
        <w:ind w:right="-1"/>
        <w:jc w:val="center"/>
        <w:rPr>
          <w:sz w:val="24"/>
        </w:rPr>
      </w:pPr>
      <w:r w:rsidRPr="004A7CD1">
        <w:rPr>
          <w:sz w:val="24"/>
        </w:rPr>
        <w:t>Москва 20</w:t>
      </w:r>
      <w:bookmarkStart w:id="0" w:name="_Toc165402819"/>
      <w:r w:rsidR="001E3B44" w:rsidRPr="004A7CD1">
        <w:rPr>
          <w:sz w:val="24"/>
        </w:rPr>
        <w:t>24</w:t>
      </w:r>
    </w:p>
    <w:p w14:paraId="47F38FB0" w14:textId="77777777" w:rsidR="00CC5FF2" w:rsidRPr="00F069A1" w:rsidRDefault="00CC5FF2">
      <w:pPr>
        <w:jc w:val="left"/>
        <w:rPr>
          <w:sz w:val="24"/>
          <w:lang w:val="en-US"/>
        </w:rPr>
      </w:pPr>
      <w:r>
        <w:rPr>
          <w:sz w:val="24"/>
        </w:rPr>
        <w:br w:type="page"/>
      </w:r>
    </w:p>
    <w:sdt>
      <w:sdtPr>
        <w:rPr>
          <w:rFonts w:ascii="Calibri" w:eastAsia="Times New Roman" w:hAnsi="Calibri" w:cs="Times New Roman"/>
          <w:color w:val="auto"/>
          <w:sz w:val="22"/>
          <w:szCs w:val="22"/>
        </w:rPr>
        <w:id w:val="1297884032"/>
        <w:docPartObj>
          <w:docPartGallery w:val="Table of Contents"/>
          <w:docPartUnique/>
        </w:docPartObj>
      </w:sdtPr>
      <w:sdtEndPr>
        <w:rPr>
          <w:rFonts w:ascii="Times New Roman" w:hAnsi="Times New Roman"/>
          <w:b/>
          <w:bCs/>
          <w:sz w:val="28"/>
        </w:rPr>
      </w:sdtEndPr>
      <w:sdtContent>
        <w:p w14:paraId="4360467B" w14:textId="7CB7616A" w:rsidR="009E15AA" w:rsidRPr="004A7CD1" w:rsidRDefault="00C17BD4" w:rsidP="00CC5FF2">
          <w:pPr>
            <w:pStyle w:val="af0"/>
            <w:spacing w:line="360" w:lineRule="auto"/>
            <w:rPr>
              <w:rFonts w:ascii="Times New Roman" w:hAnsi="Times New Roman" w:cs="Times New Roman"/>
              <w:color w:val="auto"/>
              <w:sz w:val="28"/>
              <w:szCs w:val="28"/>
            </w:rPr>
          </w:pPr>
          <w:r w:rsidRPr="004A7CD1">
            <w:rPr>
              <w:rFonts w:ascii="Times New Roman" w:hAnsi="Times New Roman" w:cs="Times New Roman"/>
              <w:color w:val="auto"/>
              <w:sz w:val="28"/>
              <w:szCs w:val="28"/>
            </w:rPr>
            <w:t>Оглавление</w:t>
          </w:r>
        </w:p>
        <w:p w14:paraId="5462CE93" w14:textId="0B746061" w:rsidR="00CC5FF2" w:rsidRDefault="00C17BD4" w:rsidP="00CC5FF2">
          <w:pPr>
            <w:pStyle w:val="12"/>
            <w:tabs>
              <w:tab w:val="right" w:leader="dot" w:pos="9912"/>
            </w:tabs>
            <w:spacing w:line="360" w:lineRule="auto"/>
            <w:rPr>
              <w:rFonts w:asciiTheme="minorHAnsi" w:eastAsiaTheme="minorEastAsia" w:hAnsiTheme="minorHAnsi" w:cstheme="minorBidi"/>
              <w:noProof/>
              <w:sz w:val="22"/>
            </w:rPr>
          </w:pPr>
          <w:r w:rsidRPr="004A7CD1">
            <w:rPr>
              <w:szCs w:val="28"/>
            </w:rPr>
            <w:fldChar w:fldCharType="begin"/>
          </w:r>
          <w:r w:rsidRPr="004A7CD1">
            <w:rPr>
              <w:szCs w:val="28"/>
            </w:rPr>
            <w:instrText xml:space="preserve"> TOC \o "1-3" \h \z \u </w:instrText>
          </w:r>
          <w:r w:rsidRPr="004A7CD1">
            <w:rPr>
              <w:szCs w:val="28"/>
            </w:rPr>
            <w:fldChar w:fldCharType="separate"/>
          </w:r>
          <w:hyperlink w:anchor="_Toc166692363" w:history="1">
            <w:r w:rsidR="00CC5FF2" w:rsidRPr="00365784">
              <w:rPr>
                <w:rStyle w:val="af1"/>
                <w:noProof/>
              </w:rPr>
              <w:t>Введение</w:t>
            </w:r>
            <w:r w:rsidR="00CC5FF2">
              <w:rPr>
                <w:noProof/>
                <w:webHidden/>
              </w:rPr>
              <w:tab/>
            </w:r>
            <w:r w:rsidR="00CC5FF2">
              <w:rPr>
                <w:noProof/>
                <w:webHidden/>
              </w:rPr>
              <w:fldChar w:fldCharType="begin"/>
            </w:r>
            <w:r w:rsidR="00CC5FF2">
              <w:rPr>
                <w:noProof/>
                <w:webHidden/>
              </w:rPr>
              <w:instrText xml:space="preserve"> PAGEREF _Toc166692363 \h </w:instrText>
            </w:r>
            <w:r w:rsidR="00CC5FF2">
              <w:rPr>
                <w:noProof/>
                <w:webHidden/>
              </w:rPr>
            </w:r>
            <w:r w:rsidR="00CC5FF2">
              <w:rPr>
                <w:noProof/>
                <w:webHidden/>
              </w:rPr>
              <w:fldChar w:fldCharType="separate"/>
            </w:r>
            <w:r w:rsidR="00CC5FF2">
              <w:rPr>
                <w:noProof/>
                <w:webHidden/>
              </w:rPr>
              <w:t>4</w:t>
            </w:r>
            <w:r w:rsidR="00CC5FF2">
              <w:rPr>
                <w:noProof/>
                <w:webHidden/>
              </w:rPr>
              <w:fldChar w:fldCharType="end"/>
            </w:r>
          </w:hyperlink>
        </w:p>
        <w:p w14:paraId="6D9BC267" w14:textId="09DB313C" w:rsidR="00CC5FF2" w:rsidRDefault="00CC7BA3" w:rsidP="00CC5FF2">
          <w:pPr>
            <w:pStyle w:val="12"/>
            <w:tabs>
              <w:tab w:val="left" w:pos="440"/>
              <w:tab w:val="right" w:leader="dot" w:pos="9912"/>
            </w:tabs>
            <w:spacing w:line="360" w:lineRule="auto"/>
            <w:rPr>
              <w:rFonts w:asciiTheme="minorHAnsi" w:eastAsiaTheme="minorEastAsia" w:hAnsiTheme="minorHAnsi" w:cstheme="minorBidi"/>
              <w:noProof/>
              <w:sz w:val="22"/>
            </w:rPr>
          </w:pPr>
          <w:hyperlink w:anchor="_Toc166692364" w:history="1">
            <w:r w:rsidR="00CC5FF2" w:rsidRPr="00365784">
              <w:rPr>
                <w:rStyle w:val="af1"/>
                <w:noProof/>
              </w:rPr>
              <w:t>1.</w:t>
            </w:r>
            <w:r w:rsidR="00CC5FF2">
              <w:rPr>
                <w:rFonts w:asciiTheme="minorHAnsi" w:eastAsiaTheme="minorEastAsia" w:hAnsiTheme="minorHAnsi" w:cstheme="minorBidi"/>
                <w:noProof/>
                <w:sz w:val="22"/>
              </w:rPr>
              <w:tab/>
            </w:r>
            <w:r w:rsidR="00CC5FF2" w:rsidRPr="00365784">
              <w:rPr>
                <w:rStyle w:val="af1"/>
                <w:noProof/>
              </w:rPr>
              <w:t>Анализ актуальных уязвимостей смарт-контрактов в системе передачи данных на основе блокчейна Ethereum</w:t>
            </w:r>
            <w:r w:rsidR="00CC5FF2">
              <w:rPr>
                <w:noProof/>
                <w:webHidden/>
              </w:rPr>
              <w:tab/>
            </w:r>
            <w:r w:rsidR="00CC5FF2">
              <w:rPr>
                <w:noProof/>
                <w:webHidden/>
              </w:rPr>
              <w:fldChar w:fldCharType="begin"/>
            </w:r>
            <w:r w:rsidR="00CC5FF2">
              <w:rPr>
                <w:noProof/>
                <w:webHidden/>
              </w:rPr>
              <w:instrText xml:space="preserve"> PAGEREF _Toc166692364 \h </w:instrText>
            </w:r>
            <w:r w:rsidR="00CC5FF2">
              <w:rPr>
                <w:noProof/>
                <w:webHidden/>
              </w:rPr>
            </w:r>
            <w:r w:rsidR="00CC5FF2">
              <w:rPr>
                <w:noProof/>
                <w:webHidden/>
              </w:rPr>
              <w:fldChar w:fldCharType="separate"/>
            </w:r>
            <w:r w:rsidR="00CC5FF2">
              <w:rPr>
                <w:noProof/>
                <w:webHidden/>
              </w:rPr>
              <w:t>6</w:t>
            </w:r>
            <w:r w:rsidR="00CC5FF2">
              <w:rPr>
                <w:noProof/>
                <w:webHidden/>
              </w:rPr>
              <w:fldChar w:fldCharType="end"/>
            </w:r>
          </w:hyperlink>
        </w:p>
        <w:p w14:paraId="0B7DE3EE" w14:textId="14321E6E" w:rsidR="00CC5FF2" w:rsidRDefault="00CC7BA3" w:rsidP="00CC5FF2">
          <w:pPr>
            <w:pStyle w:val="21"/>
            <w:tabs>
              <w:tab w:val="left" w:pos="880"/>
              <w:tab w:val="right" w:leader="dot" w:pos="9912"/>
            </w:tabs>
            <w:spacing w:line="360" w:lineRule="auto"/>
            <w:rPr>
              <w:rFonts w:asciiTheme="minorHAnsi" w:eastAsiaTheme="minorEastAsia" w:hAnsiTheme="minorHAnsi" w:cstheme="minorBidi"/>
              <w:noProof/>
              <w:sz w:val="22"/>
            </w:rPr>
          </w:pPr>
          <w:hyperlink w:anchor="_Toc166692365" w:history="1">
            <w:r w:rsidR="00CC5FF2" w:rsidRPr="00365784">
              <w:rPr>
                <w:rStyle w:val="af1"/>
                <w:noProof/>
              </w:rPr>
              <w:t>1.1</w:t>
            </w:r>
            <w:r w:rsidR="00CC5FF2">
              <w:rPr>
                <w:rFonts w:asciiTheme="minorHAnsi" w:eastAsiaTheme="minorEastAsia" w:hAnsiTheme="minorHAnsi" w:cstheme="minorBidi"/>
                <w:noProof/>
                <w:sz w:val="22"/>
              </w:rPr>
              <w:tab/>
            </w:r>
            <w:r w:rsidR="00CC5FF2" w:rsidRPr="00365784">
              <w:rPr>
                <w:rStyle w:val="af1"/>
                <w:noProof/>
              </w:rPr>
              <w:t>Терминология blockchain Ethereum</w:t>
            </w:r>
            <w:r w:rsidR="00CC5FF2">
              <w:rPr>
                <w:noProof/>
                <w:webHidden/>
              </w:rPr>
              <w:tab/>
            </w:r>
            <w:r w:rsidR="00CC5FF2">
              <w:rPr>
                <w:noProof/>
                <w:webHidden/>
              </w:rPr>
              <w:fldChar w:fldCharType="begin"/>
            </w:r>
            <w:r w:rsidR="00CC5FF2">
              <w:rPr>
                <w:noProof/>
                <w:webHidden/>
              </w:rPr>
              <w:instrText xml:space="preserve"> PAGEREF _Toc166692365 \h </w:instrText>
            </w:r>
            <w:r w:rsidR="00CC5FF2">
              <w:rPr>
                <w:noProof/>
                <w:webHidden/>
              </w:rPr>
            </w:r>
            <w:r w:rsidR="00CC5FF2">
              <w:rPr>
                <w:noProof/>
                <w:webHidden/>
              </w:rPr>
              <w:fldChar w:fldCharType="separate"/>
            </w:r>
            <w:r w:rsidR="00CC5FF2">
              <w:rPr>
                <w:noProof/>
                <w:webHidden/>
              </w:rPr>
              <w:t>6</w:t>
            </w:r>
            <w:r w:rsidR="00CC5FF2">
              <w:rPr>
                <w:noProof/>
                <w:webHidden/>
              </w:rPr>
              <w:fldChar w:fldCharType="end"/>
            </w:r>
          </w:hyperlink>
        </w:p>
        <w:p w14:paraId="779DD456" w14:textId="63053C44" w:rsidR="00CC5FF2" w:rsidRDefault="00CC7BA3" w:rsidP="00CC5FF2">
          <w:pPr>
            <w:pStyle w:val="21"/>
            <w:tabs>
              <w:tab w:val="left" w:pos="880"/>
              <w:tab w:val="right" w:leader="dot" w:pos="9912"/>
            </w:tabs>
            <w:spacing w:line="360" w:lineRule="auto"/>
            <w:rPr>
              <w:rFonts w:asciiTheme="minorHAnsi" w:eastAsiaTheme="minorEastAsia" w:hAnsiTheme="minorHAnsi" w:cstheme="minorBidi"/>
              <w:noProof/>
              <w:sz w:val="22"/>
            </w:rPr>
          </w:pPr>
          <w:hyperlink w:anchor="_Toc166692366" w:history="1">
            <w:r w:rsidR="00CC5FF2" w:rsidRPr="00365784">
              <w:rPr>
                <w:rStyle w:val="af1"/>
                <w:noProof/>
              </w:rPr>
              <w:t>1.2</w:t>
            </w:r>
            <w:r w:rsidR="00CC5FF2">
              <w:rPr>
                <w:rFonts w:asciiTheme="minorHAnsi" w:eastAsiaTheme="minorEastAsia" w:hAnsiTheme="minorHAnsi" w:cstheme="minorBidi"/>
                <w:noProof/>
                <w:sz w:val="22"/>
              </w:rPr>
              <w:tab/>
            </w:r>
            <w:r w:rsidR="00CC5FF2" w:rsidRPr="00365784">
              <w:rPr>
                <w:rStyle w:val="af1"/>
                <w:noProof/>
              </w:rPr>
              <w:t>Принцип работы blockchain</w:t>
            </w:r>
            <w:r w:rsidR="00CC5FF2">
              <w:rPr>
                <w:noProof/>
                <w:webHidden/>
              </w:rPr>
              <w:tab/>
            </w:r>
            <w:r w:rsidR="00CC5FF2">
              <w:rPr>
                <w:noProof/>
                <w:webHidden/>
              </w:rPr>
              <w:fldChar w:fldCharType="begin"/>
            </w:r>
            <w:r w:rsidR="00CC5FF2">
              <w:rPr>
                <w:noProof/>
                <w:webHidden/>
              </w:rPr>
              <w:instrText xml:space="preserve"> PAGEREF _Toc166692366 \h </w:instrText>
            </w:r>
            <w:r w:rsidR="00CC5FF2">
              <w:rPr>
                <w:noProof/>
                <w:webHidden/>
              </w:rPr>
            </w:r>
            <w:r w:rsidR="00CC5FF2">
              <w:rPr>
                <w:noProof/>
                <w:webHidden/>
              </w:rPr>
              <w:fldChar w:fldCharType="separate"/>
            </w:r>
            <w:r w:rsidR="00CC5FF2">
              <w:rPr>
                <w:noProof/>
                <w:webHidden/>
              </w:rPr>
              <w:t>7</w:t>
            </w:r>
            <w:r w:rsidR="00CC5FF2">
              <w:rPr>
                <w:noProof/>
                <w:webHidden/>
              </w:rPr>
              <w:fldChar w:fldCharType="end"/>
            </w:r>
          </w:hyperlink>
        </w:p>
        <w:p w14:paraId="7CE7CDE4" w14:textId="726E602C" w:rsidR="00CC5FF2" w:rsidRDefault="00CC7BA3" w:rsidP="00CC5FF2">
          <w:pPr>
            <w:pStyle w:val="21"/>
            <w:tabs>
              <w:tab w:val="left" w:pos="880"/>
              <w:tab w:val="right" w:leader="dot" w:pos="9912"/>
            </w:tabs>
            <w:spacing w:line="360" w:lineRule="auto"/>
            <w:rPr>
              <w:rFonts w:asciiTheme="minorHAnsi" w:eastAsiaTheme="minorEastAsia" w:hAnsiTheme="minorHAnsi" w:cstheme="minorBidi"/>
              <w:noProof/>
              <w:sz w:val="22"/>
            </w:rPr>
          </w:pPr>
          <w:hyperlink w:anchor="_Toc166692367" w:history="1">
            <w:r w:rsidR="00CC5FF2" w:rsidRPr="00365784">
              <w:rPr>
                <w:rStyle w:val="af1"/>
                <w:noProof/>
              </w:rPr>
              <w:t>1.3</w:t>
            </w:r>
            <w:r w:rsidR="00CC5FF2">
              <w:rPr>
                <w:rFonts w:asciiTheme="minorHAnsi" w:eastAsiaTheme="minorEastAsia" w:hAnsiTheme="minorHAnsi" w:cstheme="minorBidi"/>
                <w:noProof/>
                <w:sz w:val="22"/>
              </w:rPr>
              <w:tab/>
            </w:r>
            <w:r w:rsidR="00CC5FF2" w:rsidRPr="00365784">
              <w:rPr>
                <w:rStyle w:val="af1"/>
                <w:noProof/>
              </w:rPr>
              <w:t>Отличительная особенность blockchain Ethereum</w:t>
            </w:r>
            <w:r w:rsidR="00CC5FF2">
              <w:rPr>
                <w:noProof/>
                <w:webHidden/>
              </w:rPr>
              <w:tab/>
            </w:r>
            <w:r w:rsidR="00CC5FF2">
              <w:rPr>
                <w:noProof/>
                <w:webHidden/>
              </w:rPr>
              <w:fldChar w:fldCharType="begin"/>
            </w:r>
            <w:r w:rsidR="00CC5FF2">
              <w:rPr>
                <w:noProof/>
                <w:webHidden/>
              </w:rPr>
              <w:instrText xml:space="preserve"> PAGEREF _Toc166692367 \h </w:instrText>
            </w:r>
            <w:r w:rsidR="00CC5FF2">
              <w:rPr>
                <w:noProof/>
                <w:webHidden/>
              </w:rPr>
            </w:r>
            <w:r w:rsidR="00CC5FF2">
              <w:rPr>
                <w:noProof/>
                <w:webHidden/>
              </w:rPr>
              <w:fldChar w:fldCharType="separate"/>
            </w:r>
            <w:r w:rsidR="00CC5FF2">
              <w:rPr>
                <w:noProof/>
                <w:webHidden/>
              </w:rPr>
              <w:t>13</w:t>
            </w:r>
            <w:r w:rsidR="00CC5FF2">
              <w:rPr>
                <w:noProof/>
                <w:webHidden/>
              </w:rPr>
              <w:fldChar w:fldCharType="end"/>
            </w:r>
          </w:hyperlink>
        </w:p>
        <w:p w14:paraId="63D29E56" w14:textId="052541A3" w:rsidR="00CC5FF2" w:rsidRDefault="00CC7BA3" w:rsidP="00CC5FF2">
          <w:pPr>
            <w:pStyle w:val="21"/>
            <w:tabs>
              <w:tab w:val="left" w:pos="880"/>
              <w:tab w:val="right" w:leader="dot" w:pos="9912"/>
            </w:tabs>
            <w:spacing w:line="360" w:lineRule="auto"/>
            <w:rPr>
              <w:rFonts w:asciiTheme="minorHAnsi" w:eastAsiaTheme="minorEastAsia" w:hAnsiTheme="minorHAnsi" w:cstheme="minorBidi"/>
              <w:noProof/>
              <w:sz w:val="22"/>
            </w:rPr>
          </w:pPr>
          <w:hyperlink w:anchor="_Toc166692368" w:history="1">
            <w:r w:rsidR="00CC5FF2" w:rsidRPr="00365784">
              <w:rPr>
                <w:rStyle w:val="af1"/>
                <w:noProof/>
              </w:rPr>
              <w:t>1.4</w:t>
            </w:r>
            <w:r w:rsidR="00CC5FF2">
              <w:rPr>
                <w:rFonts w:asciiTheme="minorHAnsi" w:eastAsiaTheme="minorEastAsia" w:hAnsiTheme="minorHAnsi" w:cstheme="minorBidi"/>
                <w:noProof/>
                <w:sz w:val="22"/>
              </w:rPr>
              <w:tab/>
            </w:r>
            <w:r w:rsidR="00CC5FF2" w:rsidRPr="00365784">
              <w:rPr>
                <w:rStyle w:val="af1"/>
                <w:noProof/>
              </w:rPr>
              <w:t>Преимущества и недостатки смарт-контрактов</w:t>
            </w:r>
            <w:r w:rsidR="00CC5FF2">
              <w:rPr>
                <w:noProof/>
                <w:webHidden/>
              </w:rPr>
              <w:tab/>
            </w:r>
            <w:r w:rsidR="00CC5FF2">
              <w:rPr>
                <w:noProof/>
                <w:webHidden/>
              </w:rPr>
              <w:fldChar w:fldCharType="begin"/>
            </w:r>
            <w:r w:rsidR="00CC5FF2">
              <w:rPr>
                <w:noProof/>
                <w:webHidden/>
              </w:rPr>
              <w:instrText xml:space="preserve"> PAGEREF _Toc166692368 \h </w:instrText>
            </w:r>
            <w:r w:rsidR="00CC5FF2">
              <w:rPr>
                <w:noProof/>
                <w:webHidden/>
              </w:rPr>
            </w:r>
            <w:r w:rsidR="00CC5FF2">
              <w:rPr>
                <w:noProof/>
                <w:webHidden/>
              </w:rPr>
              <w:fldChar w:fldCharType="separate"/>
            </w:r>
            <w:r w:rsidR="00CC5FF2">
              <w:rPr>
                <w:noProof/>
                <w:webHidden/>
              </w:rPr>
              <w:t>23</w:t>
            </w:r>
            <w:r w:rsidR="00CC5FF2">
              <w:rPr>
                <w:noProof/>
                <w:webHidden/>
              </w:rPr>
              <w:fldChar w:fldCharType="end"/>
            </w:r>
          </w:hyperlink>
        </w:p>
        <w:p w14:paraId="2211227C" w14:textId="36B1B232" w:rsidR="00CC5FF2" w:rsidRDefault="00CC7BA3" w:rsidP="00CC5FF2">
          <w:pPr>
            <w:pStyle w:val="21"/>
            <w:tabs>
              <w:tab w:val="left" w:pos="880"/>
              <w:tab w:val="right" w:leader="dot" w:pos="9912"/>
            </w:tabs>
            <w:spacing w:line="360" w:lineRule="auto"/>
            <w:rPr>
              <w:rFonts w:asciiTheme="minorHAnsi" w:eastAsiaTheme="minorEastAsia" w:hAnsiTheme="minorHAnsi" w:cstheme="minorBidi"/>
              <w:noProof/>
              <w:sz w:val="22"/>
            </w:rPr>
          </w:pPr>
          <w:hyperlink w:anchor="_Toc166692369" w:history="1">
            <w:r w:rsidR="00CC5FF2" w:rsidRPr="00365784">
              <w:rPr>
                <w:rStyle w:val="af1"/>
                <w:noProof/>
              </w:rPr>
              <w:t>1.5</w:t>
            </w:r>
            <w:r w:rsidR="00CC5FF2">
              <w:rPr>
                <w:rFonts w:asciiTheme="minorHAnsi" w:eastAsiaTheme="minorEastAsia" w:hAnsiTheme="minorHAnsi" w:cstheme="minorBidi"/>
                <w:noProof/>
                <w:sz w:val="22"/>
              </w:rPr>
              <w:tab/>
            </w:r>
            <w:r w:rsidR="00CC5FF2" w:rsidRPr="00365784">
              <w:rPr>
                <w:rStyle w:val="af1"/>
                <w:noProof/>
              </w:rPr>
              <w:t>Анализ актуальных уязвимостей смарт-контрактов в системе передачи данных блокчейна Ethereum</w:t>
            </w:r>
            <w:r w:rsidR="00CC5FF2">
              <w:rPr>
                <w:noProof/>
                <w:webHidden/>
              </w:rPr>
              <w:tab/>
            </w:r>
            <w:r w:rsidR="00CC5FF2">
              <w:rPr>
                <w:noProof/>
                <w:webHidden/>
              </w:rPr>
              <w:fldChar w:fldCharType="begin"/>
            </w:r>
            <w:r w:rsidR="00CC5FF2">
              <w:rPr>
                <w:noProof/>
                <w:webHidden/>
              </w:rPr>
              <w:instrText xml:space="preserve"> PAGEREF _Toc166692369 \h </w:instrText>
            </w:r>
            <w:r w:rsidR="00CC5FF2">
              <w:rPr>
                <w:noProof/>
                <w:webHidden/>
              </w:rPr>
            </w:r>
            <w:r w:rsidR="00CC5FF2">
              <w:rPr>
                <w:noProof/>
                <w:webHidden/>
              </w:rPr>
              <w:fldChar w:fldCharType="separate"/>
            </w:r>
            <w:r w:rsidR="00CC5FF2">
              <w:rPr>
                <w:noProof/>
                <w:webHidden/>
              </w:rPr>
              <w:t>25</w:t>
            </w:r>
            <w:r w:rsidR="00CC5FF2">
              <w:rPr>
                <w:noProof/>
                <w:webHidden/>
              </w:rPr>
              <w:fldChar w:fldCharType="end"/>
            </w:r>
          </w:hyperlink>
        </w:p>
        <w:p w14:paraId="0664AF57" w14:textId="643863FC" w:rsidR="00CC5FF2" w:rsidRDefault="00CC7BA3" w:rsidP="00CC5FF2">
          <w:pPr>
            <w:pStyle w:val="21"/>
            <w:tabs>
              <w:tab w:val="left" w:pos="880"/>
              <w:tab w:val="right" w:leader="dot" w:pos="9912"/>
            </w:tabs>
            <w:spacing w:line="360" w:lineRule="auto"/>
            <w:rPr>
              <w:rFonts w:asciiTheme="minorHAnsi" w:eastAsiaTheme="minorEastAsia" w:hAnsiTheme="minorHAnsi" w:cstheme="minorBidi"/>
              <w:noProof/>
              <w:sz w:val="22"/>
            </w:rPr>
          </w:pPr>
          <w:hyperlink w:anchor="_Toc166692370" w:history="1">
            <w:r w:rsidR="00CC5FF2" w:rsidRPr="00365784">
              <w:rPr>
                <w:rStyle w:val="af1"/>
                <w:noProof/>
                <w:shd w:val="clear" w:color="auto" w:fill="FFFFFF"/>
              </w:rPr>
              <w:t>1.6</w:t>
            </w:r>
            <w:r w:rsidR="00CC5FF2">
              <w:rPr>
                <w:rFonts w:asciiTheme="minorHAnsi" w:eastAsiaTheme="minorEastAsia" w:hAnsiTheme="minorHAnsi" w:cstheme="minorBidi"/>
                <w:noProof/>
                <w:sz w:val="22"/>
              </w:rPr>
              <w:tab/>
            </w:r>
            <w:r w:rsidR="00CC5FF2" w:rsidRPr="00365784">
              <w:rPr>
                <w:rStyle w:val="af1"/>
                <w:noProof/>
                <w:shd w:val="clear" w:color="auto" w:fill="FFFFFF"/>
              </w:rPr>
              <w:t>Меры профилактики некоторых уязвимостей смарт-контрактов</w:t>
            </w:r>
            <w:r w:rsidR="00CC5FF2">
              <w:rPr>
                <w:noProof/>
                <w:webHidden/>
              </w:rPr>
              <w:tab/>
            </w:r>
            <w:r w:rsidR="00CC5FF2">
              <w:rPr>
                <w:noProof/>
                <w:webHidden/>
              </w:rPr>
              <w:fldChar w:fldCharType="begin"/>
            </w:r>
            <w:r w:rsidR="00CC5FF2">
              <w:rPr>
                <w:noProof/>
                <w:webHidden/>
              </w:rPr>
              <w:instrText xml:space="preserve"> PAGEREF _Toc166692370 \h </w:instrText>
            </w:r>
            <w:r w:rsidR="00CC5FF2">
              <w:rPr>
                <w:noProof/>
                <w:webHidden/>
              </w:rPr>
            </w:r>
            <w:r w:rsidR="00CC5FF2">
              <w:rPr>
                <w:noProof/>
                <w:webHidden/>
              </w:rPr>
              <w:fldChar w:fldCharType="separate"/>
            </w:r>
            <w:r w:rsidR="00CC5FF2">
              <w:rPr>
                <w:noProof/>
                <w:webHidden/>
              </w:rPr>
              <w:t>29</w:t>
            </w:r>
            <w:r w:rsidR="00CC5FF2">
              <w:rPr>
                <w:noProof/>
                <w:webHidden/>
              </w:rPr>
              <w:fldChar w:fldCharType="end"/>
            </w:r>
          </w:hyperlink>
        </w:p>
        <w:p w14:paraId="5FA74A3C" w14:textId="25D1BC2A" w:rsidR="00CC5FF2" w:rsidRDefault="00CC7BA3" w:rsidP="00CC5FF2">
          <w:pPr>
            <w:pStyle w:val="21"/>
            <w:tabs>
              <w:tab w:val="left" w:pos="880"/>
              <w:tab w:val="right" w:leader="dot" w:pos="9912"/>
            </w:tabs>
            <w:spacing w:line="360" w:lineRule="auto"/>
            <w:rPr>
              <w:rFonts w:asciiTheme="minorHAnsi" w:eastAsiaTheme="minorEastAsia" w:hAnsiTheme="minorHAnsi" w:cstheme="minorBidi"/>
              <w:noProof/>
              <w:sz w:val="22"/>
            </w:rPr>
          </w:pPr>
          <w:hyperlink w:anchor="_Toc166692371" w:history="1">
            <w:r w:rsidR="00CC5FF2" w:rsidRPr="00365784">
              <w:rPr>
                <w:rStyle w:val="af1"/>
                <w:noProof/>
                <w:shd w:val="clear" w:color="auto" w:fill="FFFFFF"/>
              </w:rPr>
              <w:t xml:space="preserve">1.7 </w:t>
            </w:r>
            <w:r w:rsidR="00CC5FF2">
              <w:rPr>
                <w:rFonts w:asciiTheme="minorHAnsi" w:eastAsiaTheme="minorEastAsia" w:hAnsiTheme="minorHAnsi" w:cstheme="minorBidi"/>
                <w:noProof/>
                <w:sz w:val="22"/>
              </w:rPr>
              <w:tab/>
            </w:r>
            <w:r w:rsidR="00CC5FF2" w:rsidRPr="00365784">
              <w:rPr>
                <w:rStyle w:val="af1"/>
                <w:noProof/>
                <w:shd w:val="clear" w:color="auto" w:fill="FFFFFF"/>
              </w:rPr>
              <w:t>Вывод</w:t>
            </w:r>
            <w:r w:rsidR="00CC5FF2">
              <w:rPr>
                <w:noProof/>
                <w:webHidden/>
              </w:rPr>
              <w:tab/>
            </w:r>
            <w:r w:rsidR="00CC5FF2">
              <w:rPr>
                <w:noProof/>
                <w:webHidden/>
              </w:rPr>
              <w:fldChar w:fldCharType="begin"/>
            </w:r>
            <w:r w:rsidR="00CC5FF2">
              <w:rPr>
                <w:noProof/>
                <w:webHidden/>
              </w:rPr>
              <w:instrText xml:space="preserve"> PAGEREF _Toc166692371 \h </w:instrText>
            </w:r>
            <w:r w:rsidR="00CC5FF2">
              <w:rPr>
                <w:noProof/>
                <w:webHidden/>
              </w:rPr>
            </w:r>
            <w:r w:rsidR="00CC5FF2">
              <w:rPr>
                <w:noProof/>
                <w:webHidden/>
              </w:rPr>
              <w:fldChar w:fldCharType="separate"/>
            </w:r>
            <w:r w:rsidR="00CC5FF2">
              <w:rPr>
                <w:noProof/>
                <w:webHidden/>
              </w:rPr>
              <w:t>32</w:t>
            </w:r>
            <w:r w:rsidR="00CC5FF2">
              <w:rPr>
                <w:noProof/>
                <w:webHidden/>
              </w:rPr>
              <w:fldChar w:fldCharType="end"/>
            </w:r>
          </w:hyperlink>
        </w:p>
        <w:p w14:paraId="2FD7D164" w14:textId="5FD92D33" w:rsidR="00CC5FF2" w:rsidRDefault="00CC7BA3" w:rsidP="00CC5FF2">
          <w:pPr>
            <w:pStyle w:val="12"/>
            <w:tabs>
              <w:tab w:val="left" w:pos="440"/>
              <w:tab w:val="right" w:leader="dot" w:pos="9912"/>
            </w:tabs>
            <w:spacing w:line="360" w:lineRule="auto"/>
            <w:rPr>
              <w:rFonts w:asciiTheme="minorHAnsi" w:eastAsiaTheme="minorEastAsia" w:hAnsiTheme="minorHAnsi" w:cstheme="minorBidi"/>
              <w:noProof/>
              <w:sz w:val="22"/>
            </w:rPr>
          </w:pPr>
          <w:hyperlink w:anchor="_Toc166692372" w:history="1">
            <w:r w:rsidR="00CC5FF2" w:rsidRPr="00365784">
              <w:rPr>
                <w:rStyle w:val="af1"/>
                <w:noProof/>
              </w:rPr>
              <w:t>2.</w:t>
            </w:r>
            <w:r w:rsidR="00CC5FF2">
              <w:rPr>
                <w:rFonts w:asciiTheme="minorHAnsi" w:eastAsiaTheme="minorEastAsia" w:hAnsiTheme="minorHAnsi" w:cstheme="minorBidi"/>
                <w:noProof/>
                <w:sz w:val="22"/>
              </w:rPr>
              <w:tab/>
            </w:r>
            <w:r w:rsidR="00CC5FF2" w:rsidRPr="00365784">
              <w:rPr>
                <w:rStyle w:val="af1"/>
                <w:noProof/>
              </w:rPr>
              <w:t>Оценка эффективности использования существующих средств анализа уязвимостей смарт-контрактов</w:t>
            </w:r>
            <w:r w:rsidR="00CC5FF2">
              <w:rPr>
                <w:noProof/>
                <w:webHidden/>
              </w:rPr>
              <w:tab/>
            </w:r>
            <w:r w:rsidR="00CC5FF2">
              <w:rPr>
                <w:noProof/>
                <w:webHidden/>
              </w:rPr>
              <w:fldChar w:fldCharType="begin"/>
            </w:r>
            <w:r w:rsidR="00CC5FF2">
              <w:rPr>
                <w:noProof/>
                <w:webHidden/>
              </w:rPr>
              <w:instrText xml:space="preserve"> PAGEREF _Toc166692372 \h </w:instrText>
            </w:r>
            <w:r w:rsidR="00CC5FF2">
              <w:rPr>
                <w:noProof/>
                <w:webHidden/>
              </w:rPr>
            </w:r>
            <w:r w:rsidR="00CC5FF2">
              <w:rPr>
                <w:noProof/>
                <w:webHidden/>
              </w:rPr>
              <w:fldChar w:fldCharType="separate"/>
            </w:r>
            <w:r w:rsidR="00CC5FF2">
              <w:rPr>
                <w:noProof/>
                <w:webHidden/>
              </w:rPr>
              <w:t>33</w:t>
            </w:r>
            <w:r w:rsidR="00CC5FF2">
              <w:rPr>
                <w:noProof/>
                <w:webHidden/>
              </w:rPr>
              <w:fldChar w:fldCharType="end"/>
            </w:r>
          </w:hyperlink>
        </w:p>
        <w:p w14:paraId="0588AAE5" w14:textId="71B1B09F" w:rsidR="00CC5FF2" w:rsidRDefault="00CC7BA3" w:rsidP="00CC5FF2">
          <w:pPr>
            <w:pStyle w:val="21"/>
            <w:tabs>
              <w:tab w:val="left" w:pos="880"/>
              <w:tab w:val="right" w:leader="dot" w:pos="9912"/>
            </w:tabs>
            <w:spacing w:line="360" w:lineRule="auto"/>
            <w:rPr>
              <w:rFonts w:asciiTheme="minorHAnsi" w:eastAsiaTheme="minorEastAsia" w:hAnsiTheme="minorHAnsi" w:cstheme="minorBidi"/>
              <w:noProof/>
              <w:sz w:val="22"/>
            </w:rPr>
          </w:pPr>
          <w:hyperlink w:anchor="_Toc166692373" w:history="1">
            <w:r w:rsidR="00CC5FF2" w:rsidRPr="00365784">
              <w:rPr>
                <w:rStyle w:val="af1"/>
                <w:noProof/>
              </w:rPr>
              <w:t>2.1</w:t>
            </w:r>
            <w:r w:rsidR="00CC5FF2">
              <w:rPr>
                <w:rFonts w:asciiTheme="minorHAnsi" w:eastAsiaTheme="minorEastAsia" w:hAnsiTheme="minorHAnsi" w:cstheme="minorBidi"/>
                <w:noProof/>
                <w:sz w:val="22"/>
              </w:rPr>
              <w:tab/>
            </w:r>
            <w:r w:rsidR="00CC5FF2" w:rsidRPr="00365784">
              <w:rPr>
                <w:rStyle w:val="af1"/>
                <w:noProof/>
              </w:rPr>
              <w:t>Существующие средства анализа уязвимостей смарт-контрактов</w:t>
            </w:r>
            <w:r w:rsidR="00CC5FF2">
              <w:rPr>
                <w:noProof/>
                <w:webHidden/>
              </w:rPr>
              <w:tab/>
            </w:r>
            <w:r w:rsidR="00CC5FF2">
              <w:rPr>
                <w:noProof/>
                <w:webHidden/>
              </w:rPr>
              <w:fldChar w:fldCharType="begin"/>
            </w:r>
            <w:r w:rsidR="00CC5FF2">
              <w:rPr>
                <w:noProof/>
                <w:webHidden/>
              </w:rPr>
              <w:instrText xml:space="preserve"> PAGEREF _Toc166692373 \h </w:instrText>
            </w:r>
            <w:r w:rsidR="00CC5FF2">
              <w:rPr>
                <w:noProof/>
                <w:webHidden/>
              </w:rPr>
            </w:r>
            <w:r w:rsidR="00CC5FF2">
              <w:rPr>
                <w:noProof/>
                <w:webHidden/>
              </w:rPr>
              <w:fldChar w:fldCharType="separate"/>
            </w:r>
            <w:r w:rsidR="00CC5FF2">
              <w:rPr>
                <w:noProof/>
                <w:webHidden/>
              </w:rPr>
              <w:t>33</w:t>
            </w:r>
            <w:r w:rsidR="00CC5FF2">
              <w:rPr>
                <w:noProof/>
                <w:webHidden/>
              </w:rPr>
              <w:fldChar w:fldCharType="end"/>
            </w:r>
          </w:hyperlink>
        </w:p>
        <w:p w14:paraId="6710C431" w14:textId="241B9B57" w:rsidR="00CC5FF2" w:rsidRDefault="00CC7BA3" w:rsidP="00CC5FF2">
          <w:pPr>
            <w:pStyle w:val="21"/>
            <w:tabs>
              <w:tab w:val="left" w:pos="880"/>
              <w:tab w:val="right" w:leader="dot" w:pos="9912"/>
            </w:tabs>
            <w:spacing w:line="360" w:lineRule="auto"/>
            <w:rPr>
              <w:rFonts w:asciiTheme="minorHAnsi" w:eastAsiaTheme="minorEastAsia" w:hAnsiTheme="minorHAnsi" w:cstheme="minorBidi"/>
              <w:noProof/>
              <w:sz w:val="22"/>
            </w:rPr>
          </w:pPr>
          <w:hyperlink w:anchor="_Toc166692374" w:history="1">
            <w:r w:rsidR="00CC5FF2" w:rsidRPr="00365784">
              <w:rPr>
                <w:rStyle w:val="af1"/>
                <w:noProof/>
              </w:rPr>
              <w:t>2.2</w:t>
            </w:r>
            <w:r w:rsidR="00CC5FF2">
              <w:rPr>
                <w:rFonts w:asciiTheme="minorHAnsi" w:eastAsiaTheme="minorEastAsia" w:hAnsiTheme="minorHAnsi" w:cstheme="minorBidi"/>
                <w:noProof/>
                <w:sz w:val="22"/>
              </w:rPr>
              <w:tab/>
            </w:r>
            <w:r w:rsidR="00CC5FF2" w:rsidRPr="00365784">
              <w:rPr>
                <w:rStyle w:val="af1"/>
                <w:noProof/>
              </w:rPr>
              <w:t>Оценка эффективности использования анализаторов;</w:t>
            </w:r>
            <w:r w:rsidR="00CC5FF2">
              <w:rPr>
                <w:noProof/>
                <w:webHidden/>
              </w:rPr>
              <w:tab/>
            </w:r>
            <w:r w:rsidR="00CC5FF2">
              <w:rPr>
                <w:noProof/>
                <w:webHidden/>
              </w:rPr>
              <w:fldChar w:fldCharType="begin"/>
            </w:r>
            <w:r w:rsidR="00CC5FF2">
              <w:rPr>
                <w:noProof/>
                <w:webHidden/>
              </w:rPr>
              <w:instrText xml:space="preserve"> PAGEREF _Toc166692374 \h </w:instrText>
            </w:r>
            <w:r w:rsidR="00CC5FF2">
              <w:rPr>
                <w:noProof/>
                <w:webHidden/>
              </w:rPr>
            </w:r>
            <w:r w:rsidR="00CC5FF2">
              <w:rPr>
                <w:noProof/>
                <w:webHidden/>
              </w:rPr>
              <w:fldChar w:fldCharType="separate"/>
            </w:r>
            <w:r w:rsidR="00CC5FF2">
              <w:rPr>
                <w:noProof/>
                <w:webHidden/>
              </w:rPr>
              <w:t>36</w:t>
            </w:r>
            <w:r w:rsidR="00CC5FF2">
              <w:rPr>
                <w:noProof/>
                <w:webHidden/>
              </w:rPr>
              <w:fldChar w:fldCharType="end"/>
            </w:r>
          </w:hyperlink>
        </w:p>
        <w:p w14:paraId="09438410" w14:textId="24FA2572" w:rsidR="00CC5FF2" w:rsidRDefault="00CC7BA3" w:rsidP="00CC5FF2">
          <w:pPr>
            <w:pStyle w:val="21"/>
            <w:tabs>
              <w:tab w:val="left" w:pos="880"/>
              <w:tab w:val="right" w:leader="dot" w:pos="9912"/>
            </w:tabs>
            <w:spacing w:line="360" w:lineRule="auto"/>
            <w:rPr>
              <w:rFonts w:asciiTheme="minorHAnsi" w:eastAsiaTheme="minorEastAsia" w:hAnsiTheme="minorHAnsi" w:cstheme="minorBidi"/>
              <w:noProof/>
              <w:sz w:val="22"/>
            </w:rPr>
          </w:pPr>
          <w:hyperlink w:anchor="_Toc166692375" w:history="1">
            <w:r w:rsidR="00CC5FF2" w:rsidRPr="00365784">
              <w:rPr>
                <w:rStyle w:val="af1"/>
                <w:noProof/>
              </w:rPr>
              <w:t>2.3</w:t>
            </w:r>
            <w:r w:rsidR="00CC5FF2">
              <w:rPr>
                <w:rFonts w:asciiTheme="minorHAnsi" w:eastAsiaTheme="minorEastAsia" w:hAnsiTheme="minorHAnsi" w:cstheme="minorBidi"/>
                <w:noProof/>
                <w:sz w:val="22"/>
              </w:rPr>
              <w:tab/>
            </w:r>
            <w:r w:rsidR="00CC5FF2" w:rsidRPr="00365784">
              <w:rPr>
                <w:rStyle w:val="af1"/>
                <w:noProof/>
              </w:rPr>
              <w:t>Вывод</w:t>
            </w:r>
            <w:r w:rsidR="00CC5FF2">
              <w:rPr>
                <w:noProof/>
                <w:webHidden/>
              </w:rPr>
              <w:tab/>
            </w:r>
            <w:r w:rsidR="00CC5FF2">
              <w:rPr>
                <w:noProof/>
                <w:webHidden/>
              </w:rPr>
              <w:fldChar w:fldCharType="begin"/>
            </w:r>
            <w:r w:rsidR="00CC5FF2">
              <w:rPr>
                <w:noProof/>
                <w:webHidden/>
              </w:rPr>
              <w:instrText xml:space="preserve"> PAGEREF _Toc166692375 \h </w:instrText>
            </w:r>
            <w:r w:rsidR="00CC5FF2">
              <w:rPr>
                <w:noProof/>
                <w:webHidden/>
              </w:rPr>
            </w:r>
            <w:r w:rsidR="00CC5FF2">
              <w:rPr>
                <w:noProof/>
                <w:webHidden/>
              </w:rPr>
              <w:fldChar w:fldCharType="separate"/>
            </w:r>
            <w:r w:rsidR="00CC5FF2">
              <w:rPr>
                <w:noProof/>
                <w:webHidden/>
              </w:rPr>
              <w:t>41</w:t>
            </w:r>
            <w:r w:rsidR="00CC5FF2">
              <w:rPr>
                <w:noProof/>
                <w:webHidden/>
              </w:rPr>
              <w:fldChar w:fldCharType="end"/>
            </w:r>
          </w:hyperlink>
        </w:p>
        <w:p w14:paraId="7E2E21BD" w14:textId="6BD0BC41" w:rsidR="00CC5FF2" w:rsidRDefault="00CC7BA3" w:rsidP="00CC5FF2">
          <w:pPr>
            <w:pStyle w:val="12"/>
            <w:tabs>
              <w:tab w:val="left" w:pos="440"/>
              <w:tab w:val="right" w:leader="dot" w:pos="9912"/>
            </w:tabs>
            <w:spacing w:line="360" w:lineRule="auto"/>
            <w:rPr>
              <w:rFonts w:asciiTheme="minorHAnsi" w:eastAsiaTheme="minorEastAsia" w:hAnsiTheme="minorHAnsi" w:cstheme="minorBidi"/>
              <w:noProof/>
              <w:sz w:val="22"/>
            </w:rPr>
          </w:pPr>
          <w:hyperlink w:anchor="_Toc166692376" w:history="1">
            <w:r w:rsidR="00CC5FF2" w:rsidRPr="00365784">
              <w:rPr>
                <w:rStyle w:val="af1"/>
                <w:noProof/>
              </w:rPr>
              <w:t>3.</w:t>
            </w:r>
            <w:r w:rsidR="00CC5FF2">
              <w:rPr>
                <w:rFonts w:asciiTheme="minorHAnsi" w:eastAsiaTheme="minorEastAsia" w:hAnsiTheme="minorHAnsi" w:cstheme="minorBidi"/>
                <w:noProof/>
                <w:sz w:val="22"/>
              </w:rPr>
              <w:tab/>
            </w:r>
            <w:r w:rsidR="00CC5FF2" w:rsidRPr="00365784">
              <w:rPr>
                <w:rStyle w:val="af1"/>
                <w:noProof/>
              </w:rPr>
              <w:t>Разработка и внедрение анализатора уязвимостей смарт-контрактов.</w:t>
            </w:r>
            <w:r w:rsidR="00CC5FF2">
              <w:rPr>
                <w:noProof/>
                <w:webHidden/>
              </w:rPr>
              <w:tab/>
            </w:r>
            <w:r w:rsidR="00CC5FF2">
              <w:rPr>
                <w:noProof/>
                <w:webHidden/>
              </w:rPr>
              <w:fldChar w:fldCharType="begin"/>
            </w:r>
            <w:r w:rsidR="00CC5FF2">
              <w:rPr>
                <w:noProof/>
                <w:webHidden/>
              </w:rPr>
              <w:instrText xml:space="preserve"> PAGEREF _Toc166692376 \h </w:instrText>
            </w:r>
            <w:r w:rsidR="00CC5FF2">
              <w:rPr>
                <w:noProof/>
                <w:webHidden/>
              </w:rPr>
            </w:r>
            <w:r w:rsidR="00CC5FF2">
              <w:rPr>
                <w:noProof/>
                <w:webHidden/>
              </w:rPr>
              <w:fldChar w:fldCharType="separate"/>
            </w:r>
            <w:r w:rsidR="00CC5FF2">
              <w:rPr>
                <w:noProof/>
                <w:webHidden/>
              </w:rPr>
              <w:t>42</w:t>
            </w:r>
            <w:r w:rsidR="00CC5FF2">
              <w:rPr>
                <w:noProof/>
                <w:webHidden/>
              </w:rPr>
              <w:fldChar w:fldCharType="end"/>
            </w:r>
          </w:hyperlink>
        </w:p>
        <w:p w14:paraId="4AD15E40" w14:textId="7C995EFB" w:rsidR="00CC5FF2" w:rsidRDefault="00CC7BA3" w:rsidP="00CC5FF2">
          <w:pPr>
            <w:pStyle w:val="21"/>
            <w:tabs>
              <w:tab w:val="left" w:pos="880"/>
              <w:tab w:val="right" w:leader="dot" w:pos="9912"/>
            </w:tabs>
            <w:spacing w:line="360" w:lineRule="auto"/>
            <w:rPr>
              <w:rFonts w:asciiTheme="minorHAnsi" w:eastAsiaTheme="minorEastAsia" w:hAnsiTheme="minorHAnsi" w:cstheme="minorBidi"/>
              <w:noProof/>
              <w:sz w:val="22"/>
            </w:rPr>
          </w:pPr>
          <w:hyperlink w:anchor="_Toc166692377" w:history="1">
            <w:r w:rsidR="00CC5FF2" w:rsidRPr="00365784">
              <w:rPr>
                <w:rStyle w:val="af1"/>
                <w:noProof/>
                <w:lang w:eastAsia="en-US"/>
              </w:rPr>
              <w:t>3.1</w:t>
            </w:r>
            <w:r w:rsidR="00CC5FF2">
              <w:rPr>
                <w:rFonts w:asciiTheme="minorHAnsi" w:eastAsiaTheme="minorEastAsia" w:hAnsiTheme="minorHAnsi" w:cstheme="minorBidi"/>
                <w:noProof/>
                <w:sz w:val="22"/>
              </w:rPr>
              <w:tab/>
            </w:r>
            <w:r w:rsidR="00CC5FF2" w:rsidRPr="00365784">
              <w:rPr>
                <w:rStyle w:val="af1"/>
                <w:noProof/>
                <w:lang w:eastAsia="en-US"/>
              </w:rPr>
              <w:t>Введение в нейронные сети и глубокое обучение</w:t>
            </w:r>
            <w:r w:rsidR="00CC5FF2">
              <w:rPr>
                <w:noProof/>
                <w:webHidden/>
              </w:rPr>
              <w:tab/>
            </w:r>
            <w:r w:rsidR="00CC5FF2">
              <w:rPr>
                <w:noProof/>
                <w:webHidden/>
              </w:rPr>
              <w:fldChar w:fldCharType="begin"/>
            </w:r>
            <w:r w:rsidR="00CC5FF2">
              <w:rPr>
                <w:noProof/>
                <w:webHidden/>
              </w:rPr>
              <w:instrText xml:space="preserve"> PAGEREF _Toc166692377 \h </w:instrText>
            </w:r>
            <w:r w:rsidR="00CC5FF2">
              <w:rPr>
                <w:noProof/>
                <w:webHidden/>
              </w:rPr>
            </w:r>
            <w:r w:rsidR="00CC5FF2">
              <w:rPr>
                <w:noProof/>
                <w:webHidden/>
              </w:rPr>
              <w:fldChar w:fldCharType="separate"/>
            </w:r>
            <w:r w:rsidR="00CC5FF2">
              <w:rPr>
                <w:noProof/>
                <w:webHidden/>
              </w:rPr>
              <w:t>42</w:t>
            </w:r>
            <w:r w:rsidR="00CC5FF2">
              <w:rPr>
                <w:noProof/>
                <w:webHidden/>
              </w:rPr>
              <w:fldChar w:fldCharType="end"/>
            </w:r>
          </w:hyperlink>
        </w:p>
        <w:p w14:paraId="5D198A33" w14:textId="34B78D8B" w:rsidR="00CC5FF2" w:rsidRDefault="00CC7BA3" w:rsidP="00CC5FF2">
          <w:pPr>
            <w:pStyle w:val="21"/>
            <w:tabs>
              <w:tab w:val="left" w:pos="880"/>
              <w:tab w:val="right" w:leader="dot" w:pos="9912"/>
            </w:tabs>
            <w:spacing w:line="360" w:lineRule="auto"/>
            <w:rPr>
              <w:rFonts w:asciiTheme="minorHAnsi" w:eastAsiaTheme="minorEastAsia" w:hAnsiTheme="minorHAnsi" w:cstheme="minorBidi"/>
              <w:noProof/>
              <w:sz w:val="22"/>
            </w:rPr>
          </w:pPr>
          <w:hyperlink w:anchor="_Toc166692378" w:history="1">
            <w:r w:rsidR="00CC5FF2" w:rsidRPr="00365784">
              <w:rPr>
                <w:rStyle w:val="af1"/>
                <w:noProof/>
                <w:lang w:eastAsia="en-US"/>
              </w:rPr>
              <w:t>3.2</w:t>
            </w:r>
            <w:r w:rsidR="00CC5FF2">
              <w:rPr>
                <w:rFonts w:asciiTheme="minorHAnsi" w:eastAsiaTheme="minorEastAsia" w:hAnsiTheme="minorHAnsi" w:cstheme="minorBidi"/>
                <w:noProof/>
                <w:sz w:val="22"/>
              </w:rPr>
              <w:tab/>
            </w:r>
            <w:r w:rsidR="00CC5FF2" w:rsidRPr="00365784">
              <w:rPr>
                <w:rStyle w:val="af1"/>
                <w:noProof/>
                <w:lang w:eastAsia="en-US"/>
              </w:rPr>
              <w:t>Задача представления признаков смарт-контрактов</w:t>
            </w:r>
            <w:r w:rsidR="00CC5FF2">
              <w:rPr>
                <w:noProof/>
                <w:webHidden/>
              </w:rPr>
              <w:tab/>
            </w:r>
            <w:r w:rsidR="00CC5FF2">
              <w:rPr>
                <w:noProof/>
                <w:webHidden/>
              </w:rPr>
              <w:fldChar w:fldCharType="begin"/>
            </w:r>
            <w:r w:rsidR="00CC5FF2">
              <w:rPr>
                <w:noProof/>
                <w:webHidden/>
              </w:rPr>
              <w:instrText xml:space="preserve"> PAGEREF _Toc166692378 \h </w:instrText>
            </w:r>
            <w:r w:rsidR="00CC5FF2">
              <w:rPr>
                <w:noProof/>
                <w:webHidden/>
              </w:rPr>
            </w:r>
            <w:r w:rsidR="00CC5FF2">
              <w:rPr>
                <w:noProof/>
                <w:webHidden/>
              </w:rPr>
              <w:fldChar w:fldCharType="separate"/>
            </w:r>
            <w:r w:rsidR="00CC5FF2">
              <w:rPr>
                <w:noProof/>
                <w:webHidden/>
              </w:rPr>
              <w:t>47</w:t>
            </w:r>
            <w:r w:rsidR="00CC5FF2">
              <w:rPr>
                <w:noProof/>
                <w:webHidden/>
              </w:rPr>
              <w:fldChar w:fldCharType="end"/>
            </w:r>
          </w:hyperlink>
        </w:p>
        <w:p w14:paraId="37D7B546" w14:textId="683C0544" w:rsidR="00CC5FF2" w:rsidRDefault="00CC7BA3" w:rsidP="00CC5FF2">
          <w:pPr>
            <w:pStyle w:val="21"/>
            <w:tabs>
              <w:tab w:val="left" w:pos="880"/>
              <w:tab w:val="right" w:leader="dot" w:pos="9912"/>
            </w:tabs>
            <w:spacing w:line="360" w:lineRule="auto"/>
            <w:rPr>
              <w:rFonts w:asciiTheme="minorHAnsi" w:eastAsiaTheme="minorEastAsia" w:hAnsiTheme="minorHAnsi" w:cstheme="minorBidi"/>
              <w:noProof/>
              <w:sz w:val="22"/>
            </w:rPr>
          </w:pPr>
          <w:hyperlink w:anchor="_Toc166692379" w:history="1">
            <w:r w:rsidR="00CC5FF2" w:rsidRPr="00365784">
              <w:rPr>
                <w:rStyle w:val="af1"/>
                <w:noProof/>
                <w:shd w:val="clear" w:color="auto" w:fill="FFFFFF"/>
              </w:rPr>
              <w:t>3.3</w:t>
            </w:r>
            <w:r w:rsidR="00CC5FF2">
              <w:rPr>
                <w:rFonts w:asciiTheme="minorHAnsi" w:eastAsiaTheme="minorEastAsia" w:hAnsiTheme="minorHAnsi" w:cstheme="minorBidi"/>
                <w:noProof/>
                <w:sz w:val="22"/>
              </w:rPr>
              <w:tab/>
            </w:r>
            <w:r w:rsidR="00CC5FF2" w:rsidRPr="00365784">
              <w:rPr>
                <w:rStyle w:val="af1"/>
                <w:noProof/>
                <w:shd w:val="clear" w:color="auto" w:fill="FFFFFF"/>
              </w:rPr>
              <w:t>Принцип работы нейросети архитектуры трансформер</w:t>
            </w:r>
            <w:r w:rsidR="00CC5FF2">
              <w:rPr>
                <w:noProof/>
                <w:webHidden/>
              </w:rPr>
              <w:tab/>
            </w:r>
            <w:r w:rsidR="00CC5FF2">
              <w:rPr>
                <w:noProof/>
                <w:webHidden/>
              </w:rPr>
              <w:fldChar w:fldCharType="begin"/>
            </w:r>
            <w:r w:rsidR="00CC5FF2">
              <w:rPr>
                <w:noProof/>
                <w:webHidden/>
              </w:rPr>
              <w:instrText xml:space="preserve"> PAGEREF _Toc166692379 \h </w:instrText>
            </w:r>
            <w:r w:rsidR="00CC5FF2">
              <w:rPr>
                <w:noProof/>
                <w:webHidden/>
              </w:rPr>
            </w:r>
            <w:r w:rsidR="00CC5FF2">
              <w:rPr>
                <w:noProof/>
                <w:webHidden/>
              </w:rPr>
              <w:fldChar w:fldCharType="separate"/>
            </w:r>
            <w:r w:rsidR="00CC5FF2">
              <w:rPr>
                <w:noProof/>
                <w:webHidden/>
              </w:rPr>
              <w:t>55</w:t>
            </w:r>
            <w:r w:rsidR="00CC5FF2">
              <w:rPr>
                <w:noProof/>
                <w:webHidden/>
              </w:rPr>
              <w:fldChar w:fldCharType="end"/>
            </w:r>
          </w:hyperlink>
        </w:p>
        <w:p w14:paraId="695203BC" w14:textId="698D4D09" w:rsidR="00CC5FF2" w:rsidRDefault="00CC7BA3" w:rsidP="00CC5FF2">
          <w:pPr>
            <w:pStyle w:val="21"/>
            <w:tabs>
              <w:tab w:val="left" w:pos="880"/>
              <w:tab w:val="right" w:leader="dot" w:pos="9912"/>
            </w:tabs>
            <w:spacing w:line="360" w:lineRule="auto"/>
            <w:rPr>
              <w:rFonts w:asciiTheme="minorHAnsi" w:eastAsiaTheme="minorEastAsia" w:hAnsiTheme="minorHAnsi" w:cstheme="minorBidi"/>
              <w:noProof/>
              <w:sz w:val="22"/>
            </w:rPr>
          </w:pPr>
          <w:hyperlink w:anchor="_Toc166692380" w:history="1">
            <w:r w:rsidR="00CC5FF2" w:rsidRPr="00365784">
              <w:rPr>
                <w:rStyle w:val="af1"/>
                <w:noProof/>
              </w:rPr>
              <w:t>3.4</w:t>
            </w:r>
            <w:r w:rsidR="00CC5FF2">
              <w:rPr>
                <w:rFonts w:asciiTheme="minorHAnsi" w:eastAsiaTheme="minorEastAsia" w:hAnsiTheme="minorHAnsi" w:cstheme="minorBidi"/>
                <w:noProof/>
                <w:sz w:val="22"/>
              </w:rPr>
              <w:tab/>
            </w:r>
            <w:r w:rsidR="00CC5FF2" w:rsidRPr="00365784">
              <w:rPr>
                <w:rStyle w:val="af1"/>
                <w:noProof/>
              </w:rPr>
              <w:t>Создание анализатора уязвимостей с использованием архитектуры трансформер</w:t>
            </w:r>
            <w:r w:rsidR="00CC5FF2">
              <w:rPr>
                <w:noProof/>
                <w:webHidden/>
              </w:rPr>
              <w:tab/>
            </w:r>
            <w:r w:rsidR="00CC5FF2">
              <w:rPr>
                <w:noProof/>
                <w:webHidden/>
              </w:rPr>
              <w:fldChar w:fldCharType="begin"/>
            </w:r>
            <w:r w:rsidR="00CC5FF2">
              <w:rPr>
                <w:noProof/>
                <w:webHidden/>
              </w:rPr>
              <w:instrText xml:space="preserve"> PAGEREF _Toc166692380 \h </w:instrText>
            </w:r>
            <w:r w:rsidR="00CC5FF2">
              <w:rPr>
                <w:noProof/>
                <w:webHidden/>
              </w:rPr>
            </w:r>
            <w:r w:rsidR="00CC5FF2">
              <w:rPr>
                <w:noProof/>
                <w:webHidden/>
              </w:rPr>
              <w:fldChar w:fldCharType="separate"/>
            </w:r>
            <w:r w:rsidR="00CC5FF2">
              <w:rPr>
                <w:noProof/>
                <w:webHidden/>
              </w:rPr>
              <w:t>65</w:t>
            </w:r>
            <w:r w:rsidR="00CC5FF2">
              <w:rPr>
                <w:noProof/>
                <w:webHidden/>
              </w:rPr>
              <w:fldChar w:fldCharType="end"/>
            </w:r>
          </w:hyperlink>
        </w:p>
        <w:p w14:paraId="0A66442D" w14:textId="45355EA7" w:rsidR="00CC5FF2" w:rsidRDefault="00CC7BA3" w:rsidP="00CC5FF2">
          <w:pPr>
            <w:pStyle w:val="21"/>
            <w:tabs>
              <w:tab w:val="left" w:pos="880"/>
              <w:tab w:val="right" w:leader="dot" w:pos="9912"/>
            </w:tabs>
            <w:spacing w:line="360" w:lineRule="auto"/>
            <w:rPr>
              <w:rFonts w:asciiTheme="minorHAnsi" w:eastAsiaTheme="minorEastAsia" w:hAnsiTheme="minorHAnsi" w:cstheme="minorBidi"/>
              <w:noProof/>
              <w:sz w:val="22"/>
            </w:rPr>
          </w:pPr>
          <w:hyperlink w:anchor="_Toc166692381" w:history="1">
            <w:r w:rsidR="00CC5FF2" w:rsidRPr="00365784">
              <w:rPr>
                <w:rStyle w:val="af1"/>
                <w:noProof/>
              </w:rPr>
              <w:t>3.5</w:t>
            </w:r>
            <w:r w:rsidR="00CC5FF2">
              <w:rPr>
                <w:rFonts w:asciiTheme="minorHAnsi" w:eastAsiaTheme="minorEastAsia" w:hAnsiTheme="minorHAnsi" w:cstheme="minorBidi"/>
                <w:noProof/>
                <w:sz w:val="22"/>
              </w:rPr>
              <w:tab/>
            </w:r>
            <w:r w:rsidR="00CC5FF2" w:rsidRPr="00365784">
              <w:rPr>
                <w:rStyle w:val="af1"/>
                <w:noProof/>
              </w:rPr>
              <w:t>Вывод</w:t>
            </w:r>
            <w:r w:rsidR="00CC5FF2">
              <w:rPr>
                <w:noProof/>
                <w:webHidden/>
              </w:rPr>
              <w:tab/>
            </w:r>
            <w:r w:rsidR="00CC5FF2">
              <w:rPr>
                <w:noProof/>
                <w:webHidden/>
              </w:rPr>
              <w:fldChar w:fldCharType="begin"/>
            </w:r>
            <w:r w:rsidR="00CC5FF2">
              <w:rPr>
                <w:noProof/>
                <w:webHidden/>
              </w:rPr>
              <w:instrText xml:space="preserve"> PAGEREF _Toc166692381 \h </w:instrText>
            </w:r>
            <w:r w:rsidR="00CC5FF2">
              <w:rPr>
                <w:noProof/>
                <w:webHidden/>
              </w:rPr>
            </w:r>
            <w:r w:rsidR="00CC5FF2">
              <w:rPr>
                <w:noProof/>
                <w:webHidden/>
              </w:rPr>
              <w:fldChar w:fldCharType="separate"/>
            </w:r>
            <w:r w:rsidR="00CC5FF2">
              <w:rPr>
                <w:noProof/>
                <w:webHidden/>
              </w:rPr>
              <w:t>69</w:t>
            </w:r>
            <w:r w:rsidR="00CC5FF2">
              <w:rPr>
                <w:noProof/>
                <w:webHidden/>
              </w:rPr>
              <w:fldChar w:fldCharType="end"/>
            </w:r>
          </w:hyperlink>
        </w:p>
        <w:p w14:paraId="10523603" w14:textId="58CD5A92" w:rsidR="00CC5FF2" w:rsidRDefault="00CC7BA3" w:rsidP="00CC5FF2">
          <w:pPr>
            <w:pStyle w:val="12"/>
            <w:tabs>
              <w:tab w:val="left" w:pos="440"/>
              <w:tab w:val="right" w:leader="dot" w:pos="9912"/>
            </w:tabs>
            <w:spacing w:line="360" w:lineRule="auto"/>
            <w:rPr>
              <w:rFonts w:asciiTheme="minorHAnsi" w:eastAsiaTheme="minorEastAsia" w:hAnsiTheme="minorHAnsi" w:cstheme="minorBidi"/>
              <w:noProof/>
              <w:sz w:val="22"/>
            </w:rPr>
          </w:pPr>
          <w:hyperlink w:anchor="_Toc166692382" w:history="1">
            <w:r w:rsidR="00CC5FF2" w:rsidRPr="00365784">
              <w:rPr>
                <w:rStyle w:val="af1"/>
                <w:noProof/>
              </w:rPr>
              <w:t>4.</w:t>
            </w:r>
            <w:r w:rsidR="00CC5FF2">
              <w:rPr>
                <w:rFonts w:asciiTheme="minorHAnsi" w:eastAsiaTheme="minorEastAsia" w:hAnsiTheme="minorHAnsi" w:cstheme="minorBidi"/>
                <w:noProof/>
                <w:sz w:val="22"/>
              </w:rPr>
              <w:tab/>
            </w:r>
            <w:r w:rsidR="00CC5FF2" w:rsidRPr="00365784">
              <w:rPr>
                <w:rStyle w:val="af1"/>
                <w:noProof/>
              </w:rPr>
              <w:t>Демонстрация работоспособности разработанного анализатора уязвимостей смарт-контрактов</w:t>
            </w:r>
            <w:r w:rsidR="00CC5FF2">
              <w:rPr>
                <w:noProof/>
                <w:webHidden/>
              </w:rPr>
              <w:tab/>
            </w:r>
            <w:r w:rsidR="00CC5FF2">
              <w:rPr>
                <w:noProof/>
                <w:webHidden/>
              </w:rPr>
              <w:fldChar w:fldCharType="begin"/>
            </w:r>
            <w:r w:rsidR="00CC5FF2">
              <w:rPr>
                <w:noProof/>
                <w:webHidden/>
              </w:rPr>
              <w:instrText xml:space="preserve"> PAGEREF _Toc166692382 \h </w:instrText>
            </w:r>
            <w:r w:rsidR="00CC5FF2">
              <w:rPr>
                <w:noProof/>
                <w:webHidden/>
              </w:rPr>
            </w:r>
            <w:r w:rsidR="00CC5FF2">
              <w:rPr>
                <w:noProof/>
                <w:webHidden/>
              </w:rPr>
              <w:fldChar w:fldCharType="separate"/>
            </w:r>
            <w:r w:rsidR="00CC5FF2">
              <w:rPr>
                <w:noProof/>
                <w:webHidden/>
              </w:rPr>
              <w:t>70</w:t>
            </w:r>
            <w:r w:rsidR="00CC5FF2">
              <w:rPr>
                <w:noProof/>
                <w:webHidden/>
              </w:rPr>
              <w:fldChar w:fldCharType="end"/>
            </w:r>
          </w:hyperlink>
        </w:p>
        <w:p w14:paraId="3CEEC564" w14:textId="05B8D590" w:rsidR="00CC5FF2" w:rsidRDefault="00CC7BA3" w:rsidP="00CC5FF2">
          <w:pPr>
            <w:pStyle w:val="21"/>
            <w:tabs>
              <w:tab w:val="left" w:pos="880"/>
              <w:tab w:val="right" w:leader="dot" w:pos="9912"/>
            </w:tabs>
            <w:spacing w:line="360" w:lineRule="auto"/>
            <w:rPr>
              <w:rFonts w:asciiTheme="minorHAnsi" w:eastAsiaTheme="minorEastAsia" w:hAnsiTheme="minorHAnsi" w:cstheme="minorBidi"/>
              <w:noProof/>
              <w:sz w:val="22"/>
            </w:rPr>
          </w:pPr>
          <w:hyperlink w:anchor="_Toc166692383" w:history="1">
            <w:r w:rsidR="00CC5FF2" w:rsidRPr="00365784">
              <w:rPr>
                <w:rStyle w:val="af1"/>
                <w:noProof/>
                <w:shd w:val="clear" w:color="auto" w:fill="FFFFFF"/>
              </w:rPr>
              <w:t>4.1</w:t>
            </w:r>
            <w:r w:rsidR="00CC5FF2">
              <w:rPr>
                <w:rFonts w:asciiTheme="minorHAnsi" w:eastAsiaTheme="minorEastAsia" w:hAnsiTheme="minorHAnsi" w:cstheme="minorBidi"/>
                <w:noProof/>
                <w:sz w:val="22"/>
              </w:rPr>
              <w:tab/>
            </w:r>
            <w:r w:rsidR="00CC5FF2" w:rsidRPr="00365784">
              <w:rPr>
                <w:rStyle w:val="af1"/>
                <w:noProof/>
                <w:shd w:val="clear" w:color="auto" w:fill="FFFFFF"/>
              </w:rPr>
              <w:t>Тестирование разработанного анализатора смарт-контрактов на поиск уязвимых смарт-контрактов</w:t>
            </w:r>
            <w:r w:rsidR="00CC5FF2">
              <w:rPr>
                <w:noProof/>
                <w:webHidden/>
              </w:rPr>
              <w:tab/>
            </w:r>
            <w:r w:rsidR="00CC5FF2">
              <w:rPr>
                <w:noProof/>
                <w:webHidden/>
              </w:rPr>
              <w:fldChar w:fldCharType="begin"/>
            </w:r>
            <w:r w:rsidR="00CC5FF2">
              <w:rPr>
                <w:noProof/>
                <w:webHidden/>
              </w:rPr>
              <w:instrText xml:space="preserve"> PAGEREF _Toc166692383 \h </w:instrText>
            </w:r>
            <w:r w:rsidR="00CC5FF2">
              <w:rPr>
                <w:noProof/>
                <w:webHidden/>
              </w:rPr>
            </w:r>
            <w:r w:rsidR="00CC5FF2">
              <w:rPr>
                <w:noProof/>
                <w:webHidden/>
              </w:rPr>
              <w:fldChar w:fldCharType="separate"/>
            </w:r>
            <w:r w:rsidR="00CC5FF2">
              <w:rPr>
                <w:noProof/>
                <w:webHidden/>
              </w:rPr>
              <w:t>70</w:t>
            </w:r>
            <w:r w:rsidR="00CC5FF2">
              <w:rPr>
                <w:noProof/>
                <w:webHidden/>
              </w:rPr>
              <w:fldChar w:fldCharType="end"/>
            </w:r>
          </w:hyperlink>
        </w:p>
        <w:p w14:paraId="2F175EED" w14:textId="5107ED00" w:rsidR="00CC5FF2" w:rsidRDefault="00CC7BA3" w:rsidP="00CC5FF2">
          <w:pPr>
            <w:pStyle w:val="21"/>
            <w:tabs>
              <w:tab w:val="left" w:pos="880"/>
              <w:tab w:val="right" w:leader="dot" w:pos="9912"/>
            </w:tabs>
            <w:spacing w:line="360" w:lineRule="auto"/>
            <w:rPr>
              <w:rFonts w:asciiTheme="minorHAnsi" w:eastAsiaTheme="minorEastAsia" w:hAnsiTheme="minorHAnsi" w:cstheme="minorBidi"/>
              <w:noProof/>
              <w:sz w:val="22"/>
            </w:rPr>
          </w:pPr>
          <w:hyperlink w:anchor="_Toc166692384" w:history="1">
            <w:r w:rsidR="00CC5FF2" w:rsidRPr="00365784">
              <w:rPr>
                <w:rStyle w:val="af1"/>
                <w:noProof/>
                <w:shd w:val="clear" w:color="auto" w:fill="FFFFFF"/>
              </w:rPr>
              <w:t>4.2</w:t>
            </w:r>
            <w:r w:rsidR="00CC5FF2">
              <w:rPr>
                <w:rFonts w:asciiTheme="minorHAnsi" w:eastAsiaTheme="minorEastAsia" w:hAnsiTheme="minorHAnsi" w:cstheme="minorBidi"/>
                <w:noProof/>
                <w:sz w:val="22"/>
              </w:rPr>
              <w:tab/>
            </w:r>
            <w:r w:rsidR="00CC5FF2" w:rsidRPr="00365784">
              <w:rPr>
                <w:rStyle w:val="af1"/>
                <w:noProof/>
                <w:shd w:val="clear" w:color="auto" w:fill="FFFFFF"/>
              </w:rPr>
              <w:t>Метрики оценивания качества модели</w:t>
            </w:r>
            <w:r w:rsidR="00CC5FF2">
              <w:rPr>
                <w:noProof/>
                <w:webHidden/>
              </w:rPr>
              <w:tab/>
            </w:r>
            <w:r w:rsidR="00CC5FF2">
              <w:rPr>
                <w:noProof/>
                <w:webHidden/>
              </w:rPr>
              <w:fldChar w:fldCharType="begin"/>
            </w:r>
            <w:r w:rsidR="00CC5FF2">
              <w:rPr>
                <w:noProof/>
                <w:webHidden/>
              </w:rPr>
              <w:instrText xml:space="preserve"> PAGEREF _Toc166692384 \h </w:instrText>
            </w:r>
            <w:r w:rsidR="00CC5FF2">
              <w:rPr>
                <w:noProof/>
                <w:webHidden/>
              </w:rPr>
            </w:r>
            <w:r w:rsidR="00CC5FF2">
              <w:rPr>
                <w:noProof/>
                <w:webHidden/>
              </w:rPr>
              <w:fldChar w:fldCharType="separate"/>
            </w:r>
            <w:r w:rsidR="00CC5FF2">
              <w:rPr>
                <w:noProof/>
                <w:webHidden/>
              </w:rPr>
              <w:t>70</w:t>
            </w:r>
            <w:r w:rsidR="00CC5FF2">
              <w:rPr>
                <w:noProof/>
                <w:webHidden/>
              </w:rPr>
              <w:fldChar w:fldCharType="end"/>
            </w:r>
          </w:hyperlink>
        </w:p>
        <w:p w14:paraId="2EA17C85" w14:textId="50390364" w:rsidR="00CC5FF2" w:rsidRDefault="00CC7BA3" w:rsidP="00CC5FF2">
          <w:pPr>
            <w:pStyle w:val="21"/>
            <w:tabs>
              <w:tab w:val="left" w:pos="880"/>
              <w:tab w:val="right" w:leader="dot" w:pos="9912"/>
            </w:tabs>
            <w:spacing w:line="360" w:lineRule="auto"/>
            <w:rPr>
              <w:rFonts w:asciiTheme="minorHAnsi" w:eastAsiaTheme="minorEastAsia" w:hAnsiTheme="minorHAnsi" w:cstheme="minorBidi"/>
              <w:noProof/>
              <w:sz w:val="22"/>
            </w:rPr>
          </w:pPr>
          <w:hyperlink w:anchor="_Toc166692385" w:history="1">
            <w:r w:rsidR="00CC5FF2" w:rsidRPr="00365784">
              <w:rPr>
                <w:rStyle w:val="af1"/>
                <w:noProof/>
              </w:rPr>
              <w:t>4.3</w:t>
            </w:r>
            <w:r w:rsidR="00CC5FF2">
              <w:rPr>
                <w:rFonts w:asciiTheme="minorHAnsi" w:eastAsiaTheme="minorEastAsia" w:hAnsiTheme="minorHAnsi" w:cstheme="minorBidi"/>
                <w:noProof/>
                <w:sz w:val="22"/>
              </w:rPr>
              <w:tab/>
            </w:r>
            <w:r w:rsidR="00CC5FF2" w:rsidRPr="00365784">
              <w:rPr>
                <w:rStyle w:val="af1"/>
                <w:noProof/>
              </w:rPr>
              <w:t>Результаты оценивания работоспособности разработанной модели</w:t>
            </w:r>
            <w:r w:rsidR="00CC5FF2">
              <w:rPr>
                <w:noProof/>
                <w:webHidden/>
              </w:rPr>
              <w:tab/>
            </w:r>
            <w:r w:rsidR="00CC5FF2">
              <w:rPr>
                <w:noProof/>
                <w:webHidden/>
              </w:rPr>
              <w:fldChar w:fldCharType="begin"/>
            </w:r>
            <w:r w:rsidR="00CC5FF2">
              <w:rPr>
                <w:noProof/>
                <w:webHidden/>
              </w:rPr>
              <w:instrText xml:space="preserve"> PAGEREF _Toc166692385 \h </w:instrText>
            </w:r>
            <w:r w:rsidR="00CC5FF2">
              <w:rPr>
                <w:noProof/>
                <w:webHidden/>
              </w:rPr>
            </w:r>
            <w:r w:rsidR="00CC5FF2">
              <w:rPr>
                <w:noProof/>
                <w:webHidden/>
              </w:rPr>
              <w:fldChar w:fldCharType="separate"/>
            </w:r>
            <w:r w:rsidR="00CC5FF2">
              <w:rPr>
                <w:noProof/>
                <w:webHidden/>
              </w:rPr>
              <w:t>75</w:t>
            </w:r>
            <w:r w:rsidR="00CC5FF2">
              <w:rPr>
                <w:noProof/>
                <w:webHidden/>
              </w:rPr>
              <w:fldChar w:fldCharType="end"/>
            </w:r>
          </w:hyperlink>
        </w:p>
        <w:p w14:paraId="0432CCAB" w14:textId="6B737521" w:rsidR="00CC5FF2" w:rsidRDefault="00CC7BA3" w:rsidP="00CC5FF2">
          <w:pPr>
            <w:pStyle w:val="21"/>
            <w:tabs>
              <w:tab w:val="left" w:pos="880"/>
              <w:tab w:val="right" w:leader="dot" w:pos="9912"/>
            </w:tabs>
            <w:spacing w:line="360" w:lineRule="auto"/>
            <w:rPr>
              <w:rFonts w:asciiTheme="minorHAnsi" w:eastAsiaTheme="minorEastAsia" w:hAnsiTheme="minorHAnsi" w:cstheme="minorBidi"/>
              <w:noProof/>
              <w:sz w:val="22"/>
            </w:rPr>
          </w:pPr>
          <w:hyperlink w:anchor="_Toc166692386" w:history="1">
            <w:r w:rsidR="00CC5FF2" w:rsidRPr="00365784">
              <w:rPr>
                <w:rStyle w:val="af1"/>
                <w:noProof/>
              </w:rPr>
              <w:t>4.4</w:t>
            </w:r>
            <w:r w:rsidR="00CC5FF2">
              <w:rPr>
                <w:rFonts w:asciiTheme="minorHAnsi" w:eastAsiaTheme="minorEastAsia" w:hAnsiTheme="minorHAnsi" w:cstheme="minorBidi"/>
                <w:noProof/>
                <w:sz w:val="22"/>
              </w:rPr>
              <w:tab/>
            </w:r>
            <w:r w:rsidR="00CC5FF2" w:rsidRPr="00365784">
              <w:rPr>
                <w:rStyle w:val="af1"/>
                <w:noProof/>
              </w:rPr>
              <w:t>Вывод</w:t>
            </w:r>
            <w:r w:rsidR="00CC5FF2">
              <w:rPr>
                <w:noProof/>
                <w:webHidden/>
              </w:rPr>
              <w:tab/>
            </w:r>
            <w:r w:rsidR="00CC5FF2">
              <w:rPr>
                <w:noProof/>
                <w:webHidden/>
              </w:rPr>
              <w:fldChar w:fldCharType="begin"/>
            </w:r>
            <w:r w:rsidR="00CC5FF2">
              <w:rPr>
                <w:noProof/>
                <w:webHidden/>
              </w:rPr>
              <w:instrText xml:space="preserve"> PAGEREF _Toc166692386 \h </w:instrText>
            </w:r>
            <w:r w:rsidR="00CC5FF2">
              <w:rPr>
                <w:noProof/>
                <w:webHidden/>
              </w:rPr>
            </w:r>
            <w:r w:rsidR="00CC5FF2">
              <w:rPr>
                <w:noProof/>
                <w:webHidden/>
              </w:rPr>
              <w:fldChar w:fldCharType="separate"/>
            </w:r>
            <w:r w:rsidR="00CC5FF2">
              <w:rPr>
                <w:noProof/>
                <w:webHidden/>
              </w:rPr>
              <w:t>77</w:t>
            </w:r>
            <w:r w:rsidR="00CC5FF2">
              <w:rPr>
                <w:noProof/>
                <w:webHidden/>
              </w:rPr>
              <w:fldChar w:fldCharType="end"/>
            </w:r>
          </w:hyperlink>
        </w:p>
        <w:p w14:paraId="2BE26123" w14:textId="5CFB8010" w:rsidR="00CC5FF2" w:rsidRDefault="00CC7BA3" w:rsidP="00CC5FF2">
          <w:pPr>
            <w:pStyle w:val="12"/>
            <w:tabs>
              <w:tab w:val="right" w:leader="dot" w:pos="9912"/>
            </w:tabs>
            <w:spacing w:line="360" w:lineRule="auto"/>
            <w:rPr>
              <w:rFonts w:asciiTheme="minorHAnsi" w:eastAsiaTheme="minorEastAsia" w:hAnsiTheme="minorHAnsi" w:cstheme="minorBidi"/>
              <w:noProof/>
              <w:sz w:val="22"/>
            </w:rPr>
          </w:pPr>
          <w:hyperlink w:anchor="_Toc166692387" w:history="1">
            <w:r w:rsidR="00CC5FF2" w:rsidRPr="00365784">
              <w:rPr>
                <w:rStyle w:val="af1"/>
                <w:noProof/>
              </w:rPr>
              <w:t>Заключение</w:t>
            </w:r>
            <w:r w:rsidR="00CC5FF2">
              <w:rPr>
                <w:noProof/>
                <w:webHidden/>
              </w:rPr>
              <w:tab/>
            </w:r>
            <w:r w:rsidR="00CC5FF2">
              <w:rPr>
                <w:noProof/>
                <w:webHidden/>
              </w:rPr>
              <w:fldChar w:fldCharType="begin"/>
            </w:r>
            <w:r w:rsidR="00CC5FF2">
              <w:rPr>
                <w:noProof/>
                <w:webHidden/>
              </w:rPr>
              <w:instrText xml:space="preserve"> PAGEREF _Toc166692387 \h </w:instrText>
            </w:r>
            <w:r w:rsidR="00CC5FF2">
              <w:rPr>
                <w:noProof/>
                <w:webHidden/>
              </w:rPr>
            </w:r>
            <w:r w:rsidR="00CC5FF2">
              <w:rPr>
                <w:noProof/>
                <w:webHidden/>
              </w:rPr>
              <w:fldChar w:fldCharType="separate"/>
            </w:r>
            <w:r w:rsidR="00CC5FF2">
              <w:rPr>
                <w:noProof/>
                <w:webHidden/>
              </w:rPr>
              <w:t>78</w:t>
            </w:r>
            <w:r w:rsidR="00CC5FF2">
              <w:rPr>
                <w:noProof/>
                <w:webHidden/>
              </w:rPr>
              <w:fldChar w:fldCharType="end"/>
            </w:r>
          </w:hyperlink>
        </w:p>
        <w:p w14:paraId="26B54B37" w14:textId="2E504D86" w:rsidR="00CC5FF2" w:rsidRDefault="00CC7BA3" w:rsidP="00CC5FF2">
          <w:pPr>
            <w:pStyle w:val="12"/>
            <w:tabs>
              <w:tab w:val="right" w:leader="dot" w:pos="9912"/>
            </w:tabs>
            <w:spacing w:line="360" w:lineRule="auto"/>
            <w:rPr>
              <w:rFonts w:asciiTheme="minorHAnsi" w:eastAsiaTheme="minorEastAsia" w:hAnsiTheme="minorHAnsi" w:cstheme="minorBidi"/>
              <w:noProof/>
              <w:sz w:val="22"/>
            </w:rPr>
          </w:pPr>
          <w:hyperlink w:anchor="_Toc166692388" w:history="1">
            <w:r w:rsidR="00CC5FF2" w:rsidRPr="00365784">
              <w:rPr>
                <w:rStyle w:val="af1"/>
                <w:noProof/>
              </w:rPr>
              <w:t>Список используемой литературы</w:t>
            </w:r>
            <w:r w:rsidR="00CC5FF2">
              <w:rPr>
                <w:noProof/>
                <w:webHidden/>
              </w:rPr>
              <w:tab/>
            </w:r>
            <w:r w:rsidR="00CC5FF2">
              <w:rPr>
                <w:noProof/>
                <w:webHidden/>
              </w:rPr>
              <w:fldChar w:fldCharType="begin"/>
            </w:r>
            <w:r w:rsidR="00CC5FF2">
              <w:rPr>
                <w:noProof/>
                <w:webHidden/>
              </w:rPr>
              <w:instrText xml:space="preserve"> PAGEREF _Toc166692388 \h </w:instrText>
            </w:r>
            <w:r w:rsidR="00CC5FF2">
              <w:rPr>
                <w:noProof/>
                <w:webHidden/>
              </w:rPr>
            </w:r>
            <w:r w:rsidR="00CC5FF2">
              <w:rPr>
                <w:noProof/>
                <w:webHidden/>
              </w:rPr>
              <w:fldChar w:fldCharType="separate"/>
            </w:r>
            <w:r w:rsidR="00CC5FF2">
              <w:rPr>
                <w:noProof/>
                <w:webHidden/>
              </w:rPr>
              <w:t>79</w:t>
            </w:r>
            <w:r w:rsidR="00CC5FF2">
              <w:rPr>
                <w:noProof/>
                <w:webHidden/>
              </w:rPr>
              <w:fldChar w:fldCharType="end"/>
            </w:r>
          </w:hyperlink>
        </w:p>
        <w:p w14:paraId="4413EE8E" w14:textId="110A54C5" w:rsidR="001E3B44" w:rsidRPr="004A7CD1" w:rsidRDefault="00C17BD4" w:rsidP="00CC5FF2">
          <w:pPr>
            <w:spacing w:line="360" w:lineRule="auto"/>
          </w:pPr>
          <w:r w:rsidRPr="004A7CD1">
            <w:rPr>
              <w:b/>
              <w:bCs/>
              <w:szCs w:val="28"/>
            </w:rPr>
            <w:fldChar w:fldCharType="end"/>
          </w:r>
        </w:p>
      </w:sdtContent>
    </w:sdt>
    <w:p w14:paraId="06E9110D" w14:textId="77777777" w:rsidR="00135792" w:rsidRDefault="00135792">
      <w:pPr>
        <w:jc w:val="left"/>
        <w:rPr>
          <w:rFonts w:eastAsiaTheme="majorEastAsia"/>
          <w:b/>
          <w:bCs/>
          <w:kern w:val="28"/>
          <w:sz w:val="32"/>
          <w:szCs w:val="32"/>
          <w:lang w:eastAsia="en-US"/>
        </w:rPr>
      </w:pPr>
      <w:r>
        <w:rPr>
          <w:sz w:val="32"/>
          <w:szCs w:val="32"/>
        </w:rPr>
        <w:br w:type="page"/>
      </w:r>
    </w:p>
    <w:p w14:paraId="2F484CD3" w14:textId="4C12C3A9" w:rsidR="006A0D08" w:rsidRPr="004A7CD1" w:rsidRDefault="001E3B44" w:rsidP="006A0D08">
      <w:pPr>
        <w:pStyle w:val="ac"/>
        <w:outlineLvl w:val="0"/>
        <w:rPr>
          <w:spacing w:val="0"/>
          <w:sz w:val="32"/>
          <w:szCs w:val="32"/>
        </w:rPr>
      </w:pPr>
      <w:bookmarkStart w:id="1" w:name="_Toc166692363"/>
      <w:r w:rsidRPr="004A7CD1">
        <w:rPr>
          <w:spacing w:val="0"/>
          <w:sz w:val="32"/>
          <w:szCs w:val="32"/>
        </w:rPr>
        <w:lastRenderedPageBreak/>
        <w:t>Введение</w:t>
      </w:r>
      <w:bookmarkEnd w:id="0"/>
      <w:bookmarkEnd w:id="1"/>
    </w:p>
    <w:p w14:paraId="1CEDC975" w14:textId="409ABD8C" w:rsidR="00C17BD4" w:rsidRPr="004A7CD1" w:rsidRDefault="00C17BD4" w:rsidP="003075E2">
      <w:pPr>
        <w:spacing w:after="0" w:line="360" w:lineRule="auto"/>
        <w:ind w:firstLine="709"/>
        <w:rPr>
          <w:szCs w:val="28"/>
        </w:rPr>
      </w:pPr>
      <w:r w:rsidRPr="004A7CD1">
        <w:rPr>
          <w:szCs w:val="28"/>
        </w:rPr>
        <w:t xml:space="preserve">В современном мире технологии </w:t>
      </w:r>
      <w:proofErr w:type="spellStart"/>
      <w:r w:rsidRPr="004A7CD1">
        <w:rPr>
          <w:szCs w:val="28"/>
        </w:rPr>
        <w:t>blockchain</w:t>
      </w:r>
      <w:proofErr w:type="spellEnd"/>
      <w:r w:rsidRPr="004A7CD1">
        <w:rPr>
          <w:szCs w:val="28"/>
        </w:rPr>
        <w:t xml:space="preserve"> продолжают привлекать внимание как в академических кругах, так и в индустрии из-за своих уникальных свойств в области безопасности, децентрализации и прозрачности. Одним из наиболее значимых нововведений в </w:t>
      </w:r>
      <w:proofErr w:type="spellStart"/>
      <w:r w:rsidRPr="004A7CD1">
        <w:rPr>
          <w:szCs w:val="28"/>
        </w:rPr>
        <w:t>блокчейн</w:t>
      </w:r>
      <w:proofErr w:type="spellEnd"/>
      <w:r w:rsidRPr="004A7CD1">
        <w:rPr>
          <w:szCs w:val="28"/>
        </w:rPr>
        <w:t xml:space="preserve">-технологиях является концепция умных контрактов, особенно на платформе </w:t>
      </w:r>
      <w:proofErr w:type="spellStart"/>
      <w:r w:rsidRPr="004A7CD1">
        <w:rPr>
          <w:szCs w:val="28"/>
        </w:rPr>
        <w:t>Ethereum</w:t>
      </w:r>
      <w:proofErr w:type="spellEnd"/>
      <w:r w:rsidRPr="004A7CD1">
        <w:rPr>
          <w:szCs w:val="28"/>
        </w:rPr>
        <w:t>. Умные контракты — это программы, которые автоматически выполняют, контролируют или документируют юридически значимые события и действия согласно условиям контракта, что исключает необходимость в посредниках.</w:t>
      </w:r>
      <w:r w:rsidR="0075575F" w:rsidRPr="004A7CD1">
        <w:t xml:space="preserve"> [1]</w:t>
      </w:r>
    </w:p>
    <w:p w14:paraId="69564B78" w14:textId="27A30B14" w:rsidR="00C17BD4" w:rsidRPr="004A7CD1" w:rsidRDefault="00C17BD4" w:rsidP="003075E2">
      <w:pPr>
        <w:spacing w:after="0" w:line="360" w:lineRule="auto"/>
        <w:ind w:firstLine="709"/>
        <w:rPr>
          <w:szCs w:val="28"/>
        </w:rPr>
      </w:pPr>
      <w:r w:rsidRPr="004A7CD1">
        <w:rPr>
          <w:szCs w:val="28"/>
        </w:rPr>
        <w:t>Однако, несмотря на их эффективность и автоматизацию, умные контракты также подвержены разнообразным уязвимостям. Эти уязвимости могут быть эксплуатированы злоумышленниками, что приводит к значительным финансовым потерям. Например,</w:t>
      </w:r>
      <w:r w:rsidRPr="004A7CD1">
        <w:rPr>
          <w:rFonts w:ascii="Roboto" w:hAnsi="Roboto"/>
          <w:color w:val="000000"/>
          <w:shd w:val="clear" w:color="auto" w:fill="FFFFFF"/>
        </w:rPr>
        <w:t xml:space="preserve"> </w:t>
      </w:r>
      <w:r w:rsidRPr="004A7CD1">
        <w:rPr>
          <w:color w:val="000000"/>
          <w:szCs w:val="28"/>
          <w:shd w:val="clear" w:color="auto" w:fill="FFFFFF"/>
        </w:rPr>
        <w:t xml:space="preserve">возможно, самый известный случай, который привел </w:t>
      </w:r>
      <w:proofErr w:type="gramStart"/>
      <w:r w:rsidRPr="004A7CD1">
        <w:rPr>
          <w:color w:val="000000"/>
          <w:szCs w:val="28"/>
          <w:shd w:val="clear" w:color="auto" w:fill="FFFFFF"/>
        </w:rPr>
        <w:t>к большим потерям</w:t>
      </w:r>
      <w:proofErr w:type="gramEnd"/>
      <w:r w:rsidR="00E11A99">
        <w:rPr>
          <w:color w:val="000000"/>
          <w:szCs w:val="28"/>
          <w:shd w:val="clear" w:color="auto" w:fill="FFFFFF"/>
        </w:rPr>
        <w:t xml:space="preserve"> </w:t>
      </w:r>
      <w:r w:rsidR="00BB690B">
        <w:rPr>
          <w:color w:val="000000"/>
          <w:szCs w:val="28"/>
          <w:shd w:val="clear" w:color="auto" w:fill="FFFFFF"/>
        </w:rPr>
        <w:t>произошел в 2016 году</w:t>
      </w:r>
      <w:r w:rsidRPr="004A7CD1">
        <w:rPr>
          <w:color w:val="000000"/>
          <w:szCs w:val="28"/>
          <w:shd w:val="clear" w:color="auto" w:fill="FFFFFF"/>
        </w:rPr>
        <w:t xml:space="preserve">. The DAO была децентрализованной автономной организацией, созданная на платформе </w:t>
      </w:r>
      <w:proofErr w:type="spellStart"/>
      <w:r w:rsidRPr="004A7CD1">
        <w:rPr>
          <w:color w:val="000000"/>
          <w:szCs w:val="28"/>
          <w:shd w:val="clear" w:color="auto" w:fill="FFFFFF"/>
        </w:rPr>
        <w:t>Ethereum</w:t>
      </w:r>
      <w:proofErr w:type="spellEnd"/>
      <w:r w:rsidRPr="004A7CD1">
        <w:rPr>
          <w:color w:val="000000"/>
          <w:szCs w:val="28"/>
          <w:shd w:val="clear" w:color="auto" w:fill="FFFFFF"/>
        </w:rPr>
        <w:t xml:space="preserve">. Злоумышленник смог эксплуатировать уязвимость в рекурсивных вызовах функций смарт-контракта, что позволило ему вывести около 3,6 миллиона ETH, что на тот момент составляло примерно 50 миллионов долларов США. Еще инцидент затронул </w:t>
      </w:r>
      <w:proofErr w:type="spellStart"/>
      <w:r w:rsidRPr="004A7CD1">
        <w:rPr>
          <w:color w:val="000000"/>
          <w:szCs w:val="28"/>
          <w:shd w:val="clear" w:color="auto" w:fill="FFFFFF"/>
        </w:rPr>
        <w:t>Uniswap</w:t>
      </w:r>
      <w:proofErr w:type="spellEnd"/>
      <w:r w:rsidRPr="004A7CD1">
        <w:rPr>
          <w:color w:val="000000"/>
          <w:szCs w:val="28"/>
          <w:shd w:val="clear" w:color="auto" w:fill="FFFFFF"/>
        </w:rPr>
        <w:t xml:space="preserve">, популярный децентрализованный обменник. Злоумышленник использовал уязвимость повторного входа для кражи 300 000 долларов в </w:t>
      </w:r>
      <w:proofErr w:type="spellStart"/>
      <w:r w:rsidRPr="004A7CD1">
        <w:rPr>
          <w:color w:val="000000"/>
          <w:szCs w:val="28"/>
          <w:shd w:val="clear" w:color="auto" w:fill="FFFFFF"/>
        </w:rPr>
        <w:t>Ethereum</w:t>
      </w:r>
      <w:proofErr w:type="spellEnd"/>
      <w:r w:rsidRPr="004A7CD1">
        <w:rPr>
          <w:color w:val="000000"/>
          <w:szCs w:val="28"/>
          <w:shd w:val="clear" w:color="auto" w:fill="FFFFFF"/>
        </w:rPr>
        <w:t>,</w:t>
      </w:r>
      <w:r w:rsidR="009578A6" w:rsidRPr="009578A6">
        <w:rPr>
          <w:color w:val="000000"/>
          <w:szCs w:val="28"/>
          <w:shd w:val="clear" w:color="auto" w:fill="FFFFFF"/>
        </w:rPr>
        <w:t xml:space="preserve"> </w:t>
      </w:r>
      <w:r w:rsidRPr="004A7CD1">
        <w:rPr>
          <w:color w:val="000000"/>
          <w:szCs w:val="28"/>
          <w:shd w:val="clear" w:color="auto" w:fill="FFFFFF"/>
        </w:rPr>
        <w:t>и таких случаев огромное количество.</w:t>
      </w:r>
    </w:p>
    <w:p w14:paraId="2E9A1CC0" w14:textId="77777777" w:rsidR="00C17BD4" w:rsidRPr="004A7CD1" w:rsidRDefault="00C17BD4" w:rsidP="003075E2">
      <w:pPr>
        <w:spacing w:after="0" w:line="360" w:lineRule="auto"/>
        <w:ind w:firstLine="709"/>
        <w:rPr>
          <w:szCs w:val="28"/>
        </w:rPr>
      </w:pPr>
      <w:r w:rsidRPr="004A7CD1">
        <w:rPr>
          <w:szCs w:val="28"/>
        </w:rPr>
        <w:t>С учетом указанных проблем, важность создания инструментов для анализа уязвимостей умных контрактов не может быть переоценена. В данной дипломной работе рассматривается разработка и внедрение анализатора уязвимостей умных контрактов, который использует передовые методы машинного обучения и нейронных сетей для автоматизации и усиления процессов проверки и обеспечения безопасности кода.</w:t>
      </w:r>
    </w:p>
    <w:p w14:paraId="694DC9A4" w14:textId="0AE50C54" w:rsidR="00C17BD4" w:rsidRPr="004A7CD1" w:rsidRDefault="00C17BD4" w:rsidP="003075E2">
      <w:pPr>
        <w:spacing w:after="0" w:line="360" w:lineRule="auto"/>
        <w:ind w:firstLine="709"/>
        <w:rPr>
          <w:szCs w:val="28"/>
        </w:rPr>
      </w:pPr>
      <w:r w:rsidRPr="004A7CD1">
        <w:rPr>
          <w:szCs w:val="28"/>
        </w:rPr>
        <w:t>Целью</w:t>
      </w:r>
      <w:r w:rsidR="00CE1A0D" w:rsidRPr="004A7CD1">
        <w:rPr>
          <w:rStyle w:val="af7"/>
        </w:rPr>
        <w:t xml:space="preserve"> </w:t>
      </w:r>
      <w:r w:rsidR="00CE1A0D" w:rsidRPr="004A7CD1">
        <w:rPr>
          <w:rStyle w:val="af7"/>
          <w:sz w:val="28"/>
          <w:szCs w:val="28"/>
        </w:rPr>
        <w:t>д</w:t>
      </w:r>
      <w:r w:rsidRPr="004A7CD1">
        <w:rPr>
          <w:szCs w:val="28"/>
        </w:rPr>
        <w:t xml:space="preserve">анной работы является разработка программного обеспечения, способного эффективно определять потенциальные уязвимости в коде умных контрактов. Для достижения этой цели предлагается использовать алгоритмы </w:t>
      </w:r>
      <w:r w:rsidRPr="004A7CD1">
        <w:rPr>
          <w:szCs w:val="28"/>
        </w:rPr>
        <w:lastRenderedPageBreak/>
        <w:t>машинного обучения, которые могут анализировать, интерпретировать и обучаться на результатах больших данных, выбирая из них закономерности, которые могут указывать на наличие уязвимостей.</w:t>
      </w:r>
      <w:r w:rsidR="0075575F" w:rsidRPr="004A7CD1">
        <w:rPr>
          <w:szCs w:val="28"/>
        </w:rPr>
        <w:t>[2]</w:t>
      </w:r>
    </w:p>
    <w:p w14:paraId="683D74E3" w14:textId="1C020D7F" w:rsidR="00C17BD4" w:rsidRPr="004A7CD1" w:rsidRDefault="00C17BD4" w:rsidP="003075E2">
      <w:pPr>
        <w:spacing w:after="0" w:line="360" w:lineRule="auto"/>
        <w:ind w:firstLine="709"/>
        <w:rPr>
          <w:szCs w:val="28"/>
        </w:rPr>
      </w:pPr>
      <w:r w:rsidRPr="004A7CD1">
        <w:rPr>
          <w:szCs w:val="28"/>
        </w:rPr>
        <w:t>Дипломный проект включает в себя исследование существующих методик анализа уязвимостей, выбор и подготовку соответствующих технологий машинного обучения, разработку прототипа системы и его тестирование на примерах реальных умных контрактов. Итоговый продукт данной работы может использоваться как дополнительное средство анализа умных контрактов, что значительно улучшить их текущее состояние безопасности.</w:t>
      </w:r>
    </w:p>
    <w:p w14:paraId="1E6E52FD" w14:textId="09728942" w:rsidR="00392705" w:rsidRPr="004A7CD1" w:rsidRDefault="003A4A34" w:rsidP="003A4A34">
      <w:pPr>
        <w:jc w:val="left"/>
        <w:rPr>
          <w:szCs w:val="28"/>
        </w:rPr>
      </w:pPr>
      <w:r w:rsidRPr="004A7CD1">
        <w:rPr>
          <w:szCs w:val="28"/>
        </w:rPr>
        <w:br w:type="page"/>
      </w:r>
    </w:p>
    <w:p w14:paraId="48AC71F5" w14:textId="0964FF78" w:rsidR="003A4A34" w:rsidRPr="004A7CD1" w:rsidRDefault="0003044A" w:rsidP="003A4A34">
      <w:pPr>
        <w:pStyle w:val="ac"/>
        <w:numPr>
          <w:ilvl w:val="0"/>
          <w:numId w:val="3"/>
        </w:numPr>
        <w:outlineLvl w:val="0"/>
        <w:rPr>
          <w:spacing w:val="0"/>
          <w:sz w:val="32"/>
          <w:szCs w:val="32"/>
        </w:rPr>
      </w:pPr>
      <w:bookmarkStart w:id="2" w:name="_Toc166692364"/>
      <w:r w:rsidRPr="004A7CD1">
        <w:rPr>
          <w:rStyle w:val="ad"/>
          <w:b/>
          <w:bCs/>
          <w:spacing w:val="0"/>
          <w:sz w:val="32"/>
          <w:szCs w:val="32"/>
        </w:rPr>
        <w:lastRenderedPageBreak/>
        <w:t xml:space="preserve">Анализ актуальных уязвимостей смарт-контрактов в системе передачи данных на основе </w:t>
      </w:r>
      <w:proofErr w:type="spellStart"/>
      <w:r w:rsidRPr="004A7CD1">
        <w:rPr>
          <w:rStyle w:val="ad"/>
          <w:b/>
          <w:bCs/>
          <w:spacing w:val="0"/>
          <w:sz w:val="32"/>
          <w:szCs w:val="32"/>
        </w:rPr>
        <w:t>блокчейна</w:t>
      </w:r>
      <w:proofErr w:type="spellEnd"/>
      <w:r w:rsidRPr="004A7CD1">
        <w:rPr>
          <w:rStyle w:val="ad"/>
          <w:b/>
          <w:bCs/>
          <w:spacing w:val="0"/>
          <w:sz w:val="32"/>
          <w:szCs w:val="32"/>
        </w:rPr>
        <w:t xml:space="preserve"> </w:t>
      </w:r>
      <w:proofErr w:type="spellStart"/>
      <w:r w:rsidRPr="004A7CD1">
        <w:rPr>
          <w:rStyle w:val="ad"/>
          <w:b/>
          <w:bCs/>
          <w:spacing w:val="0"/>
          <w:sz w:val="32"/>
          <w:szCs w:val="32"/>
        </w:rPr>
        <w:t>Ethereum</w:t>
      </w:r>
      <w:bookmarkEnd w:id="2"/>
      <w:proofErr w:type="spellEnd"/>
    </w:p>
    <w:p w14:paraId="01536F25" w14:textId="0B4AE060" w:rsidR="006A0D08" w:rsidRPr="004A7CD1" w:rsidRDefault="006A0D08" w:rsidP="003A4A34">
      <w:pPr>
        <w:spacing w:line="360" w:lineRule="auto"/>
        <w:ind w:firstLine="709"/>
        <w:rPr>
          <w:szCs w:val="28"/>
          <w:lang w:eastAsia="en-US"/>
        </w:rPr>
      </w:pPr>
      <w:proofErr w:type="spellStart"/>
      <w:r w:rsidRPr="004A7CD1">
        <w:rPr>
          <w:color w:val="000000"/>
          <w:szCs w:val="28"/>
          <w:shd w:val="clear" w:color="auto" w:fill="FFFFFF"/>
        </w:rPr>
        <w:t>Ethereum</w:t>
      </w:r>
      <w:proofErr w:type="spellEnd"/>
      <w:r w:rsidRPr="004A7CD1">
        <w:rPr>
          <w:color w:val="000000"/>
          <w:szCs w:val="28"/>
          <w:shd w:val="clear" w:color="auto" w:fill="FFFFFF"/>
        </w:rPr>
        <w:t xml:space="preserve"> является одной из наиболее известных и широко используемых </w:t>
      </w:r>
      <w:proofErr w:type="spellStart"/>
      <w:r w:rsidRPr="004A7CD1">
        <w:rPr>
          <w:color w:val="000000"/>
          <w:szCs w:val="28"/>
          <w:shd w:val="clear" w:color="auto" w:fill="FFFFFF"/>
        </w:rPr>
        <w:t>блокчейн</w:t>
      </w:r>
      <w:proofErr w:type="spellEnd"/>
      <w:r w:rsidRPr="004A7CD1">
        <w:rPr>
          <w:color w:val="000000"/>
          <w:szCs w:val="28"/>
          <w:shd w:val="clear" w:color="auto" w:fill="FFFFFF"/>
        </w:rPr>
        <w:t xml:space="preserve">-платформ, появившейся в 2015 году благодаря усилиям разработчика Виталика </w:t>
      </w:r>
      <w:proofErr w:type="spellStart"/>
      <w:r w:rsidRPr="004A7CD1">
        <w:rPr>
          <w:color w:val="000000"/>
          <w:szCs w:val="28"/>
          <w:shd w:val="clear" w:color="auto" w:fill="FFFFFF"/>
        </w:rPr>
        <w:t>Бутерина</w:t>
      </w:r>
      <w:proofErr w:type="spellEnd"/>
      <w:r w:rsidRPr="004A7CD1">
        <w:rPr>
          <w:color w:val="000000"/>
          <w:szCs w:val="28"/>
          <w:shd w:val="clear" w:color="auto" w:fill="FFFFFF"/>
        </w:rPr>
        <w:t xml:space="preserve"> и его команды. Основным отличием </w:t>
      </w:r>
      <w:proofErr w:type="spellStart"/>
      <w:r w:rsidRPr="004A7CD1">
        <w:rPr>
          <w:color w:val="000000"/>
          <w:szCs w:val="28"/>
          <w:shd w:val="clear" w:color="auto" w:fill="FFFFFF"/>
        </w:rPr>
        <w:t>Ethereum</w:t>
      </w:r>
      <w:proofErr w:type="spellEnd"/>
      <w:r w:rsidRPr="004A7CD1">
        <w:rPr>
          <w:color w:val="000000"/>
          <w:szCs w:val="28"/>
          <w:shd w:val="clear" w:color="auto" w:fill="FFFFFF"/>
        </w:rPr>
        <w:t xml:space="preserve"> от первого поколения </w:t>
      </w:r>
      <w:proofErr w:type="spellStart"/>
      <w:r w:rsidRPr="004A7CD1">
        <w:rPr>
          <w:color w:val="000000"/>
          <w:szCs w:val="28"/>
          <w:shd w:val="clear" w:color="auto" w:fill="FFFFFF"/>
        </w:rPr>
        <w:t>блокчейн</w:t>
      </w:r>
      <w:proofErr w:type="spellEnd"/>
      <w:r w:rsidRPr="004A7CD1">
        <w:rPr>
          <w:color w:val="000000"/>
          <w:szCs w:val="28"/>
          <w:shd w:val="clear" w:color="auto" w:fill="FFFFFF"/>
        </w:rPr>
        <w:t xml:space="preserve">-систем, таких как </w:t>
      </w:r>
      <w:proofErr w:type="spellStart"/>
      <w:r w:rsidRPr="004A7CD1">
        <w:rPr>
          <w:color w:val="000000"/>
          <w:szCs w:val="28"/>
          <w:shd w:val="clear" w:color="auto" w:fill="FFFFFF"/>
        </w:rPr>
        <w:t>Bitcoin</w:t>
      </w:r>
      <w:proofErr w:type="spellEnd"/>
      <w:r w:rsidRPr="004A7CD1">
        <w:rPr>
          <w:color w:val="000000"/>
          <w:szCs w:val="28"/>
          <w:shd w:val="clear" w:color="auto" w:fill="FFFFFF"/>
        </w:rPr>
        <w:t>, является внедрение концепции смарт-контрактов, что делает эту платформу не просто системой для транзакций криптовалюты, но и универсальной основой для создания различного рода распределенных приложений</w:t>
      </w:r>
      <w:r w:rsidR="007C147B" w:rsidRPr="004A7CD1">
        <w:rPr>
          <w:color w:val="000000"/>
          <w:szCs w:val="28"/>
          <w:shd w:val="clear" w:color="auto" w:fill="FFFFFF"/>
        </w:rPr>
        <w:t>.</w:t>
      </w:r>
    </w:p>
    <w:p w14:paraId="37750847" w14:textId="77777777" w:rsidR="00C17BD4" w:rsidRPr="004A7CD1" w:rsidRDefault="00C17BD4" w:rsidP="004F5733">
      <w:pPr>
        <w:pStyle w:val="a"/>
        <w:numPr>
          <w:ilvl w:val="0"/>
          <w:numId w:val="0"/>
        </w:numPr>
        <w:jc w:val="center"/>
        <w:outlineLvl w:val="1"/>
        <w:rPr>
          <w:spacing w:val="0"/>
          <w:lang w:val="ru-RU"/>
        </w:rPr>
      </w:pPr>
      <w:bookmarkStart w:id="3" w:name="_Toc165402821"/>
      <w:bookmarkStart w:id="4" w:name="_Toc166692365"/>
      <w:r w:rsidRPr="004A7CD1">
        <w:rPr>
          <w:spacing w:val="0"/>
          <w:lang w:val="ru-RU"/>
        </w:rPr>
        <w:t>1.1</w:t>
      </w:r>
      <w:r w:rsidRPr="004A7CD1">
        <w:rPr>
          <w:spacing w:val="0"/>
          <w:lang w:val="ru-RU"/>
        </w:rPr>
        <w:tab/>
        <w:t xml:space="preserve">Терминология </w:t>
      </w:r>
      <w:r w:rsidRPr="004A7CD1">
        <w:rPr>
          <w:spacing w:val="0"/>
        </w:rPr>
        <w:t>blockchain</w:t>
      </w:r>
      <w:r w:rsidRPr="004A7CD1">
        <w:rPr>
          <w:spacing w:val="0"/>
          <w:lang w:val="ru-RU"/>
        </w:rPr>
        <w:t xml:space="preserve"> </w:t>
      </w:r>
      <w:r w:rsidRPr="004A7CD1">
        <w:rPr>
          <w:spacing w:val="0"/>
        </w:rPr>
        <w:t>Ethereum</w:t>
      </w:r>
      <w:bookmarkEnd w:id="3"/>
      <w:bookmarkEnd w:id="4"/>
    </w:p>
    <w:p w14:paraId="1FCB6662" w14:textId="77777777" w:rsidR="00C17BD4" w:rsidRPr="004A7CD1" w:rsidRDefault="00C17BD4" w:rsidP="003A4A34">
      <w:pPr>
        <w:spacing w:line="360" w:lineRule="auto"/>
        <w:ind w:firstLine="709"/>
        <w:rPr>
          <w:color w:val="000000"/>
          <w:szCs w:val="28"/>
          <w:shd w:val="clear" w:color="auto" w:fill="FFFFFF"/>
        </w:rPr>
      </w:pPr>
      <w:proofErr w:type="spellStart"/>
      <w:r w:rsidRPr="004A7CD1">
        <w:rPr>
          <w:color w:val="000000"/>
          <w:szCs w:val="28"/>
          <w:shd w:val="clear" w:color="auto" w:fill="FFFFFF"/>
        </w:rPr>
        <w:t>Ethereum</w:t>
      </w:r>
      <w:proofErr w:type="spellEnd"/>
      <w:r w:rsidRPr="004A7CD1">
        <w:rPr>
          <w:color w:val="000000"/>
          <w:szCs w:val="28"/>
          <w:shd w:val="clear" w:color="auto" w:fill="FFFFFF"/>
        </w:rPr>
        <w:t xml:space="preserve"> Virtual Machine (EVM) - виртуальная машина, являющаяся исполняющей средой для смарт-контрактов в </w:t>
      </w:r>
      <w:proofErr w:type="spellStart"/>
      <w:r w:rsidRPr="004A7CD1">
        <w:rPr>
          <w:color w:val="000000"/>
          <w:szCs w:val="28"/>
          <w:shd w:val="clear" w:color="auto" w:fill="FFFFFF"/>
        </w:rPr>
        <w:t>Ethereum</w:t>
      </w:r>
      <w:proofErr w:type="spellEnd"/>
      <w:r w:rsidRPr="004A7CD1">
        <w:rPr>
          <w:color w:val="000000"/>
          <w:szCs w:val="28"/>
          <w:shd w:val="clear" w:color="auto" w:fill="FFFFFF"/>
        </w:rPr>
        <w:t>. EVM изолирует смарт-контракты от остальной сети, обеспечивая безопасность и надежность.</w:t>
      </w:r>
    </w:p>
    <w:p w14:paraId="432E15FA" w14:textId="65B3CFA8" w:rsidR="00C17BD4" w:rsidRPr="004A7CD1" w:rsidRDefault="00C17BD4" w:rsidP="003A4A34">
      <w:pPr>
        <w:spacing w:line="360" w:lineRule="auto"/>
        <w:ind w:firstLine="709"/>
        <w:rPr>
          <w:color w:val="000000"/>
          <w:szCs w:val="28"/>
          <w:shd w:val="clear" w:color="auto" w:fill="FFFFFF"/>
        </w:rPr>
      </w:pPr>
      <w:r w:rsidRPr="004A7CD1">
        <w:rPr>
          <w:color w:val="000000"/>
          <w:szCs w:val="28"/>
          <w:shd w:val="clear" w:color="auto" w:fill="FFFFFF"/>
        </w:rPr>
        <w:t xml:space="preserve">Смарт-контракт - код, размещенный на </w:t>
      </w:r>
      <w:proofErr w:type="spellStart"/>
      <w:r w:rsidRPr="004A7CD1">
        <w:rPr>
          <w:color w:val="000000"/>
          <w:szCs w:val="28"/>
          <w:shd w:val="clear" w:color="auto" w:fill="FFFFFF"/>
        </w:rPr>
        <w:t>Ethereum</w:t>
      </w:r>
      <w:proofErr w:type="spellEnd"/>
      <w:r w:rsidRPr="004A7CD1">
        <w:rPr>
          <w:color w:val="000000"/>
          <w:szCs w:val="28"/>
          <w:shd w:val="clear" w:color="auto" w:fill="FFFFFF"/>
        </w:rPr>
        <w:t xml:space="preserve"> </w:t>
      </w:r>
      <w:proofErr w:type="spellStart"/>
      <w:r w:rsidRPr="004A7CD1">
        <w:rPr>
          <w:color w:val="000000"/>
          <w:szCs w:val="28"/>
          <w:shd w:val="clear" w:color="auto" w:fill="FFFFFF"/>
        </w:rPr>
        <w:t>blockchain</w:t>
      </w:r>
      <w:proofErr w:type="spellEnd"/>
      <w:r w:rsidRPr="004A7CD1">
        <w:rPr>
          <w:color w:val="000000"/>
          <w:szCs w:val="28"/>
          <w:shd w:val="clear" w:color="auto" w:fill="FFFFFF"/>
        </w:rPr>
        <w:t>, который автоматически выполняет, управляет или документирует юридически значимые события и действия согласно условиям контракта.</w:t>
      </w:r>
    </w:p>
    <w:p w14:paraId="5A0DE9CA" w14:textId="64B9F888" w:rsidR="00C17BD4" w:rsidRPr="004A7CD1" w:rsidRDefault="00C17BD4" w:rsidP="003A4A34">
      <w:pPr>
        <w:spacing w:line="360" w:lineRule="auto"/>
        <w:ind w:firstLine="708"/>
        <w:rPr>
          <w:color w:val="000000"/>
          <w:szCs w:val="28"/>
          <w:shd w:val="clear" w:color="auto" w:fill="FFFFFF"/>
        </w:rPr>
      </w:pPr>
      <w:r w:rsidRPr="004A7CD1">
        <w:rPr>
          <w:color w:val="000000"/>
          <w:szCs w:val="28"/>
          <w:shd w:val="clear" w:color="auto" w:fill="FFFFFF"/>
        </w:rPr>
        <w:t>Газ - единица измерения, используемая для расчета количества вычислительной работы, необходимой для выполнения операций, таких как транзакции или выполнение смарт-контрактов. Газ необходим для предотвращения спама и ограничения ресурсов сети.</w:t>
      </w:r>
      <w:r w:rsidRPr="004A7CD1">
        <w:rPr>
          <w:rFonts w:ascii="Roboto" w:hAnsi="Roboto"/>
          <w:color w:val="000000"/>
          <w:shd w:val="clear" w:color="auto" w:fill="FFFFFF"/>
        </w:rPr>
        <w:t xml:space="preserve"> </w:t>
      </w:r>
      <w:r w:rsidRPr="004A7CD1">
        <w:rPr>
          <w:color w:val="000000"/>
          <w:szCs w:val="28"/>
          <w:shd w:val="clear" w:color="auto" w:fill="FFFFFF"/>
        </w:rPr>
        <w:t xml:space="preserve">Каждая операция в </w:t>
      </w:r>
      <w:proofErr w:type="spellStart"/>
      <w:r w:rsidRPr="004A7CD1">
        <w:rPr>
          <w:color w:val="000000"/>
          <w:szCs w:val="28"/>
          <w:shd w:val="clear" w:color="auto" w:fill="FFFFFF"/>
        </w:rPr>
        <w:t>Ethereum</w:t>
      </w:r>
      <w:proofErr w:type="spellEnd"/>
      <w:r w:rsidRPr="004A7CD1">
        <w:rPr>
          <w:color w:val="000000"/>
          <w:szCs w:val="28"/>
          <w:shd w:val="clear" w:color="auto" w:fill="FFFFFF"/>
        </w:rPr>
        <w:t>, будь то простая транзакция или выполнение сложного смарт-контракта, требует определенного количества газа.</w:t>
      </w:r>
      <w:r w:rsidR="0075575F" w:rsidRPr="004A7CD1">
        <w:rPr>
          <w:color w:val="000000"/>
          <w:szCs w:val="28"/>
          <w:shd w:val="clear" w:color="auto" w:fill="FFFFFF"/>
        </w:rPr>
        <w:t>[3]</w:t>
      </w:r>
    </w:p>
    <w:p w14:paraId="62CEDFA5" w14:textId="77777777" w:rsidR="00C17BD4" w:rsidRPr="004A7CD1" w:rsidRDefault="00C17BD4" w:rsidP="00C17BD4">
      <w:pPr>
        <w:spacing w:line="360" w:lineRule="auto"/>
        <w:ind w:firstLine="708"/>
        <w:rPr>
          <w:color w:val="000000"/>
          <w:szCs w:val="28"/>
          <w:shd w:val="clear" w:color="auto" w:fill="FFFFFF"/>
        </w:rPr>
      </w:pPr>
      <w:r w:rsidRPr="004A7CD1">
        <w:rPr>
          <w:color w:val="000000"/>
          <w:szCs w:val="28"/>
          <w:shd w:val="clear" w:color="auto" w:fill="FFFFFF"/>
        </w:rPr>
        <w:t xml:space="preserve">Gas </w:t>
      </w:r>
      <w:proofErr w:type="spellStart"/>
      <w:r w:rsidRPr="004A7CD1">
        <w:rPr>
          <w:color w:val="000000"/>
          <w:szCs w:val="28"/>
          <w:shd w:val="clear" w:color="auto" w:fill="FFFFFF"/>
        </w:rPr>
        <w:t>Limit</w:t>
      </w:r>
      <w:proofErr w:type="spellEnd"/>
      <w:r w:rsidRPr="004A7CD1">
        <w:rPr>
          <w:color w:val="000000"/>
          <w:szCs w:val="28"/>
          <w:shd w:val="clear" w:color="auto" w:fill="FFFFFF"/>
        </w:rPr>
        <w:t xml:space="preserve"> - максимальное количество газа, которое пользователь готов потратить на транзакцию или выполнение смарт-контракта. Это помогает контролировать затраты на использование ресурсов сети.</w:t>
      </w:r>
    </w:p>
    <w:p w14:paraId="3566A10C" w14:textId="77777777" w:rsidR="00C17BD4" w:rsidRPr="004A7CD1" w:rsidRDefault="00C17BD4" w:rsidP="00C17BD4">
      <w:pPr>
        <w:spacing w:line="360" w:lineRule="auto"/>
        <w:ind w:firstLine="708"/>
        <w:rPr>
          <w:color w:val="000000"/>
          <w:szCs w:val="28"/>
          <w:shd w:val="clear" w:color="auto" w:fill="FFFFFF"/>
        </w:rPr>
      </w:pPr>
      <w:r w:rsidRPr="004A7CD1">
        <w:rPr>
          <w:color w:val="000000"/>
          <w:szCs w:val="28"/>
          <w:shd w:val="clear" w:color="auto" w:fill="FFFFFF"/>
        </w:rPr>
        <w:t xml:space="preserve">Gas Price - Цена газа отражает, сколько </w:t>
      </w:r>
      <w:proofErr w:type="spellStart"/>
      <w:r w:rsidRPr="004A7CD1">
        <w:rPr>
          <w:color w:val="000000"/>
          <w:szCs w:val="28"/>
          <w:shd w:val="clear" w:color="auto" w:fill="FFFFFF"/>
        </w:rPr>
        <w:t>Ether</w:t>
      </w:r>
      <w:proofErr w:type="spellEnd"/>
      <w:r w:rsidRPr="004A7CD1">
        <w:rPr>
          <w:color w:val="000000"/>
          <w:szCs w:val="28"/>
          <w:shd w:val="clear" w:color="auto" w:fill="FFFFFF"/>
        </w:rPr>
        <w:t xml:space="preserve"> (ETH) пользователь готов заплатить за каждую единицу газа. Цена газа измеряется в </w:t>
      </w:r>
      <w:proofErr w:type="spellStart"/>
      <w:r w:rsidRPr="004A7CD1">
        <w:rPr>
          <w:color w:val="000000"/>
          <w:szCs w:val="28"/>
          <w:shd w:val="clear" w:color="auto" w:fill="FFFFFF"/>
        </w:rPr>
        <w:t>Gwei</w:t>
      </w:r>
      <w:proofErr w:type="spellEnd"/>
      <w:r w:rsidRPr="004A7CD1">
        <w:rPr>
          <w:color w:val="000000"/>
          <w:szCs w:val="28"/>
          <w:shd w:val="clear" w:color="auto" w:fill="FFFFFF"/>
        </w:rPr>
        <w:t xml:space="preserve">, где 1 </w:t>
      </w:r>
      <w:proofErr w:type="spellStart"/>
      <w:r w:rsidRPr="004A7CD1">
        <w:rPr>
          <w:color w:val="000000"/>
          <w:szCs w:val="28"/>
          <w:shd w:val="clear" w:color="auto" w:fill="FFFFFF"/>
        </w:rPr>
        <w:t>Gwei</w:t>
      </w:r>
      <w:proofErr w:type="spellEnd"/>
      <w:r w:rsidRPr="004A7CD1">
        <w:rPr>
          <w:color w:val="000000"/>
          <w:szCs w:val="28"/>
          <w:shd w:val="clear" w:color="auto" w:fill="FFFFFF"/>
        </w:rPr>
        <w:t xml:space="preserve"> равен </w:t>
      </w:r>
      <w:r w:rsidRPr="004A7CD1">
        <w:rPr>
          <w:color w:val="000000"/>
          <w:szCs w:val="28"/>
          <w:shd w:val="clear" w:color="auto" w:fill="FFFFFF"/>
        </w:rPr>
        <w:lastRenderedPageBreak/>
        <w:t>0.000000001 ETH. Цена газа варьируется в зависимости от загруженности сети; чем больше транзакций обрабатывается в сети, тем выше может быть цена газа</w:t>
      </w:r>
    </w:p>
    <w:p w14:paraId="3D3D169C" w14:textId="77777777" w:rsidR="00C17BD4" w:rsidRPr="004A7CD1" w:rsidRDefault="00C17BD4" w:rsidP="00C17BD4">
      <w:pPr>
        <w:spacing w:line="360" w:lineRule="auto"/>
        <w:ind w:firstLine="708"/>
        <w:rPr>
          <w:color w:val="000000"/>
          <w:szCs w:val="28"/>
          <w:shd w:val="clear" w:color="auto" w:fill="FFFFFF"/>
        </w:rPr>
      </w:pPr>
      <w:proofErr w:type="spellStart"/>
      <w:r w:rsidRPr="004A7CD1">
        <w:rPr>
          <w:color w:val="000000"/>
          <w:szCs w:val="28"/>
          <w:shd w:val="clear" w:color="auto" w:fill="FFFFFF"/>
        </w:rPr>
        <w:t>Ether</w:t>
      </w:r>
      <w:proofErr w:type="spellEnd"/>
      <w:r w:rsidRPr="004A7CD1">
        <w:rPr>
          <w:color w:val="000000"/>
          <w:szCs w:val="28"/>
          <w:shd w:val="clear" w:color="auto" w:fill="FFFFFF"/>
        </w:rPr>
        <w:t xml:space="preserve"> (ETH) - криптовалюта </w:t>
      </w:r>
      <w:proofErr w:type="spellStart"/>
      <w:r w:rsidRPr="004A7CD1">
        <w:rPr>
          <w:color w:val="000000"/>
          <w:szCs w:val="28"/>
          <w:shd w:val="clear" w:color="auto" w:fill="FFFFFF"/>
        </w:rPr>
        <w:t>Ethereum</w:t>
      </w:r>
      <w:proofErr w:type="spellEnd"/>
      <w:r w:rsidRPr="004A7CD1">
        <w:rPr>
          <w:color w:val="000000"/>
          <w:szCs w:val="28"/>
          <w:shd w:val="clear" w:color="auto" w:fill="FFFFFF"/>
        </w:rPr>
        <w:t xml:space="preserve">, используемая в качестве цифрового топлива для сети </w:t>
      </w:r>
      <w:proofErr w:type="spellStart"/>
      <w:r w:rsidRPr="004A7CD1">
        <w:rPr>
          <w:color w:val="000000"/>
          <w:szCs w:val="28"/>
          <w:shd w:val="clear" w:color="auto" w:fill="FFFFFF"/>
        </w:rPr>
        <w:t>Ethereum</w:t>
      </w:r>
      <w:proofErr w:type="spellEnd"/>
      <w:r w:rsidRPr="004A7CD1">
        <w:rPr>
          <w:color w:val="000000"/>
          <w:szCs w:val="28"/>
          <w:shd w:val="clear" w:color="auto" w:fill="FFFFFF"/>
        </w:rPr>
        <w:t xml:space="preserve">. Используется для оплаты транзакций и услуг в рамках сети </w:t>
      </w:r>
      <w:proofErr w:type="spellStart"/>
      <w:r w:rsidRPr="004A7CD1">
        <w:rPr>
          <w:color w:val="000000"/>
          <w:szCs w:val="28"/>
          <w:shd w:val="clear" w:color="auto" w:fill="FFFFFF"/>
        </w:rPr>
        <w:t>Ethereum</w:t>
      </w:r>
      <w:proofErr w:type="spellEnd"/>
      <w:r w:rsidRPr="004A7CD1">
        <w:rPr>
          <w:color w:val="000000"/>
          <w:szCs w:val="28"/>
          <w:shd w:val="clear" w:color="auto" w:fill="FFFFFF"/>
        </w:rPr>
        <w:t xml:space="preserve">. Цена 1 </w:t>
      </w:r>
      <w:proofErr w:type="spellStart"/>
      <w:r w:rsidRPr="004A7CD1">
        <w:rPr>
          <w:color w:val="000000"/>
          <w:szCs w:val="28"/>
          <w:shd w:val="clear" w:color="auto" w:fill="FFFFFF"/>
        </w:rPr>
        <w:t>Ether</w:t>
      </w:r>
      <w:proofErr w:type="spellEnd"/>
      <w:r w:rsidRPr="004A7CD1">
        <w:rPr>
          <w:color w:val="000000"/>
          <w:szCs w:val="28"/>
          <w:shd w:val="clear" w:color="auto" w:fill="FFFFFF"/>
        </w:rPr>
        <w:t xml:space="preserve"> (ETH) на момент написания работы составляет порядка 3000 долларов США.</w:t>
      </w:r>
    </w:p>
    <w:p w14:paraId="5F144CF9" w14:textId="77777777" w:rsidR="007C147B" w:rsidRPr="004A7CD1" w:rsidRDefault="007C147B" w:rsidP="00C17BD4">
      <w:pPr>
        <w:spacing w:line="360" w:lineRule="auto"/>
        <w:ind w:firstLine="708"/>
        <w:rPr>
          <w:color w:val="000000"/>
          <w:szCs w:val="28"/>
          <w:shd w:val="clear" w:color="auto" w:fill="FFFFFF"/>
        </w:rPr>
      </w:pPr>
      <w:r w:rsidRPr="004A7CD1">
        <w:rPr>
          <w:color w:val="000000"/>
          <w:szCs w:val="28"/>
          <w:shd w:val="clear" w:color="auto" w:fill="FFFFFF"/>
        </w:rPr>
        <w:t xml:space="preserve">Транзакция – это отдельная операция в блокчейне от имени участника, изменяющая стейт сети. Отправляя ту или иную транзакцию, участник отправляет в сеть запрос с набором данных, необходимых для соответствующего изменения стейта. </w:t>
      </w:r>
    </w:p>
    <w:p w14:paraId="6B9942EC" w14:textId="6A872E9E" w:rsidR="00C17BD4" w:rsidRPr="004A7CD1" w:rsidRDefault="00C17BD4" w:rsidP="00C17BD4">
      <w:pPr>
        <w:spacing w:line="360" w:lineRule="auto"/>
        <w:ind w:firstLine="708"/>
        <w:rPr>
          <w:color w:val="000000"/>
          <w:szCs w:val="28"/>
          <w:shd w:val="clear" w:color="auto" w:fill="FFFFFF"/>
        </w:rPr>
      </w:pPr>
      <w:r w:rsidRPr="004A7CD1">
        <w:rPr>
          <w:color w:val="000000"/>
          <w:szCs w:val="28"/>
          <w:shd w:val="clear" w:color="auto" w:fill="FFFFFF"/>
        </w:rPr>
        <w:t>Децентрализованное приложение (</w:t>
      </w:r>
      <w:proofErr w:type="spellStart"/>
      <w:r w:rsidRPr="004A7CD1">
        <w:rPr>
          <w:color w:val="000000"/>
          <w:szCs w:val="28"/>
          <w:shd w:val="clear" w:color="auto" w:fill="FFFFFF"/>
        </w:rPr>
        <w:t>dApp</w:t>
      </w:r>
      <w:proofErr w:type="spellEnd"/>
      <w:r w:rsidRPr="004A7CD1">
        <w:rPr>
          <w:color w:val="000000"/>
          <w:szCs w:val="28"/>
          <w:shd w:val="clear" w:color="auto" w:fill="FFFFFF"/>
        </w:rPr>
        <w:t xml:space="preserve">) - приложение, которое действует автономно без постороннего контроля. Оно строится и работает на </w:t>
      </w:r>
      <w:proofErr w:type="spellStart"/>
      <w:r w:rsidRPr="004A7CD1">
        <w:rPr>
          <w:color w:val="000000"/>
          <w:szCs w:val="28"/>
          <w:shd w:val="clear" w:color="auto" w:fill="FFFFFF"/>
        </w:rPr>
        <w:t>блокчейн</w:t>
      </w:r>
      <w:proofErr w:type="spellEnd"/>
      <w:r w:rsidRPr="004A7CD1">
        <w:rPr>
          <w:color w:val="000000"/>
          <w:szCs w:val="28"/>
          <w:shd w:val="clear" w:color="auto" w:fill="FFFFFF"/>
        </w:rPr>
        <w:t>-платформе, часто используя смарт-контракты для обработки данных.</w:t>
      </w:r>
    </w:p>
    <w:p w14:paraId="71A95948" w14:textId="77777777" w:rsidR="00C17BD4" w:rsidRPr="004A7CD1" w:rsidRDefault="00C17BD4" w:rsidP="00C17BD4">
      <w:pPr>
        <w:spacing w:line="360" w:lineRule="auto"/>
        <w:ind w:firstLine="708"/>
        <w:rPr>
          <w:color w:val="000000"/>
          <w:szCs w:val="28"/>
          <w:shd w:val="clear" w:color="auto" w:fill="FFFFFF"/>
        </w:rPr>
      </w:pPr>
      <w:proofErr w:type="spellStart"/>
      <w:r w:rsidRPr="004A7CD1">
        <w:rPr>
          <w:color w:val="000000"/>
          <w:szCs w:val="28"/>
          <w:shd w:val="clear" w:color="auto" w:fill="FFFFFF"/>
        </w:rPr>
        <w:t>Token</w:t>
      </w:r>
      <w:proofErr w:type="spellEnd"/>
      <w:r w:rsidRPr="004A7CD1">
        <w:rPr>
          <w:color w:val="000000"/>
          <w:szCs w:val="28"/>
          <w:shd w:val="clear" w:color="auto" w:fill="FFFFFF"/>
        </w:rPr>
        <w:t xml:space="preserve"> (Токен) - цифровой актив, создаваемый и управляемый через смарт-контракты на </w:t>
      </w:r>
      <w:proofErr w:type="spellStart"/>
      <w:r w:rsidRPr="004A7CD1">
        <w:rPr>
          <w:color w:val="000000"/>
          <w:szCs w:val="28"/>
          <w:shd w:val="clear" w:color="auto" w:fill="FFFFFF"/>
        </w:rPr>
        <w:t>Ethereum</w:t>
      </w:r>
      <w:proofErr w:type="spellEnd"/>
      <w:r w:rsidRPr="004A7CD1">
        <w:rPr>
          <w:color w:val="000000"/>
          <w:szCs w:val="28"/>
          <w:shd w:val="clear" w:color="auto" w:fill="FFFFFF"/>
        </w:rPr>
        <w:t>. Токены обычно выполняют роль цифровых активов или активов, представляющих доступ к услугам или функциям приложения.</w:t>
      </w:r>
    </w:p>
    <w:p w14:paraId="08D3219C" w14:textId="77777777" w:rsidR="00C17BD4" w:rsidRPr="004A7CD1" w:rsidRDefault="00C17BD4" w:rsidP="00C17BD4">
      <w:pPr>
        <w:spacing w:line="360" w:lineRule="auto"/>
        <w:ind w:firstLine="708"/>
        <w:rPr>
          <w:color w:val="000000"/>
          <w:szCs w:val="28"/>
          <w:shd w:val="clear" w:color="auto" w:fill="FFFFFF"/>
        </w:rPr>
      </w:pPr>
      <w:r w:rsidRPr="004A7CD1">
        <w:rPr>
          <w:color w:val="000000"/>
          <w:szCs w:val="28"/>
          <w:shd w:val="clear" w:color="auto" w:fill="FFFFFF"/>
        </w:rPr>
        <w:t xml:space="preserve">ERC-20 - стандарт токена на </w:t>
      </w:r>
      <w:proofErr w:type="spellStart"/>
      <w:r w:rsidRPr="004A7CD1">
        <w:rPr>
          <w:color w:val="000000"/>
          <w:szCs w:val="28"/>
          <w:shd w:val="clear" w:color="auto" w:fill="FFFFFF"/>
        </w:rPr>
        <w:t>Ethereum</w:t>
      </w:r>
      <w:proofErr w:type="spellEnd"/>
      <w:r w:rsidRPr="004A7CD1">
        <w:rPr>
          <w:color w:val="000000"/>
          <w:szCs w:val="28"/>
          <w:shd w:val="clear" w:color="auto" w:fill="FFFFFF"/>
        </w:rPr>
        <w:t xml:space="preserve">, который определяет общий список правил для </w:t>
      </w:r>
      <w:proofErr w:type="spellStart"/>
      <w:r w:rsidRPr="004A7CD1">
        <w:rPr>
          <w:color w:val="000000"/>
          <w:szCs w:val="28"/>
          <w:shd w:val="clear" w:color="auto" w:fill="FFFFFF"/>
        </w:rPr>
        <w:t>Ethereum</w:t>
      </w:r>
      <w:proofErr w:type="spellEnd"/>
      <w:r w:rsidRPr="004A7CD1">
        <w:rPr>
          <w:color w:val="000000"/>
          <w:szCs w:val="28"/>
          <w:shd w:val="clear" w:color="auto" w:fill="FFFFFF"/>
        </w:rPr>
        <w:t xml:space="preserve"> токенов, таких как передача токенов и доступ к данным о токенах, что позволяет различным токенам взаимодействовать друг с другом.</w:t>
      </w:r>
    </w:p>
    <w:p w14:paraId="24D1411F" w14:textId="0DC102B5" w:rsidR="00350713" w:rsidRPr="004A7CD1" w:rsidRDefault="00350713" w:rsidP="00350713">
      <w:pPr>
        <w:spacing w:line="360" w:lineRule="auto"/>
        <w:ind w:firstLine="708"/>
        <w:rPr>
          <w:szCs w:val="28"/>
        </w:rPr>
      </w:pPr>
      <w:r w:rsidRPr="004A7CD1">
        <w:rPr>
          <w:szCs w:val="28"/>
        </w:rPr>
        <w:t>Хэш-функция – это функция, преобразующая массив входных данных произвольного размера в выходную битовую строку определённого (установленного) размера в соответствии с определённым алгоритмом</w:t>
      </w:r>
    </w:p>
    <w:p w14:paraId="58E03CB7" w14:textId="14371AC6" w:rsidR="008417AE" w:rsidRPr="004A7CD1" w:rsidRDefault="008417AE" w:rsidP="00C17BD4">
      <w:pPr>
        <w:spacing w:line="360" w:lineRule="auto"/>
        <w:ind w:firstLine="708"/>
        <w:rPr>
          <w:color w:val="333333"/>
          <w:szCs w:val="28"/>
          <w:shd w:val="clear" w:color="auto" w:fill="FFFFFF"/>
        </w:rPr>
      </w:pPr>
      <w:r w:rsidRPr="004A7CD1">
        <w:rPr>
          <w:szCs w:val="28"/>
        </w:rPr>
        <w:t xml:space="preserve">Keccak256 — это криптографическая хеш-функция, используемая в языке программирования </w:t>
      </w:r>
      <w:proofErr w:type="spellStart"/>
      <w:r w:rsidRPr="004A7CD1">
        <w:rPr>
          <w:szCs w:val="28"/>
        </w:rPr>
        <w:t>Solidity</w:t>
      </w:r>
      <w:proofErr w:type="spellEnd"/>
      <w:r w:rsidRPr="004A7CD1">
        <w:rPr>
          <w:szCs w:val="28"/>
        </w:rPr>
        <w:t xml:space="preserve"> для смарт-контрактов </w:t>
      </w:r>
      <w:proofErr w:type="spellStart"/>
      <w:r w:rsidRPr="004A7CD1">
        <w:rPr>
          <w:szCs w:val="28"/>
        </w:rPr>
        <w:t>Ethereum</w:t>
      </w:r>
      <w:proofErr w:type="spellEnd"/>
      <w:r w:rsidR="007971B1" w:rsidRPr="004A7CD1">
        <w:rPr>
          <w:color w:val="333333"/>
          <w:szCs w:val="28"/>
          <w:shd w:val="clear" w:color="auto" w:fill="FFFFFF"/>
        </w:rPr>
        <w:t>.</w:t>
      </w:r>
    </w:p>
    <w:p w14:paraId="26BD1A4A" w14:textId="60111BF3" w:rsidR="00C17BD4" w:rsidRPr="004A7CD1" w:rsidRDefault="00C17BD4" w:rsidP="004F5733">
      <w:pPr>
        <w:pStyle w:val="a"/>
        <w:numPr>
          <w:ilvl w:val="1"/>
          <w:numId w:val="5"/>
        </w:numPr>
        <w:jc w:val="center"/>
        <w:outlineLvl w:val="1"/>
        <w:rPr>
          <w:spacing w:val="0"/>
        </w:rPr>
      </w:pPr>
      <w:bookmarkStart w:id="5" w:name="_Toc165402822"/>
      <w:bookmarkStart w:id="6" w:name="_Toc166692366"/>
      <w:r w:rsidRPr="004A7CD1">
        <w:rPr>
          <w:spacing w:val="0"/>
          <w:lang w:val="ru-RU"/>
        </w:rPr>
        <w:t xml:space="preserve">Принцип работы </w:t>
      </w:r>
      <w:r w:rsidRPr="004A7CD1">
        <w:rPr>
          <w:spacing w:val="0"/>
        </w:rPr>
        <w:t>blockchain</w:t>
      </w:r>
      <w:bookmarkEnd w:id="5"/>
      <w:bookmarkEnd w:id="6"/>
    </w:p>
    <w:p w14:paraId="3FA660B3" w14:textId="7AF6AD31" w:rsidR="00C17BD4" w:rsidRPr="004A7CD1" w:rsidRDefault="00C17BD4" w:rsidP="00C17BD4">
      <w:pPr>
        <w:spacing w:line="360" w:lineRule="auto"/>
        <w:ind w:firstLine="709"/>
        <w:rPr>
          <w:szCs w:val="28"/>
        </w:rPr>
      </w:pPr>
      <w:proofErr w:type="spellStart"/>
      <w:r w:rsidRPr="004A7CD1">
        <w:rPr>
          <w:szCs w:val="28"/>
        </w:rPr>
        <w:lastRenderedPageBreak/>
        <w:t>Blockchain</w:t>
      </w:r>
      <w:proofErr w:type="spellEnd"/>
      <w:r w:rsidRPr="004A7CD1">
        <w:rPr>
          <w:szCs w:val="28"/>
        </w:rPr>
        <w:t xml:space="preserve"> </w:t>
      </w:r>
      <w:proofErr w:type="gramStart"/>
      <w:r w:rsidRPr="004A7CD1">
        <w:rPr>
          <w:szCs w:val="28"/>
        </w:rPr>
        <w:t>- это</w:t>
      </w:r>
      <w:proofErr w:type="gramEnd"/>
      <w:r w:rsidRPr="004A7CD1">
        <w:rPr>
          <w:szCs w:val="28"/>
        </w:rPr>
        <w:t xml:space="preserve"> распределенная база данных, которая используется для хранения и передачи информации. Она состоит из блоков, которые содержат информацию о транзакциях и других данных, а также хеш-коды предыдущих блоков. Блоки связаны между собой цепочкой, что обеспечивает целостность и безопасность системы.</w:t>
      </w:r>
      <w:r w:rsidR="0075575F" w:rsidRPr="004A7CD1">
        <w:t xml:space="preserve"> [4]</w:t>
      </w:r>
    </w:p>
    <w:p w14:paraId="6CD8885E" w14:textId="77777777" w:rsidR="00C17BD4" w:rsidRPr="004A7CD1" w:rsidRDefault="00C17BD4" w:rsidP="00C17BD4">
      <w:pPr>
        <w:spacing w:after="0" w:line="360" w:lineRule="auto"/>
        <w:ind w:firstLine="709"/>
        <w:rPr>
          <w:szCs w:val="28"/>
        </w:rPr>
      </w:pPr>
      <w:proofErr w:type="spellStart"/>
      <w:r w:rsidRPr="004A7CD1">
        <w:rPr>
          <w:szCs w:val="28"/>
        </w:rPr>
        <w:t>Блокчейн</w:t>
      </w:r>
      <w:proofErr w:type="spellEnd"/>
      <w:r w:rsidRPr="004A7CD1">
        <w:rPr>
          <w:szCs w:val="28"/>
        </w:rPr>
        <w:t xml:space="preserve"> был создан для усиления безопасности и обеспечения прозрачности в транзакциях с криптовалютами, такими как </w:t>
      </w:r>
      <w:proofErr w:type="spellStart"/>
      <w:r w:rsidRPr="004A7CD1">
        <w:rPr>
          <w:szCs w:val="28"/>
        </w:rPr>
        <w:t>Bitcoin</w:t>
      </w:r>
      <w:proofErr w:type="spellEnd"/>
      <w:r w:rsidRPr="004A7CD1">
        <w:rPr>
          <w:szCs w:val="28"/>
        </w:rPr>
        <w:t>. Эта технология также применима в различных других сферах, включая банковский сектор и государственные структуры.</w:t>
      </w:r>
    </w:p>
    <w:p w14:paraId="49F47A14" w14:textId="77777777" w:rsidR="00C17BD4" w:rsidRPr="004A7CD1" w:rsidRDefault="00C17BD4" w:rsidP="00C17BD4">
      <w:pPr>
        <w:spacing w:after="0" w:line="360" w:lineRule="auto"/>
        <w:ind w:firstLine="709"/>
        <w:rPr>
          <w:szCs w:val="28"/>
        </w:rPr>
      </w:pPr>
      <w:r w:rsidRPr="004A7CD1">
        <w:rPr>
          <w:szCs w:val="28"/>
        </w:rPr>
        <w:t xml:space="preserve">Одним из ключевых достоинств </w:t>
      </w:r>
      <w:proofErr w:type="spellStart"/>
      <w:r w:rsidRPr="004A7CD1">
        <w:rPr>
          <w:szCs w:val="28"/>
        </w:rPr>
        <w:t>блокчейна</w:t>
      </w:r>
      <w:proofErr w:type="spellEnd"/>
      <w:r w:rsidRPr="004A7CD1">
        <w:rPr>
          <w:szCs w:val="28"/>
        </w:rPr>
        <w:t xml:space="preserve"> является его децентрализованный характер: данные распределены по множеству узлов, вместо хранения на одном центральном сервере, что повышает защиту от кибератак и технических неисправностей.</w:t>
      </w:r>
    </w:p>
    <w:p w14:paraId="42FC3BE4" w14:textId="77777777" w:rsidR="00C17BD4" w:rsidRPr="004A7CD1" w:rsidRDefault="00C17BD4" w:rsidP="00C17BD4">
      <w:pPr>
        <w:spacing w:after="0" w:line="360" w:lineRule="auto"/>
        <w:ind w:firstLine="709"/>
        <w:rPr>
          <w:szCs w:val="28"/>
        </w:rPr>
      </w:pPr>
      <w:proofErr w:type="spellStart"/>
      <w:r w:rsidRPr="004A7CD1">
        <w:rPr>
          <w:szCs w:val="28"/>
        </w:rPr>
        <w:t>Блокчейн</w:t>
      </w:r>
      <w:proofErr w:type="spellEnd"/>
      <w:r w:rsidRPr="004A7CD1">
        <w:rPr>
          <w:szCs w:val="28"/>
        </w:rPr>
        <w:t xml:space="preserve"> также гарантирует прозрачность и защиту данных от фальсификаций, делая его отличным выбором для использования в управлении цепями поставок, выборах и других сферах, где важны прозрачность и надежность.</w:t>
      </w:r>
    </w:p>
    <w:p w14:paraId="4766FB95" w14:textId="77777777" w:rsidR="00C17BD4" w:rsidRPr="004A7CD1" w:rsidRDefault="00C17BD4" w:rsidP="00C17BD4">
      <w:pPr>
        <w:spacing w:after="0" w:line="360" w:lineRule="auto"/>
        <w:ind w:firstLine="709"/>
        <w:rPr>
          <w:szCs w:val="28"/>
        </w:rPr>
      </w:pPr>
      <w:r w:rsidRPr="004A7CD1">
        <w:rPr>
          <w:szCs w:val="28"/>
        </w:rPr>
        <w:t xml:space="preserve">Принципы работы </w:t>
      </w:r>
      <w:proofErr w:type="spellStart"/>
      <w:r w:rsidRPr="004A7CD1">
        <w:rPr>
          <w:szCs w:val="28"/>
        </w:rPr>
        <w:t>блокчейна</w:t>
      </w:r>
      <w:proofErr w:type="spellEnd"/>
      <w:r w:rsidRPr="004A7CD1">
        <w:rPr>
          <w:szCs w:val="28"/>
        </w:rPr>
        <w:t xml:space="preserve"> базируются на распределенном хранении информации и подтверждении транзакций всеми участниками сети. У каждого участника есть своя копия базы данных, которая сохранена на его компьютере, и каждый может участвовать в проверке транзакций. Это создает надежную и защищенную систему для хранения и передачи данных, применяемую в широком спектре отраслей, включая финансы, электронную коммерцию и здравоохранение.</w:t>
      </w:r>
    </w:p>
    <w:p w14:paraId="54CE588C" w14:textId="77777777" w:rsidR="00C17BD4" w:rsidRPr="004A7CD1" w:rsidRDefault="00C17BD4" w:rsidP="00C17BD4">
      <w:pPr>
        <w:spacing w:after="0" w:line="360" w:lineRule="auto"/>
        <w:ind w:firstLine="709"/>
        <w:rPr>
          <w:szCs w:val="28"/>
        </w:rPr>
      </w:pPr>
      <w:r w:rsidRPr="004A7CD1">
        <w:rPr>
          <w:szCs w:val="28"/>
        </w:rPr>
        <w:t>При добавлении новой транзакции в сеть, она распространяется среди всех участников, которые проверяют ее на соответствие установленным правилам и достоверность. Если транзакция проходит проверку, она включается в новый блок, который связывается с предыдущим блоком через хеш-значение, создавая таким образом цепочку.</w:t>
      </w:r>
    </w:p>
    <w:p w14:paraId="0B27CF66" w14:textId="77777777" w:rsidR="00C17BD4" w:rsidRPr="004A7CD1" w:rsidRDefault="00C17BD4" w:rsidP="00C17BD4">
      <w:pPr>
        <w:spacing w:after="0" w:line="360" w:lineRule="auto"/>
        <w:ind w:firstLine="709"/>
        <w:rPr>
          <w:szCs w:val="28"/>
        </w:rPr>
      </w:pPr>
      <w:r w:rsidRPr="004A7CD1">
        <w:rPr>
          <w:noProof/>
        </w:rPr>
        <w:lastRenderedPageBreak/>
        <w:drawing>
          <wp:inline distT="0" distB="0" distL="0" distR="0" wp14:anchorId="20939729" wp14:editId="591AC401">
            <wp:extent cx="5940425" cy="5578475"/>
            <wp:effectExtent l="0" t="0" r="3175" b="3175"/>
            <wp:docPr id="163503959" name="Рисунок 1" descr="Изображение выглядит как текст, снимок экрана, Шрифт, докумен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03959" name="Рисунок 1" descr="Изображение выглядит как текст, снимок экрана, Шрифт, документ&#10;&#10;Автоматически созданное описание"/>
                    <pic:cNvPicPr/>
                  </pic:nvPicPr>
                  <pic:blipFill>
                    <a:blip r:embed="rId9"/>
                    <a:stretch>
                      <a:fillRect/>
                    </a:stretch>
                  </pic:blipFill>
                  <pic:spPr>
                    <a:xfrm>
                      <a:off x="0" y="0"/>
                      <a:ext cx="5940425" cy="5578475"/>
                    </a:xfrm>
                    <a:prstGeom prst="rect">
                      <a:avLst/>
                    </a:prstGeom>
                  </pic:spPr>
                </pic:pic>
              </a:graphicData>
            </a:graphic>
          </wp:inline>
        </w:drawing>
      </w:r>
    </w:p>
    <w:p w14:paraId="114C3C0C" w14:textId="52F3D43C" w:rsidR="00C17BD4" w:rsidRPr="004A7CD1" w:rsidRDefault="00C17BD4" w:rsidP="00C17BD4">
      <w:pPr>
        <w:spacing w:after="0" w:line="360" w:lineRule="auto"/>
        <w:ind w:firstLine="709"/>
        <w:jc w:val="center"/>
        <w:rPr>
          <w:szCs w:val="28"/>
        </w:rPr>
      </w:pPr>
      <w:r w:rsidRPr="004A7CD1">
        <w:rPr>
          <w:szCs w:val="28"/>
        </w:rPr>
        <w:t>Рисунок 1</w:t>
      </w:r>
      <w:r w:rsidR="004F4823" w:rsidRPr="004A7CD1">
        <w:rPr>
          <w:szCs w:val="28"/>
        </w:rPr>
        <w:t>.</w:t>
      </w:r>
      <w:r w:rsidRPr="004A7CD1">
        <w:rPr>
          <w:szCs w:val="28"/>
        </w:rPr>
        <w:t xml:space="preserve"> Демонстрация </w:t>
      </w:r>
      <w:r w:rsidRPr="004A7CD1">
        <w:rPr>
          <w:szCs w:val="28"/>
          <w:lang w:val="en-US"/>
        </w:rPr>
        <w:t>Blockchain</w:t>
      </w:r>
    </w:p>
    <w:p w14:paraId="34A8507B" w14:textId="77777777" w:rsidR="00C17BD4" w:rsidRPr="004A7CD1" w:rsidRDefault="00C17BD4" w:rsidP="00C17BD4">
      <w:pPr>
        <w:spacing w:after="0" w:line="360" w:lineRule="auto"/>
        <w:ind w:firstLine="709"/>
        <w:rPr>
          <w:szCs w:val="28"/>
        </w:rPr>
      </w:pPr>
      <w:r w:rsidRPr="004A7CD1">
        <w:rPr>
          <w:szCs w:val="28"/>
        </w:rPr>
        <w:t xml:space="preserve">Каждый блок содержит не только информацию о транзакции, но и </w:t>
      </w:r>
      <w:proofErr w:type="spellStart"/>
      <w:r w:rsidRPr="004A7CD1">
        <w:rPr>
          <w:szCs w:val="28"/>
        </w:rPr>
        <w:t>хеш</w:t>
      </w:r>
      <w:proofErr w:type="spellEnd"/>
      <w:r w:rsidRPr="004A7CD1">
        <w:rPr>
          <w:szCs w:val="28"/>
        </w:rPr>
        <w:t xml:space="preserve"> предыдущего блока, гарантируя таким образом непрерывность цепи и защиту данных в блокчейне от изменений. </w:t>
      </w:r>
    </w:p>
    <w:p w14:paraId="38245A66" w14:textId="77777777" w:rsidR="00C17BD4" w:rsidRPr="004A7CD1" w:rsidRDefault="00C17BD4" w:rsidP="00C17BD4"/>
    <w:p w14:paraId="65ACBB1E" w14:textId="77777777" w:rsidR="00C17BD4" w:rsidRPr="004A7CD1" w:rsidRDefault="00C17BD4" w:rsidP="00C17BD4"/>
    <w:p w14:paraId="2E93535A" w14:textId="77777777" w:rsidR="00C17BD4" w:rsidRPr="004A7CD1" w:rsidRDefault="00C17BD4" w:rsidP="00C17BD4">
      <w:pPr>
        <w:jc w:val="center"/>
        <w:rPr>
          <w:b/>
          <w:bCs/>
          <w:szCs w:val="28"/>
        </w:rPr>
      </w:pPr>
      <w:r w:rsidRPr="004A7CD1">
        <w:rPr>
          <w:noProof/>
        </w:rPr>
        <w:lastRenderedPageBreak/>
        <w:drawing>
          <wp:inline distT="0" distB="0" distL="0" distR="0" wp14:anchorId="72DE3878" wp14:editId="52295931">
            <wp:extent cx="5940425" cy="3735705"/>
            <wp:effectExtent l="0" t="0" r="3175" b="0"/>
            <wp:docPr id="28625274"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25274" name="Рисунок 1" descr="Изображение выглядит как текст, снимок экрана, Шрифт, число&#10;&#10;Автоматически созданное описание"/>
                    <pic:cNvPicPr/>
                  </pic:nvPicPr>
                  <pic:blipFill>
                    <a:blip r:embed="rId10"/>
                    <a:stretch>
                      <a:fillRect/>
                    </a:stretch>
                  </pic:blipFill>
                  <pic:spPr>
                    <a:xfrm>
                      <a:off x="0" y="0"/>
                      <a:ext cx="5940425" cy="3735705"/>
                    </a:xfrm>
                    <a:prstGeom prst="rect">
                      <a:avLst/>
                    </a:prstGeom>
                  </pic:spPr>
                </pic:pic>
              </a:graphicData>
            </a:graphic>
          </wp:inline>
        </w:drawing>
      </w:r>
    </w:p>
    <w:p w14:paraId="64F17B49" w14:textId="77777777" w:rsidR="00C17BD4" w:rsidRPr="004A7CD1" w:rsidRDefault="00C17BD4" w:rsidP="00C17BD4">
      <w:pPr>
        <w:spacing w:after="0" w:line="360" w:lineRule="auto"/>
        <w:ind w:firstLine="709"/>
        <w:jc w:val="center"/>
        <w:rPr>
          <w:szCs w:val="28"/>
        </w:rPr>
      </w:pPr>
      <w:r w:rsidRPr="004A7CD1">
        <w:rPr>
          <w:szCs w:val="28"/>
        </w:rPr>
        <w:t xml:space="preserve">Рисунок 2 – Попытка изменить данные в блоке </w:t>
      </w:r>
    </w:p>
    <w:p w14:paraId="7DBE7DB1" w14:textId="53C07670" w:rsidR="004F4823" w:rsidRPr="004A7CD1" w:rsidRDefault="00C17BD4" w:rsidP="004F4823">
      <w:pPr>
        <w:spacing w:line="360" w:lineRule="auto"/>
        <w:ind w:firstLine="709"/>
        <w:rPr>
          <w:color w:val="000000"/>
          <w:szCs w:val="28"/>
          <w:shd w:val="clear" w:color="auto" w:fill="FFFFFF"/>
        </w:rPr>
      </w:pPr>
      <w:r w:rsidRPr="004A7CD1">
        <w:rPr>
          <w:color w:val="000000"/>
          <w:szCs w:val="28"/>
          <w:shd w:val="clear" w:color="auto" w:fill="FFFFFF"/>
        </w:rPr>
        <w:t xml:space="preserve">Если злоумышленник пытается изменить информацию в любом из блоков, </w:t>
      </w:r>
      <w:proofErr w:type="spellStart"/>
      <w:r w:rsidRPr="004A7CD1">
        <w:rPr>
          <w:color w:val="000000"/>
          <w:szCs w:val="28"/>
          <w:shd w:val="clear" w:color="auto" w:fill="FFFFFF"/>
        </w:rPr>
        <w:t>хеш</w:t>
      </w:r>
      <w:proofErr w:type="spellEnd"/>
      <w:r w:rsidRPr="004A7CD1">
        <w:rPr>
          <w:color w:val="000000"/>
          <w:szCs w:val="28"/>
          <w:shd w:val="clear" w:color="auto" w:fill="FFFFFF"/>
        </w:rPr>
        <w:t xml:space="preserve"> этого блока изменится. В блокчейне каждый блок содержит </w:t>
      </w:r>
      <w:proofErr w:type="spellStart"/>
      <w:r w:rsidRPr="004A7CD1">
        <w:rPr>
          <w:color w:val="000000"/>
          <w:szCs w:val="28"/>
          <w:shd w:val="clear" w:color="auto" w:fill="FFFFFF"/>
        </w:rPr>
        <w:t>хеш</w:t>
      </w:r>
      <w:proofErr w:type="spellEnd"/>
      <w:r w:rsidRPr="004A7CD1">
        <w:rPr>
          <w:color w:val="000000"/>
          <w:szCs w:val="28"/>
          <w:shd w:val="clear" w:color="auto" w:fill="FFFFFF"/>
        </w:rPr>
        <w:t xml:space="preserve"> предыдущего блока, формируя таким образом цепочку. Изменение </w:t>
      </w:r>
      <w:proofErr w:type="spellStart"/>
      <w:r w:rsidRPr="004A7CD1">
        <w:rPr>
          <w:color w:val="000000"/>
          <w:szCs w:val="28"/>
          <w:shd w:val="clear" w:color="auto" w:fill="FFFFFF"/>
        </w:rPr>
        <w:t>хеша</w:t>
      </w:r>
      <w:proofErr w:type="spellEnd"/>
      <w:r w:rsidRPr="004A7CD1">
        <w:rPr>
          <w:color w:val="000000"/>
          <w:szCs w:val="28"/>
          <w:shd w:val="clear" w:color="auto" w:fill="FFFFFF"/>
        </w:rPr>
        <w:t xml:space="preserve"> одного блока разрушит цепочку.</w:t>
      </w:r>
      <w:r w:rsidR="00FE2F8C">
        <w:rPr>
          <w:color w:val="000000"/>
          <w:szCs w:val="28"/>
          <w:shd w:val="clear" w:color="auto" w:fill="FFFFFF"/>
        </w:rPr>
        <w:t xml:space="preserve"> </w:t>
      </w:r>
      <w:r w:rsidRPr="004A7CD1">
        <w:rPr>
          <w:color w:val="000000"/>
          <w:szCs w:val="28"/>
          <w:shd w:val="clear" w:color="auto" w:fill="FFFFFF"/>
        </w:rPr>
        <w:t xml:space="preserve">Поскольку каждый блок включает в себя </w:t>
      </w:r>
      <w:proofErr w:type="spellStart"/>
      <w:r w:rsidRPr="004A7CD1">
        <w:rPr>
          <w:color w:val="000000"/>
          <w:szCs w:val="28"/>
          <w:shd w:val="clear" w:color="auto" w:fill="FFFFFF"/>
        </w:rPr>
        <w:t>хеш</w:t>
      </w:r>
      <w:proofErr w:type="spellEnd"/>
      <w:r w:rsidRPr="004A7CD1">
        <w:rPr>
          <w:color w:val="000000"/>
          <w:szCs w:val="28"/>
          <w:shd w:val="clear" w:color="auto" w:fill="FFFFFF"/>
        </w:rPr>
        <w:t xml:space="preserve"> предыдущего блока, изменение данных в одном блоке делает все последующие блоки недействительными, так как их </w:t>
      </w:r>
      <w:proofErr w:type="spellStart"/>
      <w:r w:rsidRPr="004A7CD1">
        <w:rPr>
          <w:color w:val="000000"/>
          <w:szCs w:val="28"/>
          <w:shd w:val="clear" w:color="auto" w:fill="FFFFFF"/>
        </w:rPr>
        <w:t>хеши</w:t>
      </w:r>
      <w:proofErr w:type="spellEnd"/>
      <w:r w:rsidRPr="004A7CD1">
        <w:rPr>
          <w:color w:val="000000"/>
          <w:szCs w:val="28"/>
          <w:shd w:val="clear" w:color="auto" w:fill="FFFFFF"/>
        </w:rPr>
        <w:t xml:space="preserve"> больше не совпадают с актуальными данными. Таким образом, </w:t>
      </w:r>
      <w:proofErr w:type="spellStart"/>
      <w:r w:rsidRPr="004A7CD1">
        <w:rPr>
          <w:color w:val="000000"/>
          <w:szCs w:val="28"/>
          <w:shd w:val="clear" w:color="auto" w:fill="FFFFFF"/>
        </w:rPr>
        <w:t>блокчейн</w:t>
      </w:r>
      <w:proofErr w:type="spellEnd"/>
      <w:r w:rsidRPr="004A7CD1">
        <w:rPr>
          <w:color w:val="000000"/>
          <w:szCs w:val="28"/>
          <w:shd w:val="clear" w:color="auto" w:fill="FFFFFF"/>
        </w:rPr>
        <w:t xml:space="preserve"> отображает ошибку целостности.</w:t>
      </w:r>
      <w:r w:rsidR="00634647" w:rsidRPr="004A7CD1">
        <w:rPr>
          <w:color w:val="000000"/>
          <w:szCs w:val="28"/>
          <w:shd w:val="clear" w:color="auto" w:fill="FFFFFF"/>
        </w:rPr>
        <w:t xml:space="preserve"> В </w:t>
      </w:r>
      <w:r w:rsidR="00634647" w:rsidRPr="004A7CD1">
        <w:rPr>
          <w:color w:val="000000"/>
          <w:szCs w:val="28"/>
          <w:shd w:val="clear" w:color="auto" w:fill="FFFFFF"/>
          <w:lang w:val="en-US"/>
        </w:rPr>
        <w:t>Ethereum</w:t>
      </w:r>
      <w:r w:rsidR="00634647" w:rsidRPr="004A7CD1">
        <w:rPr>
          <w:color w:val="000000"/>
          <w:szCs w:val="28"/>
          <w:shd w:val="clear" w:color="auto" w:fill="FFFFFF"/>
        </w:rPr>
        <w:t xml:space="preserve"> в качестве метода формирования блока используется концепция </w:t>
      </w:r>
      <w:r w:rsidR="00634647" w:rsidRPr="004A7CD1">
        <w:rPr>
          <w:color w:val="000000"/>
          <w:szCs w:val="28"/>
          <w:shd w:val="clear" w:color="auto" w:fill="FFFFFF"/>
          <w:lang w:val="en-US"/>
        </w:rPr>
        <w:t>Proof</w:t>
      </w:r>
      <w:r w:rsidR="00634647" w:rsidRPr="004A7CD1">
        <w:rPr>
          <w:color w:val="000000"/>
          <w:szCs w:val="28"/>
          <w:shd w:val="clear" w:color="auto" w:fill="FFFFFF"/>
        </w:rPr>
        <w:t>-</w:t>
      </w:r>
      <w:r w:rsidR="00634647" w:rsidRPr="004A7CD1">
        <w:rPr>
          <w:color w:val="000000"/>
          <w:szCs w:val="28"/>
          <w:shd w:val="clear" w:color="auto" w:fill="FFFFFF"/>
          <w:lang w:val="en-US"/>
        </w:rPr>
        <w:t>of</w:t>
      </w:r>
      <w:r w:rsidR="00634647" w:rsidRPr="004A7CD1">
        <w:rPr>
          <w:color w:val="000000"/>
          <w:szCs w:val="28"/>
          <w:shd w:val="clear" w:color="auto" w:fill="FFFFFF"/>
        </w:rPr>
        <w:t>-</w:t>
      </w:r>
      <w:r w:rsidR="00634647" w:rsidRPr="004A7CD1">
        <w:rPr>
          <w:color w:val="000000"/>
          <w:szCs w:val="28"/>
          <w:shd w:val="clear" w:color="auto" w:fill="FFFFFF"/>
          <w:lang w:val="en-US"/>
        </w:rPr>
        <w:t>stake</w:t>
      </w:r>
    </w:p>
    <w:p w14:paraId="36FB11B4" w14:textId="77777777" w:rsidR="004F4823" w:rsidRPr="004A7CD1" w:rsidRDefault="004F4823" w:rsidP="004F4823">
      <w:pPr>
        <w:spacing w:line="360" w:lineRule="auto"/>
        <w:ind w:firstLine="709"/>
        <w:rPr>
          <w:shd w:val="clear" w:color="auto" w:fill="FFFFFF"/>
        </w:rPr>
      </w:pPr>
      <w:proofErr w:type="spellStart"/>
      <w:r w:rsidRPr="004A7CD1">
        <w:rPr>
          <w:shd w:val="clear" w:color="auto" w:fill="FFFFFF"/>
        </w:rPr>
        <w:t>Proof-of-stake</w:t>
      </w:r>
      <w:proofErr w:type="spellEnd"/>
      <w:r w:rsidRPr="004A7CD1">
        <w:rPr>
          <w:shd w:val="clear" w:color="auto" w:fill="FFFFFF"/>
        </w:rPr>
        <w:t xml:space="preserve"> (</w:t>
      </w:r>
      <w:proofErr w:type="spellStart"/>
      <w:r w:rsidRPr="004A7CD1">
        <w:rPr>
          <w:shd w:val="clear" w:color="auto" w:fill="FFFFFF"/>
        </w:rPr>
        <w:t>PoS</w:t>
      </w:r>
      <w:proofErr w:type="spellEnd"/>
      <w:r w:rsidRPr="004A7CD1">
        <w:rPr>
          <w:shd w:val="clear" w:color="auto" w:fill="FFFFFF"/>
        </w:rPr>
        <w:t xml:space="preserve">) метод защиты в криптовалютах, при котором вероятность формирования участником очередного блока в блокчейне пропорциональна доле, которую составляют принадлежащие этому участнику расчётные единицы данной криптовалюты от их общего количества. </w:t>
      </w:r>
    </w:p>
    <w:p w14:paraId="7E5A9664" w14:textId="19893CA3" w:rsidR="004F4823" w:rsidRPr="004A7CD1" w:rsidRDefault="004F4823" w:rsidP="004F4823">
      <w:pPr>
        <w:spacing w:line="360" w:lineRule="auto"/>
        <w:ind w:firstLine="709"/>
        <w:rPr>
          <w:shd w:val="clear" w:color="auto" w:fill="FFFFFF"/>
        </w:rPr>
      </w:pPr>
      <w:r w:rsidRPr="004A7CD1">
        <w:rPr>
          <w:shd w:val="clear" w:color="auto" w:fill="FFFFFF"/>
        </w:rPr>
        <w:t>Данный метод является альтернативой методу подтверждения выполнения работы (</w:t>
      </w:r>
      <w:proofErr w:type="spellStart"/>
      <w:r w:rsidRPr="004A7CD1">
        <w:rPr>
          <w:shd w:val="clear" w:color="auto" w:fill="FFFFFF"/>
        </w:rPr>
        <w:t>PoW</w:t>
      </w:r>
      <w:proofErr w:type="spellEnd"/>
      <w:r w:rsidRPr="004A7CD1">
        <w:rPr>
          <w:shd w:val="clear" w:color="auto" w:fill="FFFFFF"/>
        </w:rPr>
        <w:t xml:space="preserve">), при котором вероятность создания очередного блока выше у обладателя более мощного оборудования </w:t>
      </w:r>
    </w:p>
    <w:p w14:paraId="1886BDDB" w14:textId="042E46B1" w:rsidR="004F4823" w:rsidRPr="004A7CD1" w:rsidRDefault="004F4823" w:rsidP="004F4823">
      <w:pPr>
        <w:spacing w:line="360" w:lineRule="auto"/>
        <w:ind w:firstLine="709"/>
        <w:rPr>
          <w:shd w:val="clear" w:color="auto" w:fill="FFFFFF"/>
        </w:rPr>
      </w:pPr>
      <w:r w:rsidRPr="004A7CD1">
        <w:rPr>
          <w:shd w:val="clear" w:color="auto" w:fill="FFFFFF"/>
        </w:rPr>
        <w:lastRenderedPageBreak/>
        <w:t xml:space="preserve">В доказательстве доли </w:t>
      </w:r>
      <w:proofErr w:type="spellStart"/>
      <w:r w:rsidRPr="004A7CD1">
        <w:rPr>
          <w:shd w:val="clear" w:color="auto" w:fill="FFFFFF"/>
        </w:rPr>
        <w:t>Ethereum</w:t>
      </w:r>
      <w:proofErr w:type="spellEnd"/>
      <w:r w:rsidRPr="004A7CD1">
        <w:rPr>
          <w:shd w:val="clear" w:color="auto" w:fill="FFFFFF"/>
        </w:rPr>
        <w:t xml:space="preserve"> валидаторы явно вносят капитал в форме ETH в смарт-контракт на </w:t>
      </w:r>
      <w:proofErr w:type="spellStart"/>
      <w:r w:rsidRPr="004A7CD1">
        <w:rPr>
          <w:shd w:val="clear" w:color="auto" w:fill="FFFFFF"/>
        </w:rPr>
        <w:t>Ethereum</w:t>
      </w:r>
      <w:proofErr w:type="spellEnd"/>
      <w:r w:rsidRPr="004A7CD1">
        <w:rPr>
          <w:shd w:val="clear" w:color="auto" w:fill="FFFFFF"/>
        </w:rPr>
        <w:t>. Затем валидатор отвечает за проверку правильности новых блоков, распространяемых по сети, а также иногда сам создает и распространяет новые блоки. Если они попытаются обмануть сеть (например, предложив несколько блоков, хотя они должны отправить один, или отправив конфликтующие подтверждения), часть или все их поставленные ETH могут быть уничтожены.</w:t>
      </w:r>
    </w:p>
    <w:p w14:paraId="49AC4B16" w14:textId="58E306BF" w:rsidR="004F4823" w:rsidRPr="004A7CD1" w:rsidRDefault="004F4823" w:rsidP="004F4823">
      <w:pPr>
        <w:spacing w:line="360" w:lineRule="auto"/>
        <w:ind w:firstLine="709"/>
        <w:rPr>
          <w:color w:val="000000"/>
          <w:szCs w:val="28"/>
          <w:shd w:val="clear" w:color="auto" w:fill="FFFFFF"/>
        </w:rPr>
      </w:pPr>
      <w:r w:rsidRPr="004A7CD1">
        <w:rPr>
          <w:shd w:val="clear" w:color="auto" w:fill="FFFFFF"/>
        </w:rPr>
        <w:t xml:space="preserve"> В доказательстве доли </w:t>
      </w:r>
      <w:proofErr w:type="spellStart"/>
      <w:r w:rsidRPr="004A7CD1">
        <w:rPr>
          <w:shd w:val="clear" w:color="auto" w:fill="FFFFFF"/>
        </w:rPr>
        <w:t>Ethereum</w:t>
      </w:r>
      <w:proofErr w:type="spellEnd"/>
      <w:r w:rsidRPr="004A7CD1">
        <w:rPr>
          <w:shd w:val="clear" w:color="auto" w:fill="FFFFFF"/>
        </w:rPr>
        <w:t xml:space="preserve"> валидаторы явно вносят капитал в форме ETH в смарт-контракт на </w:t>
      </w:r>
      <w:proofErr w:type="spellStart"/>
      <w:r w:rsidRPr="004A7CD1">
        <w:rPr>
          <w:shd w:val="clear" w:color="auto" w:fill="FFFFFF"/>
        </w:rPr>
        <w:t>Ethereum</w:t>
      </w:r>
      <w:proofErr w:type="spellEnd"/>
      <w:r w:rsidRPr="004A7CD1">
        <w:rPr>
          <w:shd w:val="clear" w:color="auto" w:fill="FFFFFF"/>
        </w:rPr>
        <w:t>. Затем валидатор отвечает за проверку правильности новых блоков, распространяемых по сети, а также иногда сам создает и распространяет новые блоки. Если они попытаются обмануть сеть (например, предложив несколько блоков, хотя они должны отправить один, или отправив конфликтующие подтверждения), часть или все их поставленные ETH могут быть уничтожены.</w:t>
      </w:r>
    </w:p>
    <w:p w14:paraId="61A32DF0" w14:textId="0FDDC3C6" w:rsidR="00F1576E" w:rsidRPr="004A7CD1" w:rsidRDefault="00F1576E" w:rsidP="00A17E48">
      <w:pPr>
        <w:spacing w:line="360" w:lineRule="auto"/>
        <w:ind w:firstLine="709"/>
        <w:rPr>
          <w:color w:val="000000"/>
          <w:szCs w:val="28"/>
          <w:shd w:val="clear" w:color="auto" w:fill="FFFFFF"/>
        </w:rPr>
      </w:pPr>
      <w:r w:rsidRPr="004A7CD1">
        <w:rPr>
          <w:color w:val="000000"/>
          <w:szCs w:val="28"/>
          <w:shd w:val="clear" w:color="auto" w:fill="FFFFFF"/>
        </w:rPr>
        <w:t xml:space="preserve">Ниже приводится подробное объяснение того, как транзакция выполняется в </w:t>
      </w:r>
      <w:r w:rsidRPr="004A7CD1">
        <w:rPr>
          <w:color w:val="000000"/>
          <w:szCs w:val="28"/>
          <w:shd w:val="clear" w:color="auto" w:fill="FFFFFF"/>
          <w:lang w:val="en-US"/>
        </w:rPr>
        <w:t>Ethereum</w:t>
      </w:r>
      <w:r w:rsidRPr="004A7CD1">
        <w:rPr>
          <w:color w:val="000000"/>
          <w:szCs w:val="28"/>
          <w:shd w:val="clear" w:color="auto" w:fill="FFFFFF"/>
        </w:rPr>
        <w:t xml:space="preserve"> </w:t>
      </w:r>
      <w:r w:rsidRPr="004A7CD1">
        <w:rPr>
          <w:color w:val="000000"/>
          <w:szCs w:val="28"/>
          <w:shd w:val="clear" w:color="auto" w:fill="FFFFFF"/>
          <w:lang w:val="en-US"/>
        </w:rPr>
        <w:t>Proof</w:t>
      </w:r>
      <w:r w:rsidRPr="004A7CD1">
        <w:rPr>
          <w:color w:val="000000"/>
          <w:szCs w:val="28"/>
          <w:shd w:val="clear" w:color="auto" w:fill="FFFFFF"/>
        </w:rPr>
        <w:t>-</w:t>
      </w:r>
      <w:r w:rsidRPr="004A7CD1">
        <w:rPr>
          <w:color w:val="000000"/>
          <w:szCs w:val="28"/>
          <w:shd w:val="clear" w:color="auto" w:fill="FFFFFF"/>
          <w:lang w:val="en-US"/>
        </w:rPr>
        <w:t>of</w:t>
      </w:r>
      <w:r w:rsidRPr="004A7CD1">
        <w:rPr>
          <w:color w:val="000000"/>
          <w:szCs w:val="28"/>
          <w:shd w:val="clear" w:color="auto" w:fill="FFFFFF"/>
        </w:rPr>
        <w:t>-</w:t>
      </w:r>
      <w:r w:rsidRPr="004A7CD1">
        <w:rPr>
          <w:color w:val="000000"/>
          <w:szCs w:val="28"/>
          <w:shd w:val="clear" w:color="auto" w:fill="FFFFFF"/>
          <w:lang w:val="en-US"/>
        </w:rPr>
        <w:t>Stake</w:t>
      </w:r>
      <w:r w:rsidRPr="004A7CD1">
        <w:rPr>
          <w:color w:val="000000"/>
          <w:szCs w:val="28"/>
          <w:shd w:val="clear" w:color="auto" w:fill="FFFFFF"/>
        </w:rPr>
        <w:t>.</w:t>
      </w:r>
    </w:p>
    <w:p w14:paraId="4C264C91" w14:textId="4E1CCB42" w:rsidR="00F1576E" w:rsidRPr="004A7CD1" w:rsidRDefault="00F1576E" w:rsidP="00F1576E">
      <w:pPr>
        <w:spacing w:line="360" w:lineRule="auto"/>
        <w:ind w:firstLine="709"/>
        <w:rPr>
          <w:color w:val="000000"/>
          <w:szCs w:val="28"/>
          <w:shd w:val="clear" w:color="auto" w:fill="FFFFFF"/>
        </w:rPr>
      </w:pPr>
      <w:r w:rsidRPr="004A7CD1">
        <w:rPr>
          <w:color w:val="000000"/>
          <w:szCs w:val="28"/>
          <w:shd w:val="clear" w:color="auto" w:fill="FFFFFF"/>
        </w:rPr>
        <w:t xml:space="preserve">Пользователь создает и подписывает транзакцию своим закрытым ключом. Обычно это обрабатывается кошельком или библиотекой, такой как </w:t>
      </w:r>
      <w:r w:rsidRPr="004A7CD1">
        <w:rPr>
          <w:color w:val="000000"/>
          <w:szCs w:val="28"/>
          <w:shd w:val="clear" w:color="auto" w:fill="FFFFFF"/>
          <w:lang w:val="en-US"/>
        </w:rPr>
        <w:t>ether</w:t>
      </w:r>
      <w:r w:rsidRPr="004A7CD1">
        <w:rPr>
          <w:color w:val="000000"/>
          <w:szCs w:val="28"/>
          <w:shd w:val="clear" w:color="auto" w:fill="FFFFFF"/>
        </w:rPr>
        <w:t>.</w:t>
      </w:r>
      <w:proofErr w:type="spellStart"/>
      <w:r w:rsidRPr="004A7CD1">
        <w:rPr>
          <w:color w:val="000000"/>
          <w:szCs w:val="28"/>
          <w:shd w:val="clear" w:color="auto" w:fill="FFFFFF"/>
          <w:lang w:val="en-US"/>
        </w:rPr>
        <w:t>js</w:t>
      </w:r>
      <w:proofErr w:type="spellEnd"/>
      <w:r w:rsidRPr="004A7CD1">
        <w:rPr>
          <w:color w:val="000000"/>
          <w:szCs w:val="28"/>
          <w:shd w:val="clear" w:color="auto" w:fill="FFFFFF"/>
        </w:rPr>
        <w:t>.(откроется в новой вкладке), веб3</w:t>
      </w:r>
      <w:proofErr w:type="spellStart"/>
      <w:r w:rsidRPr="004A7CD1">
        <w:rPr>
          <w:color w:val="000000"/>
          <w:szCs w:val="28"/>
          <w:shd w:val="clear" w:color="auto" w:fill="FFFFFF"/>
          <w:lang w:val="en-US"/>
        </w:rPr>
        <w:t>js</w:t>
      </w:r>
      <w:proofErr w:type="spellEnd"/>
      <w:r w:rsidRPr="004A7CD1">
        <w:rPr>
          <w:color w:val="000000"/>
          <w:szCs w:val="28"/>
          <w:shd w:val="clear" w:color="auto" w:fill="FFFFFF"/>
        </w:rPr>
        <w:t xml:space="preserve">(откроется в новой вкладке), веб3пи(откроется в новой вкладке)и т. д., но под капотом пользователь делает запрос к узлу, используя </w:t>
      </w:r>
      <w:r w:rsidRPr="004A7CD1">
        <w:rPr>
          <w:color w:val="000000"/>
          <w:szCs w:val="28"/>
          <w:shd w:val="clear" w:color="auto" w:fill="FFFFFF"/>
          <w:lang w:val="en-US"/>
        </w:rPr>
        <w:t>API</w:t>
      </w:r>
      <w:r w:rsidRPr="004A7CD1">
        <w:rPr>
          <w:color w:val="000000"/>
          <w:szCs w:val="28"/>
          <w:shd w:val="clear" w:color="auto" w:fill="FFFFFF"/>
        </w:rPr>
        <w:t xml:space="preserve"> </w:t>
      </w:r>
      <w:r w:rsidRPr="004A7CD1">
        <w:rPr>
          <w:color w:val="000000"/>
          <w:szCs w:val="28"/>
          <w:shd w:val="clear" w:color="auto" w:fill="FFFFFF"/>
          <w:lang w:val="en-US"/>
        </w:rPr>
        <w:t>Ethereum</w:t>
      </w:r>
      <w:r w:rsidRPr="004A7CD1">
        <w:rPr>
          <w:color w:val="000000"/>
          <w:szCs w:val="28"/>
          <w:shd w:val="clear" w:color="auto" w:fill="FFFFFF"/>
        </w:rPr>
        <w:t xml:space="preserve"> </w:t>
      </w:r>
      <w:r w:rsidRPr="004A7CD1">
        <w:rPr>
          <w:color w:val="000000"/>
          <w:szCs w:val="28"/>
          <w:shd w:val="clear" w:color="auto" w:fill="FFFFFF"/>
          <w:lang w:val="en-US"/>
        </w:rPr>
        <w:t>JSON</w:t>
      </w:r>
      <w:r w:rsidRPr="004A7CD1">
        <w:rPr>
          <w:color w:val="000000"/>
          <w:szCs w:val="28"/>
          <w:shd w:val="clear" w:color="auto" w:fill="FFFFFF"/>
        </w:rPr>
        <w:t>-</w:t>
      </w:r>
      <w:r w:rsidRPr="004A7CD1">
        <w:rPr>
          <w:color w:val="000000"/>
          <w:szCs w:val="28"/>
          <w:shd w:val="clear" w:color="auto" w:fill="FFFFFF"/>
          <w:lang w:val="en-US"/>
        </w:rPr>
        <w:t>RPC</w:t>
      </w:r>
      <w:r w:rsidRPr="004A7CD1">
        <w:rPr>
          <w:color w:val="000000"/>
          <w:szCs w:val="28"/>
          <w:shd w:val="clear" w:color="auto" w:fill="FFFFFF"/>
        </w:rPr>
        <w:t>. Пользователь определяет количество газа, которое он готов заплатить в качестве чаевых валидатору, чтобы побудить его включить транзакцию в блок. Чаевые выплачиваются валидатору, а базовый сбор сжигается.</w:t>
      </w:r>
    </w:p>
    <w:p w14:paraId="74544498" w14:textId="15CC8B3E" w:rsidR="00F1576E" w:rsidRPr="004A7CD1" w:rsidRDefault="00F1576E" w:rsidP="00F1576E">
      <w:pPr>
        <w:spacing w:line="360" w:lineRule="auto"/>
        <w:ind w:firstLine="709"/>
        <w:rPr>
          <w:color w:val="000000"/>
          <w:szCs w:val="28"/>
          <w:shd w:val="clear" w:color="auto" w:fill="FFFFFF"/>
        </w:rPr>
      </w:pPr>
      <w:r w:rsidRPr="004A7CD1">
        <w:rPr>
          <w:color w:val="000000"/>
          <w:szCs w:val="28"/>
          <w:shd w:val="clear" w:color="auto" w:fill="FFFFFF"/>
        </w:rPr>
        <w:t xml:space="preserve">Транзакция передается клиенту исполнения </w:t>
      </w:r>
      <w:r w:rsidRPr="004A7CD1">
        <w:rPr>
          <w:color w:val="000000"/>
          <w:szCs w:val="28"/>
          <w:shd w:val="clear" w:color="auto" w:fill="FFFFFF"/>
          <w:lang w:val="en-US"/>
        </w:rPr>
        <w:t>Ethereum</w:t>
      </w:r>
      <w:r w:rsidRPr="004A7CD1">
        <w:rPr>
          <w:color w:val="000000"/>
          <w:szCs w:val="28"/>
          <w:shd w:val="clear" w:color="auto" w:fill="FFFFFF"/>
        </w:rPr>
        <w:t xml:space="preserve">, который проверяет ее действительность. Это означает, что у отправителя достаточно </w:t>
      </w:r>
      <w:r w:rsidRPr="004A7CD1">
        <w:rPr>
          <w:color w:val="000000"/>
          <w:szCs w:val="28"/>
          <w:shd w:val="clear" w:color="auto" w:fill="FFFFFF"/>
          <w:lang w:val="en-US"/>
        </w:rPr>
        <w:t>ETH</w:t>
      </w:r>
      <w:r w:rsidRPr="004A7CD1">
        <w:rPr>
          <w:color w:val="000000"/>
          <w:szCs w:val="28"/>
          <w:shd w:val="clear" w:color="auto" w:fill="FFFFFF"/>
        </w:rPr>
        <w:t xml:space="preserve"> для выполнения транзакции и что он подписал ее правильным ключом.</w:t>
      </w:r>
    </w:p>
    <w:p w14:paraId="5FD866F7" w14:textId="77777777" w:rsidR="00F1576E" w:rsidRPr="004A7CD1" w:rsidRDefault="00F1576E" w:rsidP="00F1576E">
      <w:pPr>
        <w:spacing w:line="360" w:lineRule="auto"/>
        <w:ind w:firstLine="709"/>
        <w:rPr>
          <w:color w:val="000000"/>
          <w:szCs w:val="28"/>
          <w:shd w:val="clear" w:color="auto" w:fill="FFFFFF"/>
        </w:rPr>
      </w:pPr>
      <w:r w:rsidRPr="004A7CD1">
        <w:rPr>
          <w:color w:val="000000"/>
          <w:szCs w:val="28"/>
          <w:shd w:val="clear" w:color="auto" w:fill="FFFFFF"/>
        </w:rPr>
        <w:lastRenderedPageBreak/>
        <w:t xml:space="preserve">Если транзакция действительна, клиент выполнения добавляет ее в свой локальный </w:t>
      </w:r>
      <w:proofErr w:type="spellStart"/>
      <w:r w:rsidRPr="004A7CD1">
        <w:rPr>
          <w:color w:val="000000"/>
          <w:szCs w:val="28"/>
          <w:shd w:val="clear" w:color="auto" w:fill="FFFFFF"/>
        </w:rPr>
        <w:t>мемпул</w:t>
      </w:r>
      <w:proofErr w:type="spellEnd"/>
      <w:r w:rsidRPr="004A7CD1">
        <w:rPr>
          <w:color w:val="000000"/>
          <w:szCs w:val="28"/>
          <w:shd w:val="clear" w:color="auto" w:fill="FFFFFF"/>
        </w:rPr>
        <w:t xml:space="preserve"> (список ожидающих транзакций), а также передает ее другим узлам через сеть сплетен уровня выполнения. Когда другие узлы узнают о транзакции, они тоже добавляют ее в свой локальный </w:t>
      </w:r>
      <w:proofErr w:type="spellStart"/>
      <w:r w:rsidRPr="004A7CD1">
        <w:rPr>
          <w:color w:val="000000"/>
          <w:szCs w:val="28"/>
          <w:shd w:val="clear" w:color="auto" w:fill="FFFFFF"/>
        </w:rPr>
        <w:t>мемпул</w:t>
      </w:r>
      <w:proofErr w:type="spellEnd"/>
      <w:r w:rsidRPr="004A7CD1">
        <w:rPr>
          <w:color w:val="000000"/>
          <w:szCs w:val="28"/>
          <w:shd w:val="clear" w:color="auto" w:fill="FFFFFF"/>
        </w:rPr>
        <w:t xml:space="preserve">. Опытные пользователи могут воздержаться от трансляции своей транзакции и вместо этого перенаправить ее специализированным создателям блоков, таким как </w:t>
      </w:r>
      <w:proofErr w:type="spellStart"/>
      <w:r w:rsidRPr="004A7CD1">
        <w:rPr>
          <w:color w:val="000000"/>
          <w:szCs w:val="28"/>
          <w:shd w:val="clear" w:color="auto" w:fill="FFFFFF"/>
          <w:lang w:val="en-US"/>
        </w:rPr>
        <w:t>Flashbots</w:t>
      </w:r>
      <w:proofErr w:type="spellEnd"/>
      <w:r w:rsidRPr="004A7CD1">
        <w:rPr>
          <w:color w:val="000000"/>
          <w:szCs w:val="28"/>
          <w:shd w:val="clear" w:color="auto" w:fill="FFFFFF"/>
        </w:rPr>
        <w:t xml:space="preserve"> </w:t>
      </w:r>
      <w:r w:rsidRPr="004A7CD1">
        <w:rPr>
          <w:color w:val="000000"/>
          <w:szCs w:val="28"/>
          <w:shd w:val="clear" w:color="auto" w:fill="FFFFFF"/>
          <w:lang w:val="en-US"/>
        </w:rPr>
        <w:t>Auction</w:t>
      </w:r>
      <w:r w:rsidRPr="004A7CD1">
        <w:rPr>
          <w:color w:val="000000"/>
          <w:szCs w:val="28"/>
          <w:shd w:val="clear" w:color="auto" w:fill="FFFFFF"/>
        </w:rPr>
        <w:t xml:space="preserve">.(откроется в новой вкладке). Это позволяет им организовывать транзакции в предстоящих блоках для получения максимальной прибыли ( </w:t>
      </w:r>
      <w:r w:rsidRPr="004A7CD1">
        <w:rPr>
          <w:color w:val="000000"/>
          <w:szCs w:val="28"/>
          <w:shd w:val="clear" w:color="auto" w:fill="FFFFFF"/>
          <w:lang w:val="en-US"/>
        </w:rPr>
        <w:t>MEV</w:t>
      </w:r>
      <w:r w:rsidRPr="004A7CD1">
        <w:rPr>
          <w:color w:val="000000"/>
          <w:szCs w:val="28"/>
          <w:shd w:val="clear" w:color="auto" w:fill="FFFFFF"/>
        </w:rPr>
        <w:t xml:space="preserve"> ).</w:t>
      </w:r>
    </w:p>
    <w:p w14:paraId="0BF2F35E" w14:textId="41AE7D7D" w:rsidR="00F1576E" w:rsidRPr="004A7CD1" w:rsidRDefault="00F1576E" w:rsidP="00F1576E">
      <w:pPr>
        <w:spacing w:line="360" w:lineRule="auto"/>
        <w:ind w:firstLine="709"/>
        <w:rPr>
          <w:color w:val="000000"/>
          <w:szCs w:val="28"/>
          <w:shd w:val="clear" w:color="auto" w:fill="FFFFFF"/>
        </w:rPr>
      </w:pPr>
      <w:r w:rsidRPr="004A7CD1">
        <w:rPr>
          <w:color w:val="000000"/>
          <w:szCs w:val="28"/>
          <w:shd w:val="clear" w:color="auto" w:fill="FFFFFF"/>
        </w:rPr>
        <w:t xml:space="preserve">Один из узлов в сети является предлагающим блок для текущего слота, предварительно выбранным псевдослучайно с помощью </w:t>
      </w:r>
      <w:r w:rsidRPr="004A7CD1">
        <w:rPr>
          <w:color w:val="000000"/>
          <w:szCs w:val="28"/>
          <w:shd w:val="clear" w:color="auto" w:fill="FFFFFF"/>
          <w:lang w:val="en-US"/>
        </w:rPr>
        <w:t>RANDAO</w:t>
      </w:r>
      <w:r w:rsidRPr="004A7CD1">
        <w:rPr>
          <w:color w:val="000000"/>
          <w:szCs w:val="28"/>
          <w:shd w:val="clear" w:color="auto" w:fill="FFFFFF"/>
        </w:rPr>
        <w:t xml:space="preserve">. Этот узел отвечает за создание и трансляцию следующего блока, который будет добавлен в </w:t>
      </w:r>
      <w:proofErr w:type="spellStart"/>
      <w:r w:rsidRPr="004A7CD1">
        <w:rPr>
          <w:color w:val="000000"/>
          <w:szCs w:val="28"/>
          <w:shd w:val="clear" w:color="auto" w:fill="FFFFFF"/>
        </w:rPr>
        <w:t>блокчейн</w:t>
      </w:r>
      <w:proofErr w:type="spellEnd"/>
      <w:r w:rsidRPr="004A7CD1">
        <w:rPr>
          <w:color w:val="000000"/>
          <w:szCs w:val="28"/>
          <w:shd w:val="clear" w:color="auto" w:fill="FFFFFF"/>
        </w:rPr>
        <w:t xml:space="preserve"> </w:t>
      </w:r>
      <w:r w:rsidRPr="004A7CD1">
        <w:rPr>
          <w:color w:val="000000"/>
          <w:szCs w:val="28"/>
          <w:shd w:val="clear" w:color="auto" w:fill="FFFFFF"/>
          <w:lang w:val="en-US"/>
        </w:rPr>
        <w:t>Ethereum</w:t>
      </w:r>
      <w:r w:rsidRPr="004A7CD1">
        <w:rPr>
          <w:color w:val="000000"/>
          <w:szCs w:val="28"/>
          <w:shd w:val="clear" w:color="auto" w:fill="FFFFFF"/>
        </w:rPr>
        <w:t xml:space="preserve">, а также за обновление глобального состояния. Узел состоит из трех частей: клиента выполнения, клиента консенсуса и клиента валидатора. Клиент выполнения объединяет транзакции из локального </w:t>
      </w:r>
      <w:proofErr w:type="spellStart"/>
      <w:r w:rsidRPr="004A7CD1">
        <w:rPr>
          <w:color w:val="000000"/>
          <w:szCs w:val="28"/>
          <w:shd w:val="clear" w:color="auto" w:fill="FFFFFF"/>
        </w:rPr>
        <w:t>мемпула</w:t>
      </w:r>
      <w:proofErr w:type="spellEnd"/>
      <w:r w:rsidRPr="004A7CD1">
        <w:rPr>
          <w:color w:val="000000"/>
          <w:szCs w:val="28"/>
          <w:shd w:val="clear" w:color="auto" w:fill="FFFFFF"/>
        </w:rPr>
        <w:t xml:space="preserve"> в «полезную нагрузку выполнения» и выполняет их локально для генерации изменения состояния. Эта информация передается клиенту консенсуса, где полезная нагрузка выполнения заворачивается как часть «блока маяка», который также содержит информацию о вознаграждениях, штрафах, косых чертах, аттестациях и т. д., которые позволяют сети согласовывать последовательность блоков в заголовке. цепи. Связь между клиентами исполнения и консенсусными клиентами более подробно описана в разделе « Соединение клиентов консенсуса и выполнения».</w:t>
      </w:r>
    </w:p>
    <w:p w14:paraId="026F0444" w14:textId="77777777" w:rsidR="00F1576E" w:rsidRPr="004A7CD1" w:rsidRDefault="00F1576E" w:rsidP="00F1576E">
      <w:pPr>
        <w:spacing w:line="360" w:lineRule="auto"/>
        <w:ind w:firstLine="709"/>
        <w:rPr>
          <w:color w:val="000000"/>
          <w:szCs w:val="28"/>
          <w:shd w:val="clear" w:color="auto" w:fill="FFFFFF"/>
        </w:rPr>
      </w:pPr>
      <w:r w:rsidRPr="004A7CD1">
        <w:rPr>
          <w:color w:val="000000"/>
          <w:szCs w:val="28"/>
          <w:shd w:val="clear" w:color="auto" w:fill="FFFFFF"/>
        </w:rPr>
        <w:t>Другие узлы получают новый блок маяков в сети сплетен консенсусного уровня. Они передают его своему исполняющему клиенту, где транзакции повторно выполняются локально, чтобы гарантировать допустимость предлагаемого изменения состояния. Затем клиент-валидатор подтверждает, что блок действителен и является логическим следующим блоком в его представлении о цепочке (это означает, что он строится на цепочке с наибольшим весом аттестаций, как определено в правилах выбора вилки ). Блок добавляется в локальную базу данных на каждом узле, который его подтверждает.</w:t>
      </w:r>
    </w:p>
    <w:p w14:paraId="3A57251C" w14:textId="78035122" w:rsidR="00F1576E" w:rsidRPr="004A7CD1" w:rsidRDefault="00F1576E" w:rsidP="00F1576E">
      <w:pPr>
        <w:spacing w:line="360" w:lineRule="auto"/>
        <w:ind w:firstLine="709"/>
        <w:rPr>
          <w:color w:val="000000"/>
          <w:szCs w:val="28"/>
          <w:shd w:val="clear" w:color="auto" w:fill="FFFFFF"/>
        </w:rPr>
      </w:pPr>
      <w:r w:rsidRPr="004A7CD1">
        <w:rPr>
          <w:color w:val="000000"/>
          <w:szCs w:val="28"/>
          <w:shd w:val="clear" w:color="auto" w:fill="FFFFFF"/>
        </w:rPr>
        <w:lastRenderedPageBreak/>
        <w:t>Транзакция может считаться «завершенной», если она стала частью цепочки с «</w:t>
      </w:r>
      <w:proofErr w:type="spellStart"/>
      <w:r w:rsidRPr="004A7CD1">
        <w:rPr>
          <w:color w:val="000000"/>
          <w:szCs w:val="28"/>
          <w:shd w:val="clear" w:color="auto" w:fill="FFFFFF"/>
        </w:rPr>
        <w:t>сверхбольшинством</w:t>
      </w:r>
      <w:proofErr w:type="spellEnd"/>
      <w:r w:rsidRPr="004A7CD1">
        <w:rPr>
          <w:color w:val="000000"/>
          <w:szCs w:val="28"/>
          <w:shd w:val="clear" w:color="auto" w:fill="FFFFFF"/>
        </w:rPr>
        <w:t xml:space="preserve"> звена» между двумя контрольными точками. Контрольные точки возникают в начале каждой эпохи и существуют для того, чтобы учитывать тот факт, что только подмножество активных валидаторов подтверждает каждый слот, но все активные валидаторы подтверждают каждую эпоху. Таким образом, только между эпохами можно продемонстрировать «связь </w:t>
      </w:r>
      <w:proofErr w:type="spellStart"/>
      <w:r w:rsidRPr="004A7CD1">
        <w:rPr>
          <w:color w:val="000000"/>
          <w:szCs w:val="28"/>
          <w:shd w:val="clear" w:color="auto" w:fill="FFFFFF"/>
        </w:rPr>
        <w:t>сверхбольшинства</w:t>
      </w:r>
      <w:proofErr w:type="spellEnd"/>
      <w:r w:rsidRPr="004A7CD1">
        <w:rPr>
          <w:color w:val="000000"/>
          <w:szCs w:val="28"/>
          <w:shd w:val="clear" w:color="auto" w:fill="FFFFFF"/>
        </w:rPr>
        <w:t xml:space="preserve">» (именно здесь 66% общего количества поставленных </w:t>
      </w:r>
      <w:r w:rsidRPr="004A7CD1">
        <w:rPr>
          <w:color w:val="000000"/>
          <w:szCs w:val="28"/>
          <w:shd w:val="clear" w:color="auto" w:fill="FFFFFF"/>
          <w:lang w:val="en-US"/>
        </w:rPr>
        <w:t>ETH</w:t>
      </w:r>
      <w:r w:rsidRPr="004A7CD1">
        <w:rPr>
          <w:color w:val="000000"/>
          <w:szCs w:val="28"/>
          <w:shd w:val="clear" w:color="auto" w:fill="FFFFFF"/>
        </w:rPr>
        <w:t xml:space="preserve"> в сети согласовываются по двум контрольным точкам).</w:t>
      </w:r>
    </w:p>
    <w:p w14:paraId="4B14D9B8" w14:textId="70E36E73" w:rsidR="00C17BD4" w:rsidRPr="004A7CD1" w:rsidRDefault="00C17BD4" w:rsidP="004F5733">
      <w:pPr>
        <w:pStyle w:val="a"/>
        <w:numPr>
          <w:ilvl w:val="0"/>
          <w:numId w:val="0"/>
        </w:numPr>
        <w:ind w:firstLine="709"/>
        <w:jc w:val="center"/>
        <w:outlineLvl w:val="1"/>
        <w:rPr>
          <w:spacing w:val="0"/>
          <w:lang w:val="ru-RU"/>
        </w:rPr>
      </w:pPr>
      <w:bookmarkStart w:id="7" w:name="_Toc165402823"/>
      <w:bookmarkStart w:id="8" w:name="_Toc166692367"/>
      <w:r w:rsidRPr="004A7CD1">
        <w:rPr>
          <w:spacing w:val="0"/>
          <w:lang w:val="ru-RU"/>
        </w:rPr>
        <w:t>1.3</w:t>
      </w:r>
      <w:r w:rsidRPr="004A7CD1">
        <w:rPr>
          <w:spacing w:val="0"/>
          <w:lang w:val="ru-RU"/>
        </w:rPr>
        <w:tab/>
        <w:t xml:space="preserve">Отличительная особенность </w:t>
      </w:r>
      <w:r w:rsidRPr="004A7CD1">
        <w:rPr>
          <w:spacing w:val="0"/>
        </w:rPr>
        <w:t>blockchain</w:t>
      </w:r>
      <w:r w:rsidRPr="004A7CD1">
        <w:rPr>
          <w:spacing w:val="0"/>
          <w:lang w:val="ru-RU"/>
        </w:rPr>
        <w:t xml:space="preserve"> </w:t>
      </w:r>
      <w:r w:rsidRPr="004A7CD1">
        <w:rPr>
          <w:spacing w:val="0"/>
        </w:rPr>
        <w:t>Ethereum</w:t>
      </w:r>
      <w:bookmarkEnd w:id="7"/>
      <w:bookmarkEnd w:id="8"/>
    </w:p>
    <w:p w14:paraId="79F15131" w14:textId="626064FF" w:rsidR="00C17BD4" w:rsidRPr="004A7CD1" w:rsidRDefault="00C17BD4" w:rsidP="004F4823">
      <w:pPr>
        <w:spacing w:line="360" w:lineRule="auto"/>
        <w:ind w:firstLine="709"/>
        <w:rPr>
          <w:color w:val="000000"/>
          <w:szCs w:val="28"/>
          <w:shd w:val="clear" w:color="auto" w:fill="FFFFFF"/>
        </w:rPr>
      </w:pPr>
      <w:r w:rsidRPr="004A7CD1">
        <w:rPr>
          <w:szCs w:val="28"/>
        </w:rPr>
        <w:t xml:space="preserve">Главной </w:t>
      </w:r>
      <w:r w:rsidRPr="004A7CD1">
        <w:rPr>
          <w:color w:val="000000"/>
          <w:szCs w:val="28"/>
          <w:shd w:val="clear" w:color="auto" w:fill="FFFFFF"/>
        </w:rPr>
        <w:t xml:space="preserve">ключевых особенностью </w:t>
      </w:r>
      <w:proofErr w:type="spellStart"/>
      <w:r w:rsidRPr="004A7CD1">
        <w:rPr>
          <w:color w:val="000000"/>
          <w:szCs w:val="28"/>
          <w:shd w:val="clear" w:color="auto" w:fill="FFFFFF"/>
        </w:rPr>
        <w:t>блокчейна</w:t>
      </w:r>
      <w:proofErr w:type="spellEnd"/>
      <w:r w:rsidRPr="004A7CD1">
        <w:rPr>
          <w:color w:val="000000"/>
          <w:szCs w:val="28"/>
          <w:shd w:val="clear" w:color="auto" w:fill="FFFFFF"/>
        </w:rPr>
        <w:t xml:space="preserve"> </w:t>
      </w:r>
      <w:proofErr w:type="spellStart"/>
      <w:r w:rsidRPr="004A7CD1">
        <w:rPr>
          <w:color w:val="000000"/>
          <w:szCs w:val="28"/>
          <w:shd w:val="clear" w:color="auto" w:fill="FFFFFF"/>
        </w:rPr>
        <w:t>Ethereum</w:t>
      </w:r>
      <w:proofErr w:type="spellEnd"/>
      <w:r w:rsidRPr="004A7CD1">
        <w:rPr>
          <w:color w:val="000000"/>
          <w:szCs w:val="28"/>
          <w:shd w:val="clear" w:color="auto" w:fill="FFFFFF"/>
        </w:rPr>
        <w:t xml:space="preserve"> является поддержка смарт-контрактов. Смарт-контракты — это программы, которые автоматически выполняют, контролируют или документируют юридически значимые события и действия согласно условиям контракта. Они запускаются в блокчейне и выполняются точно так, как были запрограммированы, без возможности цензуры, мошенничества или вмешательства третьих сторон.</w:t>
      </w:r>
    </w:p>
    <w:p w14:paraId="5AEFDD30" w14:textId="3F054E5C" w:rsidR="0030389C" w:rsidRPr="004A7CD1" w:rsidRDefault="0030389C" w:rsidP="004F4823">
      <w:pPr>
        <w:spacing w:line="360" w:lineRule="auto"/>
        <w:ind w:firstLine="709"/>
        <w:rPr>
          <w:color w:val="000000"/>
          <w:szCs w:val="28"/>
        </w:rPr>
      </w:pPr>
      <w:r w:rsidRPr="004A7CD1">
        <w:rPr>
          <w:color w:val="000000"/>
          <w:szCs w:val="28"/>
          <w:shd w:val="clear" w:color="auto" w:fill="FFFFFF"/>
        </w:rPr>
        <w:t>Вот некоторые из основных применений и контекстов использования смарт-контрактов:</w:t>
      </w:r>
    </w:p>
    <w:p w14:paraId="1BDBC783" w14:textId="0949452F" w:rsidR="0030389C" w:rsidRPr="004A7CD1" w:rsidRDefault="0030389C" w:rsidP="004F4823">
      <w:pPr>
        <w:spacing w:line="360" w:lineRule="auto"/>
        <w:ind w:firstLine="709"/>
        <w:rPr>
          <w:color w:val="000000"/>
          <w:szCs w:val="28"/>
          <w:shd w:val="clear" w:color="auto" w:fill="FFFFFF"/>
        </w:rPr>
      </w:pPr>
      <w:r w:rsidRPr="004A7CD1">
        <w:rPr>
          <w:color w:val="000000"/>
          <w:szCs w:val="28"/>
          <w:shd w:val="clear" w:color="auto" w:fill="FFFFFF"/>
        </w:rPr>
        <w:t xml:space="preserve"> 1. Финансовые услуги</w:t>
      </w:r>
    </w:p>
    <w:p w14:paraId="358230C7" w14:textId="3D525D8D" w:rsidR="0030389C" w:rsidRPr="004A7CD1" w:rsidRDefault="0030389C" w:rsidP="004F4823">
      <w:pPr>
        <w:spacing w:line="360" w:lineRule="auto"/>
        <w:ind w:firstLine="709"/>
        <w:rPr>
          <w:color w:val="000000"/>
          <w:szCs w:val="28"/>
          <w:shd w:val="clear" w:color="auto" w:fill="FFFFFF"/>
        </w:rPr>
      </w:pPr>
      <w:r w:rsidRPr="004A7CD1">
        <w:rPr>
          <w:color w:val="000000"/>
          <w:szCs w:val="28"/>
          <w:shd w:val="clear" w:color="auto" w:fill="FFFFFF"/>
        </w:rPr>
        <w:t>- Децентрализованные финансы (</w:t>
      </w:r>
      <w:proofErr w:type="spellStart"/>
      <w:r w:rsidRPr="004A7CD1">
        <w:rPr>
          <w:color w:val="000000"/>
          <w:szCs w:val="28"/>
          <w:shd w:val="clear" w:color="auto" w:fill="FFFFFF"/>
        </w:rPr>
        <w:t>DeFi</w:t>
      </w:r>
      <w:proofErr w:type="spellEnd"/>
      <w:r w:rsidRPr="004A7CD1">
        <w:rPr>
          <w:color w:val="000000"/>
          <w:szCs w:val="28"/>
          <w:shd w:val="clear" w:color="auto" w:fill="FFFFFF"/>
        </w:rPr>
        <w:t xml:space="preserve">): Смарт-контракты являются основой для </w:t>
      </w:r>
      <w:proofErr w:type="spellStart"/>
      <w:r w:rsidRPr="004A7CD1">
        <w:rPr>
          <w:color w:val="000000"/>
          <w:szCs w:val="28"/>
          <w:shd w:val="clear" w:color="auto" w:fill="FFFFFF"/>
        </w:rPr>
        <w:t>DeFi</w:t>
      </w:r>
      <w:proofErr w:type="spellEnd"/>
      <w:r w:rsidRPr="004A7CD1">
        <w:rPr>
          <w:color w:val="000000"/>
          <w:szCs w:val="28"/>
          <w:shd w:val="clear" w:color="auto" w:fill="FFFFFF"/>
        </w:rPr>
        <w:t xml:space="preserve"> приложений, которые предлагают широкий спектр финансовых услуг, включая кредитование, заимствование, страхование и торговлю без участия традиционных финансовых институтов.</w:t>
      </w:r>
    </w:p>
    <w:p w14:paraId="3C7C64C1" w14:textId="0197BEDF" w:rsidR="0030389C" w:rsidRPr="004A7CD1" w:rsidRDefault="0030389C" w:rsidP="004F4823">
      <w:pPr>
        <w:spacing w:line="360" w:lineRule="auto"/>
        <w:ind w:firstLine="709"/>
        <w:rPr>
          <w:color w:val="000000"/>
          <w:szCs w:val="28"/>
          <w:shd w:val="clear" w:color="auto" w:fill="FFFFFF"/>
        </w:rPr>
      </w:pPr>
      <w:r w:rsidRPr="004A7CD1">
        <w:rPr>
          <w:color w:val="000000"/>
          <w:szCs w:val="28"/>
          <w:shd w:val="clear" w:color="auto" w:fill="FFFFFF"/>
        </w:rPr>
        <w:t>- Автоматические выплаты: Смарт-контракты могут автоматически выполнять выплаты или переводы средств, когда выполняются определенные условия, что может быть использовано для регулярных платежей, таких как арендные платежи или выплаты по займам.</w:t>
      </w:r>
    </w:p>
    <w:p w14:paraId="5848D1AA" w14:textId="5B17D612" w:rsidR="0030389C" w:rsidRPr="004A7CD1" w:rsidRDefault="0030389C" w:rsidP="004F4823">
      <w:pPr>
        <w:spacing w:line="360" w:lineRule="auto"/>
        <w:ind w:firstLine="709"/>
        <w:rPr>
          <w:color w:val="000000"/>
          <w:szCs w:val="28"/>
          <w:shd w:val="clear" w:color="auto" w:fill="FFFFFF"/>
        </w:rPr>
      </w:pPr>
      <w:r w:rsidRPr="004A7CD1">
        <w:rPr>
          <w:color w:val="000000"/>
          <w:szCs w:val="28"/>
          <w:shd w:val="clear" w:color="auto" w:fill="FFFFFF"/>
        </w:rPr>
        <w:t xml:space="preserve"> 2. Цепочки поставок и логистика</w:t>
      </w:r>
    </w:p>
    <w:p w14:paraId="30FB48A0" w14:textId="415E434E" w:rsidR="0030389C" w:rsidRPr="004A7CD1" w:rsidRDefault="0030389C" w:rsidP="004F4823">
      <w:pPr>
        <w:spacing w:line="360" w:lineRule="auto"/>
        <w:ind w:firstLine="709"/>
        <w:rPr>
          <w:color w:val="000000"/>
          <w:szCs w:val="28"/>
          <w:shd w:val="clear" w:color="auto" w:fill="FFFFFF"/>
        </w:rPr>
      </w:pPr>
      <w:r w:rsidRPr="004A7CD1">
        <w:rPr>
          <w:color w:val="000000"/>
          <w:szCs w:val="28"/>
          <w:shd w:val="clear" w:color="auto" w:fill="FFFFFF"/>
        </w:rPr>
        <w:lastRenderedPageBreak/>
        <w:t>Смарт-контракты могут применяться для улучшения прозрачности и эффективности в цепочках поставок. Они могут автоматически отслеживать происхождение товаров, обеспечивать соответствие контрактов о доставке и снижать риски мошенничества.</w:t>
      </w:r>
    </w:p>
    <w:p w14:paraId="2FE86A34" w14:textId="0C4E4009" w:rsidR="0030389C" w:rsidRPr="004A7CD1" w:rsidRDefault="0030389C" w:rsidP="004F4823">
      <w:pPr>
        <w:spacing w:line="360" w:lineRule="auto"/>
        <w:ind w:firstLine="709"/>
        <w:rPr>
          <w:color w:val="000000"/>
          <w:szCs w:val="28"/>
          <w:shd w:val="clear" w:color="auto" w:fill="FFFFFF"/>
        </w:rPr>
      </w:pPr>
      <w:r w:rsidRPr="004A7CD1">
        <w:rPr>
          <w:color w:val="000000"/>
          <w:szCs w:val="28"/>
          <w:shd w:val="clear" w:color="auto" w:fill="FFFFFF"/>
        </w:rPr>
        <w:t>3. Интеллектуальная собственность и авторские права</w:t>
      </w:r>
    </w:p>
    <w:p w14:paraId="4DF190BE" w14:textId="645870B3" w:rsidR="0030389C" w:rsidRPr="004A7CD1" w:rsidRDefault="0030389C" w:rsidP="004F4823">
      <w:pPr>
        <w:spacing w:line="360" w:lineRule="auto"/>
        <w:ind w:firstLine="709"/>
        <w:rPr>
          <w:color w:val="000000"/>
          <w:szCs w:val="28"/>
          <w:shd w:val="clear" w:color="auto" w:fill="FFFFFF"/>
        </w:rPr>
      </w:pPr>
      <w:r w:rsidRPr="004A7CD1">
        <w:rPr>
          <w:color w:val="000000"/>
          <w:szCs w:val="28"/>
          <w:shd w:val="clear" w:color="auto" w:fill="FFFFFF"/>
        </w:rPr>
        <w:t>Смарт-контракты могут использоваться для автоматизации управления авторскими правами, лицензирования контента и сделок, связанных с интеллектуальной собственностью, обеспечивая при этом прозрачность и справедливое распределение доходов между создателями.</w:t>
      </w:r>
    </w:p>
    <w:p w14:paraId="60B6E9BD" w14:textId="0ABB4924" w:rsidR="0030389C" w:rsidRPr="004A7CD1" w:rsidRDefault="0030389C" w:rsidP="004F4823">
      <w:pPr>
        <w:spacing w:line="360" w:lineRule="auto"/>
        <w:ind w:firstLine="709"/>
        <w:rPr>
          <w:color w:val="000000"/>
          <w:szCs w:val="28"/>
          <w:shd w:val="clear" w:color="auto" w:fill="FFFFFF"/>
        </w:rPr>
      </w:pPr>
      <w:r w:rsidRPr="004A7CD1">
        <w:rPr>
          <w:color w:val="000000"/>
          <w:szCs w:val="28"/>
          <w:shd w:val="clear" w:color="auto" w:fill="FFFFFF"/>
        </w:rPr>
        <w:t xml:space="preserve"> 4. Игры и цифровые коллекционные предметы</w:t>
      </w:r>
    </w:p>
    <w:p w14:paraId="228381F6" w14:textId="414A76A8" w:rsidR="0030389C" w:rsidRPr="004A7CD1" w:rsidRDefault="0030389C" w:rsidP="004F4823">
      <w:pPr>
        <w:spacing w:line="360" w:lineRule="auto"/>
        <w:ind w:firstLine="709"/>
        <w:rPr>
          <w:color w:val="000000"/>
          <w:szCs w:val="28"/>
          <w:shd w:val="clear" w:color="auto" w:fill="FFFFFF"/>
        </w:rPr>
      </w:pPr>
      <w:r w:rsidRPr="004A7CD1">
        <w:rPr>
          <w:color w:val="000000"/>
          <w:szCs w:val="28"/>
          <w:shd w:val="clear" w:color="auto" w:fill="FFFFFF"/>
        </w:rPr>
        <w:t xml:space="preserve">В индустрии видеоигр и цифровых коллекционных предметов (например, </w:t>
      </w:r>
      <w:proofErr w:type="spellStart"/>
      <w:r w:rsidRPr="004A7CD1">
        <w:rPr>
          <w:color w:val="000000"/>
          <w:szCs w:val="28"/>
          <w:shd w:val="clear" w:color="auto" w:fill="FFFFFF"/>
        </w:rPr>
        <w:t>NFTs</w:t>
      </w:r>
      <w:proofErr w:type="spellEnd"/>
      <w:r w:rsidRPr="004A7CD1">
        <w:rPr>
          <w:color w:val="000000"/>
          <w:szCs w:val="28"/>
          <w:shd w:val="clear" w:color="auto" w:fill="FFFFFF"/>
        </w:rPr>
        <w:t>) смарт-контракты используются для создания и управления уникальными цифровыми активами, которыми могут владеть и торговать пользователи.</w:t>
      </w:r>
    </w:p>
    <w:p w14:paraId="18EF94D3" w14:textId="141FC98A" w:rsidR="0030389C" w:rsidRPr="004A7CD1" w:rsidRDefault="0030389C" w:rsidP="004F4823">
      <w:pPr>
        <w:spacing w:line="360" w:lineRule="auto"/>
        <w:ind w:firstLine="709"/>
        <w:rPr>
          <w:color w:val="000000"/>
          <w:szCs w:val="28"/>
          <w:shd w:val="clear" w:color="auto" w:fill="FFFFFF"/>
        </w:rPr>
      </w:pPr>
      <w:r w:rsidRPr="004A7CD1">
        <w:rPr>
          <w:color w:val="000000"/>
          <w:szCs w:val="28"/>
          <w:shd w:val="clear" w:color="auto" w:fill="FFFFFF"/>
        </w:rPr>
        <w:t xml:space="preserve"> 5. Идентификация и аутентификация</w:t>
      </w:r>
    </w:p>
    <w:p w14:paraId="208F5AAE" w14:textId="0525DF2E" w:rsidR="0030389C" w:rsidRPr="004A7CD1" w:rsidRDefault="0030389C" w:rsidP="004F4823">
      <w:pPr>
        <w:spacing w:line="360" w:lineRule="auto"/>
        <w:ind w:firstLine="709"/>
        <w:rPr>
          <w:color w:val="000000"/>
          <w:szCs w:val="28"/>
          <w:shd w:val="clear" w:color="auto" w:fill="FFFFFF"/>
        </w:rPr>
      </w:pPr>
      <w:r w:rsidRPr="004A7CD1">
        <w:rPr>
          <w:color w:val="000000"/>
          <w:szCs w:val="28"/>
          <w:shd w:val="clear" w:color="auto" w:fill="FFFFFF"/>
        </w:rPr>
        <w:t>Смарт-контракты могут играть роль в системах цифровой идентификации, предоставляя надежный механизм для проверки и управления доступом к личной информации или услугам без необходимости раскрытия большего объема личных данных.</w:t>
      </w:r>
    </w:p>
    <w:p w14:paraId="7D65370C" w14:textId="795081C5" w:rsidR="0030389C" w:rsidRPr="004A7CD1" w:rsidRDefault="0030389C" w:rsidP="004F4823">
      <w:pPr>
        <w:spacing w:line="360" w:lineRule="auto"/>
        <w:ind w:firstLine="709"/>
        <w:rPr>
          <w:color w:val="000000"/>
          <w:szCs w:val="28"/>
          <w:shd w:val="clear" w:color="auto" w:fill="FFFFFF"/>
        </w:rPr>
      </w:pPr>
      <w:r w:rsidRPr="004A7CD1">
        <w:rPr>
          <w:color w:val="000000"/>
          <w:szCs w:val="28"/>
          <w:shd w:val="clear" w:color="auto" w:fill="FFFFFF"/>
        </w:rPr>
        <w:t>6. Биржи и торговые платформы</w:t>
      </w:r>
    </w:p>
    <w:p w14:paraId="1EDC6AA7" w14:textId="0AEB3BE3" w:rsidR="0030389C" w:rsidRPr="004A7CD1" w:rsidRDefault="0030389C" w:rsidP="004F4823">
      <w:pPr>
        <w:spacing w:line="360" w:lineRule="auto"/>
        <w:ind w:firstLine="709"/>
        <w:rPr>
          <w:color w:val="000000"/>
          <w:szCs w:val="28"/>
          <w:shd w:val="clear" w:color="auto" w:fill="FFFFFF"/>
        </w:rPr>
      </w:pPr>
      <w:r w:rsidRPr="004A7CD1">
        <w:rPr>
          <w:color w:val="000000"/>
          <w:szCs w:val="28"/>
          <w:shd w:val="clear" w:color="auto" w:fill="FFFFFF"/>
        </w:rPr>
        <w:t>Смарт-контракты используются для автоматизации и облегчения торговли активами, включая криптовалюты, акции, деривативы и другие финансовые инструменты на децентрализованных биржах.</w:t>
      </w:r>
    </w:p>
    <w:p w14:paraId="65D19F28" w14:textId="40D0A1CF" w:rsidR="0030389C" w:rsidRPr="004A7CD1" w:rsidRDefault="0030389C" w:rsidP="004F4823">
      <w:pPr>
        <w:spacing w:line="360" w:lineRule="auto"/>
        <w:ind w:firstLine="709"/>
        <w:rPr>
          <w:color w:val="000000"/>
          <w:szCs w:val="28"/>
          <w:shd w:val="clear" w:color="auto" w:fill="FFFFFF"/>
        </w:rPr>
      </w:pPr>
      <w:r w:rsidRPr="004A7CD1">
        <w:rPr>
          <w:color w:val="000000"/>
          <w:szCs w:val="28"/>
          <w:shd w:val="clear" w:color="auto" w:fill="FFFFFF"/>
        </w:rPr>
        <w:t>7. Системы голосования</w:t>
      </w:r>
    </w:p>
    <w:p w14:paraId="62D64641" w14:textId="7C7A7641" w:rsidR="0030389C" w:rsidRPr="004A7CD1" w:rsidRDefault="0030389C" w:rsidP="004F4823">
      <w:pPr>
        <w:spacing w:line="360" w:lineRule="auto"/>
        <w:ind w:firstLine="709"/>
        <w:rPr>
          <w:color w:val="000000"/>
          <w:szCs w:val="28"/>
          <w:shd w:val="clear" w:color="auto" w:fill="FFFFFF"/>
        </w:rPr>
      </w:pPr>
      <w:r w:rsidRPr="004A7CD1">
        <w:rPr>
          <w:color w:val="000000"/>
          <w:szCs w:val="28"/>
          <w:shd w:val="clear" w:color="auto" w:fill="FFFFFF"/>
        </w:rPr>
        <w:t xml:space="preserve">В голосовании смарт-контракты могут использоваться для создания прозрачных и неподдельных систем голосования, где каждый голос записывается </w:t>
      </w:r>
      <w:r w:rsidRPr="004A7CD1">
        <w:rPr>
          <w:color w:val="000000"/>
          <w:szCs w:val="28"/>
          <w:shd w:val="clear" w:color="auto" w:fill="FFFFFF"/>
        </w:rPr>
        <w:lastRenderedPageBreak/>
        <w:t xml:space="preserve">на </w:t>
      </w:r>
      <w:proofErr w:type="spellStart"/>
      <w:r w:rsidRPr="004A7CD1">
        <w:rPr>
          <w:color w:val="000000"/>
          <w:szCs w:val="28"/>
          <w:shd w:val="clear" w:color="auto" w:fill="FFFFFF"/>
        </w:rPr>
        <w:t>блокчейн</w:t>
      </w:r>
      <w:proofErr w:type="spellEnd"/>
      <w:r w:rsidRPr="004A7CD1">
        <w:rPr>
          <w:color w:val="000000"/>
          <w:szCs w:val="28"/>
          <w:shd w:val="clear" w:color="auto" w:fill="FFFFFF"/>
        </w:rPr>
        <w:t>, обеспечивая безопасность данных о голосовании и невозможность их подделки.</w:t>
      </w:r>
    </w:p>
    <w:p w14:paraId="78BDA3F1" w14:textId="1E4758F4" w:rsidR="0030389C" w:rsidRPr="004A7CD1" w:rsidRDefault="0030389C" w:rsidP="004F4823">
      <w:pPr>
        <w:spacing w:line="360" w:lineRule="auto"/>
        <w:ind w:firstLine="709"/>
        <w:rPr>
          <w:color w:val="000000"/>
          <w:szCs w:val="28"/>
          <w:shd w:val="clear" w:color="auto" w:fill="FFFFFF"/>
        </w:rPr>
      </w:pPr>
      <w:r w:rsidRPr="004A7CD1">
        <w:rPr>
          <w:color w:val="000000"/>
          <w:szCs w:val="28"/>
          <w:shd w:val="clear" w:color="auto" w:fill="FFFFFF"/>
        </w:rPr>
        <w:t>8. Страхование</w:t>
      </w:r>
    </w:p>
    <w:p w14:paraId="4C2CDB12" w14:textId="556E04DE" w:rsidR="0030389C" w:rsidRPr="004A7CD1" w:rsidRDefault="0030389C" w:rsidP="004F4823">
      <w:pPr>
        <w:spacing w:line="360" w:lineRule="auto"/>
        <w:ind w:firstLine="709"/>
        <w:rPr>
          <w:color w:val="000000"/>
          <w:szCs w:val="28"/>
          <w:shd w:val="clear" w:color="auto" w:fill="FFFFFF"/>
        </w:rPr>
      </w:pPr>
      <w:r w:rsidRPr="004A7CD1">
        <w:rPr>
          <w:color w:val="000000"/>
          <w:szCs w:val="28"/>
          <w:shd w:val="clear" w:color="auto" w:fill="FFFFFF"/>
        </w:rPr>
        <w:t>Смарт-контракты могут улучшить и ускорить процессы в страховом секторе, автоматизируя утверждения и выплаты на основе верификации событий, записанных в блокчейне.</w:t>
      </w:r>
    </w:p>
    <w:p w14:paraId="05B07703" w14:textId="5DD26E87" w:rsidR="0030389C" w:rsidRPr="004A7CD1" w:rsidRDefault="0030389C" w:rsidP="004F4823">
      <w:pPr>
        <w:spacing w:line="360" w:lineRule="auto"/>
        <w:ind w:firstLine="709"/>
        <w:rPr>
          <w:color w:val="000000"/>
          <w:szCs w:val="28"/>
          <w:shd w:val="clear" w:color="auto" w:fill="FFFFFF"/>
        </w:rPr>
      </w:pPr>
      <w:r w:rsidRPr="004A7CD1">
        <w:rPr>
          <w:color w:val="000000"/>
          <w:szCs w:val="28"/>
          <w:shd w:val="clear" w:color="auto" w:fill="FFFFFF"/>
        </w:rPr>
        <w:t>Преимущества смарт-контрактов:</w:t>
      </w:r>
    </w:p>
    <w:p w14:paraId="77CFC3CE" w14:textId="78979EA8" w:rsidR="0030389C" w:rsidRPr="004A7CD1" w:rsidRDefault="0030389C" w:rsidP="004F4823">
      <w:pPr>
        <w:spacing w:line="360" w:lineRule="auto"/>
        <w:ind w:firstLine="709"/>
        <w:rPr>
          <w:color w:val="000000"/>
          <w:szCs w:val="28"/>
          <w:shd w:val="clear" w:color="auto" w:fill="FFFFFF"/>
        </w:rPr>
      </w:pPr>
      <w:r w:rsidRPr="004A7CD1">
        <w:rPr>
          <w:color w:val="000000"/>
          <w:szCs w:val="28"/>
          <w:shd w:val="clear" w:color="auto" w:fill="FFFFFF"/>
        </w:rPr>
        <w:t>- Автоматизация: уменьшение объема ручной работы и ускорение процессов.</w:t>
      </w:r>
    </w:p>
    <w:p w14:paraId="23FFAEC9" w14:textId="22E1245F" w:rsidR="0030389C" w:rsidRPr="004A7CD1" w:rsidRDefault="0030389C" w:rsidP="004F4823">
      <w:pPr>
        <w:spacing w:line="360" w:lineRule="auto"/>
        <w:ind w:firstLine="709"/>
        <w:rPr>
          <w:color w:val="000000"/>
          <w:szCs w:val="28"/>
          <w:shd w:val="clear" w:color="auto" w:fill="FFFFFF"/>
        </w:rPr>
      </w:pPr>
      <w:r w:rsidRPr="004A7CD1">
        <w:rPr>
          <w:color w:val="000000"/>
          <w:szCs w:val="28"/>
          <w:shd w:val="clear" w:color="auto" w:fill="FFFFFF"/>
        </w:rPr>
        <w:t>- Снижение затрат: сокращение расходов за счет отсутствия необходимости в посредниках.</w:t>
      </w:r>
    </w:p>
    <w:p w14:paraId="6BDCDAEA" w14:textId="12C72983" w:rsidR="0030389C" w:rsidRPr="004A7CD1" w:rsidRDefault="0030389C" w:rsidP="004F4823">
      <w:pPr>
        <w:spacing w:line="360" w:lineRule="auto"/>
        <w:ind w:firstLine="709"/>
        <w:rPr>
          <w:color w:val="000000"/>
          <w:szCs w:val="28"/>
          <w:shd w:val="clear" w:color="auto" w:fill="FFFFFF"/>
        </w:rPr>
      </w:pPr>
      <w:r w:rsidRPr="004A7CD1">
        <w:rPr>
          <w:color w:val="000000"/>
          <w:szCs w:val="28"/>
          <w:shd w:val="clear" w:color="auto" w:fill="FFFFFF"/>
        </w:rPr>
        <w:t xml:space="preserve">- Прозрачность: все действия записываются на </w:t>
      </w:r>
      <w:proofErr w:type="spellStart"/>
      <w:r w:rsidRPr="004A7CD1">
        <w:rPr>
          <w:color w:val="000000"/>
          <w:szCs w:val="28"/>
          <w:shd w:val="clear" w:color="auto" w:fill="FFFFFF"/>
        </w:rPr>
        <w:t>блокчейн</w:t>
      </w:r>
      <w:proofErr w:type="spellEnd"/>
      <w:r w:rsidRPr="004A7CD1">
        <w:rPr>
          <w:color w:val="000000"/>
          <w:szCs w:val="28"/>
          <w:shd w:val="clear" w:color="auto" w:fill="FFFFFF"/>
        </w:rPr>
        <w:t>, обеспечивая открытость и доступность информации.</w:t>
      </w:r>
    </w:p>
    <w:p w14:paraId="12B34719" w14:textId="323D11B3" w:rsidR="0030389C" w:rsidRPr="004A7CD1" w:rsidRDefault="0030389C" w:rsidP="004F4823">
      <w:pPr>
        <w:spacing w:line="360" w:lineRule="auto"/>
        <w:ind w:firstLine="709"/>
        <w:rPr>
          <w:color w:val="000000"/>
          <w:szCs w:val="28"/>
          <w:shd w:val="clear" w:color="auto" w:fill="FFFFFF"/>
        </w:rPr>
      </w:pPr>
      <w:r w:rsidRPr="004A7CD1">
        <w:rPr>
          <w:color w:val="000000"/>
          <w:szCs w:val="28"/>
          <w:shd w:val="clear" w:color="auto" w:fill="FFFFFF"/>
        </w:rPr>
        <w:t>- Безопасность: защита от мошенничества и недопустимости вмешательства благодаря криптографической защите и децентрализации.</w:t>
      </w:r>
    </w:p>
    <w:p w14:paraId="39C4AD7A" w14:textId="77777777" w:rsidR="00C17BD4" w:rsidRPr="004A7CD1" w:rsidRDefault="00C17BD4" w:rsidP="00C17BD4">
      <w:pPr>
        <w:spacing w:line="360" w:lineRule="auto"/>
        <w:ind w:firstLine="709"/>
        <w:rPr>
          <w:color w:val="000000"/>
          <w:szCs w:val="28"/>
          <w:shd w:val="clear" w:color="auto" w:fill="FFFFFF"/>
          <w:lang w:val="en-US"/>
        </w:rPr>
      </w:pPr>
      <w:r w:rsidRPr="004A7CD1">
        <w:rPr>
          <w:noProof/>
        </w:rPr>
        <w:drawing>
          <wp:inline distT="0" distB="0" distL="0" distR="0" wp14:anchorId="174F818C" wp14:editId="60299C0B">
            <wp:extent cx="5940425" cy="3954145"/>
            <wp:effectExtent l="0" t="0" r="3175" b="8255"/>
            <wp:docPr id="1914166192" name="Рисунок 1" descr="Изображение выглядит как текст, снимок экрана, Шрифт,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66192" name="Рисунок 1" descr="Изображение выглядит как текст, снимок экрана, Шрифт, диаграмма&#10;&#10;Автоматически созданное описание"/>
                    <pic:cNvPicPr/>
                  </pic:nvPicPr>
                  <pic:blipFill>
                    <a:blip r:embed="rId11"/>
                    <a:stretch>
                      <a:fillRect/>
                    </a:stretch>
                  </pic:blipFill>
                  <pic:spPr>
                    <a:xfrm>
                      <a:off x="0" y="0"/>
                      <a:ext cx="5940425" cy="3954145"/>
                    </a:xfrm>
                    <a:prstGeom prst="rect">
                      <a:avLst/>
                    </a:prstGeom>
                  </pic:spPr>
                </pic:pic>
              </a:graphicData>
            </a:graphic>
          </wp:inline>
        </w:drawing>
      </w:r>
    </w:p>
    <w:p w14:paraId="493FF1B8" w14:textId="2F7C6C24" w:rsidR="00C17BD4" w:rsidRPr="004A7CD1" w:rsidRDefault="00C17BD4" w:rsidP="00D32621">
      <w:pPr>
        <w:spacing w:after="0" w:line="360" w:lineRule="auto"/>
        <w:ind w:firstLine="709"/>
        <w:jc w:val="center"/>
        <w:rPr>
          <w:szCs w:val="28"/>
        </w:rPr>
      </w:pPr>
      <w:r w:rsidRPr="004A7CD1">
        <w:rPr>
          <w:szCs w:val="28"/>
        </w:rPr>
        <w:lastRenderedPageBreak/>
        <w:t>Рисунок 3</w:t>
      </w:r>
      <w:r w:rsidR="004F4823" w:rsidRPr="004A7CD1">
        <w:rPr>
          <w:szCs w:val="28"/>
        </w:rPr>
        <w:t xml:space="preserve">. </w:t>
      </w:r>
      <w:r w:rsidRPr="004A7CD1">
        <w:rPr>
          <w:szCs w:val="28"/>
        </w:rPr>
        <w:t>Демонстрация работы умных контрактов</w:t>
      </w:r>
    </w:p>
    <w:p w14:paraId="3528F5DD" w14:textId="77777777" w:rsidR="00C17BD4" w:rsidRPr="004A7CD1" w:rsidRDefault="00C17BD4" w:rsidP="00D32621">
      <w:pPr>
        <w:spacing w:line="360" w:lineRule="auto"/>
        <w:ind w:firstLine="709"/>
        <w:rPr>
          <w:color w:val="000000"/>
          <w:szCs w:val="28"/>
          <w:shd w:val="clear" w:color="auto" w:fill="FFFFFF"/>
        </w:rPr>
      </w:pPr>
      <w:r w:rsidRPr="004A7CD1">
        <w:rPr>
          <w:color w:val="000000"/>
          <w:szCs w:val="28"/>
          <w:shd w:val="clear" w:color="auto" w:fill="FFFFFF"/>
        </w:rPr>
        <w:t>Процесс взаимодействия со смарт контрактом заключается в следующем:</w:t>
      </w:r>
    </w:p>
    <w:p w14:paraId="7F6CE6D7" w14:textId="78D6BF9A" w:rsidR="00C17BD4" w:rsidRPr="004A7CD1" w:rsidRDefault="00C17BD4" w:rsidP="00D32621">
      <w:pPr>
        <w:spacing w:line="360" w:lineRule="auto"/>
        <w:ind w:firstLine="709"/>
        <w:rPr>
          <w:color w:val="000000"/>
          <w:szCs w:val="28"/>
          <w:shd w:val="clear" w:color="auto" w:fill="FFFFFF"/>
        </w:rPr>
      </w:pPr>
      <w:r w:rsidRPr="004A7CD1">
        <w:rPr>
          <w:color w:val="000000"/>
          <w:szCs w:val="28"/>
          <w:shd w:val="clear" w:color="auto" w:fill="FFFFFF"/>
        </w:rPr>
        <w:t>Сперва необходимо написать сам контракт.</w:t>
      </w:r>
      <w:r w:rsidR="00A064AF">
        <w:rPr>
          <w:color w:val="000000"/>
          <w:szCs w:val="28"/>
          <w:shd w:val="clear" w:color="auto" w:fill="FFFFFF"/>
        </w:rPr>
        <w:t xml:space="preserve"> </w:t>
      </w:r>
      <w:r w:rsidRPr="004A7CD1">
        <w:rPr>
          <w:color w:val="000000"/>
          <w:szCs w:val="28"/>
          <w:shd w:val="clear" w:color="auto" w:fill="FFFFFF"/>
        </w:rPr>
        <w:t xml:space="preserve">Смарт-контракты пишутся на языке программирования </w:t>
      </w:r>
      <w:proofErr w:type="spellStart"/>
      <w:r w:rsidRPr="004A7CD1">
        <w:rPr>
          <w:color w:val="000000"/>
          <w:szCs w:val="28"/>
          <w:shd w:val="clear" w:color="auto" w:fill="FFFFFF"/>
        </w:rPr>
        <w:t>Solidity</w:t>
      </w:r>
      <w:proofErr w:type="spellEnd"/>
      <w:r w:rsidRPr="004A7CD1">
        <w:rPr>
          <w:color w:val="000000"/>
          <w:szCs w:val="28"/>
          <w:shd w:val="clear" w:color="auto" w:fill="FFFFFF"/>
        </w:rPr>
        <w:t xml:space="preserve"> (или других поддерживаемых языках), которые затем компилируются в байт-код, который </w:t>
      </w:r>
      <w:proofErr w:type="spellStart"/>
      <w:r w:rsidRPr="004A7CD1">
        <w:rPr>
          <w:color w:val="000000"/>
          <w:szCs w:val="28"/>
          <w:shd w:val="clear" w:color="auto" w:fill="FFFFFF"/>
        </w:rPr>
        <w:t>Ethereum</w:t>
      </w:r>
      <w:proofErr w:type="spellEnd"/>
      <w:r w:rsidRPr="004A7CD1">
        <w:rPr>
          <w:color w:val="000000"/>
          <w:szCs w:val="28"/>
          <w:shd w:val="clear" w:color="auto" w:fill="FFFFFF"/>
        </w:rPr>
        <w:t xml:space="preserve"> может исполнять. </w:t>
      </w:r>
      <w:proofErr w:type="spellStart"/>
      <w:r w:rsidRPr="004A7CD1">
        <w:rPr>
          <w:color w:val="000000"/>
          <w:szCs w:val="28"/>
          <w:shd w:val="clear" w:color="auto" w:fill="FFFFFF"/>
        </w:rPr>
        <w:t>Solidity</w:t>
      </w:r>
      <w:proofErr w:type="spellEnd"/>
      <w:r w:rsidRPr="004A7CD1">
        <w:rPr>
          <w:color w:val="000000"/>
          <w:szCs w:val="28"/>
          <w:shd w:val="clear" w:color="auto" w:fill="FFFFFF"/>
        </w:rPr>
        <w:t xml:space="preserve"> — это объектно-ориентированный язык высокого уровня для реализации смарт-контрактов. статически типизирован, поддерживает наследование, библиотеки и сложные пользовательские типы, а также другие функции.</w:t>
      </w:r>
    </w:p>
    <w:p w14:paraId="0FE0B1DB" w14:textId="77777777" w:rsidR="00C17BD4" w:rsidRPr="004A7CD1" w:rsidRDefault="00C17BD4" w:rsidP="00C17BD4">
      <w:pPr>
        <w:spacing w:line="360" w:lineRule="auto"/>
        <w:ind w:firstLine="709"/>
        <w:rPr>
          <w:color w:val="000000"/>
          <w:szCs w:val="28"/>
          <w:shd w:val="clear" w:color="auto" w:fill="FFFFFF"/>
        </w:rPr>
      </w:pPr>
      <w:r w:rsidRPr="004A7CD1">
        <w:rPr>
          <w:noProof/>
        </w:rPr>
        <w:drawing>
          <wp:inline distT="0" distB="0" distL="0" distR="0" wp14:anchorId="37543713" wp14:editId="34D1AF04">
            <wp:extent cx="5648325" cy="4180205"/>
            <wp:effectExtent l="0" t="0" r="9525" b="0"/>
            <wp:docPr id="1101738529"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738529"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12"/>
                    <a:stretch>
                      <a:fillRect/>
                    </a:stretch>
                  </pic:blipFill>
                  <pic:spPr>
                    <a:xfrm>
                      <a:off x="0" y="0"/>
                      <a:ext cx="5648325" cy="4180205"/>
                    </a:xfrm>
                    <a:prstGeom prst="rect">
                      <a:avLst/>
                    </a:prstGeom>
                  </pic:spPr>
                </pic:pic>
              </a:graphicData>
            </a:graphic>
          </wp:inline>
        </w:drawing>
      </w:r>
    </w:p>
    <w:p w14:paraId="3A13D9D4" w14:textId="77777777" w:rsidR="00C17BD4" w:rsidRPr="004A7CD1" w:rsidRDefault="00C17BD4" w:rsidP="00C17BD4">
      <w:pPr>
        <w:spacing w:after="0" w:line="360" w:lineRule="auto"/>
        <w:ind w:firstLine="709"/>
        <w:jc w:val="center"/>
        <w:rPr>
          <w:szCs w:val="28"/>
        </w:rPr>
      </w:pPr>
      <w:r w:rsidRPr="004A7CD1">
        <w:rPr>
          <w:szCs w:val="28"/>
        </w:rPr>
        <w:t xml:space="preserve">Рисунок 4 – Пример кода смарт-контракта на языке </w:t>
      </w:r>
      <w:r w:rsidRPr="004A7CD1">
        <w:rPr>
          <w:szCs w:val="28"/>
          <w:lang w:val="en-US"/>
        </w:rPr>
        <w:t>Solidity</w:t>
      </w:r>
    </w:p>
    <w:p w14:paraId="2698677E" w14:textId="77777777" w:rsidR="00C17BD4" w:rsidRPr="004A7CD1" w:rsidRDefault="00C17BD4" w:rsidP="00C17BD4">
      <w:pPr>
        <w:spacing w:line="360" w:lineRule="auto"/>
        <w:ind w:firstLine="708"/>
        <w:rPr>
          <w:color w:val="000000"/>
          <w:szCs w:val="28"/>
          <w:shd w:val="clear" w:color="auto" w:fill="FFFFFF"/>
        </w:rPr>
      </w:pPr>
      <w:r w:rsidRPr="004A7CD1">
        <w:rPr>
          <w:color w:val="000000"/>
          <w:szCs w:val="28"/>
          <w:shd w:val="clear" w:color="auto" w:fill="FFFFFF"/>
        </w:rPr>
        <w:t xml:space="preserve">После создания смарт-контракт развертывается в </w:t>
      </w:r>
      <w:proofErr w:type="spellStart"/>
      <w:r w:rsidRPr="004A7CD1">
        <w:rPr>
          <w:color w:val="000000"/>
          <w:szCs w:val="28"/>
          <w:shd w:val="clear" w:color="auto" w:fill="FFFFFF"/>
        </w:rPr>
        <w:t>блокчейн</w:t>
      </w:r>
      <w:proofErr w:type="spellEnd"/>
      <w:r w:rsidRPr="004A7CD1">
        <w:rPr>
          <w:color w:val="000000"/>
          <w:szCs w:val="28"/>
          <w:shd w:val="clear" w:color="auto" w:fill="FFFFFF"/>
        </w:rPr>
        <w:t xml:space="preserve"> </w:t>
      </w:r>
      <w:proofErr w:type="spellStart"/>
      <w:r w:rsidRPr="004A7CD1">
        <w:rPr>
          <w:color w:val="000000"/>
          <w:szCs w:val="28"/>
          <w:shd w:val="clear" w:color="auto" w:fill="FFFFFF"/>
        </w:rPr>
        <w:t>Ethereum</w:t>
      </w:r>
      <w:proofErr w:type="spellEnd"/>
      <w:r w:rsidRPr="004A7CD1">
        <w:rPr>
          <w:color w:val="000000"/>
          <w:szCs w:val="28"/>
          <w:shd w:val="clear" w:color="auto" w:fill="FFFFFF"/>
        </w:rPr>
        <w:t xml:space="preserve">. </w:t>
      </w:r>
    </w:p>
    <w:p w14:paraId="3FC71F92" w14:textId="3B1E88A8" w:rsidR="00C17BD4" w:rsidRPr="004A7CD1" w:rsidRDefault="00C17BD4" w:rsidP="00C17BD4">
      <w:pPr>
        <w:spacing w:line="360" w:lineRule="auto"/>
        <w:ind w:firstLine="708"/>
        <w:rPr>
          <w:rFonts w:ascii="Roboto" w:hAnsi="Roboto"/>
          <w:color w:val="000000"/>
          <w:shd w:val="clear" w:color="auto" w:fill="FFFFFF"/>
        </w:rPr>
      </w:pPr>
      <w:r w:rsidRPr="004A7CD1">
        <w:rPr>
          <w:color w:val="000000"/>
          <w:szCs w:val="28"/>
          <w:shd w:val="clear" w:color="auto" w:fill="FFFFFF"/>
        </w:rPr>
        <w:t>Это делается путем создания транзакции, которая включает скомпилированный код контракта.</w:t>
      </w:r>
      <w:r w:rsidR="00A064AF">
        <w:rPr>
          <w:color w:val="000000"/>
          <w:szCs w:val="28"/>
          <w:shd w:val="clear" w:color="auto" w:fill="FFFFFF"/>
        </w:rPr>
        <w:t xml:space="preserve"> </w:t>
      </w:r>
      <w:r w:rsidRPr="004A7CD1">
        <w:rPr>
          <w:color w:val="000000"/>
          <w:szCs w:val="28"/>
          <w:shd w:val="clear" w:color="auto" w:fill="FFFFFF"/>
        </w:rPr>
        <w:t>Для развертывания можно использовать различные среды разработки,</w:t>
      </w:r>
      <w:r w:rsidR="00A064AF">
        <w:rPr>
          <w:color w:val="000000"/>
          <w:szCs w:val="28"/>
          <w:shd w:val="clear" w:color="auto" w:fill="FFFFFF"/>
        </w:rPr>
        <w:t xml:space="preserve"> </w:t>
      </w:r>
      <w:r w:rsidRPr="004A7CD1">
        <w:rPr>
          <w:color w:val="000000"/>
          <w:szCs w:val="28"/>
          <w:shd w:val="clear" w:color="auto" w:fill="FFFFFF"/>
        </w:rPr>
        <w:t xml:space="preserve">например </w:t>
      </w:r>
      <w:proofErr w:type="spellStart"/>
      <w:r w:rsidRPr="004A7CD1">
        <w:rPr>
          <w:color w:val="000000"/>
          <w:shd w:val="clear" w:color="auto" w:fill="FFFFFF"/>
        </w:rPr>
        <w:t>Remix</w:t>
      </w:r>
      <w:proofErr w:type="spellEnd"/>
      <w:r w:rsidRPr="004A7CD1">
        <w:rPr>
          <w:rFonts w:ascii="Roboto" w:hAnsi="Roboto"/>
          <w:color w:val="000000"/>
          <w:shd w:val="clear" w:color="auto" w:fill="FFFFFF"/>
        </w:rPr>
        <w:t xml:space="preserve">. </w:t>
      </w:r>
    </w:p>
    <w:p w14:paraId="569825A1" w14:textId="60447BC9" w:rsidR="004F4823" w:rsidRPr="004A7CD1" w:rsidRDefault="004F4823" w:rsidP="004F4823">
      <w:pPr>
        <w:spacing w:line="360" w:lineRule="auto"/>
        <w:ind w:firstLine="709"/>
        <w:rPr>
          <w:color w:val="000000"/>
          <w:shd w:val="clear" w:color="auto" w:fill="FFFFFF"/>
        </w:rPr>
      </w:pPr>
      <w:proofErr w:type="spellStart"/>
      <w:r w:rsidRPr="004A7CD1">
        <w:rPr>
          <w:b/>
          <w:bCs/>
          <w:shd w:val="clear" w:color="auto" w:fill="FFFFFF"/>
        </w:rPr>
        <w:lastRenderedPageBreak/>
        <w:t>Remix</w:t>
      </w:r>
      <w:proofErr w:type="spellEnd"/>
      <w:r w:rsidRPr="004A7CD1">
        <w:rPr>
          <w:shd w:val="clear" w:color="auto" w:fill="FFFFFF"/>
        </w:rPr>
        <w:t xml:space="preserve"> </w:t>
      </w:r>
      <w:proofErr w:type="gramStart"/>
      <w:r w:rsidRPr="004A7CD1">
        <w:rPr>
          <w:shd w:val="clear" w:color="auto" w:fill="FFFFFF"/>
        </w:rPr>
        <w:t>-  это</w:t>
      </w:r>
      <w:proofErr w:type="gramEnd"/>
      <w:r w:rsidRPr="004A7CD1">
        <w:rPr>
          <w:shd w:val="clear" w:color="auto" w:fill="FFFFFF"/>
        </w:rPr>
        <w:t xml:space="preserve"> простой и доступный онлайн-редактор и компилятор для </w:t>
      </w:r>
      <w:proofErr w:type="spellStart"/>
      <w:r w:rsidRPr="004A7CD1">
        <w:rPr>
          <w:shd w:val="clear" w:color="auto" w:fill="FFFFFF"/>
        </w:rPr>
        <w:t>Solidity</w:t>
      </w:r>
      <w:proofErr w:type="spellEnd"/>
      <w:r w:rsidRPr="004A7CD1">
        <w:rPr>
          <w:shd w:val="clear" w:color="auto" w:fill="FFFFFF"/>
        </w:rPr>
        <w:t xml:space="preserve">, который позволяет тестировать и развертывать смарт-контракты в тестовых сетях (например, </w:t>
      </w:r>
      <w:proofErr w:type="spellStart"/>
      <w:r w:rsidRPr="004A7CD1">
        <w:rPr>
          <w:shd w:val="clear" w:color="auto" w:fill="FFFFFF"/>
        </w:rPr>
        <w:t>Rinkeby</w:t>
      </w:r>
      <w:proofErr w:type="spellEnd"/>
      <w:r w:rsidRPr="004A7CD1">
        <w:rPr>
          <w:shd w:val="clear" w:color="auto" w:fill="FFFFFF"/>
        </w:rPr>
        <w:t xml:space="preserve">, </w:t>
      </w:r>
      <w:proofErr w:type="spellStart"/>
      <w:r w:rsidRPr="004A7CD1">
        <w:rPr>
          <w:shd w:val="clear" w:color="auto" w:fill="FFFFFF"/>
        </w:rPr>
        <w:t>Ropsten</w:t>
      </w:r>
      <w:proofErr w:type="spellEnd"/>
      <w:r w:rsidRPr="004A7CD1">
        <w:rPr>
          <w:shd w:val="clear" w:color="auto" w:fill="FFFFFF"/>
        </w:rPr>
        <w:t>) прямо из браузера</w:t>
      </w:r>
    </w:p>
    <w:p w14:paraId="52FBE56C" w14:textId="77777777" w:rsidR="00C17BD4" w:rsidRPr="004A7CD1" w:rsidRDefault="00C17BD4" w:rsidP="00C17BD4">
      <w:pPr>
        <w:spacing w:line="360" w:lineRule="auto"/>
        <w:ind w:firstLine="708"/>
        <w:jc w:val="center"/>
        <w:rPr>
          <w:color w:val="000000"/>
          <w:szCs w:val="28"/>
          <w:shd w:val="clear" w:color="auto" w:fill="FFFFFF"/>
        </w:rPr>
      </w:pPr>
      <w:r w:rsidRPr="004A7CD1">
        <w:rPr>
          <w:noProof/>
          <w:szCs w:val="28"/>
        </w:rPr>
        <w:drawing>
          <wp:inline distT="0" distB="0" distL="0" distR="0" wp14:anchorId="6B34017F" wp14:editId="452A4532">
            <wp:extent cx="3838575" cy="6076950"/>
            <wp:effectExtent l="0" t="0" r="9525" b="0"/>
            <wp:docPr id="171596810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96810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13"/>
                    <a:stretch>
                      <a:fillRect/>
                    </a:stretch>
                  </pic:blipFill>
                  <pic:spPr>
                    <a:xfrm>
                      <a:off x="0" y="0"/>
                      <a:ext cx="3838575" cy="6076950"/>
                    </a:xfrm>
                    <a:prstGeom prst="rect">
                      <a:avLst/>
                    </a:prstGeom>
                  </pic:spPr>
                </pic:pic>
              </a:graphicData>
            </a:graphic>
          </wp:inline>
        </w:drawing>
      </w:r>
    </w:p>
    <w:p w14:paraId="02642635" w14:textId="3F151EC4" w:rsidR="00F3070B" w:rsidRPr="004A7CD1" w:rsidRDefault="00C17BD4" w:rsidP="00F3070B">
      <w:pPr>
        <w:spacing w:after="0" w:line="360" w:lineRule="auto"/>
        <w:ind w:firstLine="709"/>
        <w:jc w:val="center"/>
        <w:rPr>
          <w:szCs w:val="28"/>
        </w:rPr>
      </w:pPr>
      <w:r w:rsidRPr="004A7CD1">
        <w:rPr>
          <w:szCs w:val="28"/>
        </w:rPr>
        <w:t xml:space="preserve">Рисунок </w:t>
      </w:r>
      <w:r w:rsidR="004F4823" w:rsidRPr="004A7CD1">
        <w:rPr>
          <w:szCs w:val="28"/>
        </w:rPr>
        <w:t xml:space="preserve">5. </w:t>
      </w:r>
      <w:r w:rsidRPr="004A7CD1">
        <w:rPr>
          <w:szCs w:val="28"/>
        </w:rPr>
        <w:t xml:space="preserve">Пример развертывания смарт-контракта в </w:t>
      </w:r>
      <w:r w:rsidRPr="004A7CD1">
        <w:rPr>
          <w:szCs w:val="28"/>
          <w:lang w:val="en-US"/>
        </w:rPr>
        <w:t>Remix</w:t>
      </w:r>
    </w:p>
    <w:p w14:paraId="483DB5EF" w14:textId="52AE4399" w:rsidR="00F3070B" w:rsidRPr="004A7CD1" w:rsidRDefault="00F3070B" w:rsidP="00F3070B">
      <w:pPr>
        <w:spacing w:after="0" w:line="360" w:lineRule="auto"/>
        <w:ind w:firstLine="709"/>
        <w:rPr>
          <w:color w:val="000000"/>
          <w:szCs w:val="28"/>
          <w:shd w:val="clear" w:color="auto" w:fill="FFFFFF"/>
        </w:rPr>
      </w:pPr>
      <w:r w:rsidRPr="004A7CD1">
        <w:rPr>
          <w:color w:val="000000"/>
          <w:szCs w:val="28"/>
          <w:shd w:val="clear" w:color="auto" w:fill="FFFFFF"/>
        </w:rPr>
        <w:t xml:space="preserve">Основные особенности </w:t>
      </w:r>
      <w:proofErr w:type="spellStart"/>
      <w:r w:rsidRPr="004A7CD1">
        <w:rPr>
          <w:color w:val="000000"/>
          <w:szCs w:val="28"/>
          <w:shd w:val="clear" w:color="auto" w:fill="FFFFFF"/>
        </w:rPr>
        <w:t>Remix</w:t>
      </w:r>
      <w:proofErr w:type="spellEnd"/>
      <w:r w:rsidRPr="004A7CD1">
        <w:rPr>
          <w:color w:val="000000"/>
          <w:szCs w:val="28"/>
          <w:shd w:val="clear" w:color="auto" w:fill="FFFFFF"/>
        </w:rPr>
        <w:t>:</w:t>
      </w:r>
    </w:p>
    <w:p w14:paraId="010754BA" w14:textId="3D5D882B" w:rsidR="00F3070B" w:rsidRPr="004A7CD1" w:rsidRDefault="00F3070B" w:rsidP="00F3070B">
      <w:pPr>
        <w:spacing w:after="0" w:line="360" w:lineRule="auto"/>
        <w:ind w:firstLine="709"/>
        <w:rPr>
          <w:color w:val="000000"/>
          <w:szCs w:val="28"/>
          <w:shd w:val="clear" w:color="auto" w:fill="FFFFFF"/>
        </w:rPr>
      </w:pPr>
      <w:r w:rsidRPr="004A7CD1">
        <w:rPr>
          <w:color w:val="000000"/>
          <w:szCs w:val="28"/>
          <w:shd w:val="clear" w:color="auto" w:fill="FFFFFF"/>
        </w:rPr>
        <w:t xml:space="preserve">1. Бесшовная интеграция с </w:t>
      </w:r>
      <w:proofErr w:type="spellStart"/>
      <w:r w:rsidRPr="004A7CD1">
        <w:rPr>
          <w:color w:val="000000"/>
          <w:szCs w:val="28"/>
          <w:shd w:val="clear" w:color="auto" w:fill="FFFFFF"/>
        </w:rPr>
        <w:t>Solidity</w:t>
      </w:r>
      <w:proofErr w:type="spellEnd"/>
      <w:r w:rsidRPr="004A7CD1">
        <w:rPr>
          <w:color w:val="000000"/>
          <w:szCs w:val="28"/>
          <w:shd w:val="clear" w:color="auto" w:fill="FFFFFF"/>
        </w:rPr>
        <w:t xml:space="preserve">: </w:t>
      </w:r>
      <w:proofErr w:type="spellStart"/>
      <w:r w:rsidRPr="004A7CD1">
        <w:rPr>
          <w:color w:val="000000"/>
          <w:szCs w:val="28"/>
          <w:shd w:val="clear" w:color="auto" w:fill="FFFFFF"/>
        </w:rPr>
        <w:t>Remix</w:t>
      </w:r>
      <w:proofErr w:type="spellEnd"/>
      <w:r w:rsidRPr="004A7CD1">
        <w:rPr>
          <w:color w:val="000000"/>
          <w:szCs w:val="28"/>
          <w:shd w:val="clear" w:color="auto" w:fill="FFFFFF"/>
        </w:rPr>
        <w:t xml:space="preserve"> поддерживает последние версии </w:t>
      </w:r>
      <w:proofErr w:type="spellStart"/>
      <w:r w:rsidRPr="004A7CD1">
        <w:rPr>
          <w:color w:val="000000"/>
          <w:szCs w:val="28"/>
          <w:shd w:val="clear" w:color="auto" w:fill="FFFFFF"/>
        </w:rPr>
        <w:t>Solidity</w:t>
      </w:r>
      <w:proofErr w:type="spellEnd"/>
      <w:r w:rsidRPr="004A7CD1">
        <w:rPr>
          <w:color w:val="000000"/>
          <w:szCs w:val="28"/>
          <w:shd w:val="clear" w:color="auto" w:fill="FFFFFF"/>
        </w:rPr>
        <w:t xml:space="preserve"> и предоставляет удобные средства для написания, компиляции и управления версиями кода.</w:t>
      </w:r>
    </w:p>
    <w:p w14:paraId="13E7137F" w14:textId="4B4068F5" w:rsidR="00F3070B" w:rsidRPr="004A7CD1" w:rsidRDefault="00F3070B" w:rsidP="00F3070B">
      <w:pPr>
        <w:spacing w:after="0" w:line="360" w:lineRule="auto"/>
        <w:ind w:firstLine="709"/>
        <w:rPr>
          <w:color w:val="000000"/>
          <w:szCs w:val="28"/>
          <w:shd w:val="clear" w:color="auto" w:fill="FFFFFF"/>
        </w:rPr>
      </w:pPr>
      <w:r w:rsidRPr="004A7CD1">
        <w:rPr>
          <w:color w:val="000000"/>
          <w:szCs w:val="28"/>
          <w:shd w:val="clear" w:color="auto" w:fill="FFFFFF"/>
        </w:rPr>
        <w:lastRenderedPageBreak/>
        <w:t xml:space="preserve">2. Встроенная виртуальная машина </w:t>
      </w:r>
      <w:proofErr w:type="spellStart"/>
      <w:r w:rsidRPr="004A7CD1">
        <w:rPr>
          <w:color w:val="000000"/>
          <w:szCs w:val="28"/>
          <w:shd w:val="clear" w:color="auto" w:fill="FFFFFF"/>
        </w:rPr>
        <w:t>Ethereum</w:t>
      </w:r>
      <w:proofErr w:type="spellEnd"/>
      <w:r w:rsidRPr="004A7CD1">
        <w:rPr>
          <w:color w:val="000000"/>
          <w:szCs w:val="28"/>
          <w:shd w:val="clear" w:color="auto" w:fill="FFFFFF"/>
        </w:rPr>
        <w:t xml:space="preserve"> (EVM): </w:t>
      </w:r>
      <w:proofErr w:type="spellStart"/>
      <w:r w:rsidRPr="004A7CD1">
        <w:rPr>
          <w:color w:val="000000"/>
          <w:szCs w:val="28"/>
          <w:shd w:val="clear" w:color="auto" w:fill="FFFFFF"/>
        </w:rPr>
        <w:t>Remix</w:t>
      </w:r>
      <w:proofErr w:type="spellEnd"/>
      <w:r w:rsidRPr="004A7CD1">
        <w:rPr>
          <w:color w:val="000000"/>
          <w:szCs w:val="28"/>
          <w:shd w:val="clear" w:color="auto" w:fill="FFFFFF"/>
        </w:rPr>
        <w:t xml:space="preserve"> содержит встроенный эмулятор EVM, который позволяет тестировать смарт-контракты прямо в браузере, не прибегая к использованию реальных сетей или токенов.</w:t>
      </w:r>
    </w:p>
    <w:p w14:paraId="0BA4B9DE" w14:textId="18D8F578" w:rsidR="00F3070B" w:rsidRPr="004A7CD1" w:rsidRDefault="00F3070B" w:rsidP="00F3070B">
      <w:pPr>
        <w:spacing w:after="0" w:line="360" w:lineRule="auto"/>
        <w:ind w:firstLine="709"/>
        <w:rPr>
          <w:color w:val="000000"/>
          <w:szCs w:val="28"/>
          <w:shd w:val="clear" w:color="auto" w:fill="FFFFFF"/>
        </w:rPr>
      </w:pPr>
      <w:r w:rsidRPr="004A7CD1">
        <w:rPr>
          <w:color w:val="000000"/>
          <w:szCs w:val="28"/>
          <w:shd w:val="clear" w:color="auto" w:fill="FFFFFF"/>
        </w:rPr>
        <w:t xml:space="preserve">3. Отладчик: Важной особенностью </w:t>
      </w:r>
      <w:proofErr w:type="spellStart"/>
      <w:r w:rsidRPr="004A7CD1">
        <w:rPr>
          <w:color w:val="000000"/>
          <w:szCs w:val="28"/>
          <w:shd w:val="clear" w:color="auto" w:fill="FFFFFF"/>
        </w:rPr>
        <w:t>Remix</w:t>
      </w:r>
      <w:proofErr w:type="spellEnd"/>
      <w:r w:rsidRPr="004A7CD1">
        <w:rPr>
          <w:color w:val="000000"/>
          <w:szCs w:val="28"/>
          <w:shd w:val="clear" w:color="auto" w:fill="FFFFFF"/>
        </w:rPr>
        <w:t xml:space="preserve"> является мощный отладчик смарт-контрактов. Он позволяет шаг за шагом проходить по выполнению смарт-контракта, что полезно для выявления ошибок и оптимизации кода.</w:t>
      </w:r>
    </w:p>
    <w:p w14:paraId="0C0FAE9C" w14:textId="72D90BC0" w:rsidR="00F3070B" w:rsidRPr="004A7CD1" w:rsidRDefault="00F3070B" w:rsidP="00F3070B">
      <w:pPr>
        <w:spacing w:after="0" w:line="360" w:lineRule="auto"/>
        <w:ind w:firstLine="709"/>
        <w:rPr>
          <w:color w:val="000000"/>
          <w:szCs w:val="28"/>
          <w:shd w:val="clear" w:color="auto" w:fill="FFFFFF"/>
        </w:rPr>
      </w:pPr>
      <w:r w:rsidRPr="004A7CD1">
        <w:rPr>
          <w:color w:val="000000"/>
          <w:szCs w:val="28"/>
          <w:shd w:val="clear" w:color="auto" w:fill="FFFFFF"/>
        </w:rPr>
        <w:t xml:space="preserve">4. Поддержка тестовых сетей: </w:t>
      </w:r>
      <w:proofErr w:type="spellStart"/>
      <w:r w:rsidRPr="004A7CD1">
        <w:rPr>
          <w:color w:val="000000"/>
          <w:szCs w:val="28"/>
          <w:shd w:val="clear" w:color="auto" w:fill="FFFFFF"/>
        </w:rPr>
        <w:t>Remix</w:t>
      </w:r>
      <w:proofErr w:type="spellEnd"/>
      <w:r w:rsidRPr="004A7CD1">
        <w:rPr>
          <w:color w:val="000000"/>
          <w:szCs w:val="28"/>
          <w:shd w:val="clear" w:color="auto" w:fill="FFFFFF"/>
        </w:rPr>
        <w:t xml:space="preserve"> позволяет подключаться к публичным тестовым сетям </w:t>
      </w:r>
      <w:proofErr w:type="spellStart"/>
      <w:r w:rsidRPr="004A7CD1">
        <w:rPr>
          <w:color w:val="000000"/>
          <w:szCs w:val="28"/>
          <w:shd w:val="clear" w:color="auto" w:fill="FFFFFF"/>
        </w:rPr>
        <w:t>Ethereum</w:t>
      </w:r>
      <w:proofErr w:type="spellEnd"/>
      <w:r w:rsidRPr="004A7CD1">
        <w:rPr>
          <w:color w:val="000000"/>
          <w:szCs w:val="28"/>
          <w:shd w:val="clear" w:color="auto" w:fill="FFFFFF"/>
        </w:rPr>
        <w:t xml:space="preserve"> (например, </w:t>
      </w:r>
      <w:proofErr w:type="spellStart"/>
      <w:r w:rsidRPr="004A7CD1">
        <w:rPr>
          <w:color w:val="000000"/>
          <w:szCs w:val="28"/>
          <w:shd w:val="clear" w:color="auto" w:fill="FFFFFF"/>
        </w:rPr>
        <w:t>Rinkeby</w:t>
      </w:r>
      <w:proofErr w:type="spellEnd"/>
      <w:r w:rsidRPr="004A7CD1">
        <w:rPr>
          <w:color w:val="000000"/>
          <w:szCs w:val="28"/>
          <w:shd w:val="clear" w:color="auto" w:fill="FFFFFF"/>
        </w:rPr>
        <w:t xml:space="preserve">, </w:t>
      </w:r>
      <w:proofErr w:type="spellStart"/>
      <w:r w:rsidRPr="004A7CD1">
        <w:rPr>
          <w:color w:val="000000"/>
          <w:szCs w:val="28"/>
          <w:shd w:val="clear" w:color="auto" w:fill="FFFFFF"/>
        </w:rPr>
        <w:t>Ropsten</w:t>
      </w:r>
      <w:proofErr w:type="spellEnd"/>
      <w:r w:rsidRPr="004A7CD1">
        <w:rPr>
          <w:color w:val="000000"/>
          <w:szCs w:val="28"/>
          <w:shd w:val="clear" w:color="auto" w:fill="FFFFFF"/>
        </w:rPr>
        <w:t xml:space="preserve"> и </w:t>
      </w:r>
      <w:proofErr w:type="spellStart"/>
      <w:r w:rsidRPr="004A7CD1">
        <w:rPr>
          <w:color w:val="000000"/>
          <w:szCs w:val="28"/>
          <w:shd w:val="clear" w:color="auto" w:fill="FFFFFF"/>
        </w:rPr>
        <w:t>Kovan</w:t>
      </w:r>
      <w:proofErr w:type="spellEnd"/>
      <w:r w:rsidRPr="004A7CD1">
        <w:rPr>
          <w:color w:val="000000"/>
          <w:szCs w:val="28"/>
          <w:shd w:val="clear" w:color="auto" w:fill="FFFFFF"/>
        </w:rPr>
        <w:t xml:space="preserve">) или к локальным </w:t>
      </w:r>
      <w:proofErr w:type="spellStart"/>
      <w:r w:rsidRPr="004A7CD1">
        <w:rPr>
          <w:color w:val="000000"/>
          <w:szCs w:val="28"/>
          <w:shd w:val="clear" w:color="auto" w:fill="FFFFFF"/>
        </w:rPr>
        <w:t>блокчейн</w:t>
      </w:r>
      <w:proofErr w:type="spellEnd"/>
      <w:r w:rsidRPr="004A7CD1">
        <w:rPr>
          <w:color w:val="000000"/>
          <w:szCs w:val="28"/>
          <w:shd w:val="clear" w:color="auto" w:fill="FFFFFF"/>
        </w:rPr>
        <w:t xml:space="preserve">-серверам (например, </w:t>
      </w:r>
      <w:proofErr w:type="spellStart"/>
      <w:r w:rsidRPr="004A7CD1">
        <w:rPr>
          <w:color w:val="000000"/>
          <w:szCs w:val="28"/>
          <w:shd w:val="clear" w:color="auto" w:fill="FFFFFF"/>
        </w:rPr>
        <w:t>Ganache</w:t>
      </w:r>
      <w:proofErr w:type="spellEnd"/>
      <w:r w:rsidRPr="004A7CD1">
        <w:rPr>
          <w:color w:val="000000"/>
          <w:szCs w:val="28"/>
          <w:shd w:val="clear" w:color="auto" w:fill="FFFFFF"/>
        </w:rPr>
        <w:t xml:space="preserve">), что делает возможным реальное взаимодействие с сетью </w:t>
      </w:r>
      <w:proofErr w:type="spellStart"/>
      <w:r w:rsidRPr="004A7CD1">
        <w:rPr>
          <w:color w:val="000000"/>
          <w:szCs w:val="28"/>
          <w:shd w:val="clear" w:color="auto" w:fill="FFFFFF"/>
        </w:rPr>
        <w:t>Ethereum</w:t>
      </w:r>
      <w:proofErr w:type="spellEnd"/>
      <w:r w:rsidRPr="004A7CD1">
        <w:rPr>
          <w:color w:val="000000"/>
          <w:szCs w:val="28"/>
          <w:shd w:val="clear" w:color="auto" w:fill="FFFFFF"/>
        </w:rPr>
        <w:t xml:space="preserve"> в процессе разработки.</w:t>
      </w:r>
    </w:p>
    <w:p w14:paraId="314AD0F7" w14:textId="3AE55C38" w:rsidR="00F3070B" w:rsidRPr="004A7CD1" w:rsidRDefault="00F3070B" w:rsidP="00F3070B">
      <w:pPr>
        <w:spacing w:after="0" w:line="360" w:lineRule="auto"/>
        <w:ind w:firstLine="709"/>
        <w:rPr>
          <w:color w:val="000000"/>
          <w:szCs w:val="28"/>
          <w:shd w:val="clear" w:color="auto" w:fill="FFFFFF"/>
        </w:rPr>
      </w:pPr>
      <w:r w:rsidRPr="004A7CD1">
        <w:rPr>
          <w:color w:val="000000"/>
          <w:szCs w:val="28"/>
          <w:shd w:val="clear" w:color="auto" w:fill="FFFFFF"/>
        </w:rPr>
        <w:t xml:space="preserve">5. Плагины: </w:t>
      </w:r>
      <w:proofErr w:type="spellStart"/>
      <w:r w:rsidRPr="004A7CD1">
        <w:rPr>
          <w:color w:val="000000"/>
          <w:szCs w:val="28"/>
          <w:shd w:val="clear" w:color="auto" w:fill="FFFFFF"/>
        </w:rPr>
        <w:t>Remix</w:t>
      </w:r>
      <w:proofErr w:type="spellEnd"/>
      <w:r w:rsidRPr="004A7CD1">
        <w:rPr>
          <w:color w:val="000000"/>
          <w:szCs w:val="28"/>
          <w:shd w:val="clear" w:color="auto" w:fill="FFFFFF"/>
        </w:rPr>
        <w:t xml:space="preserve"> поддерживает плагины, что позволяет расширять его функциональность. Это могут быть инструменты для различных видов анализа кода, интеграция с другими сервисами и многое другое.</w:t>
      </w:r>
    </w:p>
    <w:p w14:paraId="5C3D9781" w14:textId="6FEB4F36" w:rsidR="00F3070B" w:rsidRPr="004A7CD1" w:rsidRDefault="00F3070B" w:rsidP="00F3070B">
      <w:pPr>
        <w:spacing w:after="0" w:line="360" w:lineRule="auto"/>
        <w:ind w:firstLine="709"/>
        <w:rPr>
          <w:color w:val="000000"/>
          <w:szCs w:val="28"/>
          <w:shd w:val="clear" w:color="auto" w:fill="FFFFFF"/>
        </w:rPr>
      </w:pPr>
      <w:r w:rsidRPr="004A7CD1">
        <w:rPr>
          <w:color w:val="000000"/>
          <w:szCs w:val="28"/>
          <w:shd w:val="clear" w:color="auto" w:fill="FFFFFF"/>
        </w:rPr>
        <w:t>6. Графический интерфейс пользователя: IDE предоставляет пользователю удобный графический интерфейс, который включает в себя редактор кода, панель управления транзакциями, а также инструменты для работы с файлами и проектами.</w:t>
      </w:r>
    </w:p>
    <w:p w14:paraId="368F5828" w14:textId="32A4181B" w:rsidR="00F3070B" w:rsidRPr="004A7CD1" w:rsidRDefault="00F3070B" w:rsidP="00F3070B">
      <w:pPr>
        <w:spacing w:after="0" w:line="360" w:lineRule="auto"/>
        <w:ind w:firstLine="709"/>
        <w:rPr>
          <w:color w:val="000000"/>
          <w:szCs w:val="28"/>
          <w:shd w:val="clear" w:color="auto" w:fill="FFFFFF"/>
        </w:rPr>
      </w:pPr>
      <w:r w:rsidRPr="004A7CD1">
        <w:rPr>
          <w:color w:val="000000"/>
          <w:szCs w:val="28"/>
          <w:shd w:val="clear" w:color="auto" w:fill="FFFFFF"/>
        </w:rPr>
        <w:t>7. Деплой и интеракция с контрактами: Пользователи могут развертывать контракты в различных сетях, а также взаимодействовать с уже развернутыми контрактами, используя встроенный интерфейс.</w:t>
      </w:r>
    </w:p>
    <w:p w14:paraId="67B61FD1" w14:textId="5F0DFC27" w:rsidR="00F3070B" w:rsidRPr="004A7CD1" w:rsidRDefault="00F3070B" w:rsidP="00F3070B">
      <w:pPr>
        <w:spacing w:after="0" w:line="360" w:lineRule="auto"/>
        <w:ind w:firstLine="709"/>
        <w:rPr>
          <w:color w:val="000000"/>
          <w:szCs w:val="28"/>
          <w:shd w:val="clear" w:color="auto" w:fill="FFFFFF"/>
        </w:rPr>
      </w:pPr>
      <w:r w:rsidRPr="004A7CD1">
        <w:rPr>
          <w:color w:val="000000"/>
          <w:szCs w:val="28"/>
          <w:shd w:val="clear" w:color="auto" w:fill="FFFFFF"/>
        </w:rPr>
        <w:t xml:space="preserve">Как начать работу с </w:t>
      </w:r>
      <w:proofErr w:type="spellStart"/>
      <w:r w:rsidRPr="004A7CD1">
        <w:rPr>
          <w:color w:val="000000"/>
          <w:szCs w:val="28"/>
          <w:shd w:val="clear" w:color="auto" w:fill="FFFFFF"/>
        </w:rPr>
        <w:t>Remix</w:t>
      </w:r>
      <w:proofErr w:type="spellEnd"/>
    </w:p>
    <w:p w14:paraId="743F69AF" w14:textId="6EAC6BF2" w:rsidR="00F3070B" w:rsidRPr="004A7CD1" w:rsidRDefault="00F3070B" w:rsidP="00F3070B">
      <w:pPr>
        <w:spacing w:after="0" w:line="360" w:lineRule="auto"/>
        <w:ind w:firstLine="709"/>
        <w:rPr>
          <w:color w:val="000000"/>
          <w:szCs w:val="28"/>
          <w:shd w:val="clear" w:color="auto" w:fill="FFFFFF"/>
        </w:rPr>
      </w:pPr>
      <w:r w:rsidRPr="004A7CD1">
        <w:rPr>
          <w:color w:val="000000"/>
          <w:szCs w:val="28"/>
          <w:shd w:val="clear" w:color="auto" w:fill="FFFFFF"/>
        </w:rPr>
        <w:t xml:space="preserve">Чтобы начать использовать </w:t>
      </w:r>
      <w:proofErr w:type="spellStart"/>
      <w:r w:rsidRPr="004A7CD1">
        <w:rPr>
          <w:color w:val="000000"/>
          <w:szCs w:val="28"/>
          <w:shd w:val="clear" w:color="auto" w:fill="FFFFFF"/>
        </w:rPr>
        <w:t>Remix</w:t>
      </w:r>
      <w:proofErr w:type="spellEnd"/>
      <w:r w:rsidRPr="004A7CD1">
        <w:rPr>
          <w:color w:val="000000"/>
          <w:szCs w:val="28"/>
          <w:shd w:val="clear" w:color="auto" w:fill="FFFFFF"/>
        </w:rPr>
        <w:t>, достаточно выполнить следующие шаги:</w:t>
      </w:r>
    </w:p>
    <w:p w14:paraId="1C53A228" w14:textId="1BC020C2" w:rsidR="00F3070B" w:rsidRPr="004A7CD1" w:rsidRDefault="00F3070B" w:rsidP="00F3070B">
      <w:pPr>
        <w:spacing w:after="0" w:line="360" w:lineRule="auto"/>
        <w:ind w:firstLine="709"/>
        <w:rPr>
          <w:color w:val="000000"/>
          <w:szCs w:val="28"/>
          <w:shd w:val="clear" w:color="auto" w:fill="FFFFFF"/>
        </w:rPr>
      </w:pPr>
      <w:r w:rsidRPr="004A7CD1">
        <w:rPr>
          <w:color w:val="000000"/>
          <w:szCs w:val="28"/>
          <w:shd w:val="clear" w:color="auto" w:fill="FFFFFF"/>
        </w:rPr>
        <w:t xml:space="preserve">1. Перейти на веб-сайт </w:t>
      </w:r>
      <w:proofErr w:type="spellStart"/>
      <w:r w:rsidRPr="004A7CD1">
        <w:rPr>
          <w:color w:val="000000"/>
          <w:szCs w:val="28"/>
          <w:shd w:val="clear" w:color="auto" w:fill="FFFFFF"/>
        </w:rPr>
        <w:t>Remix</w:t>
      </w:r>
      <w:proofErr w:type="spellEnd"/>
      <w:r w:rsidR="00AD1E98" w:rsidRPr="004A7CD1">
        <w:rPr>
          <w:color w:val="000000"/>
          <w:szCs w:val="28"/>
          <w:shd w:val="clear" w:color="auto" w:fill="FFFFFF"/>
        </w:rPr>
        <w:t>.</w:t>
      </w:r>
    </w:p>
    <w:p w14:paraId="720382B7" w14:textId="046B1D67" w:rsidR="00F3070B" w:rsidRPr="004A7CD1" w:rsidRDefault="00F3070B" w:rsidP="00F3070B">
      <w:pPr>
        <w:spacing w:after="0" w:line="360" w:lineRule="auto"/>
        <w:ind w:firstLine="709"/>
        <w:rPr>
          <w:color w:val="000000"/>
          <w:szCs w:val="28"/>
          <w:shd w:val="clear" w:color="auto" w:fill="FFFFFF"/>
        </w:rPr>
      </w:pPr>
      <w:r w:rsidRPr="004A7CD1">
        <w:rPr>
          <w:color w:val="000000"/>
          <w:szCs w:val="28"/>
          <w:shd w:val="clear" w:color="auto" w:fill="FFFFFF"/>
        </w:rPr>
        <w:t xml:space="preserve">2. Начать новый проект: Создайте новый файл или проект, используя интерфейс </w:t>
      </w:r>
      <w:proofErr w:type="spellStart"/>
      <w:r w:rsidRPr="004A7CD1">
        <w:rPr>
          <w:color w:val="000000"/>
          <w:szCs w:val="28"/>
          <w:shd w:val="clear" w:color="auto" w:fill="FFFFFF"/>
        </w:rPr>
        <w:t>Remix</w:t>
      </w:r>
      <w:proofErr w:type="spellEnd"/>
      <w:r w:rsidRPr="004A7CD1">
        <w:rPr>
          <w:color w:val="000000"/>
          <w:szCs w:val="28"/>
          <w:shd w:val="clear" w:color="auto" w:fill="FFFFFF"/>
        </w:rPr>
        <w:t>, или загрузите существующий.</w:t>
      </w:r>
    </w:p>
    <w:p w14:paraId="63F35754" w14:textId="36158106" w:rsidR="00F3070B" w:rsidRPr="004A7CD1" w:rsidRDefault="00F3070B" w:rsidP="00F3070B">
      <w:pPr>
        <w:spacing w:after="0" w:line="360" w:lineRule="auto"/>
        <w:ind w:firstLine="709"/>
        <w:rPr>
          <w:color w:val="000000"/>
          <w:szCs w:val="28"/>
          <w:shd w:val="clear" w:color="auto" w:fill="FFFFFF"/>
        </w:rPr>
      </w:pPr>
      <w:r w:rsidRPr="004A7CD1">
        <w:rPr>
          <w:color w:val="000000"/>
          <w:szCs w:val="28"/>
          <w:shd w:val="clear" w:color="auto" w:fill="FFFFFF"/>
        </w:rPr>
        <w:t xml:space="preserve">3. Написание и компиляция кода: Напишите свой смарт-контракт на </w:t>
      </w:r>
      <w:proofErr w:type="spellStart"/>
      <w:r w:rsidRPr="004A7CD1">
        <w:rPr>
          <w:color w:val="000000"/>
          <w:szCs w:val="28"/>
          <w:shd w:val="clear" w:color="auto" w:fill="FFFFFF"/>
        </w:rPr>
        <w:t>Solidity</w:t>
      </w:r>
      <w:proofErr w:type="spellEnd"/>
      <w:r w:rsidRPr="004A7CD1">
        <w:rPr>
          <w:color w:val="000000"/>
          <w:szCs w:val="28"/>
          <w:shd w:val="clear" w:color="auto" w:fill="FFFFFF"/>
        </w:rPr>
        <w:t xml:space="preserve"> и скомпилируйте его, используя компилятор, доступный в </w:t>
      </w:r>
      <w:proofErr w:type="spellStart"/>
      <w:r w:rsidRPr="004A7CD1">
        <w:rPr>
          <w:color w:val="000000"/>
          <w:szCs w:val="28"/>
          <w:shd w:val="clear" w:color="auto" w:fill="FFFFFF"/>
        </w:rPr>
        <w:t>Remix</w:t>
      </w:r>
      <w:proofErr w:type="spellEnd"/>
      <w:r w:rsidRPr="004A7CD1">
        <w:rPr>
          <w:color w:val="000000"/>
          <w:szCs w:val="28"/>
          <w:shd w:val="clear" w:color="auto" w:fill="FFFFFF"/>
        </w:rPr>
        <w:t>.</w:t>
      </w:r>
    </w:p>
    <w:p w14:paraId="04C04C75" w14:textId="598BD190" w:rsidR="00F3070B" w:rsidRPr="004A7CD1" w:rsidRDefault="00F3070B" w:rsidP="00F3070B">
      <w:pPr>
        <w:spacing w:after="0" w:line="360" w:lineRule="auto"/>
        <w:ind w:firstLine="709"/>
        <w:rPr>
          <w:color w:val="000000"/>
          <w:szCs w:val="28"/>
        </w:rPr>
      </w:pPr>
      <w:r w:rsidRPr="004A7CD1">
        <w:rPr>
          <w:color w:val="000000"/>
          <w:szCs w:val="28"/>
          <w:shd w:val="clear" w:color="auto" w:fill="FFFFFF"/>
        </w:rPr>
        <w:t>4. Тестирование контракта: Используйте встроенные инструменты для тестирования, включая симуляцию транзакции и отладчик.</w:t>
      </w:r>
    </w:p>
    <w:p w14:paraId="6DCA149C" w14:textId="001019F4" w:rsidR="00F3070B" w:rsidRPr="004A7CD1" w:rsidRDefault="00F3070B" w:rsidP="00F3070B">
      <w:pPr>
        <w:spacing w:after="0" w:line="360" w:lineRule="auto"/>
        <w:ind w:firstLine="709"/>
        <w:rPr>
          <w:color w:val="000000"/>
          <w:szCs w:val="28"/>
          <w:shd w:val="clear" w:color="auto" w:fill="FFFFFF"/>
        </w:rPr>
      </w:pPr>
      <w:r w:rsidRPr="004A7CD1">
        <w:rPr>
          <w:color w:val="000000"/>
          <w:szCs w:val="28"/>
          <w:shd w:val="clear" w:color="auto" w:fill="FFFFFF"/>
        </w:rPr>
        <w:lastRenderedPageBreak/>
        <w:t xml:space="preserve">5. Деплой контракта: Разверните свой контракт локально или в одной из тестовых/главных сетей </w:t>
      </w:r>
      <w:proofErr w:type="spellStart"/>
      <w:r w:rsidRPr="004A7CD1">
        <w:rPr>
          <w:color w:val="000000"/>
          <w:szCs w:val="28"/>
          <w:shd w:val="clear" w:color="auto" w:fill="FFFFFF"/>
        </w:rPr>
        <w:t>Ethereum</w:t>
      </w:r>
      <w:proofErr w:type="spellEnd"/>
      <w:r w:rsidRPr="004A7CD1">
        <w:rPr>
          <w:color w:val="000000"/>
          <w:szCs w:val="28"/>
          <w:shd w:val="clear" w:color="auto" w:fill="FFFFFF"/>
        </w:rPr>
        <w:t xml:space="preserve">, используя встроенные функции </w:t>
      </w:r>
      <w:proofErr w:type="spellStart"/>
      <w:r w:rsidRPr="004A7CD1">
        <w:rPr>
          <w:color w:val="000000"/>
          <w:szCs w:val="28"/>
          <w:shd w:val="clear" w:color="auto" w:fill="FFFFFF"/>
        </w:rPr>
        <w:t>Remix</w:t>
      </w:r>
      <w:proofErr w:type="spellEnd"/>
      <w:r w:rsidRPr="004A7CD1">
        <w:rPr>
          <w:color w:val="000000"/>
          <w:szCs w:val="28"/>
          <w:shd w:val="clear" w:color="auto" w:fill="FFFFFF"/>
        </w:rPr>
        <w:t>.</w:t>
      </w:r>
    </w:p>
    <w:p w14:paraId="6C0293C2" w14:textId="2A1B20E7" w:rsidR="00F3070B" w:rsidRPr="004A7CD1" w:rsidRDefault="00F3070B" w:rsidP="00F3070B">
      <w:pPr>
        <w:spacing w:after="0" w:line="360" w:lineRule="auto"/>
        <w:ind w:firstLine="709"/>
        <w:rPr>
          <w:szCs w:val="28"/>
        </w:rPr>
      </w:pPr>
      <w:r w:rsidRPr="004A7CD1">
        <w:rPr>
          <w:color w:val="000000"/>
          <w:szCs w:val="28"/>
          <w:shd w:val="clear" w:color="auto" w:fill="FFFFFF"/>
        </w:rPr>
        <w:t>6. Взаимодействие с контрактом</w:t>
      </w:r>
      <w:proofErr w:type="gramStart"/>
      <w:r w:rsidRPr="004A7CD1">
        <w:rPr>
          <w:color w:val="000000"/>
          <w:szCs w:val="28"/>
          <w:shd w:val="clear" w:color="auto" w:fill="FFFFFF"/>
        </w:rPr>
        <w:t>: После</w:t>
      </w:r>
      <w:proofErr w:type="gramEnd"/>
      <w:r w:rsidRPr="004A7CD1">
        <w:rPr>
          <w:color w:val="000000"/>
          <w:szCs w:val="28"/>
          <w:shd w:val="clear" w:color="auto" w:fill="FFFFFF"/>
        </w:rPr>
        <w:t xml:space="preserve"> развертывания контракта вы можете взаимодействовать с его функциями прямо из </w:t>
      </w:r>
      <w:proofErr w:type="spellStart"/>
      <w:r w:rsidRPr="004A7CD1">
        <w:rPr>
          <w:color w:val="000000"/>
          <w:szCs w:val="28"/>
          <w:shd w:val="clear" w:color="auto" w:fill="FFFFFF"/>
        </w:rPr>
        <w:t>Remix</w:t>
      </w:r>
      <w:proofErr w:type="spellEnd"/>
      <w:r w:rsidRPr="004A7CD1">
        <w:rPr>
          <w:color w:val="000000"/>
          <w:szCs w:val="28"/>
          <w:shd w:val="clear" w:color="auto" w:fill="FFFFFF"/>
        </w:rPr>
        <w:t>.</w:t>
      </w:r>
    </w:p>
    <w:p w14:paraId="3D84EB30" w14:textId="39D19139" w:rsidR="00C17BD4" w:rsidRPr="004A7CD1" w:rsidRDefault="00C17BD4" w:rsidP="00C17BD4">
      <w:pPr>
        <w:spacing w:after="0" w:line="360" w:lineRule="auto"/>
        <w:ind w:firstLine="709"/>
        <w:rPr>
          <w:color w:val="000000"/>
          <w:szCs w:val="28"/>
          <w:shd w:val="clear" w:color="auto" w:fill="FFFFFF"/>
        </w:rPr>
      </w:pPr>
      <w:proofErr w:type="spellStart"/>
      <w:r w:rsidRPr="004A7CD1">
        <w:rPr>
          <w:b/>
          <w:bCs/>
          <w:color w:val="000000"/>
          <w:szCs w:val="28"/>
          <w:shd w:val="clear" w:color="auto" w:fill="FFFFFF"/>
        </w:rPr>
        <w:t>Truffle</w:t>
      </w:r>
      <w:proofErr w:type="spellEnd"/>
      <w:r w:rsidRPr="004A7CD1">
        <w:rPr>
          <w:b/>
          <w:bCs/>
          <w:color w:val="000000"/>
          <w:szCs w:val="28"/>
          <w:shd w:val="clear" w:color="auto" w:fill="FFFFFF"/>
        </w:rPr>
        <w:t xml:space="preserve"> </w:t>
      </w:r>
      <w:r w:rsidRPr="004A7CD1">
        <w:rPr>
          <w:color w:val="000000"/>
          <w:szCs w:val="28"/>
          <w:shd w:val="clear" w:color="auto" w:fill="FFFFFF"/>
        </w:rPr>
        <w:t xml:space="preserve">предоставляет более развитый набор инструментов для разработки с возможностью локального тестирования в среде </w:t>
      </w:r>
      <w:proofErr w:type="spellStart"/>
      <w:r w:rsidRPr="004A7CD1">
        <w:rPr>
          <w:color w:val="000000"/>
          <w:szCs w:val="28"/>
          <w:shd w:val="clear" w:color="auto" w:fill="FFFFFF"/>
        </w:rPr>
        <w:t>Ganache</w:t>
      </w:r>
      <w:proofErr w:type="spellEnd"/>
      <w:r w:rsidRPr="004A7CD1">
        <w:rPr>
          <w:color w:val="000000"/>
          <w:szCs w:val="28"/>
          <w:shd w:val="clear" w:color="auto" w:fill="FFFFFF"/>
        </w:rPr>
        <w:t xml:space="preserve"> и последующего развертывания в сеть.</w:t>
      </w:r>
      <w:r w:rsidRPr="004A7CD1">
        <w:rPr>
          <w:rFonts w:ascii="Roboto" w:hAnsi="Roboto"/>
          <w:color w:val="000000"/>
          <w:szCs w:val="28"/>
          <w:shd w:val="clear" w:color="auto" w:fill="FFFFFF"/>
        </w:rPr>
        <w:t xml:space="preserve"> </w:t>
      </w:r>
      <w:proofErr w:type="spellStart"/>
      <w:r w:rsidRPr="004A7CD1">
        <w:rPr>
          <w:color w:val="000000"/>
          <w:szCs w:val="28"/>
          <w:shd w:val="clear" w:color="auto" w:fill="FFFFFF"/>
        </w:rPr>
        <w:t>Truffle</w:t>
      </w:r>
      <w:proofErr w:type="spellEnd"/>
      <w:r w:rsidRPr="004A7CD1">
        <w:rPr>
          <w:color w:val="000000"/>
          <w:szCs w:val="28"/>
          <w:shd w:val="clear" w:color="auto" w:fill="FFFFFF"/>
        </w:rPr>
        <w:t xml:space="preserve"> является одним из самых старых и устоявшихся наборов разработчика для </w:t>
      </w:r>
      <w:proofErr w:type="spellStart"/>
      <w:r w:rsidRPr="004A7CD1">
        <w:rPr>
          <w:color w:val="000000"/>
          <w:szCs w:val="28"/>
          <w:shd w:val="clear" w:color="auto" w:fill="FFFFFF"/>
        </w:rPr>
        <w:t>Ethereum</w:t>
      </w:r>
      <w:proofErr w:type="spellEnd"/>
      <w:r w:rsidRPr="004A7CD1">
        <w:rPr>
          <w:color w:val="000000"/>
          <w:szCs w:val="28"/>
          <w:shd w:val="clear" w:color="auto" w:fill="FFFFFF"/>
        </w:rPr>
        <w:t xml:space="preserve">. </w:t>
      </w:r>
    </w:p>
    <w:p w14:paraId="3E33FF11" w14:textId="77777777" w:rsidR="004F4823" w:rsidRPr="004A7CD1" w:rsidRDefault="004F4823" w:rsidP="00CB1049">
      <w:pPr>
        <w:spacing w:after="0" w:line="360" w:lineRule="auto"/>
        <w:ind w:firstLine="709"/>
        <w:rPr>
          <w:color w:val="000000"/>
          <w:szCs w:val="28"/>
          <w:shd w:val="clear" w:color="auto" w:fill="FFFFFF"/>
        </w:rPr>
      </w:pPr>
    </w:p>
    <w:p w14:paraId="50E28C32" w14:textId="284A1C7F" w:rsidR="00CB1049" w:rsidRPr="004A7CD1" w:rsidRDefault="00F77314" w:rsidP="00CB1049">
      <w:pPr>
        <w:spacing w:after="0" w:line="360" w:lineRule="auto"/>
        <w:ind w:firstLine="709"/>
        <w:rPr>
          <w:color w:val="000000"/>
          <w:szCs w:val="28"/>
          <w:shd w:val="clear" w:color="auto" w:fill="FFFFFF"/>
        </w:rPr>
      </w:pPr>
      <w:r w:rsidRPr="004A7CD1">
        <w:rPr>
          <w:color w:val="000000"/>
          <w:szCs w:val="28"/>
          <w:shd w:val="clear" w:color="auto" w:fill="FFFFFF"/>
        </w:rPr>
        <w:t xml:space="preserve">Основные функции </w:t>
      </w:r>
      <w:proofErr w:type="spellStart"/>
      <w:r w:rsidRPr="004A7CD1">
        <w:rPr>
          <w:color w:val="000000"/>
          <w:szCs w:val="28"/>
          <w:shd w:val="clear" w:color="auto" w:fill="FFFFFF"/>
        </w:rPr>
        <w:t>Truffle</w:t>
      </w:r>
      <w:proofErr w:type="spellEnd"/>
      <w:r w:rsidRPr="004A7CD1">
        <w:rPr>
          <w:color w:val="000000"/>
          <w:szCs w:val="28"/>
          <w:shd w:val="clear" w:color="auto" w:fill="FFFFFF"/>
        </w:rPr>
        <w:t>:</w:t>
      </w:r>
    </w:p>
    <w:p w14:paraId="35427581" w14:textId="77777777" w:rsidR="004F4823" w:rsidRPr="004A7CD1" w:rsidRDefault="00F77314" w:rsidP="004F4823">
      <w:pPr>
        <w:spacing w:after="0" w:line="360" w:lineRule="auto"/>
        <w:ind w:firstLine="709"/>
        <w:rPr>
          <w:color w:val="000000"/>
          <w:szCs w:val="28"/>
          <w:shd w:val="clear" w:color="auto" w:fill="FFFFFF"/>
        </w:rPr>
      </w:pPr>
      <w:r w:rsidRPr="004A7CD1">
        <w:rPr>
          <w:color w:val="000000"/>
          <w:szCs w:val="28"/>
          <w:shd w:val="clear" w:color="auto" w:fill="FFFFFF"/>
        </w:rPr>
        <w:t>1. Управление проектом</w:t>
      </w:r>
    </w:p>
    <w:p w14:paraId="4D35E562" w14:textId="51A2AD87" w:rsidR="00CB1049" w:rsidRPr="004A7CD1" w:rsidRDefault="00F77314" w:rsidP="004F4823">
      <w:pPr>
        <w:spacing w:after="0" w:line="360" w:lineRule="auto"/>
        <w:ind w:firstLine="709"/>
        <w:rPr>
          <w:color w:val="000000"/>
          <w:szCs w:val="28"/>
          <w:shd w:val="clear" w:color="auto" w:fill="FFFFFF"/>
        </w:rPr>
      </w:pPr>
      <w:proofErr w:type="spellStart"/>
      <w:r w:rsidRPr="004A7CD1">
        <w:rPr>
          <w:color w:val="000000"/>
          <w:szCs w:val="28"/>
          <w:shd w:val="clear" w:color="auto" w:fill="FFFFFF"/>
        </w:rPr>
        <w:t>Truffle</w:t>
      </w:r>
      <w:proofErr w:type="spellEnd"/>
      <w:r w:rsidRPr="004A7CD1">
        <w:rPr>
          <w:color w:val="000000"/>
          <w:szCs w:val="28"/>
          <w:shd w:val="clear" w:color="auto" w:fill="FFFFFF"/>
        </w:rPr>
        <w:t xml:space="preserve"> предоставляет структуру проекта, которая помогает организовать и управлять всеми аспектами разработки смарт-контрактов, включая код контрактов, тесты, скрипты развертывания и конфигурации сети.</w:t>
      </w:r>
    </w:p>
    <w:p w14:paraId="648A751C" w14:textId="779B537D" w:rsidR="004F4823" w:rsidRPr="004A7CD1" w:rsidRDefault="00F77314" w:rsidP="004F4823">
      <w:pPr>
        <w:pStyle w:val="a5"/>
        <w:numPr>
          <w:ilvl w:val="0"/>
          <w:numId w:val="3"/>
        </w:numPr>
        <w:spacing w:after="0" w:line="360" w:lineRule="auto"/>
        <w:rPr>
          <w:color w:val="000000"/>
          <w:szCs w:val="28"/>
          <w:shd w:val="clear" w:color="auto" w:fill="FFFFFF"/>
          <w:lang w:val="en-US"/>
        </w:rPr>
      </w:pPr>
      <w:r w:rsidRPr="004A7CD1">
        <w:rPr>
          <w:color w:val="000000"/>
          <w:szCs w:val="28"/>
          <w:shd w:val="clear" w:color="auto" w:fill="FFFFFF"/>
        </w:rPr>
        <w:t>Компиляция контрактов</w:t>
      </w:r>
    </w:p>
    <w:p w14:paraId="2A35D479" w14:textId="4EC7DD87" w:rsidR="00CB1049" w:rsidRPr="004A7CD1" w:rsidRDefault="00F77314" w:rsidP="004F4823">
      <w:pPr>
        <w:spacing w:after="0" w:line="360" w:lineRule="auto"/>
        <w:ind w:firstLine="709"/>
        <w:rPr>
          <w:color w:val="000000"/>
          <w:szCs w:val="28"/>
          <w:shd w:val="clear" w:color="auto" w:fill="FFFFFF"/>
        </w:rPr>
      </w:pPr>
      <w:proofErr w:type="spellStart"/>
      <w:r w:rsidRPr="004A7CD1">
        <w:rPr>
          <w:color w:val="000000"/>
          <w:szCs w:val="28"/>
          <w:shd w:val="clear" w:color="auto" w:fill="FFFFFF"/>
        </w:rPr>
        <w:t>Truffle</w:t>
      </w:r>
      <w:proofErr w:type="spellEnd"/>
      <w:r w:rsidRPr="004A7CD1">
        <w:rPr>
          <w:color w:val="000000"/>
          <w:szCs w:val="28"/>
          <w:shd w:val="clear" w:color="auto" w:fill="FFFFFF"/>
        </w:rPr>
        <w:t xml:space="preserve"> автоматически компилирует смарт-контракты, обеспечивая стабильность и совместимость с сетью </w:t>
      </w:r>
      <w:proofErr w:type="spellStart"/>
      <w:r w:rsidRPr="004A7CD1">
        <w:rPr>
          <w:color w:val="000000"/>
          <w:szCs w:val="28"/>
          <w:shd w:val="clear" w:color="auto" w:fill="FFFFFF"/>
        </w:rPr>
        <w:t>Ethereum</w:t>
      </w:r>
      <w:proofErr w:type="spellEnd"/>
      <w:r w:rsidRPr="004A7CD1">
        <w:rPr>
          <w:color w:val="000000"/>
          <w:szCs w:val="28"/>
          <w:shd w:val="clear" w:color="auto" w:fill="FFFFFF"/>
        </w:rPr>
        <w:t xml:space="preserve">. Он использует компилятор </w:t>
      </w:r>
      <w:proofErr w:type="spellStart"/>
      <w:r w:rsidRPr="004A7CD1">
        <w:rPr>
          <w:color w:val="000000"/>
          <w:szCs w:val="28"/>
          <w:shd w:val="clear" w:color="auto" w:fill="FFFFFF"/>
        </w:rPr>
        <w:t>Solidity</w:t>
      </w:r>
      <w:proofErr w:type="spellEnd"/>
      <w:r w:rsidRPr="004A7CD1">
        <w:rPr>
          <w:color w:val="000000"/>
          <w:szCs w:val="28"/>
          <w:shd w:val="clear" w:color="auto" w:fill="FFFFFF"/>
        </w:rPr>
        <w:t xml:space="preserve"> (</w:t>
      </w:r>
      <w:proofErr w:type="spellStart"/>
      <w:r w:rsidRPr="004A7CD1">
        <w:rPr>
          <w:color w:val="000000"/>
          <w:szCs w:val="28"/>
          <w:shd w:val="clear" w:color="auto" w:fill="FFFFFF"/>
        </w:rPr>
        <w:t>solc</w:t>
      </w:r>
      <w:proofErr w:type="spellEnd"/>
      <w:r w:rsidRPr="004A7CD1">
        <w:rPr>
          <w:color w:val="000000"/>
          <w:szCs w:val="28"/>
          <w:shd w:val="clear" w:color="auto" w:fill="FFFFFF"/>
        </w:rPr>
        <w:t xml:space="preserve">) для преобразования кода на </w:t>
      </w:r>
      <w:proofErr w:type="spellStart"/>
      <w:r w:rsidRPr="004A7CD1">
        <w:rPr>
          <w:color w:val="000000"/>
          <w:szCs w:val="28"/>
          <w:shd w:val="clear" w:color="auto" w:fill="FFFFFF"/>
        </w:rPr>
        <w:t>Solidity</w:t>
      </w:r>
      <w:proofErr w:type="spellEnd"/>
      <w:r w:rsidRPr="004A7CD1">
        <w:rPr>
          <w:color w:val="000000"/>
          <w:szCs w:val="28"/>
          <w:shd w:val="clear" w:color="auto" w:fill="FFFFFF"/>
        </w:rPr>
        <w:t xml:space="preserve"> в </w:t>
      </w:r>
      <w:proofErr w:type="spellStart"/>
      <w:r w:rsidRPr="004A7CD1">
        <w:rPr>
          <w:color w:val="000000"/>
          <w:szCs w:val="28"/>
          <w:shd w:val="clear" w:color="auto" w:fill="FFFFFF"/>
        </w:rPr>
        <w:t>байткод</w:t>
      </w:r>
      <w:proofErr w:type="spellEnd"/>
      <w:r w:rsidRPr="004A7CD1">
        <w:rPr>
          <w:color w:val="000000"/>
          <w:szCs w:val="28"/>
          <w:shd w:val="clear" w:color="auto" w:fill="FFFFFF"/>
        </w:rPr>
        <w:t xml:space="preserve">, который можно развернуть на </w:t>
      </w:r>
      <w:proofErr w:type="spellStart"/>
      <w:r w:rsidRPr="004A7CD1">
        <w:rPr>
          <w:color w:val="000000"/>
          <w:szCs w:val="28"/>
          <w:shd w:val="clear" w:color="auto" w:fill="FFFFFF"/>
        </w:rPr>
        <w:t>блокчейне</w:t>
      </w:r>
      <w:proofErr w:type="spellEnd"/>
      <w:r w:rsidRPr="004A7CD1">
        <w:rPr>
          <w:color w:val="000000"/>
          <w:szCs w:val="28"/>
          <w:shd w:val="clear" w:color="auto" w:fill="FFFFFF"/>
        </w:rPr>
        <w:t xml:space="preserve"> </w:t>
      </w:r>
      <w:proofErr w:type="spellStart"/>
      <w:r w:rsidRPr="004A7CD1">
        <w:rPr>
          <w:color w:val="000000"/>
          <w:szCs w:val="28"/>
          <w:shd w:val="clear" w:color="auto" w:fill="FFFFFF"/>
        </w:rPr>
        <w:t>Ethereum</w:t>
      </w:r>
      <w:proofErr w:type="spellEnd"/>
      <w:r w:rsidRPr="004A7CD1">
        <w:rPr>
          <w:color w:val="000000"/>
          <w:szCs w:val="28"/>
          <w:shd w:val="clear" w:color="auto" w:fill="FFFFFF"/>
        </w:rPr>
        <w:t>.</w:t>
      </w:r>
    </w:p>
    <w:p w14:paraId="4A86D42A" w14:textId="02AFB816" w:rsidR="00CB1049" w:rsidRPr="004A7CD1" w:rsidRDefault="00F77314" w:rsidP="00CB1049">
      <w:pPr>
        <w:spacing w:after="0" w:line="360" w:lineRule="auto"/>
        <w:ind w:firstLine="709"/>
        <w:rPr>
          <w:color w:val="000000"/>
          <w:szCs w:val="28"/>
          <w:shd w:val="clear" w:color="auto" w:fill="FFFFFF"/>
        </w:rPr>
      </w:pPr>
      <w:r w:rsidRPr="004A7CD1">
        <w:rPr>
          <w:color w:val="000000"/>
          <w:szCs w:val="28"/>
          <w:shd w:val="clear" w:color="auto" w:fill="FFFFFF"/>
        </w:rPr>
        <w:t>3. Миграции</w:t>
      </w:r>
    </w:p>
    <w:p w14:paraId="59FFD4B8" w14:textId="28B1DD62" w:rsidR="00CB1049" w:rsidRPr="004A7CD1" w:rsidRDefault="00F77314" w:rsidP="00CB1049">
      <w:pPr>
        <w:spacing w:after="0" w:line="360" w:lineRule="auto"/>
        <w:ind w:firstLine="709"/>
        <w:rPr>
          <w:color w:val="000000"/>
          <w:szCs w:val="28"/>
          <w:shd w:val="clear" w:color="auto" w:fill="FFFFFF"/>
        </w:rPr>
      </w:pPr>
      <w:r w:rsidRPr="004A7CD1">
        <w:rPr>
          <w:color w:val="000000"/>
          <w:szCs w:val="28"/>
          <w:shd w:val="clear" w:color="auto" w:fill="FFFFFF"/>
        </w:rPr>
        <w:t xml:space="preserve">Миграции в контексте </w:t>
      </w:r>
      <w:proofErr w:type="spellStart"/>
      <w:r w:rsidRPr="004A7CD1">
        <w:rPr>
          <w:color w:val="000000"/>
          <w:szCs w:val="28"/>
          <w:shd w:val="clear" w:color="auto" w:fill="FFFFFF"/>
        </w:rPr>
        <w:t>Truffle</w:t>
      </w:r>
      <w:proofErr w:type="spellEnd"/>
      <w:r w:rsidRPr="004A7CD1">
        <w:rPr>
          <w:color w:val="000000"/>
          <w:szCs w:val="28"/>
          <w:shd w:val="clear" w:color="auto" w:fill="FFFFFF"/>
        </w:rPr>
        <w:t xml:space="preserve"> – это сценарии развертывания, которые используются для размещения смарт-контрактов на блокчейне. Эта система позволяет управлять последовательностью развертывания и обновлений контрактов, обеспечивая удобное управление версиями и изменениями в процессе разработки.</w:t>
      </w:r>
    </w:p>
    <w:p w14:paraId="60791EA5" w14:textId="219985C5" w:rsidR="00A064AF" w:rsidRDefault="00F77314" w:rsidP="00CB1049">
      <w:pPr>
        <w:spacing w:after="0" w:line="360" w:lineRule="auto"/>
        <w:ind w:firstLine="709"/>
        <w:rPr>
          <w:color w:val="000000"/>
          <w:szCs w:val="28"/>
          <w:shd w:val="clear" w:color="auto" w:fill="FFFFFF"/>
        </w:rPr>
      </w:pPr>
      <w:r w:rsidRPr="004A7CD1">
        <w:rPr>
          <w:color w:val="000000"/>
          <w:szCs w:val="28"/>
          <w:shd w:val="clear" w:color="auto" w:fill="FFFFFF"/>
        </w:rPr>
        <w:t>4.Тестирование</w:t>
      </w:r>
    </w:p>
    <w:p w14:paraId="32F3A63E" w14:textId="7AF9E953" w:rsidR="00CB1049" w:rsidRPr="004A7CD1" w:rsidRDefault="00F77314" w:rsidP="00CB1049">
      <w:pPr>
        <w:spacing w:after="0" w:line="360" w:lineRule="auto"/>
        <w:ind w:firstLine="709"/>
        <w:rPr>
          <w:color w:val="000000"/>
          <w:szCs w:val="28"/>
          <w:shd w:val="clear" w:color="auto" w:fill="FFFFFF"/>
        </w:rPr>
      </w:pPr>
      <w:proofErr w:type="spellStart"/>
      <w:r w:rsidRPr="004A7CD1">
        <w:rPr>
          <w:color w:val="000000"/>
          <w:szCs w:val="28"/>
          <w:shd w:val="clear" w:color="auto" w:fill="FFFFFF"/>
        </w:rPr>
        <w:t>Truffle</w:t>
      </w:r>
      <w:proofErr w:type="spellEnd"/>
      <w:r w:rsidRPr="004A7CD1">
        <w:rPr>
          <w:color w:val="000000"/>
          <w:szCs w:val="28"/>
          <w:shd w:val="clear" w:color="auto" w:fill="FFFFFF"/>
        </w:rPr>
        <w:t xml:space="preserve"> поддерживает тестирование смарт-контрактов с помощью JavaScript и </w:t>
      </w:r>
      <w:proofErr w:type="spellStart"/>
      <w:r w:rsidRPr="004A7CD1">
        <w:rPr>
          <w:color w:val="000000"/>
          <w:szCs w:val="28"/>
          <w:shd w:val="clear" w:color="auto" w:fill="FFFFFF"/>
        </w:rPr>
        <w:t>Solidity</w:t>
      </w:r>
      <w:proofErr w:type="spellEnd"/>
      <w:r w:rsidRPr="004A7CD1">
        <w:rPr>
          <w:color w:val="000000"/>
          <w:szCs w:val="28"/>
          <w:shd w:val="clear" w:color="auto" w:fill="FFFFFF"/>
        </w:rPr>
        <w:t>. Это позволяет разработчикам написать модульные и интеграционные тесты, которые помогают в поддержании стабильности кода и предотвращении регрессии функций при обновлениях кода.</w:t>
      </w:r>
    </w:p>
    <w:p w14:paraId="42C40E6B" w14:textId="5C7C9882" w:rsidR="00CB1049" w:rsidRPr="004A7CD1" w:rsidRDefault="00F77314" w:rsidP="00CB1049">
      <w:pPr>
        <w:spacing w:after="0" w:line="360" w:lineRule="auto"/>
        <w:ind w:firstLine="709"/>
        <w:rPr>
          <w:color w:val="000000"/>
          <w:szCs w:val="28"/>
          <w:shd w:val="clear" w:color="auto" w:fill="FFFFFF"/>
        </w:rPr>
      </w:pPr>
      <w:r w:rsidRPr="004A7CD1">
        <w:rPr>
          <w:color w:val="000000"/>
          <w:szCs w:val="28"/>
          <w:shd w:val="clear" w:color="auto" w:fill="FFFFFF"/>
        </w:rPr>
        <w:lastRenderedPageBreak/>
        <w:t>5. Сети развертывания</w:t>
      </w:r>
    </w:p>
    <w:p w14:paraId="33D493A1" w14:textId="7D911AF4" w:rsidR="00CB1049" w:rsidRPr="004A7CD1" w:rsidRDefault="00F77314" w:rsidP="00CB1049">
      <w:pPr>
        <w:spacing w:after="0" w:line="360" w:lineRule="auto"/>
        <w:ind w:firstLine="709"/>
        <w:rPr>
          <w:color w:val="000000"/>
          <w:szCs w:val="28"/>
          <w:shd w:val="clear" w:color="auto" w:fill="FFFFFF"/>
        </w:rPr>
      </w:pPr>
      <w:proofErr w:type="spellStart"/>
      <w:r w:rsidRPr="004A7CD1">
        <w:rPr>
          <w:color w:val="000000"/>
          <w:szCs w:val="28"/>
          <w:shd w:val="clear" w:color="auto" w:fill="FFFFFF"/>
        </w:rPr>
        <w:t>Truffle</w:t>
      </w:r>
      <w:proofErr w:type="spellEnd"/>
      <w:r w:rsidRPr="004A7CD1">
        <w:rPr>
          <w:color w:val="000000"/>
          <w:szCs w:val="28"/>
          <w:shd w:val="clear" w:color="auto" w:fill="FFFFFF"/>
        </w:rPr>
        <w:t xml:space="preserve"> позволяет легко конфигурировать и использовать различные сети </w:t>
      </w:r>
      <w:proofErr w:type="spellStart"/>
      <w:r w:rsidRPr="004A7CD1">
        <w:rPr>
          <w:color w:val="000000"/>
          <w:szCs w:val="28"/>
          <w:shd w:val="clear" w:color="auto" w:fill="FFFFFF"/>
        </w:rPr>
        <w:t>блокчейна</w:t>
      </w:r>
      <w:proofErr w:type="spellEnd"/>
      <w:r w:rsidRPr="004A7CD1">
        <w:rPr>
          <w:color w:val="000000"/>
          <w:szCs w:val="28"/>
          <w:shd w:val="clear" w:color="auto" w:fill="FFFFFF"/>
        </w:rPr>
        <w:t xml:space="preserve"> (как тестовые, так и основные сети), что делает развертывание смарт-контрактов гибким и контролированным. В файле </w:t>
      </w:r>
      <w:r w:rsidRPr="004A7CD1">
        <w:rPr>
          <w:rStyle w:val="HTML"/>
          <w:rFonts w:ascii="Times New Roman" w:hAnsi="Times New Roman" w:cs="Times New Roman"/>
          <w:sz w:val="28"/>
          <w:szCs w:val="28"/>
        </w:rPr>
        <w:t>truffle-config.js</w:t>
      </w:r>
      <w:r w:rsidRPr="004A7CD1">
        <w:rPr>
          <w:color w:val="000000"/>
          <w:szCs w:val="28"/>
          <w:shd w:val="clear" w:color="auto" w:fill="FFFFFF"/>
        </w:rPr>
        <w:t xml:space="preserve"> можно определить параметры для соединения с локальными, тестовыми или живыми сетями </w:t>
      </w:r>
      <w:proofErr w:type="spellStart"/>
      <w:r w:rsidRPr="004A7CD1">
        <w:rPr>
          <w:color w:val="000000"/>
          <w:szCs w:val="28"/>
          <w:shd w:val="clear" w:color="auto" w:fill="FFFFFF"/>
        </w:rPr>
        <w:t>Ethereum</w:t>
      </w:r>
      <w:proofErr w:type="spellEnd"/>
      <w:r w:rsidRPr="004A7CD1">
        <w:rPr>
          <w:color w:val="000000"/>
          <w:szCs w:val="28"/>
          <w:shd w:val="clear" w:color="auto" w:fill="FFFFFF"/>
        </w:rPr>
        <w:t>.</w:t>
      </w:r>
    </w:p>
    <w:p w14:paraId="7B20F8C8" w14:textId="77777777" w:rsidR="004F4823" w:rsidRPr="004A7CD1" w:rsidRDefault="00F77314" w:rsidP="004F4823">
      <w:pPr>
        <w:spacing w:after="0" w:line="360" w:lineRule="auto"/>
        <w:ind w:firstLine="709"/>
        <w:rPr>
          <w:color w:val="000000"/>
          <w:szCs w:val="28"/>
          <w:shd w:val="clear" w:color="auto" w:fill="FFFFFF"/>
        </w:rPr>
      </w:pPr>
      <w:r w:rsidRPr="004A7CD1">
        <w:rPr>
          <w:color w:val="000000"/>
          <w:szCs w:val="28"/>
          <w:shd w:val="clear" w:color="auto" w:fill="FFFFFF"/>
        </w:rPr>
        <w:t xml:space="preserve"> 6. Консоль и интерактивный режим</w:t>
      </w:r>
    </w:p>
    <w:p w14:paraId="78A15B0F" w14:textId="3AF518CE" w:rsidR="00CB1049" w:rsidRPr="004A7CD1" w:rsidRDefault="00F77314" w:rsidP="004F4823">
      <w:pPr>
        <w:spacing w:after="0" w:line="360" w:lineRule="auto"/>
        <w:ind w:firstLine="709"/>
        <w:rPr>
          <w:color w:val="000000"/>
          <w:szCs w:val="28"/>
          <w:shd w:val="clear" w:color="auto" w:fill="FFFFFF"/>
        </w:rPr>
      </w:pPr>
      <w:proofErr w:type="spellStart"/>
      <w:r w:rsidRPr="004A7CD1">
        <w:rPr>
          <w:color w:val="000000"/>
          <w:szCs w:val="28"/>
          <w:shd w:val="clear" w:color="auto" w:fill="FFFFFF"/>
        </w:rPr>
        <w:t>Truffle</w:t>
      </w:r>
      <w:proofErr w:type="spellEnd"/>
      <w:r w:rsidRPr="004A7CD1">
        <w:rPr>
          <w:color w:val="000000"/>
          <w:szCs w:val="28"/>
          <w:shd w:val="clear" w:color="auto" w:fill="FFFFFF"/>
        </w:rPr>
        <w:t xml:space="preserve"> предоставляет командную консоль, которая позволяет взаимодействовать с смарт-контрактами и </w:t>
      </w:r>
      <w:proofErr w:type="spellStart"/>
      <w:r w:rsidRPr="004A7CD1">
        <w:rPr>
          <w:color w:val="000000"/>
          <w:szCs w:val="28"/>
          <w:shd w:val="clear" w:color="auto" w:fill="FFFFFF"/>
        </w:rPr>
        <w:t>Ethereum</w:t>
      </w:r>
      <w:proofErr w:type="spellEnd"/>
      <w:r w:rsidRPr="004A7CD1">
        <w:rPr>
          <w:color w:val="000000"/>
          <w:szCs w:val="28"/>
          <w:shd w:val="clear" w:color="auto" w:fill="FFFFFF"/>
        </w:rPr>
        <w:t xml:space="preserve"> сетями в интерактивном режиме. Это полезно для быстрого прототипирования и отладки.</w:t>
      </w:r>
    </w:p>
    <w:p w14:paraId="1A6F8651" w14:textId="77777777" w:rsidR="004F4823" w:rsidRPr="004A7CD1" w:rsidRDefault="00F77314" w:rsidP="00CB1049">
      <w:pPr>
        <w:spacing w:after="0" w:line="360" w:lineRule="auto"/>
        <w:ind w:firstLine="709"/>
        <w:rPr>
          <w:color w:val="000000"/>
          <w:szCs w:val="28"/>
          <w:shd w:val="clear" w:color="auto" w:fill="FFFFFF"/>
        </w:rPr>
      </w:pPr>
      <w:r w:rsidRPr="004A7CD1">
        <w:rPr>
          <w:color w:val="000000"/>
          <w:szCs w:val="28"/>
          <w:shd w:val="clear" w:color="auto" w:fill="FFFFFF"/>
        </w:rPr>
        <w:t xml:space="preserve">7. Интеграция с </w:t>
      </w:r>
      <w:proofErr w:type="spellStart"/>
      <w:r w:rsidRPr="004A7CD1">
        <w:rPr>
          <w:color w:val="000000"/>
          <w:szCs w:val="28"/>
          <w:shd w:val="clear" w:color="auto" w:fill="FFFFFF"/>
        </w:rPr>
        <w:t>Metamask</w:t>
      </w:r>
      <w:proofErr w:type="spellEnd"/>
    </w:p>
    <w:p w14:paraId="0C323DC7" w14:textId="4380A1D3" w:rsidR="00CB1049" w:rsidRPr="004A7CD1" w:rsidRDefault="00F77314" w:rsidP="00CB1049">
      <w:pPr>
        <w:spacing w:after="0" w:line="360" w:lineRule="auto"/>
        <w:ind w:firstLine="709"/>
        <w:rPr>
          <w:color w:val="000000"/>
          <w:szCs w:val="28"/>
          <w:shd w:val="clear" w:color="auto" w:fill="FFFFFF"/>
        </w:rPr>
      </w:pPr>
      <w:proofErr w:type="spellStart"/>
      <w:r w:rsidRPr="004A7CD1">
        <w:rPr>
          <w:color w:val="000000"/>
          <w:szCs w:val="28"/>
          <w:shd w:val="clear" w:color="auto" w:fill="FFFFFF"/>
        </w:rPr>
        <w:t>Metamask</w:t>
      </w:r>
      <w:proofErr w:type="spellEnd"/>
      <w:r w:rsidRPr="004A7CD1">
        <w:rPr>
          <w:color w:val="000000"/>
          <w:szCs w:val="28"/>
          <w:shd w:val="clear" w:color="auto" w:fill="FFFFFF"/>
        </w:rPr>
        <w:t xml:space="preserve"> – это браузерное расширение, которое функционирует как </w:t>
      </w:r>
      <w:proofErr w:type="spellStart"/>
      <w:r w:rsidRPr="004A7CD1">
        <w:rPr>
          <w:color w:val="000000"/>
          <w:szCs w:val="28"/>
          <w:shd w:val="clear" w:color="auto" w:fill="FFFFFF"/>
        </w:rPr>
        <w:t>Ethereum</w:t>
      </w:r>
      <w:proofErr w:type="spellEnd"/>
      <w:r w:rsidRPr="004A7CD1">
        <w:rPr>
          <w:color w:val="000000"/>
          <w:szCs w:val="28"/>
          <w:shd w:val="clear" w:color="auto" w:fill="FFFFFF"/>
        </w:rPr>
        <w:t xml:space="preserve"> кошелек и используется для взаимодействия с блокчейном. </w:t>
      </w:r>
      <w:proofErr w:type="spellStart"/>
      <w:r w:rsidRPr="004A7CD1">
        <w:rPr>
          <w:color w:val="000000"/>
          <w:szCs w:val="28"/>
          <w:shd w:val="clear" w:color="auto" w:fill="FFFFFF"/>
        </w:rPr>
        <w:t>Truffle</w:t>
      </w:r>
      <w:proofErr w:type="spellEnd"/>
      <w:r w:rsidRPr="004A7CD1">
        <w:rPr>
          <w:color w:val="000000"/>
          <w:szCs w:val="28"/>
          <w:shd w:val="clear" w:color="auto" w:fill="FFFFFF"/>
        </w:rPr>
        <w:t xml:space="preserve"> может интегрироваться с </w:t>
      </w:r>
      <w:proofErr w:type="spellStart"/>
      <w:r w:rsidRPr="004A7CD1">
        <w:rPr>
          <w:color w:val="000000"/>
          <w:szCs w:val="28"/>
          <w:shd w:val="clear" w:color="auto" w:fill="FFFFFF"/>
        </w:rPr>
        <w:t>Metamask</w:t>
      </w:r>
      <w:proofErr w:type="spellEnd"/>
      <w:r w:rsidRPr="004A7CD1">
        <w:rPr>
          <w:color w:val="000000"/>
          <w:szCs w:val="28"/>
          <w:shd w:val="clear" w:color="auto" w:fill="FFFFFF"/>
        </w:rPr>
        <w:t xml:space="preserve">, обеспечивая удобное и безопасное развертывание и тестирование </w:t>
      </w:r>
      <w:proofErr w:type="spellStart"/>
      <w:r w:rsidRPr="004A7CD1">
        <w:rPr>
          <w:color w:val="000000"/>
          <w:szCs w:val="28"/>
          <w:shd w:val="clear" w:color="auto" w:fill="FFFFFF"/>
        </w:rPr>
        <w:t>DApps</w:t>
      </w:r>
      <w:proofErr w:type="spellEnd"/>
      <w:r w:rsidRPr="004A7CD1">
        <w:rPr>
          <w:color w:val="000000"/>
          <w:szCs w:val="28"/>
          <w:shd w:val="clear" w:color="auto" w:fill="FFFFFF"/>
        </w:rPr>
        <w:t xml:space="preserve"> в реальной сетевой среде.</w:t>
      </w:r>
    </w:p>
    <w:p w14:paraId="57DE399D" w14:textId="7476CA0D" w:rsidR="00CB1049" w:rsidRPr="004A7CD1" w:rsidRDefault="00F77314" w:rsidP="00CB1049">
      <w:pPr>
        <w:spacing w:after="0" w:line="360" w:lineRule="auto"/>
        <w:ind w:firstLine="709"/>
        <w:rPr>
          <w:color w:val="000000"/>
          <w:szCs w:val="28"/>
          <w:shd w:val="clear" w:color="auto" w:fill="FFFFFF"/>
        </w:rPr>
      </w:pPr>
      <w:r w:rsidRPr="004A7CD1">
        <w:rPr>
          <w:color w:val="000000"/>
          <w:szCs w:val="28"/>
          <w:shd w:val="clear" w:color="auto" w:fill="FFFFFF"/>
        </w:rPr>
        <w:t>8. Плагины и интеграция</w:t>
      </w:r>
    </w:p>
    <w:p w14:paraId="707F1E7C" w14:textId="67DE57E1" w:rsidR="00F77314" w:rsidRPr="004A7CD1" w:rsidRDefault="00F77314" w:rsidP="00CB1049">
      <w:pPr>
        <w:spacing w:after="0" w:line="360" w:lineRule="auto"/>
        <w:ind w:firstLine="709"/>
        <w:rPr>
          <w:szCs w:val="28"/>
        </w:rPr>
      </w:pPr>
      <w:proofErr w:type="spellStart"/>
      <w:r w:rsidRPr="004A7CD1">
        <w:rPr>
          <w:color w:val="000000"/>
          <w:szCs w:val="28"/>
          <w:shd w:val="clear" w:color="auto" w:fill="FFFFFF"/>
        </w:rPr>
        <w:t>Truffle</w:t>
      </w:r>
      <w:proofErr w:type="spellEnd"/>
      <w:r w:rsidRPr="004A7CD1">
        <w:rPr>
          <w:color w:val="000000"/>
          <w:szCs w:val="28"/>
          <w:shd w:val="clear" w:color="auto" w:fill="FFFFFF"/>
        </w:rPr>
        <w:t xml:space="preserve"> поддерживает различные плагины и инструменты интеграции, такие как </w:t>
      </w:r>
      <w:proofErr w:type="spellStart"/>
      <w:r w:rsidRPr="004A7CD1">
        <w:rPr>
          <w:color w:val="000000"/>
          <w:szCs w:val="28"/>
          <w:shd w:val="clear" w:color="auto" w:fill="FFFFFF"/>
        </w:rPr>
        <w:t>Truffle</w:t>
      </w:r>
      <w:proofErr w:type="spellEnd"/>
      <w:r w:rsidRPr="004A7CD1">
        <w:rPr>
          <w:color w:val="000000"/>
          <w:szCs w:val="28"/>
          <w:shd w:val="clear" w:color="auto" w:fill="FFFFFF"/>
        </w:rPr>
        <w:t xml:space="preserve"> </w:t>
      </w:r>
      <w:proofErr w:type="spellStart"/>
      <w:r w:rsidRPr="004A7CD1">
        <w:rPr>
          <w:color w:val="000000"/>
          <w:szCs w:val="28"/>
          <w:shd w:val="clear" w:color="auto" w:fill="FFFFFF"/>
        </w:rPr>
        <w:t>Teams</w:t>
      </w:r>
      <w:proofErr w:type="spellEnd"/>
      <w:r w:rsidRPr="004A7CD1">
        <w:rPr>
          <w:color w:val="000000"/>
          <w:szCs w:val="28"/>
          <w:shd w:val="clear" w:color="auto" w:fill="FFFFFF"/>
        </w:rPr>
        <w:t xml:space="preserve">, </w:t>
      </w:r>
      <w:proofErr w:type="spellStart"/>
      <w:r w:rsidRPr="004A7CD1">
        <w:rPr>
          <w:color w:val="000000"/>
          <w:szCs w:val="28"/>
          <w:shd w:val="clear" w:color="auto" w:fill="FFFFFF"/>
        </w:rPr>
        <w:t>Infura</w:t>
      </w:r>
      <w:proofErr w:type="spellEnd"/>
      <w:r w:rsidRPr="004A7CD1">
        <w:rPr>
          <w:color w:val="000000"/>
          <w:szCs w:val="28"/>
          <w:shd w:val="clear" w:color="auto" w:fill="FFFFFF"/>
        </w:rPr>
        <w:t xml:space="preserve"> и другие, что позволяет расширять его функциональность</w:t>
      </w:r>
      <w:r w:rsidRPr="004A7CD1">
        <w:rPr>
          <w:rFonts w:ascii="Roboto" w:hAnsi="Roboto"/>
          <w:color w:val="000000"/>
          <w:shd w:val="clear" w:color="auto" w:fill="FFFFFF"/>
        </w:rPr>
        <w:t xml:space="preserve"> и </w:t>
      </w:r>
      <w:r w:rsidRPr="004A7CD1">
        <w:rPr>
          <w:color w:val="000000"/>
          <w:shd w:val="clear" w:color="auto" w:fill="FFFFFF"/>
        </w:rPr>
        <w:t>интегрировать в широкий спектр инфраструктурных платформ и услуг.</w:t>
      </w:r>
    </w:p>
    <w:p w14:paraId="2F3F6F26" w14:textId="77777777" w:rsidR="00C17BD4" w:rsidRPr="004A7CD1" w:rsidRDefault="00C17BD4" w:rsidP="00C17BD4">
      <w:pPr>
        <w:spacing w:line="360" w:lineRule="auto"/>
        <w:rPr>
          <w:color w:val="000000"/>
          <w:szCs w:val="28"/>
          <w:lang w:val="en-US"/>
        </w:rPr>
      </w:pPr>
      <w:r w:rsidRPr="004A7CD1">
        <w:rPr>
          <w:noProof/>
        </w:rPr>
        <w:drawing>
          <wp:inline distT="0" distB="0" distL="0" distR="0" wp14:anchorId="01AD63E9" wp14:editId="73DEA5D4">
            <wp:extent cx="5940425" cy="1905635"/>
            <wp:effectExtent l="0" t="0" r="3175" b="0"/>
            <wp:docPr id="1511623742" name="Рисунок 2"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 backgroun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0425" cy="1905635"/>
                    </a:xfrm>
                    <a:prstGeom prst="rect">
                      <a:avLst/>
                    </a:prstGeom>
                    <a:noFill/>
                    <a:ln>
                      <a:noFill/>
                    </a:ln>
                  </pic:spPr>
                </pic:pic>
              </a:graphicData>
            </a:graphic>
          </wp:inline>
        </w:drawing>
      </w:r>
    </w:p>
    <w:p w14:paraId="2F97CF0F" w14:textId="00E7B716" w:rsidR="00C17BD4" w:rsidRPr="004A7CD1" w:rsidRDefault="00C17BD4" w:rsidP="00C17BD4">
      <w:pPr>
        <w:spacing w:after="0" w:line="360" w:lineRule="auto"/>
        <w:ind w:firstLine="709"/>
        <w:jc w:val="center"/>
        <w:rPr>
          <w:color w:val="000000"/>
          <w:szCs w:val="28"/>
        </w:rPr>
      </w:pPr>
      <w:r w:rsidRPr="004A7CD1">
        <w:rPr>
          <w:szCs w:val="28"/>
        </w:rPr>
        <w:t>Рисунок 6</w:t>
      </w:r>
      <w:r w:rsidR="004F4823" w:rsidRPr="004A7CD1">
        <w:rPr>
          <w:szCs w:val="28"/>
        </w:rPr>
        <w:t xml:space="preserve">. </w:t>
      </w:r>
      <w:r w:rsidRPr="004A7CD1">
        <w:rPr>
          <w:szCs w:val="28"/>
        </w:rPr>
        <w:t xml:space="preserve">Пример развертывания смарт-контракта в </w:t>
      </w:r>
      <w:proofErr w:type="spellStart"/>
      <w:r w:rsidRPr="004A7CD1">
        <w:rPr>
          <w:color w:val="000000"/>
          <w:szCs w:val="28"/>
          <w:shd w:val="clear" w:color="auto" w:fill="FFFFFF"/>
        </w:rPr>
        <w:t>Truffle</w:t>
      </w:r>
      <w:proofErr w:type="spellEnd"/>
    </w:p>
    <w:p w14:paraId="6DEF4C83" w14:textId="77777777" w:rsidR="00C17BD4" w:rsidRPr="004A7CD1" w:rsidRDefault="00C17BD4" w:rsidP="00C17BD4">
      <w:pPr>
        <w:spacing w:after="0" w:line="360" w:lineRule="auto"/>
        <w:ind w:firstLine="709"/>
        <w:rPr>
          <w:color w:val="000000"/>
          <w:szCs w:val="28"/>
          <w:shd w:val="clear" w:color="auto" w:fill="FFFFFF"/>
        </w:rPr>
      </w:pPr>
      <w:proofErr w:type="spellStart"/>
      <w:r w:rsidRPr="004A7CD1">
        <w:rPr>
          <w:b/>
          <w:bCs/>
          <w:color w:val="000000"/>
          <w:szCs w:val="28"/>
          <w:shd w:val="clear" w:color="auto" w:fill="FFFFFF"/>
        </w:rPr>
        <w:t>Hardhat</w:t>
      </w:r>
      <w:proofErr w:type="spellEnd"/>
      <w:r w:rsidRPr="004A7CD1">
        <w:rPr>
          <w:color w:val="000000"/>
          <w:szCs w:val="28"/>
          <w:shd w:val="clear" w:color="auto" w:fill="FFFFFF"/>
        </w:rPr>
        <w:t xml:space="preserve"> — еще одна популярная среда разработки, которая ориентирована на расширенные потребности разработки и тестирования смарт-контрактов. </w:t>
      </w:r>
      <w:proofErr w:type="spellStart"/>
      <w:r w:rsidRPr="004A7CD1">
        <w:rPr>
          <w:color w:val="000000"/>
          <w:szCs w:val="28"/>
          <w:shd w:val="clear" w:color="auto" w:fill="FFFFFF"/>
        </w:rPr>
        <w:lastRenderedPageBreak/>
        <w:t>Hardhat</w:t>
      </w:r>
      <w:proofErr w:type="spellEnd"/>
      <w:r w:rsidRPr="004A7CD1">
        <w:rPr>
          <w:color w:val="000000"/>
          <w:szCs w:val="28"/>
          <w:shd w:val="clear" w:color="auto" w:fill="FFFFFF"/>
        </w:rPr>
        <w:t xml:space="preserve"> сравнительно новее и быстро набирает популярность из-за своей гибкости и простоты использования</w:t>
      </w:r>
    </w:p>
    <w:p w14:paraId="10AEE44D" w14:textId="207919B1" w:rsidR="004E29DE" w:rsidRPr="004A7CD1" w:rsidRDefault="004E29DE" w:rsidP="004E29DE">
      <w:pPr>
        <w:spacing w:after="0" w:line="360" w:lineRule="auto"/>
        <w:ind w:firstLine="709"/>
        <w:rPr>
          <w:color w:val="000000"/>
          <w:szCs w:val="28"/>
          <w:shd w:val="clear" w:color="auto" w:fill="FFFFFF"/>
        </w:rPr>
      </w:pPr>
      <w:r w:rsidRPr="004A7CD1">
        <w:rPr>
          <w:color w:val="000000"/>
          <w:szCs w:val="28"/>
          <w:shd w:val="clear" w:color="auto" w:fill="FFFFFF"/>
        </w:rPr>
        <w:t xml:space="preserve">Локальная </w:t>
      </w:r>
      <w:proofErr w:type="spellStart"/>
      <w:r w:rsidRPr="004A7CD1">
        <w:rPr>
          <w:color w:val="000000"/>
          <w:szCs w:val="28"/>
          <w:shd w:val="clear" w:color="auto" w:fill="FFFFFF"/>
        </w:rPr>
        <w:t>разработческая</w:t>
      </w:r>
      <w:proofErr w:type="spellEnd"/>
      <w:r w:rsidRPr="004A7CD1">
        <w:rPr>
          <w:color w:val="000000"/>
          <w:szCs w:val="28"/>
          <w:shd w:val="clear" w:color="auto" w:fill="FFFFFF"/>
        </w:rPr>
        <w:t xml:space="preserve"> среда (EVM): </w:t>
      </w:r>
      <w:proofErr w:type="spellStart"/>
      <w:r w:rsidRPr="004A7CD1">
        <w:rPr>
          <w:color w:val="000000"/>
          <w:szCs w:val="28"/>
          <w:shd w:val="clear" w:color="auto" w:fill="FFFFFF"/>
        </w:rPr>
        <w:t>Hardhat</w:t>
      </w:r>
      <w:proofErr w:type="spellEnd"/>
      <w:r w:rsidRPr="004A7CD1">
        <w:rPr>
          <w:color w:val="000000"/>
          <w:szCs w:val="28"/>
          <w:shd w:val="clear" w:color="auto" w:fill="FFFFFF"/>
        </w:rPr>
        <w:t xml:space="preserve"> включает в себя встроенную симулированную среду </w:t>
      </w:r>
      <w:proofErr w:type="spellStart"/>
      <w:r w:rsidRPr="004A7CD1">
        <w:rPr>
          <w:color w:val="000000"/>
          <w:szCs w:val="28"/>
          <w:shd w:val="clear" w:color="auto" w:fill="FFFFFF"/>
        </w:rPr>
        <w:t>Ethereum</w:t>
      </w:r>
      <w:proofErr w:type="spellEnd"/>
      <w:r w:rsidRPr="004A7CD1">
        <w:rPr>
          <w:color w:val="000000"/>
          <w:szCs w:val="28"/>
          <w:shd w:val="clear" w:color="auto" w:fill="FFFFFF"/>
        </w:rPr>
        <w:t xml:space="preserve"> Virtual Machine (EVM), которая позволяет выполнять транзакции и вызывать смарт-контракты, не выходя из локальной </w:t>
      </w:r>
      <w:proofErr w:type="spellStart"/>
      <w:r w:rsidRPr="004A7CD1">
        <w:rPr>
          <w:color w:val="000000"/>
          <w:szCs w:val="28"/>
          <w:shd w:val="clear" w:color="auto" w:fill="FFFFFF"/>
        </w:rPr>
        <w:t>разработческой</w:t>
      </w:r>
      <w:proofErr w:type="spellEnd"/>
      <w:r w:rsidRPr="004A7CD1">
        <w:rPr>
          <w:color w:val="000000"/>
          <w:szCs w:val="28"/>
          <w:shd w:val="clear" w:color="auto" w:fill="FFFFFF"/>
        </w:rPr>
        <w:t xml:space="preserve"> среды.</w:t>
      </w:r>
    </w:p>
    <w:p w14:paraId="5CD3A723" w14:textId="622D5D2C" w:rsidR="004E29DE" w:rsidRPr="004A7CD1" w:rsidRDefault="004E29DE" w:rsidP="004E29DE">
      <w:pPr>
        <w:spacing w:after="0" w:line="360" w:lineRule="auto"/>
        <w:ind w:firstLine="709"/>
        <w:rPr>
          <w:color w:val="000000"/>
          <w:szCs w:val="28"/>
          <w:shd w:val="clear" w:color="auto" w:fill="FFFFFF"/>
        </w:rPr>
      </w:pPr>
      <w:r w:rsidRPr="004A7CD1">
        <w:rPr>
          <w:color w:val="000000"/>
          <w:szCs w:val="28"/>
          <w:shd w:val="clear" w:color="auto" w:fill="FFFFFF"/>
        </w:rPr>
        <w:t xml:space="preserve">2. Автоматическое управление аккаунтами: </w:t>
      </w:r>
      <w:proofErr w:type="spellStart"/>
      <w:r w:rsidRPr="004A7CD1">
        <w:rPr>
          <w:color w:val="000000"/>
          <w:szCs w:val="28"/>
          <w:shd w:val="clear" w:color="auto" w:fill="FFFFFF"/>
        </w:rPr>
        <w:t>Hardhat</w:t>
      </w:r>
      <w:proofErr w:type="spellEnd"/>
      <w:r w:rsidRPr="004A7CD1">
        <w:rPr>
          <w:color w:val="000000"/>
          <w:szCs w:val="28"/>
          <w:shd w:val="clear" w:color="auto" w:fill="FFFFFF"/>
        </w:rPr>
        <w:t xml:space="preserve"> управляет </w:t>
      </w:r>
      <w:proofErr w:type="spellStart"/>
      <w:r w:rsidRPr="004A7CD1">
        <w:rPr>
          <w:color w:val="000000"/>
          <w:szCs w:val="28"/>
          <w:shd w:val="clear" w:color="auto" w:fill="FFFFFF"/>
        </w:rPr>
        <w:t>Ethereum</w:t>
      </w:r>
      <w:proofErr w:type="spellEnd"/>
      <w:r w:rsidRPr="004A7CD1">
        <w:rPr>
          <w:color w:val="000000"/>
          <w:szCs w:val="28"/>
          <w:shd w:val="clear" w:color="auto" w:fill="FFFFFF"/>
        </w:rPr>
        <w:t>-аккаунтами за вас. Это упрощает взаимодействие с смарт-контрактами во время разработки и тестирования.</w:t>
      </w:r>
    </w:p>
    <w:p w14:paraId="4D7CBD77" w14:textId="76CD8EF8" w:rsidR="004E29DE" w:rsidRPr="004A7CD1" w:rsidRDefault="004E29DE" w:rsidP="004E29DE">
      <w:pPr>
        <w:spacing w:after="0" w:line="360" w:lineRule="auto"/>
        <w:ind w:firstLine="709"/>
        <w:rPr>
          <w:color w:val="000000"/>
          <w:szCs w:val="28"/>
          <w:shd w:val="clear" w:color="auto" w:fill="FFFFFF"/>
        </w:rPr>
      </w:pPr>
      <w:r w:rsidRPr="004A7CD1">
        <w:rPr>
          <w:color w:val="000000"/>
          <w:szCs w:val="28"/>
          <w:shd w:val="clear" w:color="auto" w:fill="FFFFFF"/>
        </w:rPr>
        <w:t xml:space="preserve">3. </w:t>
      </w:r>
      <w:proofErr w:type="spellStart"/>
      <w:r w:rsidRPr="004A7CD1">
        <w:rPr>
          <w:color w:val="000000"/>
          <w:szCs w:val="28"/>
          <w:shd w:val="clear" w:color="auto" w:fill="FFFFFF"/>
        </w:rPr>
        <w:t>Solidity</w:t>
      </w:r>
      <w:proofErr w:type="spellEnd"/>
      <w:r w:rsidRPr="004A7CD1">
        <w:rPr>
          <w:color w:val="000000"/>
          <w:szCs w:val="28"/>
          <w:shd w:val="clear" w:color="auto" w:fill="FFFFFF"/>
        </w:rPr>
        <w:t xml:space="preserve"> стек-трейсы: </w:t>
      </w:r>
      <w:proofErr w:type="spellStart"/>
      <w:r w:rsidRPr="004A7CD1">
        <w:rPr>
          <w:color w:val="000000"/>
          <w:szCs w:val="28"/>
          <w:shd w:val="clear" w:color="auto" w:fill="FFFFFF"/>
        </w:rPr>
        <w:t>Hardhat</w:t>
      </w:r>
      <w:proofErr w:type="spellEnd"/>
      <w:r w:rsidRPr="004A7CD1">
        <w:rPr>
          <w:color w:val="000000"/>
          <w:szCs w:val="28"/>
          <w:shd w:val="clear" w:color="auto" w:fill="FFFFFF"/>
        </w:rPr>
        <w:t xml:space="preserve"> автоматически представляет стек вызовов ошибок в </w:t>
      </w:r>
      <w:proofErr w:type="spellStart"/>
      <w:r w:rsidRPr="004A7CD1">
        <w:rPr>
          <w:color w:val="000000"/>
          <w:szCs w:val="28"/>
          <w:shd w:val="clear" w:color="auto" w:fill="FFFFFF"/>
        </w:rPr>
        <w:t>Solidity</w:t>
      </w:r>
      <w:proofErr w:type="spellEnd"/>
      <w:r w:rsidRPr="004A7CD1">
        <w:rPr>
          <w:color w:val="000000"/>
          <w:szCs w:val="28"/>
          <w:shd w:val="clear" w:color="auto" w:fill="FFFFFF"/>
        </w:rPr>
        <w:t>, что значительно упрощает отладку и устранение неполадок.</w:t>
      </w:r>
    </w:p>
    <w:p w14:paraId="6B492406" w14:textId="1602C226" w:rsidR="004E29DE" w:rsidRPr="004A7CD1" w:rsidRDefault="004E29DE" w:rsidP="004E29DE">
      <w:pPr>
        <w:spacing w:after="0" w:line="360" w:lineRule="auto"/>
        <w:ind w:firstLine="709"/>
        <w:rPr>
          <w:color w:val="000000"/>
          <w:szCs w:val="28"/>
          <w:shd w:val="clear" w:color="auto" w:fill="FFFFFF"/>
        </w:rPr>
      </w:pPr>
      <w:r w:rsidRPr="004A7CD1">
        <w:rPr>
          <w:color w:val="000000"/>
          <w:szCs w:val="28"/>
          <w:shd w:val="clear" w:color="auto" w:fill="FFFFFF"/>
        </w:rPr>
        <w:t xml:space="preserve">4. </w:t>
      </w:r>
      <w:proofErr w:type="spellStart"/>
      <w:r w:rsidRPr="004A7CD1">
        <w:rPr>
          <w:color w:val="000000"/>
          <w:szCs w:val="28"/>
          <w:shd w:val="clear" w:color="auto" w:fill="FFFFFF"/>
        </w:rPr>
        <w:t>Плагинная</w:t>
      </w:r>
      <w:proofErr w:type="spellEnd"/>
      <w:r w:rsidRPr="004A7CD1">
        <w:rPr>
          <w:color w:val="000000"/>
          <w:szCs w:val="28"/>
          <w:shd w:val="clear" w:color="auto" w:fill="FFFFFF"/>
        </w:rPr>
        <w:t xml:space="preserve"> архитектура: </w:t>
      </w:r>
      <w:proofErr w:type="spellStart"/>
      <w:r w:rsidRPr="004A7CD1">
        <w:rPr>
          <w:color w:val="000000"/>
          <w:szCs w:val="28"/>
          <w:shd w:val="clear" w:color="auto" w:fill="FFFFFF"/>
        </w:rPr>
        <w:t>Hardhat</w:t>
      </w:r>
      <w:proofErr w:type="spellEnd"/>
      <w:r w:rsidRPr="004A7CD1">
        <w:rPr>
          <w:color w:val="000000"/>
          <w:szCs w:val="28"/>
          <w:shd w:val="clear" w:color="auto" w:fill="FFFFFF"/>
        </w:rPr>
        <w:t xml:space="preserve"> поддерживает широкий спектр плагинов, что позволяет расширять его функциональность. Например, можно использовать плагины для интеграции с другими инструментами, такими как ethers.js, </w:t>
      </w:r>
      <w:proofErr w:type="spellStart"/>
      <w:r w:rsidRPr="004A7CD1">
        <w:rPr>
          <w:color w:val="000000"/>
          <w:szCs w:val="28"/>
          <w:shd w:val="clear" w:color="auto" w:fill="FFFFFF"/>
        </w:rPr>
        <w:t>Waffle</w:t>
      </w:r>
      <w:proofErr w:type="spellEnd"/>
      <w:r w:rsidRPr="004A7CD1">
        <w:rPr>
          <w:color w:val="000000"/>
          <w:szCs w:val="28"/>
          <w:shd w:val="clear" w:color="auto" w:fill="FFFFFF"/>
        </w:rPr>
        <w:t xml:space="preserve">, </w:t>
      </w:r>
      <w:proofErr w:type="spellStart"/>
      <w:r w:rsidRPr="004A7CD1">
        <w:rPr>
          <w:color w:val="000000"/>
          <w:szCs w:val="28"/>
          <w:shd w:val="clear" w:color="auto" w:fill="FFFFFF"/>
        </w:rPr>
        <w:t>TypeChain</w:t>
      </w:r>
      <w:proofErr w:type="spellEnd"/>
      <w:r w:rsidRPr="004A7CD1">
        <w:rPr>
          <w:color w:val="000000"/>
          <w:szCs w:val="28"/>
          <w:shd w:val="clear" w:color="auto" w:fill="FFFFFF"/>
        </w:rPr>
        <w:t xml:space="preserve"> и др.</w:t>
      </w:r>
    </w:p>
    <w:p w14:paraId="3D228811" w14:textId="2067C40E" w:rsidR="004E29DE" w:rsidRPr="004A7CD1" w:rsidRDefault="004E29DE" w:rsidP="004E29DE">
      <w:pPr>
        <w:spacing w:after="0" w:line="360" w:lineRule="auto"/>
        <w:ind w:firstLine="709"/>
        <w:rPr>
          <w:color w:val="000000"/>
          <w:szCs w:val="28"/>
          <w:shd w:val="clear" w:color="auto" w:fill="FFFFFF"/>
        </w:rPr>
      </w:pPr>
      <w:r w:rsidRPr="004A7CD1">
        <w:rPr>
          <w:color w:val="000000"/>
          <w:szCs w:val="28"/>
          <w:shd w:val="clear" w:color="auto" w:fill="FFFFFF"/>
        </w:rPr>
        <w:t xml:space="preserve">5. Сценарии развертывания: </w:t>
      </w:r>
      <w:proofErr w:type="spellStart"/>
      <w:r w:rsidRPr="004A7CD1">
        <w:rPr>
          <w:color w:val="000000"/>
          <w:szCs w:val="28"/>
          <w:shd w:val="clear" w:color="auto" w:fill="FFFFFF"/>
        </w:rPr>
        <w:t>Hardhat</w:t>
      </w:r>
      <w:proofErr w:type="spellEnd"/>
      <w:r w:rsidRPr="004A7CD1">
        <w:rPr>
          <w:color w:val="000000"/>
          <w:szCs w:val="28"/>
          <w:shd w:val="clear" w:color="auto" w:fill="FFFFFF"/>
        </w:rPr>
        <w:t xml:space="preserve"> позволяет писать скрипты для систематического развертывания смарт-контрактов, что может быть полезно для сложных развертываний или развертываний в продакшен.</w:t>
      </w:r>
    </w:p>
    <w:p w14:paraId="0DA85176" w14:textId="02DEEC79" w:rsidR="004E29DE" w:rsidRPr="004A7CD1" w:rsidRDefault="004E29DE" w:rsidP="00C67B40">
      <w:pPr>
        <w:spacing w:after="0" w:line="360" w:lineRule="auto"/>
        <w:ind w:firstLine="709"/>
        <w:rPr>
          <w:color w:val="000000"/>
          <w:szCs w:val="28"/>
          <w:shd w:val="clear" w:color="auto" w:fill="FFFFFF"/>
        </w:rPr>
      </w:pPr>
      <w:r w:rsidRPr="004A7CD1">
        <w:rPr>
          <w:color w:val="000000"/>
          <w:szCs w:val="28"/>
          <w:shd w:val="clear" w:color="auto" w:fill="FFFFFF"/>
        </w:rPr>
        <w:t xml:space="preserve">6. Тестирование: </w:t>
      </w:r>
      <w:proofErr w:type="spellStart"/>
      <w:r w:rsidRPr="004A7CD1">
        <w:rPr>
          <w:color w:val="000000"/>
          <w:szCs w:val="28"/>
          <w:shd w:val="clear" w:color="auto" w:fill="FFFFFF"/>
        </w:rPr>
        <w:t>Hardhat</w:t>
      </w:r>
      <w:proofErr w:type="spellEnd"/>
      <w:r w:rsidRPr="004A7CD1">
        <w:rPr>
          <w:color w:val="000000"/>
          <w:szCs w:val="28"/>
          <w:shd w:val="clear" w:color="auto" w:fill="FFFFFF"/>
        </w:rPr>
        <w:t xml:space="preserve"> облегчает написание, выполнение и отладку модульных и интеграционных тестов для ваших смарт-контрактов, используя JavaScript или </w:t>
      </w:r>
      <w:proofErr w:type="spellStart"/>
      <w:r w:rsidRPr="004A7CD1">
        <w:rPr>
          <w:color w:val="000000"/>
          <w:szCs w:val="28"/>
          <w:shd w:val="clear" w:color="auto" w:fill="FFFFFF"/>
        </w:rPr>
        <w:t>TypeScript</w:t>
      </w:r>
      <w:proofErr w:type="spellEnd"/>
      <w:r w:rsidRPr="004A7CD1">
        <w:rPr>
          <w:color w:val="000000"/>
          <w:szCs w:val="28"/>
          <w:shd w:val="clear" w:color="auto" w:fill="FFFFFF"/>
        </w:rPr>
        <w:t>.</w:t>
      </w:r>
    </w:p>
    <w:p w14:paraId="5C41C304" w14:textId="655DDD79" w:rsidR="00C67B40" w:rsidRPr="004A7CD1" w:rsidRDefault="00C67B40" w:rsidP="00C67B40">
      <w:pPr>
        <w:spacing w:after="0" w:line="360" w:lineRule="auto"/>
        <w:ind w:firstLine="709"/>
        <w:rPr>
          <w:color w:val="000000"/>
          <w:szCs w:val="28"/>
          <w:shd w:val="clear" w:color="auto" w:fill="FFFFFF"/>
        </w:rPr>
      </w:pPr>
      <w:r w:rsidRPr="004A7CD1">
        <w:rPr>
          <w:color w:val="000000"/>
          <w:szCs w:val="28"/>
          <w:shd w:val="clear" w:color="auto" w:fill="FFFFFF"/>
        </w:rPr>
        <w:t xml:space="preserve">Для начала работы с </w:t>
      </w:r>
      <w:proofErr w:type="spellStart"/>
      <w:r w:rsidRPr="004A7CD1">
        <w:rPr>
          <w:color w:val="000000"/>
          <w:szCs w:val="28"/>
          <w:shd w:val="clear" w:color="auto" w:fill="FFFFFF"/>
        </w:rPr>
        <w:t>Hardhat</w:t>
      </w:r>
      <w:proofErr w:type="spellEnd"/>
      <w:r w:rsidRPr="004A7CD1">
        <w:rPr>
          <w:color w:val="000000"/>
          <w:szCs w:val="28"/>
          <w:shd w:val="clear" w:color="auto" w:fill="FFFFFF"/>
        </w:rPr>
        <w:t xml:space="preserve"> требуется следующее:</w:t>
      </w:r>
    </w:p>
    <w:p w14:paraId="659412D0" w14:textId="7CA29D56" w:rsidR="00C67B40" w:rsidRPr="004A7CD1" w:rsidRDefault="00C67B40" w:rsidP="00C67B40">
      <w:pPr>
        <w:spacing w:after="0" w:line="360" w:lineRule="auto"/>
        <w:ind w:firstLine="709"/>
        <w:rPr>
          <w:color w:val="000000"/>
          <w:szCs w:val="28"/>
          <w:shd w:val="clear" w:color="auto" w:fill="FFFFFF"/>
        </w:rPr>
      </w:pPr>
      <w:r w:rsidRPr="004A7CD1">
        <w:rPr>
          <w:color w:val="000000"/>
          <w:szCs w:val="28"/>
          <w:shd w:val="clear" w:color="auto" w:fill="FFFFFF"/>
        </w:rPr>
        <w:t xml:space="preserve">1. Установка Node.js: </w:t>
      </w:r>
      <w:proofErr w:type="spellStart"/>
      <w:r w:rsidRPr="004A7CD1">
        <w:rPr>
          <w:color w:val="000000"/>
          <w:szCs w:val="28"/>
          <w:shd w:val="clear" w:color="auto" w:fill="FFFFFF"/>
        </w:rPr>
        <w:t>Hardhat</w:t>
      </w:r>
      <w:proofErr w:type="spellEnd"/>
      <w:r w:rsidRPr="004A7CD1">
        <w:rPr>
          <w:color w:val="000000"/>
          <w:szCs w:val="28"/>
          <w:shd w:val="clear" w:color="auto" w:fill="FFFFFF"/>
        </w:rPr>
        <w:t xml:space="preserve"> требует Node.js. Рекомендуется использовать последнюю стабильную версию.</w:t>
      </w:r>
    </w:p>
    <w:p w14:paraId="27FAFCEF" w14:textId="4208D236" w:rsidR="00C67B40" w:rsidRPr="004A7CD1" w:rsidRDefault="00C67B40" w:rsidP="00C67B40">
      <w:pPr>
        <w:spacing w:after="0" w:line="360" w:lineRule="auto"/>
        <w:ind w:firstLine="709"/>
        <w:rPr>
          <w:color w:val="000000"/>
          <w:szCs w:val="28"/>
          <w:shd w:val="clear" w:color="auto" w:fill="FFFFFF"/>
        </w:rPr>
      </w:pPr>
      <w:r w:rsidRPr="004A7CD1">
        <w:rPr>
          <w:color w:val="000000"/>
          <w:szCs w:val="28"/>
          <w:shd w:val="clear" w:color="auto" w:fill="FFFFFF"/>
        </w:rPr>
        <w:t xml:space="preserve">2. Создание проекта </w:t>
      </w:r>
      <w:proofErr w:type="spellStart"/>
      <w:r w:rsidRPr="004A7CD1">
        <w:rPr>
          <w:color w:val="000000"/>
          <w:szCs w:val="28"/>
          <w:shd w:val="clear" w:color="auto" w:fill="FFFFFF"/>
        </w:rPr>
        <w:t>Hardhat</w:t>
      </w:r>
      <w:proofErr w:type="spellEnd"/>
      <w:r w:rsidRPr="004A7CD1">
        <w:rPr>
          <w:color w:val="000000"/>
          <w:szCs w:val="28"/>
          <w:shd w:val="clear" w:color="auto" w:fill="FFFFFF"/>
        </w:rPr>
        <w:t>.</w:t>
      </w:r>
    </w:p>
    <w:p w14:paraId="15D49DE3" w14:textId="55581F68" w:rsidR="00C67B40" w:rsidRPr="004A7CD1" w:rsidRDefault="00C67B40" w:rsidP="00C67B40">
      <w:pPr>
        <w:spacing w:after="0" w:line="360" w:lineRule="auto"/>
        <w:ind w:firstLine="709"/>
        <w:rPr>
          <w:color w:val="000000"/>
          <w:szCs w:val="28"/>
          <w:shd w:val="clear" w:color="auto" w:fill="FFFFFF"/>
        </w:rPr>
      </w:pPr>
      <w:r w:rsidRPr="004A7CD1">
        <w:rPr>
          <w:color w:val="000000"/>
          <w:szCs w:val="28"/>
          <w:shd w:val="clear" w:color="auto" w:fill="FFFFFF"/>
        </w:rPr>
        <w:t xml:space="preserve">3. Инициирование проекта </w:t>
      </w:r>
      <w:proofErr w:type="gramStart"/>
      <w:r w:rsidRPr="004A7CD1">
        <w:rPr>
          <w:color w:val="000000"/>
          <w:szCs w:val="28"/>
          <w:shd w:val="clear" w:color="auto" w:fill="FFFFFF"/>
          <w:lang w:val="en-US"/>
        </w:rPr>
        <w:t>Hardhat</w:t>
      </w:r>
      <w:r w:rsidRPr="004A7CD1">
        <w:rPr>
          <w:color w:val="000000"/>
          <w:szCs w:val="28"/>
          <w:shd w:val="clear" w:color="auto" w:fill="FFFFFF"/>
        </w:rPr>
        <w:t>:</w:t>
      </w:r>
      <w:r w:rsidRPr="004A7CD1">
        <w:rPr>
          <w:color w:val="000000"/>
          <w:szCs w:val="28"/>
        </w:rPr>
        <w:t xml:space="preserve">   </w:t>
      </w:r>
      <w:proofErr w:type="gramEnd"/>
      <w:r w:rsidRPr="004A7CD1">
        <w:rPr>
          <w:color w:val="000000"/>
          <w:szCs w:val="28"/>
          <w:shd w:val="clear" w:color="auto" w:fill="FFFFFF"/>
        </w:rPr>
        <w:t>Появится интерактивное руководство, которое поможет создать базовую конфигурацию проекта.</w:t>
      </w:r>
    </w:p>
    <w:p w14:paraId="63834257" w14:textId="67753FE0" w:rsidR="00C67B40" w:rsidRPr="004A7CD1" w:rsidRDefault="00C67B40" w:rsidP="00C67B40">
      <w:pPr>
        <w:spacing w:after="0" w:line="360" w:lineRule="auto"/>
        <w:ind w:firstLine="709"/>
        <w:rPr>
          <w:color w:val="000000"/>
          <w:szCs w:val="28"/>
          <w:shd w:val="clear" w:color="auto" w:fill="FFFFFF"/>
        </w:rPr>
      </w:pPr>
      <w:r w:rsidRPr="004A7CD1">
        <w:rPr>
          <w:color w:val="000000"/>
          <w:szCs w:val="28"/>
          <w:shd w:val="clear" w:color="auto" w:fill="FFFFFF"/>
        </w:rPr>
        <w:t>4. Написание смарт-контрактов</w:t>
      </w:r>
      <w:proofErr w:type="gramStart"/>
      <w:r w:rsidRPr="004A7CD1">
        <w:rPr>
          <w:color w:val="000000"/>
          <w:szCs w:val="28"/>
          <w:shd w:val="clear" w:color="auto" w:fill="FFFFFF"/>
        </w:rPr>
        <w:t>: После</w:t>
      </w:r>
      <w:proofErr w:type="gramEnd"/>
      <w:r w:rsidRPr="004A7CD1">
        <w:rPr>
          <w:color w:val="000000"/>
          <w:szCs w:val="28"/>
          <w:shd w:val="clear" w:color="auto" w:fill="FFFFFF"/>
        </w:rPr>
        <w:t xml:space="preserve"> создания проекта можно начать писать смарт-контракты в директории </w:t>
      </w:r>
      <w:proofErr w:type="spellStart"/>
      <w:r w:rsidRPr="004A7CD1">
        <w:rPr>
          <w:szCs w:val="28"/>
        </w:rPr>
        <w:t>contracts</w:t>
      </w:r>
      <w:proofErr w:type="spellEnd"/>
      <w:r w:rsidRPr="004A7CD1">
        <w:rPr>
          <w:color w:val="000000"/>
          <w:szCs w:val="28"/>
          <w:shd w:val="clear" w:color="auto" w:fill="FFFFFF"/>
        </w:rPr>
        <w:t>.</w:t>
      </w:r>
    </w:p>
    <w:p w14:paraId="3C396039" w14:textId="18206D03" w:rsidR="00C67B40" w:rsidRPr="004A7CD1" w:rsidRDefault="00C67B40" w:rsidP="00C67B40">
      <w:pPr>
        <w:spacing w:after="0" w:line="360" w:lineRule="auto"/>
        <w:ind w:firstLine="709"/>
        <w:rPr>
          <w:color w:val="000000"/>
          <w:szCs w:val="28"/>
          <w:shd w:val="clear" w:color="auto" w:fill="FFFFFF"/>
        </w:rPr>
      </w:pPr>
      <w:r w:rsidRPr="004A7CD1">
        <w:rPr>
          <w:color w:val="000000"/>
          <w:szCs w:val="28"/>
          <w:shd w:val="clear" w:color="auto" w:fill="FFFFFF"/>
        </w:rPr>
        <w:t>5. Компиляция смарт-контракта:</w:t>
      </w:r>
      <w:r w:rsidRPr="004A7CD1">
        <w:rPr>
          <w:color w:val="000000"/>
          <w:szCs w:val="28"/>
        </w:rPr>
        <w:t xml:space="preserve">   </w:t>
      </w:r>
      <w:r w:rsidRPr="004A7CD1">
        <w:rPr>
          <w:color w:val="000000"/>
          <w:szCs w:val="28"/>
          <w:shd w:val="clear" w:color="auto" w:fill="FFFFFF"/>
        </w:rPr>
        <w:t>   </w:t>
      </w:r>
    </w:p>
    <w:p w14:paraId="54F94DBA" w14:textId="2F02D080" w:rsidR="00C67B40" w:rsidRPr="004A7CD1" w:rsidRDefault="00C67B40" w:rsidP="00C67B40">
      <w:pPr>
        <w:spacing w:after="0" w:line="360" w:lineRule="auto"/>
        <w:ind w:firstLine="709"/>
        <w:rPr>
          <w:color w:val="000000"/>
          <w:szCs w:val="28"/>
          <w:shd w:val="clear" w:color="auto" w:fill="FFFFFF"/>
        </w:rPr>
      </w:pPr>
      <w:r w:rsidRPr="004A7CD1">
        <w:rPr>
          <w:color w:val="000000"/>
          <w:szCs w:val="28"/>
          <w:shd w:val="clear" w:color="auto" w:fill="FFFFFF"/>
        </w:rPr>
        <w:lastRenderedPageBreak/>
        <w:t xml:space="preserve">6. Написание тестов: Тесты помогают убедиться, что смарт-контракты работают как ожидается. Тесты пишутся в директории </w:t>
      </w:r>
      <w:proofErr w:type="spellStart"/>
      <w:r w:rsidRPr="004A7CD1">
        <w:rPr>
          <w:szCs w:val="28"/>
        </w:rPr>
        <w:t>test</w:t>
      </w:r>
      <w:proofErr w:type="spellEnd"/>
      <w:r w:rsidRPr="004A7CD1">
        <w:rPr>
          <w:color w:val="000000"/>
          <w:szCs w:val="28"/>
          <w:shd w:val="clear" w:color="auto" w:fill="FFFFFF"/>
        </w:rPr>
        <w:t>.</w:t>
      </w:r>
    </w:p>
    <w:p w14:paraId="7621E9AB" w14:textId="00C60F43" w:rsidR="00C67B40" w:rsidRPr="004A7CD1" w:rsidRDefault="00C67B40" w:rsidP="00C67B40">
      <w:pPr>
        <w:spacing w:after="0" w:line="360" w:lineRule="auto"/>
        <w:ind w:firstLine="709"/>
        <w:rPr>
          <w:color w:val="000000"/>
          <w:szCs w:val="28"/>
          <w:shd w:val="clear" w:color="auto" w:fill="FFFFFF"/>
        </w:rPr>
      </w:pPr>
      <w:r w:rsidRPr="004A7CD1">
        <w:rPr>
          <w:color w:val="000000"/>
          <w:szCs w:val="28"/>
          <w:shd w:val="clear" w:color="auto" w:fill="FFFFFF"/>
        </w:rPr>
        <w:t>7. Запуск тестов.</w:t>
      </w:r>
    </w:p>
    <w:p w14:paraId="214067D7" w14:textId="4A7142F1" w:rsidR="00C67B40" w:rsidRPr="004A7CD1" w:rsidRDefault="00C67B40" w:rsidP="00C67B40">
      <w:pPr>
        <w:spacing w:after="0" w:line="360" w:lineRule="auto"/>
        <w:ind w:firstLine="709"/>
        <w:rPr>
          <w:color w:val="000000"/>
          <w:szCs w:val="28"/>
          <w:shd w:val="clear" w:color="auto" w:fill="FFFFFF"/>
        </w:rPr>
      </w:pPr>
      <w:r w:rsidRPr="004A7CD1">
        <w:rPr>
          <w:color w:val="000000"/>
          <w:szCs w:val="28"/>
          <w:shd w:val="clear" w:color="auto" w:fill="FFFFFF"/>
        </w:rPr>
        <w:t xml:space="preserve">8. Развертывание смарт-контрактов: Развертывание контрактов на локальной EVM или на тестовой сети </w:t>
      </w:r>
      <w:proofErr w:type="spellStart"/>
      <w:r w:rsidRPr="004A7CD1">
        <w:rPr>
          <w:color w:val="000000"/>
          <w:szCs w:val="28"/>
          <w:shd w:val="clear" w:color="auto" w:fill="FFFFFF"/>
        </w:rPr>
        <w:t>Ethereum</w:t>
      </w:r>
      <w:proofErr w:type="spellEnd"/>
      <w:r w:rsidRPr="004A7CD1">
        <w:rPr>
          <w:color w:val="000000"/>
          <w:szCs w:val="28"/>
          <w:shd w:val="clear" w:color="auto" w:fill="FFFFFF"/>
        </w:rPr>
        <w:t>.</w:t>
      </w:r>
    </w:p>
    <w:p w14:paraId="3E055297" w14:textId="718BF4EF" w:rsidR="007224A0" w:rsidRPr="004A7CD1" w:rsidRDefault="00C67B40" w:rsidP="00C67B40">
      <w:pPr>
        <w:spacing w:after="0" w:line="360" w:lineRule="auto"/>
        <w:ind w:firstLine="709"/>
        <w:rPr>
          <w:color w:val="000000"/>
          <w:szCs w:val="28"/>
        </w:rPr>
      </w:pPr>
      <w:proofErr w:type="spellStart"/>
      <w:r w:rsidRPr="004A7CD1">
        <w:rPr>
          <w:color w:val="000000"/>
          <w:szCs w:val="28"/>
          <w:shd w:val="clear" w:color="auto" w:fill="FFFFFF"/>
        </w:rPr>
        <w:t>Hardhat</w:t>
      </w:r>
      <w:proofErr w:type="spellEnd"/>
      <w:r w:rsidRPr="004A7CD1">
        <w:rPr>
          <w:color w:val="000000"/>
          <w:szCs w:val="28"/>
          <w:shd w:val="clear" w:color="auto" w:fill="FFFFFF"/>
        </w:rPr>
        <w:t xml:space="preserve"> также поддерживает продвинутые настройки, такие как конфигурация компилятора </w:t>
      </w:r>
      <w:proofErr w:type="spellStart"/>
      <w:r w:rsidRPr="004A7CD1">
        <w:rPr>
          <w:color w:val="000000"/>
          <w:szCs w:val="28"/>
          <w:shd w:val="clear" w:color="auto" w:fill="FFFFFF"/>
        </w:rPr>
        <w:t>Solidity</w:t>
      </w:r>
      <w:proofErr w:type="spellEnd"/>
      <w:r w:rsidRPr="004A7CD1">
        <w:rPr>
          <w:color w:val="000000"/>
          <w:szCs w:val="28"/>
          <w:shd w:val="clear" w:color="auto" w:fill="FFFFFF"/>
        </w:rPr>
        <w:t xml:space="preserve">, настройка сетей и многое другое, которые могут быть настроены в файле </w:t>
      </w:r>
      <w:r w:rsidRPr="004A7CD1">
        <w:rPr>
          <w:szCs w:val="28"/>
        </w:rPr>
        <w:t>hardhat.config.js</w:t>
      </w:r>
      <w:r w:rsidRPr="004A7CD1">
        <w:rPr>
          <w:color w:val="000000"/>
          <w:szCs w:val="28"/>
          <w:shd w:val="clear" w:color="auto" w:fill="FFFFFF"/>
        </w:rPr>
        <w:t>.</w:t>
      </w:r>
    </w:p>
    <w:p w14:paraId="1057242B" w14:textId="77777777" w:rsidR="00C17BD4" w:rsidRPr="004A7CD1" w:rsidRDefault="00C17BD4" w:rsidP="00C17BD4">
      <w:pPr>
        <w:spacing w:after="0" w:line="360" w:lineRule="auto"/>
        <w:ind w:firstLine="709"/>
        <w:rPr>
          <w:szCs w:val="28"/>
          <w:lang w:val="en-US"/>
        </w:rPr>
      </w:pPr>
      <w:r w:rsidRPr="004A7CD1">
        <w:rPr>
          <w:noProof/>
        </w:rPr>
        <w:drawing>
          <wp:inline distT="0" distB="0" distL="0" distR="0" wp14:anchorId="3F8C9B19" wp14:editId="1026D9D6">
            <wp:extent cx="5349891" cy="581025"/>
            <wp:effectExtent l="0" t="0" r="3175" b="0"/>
            <wp:docPr id="17938881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888173" name=""/>
                    <pic:cNvPicPr/>
                  </pic:nvPicPr>
                  <pic:blipFill>
                    <a:blip r:embed="rId15"/>
                    <a:stretch>
                      <a:fillRect/>
                    </a:stretch>
                  </pic:blipFill>
                  <pic:spPr>
                    <a:xfrm>
                      <a:off x="0" y="0"/>
                      <a:ext cx="5351409" cy="581190"/>
                    </a:xfrm>
                    <a:prstGeom prst="rect">
                      <a:avLst/>
                    </a:prstGeom>
                  </pic:spPr>
                </pic:pic>
              </a:graphicData>
            </a:graphic>
          </wp:inline>
        </w:drawing>
      </w:r>
    </w:p>
    <w:p w14:paraId="7A1352B8" w14:textId="29E07A4F" w:rsidR="00C17BD4" w:rsidRPr="004A7CD1" w:rsidRDefault="00C17BD4" w:rsidP="00C17BD4">
      <w:pPr>
        <w:spacing w:after="0" w:line="360" w:lineRule="auto"/>
        <w:ind w:firstLine="709"/>
        <w:jc w:val="center"/>
        <w:rPr>
          <w:color w:val="000000"/>
          <w:szCs w:val="28"/>
          <w:shd w:val="clear" w:color="auto" w:fill="FFFFFF"/>
        </w:rPr>
      </w:pPr>
      <w:r w:rsidRPr="004A7CD1">
        <w:rPr>
          <w:szCs w:val="28"/>
        </w:rPr>
        <w:t>Рисунок 7</w:t>
      </w:r>
      <w:r w:rsidR="004F4823" w:rsidRPr="004A7CD1">
        <w:rPr>
          <w:szCs w:val="28"/>
        </w:rPr>
        <w:t>.</w:t>
      </w:r>
      <w:r w:rsidRPr="004A7CD1">
        <w:rPr>
          <w:szCs w:val="28"/>
        </w:rPr>
        <w:t xml:space="preserve"> Пример развертывания смарт-контракта в </w:t>
      </w:r>
      <w:proofErr w:type="spellStart"/>
      <w:r w:rsidRPr="004A7CD1">
        <w:rPr>
          <w:color w:val="000000"/>
          <w:szCs w:val="28"/>
          <w:shd w:val="clear" w:color="auto" w:fill="FFFFFF"/>
        </w:rPr>
        <w:t>Hardhat</w:t>
      </w:r>
      <w:proofErr w:type="spellEnd"/>
    </w:p>
    <w:p w14:paraId="16FAD013" w14:textId="4BAAD872" w:rsidR="004F4823" w:rsidRPr="004A7CD1" w:rsidRDefault="004F4823" w:rsidP="004F4823">
      <w:pPr>
        <w:spacing w:line="360" w:lineRule="auto"/>
        <w:ind w:firstLine="709"/>
        <w:rPr>
          <w:color w:val="000000"/>
          <w:szCs w:val="28"/>
        </w:rPr>
      </w:pPr>
      <w:r w:rsidRPr="004A7CD1">
        <w:rPr>
          <w:shd w:val="clear" w:color="auto" w:fill="FFFFFF"/>
        </w:rPr>
        <w:t>После выполнения транзакции перейдем по ссылке "</w:t>
      </w:r>
      <w:proofErr w:type="spellStart"/>
      <w:r w:rsidRPr="004A7CD1">
        <w:rPr>
          <w:shd w:val="clear" w:color="auto" w:fill="FFFFFF"/>
        </w:rPr>
        <w:t>view</w:t>
      </w:r>
      <w:proofErr w:type="spellEnd"/>
      <w:r w:rsidRPr="004A7CD1">
        <w:rPr>
          <w:shd w:val="clear" w:color="auto" w:fill="FFFFFF"/>
        </w:rPr>
        <w:t xml:space="preserve"> </w:t>
      </w:r>
      <w:proofErr w:type="spellStart"/>
      <w:r w:rsidRPr="004A7CD1">
        <w:rPr>
          <w:shd w:val="clear" w:color="auto" w:fill="FFFFFF"/>
        </w:rPr>
        <w:t>on</w:t>
      </w:r>
      <w:proofErr w:type="spellEnd"/>
      <w:r w:rsidRPr="004A7CD1">
        <w:rPr>
          <w:shd w:val="clear" w:color="auto" w:fill="FFFFFF"/>
        </w:rPr>
        <w:t xml:space="preserve"> </w:t>
      </w:r>
      <w:proofErr w:type="spellStart"/>
      <w:r w:rsidRPr="004A7CD1">
        <w:rPr>
          <w:shd w:val="clear" w:color="auto" w:fill="FFFFFF"/>
        </w:rPr>
        <w:t>Etherscan</w:t>
      </w:r>
      <w:proofErr w:type="spellEnd"/>
      <w:r w:rsidRPr="004A7CD1">
        <w:rPr>
          <w:shd w:val="clear" w:color="auto" w:fill="FFFFFF"/>
        </w:rPr>
        <w:t>" и ознакомьтесь со всеми деталями транзакции.</w:t>
      </w:r>
    </w:p>
    <w:p w14:paraId="48CC4D1C" w14:textId="77777777" w:rsidR="00C17BD4" w:rsidRPr="004A7CD1" w:rsidRDefault="00C17BD4" w:rsidP="00C17BD4">
      <w:pPr>
        <w:spacing w:after="0" w:line="360" w:lineRule="auto"/>
        <w:ind w:firstLine="709"/>
        <w:rPr>
          <w:szCs w:val="28"/>
        </w:rPr>
      </w:pPr>
      <w:r w:rsidRPr="004A7CD1">
        <w:rPr>
          <w:noProof/>
        </w:rPr>
        <w:drawing>
          <wp:inline distT="0" distB="0" distL="0" distR="0" wp14:anchorId="3D7FB2B8" wp14:editId="66F81DB9">
            <wp:extent cx="5640609" cy="704850"/>
            <wp:effectExtent l="0" t="0" r="0" b="0"/>
            <wp:docPr id="372482091" name="Рисунок 1" descr="Изображение выглядит как текст, Шриф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82091" name="Рисунок 1" descr="Изображение выглядит как текст, Шрифт, снимок экрана&#10;&#10;Автоматически созданное описание"/>
                    <pic:cNvPicPr/>
                  </pic:nvPicPr>
                  <pic:blipFill>
                    <a:blip r:embed="rId16"/>
                    <a:stretch>
                      <a:fillRect/>
                    </a:stretch>
                  </pic:blipFill>
                  <pic:spPr>
                    <a:xfrm>
                      <a:off x="0" y="0"/>
                      <a:ext cx="5644798" cy="705374"/>
                    </a:xfrm>
                    <a:prstGeom prst="rect">
                      <a:avLst/>
                    </a:prstGeom>
                  </pic:spPr>
                </pic:pic>
              </a:graphicData>
            </a:graphic>
          </wp:inline>
        </w:drawing>
      </w:r>
    </w:p>
    <w:p w14:paraId="60B7066F" w14:textId="1597FBC5" w:rsidR="00C17BD4" w:rsidRPr="004A7CD1" w:rsidRDefault="00C17BD4" w:rsidP="00C17BD4">
      <w:pPr>
        <w:spacing w:after="0" w:line="360" w:lineRule="auto"/>
        <w:ind w:firstLine="709"/>
        <w:jc w:val="center"/>
        <w:rPr>
          <w:color w:val="000000"/>
          <w:szCs w:val="28"/>
        </w:rPr>
      </w:pPr>
      <w:r w:rsidRPr="004A7CD1">
        <w:rPr>
          <w:szCs w:val="28"/>
        </w:rPr>
        <w:t>Рисунок 8</w:t>
      </w:r>
      <w:r w:rsidR="004F4823" w:rsidRPr="004A7CD1">
        <w:rPr>
          <w:szCs w:val="28"/>
        </w:rPr>
        <w:t xml:space="preserve">. </w:t>
      </w:r>
      <w:r w:rsidRPr="004A7CD1">
        <w:rPr>
          <w:szCs w:val="28"/>
        </w:rPr>
        <w:t xml:space="preserve">Страница контракта в </w:t>
      </w:r>
      <w:proofErr w:type="spellStart"/>
      <w:r w:rsidRPr="004A7CD1">
        <w:rPr>
          <w:szCs w:val="28"/>
          <w:lang w:val="en-US"/>
        </w:rPr>
        <w:t>EtherScan</w:t>
      </w:r>
      <w:proofErr w:type="spellEnd"/>
    </w:p>
    <w:p w14:paraId="687EB34D" w14:textId="1EB29426" w:rsidR="00C17BD4" w:rsidRPr="004A7CD1" w:rsidRDefault="00C17BD4" w:rsidP="004F4823">
      <w:pPr>
        <w:spacing w:after="0" w:line="360" w:lineRule="auto"/>
        <w:ind w:firstLine="709"/>
        <w:rPr>
          <w:color w:val="333333"/>
          <w:szCs w:val="28"/>
          <w:shd w:val="clear" w:color="auto" w:fill="FFFFFF"/>
        </w:rPr>
      </w:pPr>
      <w:r w:rsidRPr="004A7CD1">
        <w:rPr>
          <w:color w:val="333333"/>
          <w:szCs w:val="28"/>
          <w:shd w:val="clear" w:color="auto" w:fill="FFFFFF"/>
        </w:rPr>
        <w:t xml:space="preserve">На открывшейся странице </w:t>
      </w:r>
      <w:proofErr w:type="spellStart"/>
      <w:r w:rsidRPr="004A7CD1">
        <w:rPr>
          <w:color w:val="333333"/>
          <w:szCs w:val="28"/>
          <w:shd w:val="clear" w:color="auto" w:fill="FFFFFF"/>
        </w:rPr>
        <w:t>EtherScan</w:t>
      </w:r>
      <w:proofErr w:type="spellEnd"/>
      <w:r w:rsidRPr="004A7CD1">
        <w:rPr>
          <w:color w:val="333333"/>
          <w:szCs w:val="28"/>
          <w:shd w:val="clear" w:color="auto" w:fill="FFFFFF"/>
        </w:rPr>
        <w:t xml:space="preserve"> вид</w:t>
      </w:r>
      <w:r w:rsidR="00F069A1">
        <w:rPr>
          <w:color w:val="333333"/>
          <w:szCs w:val="28"/>
          <w:shd w:val="clear" w:color="auto" w:fill="FFFFFF"/>
        </w:rPr>
        <w:t>ны</w:t>
      </w:r>
      <w:r w:rsidRPr="004A7CD1">
        <w:rPr>
          <w:color w:val="333333"/>
          <w:szCs w:val="28"/>
          <w:shd w:val="clear" w:color="auto" w:fill="FFFFFF"/>
        </w:rPr>
        <w:t xml:space="preserve"> данные о развертывании нашего контракта. В каком блоке транзакция, адрес создателя (адрес нашего кошелька), сколько заплатили за транзакцию, и другое. Далее нам надо верифицировать смарт-контракт.</w:t>
      </w:r>
    </w:p>
    <w:p w14:paraId="5FB18F26" w14:textId="77777777" w:rsidR="00C17BD4" w:rsidRPr="004A7CD1" w:rsidRDefault="00C17BD4" w:rsidP="004F4823">
      <w:pPr>
        <w:spacing w:after="0" w:line="360" w:lineRule="auto"/>
        <w:ind w:firstLine="709"/>
        <w:rPr>
          <w:color w:val="000000"/>
          <w:szCs w:val="28"/>
          <w:shd w:val="clear" w:color="auto" w:fill="FFFFFF"/>
        </w:rPr>
      </w:pPr>
      <w:r w:rsidRPr="004A7CD1">
        <w:rPr>
          <w:color w:val="000000"/>
          <w:szCs w:val="28"/>
          <w:shd w:val="clear" w:color="auto" w:fill="FFFFFF"/>
        </w:rPr>
        <w:t xml:space="preserve">На открывшейся странице сайта  </w:t>
      </w:r>
      <w:proofErr w:type="spellStart"/>
      <w:r w:rsidRPr="004A7CD1">
        <w:rPr>
          <w:color w:val="000000"/>
          <w:szCs w:val="28"/>
          <w:shd w:val="clear" w:color="auto" w:fill="FFFFFF"/>
        </w:rPr>
        <w:t>EtherScan</w:t>
      </w:r>
      <w:proofErr w:type="spellEnd"/>
      <w:r w:rsidRPr="004A7CD1">
        <w:rPr>
          <w:color w:val="000000"/>
          <w:szCs w:val="28"/>
          <w:shd w:val="clear" w:color="auto" w:fill="FFFFFF"/>
        </w:rPr>
        <w:t xml:space="preserve"> представлена информация о нашем контракте, которая включаем номер блока, в котором произошла транзакция, адрес создателя (соответствующий адресу нашего кошелька), стоимость транзакции и другие данные. </w:t>
      </w:r>
    </w:p>
    <w:p w14:paraId="39CDA083" w14:textId="77777777" w:rsidR="00C17BD4" w:rsidRPr="004A7CD1" w:rsidRDefault="00C17BD4" w:rsidP="004F5733">
      <w:pPr>
        <w:pStyle w:val="a"/>
        <w:numPr>
          <w:ilvl w:val="1"/>
          <w:numId w:val="6"/>
        </w:numPr>
        <w:jc w:val="center"/>
        <w:outlineLvl w:val="1"/>
        <w:rPr>
          <w:spacing w:val="0"/>
          <w:lang w:val="ru-RU"/>
        </w:rPr>
      </w:pPr>
      <w:bookmarkStart w:id="9" w:name="_Toc165402824"/>
      <w:bookmarkStart w:id="10" w:name="_Toc166692368"/>
      <w:r w:rsidRPr="004A7CD1">
        <w:rPr>
          <w:spacing w:val="0"/>
          <w:lang w:val="ru-RU"/>
        </w:rPr>
        <w:t>Преимущества и недостатки смарт-контрактов</w:t>
      </w:r>
      <w:bookmarkEnd w:id="9"/>
      <w:bookmarkEnd w:id="10"/>
    </w:p>
    <w:p w14:paraId="6CC382FD" w14:textId="23850DC9" w:rsidR="00C17BD4" w:rsidRPr="004A7CD1" w:rsidRDefault="00C17BD4" w:rsidP="004F4823">
      <w:pPr>
        <w:spacing w:line="360" w:lineRule="auto"/>
        <w:ind w:firstLine="709"/>
        <w:rPr>
          <w:color w:val="000000"/>
          <w:szCs w:val="28"/>
          <w:shd w:val="clear" w:color="auto" w:fill="FFFFFF"/>
        </w:rPr>
      </w:pPr>
      <w:r w:rsidRPr="004A7CD1">
        <w:rPr>
          <w:color w:val="000000"/>
          <w:szCs w:val="28"/>
          <w:shd w:val="clear" w:color="auto" w:fill="FFFFFF"/>
        </w:rPr>
        <w:t>Смарт-контракты, являясь одной из ключевых технологий, используемых в блокчейне, предоставляют множество преимуществ, но также имеют и некоторые недостатки. Давайте рассмотрим их подробнее:</w:t>
      </w:r>
      <w:r w:rsidRPr="004A7CD1">
        <w:rPr>
          <w:color w:val="000000"/>
          <w:szCs w:val="28"/>
        </w:rPr>
        <w:br/>
      </w:r>
      <w:r w:rsidRPr="004A7CD1">
        <w:rPr>
          <w:color w:val="000000"/>
          <w:szCs w:val="28"/>
          <w:shd w:val="clear" w:color="auto" w:fill="FFFFFF"/>
        </w:rPr>
        <w:t>Преимущества смарт-контрактов:</w:t>
      </w:r>
    </w:p>
    <w:p w14:paraId="29B5ED19" w14:textId="4355A5A2" w:rsidR="00C17BD4" w:rsidRPr="004A7CD1" w:rsidRDefault="00C17BD4" w:rsidP="004F4823">
      <w:pPr>
        <w:spacing w:line="360" w:lineRule="auto"/>
        <w:ind w:firstLine="709"/>
        <w:rPr>
          <w:color w:val="000000"/>
          <w:szCs w:val="28"/>
          <w:shd w:val="clear" w:color="auto" w:fill="FFFFFF"/>
        </w:rPr>
      </w:pPr>
      <w:r w:rsidRPr="004A7CD1">
        <w:rPr>
          <w:color w:val="000000"/>
          <w:szCs w:val="28"/>
          <w:shd w:val="clear" w:color="auto" w:fill="FFFFFF"/>
        </w:rPr>
        <w:lastRenderedPageBreak/>
        <w:t>1. Автоматизация процессов: Смарт-контракты автоматически выполняют условия сделки как только подтверждаются входные данные, уменьшая необходимость в посредниках и сокращая время выполнения.</w:t>
      </w:r>
    </w:p>
    <w:p w14:paraId="2E70A51A" w14:textId="24B34ECD" w:rsidR="00C17BD4" w:rsidRPr="004A7CD1" w:rsidRDefault="00C17BD4" w:rsidP="004F4823">
      <w:pPr>
        <w:spacing w:line="360" w:lineRule="auto"/>
        <w:ind w:firstLine="709"/>
        <w:rPr>
          <w:color w:val="000000"/>
          <w:szCs w:val="28"/>
          <w:shd w:val="clear" w:color="auto" w:fill="FFFFFF"/>
        </w:rPr>
      </w:pPr>
      <w:r w:rsidRPr="004A7CD1">
        <w:rPr>
          <w:color w:val="000000"/>
          <w:szCs w:val="28"/>
          <w:shd w:val="clear" w:color="auto" w:fill="FFFFFF"/>
        </w:rPr>
        <w:t>2. Снижение затрат: Устранение посредников и автоматизация сделок помогают снизить операционные издержки.</w:t>
      </w:r>
    </w:p>
    <w:p w14:paraId="28568BDB" w14:textId="0FED7BCE" w:rsidR="00C17BD4" w:rsidRPr="004A7CD1" w:rsidRDefault="00C17BD4" w:rsidP="004F4823">
      <w:pPr>
        <w:spacing w:line="360" w:lineRule="auto"/>
        <w:ind w:firstLine="709"/>
        <w:rPr>
          <w:color w:val="000000"/>
          <w:szCs w:val="28"/>
          <w:shd w:val="clear" w:color="auto" w:fill="FFFFFF"/>
        </w:rPr>
      </w:pPr>
      <w:r w:rsidRPr="004A7CD1">
        <w:rPr>
          <w:color w:val="000000"/>
          <w:szCs w:val="28"/>
          <w:shd w:val="clear" w:color="auto" w:fill="FFFFFF"/>
        </w:rPr>
        <w:t>3. Прозрачность: Каждое действие записывается в блокчейне, обеспечивая полную прозрачность операций для всех участников.</w:t>
      </w:r>
    </w:p>
    <w:p w14:paraId="06120EF7" w14:textId="0DE2D476" w:rsidR="00C17BD4" w:rsidRPr="004A7CD1" w:rsidRDefault="00C17BD4" w:rsidP="004F4823">
      <w:pPr>
        <w:spacing w:line="360" w:lineRule="auto"/>
        <w:ind w:firstLine="709"/>
        <w:rPr>
          <w:color w:val="000000"/>
          <w:szCs w:val="28"/>
          <w:shd w:val="clear" w:color="auto" w:fill="FFFFFF"/>
        </w:rPr>
      </w:pPr>
      <w:r w:rsidRPr="004A7CD1">
        <w:rPr>
          <w:color w:val="000000"/>
          <w:szCs w:val="28"/>
          <w:shd w:val="clear" w:color="auto" w:fill="FFFFFF"/>
        </w:rPr>
        <w:t xml:space="preserve">4. Безопасность: </w:t>
      </w:r>
      <w:proofErr w:type="spellStart"/>
      <w:r w:rsidRPr="004A7CD1">
        <w:rPr>
          <w:color w:val="000000"/>
          <w:szCs w:val="28"/>
          <w:shd w:val="clear" w:color="auto" w:fill="FFFFFF"/>
        </w:rPr>
        <w:t>Блокчейн</w:t>
      </w:r>
      <w:proofErr w:type="spellEnd"/>
      <w:r w:rsidRPr="004A7CD1">
        <w:rPr>
          <w:color w:val="000000"/>
          <w:szCs w:val="28"/>
          <w:shd w:val="clear" w:color="auto" w:fill="FFFFFF"/>
        </w:rPr>
        <w:t xml:space="preserve"> технология делает смарт-контракты крайне сложными для взлома благодаря криптографической защите и распределённому характеру хранения данных.</w:t>
      </w:r>
    </w:p>
    <w:p w14:paraId="68979300" w14:textId="51FD5901" w:rsidR="00C17BD4" w:rsidRPr="004A7CD1" w:rsidRDefault="00C17BD4" w:rsidP="00C17BD4">
      <w:pPr>
        <w:spacing w:line="360" w:lineRule="auto"/>
        <w:ind w:firstLine="709"/>
        <w:rPr>
          <w:color w:val="000000"/>
          <w:szCs w:val="28"/>
          <w:shd w:val="clear" w:color="auto" w:fill="FFFFFF"/>
        </w:rPr>
      </w:pPr>
      <w:r w:rsidRPr="004A7CD1">
        <w:rPr>
          <w:color w:val="000000"/>
          <w:szCs w:val="28"/>
          <w:shd w:val="clear" w:color="auto" w:fill="FFFFFF"/>
        </w:rPr>
        <w:t>5. Надежность: Один раз развернутые, смарт-контракты не могут быть изменены, предотвращения мошенничество или вмешательство.</w:t>
      </w:r>
    </w:p>
    <w:p w14:paraId="2A0F065B" w14:textId="7DD4D25F" w:rsidR="00C17BD4" w:rsidRPr="004A7CD1" w:rsidRDefault="00C17BD4" w:rsidP="00C17BD4">
      <w:pPr>
        <w:spacing w:line="360" w:lineRule="auto"/>
        <w:ind w:firstLine="709"/>
        <w:rPr>
          <w:szCs w:val="28"/>
        </w:rPr>
      </w:pPr>
      <w:r w:rsidRPr="004A7CD1">
        <w:rPr>
          <w:color w:val="000000"/>
          <w:szCs w:val="28"/>
          <w:shd w:val="clear" w:color="auto" w:fill="FFFFFF"/>
        </w:rPr>
        <w:t>6. Скорость транзакций: Транзакции с помощью смарт-контрактов обрабатываются быстрее традиционных юридических процедур благодаря цифровизации процессов.</w:t>
      </w:r>
    </w:p>
    <w:p w14:paraId="0DEA2380" w14:textId="7F4C66A8" w:rsidR="00C17BD4" w:rsidRPr="004A7CD1" w:rsidRDefault="00C17BD4" w:rsidP="00C17BD4">
      <w:pPr>
        <w:spacing w:after="0" w:line="360" w:lineRule="auto"/>
        <w:ind w:right="-1" w:firstLine="709"/>
        <w:rPr>
          <w:color w:val="000000"/>
          <w:szCs w:val="28"/>
          <w:shd w:val="clear" w:color="auto" w:fill="FFFFFF"/>
        </w:rPr>
      </w:pPr>
      <w:r w:rsidRPr="004A7CD1">
        <w:rPr>
          <w:color w:val="000000"/>
          <w:szCs w:val="28"/>
          <w:shd w:val="clear" w:color="auto" w:fill="FFFFFF"/>
        </w:rPr>
        <w:t>Недостатки смарт-контрактов:</w:t>
      </w:r>
    </w:p>
    <w:p w14:paraId="17F333D2" w14:textId="310B3F6E" w:rsidR="00C17BD4" w:rsidRPr="004A7CD1" w:rsidRDefault="00C17BD4" w:rsidP="004F4823">
      <w:pPr>
        <w:spacing w:after="0" w:line="360" w:lineRule="auto"/>
        <w:ind w:right="-1" w:firstLine="709"/>
        <w:rPr>
          <w:color w:val="000000"/>
          <w:szCs w:val="28"/>
          <w:shd w:val="clear" w:color="auto" w:fill="FFFFFF"/>
        </w:rPr>
      </w:pPr>
      <w:r w:rsidRPr="004A7CD1">
        <w:rPr>
          <w:color w:val="000000"/>
          <w:szCs w:val="28"/>
          <w:shd w:val="clear" w:color="auto" w:fill="FFFFFF"/>
        </w:rPr>
        <w:t>1. Ошибки в коде: Ошибки или уязвимости в написании кода смарт-контрактов могут привести к серьезным финансовым потерям или эксплуатации контракта.</w:t>
      </w:r>
    </w:p>
    <w:p w14:paraId="72D83C5A" w14:textId="145B5C38" w:rsidR="00C17BD4" w:rsidRPr="004A7CD1" w:rsidRDefault="00C17BD4" w:rsidP="004F4823">
      <w:pPr>
        <w:spacing w:after="0" w:line="360" w:lineRule="auto"/>
        <w:ind w:right="-1" w:firstLine="709"/>
        <w:rPr>
          <w:color w:val="000000"/>
          <w:szCs w:val="28"/>
          <w:shd w:val="clear" w:color="auto" w:fill="FFFFFF"/>
        </w:rPr>
      </w:pPr>
      <w:r w:rsidRPr="004A7CD1">
        <w:rPr>
          <w:color w:val="000000"/>
          <w:szCs w:val="28"/>
          <w:shd w:val="clear" w:color="auto" w:fill="FFFFFF"/>
        </w:rPr>
        <w:t>2. Юридическая неопределённость: Недостаточная или непостоянная правовая регулировка смарт-контрактов может привести к юридическим проблемам и неопределенности.</w:t>
      </w:r>
    </w:p>
    <w:p w14:paraId="7432C95A" w14:textId="5B6387BE" w:rsidR="00C17BD4" w:rsidRPr="004A7CD1" w:rsidRDefault="00C17BD4" w:rsidP="004F4823">
      <w:pPr>
        <w:spacing w:after="0" w:line="360" w:lineRule="auto"/>
        <w:ind w:right="-1" w:firstLine="709"/>
        <w:rPr>
          <w:color w:val="000000"/>
          <w:szCs w:val="28"/>
          <w:shd w:val="clear" w:color="auto" w:fill="FFFFFF"/>
        </w:rPr>
      </w:pPr>
      <w:r w:rsidRPr="004A7CD1">
        <w:rPr>
          <w:color w:val="000000"/>
          <w:szCs w:val="28"/>
          <w:shd w:val="clear" w:color="auto" w:fill="FFFFFF"/>
        </w:rPr>
        <w:t>3. Затраты на газ</w:t>
      </w:r>
      <w:proofErr w:type="gramStart"/>
      <w:r w:rsidRPr="004A7CD1">
        <w:rPr>
          <w:color w:val="000000"/>
          <w:szCs w:val="28"/>
          <w:shd w:val="clear" w:color="auto" w:fill="FFFFFF"/>
        </w:rPr>
        <w:t>: Для</w:t>
      </w:r>
      <w:proofErr w:type="gramEnd"/>
      <w:r w:rsidRPr="004A7CD1">
        <w:rPr>
          <w:color w:val="000000"/>
          <w:szCs w:val="28"/>
          <w:shd w:val="clear" w:color="auto" w:fill="FFFFFF"/>
        </w:rPr>
        <w:t xml:space="preserve"> выполнения смарт-контрактов на платформах вроде </w:t>
      </w:r>
      <w:proofErr w:type="spellStart"/>
      <w:r w:rsidRPr="004A7CD1">
        <w:rPr>
          <w:color w:val="000000"/>
          <w:szCs w:val="28"/>
          <w:shd w:val="clear" w:color="auto" w:fill="FFFFFF"/>
        </w:rPr>
        <w:t>Ethereum</w:t>
      </w:r>
      <w:proofErr w:type="spellEnd"/>
      <w:r w:rsidRPr="004A7CD1">
        <w:rPr>
          <w:color w:val="000000"/>
          <w:szCs w:val="28"/>
          <w:shd w:val="clear" w:color="auto" w:fill="FFFFFF"/>
        </w:rPr>
        <w:t xml:space="preserve"> необходимо оплачивать газ, что может быть дорого в периоды высокого спроса.</w:t>
      </w:r>
    </w:p>
    <w:p w14:paraId="7E2EFF2D" w14:textId="1062E88C" w:rsidR="00C17BD4" w:rsidRPr="004F5733" w:rsidRDefault="00C17BD4" w:rsidP="004F5733">
      <w:pPr>
        <w:spacing w:after="0" w:line="360" w:lineRule="auto"/>
        <w:ind w:right="-1" w:firstLine="709"/>
        <w:rPr>
          <w:rStyle w:val="ad"/>
          <w:rFonts w:eastAsia="Times New Roman"/>
          <w:b w:val="0"/>
          <w:bCs w:val="0"/>
          <w:color w:val="000000"/>
          <w:spacing w:val="0"/>
          <w:kern w:val="0"/>
          <w:shd w:val="clear" w:color="auto" w:fill="FFFFFF"/>
        </w:rPr>
      </w:pPr>
      <w:r w:rsidRPr="004A7CD1">
        <w:rPr>
          <w:color w:val="000000"/>
          <w:szCs w:val="28"/>
          <w:shd w:val="clear" w:color="auto" w:fill="FFFFFF"/>
        </w:rPr>
        <w:t>4. Технические барьеры: Создание и взаимодействие со смарт-контрактами требует технических знаний, что может быть барьером для некоторых</w:t>
      </w:r>
      <w:r w:rsidR="004F5733">
        <w:rPr>
          <w:color w:val="000000"/>
          <w:szCs w:val="28"/>
          <w:shd w:val="clear" w:color="auto" w:fill="FFFFFF"/>
        </w:rPr>
        <w:t xml:space="preserve">  </w:t>
      </w:r>
      <w:r w:rsidR="004F5733">
        <w:rPr>
          <w:color w:val="000000"/>
          <w:szCs w:val="28"/>
          <w:shd w:val="clear" w:color="auto" w:fill="FFFFFF"/>
        </w:rPr>
        <w:lastRenderedPageBreak/>
        <w:t>организаций</w:t>
      </w:r>
      <w:r w:rsidRPr="004A7CD1">
        <w:rPr>
          <w:color w:val="000000"/>
          <w:szCs w:val="28"/>
          <w:shd w:val="clear" w:color="auto" w:fill="FFFFFF"/>
        </w:rPr>
        <w:t>.</w:t>
      </w:r>
      <w:r w:rsidRPr="004A7CD1">
        <w:rPr>
          <w:color w:val="000000"/>
          <w:szCs w:val="28"/>
          <w:shd w:val="clear" w:color="auto" w:fill="FFFFFF"/>
        </w:rPr>
        <w:br/>
      </w:r>
    </w:p>
    <w:p w14:paraId="69616FA1" w14:textId="3CCD5D08" w:rsidR="00143590" w:rsidRPr="004A7CD1" w:rsidRDefault="00BF54BC" w:rsidP="004F5733">
      <w:pPr>
        <w:pStyle w:val="a"/>
        <w:numPr>
          <w:ilvl w:val="0"/>
          <w:numId w:val="0"/>
        </w:numPr>
        <w:jc w:val="center"/>
        <w:outlineLvl w:val="1"/>
        <w:rPr>
          <w:spacing w:val="0"/>
          <w:lang w:val="ru-RU"/>
        </w:rPr>
      </w:pPr>
      <w:bookmarkStart w:id="11" w:name="_Toc166692369"/>
      <w:r w:rsidRPr="004A7CD1">
        <w:rPr>
          <w:spacing w:val="0"/>
          <w:lang w:val="ru-RU"/>
        </w:rPr>
        <w:t>1</w:t>
      </w:r>
      <w:r w:rsidR="00143590" w:rsidRPr="004A7CD1">
        <w:rPr>
          <w:spacing w:val="0"/>
          <w:lang w:val="ru-RU"/>
        </w:rPr>
        <w:t>.</w:t>
      </w:r>
      <w:r w:rsidRPr="004A7CD1">
        <w:rPr>
          <w:spacing w:val="0"/>
          <w:lang w:val="ru-RU"/>
        </w:rPr>
        <w:t>5</w:t>
      </w:r>
      <w:r w:rsidR="00143590" w:rsidRPr="004A7CD1">
        <w:rPr>
          <w:spacing w:val="0"/>
          <w:lang w:val="ru-RU"/>
        </w:rPr>
        <w:tab/>
        <w:t xml:space="preserve">Анализ актуальных уязвимостей смарт-контрактов в системе передачи данных </w:t>
      </w:r>
      <w:proofErr w:type="spellStart"/>
      <w:r w:rsidR="00143590" w:rsidRPr="004A7CD1">
        <w:rPr>
          <w:spacing w:val="0"/>
          <w:lang w:val="ru-RU"/>
        </w:rPr>
        <w:t>блокчейна</w:t>
      </w:r>
      <w:proofErr w:type="spellEnd"/>
      <w:r w:rsidR="00143590" w:rsidRPr="004A7CD1">
        <w:rPr>
          <w:spacing w:val="0"/>
          <w:lang w:val="ru-RU"/>
        </w:rPr>
        <w:t xml:space="preserve"> </w:t>
      </w:r>
      <w:r w:rsidR="00143590" w:rsidRPr="004A7CD1">
        <w:rPr>
          <w:spacing w:val="0"/>
        </w:rPr>
        <w:t>Ethereum</w:t>
      </w:r>
      <w:bookmarkEnd w:id="11"/>
    </w:p>
    <w:p w14:paraId="3CD22158" w14:textId="7A247055" w:rsidR="00143590" w:rsidRPr="004A7CD1" w:rsidRDefault="00143590" w:rsidP="004F4823">
      <w:pPr>
        <w:spacing w:line="360" w:lineRule="auto"/>
        <w:ind w:firstLine="709"/>
        <w:rPr>
          <w:szCs w:val="28"/>
        </w:rPr>
      </w:pPr>
      <w:r w:rsidRPr="004A7CD1">
        <w:rPr>
          <w:szCs w:val="28"/>
        </w:rPr>
        <w:t xml:space="preserve">Проблема безопасности смарт-контрактов является одной из основных уязвимостей в системах передачи данных на основе </w:t>
      </w:r>
      <w:proofErr w:type="spellStart"/>
      <w:r w:rsidRPr="004A7CD1">
        <w:rPr>
          <w:szCs w:val="28"/>
        </w:rPr>
        <w:t>блокчейна</w:t>
      </w:r>
      <w:proofErr w:type="spellEnd"/>
      <w:r w:rsidRPr="004A7CD1">
        <w:rPr>
          <w:szCs w:val="28"/>
        </w:rPr>
        <w:t xml:space="preserve"> </w:t>
      </w:r>
      <w:proofErr w:type="spellStart"/>
      <w:r w:rsidRPr="004A7CD1">
        <w:rPr>
          <w:szCs w:val="28"/>
        </w:rPr>
        <w:t>Ethereum</w:t>
      </w:r>
      <w:proofErr w:type="spellEnd"/>
      <w:r w:rsidRPr="004A7CD1">
        <w:rPr>
          <w:szCs w:val="28"/>
        </w:rPr>
        <w:t>.</w:t>
      </w:r>
      <w:r w:rsidR="005018F6" w:rsidRPr="004A7CD1">
        <w:rPr>
          <w:szCs w:val="28"/>
        </w:rPr>
        <w:t>[5]</w:t>
      </w:r>
      <w:r w:rsidRPr="004A7CD1">
        <w:rPr>
          <w:szCs w:val="28"/>
        </w:rPr>
        <w:t xml:space="preserve"> Ниже приведены некоторые основные уязвимости, которые могут быть использованы злоумышленниками:</w:t>
      </w:r>
    </w:p>
    <w:p w14:paraId="2A3FCDF5" w14:textId="630695A6" w:rsidR="00143590" w:rsidRPr="004A7CD1" w:rsidRDefault="00143590" w:rsidP="004F4823">
      <w:pPr>
        <w:spacing w:line="360" w:lineRule="auto"/>
        <w:ind w:firstLine="709"/>
        <w:rPr>
          <w:szCs w:val="28"/>
        </w:rPr>
      </w:pPr>
      <w:r w:rsidRPr="004A7CD1">
        <w:rPr>
          <w:szCs w:val="28"/>
        </w:rPr>
        <w:t xml:space="preserve">1. </w:t>
      </w:r>
      <w:proofErr w:type="spellStart"/>
      <w:r w:rsidRPr="004A7CD1">
        <w:rPr>
          <w:szCs w:val="28"/>
        </w:rPr>
        <w:t>Reentrancy</w:t>
      </w:r>
      <w:proofErr w:type="spellEnd"/>
      <w:r w:rsidRPr="004A7CD1">
        <w:rPr>
          <w:szCs w:val="28"/>
        </w:rPr>
        <w:t xml:space="preserve"> уязвимость</w:t>
      </w:r>
      <w:proofErr w:type="gramStart"/>
      <w:r w:rsidRPr="004A7CD1">
        <w:rPr>
          <w:szCs w:val="28"/>
        </w:rPr>
        <w:t>: Это</w:t>
      </w:r>
      <w:proofErr w:type="gramEnd"/>
      <w:r w:rsidRPr="004A7CD1">
        <w:rPr>
          <w:szCs w:val="28"/>
        </w:rPr>
        <w:t xml:space="preserve"> тип уязвимости, когда злоумышленник использует функцию смарт-контракта для повторного вызова другой функции перед завершением выполнения первой. Это может привести к потере средств или изменению состояния контракта.</w:t>
      </w:r>
    </w:p>
    <w:p w14:paraId="2B16F19D" w14:textId="77777777" w:rsidR="00143590" w:rsidRPr="004A7CD1" w:rsidRDefault="00143590" w:rsidP="004F4823"/>
    <w:p w14:paraId="78F06BA1" w14:textId="3A2F675F" w:rsidR="00143590" w:rsidRPr="004A7CD1" w:rsidRDefault="00143590" w:rsidP="00143590">
      <w:r w:rsidRPr="004A7CD1">
        <w:rPr>
          <w:noProof/>
        </w:rPr>
        <w:drawing>
          <wp:inline distT="0" distB="0" distL="0" distR="0" wp14:anchorId="479D79DC" wp14:editId="7F58B84C">
            <wp:extent cx="6119495" cy="3366770"/>
            <wp:effectExtent l="0" t="0" r="0" b="5080"/>
            <wp:docPr id="73617990" name="Рисунок 1"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17990" name="Рисунок 1" descr="Изображение выглядит как текст, снимок экрана, программное обеспечение, дисплей&#10;&#10;Автоматически созданное описание"/>
                    <pic:cNvPicPr/>
                  </pic:nvPicPr>
                  <pic:blipFill>
                    <a:blip r:embed="rId17"/>
                    <a:stretch>
                      <a:fillRect/>
                    </a:stretch>
                  </pic:blipFill>
                  <pic:spPr>
                    <a:xfrm>
                      <a:off x="0" y="0"/>
                      <a:ext cx="6119495" cy="3366770"/>
                    </a:xfrm>
                    <a:prstGeom prst="rect">
                      <a:avLst/>
                    </a:prstGeom>
                  </pic:spPr>
                </pic:pic>
              </a:graphicData>
            </a:graphic>
          </wp:inline>
        </w:drawing>
      </w:r>
    </w:p>
    <w:p w14:paraId="1E4B5F65" w14:textId="49FE49DD" w:rsidR="00143590" w:rsidRPr="004A7CD1" w:rsidRDefault="00143590" w:rsidP="006A0D08">
      <w:pPr>
        <w:spacing w:after="0" w:line="360" w:lineRule="auto"/>
        <w:ind w:firstLine="709"/>
        <w:jc w:val="center"/>
        <w:rPr>
          <w:szCs w:val="28"/>
        </w:rPr>
      </w:pPr>
      <w:r w:rsidRPr="004A7CD1">
        <w:rPr>
          <w:szCs w:val="28"/>
        </w:rPr>
        <w:t xml:space="preserve">Рисунок </w:t>
      </w:r>
      <w:r w:rsidR="006A0D08" w:rsidRPr="004A7CD1">
        <w:rPr>
          <w:szCs w:val="28"/>
        </w:rPr>
        <w:t>9</w:t>
      </w:r>
      <w:r w:rsidR="004F4823" w:rsidRPr="004A7CD1">
        <w:rPr>
          <w:szCs w:val="28"/>
        </w:rPr>
        <w:t xml:space="preserve">. </w:t>
      </w:r>
      <w:proofErr w:type="spellStart"/>
      <w:r w:rsidRPr="004A7CD1">
        <w:rPr>
          <w:szCs w:val="28"/>
        </w:rPr>
        <w:t>Reentrancy</w:t>
      </w:r>
      <w:proofErr w:type="spellEnd"/>
      <w:r w:rsidRPr="004A7CD1">
        <w:rPr>
          <w:szCs w:val="28"/>
        </w:rPr>
        <w:t xml:space="preserve"> уязвимость</w:t>
      </w:r>
    </w:p>
    <w:p w14:paraId="4C977890" w14:textId="77777777" w:rsidR="00143590" w:rsidRPr="004A7CD1" w:rsidRDefault="00143590" w:rsidP="006A0D08">
      <w:pPr>
        <w:spacing w:line="360" w:lineRule="auto"/>
        <w:ind w:firstLine="709"/>
        <w:rPr>
          <w:color w:val="000000"/>
          <w:szCs w:val="28"/>
        </w:rPr>
      </w:pPr>
      <w:r w:rsidRPr="004A7CD1">
        <w:rPr>
          <w:color w:val="000000"/>
          <w:szCs w:val="28"/>
        </w:rPr>
        <w:t>Суть уязвимости заключается в следующем:</w:t>
      </w:r>
    </w:p>
    <w:p w14:paraId="69F9021A" w14:textId="77777777" w:rsidR="00143590" w:rsidRPr="004A7CD1" w:rsidRDefault="00143590" w:rsidP="006A0D08">
      <w:pPr>
        <w:spacing w:line="360" w:lineRule="auto"/>
        <w:ind w:firstLine="709"/>
        <w:rPr>
          <w:color w:val="000000"/>
          <w:szCs w:val="28"/>
          <w:shd w:val="clear" w:color="auto" w:fill="FFFFFF"/>
        </w:rPr>
      </w:pPr>
      <w:r w:rsidRPr="004A7CD1">
        <w:rPr>
          <w:color w:val="000000"/>
          <w:szCs w:val="28"/>
          <w:shd w:val="clear" w:color="auto" w:fill="FFFFFF"/>
        </w:rPr>
        <w:t xml:space="preserve">Запуск вызова: Функция </w:t>
      </w:r>
      <w:r w:rsidRPr="004A7CD1">
        <w:rPr>
          <w:rStyle w:val="HTML"/>
          <w:rFonts w:ascii="Times New Roman" w:hAnsi="Times New Roman" w:cs="Times New Roman"/>
          <w:sz w:val="28"/>
          <w:szCs w:val="28"/>
          <w:lang w:val="en-US"/>
        </w:rPr>
        <w:t>refund</w:t>
      </w:r>
      <w:r w:rsidRPr="004A7CD1">
        <w:rPr>
          <w:color w:val="000000"/>
          <w:szCs w:val="28"/>
          <w:shd w:val="clear" w:color="auto" w:fill="FFFFFF"/>
          <w:lang w:val="en-US"/>
        </w:rPr>
        <w:t> </w:t>
      </w:r>
      <w:r w:rsidRPr="004A7CD1">
        <w:rPr>
          <w:color w:val="000000"/>
          <w:szCs w:val="28"/>
          <w:shd w:val="clear" w:color="auto" w:fill="FFFFFF"/>
        </w:rPr>
        <w:t xml:space="preserve">отправляет эфир, хранящийся в </w:t>
      </w:r>
      <w:r w:rsidRPr="004A7CD1">
        <w:rPr>
          <w:rStyle w:val="HTML"/>
          <w:rFonts w:ascii="Times New Roman" w:hAnsi="Times New Roman" w:cs="Times New Roman"/>
          <w:sz w:val="28"/>
          <w:szCs w:val="28"/>
          <w:lang w:val="en-US"/>
        </w:rPr>
        <w:t>bidders</w:t>
      </w:r>
      <w:r w:rsidRPr="004A7CD1">
        <w:rPr>
          <w:rStyle w:val="HTML"/>
          <w:rFonts w:ascii="Times New Roman" w:hAnsi="Times New Roman" w:cs="Times New Roman"/>
          <w:sz w:val="28"/>
          <w:szCs w:val="28"/>
        </w:rPr>
        <w:t>[</w:t>
      </w:r>
      <w:r w:rsidRPr="004A7CD1">
        <w:rPr>
          <w:rStyle w:val="HTML"/>
          <w:rFonts w:ascii="Times New Roman" w:hAnsi="Times New Roman" w:cs="Times New Roman"/>
          <w:sz w:val="28"/>
          <w:szCs w:val="28"/>
          <w:lang w:val="en-US"/>
        </w:rPr>
        <w:t>msg</w:t>
      </w:r>
      <w:r w:rsidRPr="004A7CD1">
        <w:rPr>
          <w:rStyle w:val="HTML"/>
          <w:rFonts w:ascii="Times New Roman" w:hAnsi="Times New Roman" w:cs="Times New Roman"/>
          <w:sz w:val="28"/>
          <w:szCs w:val="28"/>
        </w:rPr>
        <w:t>.</w:t>
      </w:r>
      <w:r w:rsidRPr="004A7CD1">
        <w:rPr>
          <w:rStyle w:val="HTML"/>
          <w:rFonts w:ascii="Times New Roman" w:hAnsi="Times New Roman" w:cs="Times New Roman"/>
          <w:sz w:val="28"/>
          <w:szCs w:val="28"/>
          <w:lang w:val="en-US"/>
        </w:rPr>
        <w:t>sender</w:t>
      </w:r>
      <w:r w:rsidRPr="004A7CD1">
        <w:rPr>
          <w:rStyle w:val="HTML"/>
          <w:rFonts w:ascii="Times New Roman" w:hAnsi="Times New Roman" w:cs="Times New Roman"/>
          <w:sz w:val="28"/>
          <w:szCs w:val="28"/>
        </w:rPr>
        <w:t>]</w:t>
      </w:r>
      <w:r w:rsidRPr="004A7CD1">
        <w:rPr>
          <w:color w:val="000000"/>
          <w:szCs w:val="28"/>
          <w:shd w:val="clear" w:color="auto" w:fill="FFFFFF"/>
        </w:rPr>
        <w:t>, на адрес отправителя (</w:t>
      </w:r>
      <w:r w:rsidRPr="004A7CD1">
        <w:rPr>
          <w:rStyle w:val="HTML"/>
          <w:rFonts w:ascii="Times New Roman" w:hAnsi="Times New Roman" w:cs="Times New Roman"/>
          <w:sz w:val="28"/>
          <w:szCs w:val="28"/>
          <w:lang w:val="en-US"/>
        </w:rPr>
        <w:t>msg</w:t>
      </w:r>
      <w:r w:rsidRPr="004A7CD1">
        <w:rPr>
          <w:rStyle w:val="HTML"/>
          <w:rFonts w:ascii="Times New Roman" w:hAnsi="Times New Roman" w:cs="Times New Roman"/>
          <w:sz w:val="28"/>
          <w:szCs w:val="28"/>
        </w:rPr>
        <w:t>.</w:t>
      </w:r>
      <w:r w:rsidRPr="004A7CD1">
        <w:rPr>
          <w:rStyle w:val="HTML"/>
          <w:rFonts w:ascii="Times New Roman" w:hAnsi="Times New Roman" w:cs="Times New Roman"/>
          <w:sz w:val="28"/>
          <w:szCs w:val="28"/>
          <w:lang w:val="en-US"/>
        </w:rPr>
        <w:t>sender</w:t>
      </w:r>
      <w:r w:rsidRPr="004A7CD1">
        <w:rPr>
          <w:color w:val="000000"/>
          <w:szCs w:val="28"/>
          <w:shd w:val="clear" w:color="auto" w:fill="FFFFFF"/>
        </w:rPr>
        <w:t>).</w:t>
      </w:r>
      <w:r w:rsidRPr="004A7CD1">
        <w:rPr>
          <w:color w:val="000000"/>
          <w:szCs w:val="28"/>
        </w:rPr>
        <w:br/>
      </w:r>
      <w:r w:rsidRPr="004A7CD1">
        <w:rPr>
          <w:color w:val="000000"/>
          <w:szCs w:val="28"/>
          <w:shd w:val="clear" w:color="auto" w:fill="FFFFFF"/>
        </w:rPr>
        <w:lastRenderedPageBreak/>
        <w:t xml:space="preserve">         В процессе отправки средств код в </w:t>
      </w:r>
      <w:proofErr w:type="spellStart"/>
      <w:r w:rsidRPr="004A7CD1">
        <w:rPr>
          <w:rStyle w:val="HTML"/>
          <w:rFonts w:ascii="Times New Roman" w:hAnsi="Times New Roman" w:cs="Times New Roman"/>
          <w:sz w:val="28"/>
          <w:szCs w:val="28"/>
        </w:rPr>
        <w:t>call</w:t>
      </w:r>
      <w:proofErr w:type="spellEnd"/>
      <w:r w:rsidRPr="004A7CD1">
        <w:rPr>
          <w:color w:val="000000"/>
          <w:szCs w:val="28"/>
          <w:shd w:val="clear" w:color="auto" w:fill="FFFFFF"/>
        </w:rPr>
        <w:t xml:space="preserve"> может быть выполнен во внешнем контракте (если </w:t>
      </w:r>
      <w:proofErr w:type="spellStart"/>
      <w:r w:rsidRPr="004A7CD1">
        <w:rPr>
          <w:rStyle w:val="HTML"/>
          <w:rFonts w:ascii="Times New Roman" w:hAnsi="Times New Roman" w:cs="Times New Roman"/>
          <w:sz w:val="28"/>
          <w:szCs w:val="28"/>
        </w:rPr>
        <w:t>msg.sender</w:t>
      </w:r>
      <w:proofErr w:type="spellEnd"/>
      <w:r w:rsidRPr="004A7CD1">
        <w:rPr>
          <w:color w:val="000000"/>
          <w:szCs w:val="28"/>
          <w:shd w:val="clear" w:color="auto" w:fill="FFFFFF"/>
        </w:rPr>
        <w:t xml:space="preserve"> является контрактом). Внешний контракт может в этот момент вызвать </w:t>
      </w:r>
      <w:proofErr w:type="spellStart"/>
      <w:r w:rsidRPr="004A7CD1">
        <w:rPr>
          <w:rStyle w:val="HTML"/>
          <w:rFonts w:ascii="Times New Roman" w:hAnsi="Times New Roman" w:cs="Times New Roman"/>
          <w:sz w:val="28"/>
          <w:szCs w:val="28"/>
        </w:rPr>
        <w:t>refund</w:t>
      </w:r>
      <w:proofErr w:type="spellEnd"/>
      <w:r w:rsidRPr="004A7CD1">
        <w:rPr>
          <w:rStyle w:val="HTML"/>
          <w:rFonts w:ascii="Times New Roman" w:hAnsi="Times New Roman" w:cs="Times New Roman"/>
          <w:sz w:val="28"/>
          <w:szCs w:val="28"/>
        </w:rPr>
        <w:t>()</w:t>
      </w:r>
      <w:r w:rsidRPr="004A7CD1">
        <w:rPr>
          <w:color w:val="000000"/>
          <w:szCs w:val="28"/>
          <w:shd w:val="clear" w:color="auto" w:fill="FFFFFF"/>
        </w:rPr>
        <w:t xml:space="preserve"> рекурсивно или другие функции оригинального контракта </w:t>
      </w:r>
      <w:proofErr w:type="spellStart"/>
      <w:r w:rsidRPr="004A7CD1">
        <w:rPr>
          <w:rStyle w:val="HTML"/>
          <w:rFonts w:ascii="Times New Roman" w:hAnsi="Times New Roman" w:cs="Times New Roman"/>
          <w:sz w:val="28"/>
          <w:szCs w:val="28"/>
        </w:rPr>
        <w:t>ReentrancyAuction</w:t>
      </w:r>
      <w:proofErr w:type="spellEnd"/>
      <w:r w:rsidRPr="004A7CD1">
        <w:rPr>
          <w:color w:val="000000"/>
          <w:szCs w:val="28"/>
          <w:shd w:val="clear" w:color="auto" w:fill="FFFFFF"/>
        </w:rPr>
        <w:t>.</w:t>
      </w:r>
    </w:p>
    <w:p w14:paraId="10D29ED4" w14:textId="77777777" w:rsidR="00143590" w:rsidRPr="004A7CD1" w:rsidRDefault="00143590" w:rsidP="006A0D08">
      <w:pPr>
        <w:spacing w:line="360" w:lineRule="auto"/>
        <w:ind w:firstLine="709"/>
        <w:rPr>
          <w:color w:val="000000"/>
          <w:szCs w:val="28"/>
        </w:rPr>
      </w:pPr>
      <w:r w:rsidRPr="004A7CD1">
        <w:rPr>
          <w:color w:val="000000"/>
          <w:szCs w:val="28"/>
          <w:shd w:val="clear" w:color="auto" w:fill="FFFFFF"/>
        </w:rPr>
        <w:t>Это позволяет злоумышленнику  извлекать средства или изменять состояние контракта несколько раз в одной транзакции, что может привести к непредвиденным последствиям, включая потерю средств.</w:t>
      </w:r>
    </w:p>
    <w:p w14:paraId="7B23D665" w14:textId="72087DA7" w:rsidR="00143590" w:rsidRPr="004A7CD1" w:rsidRDefault="006A0D08" w:rsidP="006A0D08">
      <w:pPr>
        <w:spacing w:line="360" w:lineRule="auto"/>
        <w:ind w:firstLine="709"/>
        <w:rPr>
          <w:color w:val="252519"/>
          <w:szCs w:val="28"/>
          <w:shd w:val="clear" w:color="auto" w:fill="FFFFFF"/>
        </w:rPr>
      </w:pPr>
      <w:r w:rsidRPr="004A7CD1">
        <w:rPr>
          <w:b/>
          <w:bCs/>
          <w:szCs w:val="28"/>
        </w:rPr>
        <w:t xml:space="preserve">2.  </w:t>
      </w:r>
      <w:proofErr w:type="gramStart"/>
      <w:r w:rsidR="00143590" w:rsidRPr="004A7CD1">
        <w:rPr>
          <w:b/>
          <w:bCs/>
          <w:szCs w:val="28"/>
          <w:lang w:val="en-US"/>
        </w:rPr>
        <w:t>Tx</w:t>
      </w:r>
      <w:r w:rsidR="00143590" w:rsidRPr="004A7CD1">
        <w:rPr>
          <w:b/>
          <w:bCs/>
          <w:szCs w:val="28"/>
        </w:rPr>
        <w:t>.</w:t>
      </w:r>
      <w:r w:rsidR="00143590" w:rsidRPr="004A7CD1">
        <w:rPr>
          <w:b/>
          <w:bCs/>
          <w:szCs w:val="28"/>
          <w:lang w:val="en-US"/>
        </w:rPr>
        <w:t>origin</w:t>
      </w:r>
      <w:proofErr w:type="gramEnd"/>
      <w:r w:rsidR="00143590" w:rsidRPr="004A7CD1">
        <w:rPr>
          <w:b/>
          <w:bCs/>
          <w:szCs w:val="28"/>
        </w:rPr>
        <w:t xml:space="preserve"> </w:t>
      </w:r>
      <w:r w:rsidR="00143590" w:rsidRPr="004A7CD1">
        <w:rPr>
          <w:b/>
          <w:bCs/>
          <w:szCs w:val="28"/>
          <w:lang w:val="en-US"/>
        </w:rPr>
        <w:t>vulnerability</w:t>
      </w:r>
      <w:r w:rsidR="00143590" w:rsidRPr="004A7CD1">
        <w:rPr>
          <w:color w:val="000000"/>
          <w:szCs w:val="28"/>
        </w:rPr>
        <w:t>—</w:t>
      </w:r>
      <w:r w:rsidR="00143590" w:rsidRPr="004A7CD1">
        <w:rPr>
          <w:szCs w:val="28"/>
        </w:rPr>
        <w:t xml:space="preserve"> это уязвимость, при которой </w:t>
      </w:r>
      <w:r w:rsidR="00143590" w:rsidRPr="004A7CD1">
        <w:rPr>
          <w:color w:val="252519"/>
          <w:szCs w:val="28"/>
          <w:shd w:val="clear" w:color="auto" w:fill="FFFFFF"/>
        </w:rPr>
        <w:t>вредоносный контракт может обманным путем заставить владельца контракта вызвать функцию, которую должен иметь возможность вызывать только владелец.</w:t>
      </w:r>
    </w:p>
    <w:p w14:paraId="35EDC56E" w14:textId="57A1A46C" w:rsidR="006A0D08" w:rsidRPr="004A7CD1" w:rsidRDefault="006A0D08" w:rsidP="006A0D08">
      <w:pPr>
        <w:spacing w:line="360" w:lineRule="auto"/>
        <w:rPr>
          <w:szCs w:val="28"/>
        </w:rPr>
      </w:pPr>
      <w:r w:rsidRPr="004A7CD1">
        <w:rPr>
          <w:noProof/>
          <w:szCs w:val="28"/>
        </w:rPr>
        <w:drawing>
          <wp:inline distT="0" distB="0" distL="0" distR="0" wp14:anchorId="6F2DB20D" wp14:editId="47148F5D">
            <wp:extent cx="6119495" cy="2816860"/>
            <wp:effectExtent l="0" t="0" r="0" b="2540"/>
            <wp:docPr id="944243762"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243762"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18"/>
                    <a:stretch>
                      <a:fillRect/>
                    </a:stretch>
                  </pic:blipFill>
                  <pic:spPr>
                    <a:xfrm>
                      <a:off x="0" y="0"/>
                      <a:ext cx="6119495" cy="2816860"/>
                    </a:xfrm>
                    <a:prstGeom prst="rect">
                      <a:avLst/>
                    </a:prstGeom>
                  </pic:spPr>
                </pic:pic>
              </a:graphicData>
            </a:graphic>
          </wp:inline>
        </w:drawing>
      </w:r>
    </w:p>
    <w:p w14:paraId="5343D7F1" w14:textId="58F15405" w:rsidR="006A0D08" w:rsidRPr="004A7CD1" w:rsidRDefault="006A0D08" w:rsidP="006A0D08">
      <w:pPr>
        <w:spacing w:after="0" w:line="360" w:lineRule="auto"/>
        <w:ind w:firstLine="709"/>
        <w:jc w:val="center"/>
        <w:rPr>
          <w:szCs w:val="28"/>
        </w:rPr>
      </w:pPr>
      <w:r w:rsidRPr="004A7CD1">
        <w:rPr>
          <w:szCs w:val="28"/>
        </w:rPr>
        <w:t>Рисунок 10</w:t>
      </w:r>
      <w:r w:rsidR="004F4823" w:rsidRPr="004F5733">
        <w:rPr>
          <w:szCs w:val="28"/>
        </w:rPr>
        <w:t xml:space="preserve">. </w:t>
      </w:r>
      <w:r w:rsidRPr="004A7CD1">
        <w:rPr>
          <w:szCs w:val="28"/>
          <w:lang w:val="en-US"/>
        </w:rPr>
        <w:t>Tx</w:t>
      </w:r>
      <w:r w:rsidRPr="004A7CD1">
        <w:rPr>
          <w:szCs w:val="28"/>
        </w:rPr>
        <w:t>.</w:t>
      </w:r>
      <w:r w:rsidRPr="004A7CD1">
        <w:rPr>
          <w:szCs w:val="28"/>
          <w:lang w:val="en-US"/>
        </w:rPr>
        <w:t>origin</w:t>
      </w:r>
      <w:r w:rsidRPr="004A7CD1">
        <w:rPr>
          <w:szCs w:val="28"/>
        </w:rPr>
        <w:t xml:space="preserve"> уязвимость</w:t>
      </w:r>
    </w:p>
    <w:p w14:paraId="6CC01888" w14:textId="14019331" w:rsidR="006A0D08" w:rsidRPr="004A7CD1" w:rsidRDefault="006A0D08" w:rsidP="006A0D08">
      <w:pPr>
        <w:pStyle w:val="af"/>
        <w:shd w:val="clear" w:color="auto" w:fill="FFFFFF"/>
        <w:spacing w:line="360" w:lineRule="auto"/>
        <w:ind w:firstLine="709"/>
        <w:rPr>
          <w:color w:val="171717"/>
          <w:sz w:val="28"/>
          <w:szCs w:val="28"/>
        </w:rPr>
      </w:pPr>
      <w:r w:rsidRPr="004A7CD1">
        <w:rPr>
          <w:color w:val="000000"/>
          <w:sz w:val="28"/>
          <w:szCs w:val="28"/>
        </w:rPr>
        <w:t>Дело в том,</w:t>
      </w:r>
      <w:r w:rsidR="00EA76F3">
        <w:rPr>
          <w:color w:val="000000"/>
          <w:sz w:val="28"/>
          <w:szCs w:val="28"/>
        </w:rPr>
        <w:t xml:space="preserve"> </w:t>
      </w:r>
      <w:r w:rsidRPr="004A7CD1">
        <w:rPr>
          <w:color w:val="000000"/>
          <w:sz w:val="28"/>
          <w:szCs w:val="28"/>
        </w:rPr>
        <w:t xml:space="preserve">что </w:t>
      </w:r>
      <w:r w:rsidRPr="004A7CD1">
        <w:rPr>
          <w:color w:val="171717"/>
          <w:sz w:val="28"/>
          <w:szCs w:val="28"/>
        </w:rPr>
        <w:t xml:space="preserve"> </w:t>
      </w:r>
      <w:proofErr w:type="spellStart"/>
      <w:r w:rsidRPr="004A7CD1">
        <w:rPr>
          <w:rStyle w:val="HTML"/>
          <w:rFonts w:ascii="Times New Roman" w:hAnsi="Times New Roman" w:cs="Times New Roman"/>
          <w:color w:val="171717"/>
          <w:sz w:val="28"/>
          <w:szCs w:val="28"/>
        </w:rPr>
        <w:t>tx.origin</w:t>
      </w:r>
      <w:proofErr w:type="spellEnd"/>
      <w:r w:rsidRPr="004A7CD1">
        <w:rPr>
          <w:rStyle w:val="HTML"/>
          <w:rFonts w:ascii="Times New Roman" w:hAnsi="Times New Roman" w:cs="Times New Roman"/>
          <w:color w:val="171717"/>
          <w:sz w:val="28"/>
          <w:szCs w:val="28"/>
        </w:rPr>
        <w:t xml:space="preserve"> </w:t>
      </w:r>
      <w:r w:rsidRPr="004A7CD1">
        <w:rPr>
          <w:color w:val="171717"/>
          <w:sz w:val="28"/>
          <w:szCs w:val="28"/>
        </w:rPr>
        <w:t>возвращает исходного отправителя транзакции, которым в данном случае является авторизованная учетная запись и этим могут воспользоваться злоумышленники.</w:t>
      </w:r>
    </w:p>
    <w:p w14:paraId="207A0D66" w14:textId="77777777" w:rsidR="006A0D08" w:rsidRPr="004A7CD1" w:rsidRDefault="006A0D08" w:rsidP="006A0D08">
      <w:pPr>
        <w:pStyle w:val="af"/>
        <w:shd w:val="clear" w:color="auto" w:fill="FFFFFF"/>
        <w:spacing w:line="360" w:lineRule="auto"/>
        <w:ind w:firstLine="709"/>
        <w:rPr>
          <w:color w:val="171717"/>
          <w:sz w:val="28"/>
          <w:szCs w:val="28"/>
        </w:rPr>
      </w:pPr>
      <w:r w:rsidRPr="004A7CD1">
        <w:rPr>
          <w:color w:val="000000"/>
          <w:sz w:val="28"/>
          <w:szCs w:val="28"/>
          <w:shd w:val="clear" w:color="auto" w:fill="FFFFFF"/>
        </w:rPr>
        <w:t xml:space="preserve">Представим, что есть смарт-контракт, который использует </w:t>
      </w:r>
      <w:proofErr w:type="spellStart"/>
      <w:proofErr w:type="gramStart"/>
      <w:r w:rsidRPr="004A7CD1">
        <w:rPr>
          <w:rStyle w:val="HTML"/>
          <w:rFonts w:ascii="Times New Roman" w:hAnsi="Times New Roman" w:cs="Times New Roman"/>
          <w:sz w:val="28"/>
          <w:szCs w:val="28"/>
        </w:rPr>
        <w:t>tx.origin</w:t>
      </w:r>
      <w:proofErr w:type="spellEnd"/>
      <w:proofErr w:type="gramEnd"/>
      <w:r w:rsidRPr="004A7CD1">
        <w:rPr>
          <w:color w:val="000000"/>
          <w:sz w:val="28"/>
          <w:szCs w:val="28"/>
          <w:shd w:val="clear" w:color="auto" w:fill="FFFFFF"/>
        </w:rPr>
        <w:t> для проверки того, что вызывающий является авторизованным пользователем</w:t>
      </w:r>
      <w:r w:rsidRPr="004A7CD1">
        <w:rPr>
          <w:color w:val="171717"/>
          <w:sz w:val="28"/>
          <w:szCs w:val="28"/>
        </w:rPr>
        <w:t xml:space="preserve"> </w:t>
      </w:r>
      <w:r w:rsidRPr="004A7CD1">
        <w:rPr>
          <w:color w:val="000000"/>
          <w:sz w:val="28"/>
          <w:szCs w:val="28"/>
          <w:shd w:val="clear" w:color="auto" w:fill="FFFFFF"/>
        </w:rPr>
        <w:t xml:space="preserve">При этом </w:t>
      </w:r>
      <w:proofErr w:type="spellStart"/>
      <w:r w:rsidRPr="004A7CD1">
        <w:rPr>
          <w:rStyle w:val="HTML"/>
          <w:rFonts w:ascii="Times New Roman" w:hAnsi="Times New Roman" w:cs="Times New Roman"/>
          <w:sz w:val="28"/>
          <w:szCs w:val="28"/>
        </w:rPr>
        <w:t>tx.origin</w:t>
      </w:r>
      <w:proofErr w:type="spellEnd"/>
      <w:r w:rsidRPr="004A7CD1">
        <w:rPr>
          <w:color w:val="000000"/>
          <w:sz w:val="28"/>
          <w:szCs w:val="28"/>
          <w:shd w:val="clear" w:color="auto" w:fill="FFFFFF"/>
        </w:rPr>
        <w:t xml:space="preserve"> будет соответствовать адресу владельца, а не </w:t>
      </w:r>
      <w:r w:rsidRPr="004A7CD1">
        <w:rPr>
          <w:rStyle w:val="HTML"/>
          <w:rFonts w:ascii="Times New Roman" w:hAnsi="Times New Roman" w:cs="Times New Roman"/>
          <w:sz w:val="28"/>
          <w:szCs w:val="28"/>
        </w:rPr>
        <w:t xml:space="preserve">адресу контракта </w:t>
      </w:r>
      <w:r w:rsidRPr="004A7CD1">
        <w:rPr>
          <w:rStyle w:val="HTML"/>
          <w:rFonts w:ascii="Times New Roman" w:hAnsi="Times New Roman" w:cs="Times New Roman"/>
          <w:sz w:val="28"/>
          <w:szCs w:val="28"/>
        </w:rPr>
        <w:lastRenderedPageBreak/>
        <w:t>злоумышленника</w:t>
      </w:r>
      <w:r w:rsidRPr="004A7CD1">
        <w:rPr>
          <w:color w:val="000000"/>
          <w:sz w:val="28"/>
          <w:szCs w:val="28"/>
          <w:shd w:val="clear" w:color="auto" w:fill="FFFFFF"/>
        </w:rPr>
        <w:t xml:space="preserve">, и </w:t>
      </w:r>
      <w:proofErr w:type="spellStart"/>
      <w:r w:rsidRPr="004A7CD1">
        <w:rPr>
          <w:rStyle w:val="HTML"/>
          <w:rFonts w:ascii="Times New Roman" w:hAnsi="Times New Roman" w:cs="Times New Roman"/>
          <w:sz w:val="28"/>
          <w:szCs w:val="28"/>
        </w:rPr>
        <w:t>require</w:t>
      </w:r>
      <w:proofErr w:type="spellEnd"/>
      <w:r w:rsidRPr="004A7CD1">
        <w:rPr>
          <w:color w:val="000000"/>
          <w:sz w:val="28"/>
          <w:szCs w:val="28"/>
          <w:shd w:val="clear" w:color="auto" w:fill="FFFFFF"/>
        </w:rPr>
        <w:t> проверка пройдет успешно, что позволит выполнить злонамеренные действия</w:t>
      </w:r>
    </w:p>
    <w:p w14:paraId="538B54AB" w14:textId="1AD3F8D9" w:rsidR="00693C00" w:rsidRPr="004A7CD1" w:rsidRDefault="006A0D08" w:rsidP="006A0D08">
      <w:pPr>
        <w:spacing w:line="360" w:lineRule="auto"/>
        <w:ind w:firstLine="709"/>
        <w:rPr>
          <w:b/>
          <w:bCs/>
          <w:szCs w:val="28"/>
        </w:rPr>
      </w:pPr>
      <w:r w:rsidRPr="004A7CD1">
        <w:rPr>
          <w:b/>
          <w:bCs/>
          <w:szCs w:val="28"/>
        </w:rPr>
        <w:t>3</w:t>
      </w:r>
      <w:r w:rsidR="00C5538D" w:rsidRPr="004A7CD1">
        <w:rPr>
          <w:b/>
          <w:bCs/>
          <w:szCs w:val="28"/>
        </w:rPr>
        <w:t xml:space="preserve">. </w:t>
      </w:r>
      <w:r w:rsidR="00A84729" w:rsidRPr="004A7CD1">
        <w:rPr>
          <w:b/>
          <w:bCs/>
          <w:szCs w:val="28"/>
        </w:rPr>
        <w:t xml:space="preserve"> </w:t>
      </w:r>
      <w:r w:rsidR="00A84729" w:rsidRPr="004A7CD1">
        <w:rPr>
          <w:b/>
          <w:bCs/>
          <w:szCs w:val="28"/>
          <w:lang w:val="en-US"/>
        </w:rPr>
        <w:t>DoS</w:t>
      </w:r>
      <w:r w:rsidR="00C5538D" w:rsidRPr="004A7CD1">
        <w:rPr>
          <w:b/>
          <w:bCs/>
          <w:szCs w:val="28"/>
        </w:rPr>
        <w:t xml:space="preserve"> </w:t>
      </w:r>
      <w:r w:rsidR="00C5538D" w:rsidRPr="004A7CD1">
        <w:rPr>
          <w:b/>
          <w:bCs/>
          <w:szCs w:val="28"/>
          <w:lang w:val="en-US"/>
        </w:rPr>
        <w:t>vulnerability</w:t>
      </w:r>
      <w:r w:rsidR="00C5538D" w:rsidRPr="004A7CD1">
        <w:rPr>
          <w:b/>
          <w:bCs/>
          <w:szCs w:val="28"/>
        </w:rPr>
        <w:t>-</w:t>
      </w:r>
      <w:r w:rsidR="00A84729" w:rsidRPr="004A7CD1">
        <w:rPr>
          <w:szCs w:val="28"/>
        </w:rPr>
        <w:t xml:space="preserve"> </w:t>
      </w:r>
      <w:r w:rsidR="00C5538D" w:rsidRPr="004A7CD1">
        <w:rPr>
          <w:szCs w:val="28"/>
        </w:rPr>
        <w:t xml:space="preserve">это еще одна распространенная уязвимость, о которой должен знать разработчик </w:t>
      </w:r>
      <w:proofErr w:type="spellStart"/>
      <w:r w:rsidR="00C5538D" w:rsidRPr="004A7CD1">
        <w:rPr>
          <w:szCs w:val="28"/>
        </w:rPr>
        <w:t>Solidity</w:t>
      </w:r>
      <w:proofErr w:type="spellEnd"/>
    </w:p>
    <w:p w14:paraId="1B02AAB5" w14:textId="77777777" w:rsidR="00693C00" w:rsidRPr="004A7CD1" w:rsidRDefault="00693C00" w:rsidP="00693C00">
      <w:pPr>
        <w:spacing w:line="360" w:lineRule="auto"/>
        <w:ind w:firstLine="709"/>
        <w:rPr>
          <w:szCs w:val="28"/>
        </w:rPr>
      </w:pPr>
      <w:r w:rsidRPr="004A7CD1">
        <w:rPr>
          <w:szCs w:val="28"/>
        </w:rPr>
        <w:t xml:space="preserve">Распространенные типы </w:t>
      </w:r>
      <w:proofErr w:type="spellStart"/>
      <w:r w:rsidRPr="004A7CD1">
        <w:rPr>
          <w:szCs w:val="28"/>
        </w:rPr>
        <w:t>DoS</w:t>
      </w:r>
      <w:proofErr w:type="spellEnd"/>
      <w:r w:rsidRPr="004A7CD1">
        <w:rPr>
          <w:szCs w:val="28"/>
        </w:rPr>
        <w:t xml:space="preserve">-атак в </w:t>
      </w:r>
      <w:proofErr w:type="spellStart"/>
      <w:r w:rsidRPr="004A7CD1">
        <w:rPr>
          <w:szCs w:val="28"/>
        </w:rPr>
        <w:t>Solidity</w:t>
      </w:r>
      <w:proofErr w:type="spellEnd"/>
    </w:p>
    <w:p w14:paraId="505B9381" w14:textId="77777777" w:rsidR="00693C00" w:rsidRPr="004A7CD1" w:rsidRDefault="00693C00" w:rsidP="00693C00">
      <w:pPr>
        <w:spacing w:line="360" w:lineRule="auto"/>
        <w:ind w:firstLine="709"/>
        <w:rPr>
          <w:szCs w:val="28"/>
        </w:rPr>
      </w:pPr>
      <w:r w:rsidRPr="004A7CD1">
        <w:rPr>
          <w:szCs w:val="28"/>
        </w:rPr>
        <w:t>Исчерпание лимита газа. Эта атака включает отправку транзакций с намеренно низкими лимитами газа. Поскольку транзакции с недостаточным количеством газа не будут выполнены, злоумышленник может наводнить сеть такими транзакциями, что затруднит обработку законных транзакций с надлежащими лимитами газа.</w:t>
      </w:r>
    </w:p>
    <w:p w14:paraId="6436AD14" w14:textId="77777777" w:rsidR="00693C00" w:rsidRPr="004A7CD1" w:rsidRDefault="00693C00" w:rsidP="00693C00">
      <w:pPr>
        <w:spacing w:line="360" w:lineRule="auto"/>
        <w:ind w:firstLine="709"/>
        <w:rPr>
          <w:szCs w:val="28"/>
        </w:rPr>
      </w:pPr>
      <w:r w:rsidRPr="004A7CD1">
        <w:rPr>
          <w:szCs w:val="28"/>
        </w:rPr>
        <w:t xml:space="preserve">Повторный вход с чрезмерными вызовами. Хотя повторные атаки обычно направлены на кражу средств, их также можно использовать в целях </w:t>
      </w:r>
      <w:proofErr w:type="spellStart"/>
      <w:r w:rsidRPr="004A7CD1">
        <w:rPr>
          <w:szCs w:val="28"/>
        </w:rPr>
        <w:t>DoS</w:t>
      </w:r>
      <w:proofErr w:type="spellEnd"/>
      <w:r w:rsidRPr="004A7CD1">
        <w:rPr>
          <w:szCs w:val="28"/>
        </w:rPr>
        <w:t>. Злоумышленник может воспользоваться уязвимостью повторного входа, чтобы многократно запускать функцию, потребляя газ и замедляя выполнение контракта.</w:t>
      </w:r>
    </w:p>
    <w:p w14:paraId="209AC3B7" w14:textId="77777777" w:rsidR="00693C00" w:rsidRPr="004A7CD1" w:rsidRDefault="00693C00" w:rsidP="00693C00">
      <w:pPr>
        <w:spacing w:line="360" w:lineRule="auto"/>
        <w:ind w:firstLine="709"/>
        <w:rPr>
          <w:szCs w:val="28"/>
        </w:rPr>
      </w:pPr>
      <w:r w:rsidRPr="004A7CD1">
        <w:rPr>
          <w:szCs w:val="28"/>
        </w:rPr>
        <w:t>Атаки, связанные с перенасыщением хранилища. Многократная запись больших объемов данных в смарт-контракт может постепенно истощать доступное хранилище в блокчейне. Это может затруднить или даже сделать невозможным развертывание новых контрактов или обновление существующих.</w:t>
      </w:r>
    </w:p>
    <w:p w14:paraId="6C530916" w14:textId="77777777" w:rsidR="00693C00" w:rsidRPr="004A7CD1" w:rsidRDefault="00693C00" w:rsidP="00693C00">
      <w:pPr>
        <w:spacing w:line="360" w:lineRule="auto"/>
        <w:ind w:firstLine="709"/>
        <w:rPr>
          <w:szCs w:val="28"/>
        </w:rPr>
      </w:pPr>
      <w:proofErr w:type="spellStart"/>
      <w:r w:rsidRPr="004A7CD1">
        <w:rPr>
          <w:szCs w:val="28"/>
        </w:rPr>
        <w:t>DoS</w:t>
      </w:r>
      <w:proofErr w:type="spellEnd"/>
      <w:r w:rsidRPr="004A7CD1">
        <w:rPr>
          <w:szCs w:val="28"/>
        </w:rPr>
        <w:t xml:space="preserve"> с самоуничтожением. Злоумышленник может развернуть смарт-контракт, специально предназначенный для многократного самоуничтожения. Это создает большое количество транзакций в сети, что может привести к перегрузке.</w:t>
      </w:r>
    </w:p>
    <w:p w14:paraId="198E8D21" w14:textId="4DD3F654" w:rsidR="00C5538D" w:rsidRPr="004A7CD1" w:rsidRDefault="00693C00" w:rsidP="00693C00">
      <w:pPr>
        <w:spacing w:line="360" w:lineRule="auto"/>
        <w:ind w:firstLine="709"/>
        <w:rPr>
          <w:szCs w:val="28"/>
        </w:rPr>
      </w:pPr>
      <w:r w:rsidRPr="004A7CD1">
        <w:rPr>
          <w:szCs w:val="28"/>
        </w:rPr>
        <w:t>Транзакционный спам. Наводняя сеть нерелевантными или бессмысленными транзакциями, злоумышленники стремятся перегрузить вычислительную мощность сети, препятствуя обработке законных транзакций.</w:t>
      </w:r>
      <w:r w:rsidR="006A0D08" w:rsidRPr="004A7CD1">
        <w:rPr>
          <w:szCs w:val="28"/>
        </w:rPr>
        <w:t xml:space="preserve"> </w:t>
      </w:r>
      <w:r w:rsidR="00C5538D" w:rsidRPr="004A7CD1">
        <w:rPr>
          <w:szCs w:val="28"/>
        </w:rPr>
        <w:t xml:space="preserve">В качестве примера, рассмотрим одну из разновидностей </w:t>
      </w:r>
      <w:r w:rsidR="00C5538D" w:rsidRPr="004A7CD1">
        <w:rPr>
          <w:szCs w:val="28"/>
          <w:lang w:val="en-US"/>
        </w:rPr>
        <w:t>DoS</w:t>
      </w:r>
      <w:r w:rsidR="00C5538D" w:rsidRPr="004A7CD1">
        <w:rPr>
          <w:szCs w:val="28"/>
        </w:rPr>
        <w:t xml:space="preserve"> уязвимостей.</w:t>
      </w:r>
    </w:p>
    <w:p w14:paraId="0560BC6D" w14:textId="4F6392FD" w:rsidR="006A0D08" w:rsidRPr="004A7CD1" w:rsidRDefault="006A0D08" w:rsidP="00693C00">
      <w:pPr>
        <w:spacing w:line="360" w:lineRule="auto"/>
        <w:ind w:firstLine="709"/>
        <w:rPr>
          <w:szCs w:val="28"/>
        </w:rPr>
      </w:pPr>
      <w:r w:rsidRPr="004A7CD1">
        <w:rPr>
          <w:rStyle w:val="af2"/>
          <w:color w:val="171717"/>
          <w:szCs w:val="28"/>
          <w:shd w:val="clear" w:color="auto" w:fill="FFFFFF"/>
        </w:rPr>
        <w:t xml:space="preserve">Gas </w:t>
      </w:r>
      <w:proofErr w:type="spellStart"/>
      <w:r w:rsidRPr="004A7CD1">
        <w:rPr>
          <w:rStyle w:val="af2"/>
          <w:color w:val="171717"/>
          <w:szCs w:val="28"/>
          <w:shd w:val="clear" w:color="auto" w:fill="FFFFFF"/>
        </w:rPr>
        <w:t>limit</w:t>
      </w:r>
      <w:proofErr w:type="spellEnd"/>
      <w:r w:rsidRPr="004A7CD1">
        <w:rPr>
          <w:rStyle w:val="af2"/>
          <w:color w:val="171717"/>
          <w:szCs w:val="28"/>
          <w:shd w:val="clear" w:color="auto" w:fill="FFFFFF"/>
        </w:rPr>
        <w:t xml:space="preserve"> </w:t>
      </w:r>
      <w:proofErr w:type="spellStart"/>
      <w:r w:rsidRPr="004A7CD1">
        <w:rPr>
          <w:rStyle w:val="af2"/>
          <w:color w:val="171717"/>
          <w:szCs w:val="28"/>
          <w:shd w:val="clear" w:color="auto" w:fill="FFFFFF"/>
        </w:rPr>
        <w:t>reached</w:t>
      </w:r>
      <w:proofErr w:type="spellEnd"/>
      <w:r w:rsidRPr="004A7CD1">
        <w:rPr>
          <w:color w:val="000000"/>
          <w:szCs w:val="28"/>
        </w:rPr>
        <w:t>.</w:t>
      </w:r>
      <w:r w:rsidR="00072E8C" w:rsidRPr="00072E8C">
        <w:rPr>
          <w:color w:val="000000"/>
          <w:szCs w:val="28"/>
        </w:rPr>
        <w:t xml:space="preserve"> </w:t>
      </w:r>
      <w:r w:rsidRPr="004A7CD1">
        <w:rPr>
          <w:szCs w:val="28"/>
        </w:rPr>
        <w:t>Это уязвимость, которая злоумышленнику перегрузить контракт и сделать его недоступным для других пользователей.</w:t>
      </w:r>
    </w:p>
    <w:p w14:paraId="6B29682E" w14:textId="77777777" w:rsidR="006A0D08" w:rsidRPr="004A7CD1" w:rsidRDefault="006A0D08" w:rsidP="006A0D08">
      <w:pPr>
        <w:spacing w:line="360" w:lineRule="auto"/>
        <w:ind w:firstLine="709"/>
        <w:rPr>
          <w:color w:val="000000"/>
          <w:szCs w:val="28"/>
        </w:rPr>
      </w:pPr>
      <w:r w:rsidRPr="004A7CD1">
        <w:rPr>
          <w:color w:val="000000"/>
          <w:szCs w:val="28"/>
        </w:rPr>
        <w:lastRenderedPageBreak/>
        <w:t xml:space="preserve">Каждый смарт-контракт на платформе </w:t>
      </w:r>
      <w:proofErr w:type="spellStart"/>
      <w:r w:rsidRPr="004A7CD1">
        <w:rPr>
          <w:color w:val="000000"/>
          <w:szCs w:val="28"/>
        </w:rPr>
        <w:t>Ethereum</w:t>
      </w:r>
      <w:proofErr w:type="spellEnd"/>
      <w:r w:rsidRPr="004A7CD1">
        <w:rPr>
          <w:color w:val="000000"/>
          <w:szCs w:val="28"/>
        </w:rPr>
        <w:t xml:space="preserve"> имеет ограничение по расходу газа, которое представляет собой максимальный объем вычислений, который может быть выполнен до того, как выполнение контракта будет остановлено. Если контракт потребляет больше газа, чем указано в лимите, он генерирует исключение и прекращает выполнение. Это может быть использовано злоумышленником путем отправки транзакций в контракт с высоким потреблением газа, в результате чего контракт генерирует исключение и становится недоступным для других пользователей.</w:t>
      </w:r>
    </w:p>
    <w:p w14:paraId="0BFF7D5A" w14:textId="63788D7B" w:rsidR="006A0D08" w:rsidRPr="004A7CD1" w:rsidRDefault="006A0D08" w:rsidP="006A0D08">
      <w:pPr>
        <w:spacing w:line="360" w:lineRule="auto"/>
        <w:rPr>
          <w:color w:val="000000"/>
          <w:szCs w:val="28"/>
          <w:lang w:val="en-US"/>
        </w:rPr>
      </w:pPr>
      <w:r w:rsidRPr="004A7CD1">
        <w:rPr>
          <w:noProof/>
          <w:szCs w:val="28"/>
        </w:rPr>
        <w:drawing>
          <wp:inline distT="0" distB="0" distL="0" distR="0" wp14:anchorId="22D892D5" wp14:editId="6985C57A">
            <wp:extent cx="6119495" cy="2962275"/>
            <wp:effectExtent l="0" t="0" r="0" b="9525"/>
            <wp:docPr id="1309798993"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798993"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19"/>
                    <a:stretch>
                      <a:fillRect/>
                    </a:stretch>
                  </pic:blipFill>
                  <pic:spPr>
                    <a:xfrm>
                      <a:off x="0" y="0"/>
                      <a:ext cx="6119495" cy="2962275"/>
                    </a:xfrm>
                    <a:prstGeom prst="rect">
                      <a:avLst/>
                    </a:prstGeom>
                  </pic:spPr>
                </pic:pic>
              </a:graphicData>
            </a:graphic>
          </wp:inline>
        </w:drawing>
      </w:r>
    </w:p>
    <w:p w14:paraId="4E53BE6B" w14:textId="339F6A61" w:rsidR="005E3AFE" w:rsidRPr="004F5733" w:rsidRDefault="006A0D08" w:rsidP="00D32621">
      <w:pPr>
        <w:spacing w:after="0" w:line="360" w:lineRule="auto"/>
        <w:ind w:firstLine="709"/>
        <w:jc w:val="center"/>
        <w:rPr>
          <w:szCs w:val="28"/>
        </w:rPr>
      </w:pPr>
      <w:r w:rsidRPr="004A7CD1">
        <w:rPr>
          <w:szCs w:val="28"/>
        </w:rPr>
        <w:t>Рисунок</w:t>
      </w:r>
      <w:r w:rsidRPr="004F5733">
        <w:rPr>
          <w:szCs w:val="28"/>
        </w:rPr>
        <w:t xml:space="preserve"> 11</w:t>
      </w:r>
      <w:r w:rsidR="004F4823" w:rsidRPr="004F5733">
        <w:rPr>
          <w:szCs w:val="28"/>
        </w:rPr>
        <w:t xml:space="preserve">. </w:t>
      </w:r>
      <w:r w:rsidRPr="004A7CD1">
        <w:rPr>
          <w:rStyle w:val="af2"/>
          <w:color w:val="171717"/>
          <w:szCs w:val="28"/>
          <w:shd w:val="clear" w:color="auto" w:fill="FFFFFF"/>
          <w:lang w:val="en-US"/>
        </w:rPr>
        <w:t>Gas</w:t>
      </w:r>
      <w:r w:rsidRPr="004F5733">
        <w:rPr>
          <w:rStyle w:val="af2"/>
          <w:color w:val="171717"/>
          <w:szCs w:val="28"/>
          <w:shd w:val="clear" w:color="auto" w:fill="FFFFFF"/>
        </w:rPr>
        <w:t xml:space="preserve"> </w:t>
      </w:r>
      <w:r w:rsidRPr="004A7CD1">
        <w:rPr>
          <w:rStyle w:val="af2"/>
          <w:color w:val="171717"/>
          <w:szCs w:val="28"/>
          <w:shd w:val="clear" w:color="auto" w:fill="FFFFFF"/>
          <w:lang w:val="en-US"/>
        </w:rPr>
        <w:t>limit</w:t>
      </w:r>
      <w:r w:rsidRPr="004F5733">
        <w:rPr>
          <w:rStyle w:val="af2"/>
          <w:color w:val="171717"/>
          <w:szCs w:val="28"/>
          <w:shd w:val="clear" w:color="auto" w:fill="FFFFFF"/>
        </w:rPr>
        <w:t xml:space="preserve"> </w:t>
      </w:r>
      <w:r w:rsidRPr="004A7CD1">
        <w:rPr>
          <w:rStyle w:val="af2"/>
          <w:color w:val="171717"/>
          <w:szCs w:val="28"/>
          <w:shd w:val="clear" w:color="auto" w:fill="FFFFFF"/>
          <w:lang w:val="en-US"/>
        </w:rPr>
        <w:t>reached</w:t>
      </w:r>
      <w:r w:rsidRPr="004F5733">
        <w:rPr>
          <w:color w:val="000000"/>
          <w:szCs w:val="28"/>
        </w:rPr>
        <w:t xml:space="preserve"> </w:t>
      </w:r>
      <w:r w:rsidRPr="004A7CD1">
        <w:rPr>
          <w:szCs w:val="28"/>
        </w:rPr>
        <w:t>уязвимость</w:t>
      </w:r>
    </w:p>
    <w:p w14:paraId="340B9EA6" w14:textId="2CE9AEEE" w:rsidR="00143590" w:rsidRPr="004A7CD1" w:rsidRDefault="006A0D08" w:rsidP="00324C6D">
      <w:pPr>
        <w:spacing w:after="0" w:line="360" w:lineRule="auto"/>
        <w:ind w:right="-1" w:firstLine="709"/>
        <w:rPr>
          <w:color w:val="000000"/>
          <w:szCs w:val="28"/>
          <w:shd w:val="clear" w:color="auto" w:fill="FFFFFF"/>
        </w:rPr>
      </w:pPr>
      <w:r w:rsidRPr="004A7CD1">
        <w:rPr>
          <w:color w:val="000000"/>
          <w:szCs w:val="28"/>
          <w:shd w:val="clear" w:color="auto" w:fill="FFFFFF"/>
        </w:rPr>
        <w:t xml:space="preserve">На данном примере каждый вызов </w:t>
      </w:r>
      <w:proofErr w:type="spellStart"/>
      <w:r w:rsidRPr="004A7CD1">
        <w:rPr>
          <w:rStyle w:val="HTML"/>
          <w:rFonts w:ascii="Times New Roman" w:hAnsi="Times New Roman" w:cs="Times New Roman"/>
          <w:sz w:val="28"/>
          <w:szCs w:val="28"/>
        </w:rPr>
        <w:t>bidder.call</w:t>
      </w:r>
      <w:proofErr w:type="spellEnd"/>
      <w:r w:rsidRPr="004A7CD1">
        <w:rPr>
          <w:rStyle w:val="HTML"/>
          <w:rFonts w:ascii="Times New Roman" w:hAnsi="Times New Roman" w:cs="Times New Roman"/>
          <w:sz w:val="28"/>
          <w:szCs w:val="28"/>
        </w:rPr>
        <w:t>{</w:t>
      </w:r>
      <w:proofErr w:type="spellStart"/>
      <w:r w:rsidRPr="004A7CD1">
        <w:rPr>
          <w:rStyle w:val="HTML"/>
          <w:rFonts w:ascii="Times New Roman" w:hAnsi="Times New Roman" w:cs="Times New Roman"/>
          <w:sz w:val="28"/>
          <w:szCs w:val="28"/>
        </w:rPr>
        <w:t>value</w:t>
      </w:r>
      <w:proofErr w:type="spellEnd"/>
      <w:r w:rsidRPr="004A7CD1">
        <w:rPr>
          <w:rStyle w:val="HTML"/>
          <w:rFonts w:ascii="Times New Roman" w:hAnsi="Times New Roman" w:cs="Times New Roman"/>
          <w:sz w:val="28"/>
          <w:szCs w:val="28"/>
        </w:rPr>
        <w:t xml:space="preserve">: </w:t>
      </w:r>
      <w:proofErr w:type="spellStart"/>
      <w:r w:rsidRPr="004A7CD1">
        <w:rPr>
          <w:rStyle w:val="HTML"/>
          <w:rFonts w:ascii="Times New Roman" w:hAnsi="Times New Roman" w:cs="Times New Roman"/>
          <w:sz w:val="28"/>
          <w:szCs w:val="28"/>
        </w:rPr>
        <w:t>bidders</w:t>
      </w:r>
      <w:proofErr w:type="spellEnd"/>
      <w:r w:rsidRPr="004A7CD1">
        <w:rPr>
          <w:rStyle w:val="HTML"/>
          <w:rFonts w:ascii="Times New Roman" w:hAnsi="Times New Roman" w:cs="Times New Roman"/>
          <w:sz w:val="28"/>
          <w:szCs w:val="28"/>
        </w:rPr>
        <w:t>[</w:t>
      </w:r>
      <w:proofErr w:type="spellStart"/>
      <w:r w:rsidRPr="004A7CD1">
        <w:rPr>
          <w:rStyle w:val="HTML"/>
          <w:rFonts w:ascii="Times New Roman" w:hAnsi="Times New Roman" w:cs="Times New Roman"/>
          <w:sz w:val="28"/>
          <w:szCs w:val="28"/>
        </w:rPr>
        <w:t>bidder</w:t>
      </w:r>
      <w:proofErr w:type="spellEnd"/>
      <w:r w:rsidRPr="004A7CD1">
        <w:rPr>
          <w:rStyle w:val="HTML"/>
          <w:rFonts w:ascii="Times New Roman" w:hAnsi="Times New Roman" w:cs="Times New Roman"/>
          <w:sz w:val="28"/>
          <w:szCs w:val="28"/>
        </w:rPr>
        <w:t>]}("")</w:t>
      </w:r>
      <w:r w:rsidRPr="004A7CD1">
        <w:rPr>
          <w:color w:val="000000"/>
          <w:szCs w:val="28"/>
          <w:shd w:val="clear" w:color="auto" w:fill="FFFFFF"/>
        </w:rPr>
        <w:t> не ограничен определенной суммой газа, что означает, что вызываемый контракт может потреблять столько газа, сколько считает нужным.</w:t>
      </w:r>
      <w:r w:rsidRPr="004A7CD1">
        <w:rPr>
          <w:color w:val="000000"/>
          <w:szCs w:val="28"/>
        </w:rPr>
        <w:br/>
      </w:r>
      <w:r w:rsidRPr="004A7CD1">
        <w:rPr>
          <w:color w:val="000000"/>
          <w:szCs w:val="28"/>
          <w:shd w:val="clear" w:color="auto" w:fill="FFFFFF"/>
        </w:rPr>
        <w:t>- Если во время выполнения вызова происходит ошибка или вызов требует больше газа, чем доступно, операция возврата средств прерывается.</w:t>
      </w:r>
    </w:p>
    <w:p w14:paraId="66D19EC0" w14:textId="4BA5C72F" w:rsidR="00D76238" w:rsidRPr="004A7CD1" w:rsidRDefault="00AF56D9" w:rsidP="00AF56D9">
      <w:pPr>
        <w:spacing w:line="360" w:lineRule="auto"/>
        <w:ind w:firstLine="708"/>
        <w:rPr>
          <w:b/>
          <w:bCs/>
          <w:szCs w:val="28"/>
        </w:rPr>
      </w:pPr>
      <w:r w:rsidRPr="004A7CD1">
        <w:rPr>
          <w:b/>
          <w:bCs/>
          <w:szCs w:val="28"/>
        </w:rPr>
        <w:t xml:space="preserve">4. </w:t>
      </w:r>
      <w:proofErr w:type="spellStart"/>
      <w:r w:rsidRPr="004A7CD1">
        <w:rPr>
          <w:b/>
          <w:bCs/>
          <w:szCs w:val="28"/>
        </w:rPr>
        <w:t>Short</w:t>
      </w:r>
      <w:proofErr w:type="spellEnd"/>
      <w:r w:rsidRPr="004A7CD1">
        <w:rPr>
          <w:b/>
          <w:bCs/>
          <w:szCs w:val="28"/>
        </w:rPr>
        <w:t xml:space="preserve"> Address </w:t>
      </w:r>
      <w:r w:rsidRPr="004A7CD1">
        <w:rPr>
          <w:b/>
          <w:bCs/>
          <w:szCs w:val="28"/>
          <w:lang w:val="en-US"/>
        </w:rPr>
        <w:t>vulnerability</w:t>
      </w:r>
      <w:r w:rsidR="006E13F4" w:rsidRPr="004A7CD1">
        <w:rPr>
          <w:color w:val="171717"/>
          <w:szCs w:val="28"/>
          <w:shd w:val="clear" w:color="auto" w:fill="FFFFFF"/>
        </w:rPr>
        <w:t xml:space="preserve">— это тип уязвимости, которая может возникнуть в смарт-контрактах, написанных на </w:t>
      </w:r>
      <w:proofErr w:type="spellStart"/>
      <w:r w:rsidR="006E13F4" w:rsidRPr="004A7CD1">
        <w:rPr>
          <w:color w:val="171717"/>
          <w:szCs w:val="28"/>
          <w:shd w:val="clear" w:color="auto" w:fill="FFFFFF"/>
        </w:rPr>
        <w:t>Solidity</w:t>
      </w:r>
      <w:proofErr w:type="spellEnd"/>
      <w:r w:rsidR="006E13F4" w:rsidRPr="004A7CD1">
        <w:rPr>
          <w:color w:val="171717"/>
          <w:szCs w:val="28"/>
          <w:shd w:val="clear" w:color="auto" w:fill="FFFFFF"/>
        </w:rPr>
        <w:t xml:space="preserve">, языке программирования, используемом для написания контрактов на платформе </w:t>
      </w:r>
      <w:proofErr w:type="spellStart"/>
      <w:r w:rsidR="006E13F4" w:rsidRPr="004A7CD1">
        <w:rPr>
          <w:color w:val="171717"/>
          <w:szCs w:val="28"/>
          <w:shd w:val="clear" w:color="auto" w:fill="FFFFFF"/>
        </w:rPr>
        <w:t>Ethereum</w:t>
      </w:r>
      <w:proofErr w:type="spellEnd"/>
      <w:r w:rsidR="006E13F4" w:rsidRPr="004A7CD1">
        <w:rPr>
          <w:color w:val="171717"/>
          <w:szCs w:val="28"/>
          <w:shd w:val="clear" w:color="auto" w:fill="FFFFFF"/>
        </w:rPr>
        <w:t xml:space="preserve">. Эта уязвимость возникает, когда контракт использует короткий адрес или адрес длиной менее 20 байт в качестве входного или выходного значения. </w:t>
      </w:r>
    </w:p>
    <w:p w14:paraId="10CEA3D3" w14:textId="77777777" w:rsidR="00A03FD8" w:rsidRPr="004A7CD1" w:rsidRDefault="00A03FD8" w:rsidP="00AF56D9">
      <w:pPr>
        <w:pStyle w:val="af"/>
        <w:shd w:val="clear" w:color="auto" w:fill="FFFFFF"/>
        <w:spacing w:line="360" w:lineRule="auto"/>
        <w:ind w:firstLine="709"/>
        <w:rPr>
          <w:color w:val="171717"/>
          <w:sz w:val="28"/>
          <w:szCs w:val="28"/>
        </w:rPr>
      </w:pPr>
      <w:r w:rsidRPr="004A7CD1">
        <w:rPr>
          <w:color w:val="171717"/>
          <w:sz w:val="28"/>
          <w:szCs w:val="28"/>
        </w:rPr>
        <w:lastRenderedPageBreak/>
        <w:t xml:space="preserve">В </w:t>
      </w:r>
      <w:proofErr w:type="spellStart"/>
      <w:r w:rsidRPr="004A7CD1">
        <w:rPr>
          <w:color w:val="171717"/>
          <w:sz w:val="28"/>
          <w:szCs w:val="28"/>
        </w:rPr>
        <w:t>Ethereum</w:t>
      </w:r>
      <w:proofErr w:type="spellEnd"/>
      <w:r w:rsidRPr="004A7CD1">
        <w:rPr>
          <w:color w:val="171717"/>
          <w:sz w:val="28"/>
          <w:szCs w:val="28"/>
        </w:rPr>
        <w:t xml:space="preserve"> каждая учетная запись имеет уникальный адрес, который представляет собой 20-байтовое значение, которое используется для идентификации учетной записи в блокчейне. Когда контракт получает адрес в качестве входного значения, важно, чтобы адрес был действительным, 20-байтовым значением. Однако если в контракте используется короткий адрес или адрес длиной менее 20 байт, он может быть уязвим для атаки по короткому адресу.</w:t>
      </w:r>
    </w:p>
    <w:p w14:paraId="626F9783" w14:textId="77777777" w:rsidR="00A03FD8" w:rsidRPr="004A7CD1" w:rsidRDefault="00A03FD8" w:rsidP="00AF56D9">
      <w:pPr>
        <w:pStyle w:val="af"/>
        <w:shd w:val="clear" w:color="auto" w:fill="FFFFFF"/>
        <w:spacing w:line="360" w:lineRule="auto"/>
        <w:ind w:firstLine="709"/>
        <w:rPr>
          <w:color w:val="171717"/>
          <w:sz w:val="28"/>
          <w:szCs w:val="28"/>
        </w:rPr>
      </w:pPr>
      <w:r w:rsidRPr="004A7CD1">
        <w:rPr>
          <w:color w:val="171717"/>
          <w:sz w:val="28"/>
          <w:szCs w:val="28"/>
        </w:rPr>
        <w:t xml:space="preserve">Например, рассмотрим следующий код </w:t>
      </w:r>
      <w:proofErr w:type="spellStart"/>
      <w:r w:rsidRPr="004A7CD1">
        <w:rPr>
          <w:color w:val="171717"/>
          <w:sz w:val="28"/>
          <w:szCs w:val="28"/>
        </w:rPr>
        <w:t>Solidity</w:t>
      </w:r>
      <w:proofErr w:type="spellEnd"/>
      <w:r w:rsidRPr="004A7CD1">
        <w:rPr>
          <w:color w:val="171717"/>
          <w:sz w:val="28"/>
          <w:szCs w:val="28"/>
        </w:rPr>
        <w:t>:</w:t>
      </w:r>
    </w:p>
    <w:p w14:paraId="29915DD5" w14:textId="2C73D155" w:rsidR="00A03FD8" w:rsidRPr="004A7CD1" w:rsidRDefault="00A03FD8" w:rsidP="00AF56D9">
      <w:pPr>
        <w:spacing w:after="0" w:line="360" w:lineRule="auto"/>
        <w:ind w:right="-1" w:firstLine="709"/>
        <w:rPr>
          <w:color w:val="000000"/>
          <w:szCs w:val="28"/>
          <w:shd w:val="clear" w:color="auto" w:fill="FFFFFF"/>
        </w:rPr>
      </w:pPr>
      <w:r w:rsidRPr="004A7CD1">
        <w:rPr>
          <w:noProof/>
          <w:szCs w:val="28"/>
        </w:rPr>
        <w:drawing>
          <wp:inline distT="0" distB="0" distL="0" distR="0" wp14:anchorId="723281EB" wp14:editId="16AEFE9F">
            <wp:extent cx="5467350" cy="1219200"/>
            <wp:effectExtent l="0" t="0" r="0" b="0"/>
            <wp:docPr id="1301846391"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846391" name="Рисунок 1" descr="Изображение выглядит как текст, снимок экрана, Шрифт&#10;&#10;Автоматически созданное описание"/>
                    <pic:cNvPicPr/>
                  </pic:nvPicPr>
                  <pic:blipFill>
                    <a:blip r:embed="rId20"/>
                    <a:stretch>
                      <a:fillRect/>
                    </a:stretch>
                  </pic:blipFill>
                  <pic:spPr>
                    <a:xfrm>
                      <a:off x="0" y="0"/>
                      <a:ext cx="5467350" cy="1219200"/>
                    </a:xfrm>
                    <a:prstGeom prst="rect">
                      <a:avLst/>
                    </a:prstGeom>
                  </pic:spPr>
                </pic:pic>
              </a:graphicData>
            </a:graphic>
          </wp:inline>
        </w:drawing>
      </w:r>
    </w:p>
    <w:p w14:paraId="71DF1C35" w14:textId="13E82929" w:rsidR="00677B5C" w:rsidRPr="004A7CD1" w:rsidRDefault="00A03FD8" w:rsidP="00AF56D9">
      <w:pPr>
        <w:spacing w:after="0" w:line="360" w:lineRule="auto"/>
        <w:ind w:right="-1" w:firstLine="709"/>
        <w:jc w:val="center"/>
        <w:rPr>
          <w:szCs w:val="28"/>
        </w:rPr>
      </w:pPr>
      <w:r w:rsidRPr="004A7CD1">
        <w:rPr>
          <w:szCs w:val="28"/>
        </w:rPr>
        <w:t>Рисунок 12</w:t>
      </w:r>
      <w:r w:rsidR="004F4823" w:rsidRPr="004A7CD1">
        <w:rPr>
          <w:szCs w:val="28"/>
        </w:rPr>
        <w:t>.</w:t>
      </w:r>
      <w:r w:rsidRPr="004A7CD1">
        <w:rPr>
          <w:rStyle w:val="af2"/>
          <w:color w:val="171717"/>
          <w:szCs w:val="28"/>
          <w:shd w:val="clear" w:color="auto" w:fill="FFFFFF"/>
        </w:rPr>
        <w:t xml:space="preserve"> </w:t>
      </w:r>
      <w:proofErr w:type="spellStart"/>
      <w:r w:rsidR="00D819F5" w:rsidRPr="004A7CD1">
        <w:rPr>
          <w:szCs w:val="28"/>
        </w:rPr>
        <w:t>Short</w:t>
      </w:r>
      <w:proofErr w:type="spellEnd"/>
      <w:r w:rsidR="00D819F5" w:rsidRPr="004A7CD1">
        <w:rPr>
          <w:szCs w:val="28"/>
        </w:rPr>
        <w:t xml:space="preserve"> Address </w:t>
      </w:r>
      <w:r w:rsidR="00D819F5" w:rsidRPr="004A7CD1">
        <w:rPr>
          <w:szCs w:val="28"/>
          <w:lang w:val="en-US"/>
        </w:rPr>
        <w:t>vulnerability</w:t>
      </w:r>
    </w:p>
    <w:p w14:paraId="26D94161" w14:textId="3945B3EF" w:rsidR="00AF56D9" w:rsidRPr="00591C35" w:rsidRDefault="00AF56D9" w:rsidP="00AF56D9">
      <w:pPr>
        <w:spacing w:after="0" w:line="360" w:lineRule="auto"/>
        <w:ind w:right="-1" w:firstLine="709"/>
        <w:rPr>
          <w:rFonts w:ascii="Segoe UI" w:hAnsi="Segoe UI" w:cs="Segoe UI"/>
          <w:color w:val="171717"/>
          <w:sz w:val="30"/>
          <w:szCs w:val="30"/>
          <w:shd w:val="clear" w:color="auto" w:fill="FFFFFF"/>
        </w:rPr>
      </w:pPr>
      <w:r w:rsidRPr="004A7CD1">
        <w:rPr>
          <w:color w:val="171717"/>
          <w:szCs w:val="28"/>
          <w:shd w:val="clear" w:color="auto" w:fill="FFFFFF"/>
        </w:rPr>
        <w:t>Эта функция контракта предназначена для передачи указанного значения из контракта на указанный адрес. Чтобы убедиться, что предоставленный адрес является допустимым 20-байтовым значением, контракт проверяет длину адреса с помощью свойства </w:t>
      </w:r>
      <w:proofErr w:type="spellStart"/>
      <w:r w:rsidRPr="004A7CD1">
        <w:rPr>
          <w:rStyle w:val="HTML"/>
          <w:rFonts w:ascii="Times New Roman" w:hAnsi="Times New Roman" w:cs="Times New Roman"/>
          <w:color w:val="171717"/>
          <w:sz w:val="28"/>
          <w:szCs w:val="28"/>
        </w:rPr>
        <w:t>length</w:t>
      </w:r>
      <w:proofErr w:type="spellEnd"/>
      <w:r w:rsidRPr="004A7CD1">
        <w:rPr>
          <w:color w:val="171717"/>
          <w:szCs w:val="28"/>
          <w:shd w:val="clear" w:color="auto" w:fill="FFFFFF"/>
        </w:rPr>
        <w:t>. Однако это </w:t>
      </w:r>
      <w:proofErr w:type="spellStart"/>
      <w:r w:rsidRPr="004A7CD1">
        <w:rPr>
          <w:rStyle w:val="HTML"/>
          <w:rFonts w:ascii="Times New Roman" w:hAnsi="Times New Roman" w:cs="Times New Roman"/>
          <w:color w:val="171717"/>
          <w:sz w:val="28"/>
          <w:szCs w:val="28"/>
        </w:rPr>
        <w:t>length</w:t>
      </w:r>
      <w:proofErr w:type="spellEnd"/>
      <w:r w:rsidR="00ED0896" w:rsidRPr="004A7CD1">
        <w:rPr>
          <w:rStyle w:val="HTML"/>
          <w:rFonts w:ascii="Times New Roman" w:hAnsi="Times New Roman" w:cs="Times New Roman"/>
          <w:color w:val="171717"/>
          <w:sz w:val="28"/>
          <w:szCs w:val="28"/>
        </w:rPr>
        <w:t xml:space="preserve"> </w:t>
      </w:r>
      <w:r w:rsidRPr="004A7CD1">
        <w:rPr>
          <w:color w:val="171717"/>
          <w:szCs w:val="28"/>
          <w:shd w:val="clear" w:color="auto" w:fill="FFFFFF"/>
        </w:rPr>
        <w:t>свойство не является надежным способом проверки длины адреса, поскольку оно возвращает количество байтов в адресе, а не количество битов. Это означает, что контракт по-прежнему уязвим для атаки по короткому адресу, если злоумышленник предоставляет короткий адрес длиной менее 20 байт, но длиной 20 байт или более</w:t>
      </w:r>
      <w:r w:rsidRPr="004A7CD1">
        <w:rPr>
          <w:rFonts w:ascii="Segoe UI" w:hAnsi="Segoe UI" w:cs="Segoe UI"/>
          <w:color w:val="171717"/>
          <w:sz w:val="30"/>
          <w:szCs w:val="30"/>
          <w:shd w:val="clear" w:color="auto" w:fill="FFFFFF"/>
        </w:rPr>
        <w:t>.</w:t>
      </w:r>
    </w:p>
    <w:p w14:paraId="428A73E0" w14:textId="42233797" w:rsidR="003D25E4" w:rsidRPr="004A7CD1" w:rsidRDefault="003D25E4" w:rsidP="003D25E4">
      <w:pPr>
        <w:pStyle w:val="a"/>
        <w:numPr>
          <w:ilvl w:val="0"/>
          <w:numId w:val="0"/>
        </w:numPr>
        <w:jc w:val="center"/>
        <w:outlineLvl w:val="1"/>
        <w:rPr>
          <w:spacing w:val="0"/>
          <w:shd w:val="clear" w:color="auto" w:fill="FFFFFF"/>
          <w:lang w:val="ru-RU"/>
        </w:rPr>
      </w:pPr>
      <w:bookmarkStart w:id="12" w:name="_Toc166692370"/>
      <w:r w:rsidRPr="003D25E4">
        <w:rPr>
          <w:spacing w:val="0"/>
          <w:shd w:val="clear" w:color="auto" w:fill="FFFFFF"/>
          <w:lang w:val="ru-RU"/>
        </w:rPr>
        <w:t>1</w:t>
      </w:r>
      <w:r w:rsidRPr="004A7CD1">
        <w:rPr>
          <w:spacing w:val="0"/>
          <w:shd w:val="clear" w:color="auto" w:fill="FFFFFF"/>
          <w:lang w:val="ru-RU"/>
        </w:rPr>
        <w:t>.</w:t>
      </w:r>
      <w:r w:rsidRPr="003D25E4">
        <w:rPr>
          <w:spacing w:val="0"/>
          <w:shd w:val="clear" w:color="auto" w:fill="FFFFFF"/>
          <w:lang w:val="ru-RU"/>
        </w:rPr>
        <w:t>6</w:t>
      </w:r>
      <w:r w:rsidRPr="004A7CD1">
        <w:rPr>
          <w:spacing w:val="0"/>
          <w:shd w:val="clear" w:color="auto" w:fill="FFFFFF"/>
          <w:lang w:val="ru-RU"/>
        </w:rPr>
        <w:tab/>
        <w:t>Меры профилактики некоторых уязвимостей смарт-контрактов</w:t>
      </w:r>
      <w:bookmarkEnd w:id="12"/>
    </w:p>
    <w:p w14:paraId="548C2CE5" w14:textId="77777777" w:rsidR="003D25E4" w:rsidRPr="004A7CD1" w:rsidRDefault="003D25E4" w:rsidP="003D25E4">
      <w:pPr>
        <w:spacing w:line="360" w:lineRule="auto"/>
        <w:ind w:firstLine="709"/>
        <w:rPr>
          <w:b/>
          <w:bCs/>
        </w:rPr>
      </w:pPr>
      <w:proofErr w:type="spellStart"/>
      <w:r w:rsidRPr="004A7CD1">
        <w:rPr>
          <w:b/>
          <w:bCs/>
        </w:rPr>
        <w:t>Reetrancy</w:t>
      </w:r>
      <w:proofErr w:type="spellEnd"/>
    </w:p>
    <w:p w14:paraId="20A322D6" w14:textId="77777777" w:rsidR="003D25E4" w:rsidRPr="004A7CD1" w:rsidRDefault="003D25E4" w:rsidP="003D25E4">
      <w:pPr>
        <w:spacing w:line="360" w:lineRule="auto"/>
        <w:ind w:firstLine="709"/>
      </w:pPr>
      <w:r w:rsidRPr="004A7CD1">
        <w:t xml:space="preserve">Атаку повторного входа в контракте DAO можно было избежать несколькими способами. Использование функций </w:t>
      </w:r>
      <w:proofErr w:type="spellStart"/>
      <w:r w:rsidRPr="004A7CD1">
        <w:t>send</w:t>
      </w:r>
      <w:proofErr w:type="spellEnd"/>
      <w:r w:rsidRPr="004A7CD1">
        <w:t xml:space="preserve">() или Transfer() вместо </w:t>
      </w:r>
      <w:proofErr w:type="spellStart"/>
      <w:r w:rsidRPr="004A7CD1">
        <w:t>call.value</w:t>
      </w:r>
      <w:proofErr w:type="spellEnd"/>
      <w:r w:rsidRPr="004A7CD1">
        <w:t xml:space="preserve">() не позволит выполнять рекурсивные вызовы вывода средств из-за низкой стипендии на газ. Ограничение количества газа, передаваемого в </w:t>
      </w:r>
      <w:proofErr w:type="spellStart"/>
      <w:r w:rsidRPr="004A7CD1">
        <w:t>call.value</w:t>
      </w:r>
      <w:proofErr w:type="spellEnd"/>
      <w:r w:rsidRPr="004A7CD1">
        <w:t>() вручную, приведет к тому же результату [15].</w:t>
      </w:r>
    </w:p>
    <w:p w14:paraId="2D7C36D2" w14:textId="19ADAAA3" w:rsidR="003D25E4" w:rsidRPr="004A7CD1" w:rsidRDefault="003D25E4" w:rsidP="003D25E4">
      <w:pPr>
        <w:spacing w:line="360" w:lineRule="auto"/>
        <w:ind w:firstLine="709"/>
      </w:pPr>
      <w:r w:rsidRPr="004A7CD1">
        <w:lastRenderedPageBreak/>
        <w:t>Тем не менее, существует гораздо более простая практика, которая делает невозможным любую повторную атаку. Обратите внимание, что контракт обновляет баланс пользователя после передачи эфира. Если это было сделано до перевода, любой рекурсивный вызов вывода будет пытаться перевести баланс в 0 эфиров. Этот принцип применяется в целом: если после передачи эфира или вызова внешней функции внутри метода не происходит обновлений внутреннего состояния, метод защищен от уязвимости повторного входа.</w:t>
      </w:r>
    </w:p>
    <w:p w14:paraId="114FF048" w14:textId="77777777" w:rsidR="003D25E4" w:rsidRPr="004A7CD1" w:rsidRDefault="003D25E4" w:rsidP="003D25E4">
      <w:pPr>
        <w:spacing w:line="360" w:lineRule="auto"/>
        <w:ind w:firstLine="709"/>
        <w:rPr>
          <w:b/>
          <w:bCs/>
        </w:rPr>
      </w:pPr>
      <w:proofErr w:type="spellStart"/>
      <w:r w:rsidRPr="004A7CD1">
        <w:rPr>
          <w:b/>
          <w:bCs/>
        </w:rPr>
        <w:t>Tx</w:t>
      </w:r>
      <w:proofErr w:type="spellEnd"/>
      <w:r w:rsidRPr="004A7CD1">
        <w:rPr>
          <w:b/>
          <w:bCs/>
        </w:rPr>
        <w:t xml:space="preserve"> </w:t>
      </w:r>
      <w:proofErr w:type="spellStart"/>
      <w:r w:rsidRPr="004A7CD1">
        <w:rPr>
          <w:b/>
          <w:bCs/>
        </w:rPr>
        <w:t>Origin</w:t>
      </w:r>
      <w:proofErr w:type="spellEnd"/>
    </w:p>
    <w:p w14:paraId="42C1B367" w14:textId="36780169" w:rsidR="003D25E4" w:rsidRPr="004A7CD1" w:rsidRDefault="003D25E4" w:rsidP="003D25E4">
      <w:pPr>
        <w:spacing w:line="360" w:lineRule="auto"/>
        <w:ind w:firstLine="709"/>
      </w:pPr>
      <w:r w:rsidRPr="004A7CD1">
        <w:t xml:space="preserve">Лучший способ предотвратить атаки </w:t>
      </w:r>
      <w:proofErr w:type="spellStart"/>
      <w:r w:rsidRPr="004A7CD1">
        <w:t>Tx</w:t>
      </w:r>
      <w:proofErr w:type="spellEnd"/>
      <w:r w:rsidRPr="004A7CD1">
        <w:t xml:space="preserve"> </w:t>
      </w:r>
      <w:proofErr w:type="spellStart"/>
      <w:r w:rsidRPr="004A7CD1">
        <w:t>Origin</w:t>
      </w:r>
      <w:proofErr w:type="spellEnd"/>
      <w:r w:rsidRPr="004A7CD1">
        <w:t xml:space="preserve"> — не использовать </w:t>
      </w:r>
      <w:proofErr w:type="spellStart"/>
      <w:proofErr w:type="gramStart"/>
      <w:r w:rsidRPr="004A7CD1">
        <w:t>tx.origin</w:t>
      </w:r>
      <w:proofErr w:type="spellEnd"/>
      <w:proofErr w:type="gramEnd"/>
      <w:r w:rsidR="00A064AF">
        <w:t xml:space="preserve"> </w:t>
      </w:r>
      <w:r w:rsidRPr="004A7CD1">
        <w:t xml:space="preserve">для целей аутентификации. Вместо этого желательно использовать </w:t>
      </w:r>
      <w:proofErr w:type="spellStart"/>
      <w:r w:rsidRPr="004A7CD1">
        <w:t>msg.sender</w:t>
      </w:r>
      <w:proofErr w:type="spellEnd"/>
    </w:p>
    <w:p w14:paraId="1C0C4791" w14:textId="77777777" w:rsidR="003D25E4" w:rsidRPr="004A7CD1" w:rsidRDefault="003D25E4" w:rsidP="003D25E4">
      <w:pPr>
        <w:spacing w:line="360" w:lineRule="auto"/>
        <w:ind w:firstLine="709"/>
        <w:rPr>
          <w:b/>
          <w:bCs/>
        </w:rPr>
      </w:pPr>
      <w:proofErr w:type="spellStart"/>
      <w:r w:rsidRPr="004A7CD1">
        <w:rPr>
          <w:b/>
          <w:bCs/>
        </w:rPr>
        <w:t>DoS</w:t>
      </w:r>
      <w:proofErr w:type="spellEnd"/>
      <w:r w:rsidRPr="004A7CD1">
        <w:rPr>
          <w:b/>
          <w:bCs/>
        </w:rPr>
        <w:t xml:space="preserve"> </w:t>
      </w:r>
      <w:proofErr w:type="spellStart"/>
      <w:r w:rsidRPr="004A7CD1">
        <w:rPr>
          <w:b/>
          <w:bCs/>
        </w:rPr>
        <w:t>vulnerability</w:t>
      </w:r>
      <w:proofErr w:type="spellEnd"/>
      <w:r w:rsidRPr="004A7CD1">
        <w:rPr>
          <w:b/>
          <w:bCs/>
        </w:rPr>
        <w:t xml:space="preserve"> </w:t>
      </w:r>
      <w:proofErr w:type="spellStart"/>
      <w:r w:rsidRPr="004A7CD1">
        <w:rPr>
          <w:b/>
          <w:bCs/>
        </w:rPr>
        <w:t>solidity</w:t>
      </w:r>
      <w:proofErr w:type="spellEnd"/>
      <w:r w:rsidRPr="004A7CD1">
        <w:rPr>
          <w:b/>
          <w:bCs/>
        </w:rPr>
        <w:t xml:space="preserve"> </w:t>
      </w:r>
    </w:p>
    <w:p w14:paraId="1E2254A7" w14:textId="77777777" w:rsidR="003D25E4" w:rsidRPr="004A7CD1" w:rsidRDefault="003D25E4" w:rsidP="003D25E4">
      <w:pPr>
        <w:spacing w:line="360" w:lineRule="auto"/>
        <w:ind w:firstLine="709"/>
      </w:pPr>
      <w:r w:rsidRPr="004A7CD1">
        <w:t xml:space="preserve">Есть несколько других рекомендаций, которым разработчики могут следовать, чтобы снизить риск </w:t>
      </w:r>
      <w:proofErr w:type="spellStart"/>
      <w:r w:rsidRPr="004A7CD1">
        <w:t>DoS</w:t>
      </w:r>
      <w:proofErr w:type="spellEnd"/>
      <w:r w:rsidRPr="004A7CD1">
        <w:t xml:space="preserve">-атак в </w:t>
      </w:r>
      <w:proofErr w:type="spellStart"/>
      <w:r w:rsidRPr="004A7CD1">
        <w:t>Solidity</w:t>
      </w:r>
      <w:proofErr w:type="spellEnd"/>
      <w:r w:rsidRPr="004A7CD1">
        <w:t>:</w:t>
      </w:r>
    </w:p>
    <w:p w14:paraId="26164F61" w14:textId="77777777" w:rsidR="003D25E4" w:rsidRPr="004A7CD1" w:rsidRDefault="003D25E4" w:rsidP="003D25E4">
      <w:pPr>
        <w:spacing w:line="360" w:lineRule="auto"/>
        <w:ind w:firstLine="709"/>
      </w:pPr>
      <w:r w:rsidRPr="004A7CD1">
        <w:t>Используйте функции «</w:t>
      </w:r>
      <w:proofErr w:type="spellStart"/>
      <w:r w:rsidRPr="004A7CD1">
        <w:t>view</w:t>
      </w:r>
      <w:proofErr w:type="spellEnd"/>
      <w:r w:rsidRPr="004A7CD1">
        <w:t>» и «</w:t>
      </w:r>
      <w:proofErr w:type="spellStart"/>
      <w:r w:rsidRPr="004A7CD1">
        <w:t>pure</w:t>
      </w:r>
      <w:proofErr w:type="spellEnd"/>
      <w:r w:rsidRPr="004A7CD1">
        <w:t>»:</w:t>
      </w:r>
    </w:p>
    <w:p w14:paraId="40F0055E" w14:textId="77777777" w:rsidR="003D25E4" w:rsidRPr="004A7CD1" w:rsidRDefault="003D25E4" w:rsidP="003D25E4">
      <w:pPr>
        <w:spacing w:line="360" w:lineRule="auto"/>
        <w:ind w:firstLine="709"/>
      </w:pPr>
      <w:r w:rsidRPr="004A7CD1">
        <w:t xml:space="preserve">«Просмотр» и «чистые» функции в </w:t>
      </w:r>
      <w:proofErr w:type="spellStart"/>
      <w:r w:rsidRPr="004A7CD1">
        <w:t>Solidity</w:t>
      </w:r>
      <w:proofErr w:type="spellEnd"/>
      <w:r w:rsidRPr="004A7CD1">
        <w:t xml:space="preserve"> — это функции, которые не изменяют состояние контракта и не имеют каких-либо внешних побочных эффектов (таких как вызов других контрактов или отправка эфира). Эти функции могут быть помечены ключевым словом «</w:t>
      </w:r>
      <w:proofErr w:type="spellStart"/>
      <w:r w:rsidRPr="004A7CD1">
        <w:t>view</w:t>
      </w:r>
      <w:proofErr w:type="spellEnd"/>
      <w:r w:rsidRPr="004A7CD1">
        <w:t>» или «</w:t>
      </w:r>
      <w:proofErr w:type="spellStart"/>
      <w:r w:rsidRPr="004A7CD1">
        <w:t>pure</w:t>
      </w:r>
      <w:proofErr w:type="spellEnd"/>
      <w:r w:rsidRPr="004A7CD1">
        <w:t xml:space="preserve">», чтобы указать, что они доступны только для чтения и их не нужно включать в </w:t>
      </w:r>
      <w:proofErr w:type="spellStart"/>
      <w:r w:rsidRPr="004A7CD1">
        <w:t>блокчейн</w:t>
      </w:r>
      <w:proofErr w:type="spellEnd"/>
      <w:r w:rsidRPr="004A7CD1">
        <w:t xml:space="preserve">. Это может помочь снизить потребление газа этими функциями и сделать их менее уязвимыми для </w:t>
      </w:r>
      <w:proofErr w:type="spellStart"/>
      <w:r w:rsidRPr="004A7CD1">
        <w:t>DoS</w:t>
      </w:r>
      <w:proofErr w:type="spellEnd"/>
      <w:r w:rsidRPr="004A7CD1">
        <w:t>-атак.</w:t>
      </w:r>
    </w:p>
    <w:p w14:paraId="530ACBC7" w14:textId="77777777" w:rsidR="003D25E4" w:rsidRPr="004A7CD1" w:rsidRDefault="003D25E4" w:rsidP="003D25E4">
      <w:pPr>
        <w:spacing w:line="360" w:lineRule="auto"/>
        <w:ind w:firstLine="709"/>
      </w:pPr>
      <w:r w:rsidRPr="004A7CD1">
        <w:t>Избегайте использования циклов:</w:t>
      </w:r>
    </w:p>
    <w:p w14:paraId="603868F5" w14:textId="77777777" w:rsidR="003D25E4" w:rsidRPr="004A7CD1" w:rsidRDefault="003D25E4" w:rsidP="003D25E4">
      <w:pPr>
        <w:spacing w:line="360" w:lineRule="auto"/>
        <w:ind w:firstLine="709"/>
      </w:pPr>
      <w:r w:rsidRPr="004A7CD1">
        <w:t xml:space="preserve">Циклы в </w:t>
      </w:r>
      <w:proofErr w:type="spellStart"/>
      <w:r w:rsidRPr="004A7CD1">
        <w:t>Solidity</w:t>
      </w:r>
      <w:proofErr w:type="spellEnd"/>
      <w:r w:rsidRPr="004A7CD1">
        <w:t xml:space="preserve"> могут потреблять большое количество газа, что делает их уязвимыми для </w:t>
      </w:r>
      <w:proofErr w:type="spellStart"/>
      <w:r w:rsidRPr="004A7CD1">
        <w:t>DoS</w:t>
      </w:r>
      <w:proofErr w:type="spellEnd"/>
      <w:r w:rsidRPr="004A7CD1">
        <w:t xml:space="preserve">-атак. Чтобы избежать этого, разработчики могут использовать альтернативные методы для достижения того же результата, например, использование рекурсивных функций или ключевого слова </w:t>
      </w:r>
      <w:proofErr w:type="spellStart"/>
      <w:r w:rsidRPr="004A7CD1">
        <w:t>Solidity</w:t>
      </w:r>
      <w:proofErr w:type="spellEnd"/>
      <w:r w:rsidRPr="004A7CD1">
        <w:t xml:space="preserve"> «</w:t>
      </w:r>
      <w:proofErr w:type="spellStart"/>
      <w:r w:rsidRPr="004A7CD1">
        <w:t>assembly</w:t>
      </w:r>
      <w:proofErr w:type="spellEnd"/>
      <w:r w:rsidRPr="004A7CD1">
        <w:t>».</w:t>
      </w:r>
    </w:p>
    <w:p w14:paraId="6F1F6CC5" w14:textId="77777777" w:rsidR="003D25E4" w:rsidRPr="004A7CD1" w:rsidRDefault="003D25E4" w:rsidP="003D25E4">
      <w:pPr>
        <w:spacing w:line="360" w:lineRule="auto"/>
        <w:ind w:firstLine="709"/>
      </w:pPr>
      <w:r w:rsidRPr="004A7CD1">
        <w:lastRenderedPageBreak/>
        <w:t>Используйте функцию «</w:t>
      </w:r>
      <w:proofErr w:type="spellStart"/>
      <w:r w:rsidRPr="004A7CD1">
        <w:t>assert</w:t>
      </w:r>
      <w:proofErr w:type="spellEnd"/>
      <w:r w:rsidRPr="004A7CD1">
        <w:t>»:</w:t>
      </w:r>
    </w:p>
    <w:p w14:paraId="239CC5BE" w14:textId="77777777" w:rsidR="003D25E4" w:rsidRPr="004A7CD1" w:rsidRDefault="003D25E4" w:rsidP="003D25E4">
      <w:pPr>
        <w:spacing w:line="360" w:lineRule="auto"/>
        <w:ind w:firstLine="709"/>
      </w:pPr>
      <w:r w:rsidRPr="004A7CD1">
        <w:t>Функция «</w:t>
      </w:r>
      <w:proofErr w:type="spellStart"/>
      <w:r w:rsidRPr="004A7CD1">
        <w:t>assert</w:t>
      </w:r>
      <w:proofErr w:type="spellEnd"/>
      <w:r w:rsidRPr="004A7CD1">
        <w:t xml:space="preserve">» в </w:t>
      </w:r>
      <w:proofErr w:type="spellStart"/>
      <w:r w:rsidRPr="004A7CD1">
        <w:t>Solidity</w:t>
      </w:r>
      <w:proofErr w:type="spellEnd"/>
      <w:r w:rsidRPr="004A7CD1">
        <w:t xml:space="preserve"> используется для проверки условий, которые всегда должны быть истинными. Если условие, проверенное с помощью «</w:t>
      </w:r>
      <w:proofErr w:type="spellStart"/>
      <w:r w:rsidRPr="004A7CD1">
        <w:t>assert</w:t>
      </w:r>
      <w:proofErr w:type="spellEnd"/>
      <w:r w:rsidRPr="004A7CD1">
        <w:t xml:space="preserve">», не истинно, контракт выдаст исключение и прекратит выполнение. Это можно использовать для предотвращения </w:t>
      </w:r>
      <w:proofErr w:type="spellStart"/>
      <w:r w:rsidRPr="004A7CD1">
        <w:t>DoS</w:t>
      </w:r>
      <w:proofErr w:type="spellEnd"/>
      <w:r w:rsidRPr="004A7CD1">
        <w:t>-атак, гарантируя, что функции контракта выполняются только при наличии действительных входных данных.</w:t>
      </w:r>
    </w:p>
    <w:p w14:paraId="505ACD62" w14:textId="77777777" w:rsidR="003D25E4" w:rsidRPr="004A7CD1" w:rsidRDefault="003D25E4" w:rsidP="003D25E4">
      <w:pPr>
        <w:spacing w:line="360" w:lineRule="auto"/>
        <w:ind w:firstLine="709"/>
      </w:pPr>
      <w:r w:rsidRPr="004A7CD1">
        <w:t>Используйте функцию «</w:t>
      </w:r>
      <w:proofErr w:type="spellStart"/>
      <w:r w:rsidRPr="004A7CD1">
        <w:t>revert</w:t>
      </w:r>
      <w:proofErr w:type="spellEnd"/>
      <w:r w:rsidRPr="004A7CD1">
        <w:t>»:</w:t>
      </w:r>
    </w:p>
    <w:p w14:paraId="46860DC1" w14:textId="77777777" w:rsidR="003D25E4" w:rsidRPr="004A7CD1" w:rsidRDefault="003D25E4" w:rsidP="003D25E4">
      <w:pPr>
        <w:spacing w:line="360" w:lineRule="auto"/>
        <w:ind w:firstLine="709"/>
      </w:pPr>
      <w:r w:rsidRPr="004A7CD1">
        <w:t xml:space="preserve">Функция «возврата» в </w:t>
      </w:r>
      <w:proofErr w:type="spellStart"/>
      <w:r w:rsidRPr="004A7CD1">
        <w:t>Solidity</w:t>
      </w:r>
      <w:proofErr w:type="spellEnd"/>
      <w:r w:rsidRPr="004A7CD1">
        <w:t xml:space="preserve"> используется для остановки выполнения функции контракта и возврата любых изменений, внесенных в состояние контракта. Это можно использовать для предотвращения </w:t>
      </w:r>
      <w:proofErr w:type="spellStart"/>
      <w:r w:rsidRPr="004A7CD1">
        <w:t>DoS</w:t>
      </w:r>
      <w:proofErr w:type="spellEnd"/>
      <w:r w:rsidRPr="004A7CD1">
        <w:t>-атак, гарантируя, что функции контракта выполняются только при наличии действительных входных данных, и позволяя контракту вернуться в известное состояние в случае возникновения ошибки.</w:t>
      </w:r>
    </w:p>
    <w:p w14:paraId="1FCA8732" w14:textId="77777777" w:rsidR="003D25E4" w:rsidRPr="004A7CD1" w:rsidRDefault="003D25E4" w:rsidP="003D25E4">
      <w:pPr>
        <w:spacing w:line="360" w:lineRule="auto"/>
        <w:ind w:firstLine="709"/>
      </w:pPr>
      <w:r w:rsidRPr="004A7CD1">
        <w:t>Используйте функцию «onERC20Received»:</w:t>
      </w:r>
    </w:p>
    <w:p w14:paraId="37B15A16" w14:textId="77777777" w:rsidR="003D25E4" w:rsidRPr="004A7CD1" w:rsidRDefault="003D25E4" w:rsidP="003D25E4">
      <w:pPr>
        <w:spacing w:line="360" w:lineRule="auto"/>
        <w:ind w:firstLine="709"/>
      </w:pPr>
      <w:r w:rsidRPr="004A7CD1">
        <w:t xml:space="preserve">Если ваш контракт получает токены ERC20, вы можете использовать функцию «onERC20Received» для более экономичной обработки входящих передач токенов. Эта функция позволяет обрабатывать несколько передач токенов за одну транзакцию, снижая риск </w:t>
      </w:r>
      <w:proofErr w:type="spellStart"/>
      <w:r w:rsidRPr="004A7CD1">
        <w:t>DoS</w:t>
      </w:r>
      <w:proofErr w:type="spellEnd"/>
      <w:r w:rsidRPr="004A7CD1">
        <w:t>-атак.</w:t>
      </w:r>
    </w:p>
    <w:p w14:paraId="29D9DE6D" w14:textId="77777777" w:rsidR="003D25E4" w:rsidRPr="004A7CD1" w:rsidRDefault="003D25E4" w:rsidP="003D25E4">
      <w:pPr>
        <w:spacing w:line="360" w:lineRule="auto"/>
        <w:ind w:firstLine="709"/>
      </w:pPr>
      <w:r w:rsidRPr="004A7CD1">
        <w:t xml:space="preserve">Следуя этим рекомендациям, разработчики могут помочь защитить свои контракты </w:t>
      </w:r>
      <w:proofErr w:type="spellStart"/>
      <w:r w:rsidRPr="004A7CD1">
        <w:t>Solidity</w:t>
      </w:r>
      <w:proofErr w:type="spellEnd"/>
      <w:r w:rsidRPr="004A7CD1">
        <w:t xml:space="preserve"> от </w:t>
      </w:r>
      <w:proofErr w:type="spellStart"/>
      <w:r w:rsidRPr="004A7CD1">
        <w:t>DoS</w:t>
      </w:r>
      <w:proofErr w:type="spellEnd"/>
      <w:r w:rsidRPr="004A7CD1">
        <w:t>-атак и гарантировать, что они останутся доступными и функциональными для предполагаемых пользователей.</w:t>
      </w:r>
    </w:p>
    <w:p w14:paraId="2636CCAC" w14:textId="77777777" w:rsidR="003D25E4" w:rsidRPr="004A7CD1" w:rsidRDefault="003D25E4" w:rsidP="003D25E4">
      <w:pPr>
        <w:spacing w:line="360" w:lineRule="auto"/>
        <w:ind w:firstLine="709"/>
        <w:rPr>
          <w:b/>
          <w:bCs/>
        </w:rPr>
      </w:pPr>
      <w:proofErr w:type="spellStart"/>
      <w:r w:rsidRPr="004A7CD1">
        <w:rPr>
          <w:b/>
          <w:bCs/>
        </w:rPr>
        <w:t>Short</w:t>
      </w:r>
      <w:proofErr w:type="spellEnd"/>
      <w:r w:rsidRPr="004A7CD1">
        <w:rPr>
          <w:b/>
          <w:bCs/>
        </w:rPr>
        <w:t xml:space="preserve"> Address </w:t>
      </w:r>
      <w:proofErr w:type="spellStart"/>
      <w:r w:rsidRPr="004A7CD1">
        <w:rPr>
          <w:b/>
          <w:bCs/>
        </w:rPr>
        <w:t>vulnerability</w:t>
      </w:r>
      <w:proofErr w:type="spellEnd"/>
    </w:p>
    <w:p w14:paraId="1F56AA7E" w14:textId="77777777" w:rsidR="003D25E4" w:rsidRPr="004A7CD1" w:rsidRDefault="003D25E4" w:rsidP="003D25E4">
      <w:pPr>
        <w:spacing w:line="360" w:lineRule="auto"/>
        <w:ind w:firstLine="709"/>
      </w:pPr>
      <w:r w:rsidRPr="004A7CD1">
        <w:t xml:space="preserve">Чтобы снизить риск атак по коротким адресам в </w:t>
      </w:r>
      <w:proofErr w:type="spellStart"/>
      <w:r w:rsidRPr="004A7CD1">
        <w:t>Solidity</w:t>
      </w:r>
      <w:proofErr w:type="spellEnd"/>
      <w:r w:rsidRPr="004A7CD1">
        <w:t xml:space="preserve">, разработчики могут рассмотреть несколько потенциальных решений. Один из вариантов — использовать bytes20тип данных для адресов, который гарантирует, что адрес представляет собой 20-байтовое значение фиксированной длины. </w:t>
      </w:r>
    </w:p>
    <w:p w14:paraId="5AD76C9A" w14:textId="38CAE177" w:rsidR="003D25E4" w:rsidRPr="004A7CD1" w:rsidRDefault="003D25E4" w:rsidP="003D25E4">
      <w:pPr>
        <w:spacing w:line="360" w:lineRule="auto"/>
        <w:ind w:firstLine="709"/>
      </w:pPr>
      <w:r w:rsidRPr="004A7CD1">
        <w:lastRenderedPageBreak/>
        <w:t xml:space="preserve">Другой вариант — использовать </w:t>
      </w:r>
      <w:proofErr w:type="spellStart"/>
      <w:r w:rsidRPr="004A7CD1">
        <w:t>isContract</w:t>
      </w:r>
      <w:proofErr w:type="spellEnd"/>
      <w:r w:rsidR="00072E8C">
        <w:t xml:space="preserve"> </w:t>
      </w:r>
      <w:r w:rsidRPr="004A7CD1">
        <w:t>функцию, чтобы проверить, является ли предоставленный адрес адресом контракта. Это может помочь гарантировать, что адрес является действительным 20-байтовым значением, поскольку адреса контракта всегда имеют размер 20 байт.</w:t>
      </w:r>
    </w:p>
    <w:p w14:paraId="1BE117B1" w14:textId="77777777" w:rsidR="003D25E4" w:rsidRPr="003D25E4" w:rsidRDefault="003D25E4" w:rsidP="00AF56D9">
      <w:pPr>
        <w:spacing w:after="0" w:line="360" w:lineRule="auto"/>
        <w:ind w:right="-1" w:firstLine="709"/>
        <w:rPr>
          <w:rFonts w:ascii="Segoe UI" w:hAnsi="Segoe UI" w:cs="Segoe UI"/>
          <w:color w:val="171717"/>
          <w:sz w:val="30"/>
          <w:szCs w:val="30"/>
          <w:shd w:val="clear" w:color="auto" w:fill="FFFFFF"/>
        </w:rPr>
      </w:pPr>
    </w:p>
    <w:p w14:paraId="13AAB3FE" w14:textId="31FA98BE" w:rsidR="00F920E9" w:rsidRPr="004A7CD1" w:rsidRDefault="00ED7AA7" w:rsidP="004F5733">
      <w:pPr>
        <w:pStyle w:val="ac"/>
        <w:ind w:firstLine="708"/>
        <w:outlineLvl w:val="1"/>
        <w:rPr>
          <w:spacing w:val="0"/>
          <w:shd w:val="clear" w:color="auto" w:fill="FFFFFF"/>
        </w:rPr>
      </w:pPr>
      <w:bookmarkStart w:id="13" w:name="_Toc166692371"/>
      <w:r w:rsidRPr="004A7CD1">
        <w:rPr>
          <w:spacing w:val="0"/>
          <w:shd w:val="clear" w:color="auto" w:fill="FFFFFF"/>
        </w:rPr>
        <w:t>1.</w:t>
      </w:r>
      <w:r w:rsidR="003D25E4" w:rsidRPr="00072E8C">
        <w:rPr>
          <w:spacing w:val="0"/>
          <w:shd w:val="clear" w:color="auto" w:fill="FFFFFF"/>
        </w:rPr>
        <w:t>7</w:t>
      </w:r>
      <w:r w:rsidRPr="004A7CD1">
        <w:rPr>
          <w:spacing w:val="0"/>
          <w:shd w:val="clear" w:color="auto" w:fill="FFFFFF"/>
        </w:rPr>
        <w:t xml:space="preserve"> </w:t>
      </w:r>
      <w:r w:rsidR="00F41476" w:rsidRPr="004A7CD1">
        <w:rPr>
          <w:spacing w:val="0"/>
          <w:shd w:val="clear" w:color="auto" w:fill="FFFFFF"/>
        </w:rPr>
        <w:tab/>
      </w:r>
      <w:r w:rsidRPr="004A7CD1">
        <w:rPr>
          <w:spacing w:val="0"/>
          <w:shd w:val="clear" w:color="auto" w:fill="FFFFFF"/>
        </w:rPr>
        <w:t>Вывод</w:t>
      </w:r>
      <w:bookmarkEnd w:id="13"/>
    </w:p>
    <w:p w14:paraId="368A1973" w14:textId="4AF04CD6" w:rsidR="00ED0896" w:rsidRPr="004F5733" w:rsidRDefault="00F920E9" w:rsidP="00ED0896">
      <w:pPr>
        <w:spacing w:line="360" w:lineRule="auto"/>
        <w:ind w:firstLine="709"/>
        <w:rPr>
          <w:color w:val="000000"/>
          <w:shd w:val="clear" w:color="auto" w:fill="FFFFFF"/>
        </w:rPr>
      </w:pPr>
      <w:r w:rsidRPr="004A7CD1">
        <w:rPr>
          <w:lang w:eastAsia="en-US"/>
        </w:rPr>
        <w:t xml:space="preserve">В данной главе </w:t>
      </w:r>
      <w:r w:rsidR="00A064AF">
        <w:rPr>
          <w:lang w:eastAsia="en-US"/>
        </w:rPr>
        <w:t>были</w:t>
      </w:r>
      <w:r w:rsidRPr="004A7CD1">
        <w:rPr>
          <w:lang w:eastAsia="en-US"/>
        </w:rPr>
        <w:t xml:space="preserve"> рассмотре</w:t>
      </w:r>
      <w:r w:rsidR="00A064AF">
        <w:rPr>
          <w:lang w:eastAsia="en-US"/>
        </w:rPr>
        <w:t>ны</w:t>
      </w:r>
      <w:r w:rsidRPr="004A7CD1">
        <w:rPr>
          <w:lang w:eastAsia="en-US"/>
        </w:rPr>
        <w:t xml:space="preserve"> </w:t>
      </w:r>
      <w:r w:rsidRPr="004A7CD1">
        <w:rPr>
          <w:color w:val="000000"/>
          <w:shd w:val="clear" w:color="auto" w:fill="FFFFFF"/>
        </w:rPr>
        <w:t xml:space="preserve">основные понятия, связанные с </w:t>
      </w:r>
      <w:proofErr w:type="spellStart"/>
      <w:r w:rsidRPr="004A7CD1">
        <w:rPr>
          <w:color w:val="000000"/>
          <w:shd w:val="clear" w:color="auto" w:fill="FFFFFF"/>
        </w:rPr>
        <w:t>блокчейном</w:t>
      </w:r>
      <w:proofErr w:type="spellEnd"/>
      <w:r w:rsidRPr="004A7CD1">
        <w:rPr>
          <w:color w:val="000000"/>
          <w:shd w:val="clear" w:color="auto" w:fill="FFFFFF"/>
        </w:rPr>
        <w:t xml:space="preserve"> </w:t>
      </w:r>
      <w:proofErr w:type="spellStart"/>
      <w:r w:rsidRPr="004A7CD1">
        <w:rPr>
          <w:color w:val="000000"/>
          <w:shd w:val="clear" w:color="auto" w:fill="FFFFFF"/>
        </w:rPr>
        <w:t>Ethereum</w:t>
      </w:r>
      <w:proofErr w:type="spellEnd"/>
      <w:r w:rsidRPr="004A7CD1">
        <w:rPr>
          <w:color w:val="000000"/>
          <w:shd w:val="clear" w:color="auto" w:fill="FFFFFF"/>
        </w:rPr>
        <w:t>, что является фундаментальным для дальнейшего понимания механизмов взаимодействия в системе. Эт</w:t>
      </w:r>
      <w:r w:rsidR="00ED0896" w:rsidRPr="004A7CD1">
        <w:rPr>
          <w:color w:val="000000"/>
          <w:shd w:val="clear" w:color="auto" w:fill="FFFFFF"/>
        </w:rPr>
        <w:t>и</w:t>
      </w:r>
      <w:r w:rsidRPr="004A7CD1">
        <w:rPr>
          <w:color w:val="000000"/>
          <w:shd w:val="clear" w:color="auto" w:fill="FFFFFF"/>
        </w:rPr>
        <w:t xml:space="preserve"> знание необходим</w:t>
      </w:r>
      <w:r w:rsidR="00ED0896" w:rsidRPr="004A7CD1">
        <w:rPr>
          <w:color w:val="000000"/>
          <w:shd w:val="clear" w:color="auto" w:fill="FFFFFF"/>
        </w:rPr>
        <w:t>ы</w:t>
      </w:r>
      <w:r w:rsidRPr="004A7CD1">
        <w:rPr>
          <w:color w:val="000000"/>
          <w:shd w:val="clear" w:color="auto" w:fill="FFFFFF"/>
        </w:rPr>
        <w:t xml:space="preserve"> для анализа и диагностики уязвимостей.</w:t>
      </w:r>
      <w:r w:rsidR="008532A3" w:rsidRPr="004A7CD1">
        <w:rPr>
          <w:color w:val="000000"/>
          <w:shd w:val="clear" w:color="auto" w:fill="FFFFFF"/>
        </w:rPr>
        <w:t xml:space="preserve"> </w:t>
      </w:r>
      <w:r w:rsidRPr="004A7CD1">
        <w:rPr>
          <w:color w:val="000000"/>
          <w:shd w:val="clear" w:color="auto" w:fill="FFFFFF"/>
        </w:rPr>
        <w:t>Помимо этого</w:t>
      </w:r>
      <w:r w:rsidR="00072E8C" w:rsidRPr="00072E8C">
        <w:rPr>
          <w:color w:val="000000"/>
          <w:shd w:val="clear" w:color="auto" w:fill="FFFFFF"/>
        </w:rPr>
        <w:t>,</w:t>
      </w:r>
      <w:r w:rsidRPr="004A7CD1">
        <w:rPr>
          <w:color w:val="000000"/>
          <w:shd w:val="clear" w:color="auto" w:fill="FFFFFF"/>
        </w:rPr>
        <w:t xml:space="preserve"> </w:t>
      </w:r>
      <w:r w:rsidR="00A064AF">
        <w:rPr>
          <w:color w:val="000000"/>
          <w:shd w:val="clear" w:color="auto" w:fill="FFFFFF"/>
        </w:rPr>
        <w:t>были</w:t>
      </w:r>
      <w:r w:rsidRPr="004A7CD1">
        <w:rPr>
          <w:color w:val="000000"/>
          <w:shd w:val="clear" w:color="auto" w:fill="FFFFFF"/>
        </w:rPr>
        <w:t xml:space="preserve"> разобра</w:t>
      </w:r>
      <w:r w:rsidR="00A064AF">
        <w:rPr>
          <w:color w:val="000000"/>
          <w:shd w:val="clear" w:color="auto" w:fill="FFFFFF"/>
        </w:rPr>
        <w:t>ны</w:t>
      </w:r>
      <w:r w:rsidRPr="004A7CD1">
        <w:rPr>
          <w:color w:val="000000"/>
          <w:shd w:val="clear" w:color="auto" w:fill="FFFFFF"/>
        </w:rPr>
        <w:t xml:space="preserve"> отличительны</w:t>
      </w:r>
      <w:r w:rsidR="00ED0896" w:rsidRPr="004A7CD1">
        <w:rPr>
          <w:color w:val="000000"/>
          <w:shd w:val="clear" w:color="auto" w:fill="FFFFFF"/>
        </w:rPr>
        <w:t>е</w:t>
      </w:r>
      <w:r w:rsidRPr="004A7CD1">
        <w:rPr>
          <w:color w:val="000000"/>
          <w:shd w:val="clear" w:color="auto" w:fill="FFFFFF"/>
        </w:rPr>
        <w:t xml:space="preserve"> особенност</w:t>
      </w:r>
      <w:r w:rsidR="00ED0896" w:rsidRPr="004A7CD1">
        <w:rPr>
          <w:color w:val="000000"/>
          <w:shd w:val="clear" w:color="auto" w:fill="FFFFFF"/>
        </w:rPr>
        <w:t>и</w:t>
      </w:r>
      <w:r w:rsidRPr="004A7CD1">
        <w:rPr>
          <w:color w:val="000000"/>
          <w:shd w:val="clear" w:color="auto" w:fill="FFFFFF"/>
        </w:rPr>
        <w:t xml:space="preserve"> </w:t>
      </w:r>
      <w:proofErr w:type="spellStart"/>
      <w:r w:rsidRPr="004A7CD1">
        <w:rPr>
          <w:color w:val="000000"/>
          <w:shd w:val="clear" w:color="auto" w:fill="FFFFFF"/>
        </w:rPr>
        <w:t>Ethereum</w:t>
      </w:r>
      <w:proofErr w:type="spellEnd"/>
      <w:r w:rsidRPr="004A7CD1">
        <w:rPr>
          <w:color w:val="000000"/>
          <w:shd w:val="clear" w:color="auto" w:fill="FFFFFF"/>
        </w:rPr>
        <w:t>, в частности смарт-контракт</w:t>
      </w:r>
      <w:r w:rsidR="00ED0896" w:rsidRPr="004A7CD1">
        <w:rPr>
          <w:color w:val="000000"/>
          <w:shd w:val="clear" w:color="auto" w:fill="FFFFFF"/>
        </w:rPr>
        <w:t>ы</w:t>
      </w:r>
      <w:r w:rsidRPr="004A7CD1">
        <w:rPr>
          <w:color w:val="000000"/>
          <w:shd w:val="clear" w:color="auto" w:fill="FFFFFF"/>
        </w:rPr>
        <w:t>,</w:t>
      </w:r>
      <w:r w:rsidR="00ED0896" w:rsidRPr="004A7CD1">
        <w:rPr>
          <w:color w:val="000000"/>
          <w:shd w:val="clear" w:color="auto" w:fill="FFFFFF"/>
        </w:rPr>
        <w:t xml:space="preserve"> а также рассмотре</w:t>
      </w:r>
      <w:r w:rsidR="00A064AF">
        <w:rPr>
          <w:color w:val="000000"/>
          <w:shd w:val="clear" w:color="auto" w:fill="FFFFFF"/>
        </w:rPr>
        <w:t>ны</w:t>
      </w:r>
      <w:r w:rsidR="00ED0896" w:rsidRPr="004A7CD1">
        <w:rPr>
          <w:color w:val="000000"/>
          <w:shd w:val="clear" w:color="auto" w:fill="FFFFFF"/>
        </w:rPr>
        <w:t xml:space="preserve"> самые распространенные уязвимости,</w:t>
      </w:r>
      <w:r w:rsidR="008532A3" w:rsidRPr="004A7CD1">
        <w:rPr>
          <w:color w:val="000000"/>
          <w:shd w:val="clear" w:color="auto" w:fill="FFFFFF"/>
        </w:rPr>
        <w:t xml:space="preserve"> </w:t>
      </w:r>
      <w:r w:rsidR="00ED0896" w:rsidRPr="004A7CD1">
        <w:rPr>
          <w:color w:val="000000"/>
          <w:shd w:val="clear" w:color="auto" w:fill="FFFFFF"/>
        </w:rPr>
        <w:t>которые в них встречаются</w:t>
      </w:r>
      <w:r w:rsidR="004F5733" w:rsidRPr="004F5733">
        <w:rPr>
          <w:color w:val="000000"/>
          <w:shd w:val="clear" w:color="auto" w:fill="FFFFFF"/>
        </w:rPr>
        <w:t>,</w:t>
      </w:r>
      <w:r w:rsidR="00072E8C">
        <w:rPr>
          <w:color w:val="000000"/>
          <w:shd w:val="clear" w:color="auto" w:fill="FFFFFF"/>
        </w:rPr>
        <w:t xml:space="preserve"> </w:t>
      </w:r>
      <w:r w:rsidR="004F5733">
        <w:rPr>
          <w:color w:val="000000"/>
          <w:shd w:val="clear" w:color="auto" w:fill="FFFFFF"/>
        </w:rPr>
        <w:t>чт</w:t>
      </w:r>
      <w:r w:rsidR="00591C35">
        <w:rPr>
          <w:color w:val="000000"/>
          <w:shd w:val="clear" w:color="auto" w:fill="FFFFFF"/>
        </w:rPr>
        <w:t>о</w:t>
      </w:r>
      <w:r w:rsidR="004F5733">
        <w:rPr>
          <w:color w:val="000000"/>
          <w:shd w:val="clear" w:color="auto" w:fill="FFFFFF"/>
        </w:rPr>
        <w:t xml:space="preserve">бы в дальнейшем </w:t>
      </w:r>
      <w:r w:rsidR="00072E8C">
        <w:rPr>
          <w:color w:val="000000"/>
          <w:shd w:val="clear" w:color="auto" w:fill="FFFFFF"/>
        </w:rPr>
        <w:t>было понимание того</w:t>
      </w:r>
      <w:r w:rsidR="00072E8C" w:rsidRPr="00072E8C">
        <w:rPr>
          <w:color w:val="000000"/>
          <w:shd w:val="clear" w:color="auto" w:fill="FFFFFF"/>
        </w:rPr>
        <w:t>,</w:t>
      </w:r>
      <w:r w:rsidR="00072E8C">
        <w:rPr>
          <w:color w:val="000000"/>
          <w:shd w:val="clear" w:color="auto" w:fill="FFFFFF"/>
        </w:rPr>
        <w:t xml:space="preserve"> что именно будет пытаться найти </w:t>
      </w:r>
      <w:r w:rsidR="004F5733">
        <w:rPr>
          <w:color w:val="000000"/>
          <w:shd w:val="clear" w:color="auto" w:fill="FFFFFF"/>
        </w:rPr>
        <w:t>написа</w:t>
      </w:r>
      <w:r w:rsidR="00072E8C">
        <w:rPr>
          <w:color w:val="000000"/>
          <w:shd w:val="clear" w:color="auto" w:fill="FFFFFF"/>
        </w:rPr>
        <w:t xml:space="preserve">нный </w:t>
      </w:r>
      <w:r w:rsidR="004F5733">
        <w:rPr>
          <w:color w:val="000000"/>
          <w:shd w:val="clear" w:color="auto" w:fill="FFFFFF"/>
        </w:rPr>
        <w:t>анализатор</w:t>
      </w:r>
      <w:r w:rsidR="004F5733" w:rsidRPr="004F5733">
        <w:rPr>
          <w:color w:val="000000"/>
          <w:shd w:val="clear" w:color="auto" w:fill="FFFFFF"/>
        </w:rPr>
        <w:t>.</w:t>
      </w:r>
      <w:r w:rsidR="00072E8C">
        <w:rPr>
          <w:color w:val="000000"/>
          <w:shd w:val="clear" w:color="auto" w:fill="FFFFFF"/>
        </w:rPr>
        <w:t xml:space="preserve"> В последующих разделах </w:t>
      </w:r>
      <w:r w:rsidR="00A064AF">
        <w:rPr>
          <w:color w:val="000000"/>
          <w:shd w:val="clear" w:color="auto" w:fill="FFFFFF"/>
        </w:rPr>
        <w:t>будет</w:t>
      </w:r>
      <w:r w:rsidR="00072E8C">
        <w:rPr>
          <w:color w:val="000000"/>
          <w:shd w:val="clear" w:color="auto" w:fill="FFFFFF"/>
        </w:rPr>
        <w:t xml:space="preserve"> подробно рассмотр</w:t>
      </w:r>
      <w:r w:rsidR="00A064AF">
        <w:rPr>
          <w:color w:val="000000"/>
          <w:shd w:val="clear" w:color="auto" w:fill="FFFFFF"/>
        </w:rPr>
        <w:t>ена</w:t>
      </w:r>
      <w:r w:rsidR="00072E8C">
        <w:rPr>
          <w:color w:val="000000"/>
          <w:shd w:val="clear" w:color="auto" w:fill="FFFFFF"/>
        </w:rPr>
        <w:t xml:space="preserve"> архитектур</w:t>
      </w:r>
      <w:r w:rsidR="00A064AF">
        <w:rPr>
          <w:color w:val="000000"/>
          <w:shd w:val="clear" w:color="auto" w:fill="FFFFFF"/>
        </w:rPr>
        <w:t>а</w:t>
      </w:r>
      <w:r w:rsidR="00072E8C">
        <w:rPr>
          <w:color w:val="000000"/>
          <w:shd w:val="clear" w:color="auto" w:fill="FFFFFF"/>
        </w:rPr>
        <w:t xml:space="preserve"> анализатора уязвимостей и </w:t>
      </w:r>
      <w:r w:rsidR="00A064AF">
        <w:rPr>
          <w:color w:val="000000"/>
          <w:shd w:val="clear" w:color="auto" w:fill="FFFFFF"/>
        </w:rPr>
        <w:t>процесс обучения</w:t>
      </w:r>
      <w:r w:rsidR="00072E8C">
        <w:rPr>
          <w:color w:val="000000"/>
          <w:shd w:val="clear" w:color="auto" w:fill="FFFFFF"/>
        </w:rPr>
        <w:t xml:space="preserve"> модель</w:t>
      </w:r>
      <w:r w:rsidR="00072E8C" w:rsidRPr="00072E8C">
        <w:rPr>
          <w:color w:val="000000"/>
          <w:shd w:val="clear" w:color="auto" w:fill="FFFFFF"/>
        </w:rPr>
        <w:t>.</w:t>
      </w:r>
      <w:r w:rsidR="00072E8C">
        <w:rPr>
          <w:color w:val="000000"/>
          <w:shd w:val="clear" w:color="auto" w:fill="FFFFFF"/>
        </w:rPr>
        <w:t xml:space="preserve"> </w:t>
      </w:r>
    </w:p>
    <w:p w14:paraId="22E583D3" w14:textId="4BD62154" w:rsidR="00392705" w:rsidRPr="004A7CD1" w:rsidRDefault="00ED0896" w:rsidP="00ED0896">
      <w:pPr>
        <w:spacing w:line="360" w:lineRule="auto"/>
        <w:ind w:firstLine="709"/>
        <w:rPr>
          <w:lang w:eastAsia="en-US"/>
        </w:rPr>
      </w:pPr>
      <w:proofErr w:type="spellStart"/>
      <w:r w:rsidRPr="004A7CD1">
        <w:rPr>
          <w:color w:val="000000"/>
          <w:shd w:val="clear" w:color="auto" w:fill="FFFFFF"/>
        </w:rPr>
        <w:t>Блокчейн</w:t>
      </w:r>
      <w:proofErr w:type="spellEnd"/>
      <w:r w:rsidRPr="004A7CD1">
        <w:rPr>
          <w:color w:val="000000"/>
          <w:shd w:val="clear" w:color="auto" w:fill="FFFFFF"/>
        </w:rPr>
        <w:t xml:space="preserve"> </w:t>
      </w:r>
      <w:proofErr w:type="spellStart"/>
      <w:r w:rsidRPr="004A7CD1">
        <w:rPr>
          <w:color w:val="000000"/>
          <w:shd w:val="clear" w:color="auto" w:fill="FFFFFF"/>
        </w:rPr>
        <w:t>Ethereum</w:t>
      </w:r>
      <w:proofErr w:type="spellEnd"/>
      <w:r w:rsidRPr="004A7CD1">
        <w:rPr>
          <w:color w:val="000000"/>
          <w:shd w:val="clear" w:color="auto" w:fill="FFFFFF"/>
        </w:rPr>
        <w:t xml:space="preserve"> предоставляет уникальные возможности за счет использования смарт-контрактов, однако эти же особенности делают его подверженным определенным уязвимостям. Важно фокусироваться на разработке безопасного кода и поддержании актуальных знаний о новейших уязвимостях и методах их устранения для обеспечения надежности и эффективности этих технологий.</w:t>
      </w:r>
    </w:p>
    <w:p w14:paraId="32CD914E" w14:textId="2F337DE5" w:rsidR="00ED0896" w:rsidRPr="004A7CD1" w:rsidRDefault="00ED0896" w:rsidP="00ED0896">
      <w:pPr>
        <w:jc w:val="left"/>
        <w:rPr>
          <w:lang w:eastAsia="en-US"/>
        </w:rPr>
      </w:pPr>
      <w:r w:rsidRPr="004A7CD1">
        <w:rPr>
          <w:lang w:eastAsia="en-US"/>
        </w:rPr>
        <w:br w:type="page"/>
      </w:r>
    </w:p>
    <w:p w14:paraId="3BB81ABB" w14:textId="61C1127D" w:rsidR="00324C6D" w:rsidRPr="004A7CD1" w:rsidRDefault="00324C6D" w:rsidP="009E15AA">
      <w:pPr>
        <w:pStyle w:val="ac"/>
        <w:outlineLvl w:val="0"/>
        <w:rPr>
          <w:spacing w:val="0"/>
          <w:sz w:val="32"/>
          <w:szCs w:val="32"/>
        </w:rPr>
      </w:pPr>
      <w:bookmarkStart w:id="14" w:name="_Toc166692372"/>
      <w:r w:rsidRPr="004A7CD1">
        <w:rPr>
          <w:spacing w:val="0"/>
          <w:sz w:val="32"/>
          <w:szCs w:val="32"/>
        </w:rPr>
        <w:lastRenderedPageBreak/>
        <w:t>2.</w:t>
      </w:r>
      <w:r w:rsidRPr="004A7CD1">
        <w:rPr>
          <w:spacing w:val="0"/>
          <w:sz w:val="32"/>
          <w:szCs w:val="32"/>
        </w:rPr>
        <w:tab/>
        <w:t>Оценка эффективности использования существующих средств анализа уязвимостей смарт-контрактов</w:t>
      </w:r>
      <w:bookmarkEnd w:id="14"/>
    </w:p>
    <w:p w14:paraId="122AB9BD" w14:textId="2C1665CC" w:rsidR="00677B5C" w:rsidRPr="004A7CD1" w:rsidRDefault="00467DAA" w:rsidP="00AF56D9">
      <w:pPr>
        <w:spacing w:line="360" w:lineRule="auto"/>
        <w:ind w:firstLine="709"/>
        <w:rPr>
          <w:szCs w:val="28"/>
          <w:lang w:eastAsia="en-US"/>
        </w:rPr>
      </w:pPr>
      <w:r w:rsidRPr="004A7CD1">
        <w:rPr>
          <w:color w:val="000000"/>
          <w:szCs w:val="28"/>
          <w:shd w:val="clear" w:color="auto" w:fill="FFFFFF"/>
        </w:rPr>
        <w:t xml:space="preserve">Эффективность существующих инструментов анализа уязвимостей определяется их способностью предсказывать, обнаруживать и </w:t>
      </w:r>
      <w:r w:rsidR="004F5733">
        <w:rPr>
          <w:color w:val="000000"/>
          <w:szCs w:val="28"/>
          <w:shd w:val="clear" w:color="auto" w:fill="FFFFFF"/>
        </w:rPr>
        <w:t>предотвращать</w:t>
      </w:r>
      <w:r w:rsidR="004F5733">
        <w:rPr>
          <w:rStyle w:val="af7"/>
        </w:rPr>
        <w:t xml:space="preserve"> </w:t>
      </w:r>
      <w:r w:rsidR="004F5733" w:rsidRPr="004F5733">
        <w:rPr>
          <w:rStyle w:val="af7"/>
          <w:sz w:val="28"/>
          <w:szCs w:val="28"/>
        </w:rPr>
        <w:t>п</w:t>
      </w:r>
      <w:r w:rsidRPr="004F5733">
        <w:rPr>
          <w:color w:val="000000"/>
          <w:szCs w:val="28"/>
          <w:shd w:val="clear" w:color="auto" w:fill="FFFFFF"/>
        </w:rPr>
        <w:t>отенциальные</w:t>
      </w:r>
      <w:r w:rsidRPr="004A7CD1">
        <w:rPr>
          <w:color w:val="000000"/>
          <w:szCs w:val="28"/>
          <w:shd w:val="clear" w:color="auto" w:fill="FFFFFF"/>
        </w:rPr>
        <w:t xml:space="preserve"> угрозы и уязвимости в коде смарт-контрактов. В ходе этой главы </w:t>
      </w:r>
      <w:r w:rsidR="00A064AF">
        <w:rPr>
          <w:color w:val="000000"/>
          <w:szCs w:val="28"/>
          <w:shd w:val="clear" w:color="auto" w:fill="FFFFFF"/>
        </w:rPr>
        <w:t>будут про</w:t>
      </w:r>
      <w:r w:rsidRPr="004A7CD1">
        <w:rPr>
          <w:color w:val="000000"/>
          <w:szCs w:val="28"/>
          <w:shd w:val="clear" w:color="auto" w:fill="FFFFFF"/>
        </w:rPr>
        <w:t>анализир</w:t>
      </w:r>
      <w:r w:rsidR="00A064AF">
        <w:rPr>
          <w:color w:val="000000"/>
          <w:szCs w:val="28"/>
          <w:shd w:val="clear" w:color="auto" w:fill="FFFFFF"/>
        </w:rPr>
        <w:t>ованы</w:t>
      </w:r>
      <w:r w:rsidRPr="004A7CD1">
        <w:rPr>
          <w:color w:val="000000"/>
          <w:szCs w:val="28"/>
          <w:shd w:val="clear" w:color="auto" w:fill="FFFFFF"/>
        </w:rPr>
        <w:t xml:space="preserve"> ключевые средства и методы, которые в настоящее время применяются в индустрии для проверки и защиты смарт-контрактов.</w:t>
      </w:r>
    </w:p>
    <w:p w14:paraId="410DD613" w14:textId="6771A774" w:rsidR="009A5F47" w:rsidRPr="004A7CD1" w:rsidRDefault="00324C6D" w:rsidP="009E15AA">
      <w:pPr>
        <w:pStyle w:val="a"/>
        <w:numPr>
          <w:ilvl w:val="0"/>
          <w:numId w:val="0"/>
        </w:numPr>
        <w:jc w:val="center"/>
        <w:outlineLvl w:val="1"/>
        <w:rPr>
          <w:spacing w:val="0"/>
          <w:lang w:val="ru-RU"/>
        </w:rPr>
      </w:pPr>
      <w:bookmarkStart w:id="15" w:name="_Toc166692373"/>
      <w:r w:rsidRPr="004A7CD1">
        <w:rPr>
          <w:spacing w:val="0"/>
          <w:lang w:val="ru-RU"/>
        </w:rPr>
        <w:t>2</w:t>
      </w:r>
      <w:r w:rsidR="009A5F47" w:rsidRPr="004A7CD1">
        <w:rPr>
          <w:spacing w:val="0"/>
          <w:lang w:val="ru-RU"/>
        </w:rPr>
        <w:t>.</w:t>
      </w:r>
      <w:r w:rsidRPr="004A7CD1">
        <w:rPr>
          <w:spacing w:val="0"/>
          <w:lang w:val="ru-RU"/>
        </w:rPr>
        <w:t>1</w:t>
      </w:r>
      <w:r w:rsidR="009A5F47" w:rsidRPr="004A7CD1">
        <w:rPr>
          <w:spacing w:val="0"/>
          <w:lang w:val="ru-RU"/>
        </w:rPr>
        <w:tab/>
      </w:r>
      <w:r w:rsidR="008532A3" w:rsidRPr="004A7CD1">
        <w:rPr>
          <w:spacing w:val="0"/>
          <w:lang w:val="ru-RU"/>
        </w:rPr>
        <w:t>Существующие</w:t>
      </w:r>
      <w:r w:rsidR="009A5F47" w:rsidRPr="004A7CD1">
        <w:rPr>
          <w:spacing w:val="0"/>
          <w:lang w:val="ru-RU"/>
        </w:rPr>
        <w:t xml:space="preserve"> средства анализа уязвимостей смарт-контрактов</w:t>
      </w:r>
      <w:bookmarkEnd w:id="15"/>
    </w:p>
    <w:p w14:paraId="173322D6" w14:textId="2DEC79C6" w:rsidR="00A235A8" w:rsidRPr="004A7CD1" w:rsidRDefault="00A235A8" w:rsidP="00D32621">
      <w:pPr>
        <w:spacing w:line="360" w:lineRule="auto"/>
        <w:ind w:firstLine="709"/>
        <w:rPr>
          <w:szCs w:val="28"/>
        </w:rPr>
      </w:pPr>
      <w:r w:rsidRPr="004A7CD1">
        <w:rPr>
          <w:color w:val="000000"/>
          <w:szCs w:val="28"/>
          <w:shd w:val="clear" w:color="auto" w:fill="FFFFFF"/>
        </w:rPr>
        <w:t>Средства анализа уязвимостей смарт-контрактов — это специализированные программные инструменты, предназначенные для обнаружения ошибок, потенциальных уязвимостей и других проблем безопасности в коде смарт-контрактов.</w:t>
      </w:r>
      <w:r w:rsidR="005018F6" w:rsidRPr="004A7CD1">
        <w:rPr>
          <w:color w:val="000000"/>
          <w:szCs w:val="28"/>
          <w:shd w:val="clear" w:color="auto" w:fill="FFFFFF"/>
        </w:rPr>
        <w:t>[6]</w:t>
      </w:r>
      <w:r w:rsidRPr="004A7CD1">
        <w:rPr>
          <w:color w:val="000000"/>
          <w:szCs w:val="28"/>
          <w:shd w:val="clear" w:color="auto" w:fill="FFFFFF"/>
        </w:rPr>
        <w:t xml:space="preserve"> Эти инструменты играют ключевую роль в процессе разработки и аудита смарт-контрактов, написанных преимущественно на языке программирования </w:t>
      </w:r>
      <w:proofErr w:type="spellStart"/>
      <w:r w:rsidRPr="004A7CD1">
        <w:rPr>
          <w:color w:val="000000"/>
          <w:szCs w:val="28"/>
          <w:shd w:val="clear" w:color="auto" w:fill="FFFFFF"/>
        </w:rPr>
        <w:t>Solidity</w:t>
      </w:r>
      <w:proofErr w:type="spellEnd"/>
      <w:r w:rsidRPr="004A7CD1">
        <w:rPr>
          <w:color w:val="000000"/>
          <w:szCs w:val="28"/>
          <w:shd w:val="clear" w:color="auto" w:fill="FFFFFF"/>
        </w:rPr>
        <w:t xml:space="preserve"> для </w:t>
      </w:r>
      <w:proofErr w:type="spellStart"/>
      <w:r w:rsidRPr="004A7CD1">
        <w:rPr>
          <w:color w:val="000000"/>
          <w:szCs w:val="28"/>
          <w:shd w:val="clear" w:color="auto" w:fill="FFFFFF"/>
        </w:rPr>
        <w:t>блокчейн</w:t>
      </w:r>
      <w:proofErr w:type="spellEnd"/>
      <w:r w:rsidRPr="004A7CD1">
        <w:rPr>
          <w:color w:val="000000"/>
          <w:szCs w:val="28"/>
          <w:shd w:val="clear" w:color="auto" w:fill="FFFFFF"/>
        </w:rPr>
        <w:t xml:space="preserve"> платформы </w:t>
      </w:r>
      <w:proofErr w:type="spellStart"/>
      <w:r w:rsidRPr="004A7CD1">
        <w:rPr>
          <w:color w:val="000000"/>
          <w:szCs w:val="28"/>
          <w:shd w:val="clear" w:color="auto" w:fill="FFFFFF"/>
        </w:rPr>
        <w:t>Ethereum</w:t>
      </w:r>
      <w:proofErr w:type="spellEnd"/>
      <w:r w:rsidRPr="004A7CD1">
        <w:rPr>
          <w:color w:val="000000"/>
          <w:szCs w:val="28"/>
          <w:shd w:val="clear" w:color="auto" w:fill="FFFFFF"/>
        </w:rPr>
        <w:t xml:space="preserve">, хотя подобные средства существуют и для других </w:t>
      </w:r>
      <w:proofErr w:type="spellStart"/>
      <w:r w:rsidRPr="004A7CD1">
        <w:rPr>
          <w:color w:val="000000"/>
          <w:szCs w:val="28"/>
          <w:shd w:val="clear" w:color="auto" w:fill="FFFFFF"/>
        </w:rPr>
        <w:t>блокчейн</w:t>
      </w:r>
      <w:proofErr w:type="spellEnd"/>
      <w:r w:rsidRPr="004A7CD1">
        <w:rPr>
          <w:color w:val="000000"/>
          <w:szCs w:val="28"/>
          <w:shd w:val="clear" w:color="auto" w:fill="FFFFFF"/>
        </w:rPr>
        <w:t>-платформ и языков.</w:t>
      </w:r>
      <w:r w:rsidR="005E3AFE" w:rsidRPr="004A7CD1">
        <w:rPr>
          <w:color w:val="000000"/>
          <w:szCs w:val="28"/>
          <w:shd w:val="clear" w:color="auto" w:fill="FFFFFF"/>
        </w:rPr>
        <w:t xml:space="preserve"> Ниже приведены некоторые популярные инструменты для анализа и проверки уязвимостей в смарт-контрактах:</w:t>
      </w:r>
    </w:p>
    <w:p w14:paraId="1F352627" w14:textId="199583A7" w:rsidR="009A5F47" w:rsidRPr="004A7CD1" w:rsidRDefault="0050325F" w:rsidP="00D32621">
      <w:pPr>
        <w:spacing w:line="360" w:lineRule="auto"/>
        <w:ind w:firstLine="709"/>
        <w:rPr>
          <w:szCs w:val="28"/>
          <w:shd w:val="clear" w:color="auto" w:fill="FFFFFF"/>
        </w:rPr>
      </w:pPr>
      <w:proofErr w:type="spellStart"/>
      <w:r w:rsidRPr="004A7CD1">
        <w:rPr>
          <w:b/>
          <w:bCs/>
          <w:sz w:val="32"/>
          <w:szCs w:val="32"/>
          <w:lang w:val="en-US"/>
        </w:rPr>
        <w:t>Mythril</w:t>
      </w:r>
      <w:proofErr w:type="spellEnd"/>
      <w:r w:rsidRPr="004A7CD1">
        <w:rPr>
          <w:szCs w:val="28"/>
        </w:rPr>
        <w:t xml:space="preserve"> </w:t>
      </w:r>
      <w:r w:rsidRPr="004A7CD1">
        <w:rPr>
          <w:szCs w:val="28"/>
          <w:shd w:val="clear" w:color="auto" w:fill="FFFFFF"/>
        </w:rPr>
        <w:t xml:space="preserve">является частью основных инструментов </w:t>
      </w:r>
      <w:proofErr w:type="spellStart"/>
      <w:r w:rsidRPr="004A7CD1">
        <w:rPr>
          <w:szCs w:val="28"/>
          <w:shd w:val="clear" w:color="auto" w:fill="FFFFFF"/>
          <w:lang w:val="en-US"/>
        </w:rPr>
        <w:t>Consensys</w:t>
      </w:r>
      <w:proofErr w:type="spellEnd"/>
      <w:r w:rsidRPr="004A7CD1">
        <w:rPr>
          <w:szCs w:val="28"/>
          <w:shd w:val="clear" w:color="auto" w:fill="FFFFFF"/>
        </w:rPr>
        <w:t xml:space="preserve"> </w:t>
      </w:r>
      <w:proofErr w:type="spellStart"/>
      <w:r w:rsidRPr="004A7CD1">
        <w:rPr>
          <w:szCs w:val="28"/>
          <w:shd w:val="clear" w:color="auto" w:fill="FFFFFF"/>
          <w:lang w:val="en-US"/>
        </w:rPr>
        <w:t>Mythx</w:t>
      </w:r>
      <w:proofErr w:type="spellEnd"/>
      <w:r w:rsidRPr="004A7CD1">
        <w:rPr>
          <w:szCs w:val="28"/>
        </w:rPr>
        <w:t>,</w:t>
      </w:r>
      <w:r w:rsidR="00CC5FF2" w:rsidRPr="00CC5FF2">
        <w:rPr>
          <w:szCs w:val="28"/>
        </w:rPr>
        <w:t xml:space="preserve"> </w:t>
      </w:r>
      <w:r w:rsidRPr="004A7CD1">
        <w:rPr>
          <w:szCs w:val="28"/>
          <w:shd w:val="clear" w:color="auto" w:fill="FFFFFF"/>
        </w:rPr>
        <w:t xml:space="preserve">одной из крупнейших служб безопасности смарт-контрактов для </w:t>
      </w:r>
      <w:proofErr w:type="spellStart"/>
      <w:r w:rsidRPr="004A7CD1">
        <w:rPr>
          <w:szCs w:val="28"/>
          <w:shd w:val="clear" w:color="auto" w:fill="FFFFFF"/>
        </w:rPr>
        <w:t>Ethereum</w:t>
      </w:r>
      <w:proofErr w:type="spellEnd"/>
      <w:r w:rsidRPr="004A7CD1">
        <w:rPr>
          <w:szCs w:val="28"/>
          <w:shd w:val="clear" w:color="auto" w:fill="FFFFFF"/>
        </w:rPr>
        <w:t xml:space="preserve">, основная цель которой — обеспечить, чтобы команды разработчиков избегали дорогостоящих ошибок и делали </w:t>
      </w:r>
      <w:proofErr w:type="spellStart"/>
      <w:r w:rsidRPr="004A7CD1">
        <w:rPr>
          <w:szCs w:val="28"/>
          <w:shd w:val="clear" w:color="auto" w:fill="FFFFFF"/>
        </w:rPr>
        <w:t>Ethereum</w:t>
      </w:r>
      <w:proofErr w:type="spellEnd"/>
      <w:r w:rsidRPr="004A7CD1">
        <w:rPr>
          <w:szCs w:val="28"/>
          <w:shd w:val="clear" w:color="auto" w:fill="FFFFFF"/>
        </w:rPr>
        <w:t xml:space="preserve"> более безопасным и заслуживающим доверия… или, по крайней мере, так написано на их странице.</w:t>
      </w:r>
    </w:p>
    <w:p w14:paraId="0F6D8F21" w14:textId="1D59CEE3" w:rsidR="00CB4947" w:rsidRPr="004A7CD1" w:rsidRDefault="00C474DA" w:rsidP="00C474DA">
      <w:pPr>
        <w:spacing w:line="360" w:lineRule="auto"/>
        <w:ind w:firstLine="709"/>
        <w:rPr>
          <w:color w:val="171717"/>
          <w:szCs w:val="28"/>
          <w:shd w:val="clear" w:color="auto" w:fill="FFFFFF"/>
        </w:rPr>
      </w:pPr>
      <w:r w:rsidRPr="004A7CD1">
        <w:rPr>
          <w:color w:val="171717"/>
          <w:szCs w:val="28"/>
          <w:shd w:val="clear" w:color="auto" w:fill="FFFFFF"/>
        </w:rPr>
        <w:t>Процесс сканирования  может занять от нескольких секунд до нескольких минут и  в конечно счете выдать нам следующий результат</w:t>
      </w:r>
      <w:r w:rsidR="000F3E7E" w:rsidRPr="004A7CD1">
        <w:rPr>
          <w:color w:val="171717"/>
          <w:szCs w:val="28"/>
          <w:shd w:val="clear" w:color="auto" w:fill="FFFFFF"/>
        </w:rPr>
        <w:t>:</w:t>
      </w:r>
    </w:p>
    <w:p w14:paraId="7F7749CD" w14:textId="77777777" w:rsidR="000F3E7E" w:rsidRPr="004A7CD1" w:rsidRDefault="000F3E7E" w:rsidP="000F3E7E">
      <w:pPr>
        <w:numPr>
          <w:ilvl w:val="0"/>
          <w:numId w:val="9"/>
        </w:numPr>
        <w:shd w:val="clear" w:color="auto" w:fill="FFFFFF"/>
        <w:spacing w:after="0" w:line="360" w:lineRule="auto"/>
        <w:rPr>
          <w:color w:val="171717"/>
          <w:szCs w:val="28"/>
        </w:rPr>
      </w:pPr>
      <w:r w:rsidRPr="004A7CD1">
        <w:rPr>
          <w:color w:val="171717"/>
          <w:szCs w:val="28"/>
        </w:rPr>
        <w:t>Идентификатор проблемы.</w:t>
      </w:r>
    </w:p>
    <w:p w14:paraId="1E57313D" w14:textId="77777777" w:rsidR="000F3E7E" w:rsidRPr="004A7CD1" w:rsidRDefault="000F3E7E" w:rsidP="000F3E7E">
      <w:pPr>
        <w:numPr>
          <w:ilvl w:val="0"/>
          <w:numId w:val="9"/>
        </w:numPr>
        <w:shd w:val="clear" w:color="auto" w:fill="FFFFFF"/>
        <w:spacing w:after="0" w:line="360" w:lineRule="auto"/>
        <w:rPr>
          <w:color w:val="171717"/>
          <w:szCs w:val="28"/>
        </w:rPr>
      </w:pPr>
      <w:r w:rsidRPr="004A7CD1">
        <w:rPr>
          <w:color w:val="171717"/>
          <w:szCs w:val="28"/>
        </w:rPr>
        <w:t>Какая функция вызывает проблему.</w:t>
      </w:r>
    </w:p>
    <w:p w14:paraId="1208BD11" w14:textId="77777777" w:rsidR="000F3E7E" w:rsidRPr="004A7CD1" w:rsidRDefault="000F3E7E" w:rsidP="000F3E7E">
      <w:pPr>
        <w:numPr>
          <w:ilvl w:val="0"/>
          <w:numId w:val="9"/>
        </w:numPr>
        <w:shd w:val="clear" w:color="auto" w:fill="FFFFFF"/>
        <w:spacing w:after="0" w:line="360" w:lineRule="auto"/>
        <w:rPr>
          <w:color w:val="171717"/>
          <w:szCs w:val="28"/>
        </w:rPr>
      </w:pPr>
      <w:r w:rsidRPr="004A7CD1">
        <w:rPr>
          <w:color w:val="171717"/>
          <w:szCs w:val="28"/>
        </w:rPr>
        <w:t>Количество используемого газа.</w:t>
      </w:r>
    </w:p>
    <w:p w14:paraId="7449E8B9" w14:textId="6A230831" w:rsidR="000F3E7E" w:rsidRPr="004A7CD1" w:rsidRDefault="000F3E7E" w:rsidP="000F3E7E">
      <w:pPr>
        <w:numPr>
          <w:ilvl w:val="0"/>
          <w:numId w:val="9"/>
        </w:numPr>
        <w:shd w:val="clear" w:color="auto" w:fill="FFFFFF"/>
        <w:spacing w:after="0" w:line="360" w:lineRule="auto"/>
        <w:rPr>
          <w:color w:val="171717"/>
          <w:szCs w:val="28"/>
        </w:rPr>
      </w:pPr>
      <w:r w:rsidRPr="004A7CD1">
        <w:rPr>
          <w:color w:val="171717"/>
          <w:szCs w:val="28"/>
        </w:rPr>
        <w:lastRenderedPageBreak/>
        <w:t xml:space="preserve">Подробное объяснение уязвимости. В данном случае </w:t>
      </w:r>
      <w:r w:rsidR="00D32EBB">
        <w:rPr>
          <w:color w:val="171717"/>
          <w:szCs w:val="28"/>
        </w:rPr>
        <w:t>происходит</w:t>
      </w:r>
      <w:r w:rsidRPr="004A7CD1">
        <w:rPr>
          <w:color w:val="171717"/>
          <w:szCs w:val="28"/>
        </w:rPr>
        <w:t xml:space="preserve"> разреш</w:t>
      </w:r>
      <w:r w:rsidR="00D32EBB">
        <w:rPr>
          <w:color w:val="171717"/>
          <w:szCs w:val="28"/>
        </w:rPr>
        <w:t>ение</w:t>
      </w:r>
      <w:r w:rsidRPr="004A7CD1">
        <w:rPr>
          <w:color w:val="171717"/>
          <w:szCs w:val="28"/>
        </w:rPr>
        <w:t xml:space="preserve"> отправлять внешний адрес контракту в качестве параметра, и этот адрес может быть другим контрактом, который выполняет атаку.</w:t>
      </w:r>
    </w:p>
    <w:p w14:paraId="52720036" w14:textId="77777777" w:rsidR="000F3E7E" w:rsidRPr="004A7CD1" w:rsidRDefault="000F3E7E" w:rsidP="000F3E7E">
      <w:pPr>
        <w:numPr>
          <w:ilvl w:val="0"/>
          <w:numId w:val="9"/>
        </w:numPr>
        <w:shd w:val="clear" w:color="auto" w:fill="FFFFFF"/>
        <w:spacing w:after="0" w:line="360" w:lineRule="auto"/>
        <w:rPr>
          <w:color w:val="171717"/>
          <w:szCs w:val="28"/>
        </w:rPr>
      </w:pPr>
      <w:r w:rsidRPr="004A7CD1">
        <w:rPr>
          <w:color w:val="171717"/>
          <w:szCs w:val="28"/>
        </w:rPr>
        <w:t>Точная линия, на которой возникает проблема.</w:t>
      </w:r>
    </w:p>
    <w:p w14:paraId="7A7EECF5" w14:textId="77777777" w:rsidR="000F3E7E" w:rsidRPr="004A7CD1" w:rsidRDefault="000F3E7E" w:rsidP="000F3E7E">
      <w:pPr>
        <w:numPr>
          <w:ilvl w:val="0"/>
          <w:numId w:val="9"/>
        </w:numPr>
        <w:shd w:val="clear" w:color="auto" w:fill="FFFFFF"/>
        <w:spacing w:after="0" w:line="360" w:lineRule="auto"/>
        <w:rPr>
          <w:color w:val="171717"/>
          <w:szCs w:val="28"/>
        </w:rPr>
      </w:pPr>
      <w:r w:rsidRPr="004A7CD1">
        <w:rPr>
          <w:color w:val="171717"/>
          <w:szCs w:val="28"/>
        </w:rPr>
        <w:t>Вся последовательность выполнения.</w:t>
      </w:r>
    </w:p>
    <w:p w14:paraId="3E9E9937" w14:textId="3216D963" w:rsidR="00C651DF" w:rsidRPr="004A7CD1" w:rsidRDefault="006F139E" w:rsidP="00C651DF">
      <w:pPr>
        <w:shd w:val="clear" w:color="auto" w:fill="FFFFFF"/>
        <w:spacing w:after="0" w:line="360" w:lineRule="auto"/>
        <w:ind w:left="360"/>
        <w:rPr>
          <w:color w:val="171717"/>
          <w:szCs w:val="28"/>
          <w:lang w:val="en-US"/>
        </w:rPr>
      </w:pPr>
      <w:r w:rsidRPr="004A7CD1">
        <w:rPr>
          <w:noProof/>
        </w:rPr>
        <w:drawing>
          <wp:inline distT="0" distB="0" distL="0" distR="0" wp14:anchorId="319E6D21" wp14:editId="7A676C54">
            <wp:extent cx="6162675" cy="3721704"/>
            <wp:effectExtent l="0" t="0" r="0" b="0"/>
            <wp:docPr id="2100896751"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896751" name="Рисунок 1" descr="Изображение выглядит как текст, снимок экрана, Шрифт&#10;&#10;Автоматически созданное описание"/>
                    <pic:cNvPicPr/>
                  </pic:nvPicPr>
                  <pic:blipFill>
                    <a:blip r:embed="rId21"/>
                    <a:stretch>
                      <a:fillRect/>
                    </a:stretch>
                  </pic:blipFill>
                  <pic:spPr>
                    <a:xfrm>
                      <a:off x="0" y="0"/>
                      <a:ext cx="6164437" cy="3722768"/>
                    </a:xfrm>
                    <a:prstGeom prst="rect">
                      <a:avLst/>
                    </a:prstGeom>
                  </pic:spPr>
                </pic:pic>
              </a:graphicData>
            </a:graphic>
          </wp:inline>
        </w:drawing>
      </w:r>
    </w:p>
    <w:p w14:paraId="674DCA5B" w14:textId="6BC5DDA3" w:rsidR="006F139E" w:rsidRPr="004A7CD1" w:rsidRDefault="006F139E" w:rsidP="006F139E">
      <w:pPr>
        <w:shd w:val="clear" w:color="auto" w:fill="FFFFFF"/>
        <w:spacing w:after="0" w:line="360" w:lineRule="auto"/>
        <w:ind w:left="360"/>
        <w:jc w:val="center"/>
        <w:rPr>
          <w:szCs w:val="28"/>
        </w:rPr>
      </w:pPr>
      <w:r w:rsidRPr="004A7CD1">
        <w:rPr>
          <w:szCs w:val="28"/>
        </w:rPr>
        <w:t>Рисунок 1</w:t>
      </w:r>
      <w:r w:rsidR="00ED0896" w:rsidRPr="004A7CD1">
        <w:rPr>
          <w:szCs w:val="28"/>
        </w:rPr>
        <w:t xml:space="preserve">3. </w:t>
      </w:r>
      <w:r w:rsidRPr="004A7CD1">
        <w:rPr>
          <w:szCs w:val="28"/>
        </w:rPr>
        <w:t>Результат сканера</w:t>
      </w:r>
      <w:r w:rsidRPr="004A7CD1">
        <w:rPr>
          <w:rStyle w:val="af2"/>
          <w:color w:val="171717"/>
          <w:szCs w:val="28"/>
          <w:shd w:val="clear" w:color="auto" w:fill="FFFFFF"/>
        </w:rPr>
        <w:t xml:space="preserve"> </w:t>
      </w:r>
      <w:r w:rsidRPr="004A7CD1">
        <w:rPr>
          <w:rStyle w:val="af2"/>
          <w:b w:val="0"/>
          <w:bCs w:val="0"/>
          <w:color w:val="171717"/>
          <w:szCs w:val="28"/>
          <w:shd w:val="clear" w:color="auto" w:fill="FFFFFF"/>
        </w:rPr>
        <w:t xml:space="preserve"> </w:t>
      </w:r>
      <w:proofErr w:type="spellStart"/>
      <w:r w:rsidRPr="004A7CD1">
        <w:rPr>
          <w:rStyle w:val="af2"/>
          <w:b w:val="0"/>
          <w:bCs w:val="0"/>
          <w:color w:val="171717"/>
          <w:szCs w:val="28"/>
          <w:shd w:val="clear" w:color="auto" w:fill="FFFFFF"/>
          <w:lang w:val="en-US"/>
        </w:rPr>
        <w:t>Mythril</w:t>
      </w:r>
      <w:proofErr w:type="spellEnd"/>
    </w:p>
    <w:p w14:paraId="2207B0E8" w14:textId="63DFA1D5" w:rsidR="007F4497" w:rsidRPr="004A7CD1" w:rsidRDefault="00C92479" w:rsidP="00ED0896">
      <w:pPr>
        <w:shd w:val="clear" w:color="auto" w:fill="FFFFFF"/>
        <w:spacing w:after="0" w:line="360" w:lineRule="auto"/>
        <w:ind w:firstLine="709"/>
        <w:rPr>
          <w:color w:val="171717"/>
          <w:szCs w:val="28"/>
        </w:rPr>
      </w:pPr>
      <w:proofErr w:type="spellStart"/>
      <w:r w:rsidRPr="004A7CD1">
        <w:rPr>
          <w:b/>
          <w:bCs/>
          <w:color w:val="171717"/>
          <w:sz w:val="32"/>
          <w:szCs w:val="32"/>
        </w:rPr>
        <w:t>Slither</w:t>
      </w:r>
      <w:proofErr w:type="spellEnd"/>
      <w:r w:rsidRPr="004A7CD1">
        <w:rPr>
          <w:color w:val="171717"/>
          <w:szCs w:val="28"/>
        </w:rPr>
        <w:t xml:space="preserve"> — один из самых популярных инструментов в индустрии аудита безопасности смарт-контрактов. Этот инструмент был разработан </w:t>
      </w:r>
      <w:proofErr w:type="spellStart"/>
      <w:r w:rsidRPr="004A7CD1">
        <w:rPr>
          <w:color w:val="171717"/>
          <w:szCs w:val="28"/>
        </w:rPr>
        <w:t>Trailofbits</w:t>
      </w:r>
      <w:proofErr w:type="spellEnd"/>
      <w:r w:rsidRPr="004A7CD1">
        <w:rPr>
          <w:color w:val="171717"/>
          <w:szCs w:val="28"/>
        </w:rPr>
        <w:t xml:space="preserve"> и был одним из самых первых инструментов на рынке. </w:t>
      </w:r>
      <w:proofErr w:type="spellStart"/>
      <w:r w:rsidRPr="004A7CD1">
        <w:rPr>
          <w:color w:val="171717"/>
          <w:szCs w:val="28"/>
        </w:rPr>
        <w:t>Slither</w:t>
      </w:r>
      <w:proofErr w:type="spellEnd"/>
      <w:r w:rsidRPr="004A7CD1">
        <w:rPr>
          <w:color w:val="171717"/>
          <w:szCs w:val="28"/>
        </w:rPr>
        <w:t xml:space="preserve"> разработан на Python 3 и предлагает удобный API, который помогает специалистам по безопасности быстро писать свои собственные анализаторы.</w:t>
      </w:r>
    </w:p>
    <w:p w14:paraId="6B340662" w14:textId="564DB803" w:rsidR="00B3742C" w:rsidRPr="004A7CD1" w:rsidRDefault="00F33473" w:rsidP="00B3742C">
      <w:pPr>
        <w:spacing w:line="360" w:lineRule="auto"/>
        <w:ind w:firstLine="709"/>
        <w:rPr>
          <w:rStyle w:val="FontStyle35"/>
          <w:b w:val="0"/>
          <w:bCs w:val="0"/>
          <w:color w:val="000000"/>
          <w:sz w:val="28"/>
          <w:szCs w:val="28"/>
        </w:rPr>
      </w:pPr>
      <w:proofErr w:type="spellStart"/>
      <w:r w:rsidRPr="004A7CD1">
        <w:rPr>
          <w:rStyle w:val="FontStyle35"/>
          <w:b w:val="0"/>
          <w:bCs w:val="0"/>
          <w:color w:val="000000"/>
          <w:sz w:val="28"/>
          <w:szCs w:val="28"/>
        </w:rPr>
        <w:t>Slither</w:t>
      </w:r>
      <w:proofErr w:type="spellEnd"/>
      <w:r w:rsidRPr="004A7CD1">
        <w:rPr>
          <w:rStyle w:val="FontStyle35"/>
          <w:b w:val="0"/>
          <w:bCs w:val="0"/>
          <w:color w:val="000000"/>
          <w:sz w:val="28"/>
          <w:szCs w:val="28"/>
        </w:rPr>
        <w:t xml:space="preserve"> был чрезвычайно оптимизирован для обнаружения уязвимостей с низким уровнем ложных срабатываний и средним временем выполнения менее 1 секунды на контракт. Однако это среднее время зависит главным образом от сложности проверяемого смарт-контракта. Для проверки более сложных смарт-контрактов может потребоваться больше времени.</w:t>
      </w:r>
    </w:p>
    <w:p w14:paraId="40BDAF91" w14:textId="23C965EA" w:rsidR="00A5075E" w:rsidRPr="004A7CD1" w:rsidRDefault="00F33473" w:rsidP="00ED0896">
      <w:pPr>
        <w:spacing w:line="360" w:lineRule="auto"/>
        <w:ind w:firstLine="709"/>
        <w:rPr>
          <w:rStyle w:val="FontStyle35"/>
          <w:b w:val="0"/>
          <w:bCs w:val="0"/>
          <w:color w:val="000000"/>
          <w:sz w:val="28"/>
          <w:szCs w:val="28"/>
        </w:rPr>
      </w:pPr>
      <w:proofErr w:type="spellStart"/>
      <w:r w:rsidRPr="004A7CD1">
        <w:rPr>
          <w:rStyle w:val="FontStyle35"/>
          <w:b w:val="0"/>
          <w:bCs w:val="0"/>
          <w:color w:val="000000"/>
          <w:sz w:val="28"/>
          <w:szCs w:val="28"/>
        </w:rPr>
        <w:lastRenderedPageBreak/>
        <w:t>Slither</w:t>
      </w:r>
      <w:proofErr w:type="spellEnd"/>
      <w:r w:rsidRPr="004A7CD1">
        <w:rPr>
          <w:rStyle w:val="FontStyle35"/>
          <w:b w:val="0"/>
          <w:bCs w:val="0"/>
          <w:color w:val="000000"/>
          <w:sz w:val="28"/>
          <w:szCs w:val="28"/>
        </w:rPr>
        <w:t xml:space="preserve"> может анализировать контракты, созданные с использованием версии </w:t>
      </w:r>
      <w:proofErr w:type="spellStart"/>
      <w:r w:rsidRPr="004A7CD1">
        <w:rPr>
          <w:rStyle w:val="FontStyle35"/>
          <w:b w:val="0"/>
          <w:bCs w:val="0"/>
          <w:color w:val="000000"/>
          <w:sz w:val="28"/>
          <w:szCs w:val="28"/>
        </w:rPr>
        <w:t>Solidity</w:t>
      </w:r>
      <w:proofErr w:type="spellEnd"/>
      <w:r w:rsidRPr="004A7CD1">
        <w:rPr>
          <w:rStyle w:val="FontStyle35"/>
          <w:b w:val="0"/>
          <w:bCs w:val="0"/>
          <w:color w:val="000000"/>
          <w:sz w:val="28"/>
          <w:szCs w:val="28"/>
        </w:rPr>
        <w:t xml:space="preserve">, начиная с 0.4, что позволяет охватывать широкий спектр существующих смарт-контрактов. Кроме того, </w:t>
      </w:r>
      <w:proofErr w:type="spellStart"/>
      <w:r w:rsidRPr="004A7CD1">
        <w:rPr>
          <w:rStyle w:val="FontStyle35"/>
          <w:b w:val="0"/>
          <w:bCs w:val="0"/>
          <w:color w:val="000000"/>
          <w:sz w:val="28"/>
          <w:szCs w:val="28"/>
        </w:rPr>
        <w:t>Slither</w:t>
      </w:r>
      <w:proofErr w:type="spellEnd"/>
      <w:r w:rsidRPr="004A7CD1">
        <w:rPr>
          <w:rStyle w:val="FontStyle35"/>
          <w:b w:val="0"/>
          <w:bCs w:val="0"/>
          <w:color w:val="000000"/>
          <w:sz w:val="28"/>
          <w:szCs w:val="28"/>
        </w:rPr>
        <w:t xml:space="preserve"> можно легко интегрировать в среду CI/CD, что повышает уровень автоматизации и упрощает использование для разработчиков.</w:t>
      </w:r>
    </w:p>
    <w:p w14:paraId="7D303C39" w14:textId="239B4857" w:rsidR="00C3707C" w:rsidRPr="004A7CD1" w:rsidRDefault="00C3707C" w:rsidP="00C3707C">
      <w:pPr>
        <w:spacing w:line="360" w:lineRule="auto"/>
        <w:ind w:firstLine="709"/>
        <w:rPr>
          <w:rStyle w:val="FontStyle35"/>
          <w:b w:val="0"/>
          <w:bCs w:val="0"/>
          <w:color w:val="000000"/>
          <w:sz w:val="28"/>
          <w:szCs w:val="28"/>
        </w:rPr>
      </w:pPr>
      <w:proofErr w:type="spellStart"/>
      <w:r w:rsidRPr="004A7CD1">
        <w:rPr>
          <w:rStyle w:val="FontStyle35"/>
          <w:b w:val="0"/>
          <w:bCs w:val="0"/>
          <w:color w:val="000000"/>
          <w:sz w:val="28"/>
          <w:szCs w:val="28"/>
        </w:rPr>
        <w:t>Slither</w:t>
      </w:r>
      <w:proofErr w:type="spellEnd"/>
      <w:r w:rsidRPr="004A7CD1">
        <w:rPr>
          <w:rStyle w:val="FontStyle35"/>
          <w:b w:val="0"/>
          <w:bCs w:val="0"/>
          <w:color w:val="000000"/>
          <w:sz w:val="28"/>
          <w:szCs w:val="28"/>
        </w:rPr>
        <w:t xml:space="preserve"> способен обнаруживать следующие уязвимости:</w:t>
      </w:r>
    </w:p>
    <w:p w14:paraId="1B4D6DCD" w14:textId="77777777" w:rsidR="00C3707C" w:rsidRPr="004A7CD1" w:rsidRDefault="00C3707C" w:rsidP="007B38D2">
      <w:pPr>
        <w:pStyle w:val="a5"/>
        <w:numPr>
          <w:ilvl w:val="0"/>
          <w:numId w:val="13"/>
        </w:numPr>
        <w:spacing w:line="360" w:lineRule="auto"/>
        <w:rPr>
          <w:rStyle w:val="FontStyle35"/>
          <w:b w:val="0"/>
          <w:bCs w:val="0"/>
          <w:color w:val="000000"/>
          <w:sz w:val="28"/>
          <w:szCs w:val="28"/>
        </w:rPr>
      </w:pPr>
      <w:r w:rsidRPr="004A7CD1">
        <w:rPr>
          <w:rStyle w:val="FontStyle35"/>
          <w:b w:val="0"/>
          <w:bCs w:val="0"/>
          <w:color w:val="000000"/>
          <w:sz w:val="28"/>
          <w:szCs w:val="28"/>
        </w:rPr>
        <w:t>Реентерабельные уязвимости</w:t>
      </w:r>
    </w:p>
    <w:p w14:paraId="047A246C" w14:textId="4D6A1D0B" w:rsidR="00C3707C" w:rsidRPr="004A7CD1" w:rsidRDefault="004F5733" w:rsidP="007B38D2">
      <w:pPr>
        <w:pStyle w:val="a5"/>
        <w:numPr>
          <w:ilvl w:val="0"/>
          <w:numId w:val="13"/>
        </w:numPr>
        <w:spacing w:line="360" w:lineRule="auto"/>
        <w:rPr>
          <w:rStyle w:val="FontStyle35"/>
          <w:b w:val="0"/>
          <w:bCs w:val="0"/>
          <w:color w:val="000000"/>
          <w:sz w:val="28"/>
          <w:szCs w:val="28"/>
        </w:rPr>
      </w:pPr>
      <w:r>
        <w:rPr>
          <w:rStyle w:val="FontStyle35"/>
          <w:b w:val="0"/>
          <w:bCs w:val="0"/>
          <w:color w:val="000000"/>
          <w:sz w:val="28"/>
          <w:szCs w:val="28"/>
          <w:lang w:val="en-US"/>
        </w:rPr>
        <w:t xml:space="preserve">Dos </w:t>
      </w:r>
      <w:r>
        <w:rPr>
          <w:rStyle w:val="FontStyle35"/>
          <w:b w:val="0"/>
          <w:bCs w:val="0"/>
          <w:color w:val="000000"/>
          <w:sz w:val="28"/>
          <w:szCs w:val="28"/>
        </w:rPr>
        <w:t>уязвимости</w:t>
      </w:r>
    </w:p>
    <w:p w14:paraId="70763237" w14:textId="0D359818" w:rsidR="004F5733" w:rsidRPr="004F5733" w:rsidRDefault="00C3707C" w:rsidP="004F5733">
      <w:pPr>
        <w:pStyle w:val="a5"/>
        <w:numPr>
          <w:ilvl w:val="0"/>
          <w:numId w:val="13"/>
        </w:numPr>
        <w:spacing w:line="360" w:lineRule="auto"/>
        <w:rPr>
          <w:rStyle w:val="FontStyle35"/>
          <w:b w:val="0"/>
          <w:bCs w:val="0"/>
          <w:color w:val="000000"/>
          <w:sz w:val="28"/>
          <w:szCs w:val="28"/>
        </w:rPr>
      </w:pPr>
      <w:r w:rsidRPr="004A7CD1">
        <w:rPr>
          <w:rStyle w:val="FontStyle35"/>
          <w:b w:val="0"/>
          <w:bCs w:val="0"/>
          <w:color w:val="000000"/>
          <w:sz w:val="28"/>
          <w:szCs w:val="28"/>
        </w:rPr>
        <w:t xml:space="preserve">Опасное использование </w:t>
      </w:r>
      <w:proofErr w:type="spellStart"/>
      <w:r w:rsidRPr="004A7CD1">
        <w:rPr>
          <w:rStyle w:val="FontStyle35"/>
          <w:b w:val="0"/>
          <w:bCs w:val="0"/>
          <w:color w:val="000000"/>
          <w:sz w:val="28"/>
          <w:szCs w:val="28"/>
        </w:rPr>
        <w:t>tx.origin</w:t>
      </w:r>
      <w:proofErr w:type="spellEnd"/>
    </w:p>
    <w:p w14:paraId="2C1D1559" w14:textId="34942748" w:rsidR="008101D7" w:rsidRPr="004A7CD1" w:rsidRDefault="008101D7" w:rsidP="008101D7">
      <w:pPr>
        <w:spacing w:line="360" w:lineRule="auto"/>
        <w:ind w:left="360"/>
        <w:rPr>
          <w:rStyle w:val="FontStyle35"/>
          <w:b w:val="0"/>
          <w:bCs w:val="0"/>
          <w:color w:val="000000"/>
          <w:sz w:val="28"/>
          <w:szCs w:val="28"/>
          <w:lang w:val="en-US"/>
        </w:rPr>
      </w:pPr>
      <w:r w:rsidRPr="004A7CD1">
        <w:rPr>
          <w:noProof/>
        </w:rPr>
        <w:drawing>
          <wp:inline distT="0" distB="0" distL="0" distR="0" wp14:anchorId="32B3D404" wp14:editId="457D6B91">
            <wp:extent cx="6143625" cy="1693491"/>
            <wp:effectExtent l="0" t="0" r="0" b="0"/>
            <wp:docPr id="725700170" name="Рисунок 1" descr="Изображение выглядит как текст, снимок экрана, докумен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700170" name="Рисунок 1" descr="Изображение выглядит как текст, снимок экрана, документ, дизайн&#10;&#10;Автоматически созданное описание"/>
                    <pic:cNvPicPr/>
                  </pic:nvPicPr>
                  <pic:blipFill>
                    <a:blip r:embed="rId22"/>
                    <a:stretch>
                      <a:fillRect/>
                    </a:stretch>
                  </pic:blipFill>
                  <pic:spPr>
                    <a:xfrm>
                      <a:off x="0" y="0"/>
                      <a:ext cx="6147777" cy="1694635"/>
                    </a:xfrm>
                    <a:prstGeom prst="rect">
                      <a:avLst/>
                    </a:prstGeom>
                  </pic:spPr>
                </pic:pic>
              </a:graphicData>
            </a:graphic>
          </wp:inline>
        </w:drawing>
      </w:r>
    </w:p>
    <w:p w14:paraId="0DB2917C" w14:textId="178FE4DA" w:rsidR="008101D7" w:rsidRPr="004A7CD1" w:rsidRDefault="008101D7" w:rsidP="008101D7">
      <w:pPr>
        <w:shd w:val="clear" w:color="auto" w:fill="FFFFFF"/>
        <w:spacing w:after="0" w:line="360" w:lineRule="auto"/>
        <w:ind w:left="360"/>
        <w:jc w:val="center"/>
        <w:rPr>
          <w:szCs w:val="28"/>
        </w:rPr>
      </w:pPr>
      <w:r w:rsidRPr="004A7CD1">
        <w:rPr>
          <w:szCs w:val="28"/>
        </w:rPr>
        <w:t>Рисунок 1</w:t>
      </w:r>
      <w:r w:rsidR="00ED0896" w:rsidRPr="004A7CD1">
        <w:rPr>
          <w:szCs w:val="28"/>
        </w:rPr>
        <w:t xml:space="preserve">4. </w:t>
      </w:r>
      <w:r w:rsidRPr="004A7CD1">
        <w:rPr>
          <w:szCs w:val="28"/>
        </w:rPr>
        <w:t>Результат сканера</w:t>
      </w:r>
      <w:r w:rsidRPr="004A7CD1">
        <w:rPr>
          <w:rStyle w:val="af2"/>
          <w:color w:val="171717"/>
          <w:szCs w:val="28"/>
          <w:shd w:val="clear" w:color="auto" w:fill="FFFFFF"/>
        </w:rPr>
        <w:t xml:space="preserve"> </w:t>
      </w:r>
      <w:r w:rsidRPr="004A7CD1">
        <w:rPr>
          <w:rStyle w:val="af2"/>
          <w:b w:val="0"/>
          <w:bCs w:val="0"/>
          <w:color w:val="171717"/>
          <w:szCs w:val="28"/>
          <w:shd w:val="clear" w:color="auto" w:fill="FFFFFF"/>
        </w:rPr>
        <w:t xml:space="preserve"> </w:t>
      </w:r>
      <w:proofErr w:type="spellStart"/>
      <w:r w:rsidRPr="004A7CD1">
        <w:rPr>
          <w:rStyle w:val="FontStyle35"/>
          <w:b w:val="0"/>
          <w:bCs w:val="0"/>
          <w:color w:val="000000"/>
          <w:sz w:val="28"/>
          <w:szCs w:val="28"/>
        </w:rPr>
        <w:t>Slither</w:t>
      </w:r>
      <w:proofErr w:type="spellEnd"/>
    </w:p>
    <w:p w14:paraId="5D6E970D" w14:textId="77777777" w:rsidR="0074612D" w:rsidRPr="004A7CD1" w:rsidRDefault="0074612D" w:rsidP="0074612D">
      <w:pPr>
        <w:spacing w:line="360" w:lineRule="auto"/>
        <w:ind w:firstLine="709"/>
        <w:rPr>
          <w:szCs w:val="28"/>
        </w:rPr>
      </w:pPr>
      <w:proofErr w:type="spellStart"/>
      <w:r w:rsidRPr="004A7CD1">
        <w:rPr>
          <w:b/>
          <w:bCs/>
          <w:sz w:val="32"/>
          <w:szCs w:val="32"/>
        </w:rPr>
        <w:t>Oyente</w:t>
      </w:r>
      <w:proofErr w:type="spellEnd"/>
      <w:r w:rsidRPr="004A7CD1">
        <w:rPr>
          <w:b/>
          <w:bCs/>
          <w:sz w:val="32"/>
          <w:szCs w:val="32"/>
        </w:rPr>
        <w:t>,</w:t>
      </w:r>
      <w:r w:rsidRPr="004A7CD1">
        <w:rPr>
          <w:szCs w:val="28"/>
        </w:rPr>
        <w:t xml:space="preserve"> созданный </w:t>
      </w:r>
      <w:proofErr w:type="spellStart"/>
      <w:r w:rsidRPr="004A7CD1">
        <w:rPr>
          <w:szCs w:val="28"/>
        </w:rPr>
        <w:t>Лой</w:t>
      </w:r>
      <w:proofErr w:type="spellEnd"/>
      <w:r w:rsidRPr="004A7CD1">
        <w:rPr>
          <w:szCs w:val="28"/>
        </w:rPr>
        <w:t xml:space="preserve"> </w:t>
      </w:r>
      <w:proofErr w:type="spellStart"/>
      <w:r w:rsidRPr="004A7CD1">
        <w:rPr>
          <w:szCs w:val="28"/>
        </w:rPr>
        <w:t>Луу</w:t>
      </w:r>
      <w:proofErr w:type="spellEnd"/>
      <w:r w:rsidRPr="004A7CD1">
        <w:rPr>
          <w:szCs w:val="28"/>
        </w:rPr>
        <w:t xml:space="preserve"> и его командой в Национальном университете Сингапура, представляет собой инструмент символического анализа для выявления уязвимостей безопасности в контрактах </w:t>
      </w:r>
      <w:proofErr w:type="spellStart"/>
      <w:r w:rsidRPr="004A7CD1">
        <w:rPr>
          <w:szCs w:val="28"/>
        </w:rPr>
        <w:t>Ethereum</w:t>
      </w:r>
      <w:proofErr w:type="spellEnd"/>
      <w:r w:rsidRPr="004A7CD1">
        <w:rPr>
          <w:szCs w:val="28"/>
        </w:rPr>
        <w:t xml:space="preserve"> и байт-коде EVM. </w:t>
      </w:r>
    </w:p>
    <w:p w14:paraId="5E4D251B" w14:textId="6B4F54A1" w:rsidR="0074612D" w:rsidRPr="004A7CD1" w:rsidRDefault="0074612D" w:rsidP="0074612D">
      <w:pPr>
        <w:spacing w:line="360" w:lineRule="auto"/>
        <w:ind w:firstLine="709"/>
        <w:rPr>
          <w:szCs w:val="28"/>
        </w:rPr>
      </w:pPr>
      <w:r w:rsidRPr="004A7CD1">
        <w:rPr>
          <w:szCs w:val="28"/>
        </w:rPr>
        <w:t xml:space="preserve">Разработчики могут использовать </w:t>
      </w:r>
      <w:proofErr w:type="spellStart"/>
      <w:r w:rsidRPr="004A7CD1">
        <w:rPr>
          <w:szCs w:val="28"/>
        </w:rPr>
        <w:t>Oyente</w:t>
      </w:r>
      <w:proofErr w:type="spellEnd"/>
      <w:r w:rsidRPr="004A7CD1">
        <w:rPr>
          <w:szCs w:val="28"/>
        </w:rPr>
        <w:t xml:space="preserve"> для оценки локальных и удаленных контрактов и проверки утверждений для этих контрактов. Полная установка зависит от таких пакетов, как Web3.js, Z3 </w:t>
      </w:r>
      <w:proofErr w:type="spellStart"/>
      <w:r w:rsidRPr="004A7CD1">
        <w:rPr>
          <w:szCs w:val="28"/>
        </w:rPr>
        <w:t>Therome</w:t>
      </w:r>
      <w:proofErr w:type="spellEnd"/>
      <w:r w:rsidRPr="004A7CD1">
        <w:rPr>
          <w:szCs w:val="28"/>
        </w:rPr>
        <w:t xml:space="preserve"> </w:t>
      </w:r>
      <w:proofErr w:type="spellStart"/>
      <w:r w:rsidRPr="004A7CD1">
        <w:rPr>
          <w:szCs w:val="28"/>
        </w:rPr>
        <w:t>Prover</w:t>
      </w:r>
      <w:proofErr w:type="spellEnd"/>
      <w:r w:rsidRPr="004A7CD1">
        <w:rPr>
          <w:szCs w:val="28"/>
        </w:rPr>
        <w:t xml:space="preserve">. Один из старейших анализаторов контрактов в таких проектах, как </w:t>
      </w:r>
      <w:proofErr w:type="spellStart"/>
      <w:r w:rsidRPr="004A7CD1">
        <w:rPr>
          <w:szCs w:val="28"/>
        </w:rPr>
        <w:t>Quantstamp</w:t>
      </w:r>
      <w:proofErr w:type="spellEnd"/>
      <w:r w:rsidRPr="004A7CD1">
        <w:rPr>
          <w:szCs w:val="28"/>
        </w:rPr>
        <w:t xml:space="preserve"> и </w:t>
      </w:r>
      <w:proofErr w:type="spellStart"/>
      <w:r w:rsidRPr="004A7CD1">
        <w:rPr>
          <w:szCs w:val="28"/>
        </w:rPr>
        <w:t>Augur</w:t>
      </w:r>
      <w:proofErr w:type="spellEnd"/>
      <w:r w:rsidRPr="004A7CD1">
        <w:rPr>
          <w:szCs w:val="28"/>
        </w:rPr>
        <w:t xml:space="preserve">, использовал </w:t>
      </w:r>
      <w:proofErr w:type="spellStart"/>
      <w:r w:rsidRPr="004A7CD1">
        <w:rPr>
          <w:szCs w:val="28"/>
        </w:rPr>
        <w:t>Oyenete</w:t>
      </w:r>
      <w:proofErr w:type="spellEnd"/>
      <w:r w:rsidRPr="004A7CD1">
        <w:rPr>
          <w:szCs w:val="28"/>
        </w:rPr>
        <w:t xml:space="preserve"> с момента их создания.</w:t>
      </w:r>
    </w:p>
    <w:p w14:paraId="7209ACC7" w14:textId="77777777" w:rsidR="00DB607E" w:rsidRPr="004A7CD1" w:rsidRDefault="00B3742C" w:rsidP="00DB607E">
      <w:pPr>
        <w:spacing w:line="360" w:lineRule="auto"/>
        <w:ind w:firstLine="709"/>
        <w:rPr>
          <w:szCs w:val="28"/>
        </w:rPr>
      </w:pPr>
      <w:r w:rsidRPr="004A7CD1">
        <w:rPr>
          <w:b/>
          <w:bCs/>
          <w:szCs w:val="28"/>
        </w:rPr>
        <w:t>MAIAN</w:t>
      </w:r>
      <w:r w:rsidRPr="004A7CD1">
        <w:rPr>
          <w:szCs w:val="28"/>
        </w:rPr>
        <w:t xml:space="preserve"> – инструмент с открытым кодом для анализа трех типов уязвимостей: </w:t>
      </w:r>
    </w:p>
    <w:p w14:paraId="526EDDEC" w14:textId="4A6EE14D" w:rsidR="00DB607E" w:rsidRPr="004A7CD1" w:rsidRDefault="00B3742C" w:rsidP="00DB607E">
      <w:pPr>
        <w:spacing w:line="360" w:lineRule="auto"/>
        <w:ind w:firstLine="709"/>
        <w:rPr>
          <w:szCs w:val="28"/>
        </w:rPr>
      </w:pPr>
      <w:r w:rsidRPr="004A7CD1">
        <w:rPr>
          <w:szCs w:val="28"/>
        </w:rPr>
        <w:lastRenderedPageBreak/>
        <w:t>•</w:t>
      </w:r>
      <w:r w:rsidR="008B7408" w:rsidRPr="00072E8C">
        <w:rPr>
          <w:szCs w:val="28"/>
        </w:rPr>
        <w:t xml:space="preserve"> </w:t>
      </w:r>
      <w:r w:rsidRPr="004A7CD1">
        <w:rPr>
          <w:szCs w:val="28"/>
        </w:rPr>
        <w:t xml:space="preserve"> </w:t>
      </w:r>
      <w:proofErr w:type="spellStart"/>
      <w:r w:rsidR="008B7408">
        <w:rPr>
          <w:szCs w:val="28"/>
          <w:lang w:val="en-US"/>
        </w:rPr>
        <w:t>Reetrancy</w:t>
      </w:r>
      <w:proofErr w:type="spellEnd"/>
      <w:r w:rsidR="008B7408" w:rsidRPr="008B7408">
        <w:rPr>
          <w:szCs w:val="28"/>
        </w:rPr>
        <w:t xml:space="preserve"> </w:t>
      </w:r>
      <w:r w:rsidRPr="004A7CD1">
        <w:rPr>
          <w:szCs w:val="28"/>
        </w:rPr>
        <w:t xml:space="preserve"> </w:t>
      </w:r>
    </w:p>
    <w:p w14:paraId="2F3D55D8" w14:textId="6709AD12" w:rsidR="00DB607E" w:rsidRPr="004A7CD1" w:rsidRDefault="00B3742C" w:rsidP="008B7408">
      <w:pPr>
        <w:spacing w:line="360" w:lineRule="auto"/>
        <w:ind w:firstLine="709"/>
        <w:rPr>
          <w:szCs w:val="28"/>
        </w:rPr>
      </w:pPr>
      <w:r w:rsidRPr="004A7CD1">
        <w:rPr>
          <w:szCs w:val="28"/>
        </w:rPr>
        <w:t xml:space="preserve">• </w:t>
      </w:r>
      <w:proofErr w:type="spellStart"/>
      <w:r w:rsidRPr="004A7CD1">
        <w:rPr>
          <w:szCs w:val="28"/>
        </w:rPr>
        <w:t>Suicidal</w:t>
      </w:r>
      <w:proofErr w:type="spellEnd"/>
      <w:r w:rsidRPr="004A7CD1">
        <w:rPr>
          <w:szCs w:val="28"/>
        </w:rPr>
        <w:t xml:space="preserve"> </w:t>
      </w:r>
      <w:proofErr w:type="spellStart"/>
      <w:r w:rsidRPr="004A7CD1">
        <w:rPr>
          <w:szCs w:val="28"/>
        </w:rPr>
        <w:t>contracts</w:t>
      </w:r>
      <w:proofErr w:type="spellEnd"/>
      <w:r w:rsidRPr="004A7CD1">
        <w:rPr>
          <w:szCs w:val="28"/>
        </w:rPr>
        <w:t xml:space="preserve"> (”</w:t>
      </w:r>
      <w:proofErr w:type="spellStart"/>
      <w:r w:rsidRPr="004A7CD1">
        <w:rPr>
          <w:szCs w:val="28"/>
        </w:rPr>
        <w:t>cуицидальные</w:t>
      </w:r>
      <w:proofErr w:type="spellEnd"/>
      <w:r w:rsidRPr="004A7CD1">
        <w:rPr>
          <w:szCs w:val="28"/>
        </w:rPr>
        <w:t xml:space="preserve">” контракты, т.е. могут деструктор контракта может быть вызван любым пользователем). </w:t>
      </w:r>
    </w:p>
    <w:p w14:paraId="70A0DA75" w14:textId="2E813E3C" w:rsidR="00B3742C" w:rsidRPr="004A7CD1" w:rsidRDefault="00B3742C" w:rsidP="00DB607E">
      <w:pPr>
        <w:spacing w:line="360" w:lineRule="auto"/>
        <w:ind w:firstLine="709"/>
        <w:rPr>
          <w:szCs w:val="28"/>
        </w:rPr>
      </w:pPr>
      <w:r w:rsidRPr="004A7CD1">
        <w:rPr>
          <w:szCs w:val="28"/>
        </w:rPr>
        <w:t>Также может анализировать как на основе исходного кода, так и адреса контракта.</w:t>
      </w:r>
    </w:p>
    <w:p w14:paraId="09C86172" w14:textId="4A25BFBF" w:rsidR="00487E6F" w:rsidRPr="004A7CD1" w:rsidRDefault="000F0DEA" w:rsidP="000F0DEA">
      <w:pPr>
        <w:spacing w:line="360" w:lineRule="auto"/>
        <w:ind w:firstLine="709"/>
        <w:rPr>
          <w:szCs w:val="28"/>
        </w:rPr>
      </w:pPr>
      <w:r w:rsidRPr="004A7CD1">
        <w:rPr>
          <w:b/>
          <w:bCs/>
          <w:szCs w:val="28"/>
        </w:rPr>
        <w:t>SAILFISH</w:t>
      </w:r>
      <w:r w:rsidRPr="004A7CD1">
        <w:rPr>
          <w:szCs w:val="28"/>
        </w:rPr>
        <w:t xml:space="preserve"> - масштабируемая система для автоматического поиска ошибок, связанных с несоответствием состояний в смарт-</w:t>
      </w:r>
      <w:proofErr w:type="spellStart"/>
      <w:r w:rsidRPr="004A7CD1">
        <w:rPr>
          <w:szCs w:val="28"/>
        </w:rPr>
        <w:t>контрактах.Чтобы</w:t>
      </w:r>
      <w:proofErr w:type="spellEnd"/>
      <w:r w:rsidRPr="004A7CD1">
        <w:rPr>
          <w:szCs w:val="28"/>
        </w:rPr>
        <w:t xml:space="preserve"> сделать анализ более понятным, в нем применяется гибридный подход, который включает в себя (i) упрощенную фазу исследования, которая значительно сокращает количество инструкций для анализа, и (</w:t>
      </w:r>
      <w:proofErr w:type="spellStart"/>
      <w:r w:rsidRPr="004A7CD1">
        <w:rPr>
          <w:szCs w:val="28"/>
        </w:rPr>
        <w:t>ii</w:t>
      </w:r>
      <w:proofErr w:type="spellEnd"/>
      <w:r w:rsidRPr="004A7CD1">
        <w:rPr>
          <w:szCs w:val="28"/>
        </w:rPr>
        <w:t xml:space="preserve">) точную фазу уточнения, основанную на символьной оценке, основанной на новом анализе обобщения значений, который создает дополнительные ограничения для чрезмерного анализа. В общей сложности SAILFISH обнаружил 47 ранее неизвестных </w:t>
      </w:r>
      <w:proofErr w:type="spellStart"/>
      <w:r w:rsidRPr="004A7CD1">
        <w:rPr>
          <w:szCs w:val="28"/>
        </w:rPr>
        <w:t>уязвимостей.смарт</w:t>
      </w:r>
      <w:proofErr w:type="spellEnd"/>
      <w:r w:rsidRPr="004A7CD1">
        <w:rPr>
          <w:szCs w:val="28"/>
        </w:rPr>
        <w:t>-контракты из 89 853 смарт-контрактов от ETHERSCAN</w:t>
      </w:r>
    </w:p>
    <w:p w14:paraId="1D4225D8" w14:textId="3D30031C" w:rsidR="008101D7" w:rsidRPr="004A7CD1" w:rsidRDefault="00823D59" w:rsidP="00823D59">
      <w:pPr>
        <w:spacing w:line="360" w:lineRule="auto"/>
        <w:ind w:firstLine="709"/>
        <w:rPr>
          <w:szCs w:val="28"/>
          <w:shd w:val="clear" w:color="auto" w:fill="FFFFFF"/>
        </w:rPr>
      </w:pPr>
      <w:r w:rsidRPr="004A7CD1">
        <w:rPr>
          <w:b/>
          <w:bCs/>
          <w:sz w:val="32"/>
          <w:szCs w:val="32"/>
          <w:shd w:val="clear" w:color="auto" w:fill="FFFFFF"/>
          <w:lang w:val="en-US"/>
        </w:rPr>
        <w:t>S</w:t>
      </w:r>
      <w:proofErr w:type="spellStart"/>
      <w:r w:rsidRPr="004A7CD1">
        <w:rPr>
          <w:b/>
          <w:bCs/>
          <w:sz w:val="32"/>
          <w:szCs w:val="32"/>
          <w:shd w:val="clear" w:color="auto" w:fill="FFFFFF"/>
        </w:rPr>
        <w:t>martian</w:t>
      </w:r>
      <w:proofErr w:type="spellEnd"/>
      <w:r w:rsidRPr="004A7CD1">
        <w:rPr>
          <w:szCs w:val="28"/>
          <w:shd w:val="clear" w:color="auto" w:fill="FFFFFF"/>
        </w:rPr>
        <w:t xml:space="preserve"> — это </w:t>
      </w:r>
      <w:proofErr w:type="spellStart"/>
      <w:r w:rsidRPr="004A7CD1">
        <w:rPr>
          <w:szCs w:val="28"/>
          <w:shd w:val="clear" w:color="auto" w:fill="FFFFFF"/>
        </w:rPr>
        <w:t>фаззер</w:t>
      </w:r>
      <w:proofErr w:type="spellEnd"/>
      <w:r w:rsidRPr="004A7CD1">
        <w:rPr>
          <w:szCs w:val="28"/>
          <w:shd w:val="clear" w:color="auto" w:fill="FFFFFF"/>
        </w:rPr>
        <w:t xml:space="preserve"> для смарт-контрактов </w:t>
      </w:r>
      <w:proofErr w:type="spellStart"/>
      <w:r w:rsidRPr="004A7CD1">
        <w:rPr>
          <w:szCs w:val="28"/>
          <w:shd w:val="clear" w:color="auto" w:fill="FFFFFF"/>
        </w:rPr>
        <w:t>Ethereum</w:t>
      </w:r>
      <w:proofErr w:type="spellEnd"/>
      <w:r w:rsidRPr="004A7CD1">
        <w:rPr>
          <w:szCs w:val="28"/>
          <w:shd w:val="clear" w:color="auto" w:fill="FFFFFF"/>
        </w:rPr>
        <w:t xml:space="preserve">. </w:t>
      </w:r>
      <w:proofErr w:type="spellStart"/>
      <w:r w:rsidRPr="004A7CD1">
        <w:rPr>
          <w:szCs w:val="28"/>
          <w:shd w:val="clear" w:color="auto" w:fill="FFFFFF"/>
        </w:rPr>
        <w:t>Smartian</w:t>
      </w:r>
      <w:proofErr w:type="spellEnd"/>
      <w:r w:rsidRPr="004A7CD1">
        <w:rPr>
          <w:szCs w:val="28"/>
          <w:shd w:val="clear" w:color="auto" w:fill="FFFFFF"/>
        </w:rPr>
        <w:t xml:space="preserve"> использует статический и динамический анализ потоков данных для повышения эффективности </w:t>
      </w:r>
      <w:proofErr w:type="spellStart"/>
      <w:r w:rsidRPr="004A7CD1">
        <w:rPr>
          <w:szCs w:val="28"/>
          <w:shd w:val="clear" w:color="auto" w:fill="FFFFFF"/>
        </w:rPr>
        <w:t>фаззинга</w:t>
      </w:r>
      <w:proofErr w:type="spellEnd"/>
      <w:r w:rsidRPr="004A7CD1">
        <w:rPr>
          <w:szCs w:val="28"/>
          <w:shd w:val="clear" w:color="auto" w:fill="FFFFFF"/>
        </w:rPr>
        <w:t xml:space="preserve">. Технические подробности </w:t>
      </w:r>
      <w:proofErr w:type="spellStart"/>
      <w:r w:rsidRPr="004A7CD1">
        <w:rPr>
          <w:szCs w:val="28"/>
          <w:shd w:val="clear" w:color="auto" w:fill="FFFFFF"/>
        </w:rPr>
        <w:t>Smartian</w:t>
      </w:r>
      <w:proofErr w:type="spellEnd"/>
      <w:r w:rsidRPr="004A7CD1">
        <w:rPr>
          <w:szCs w:val="28"/>
          <w:shd w:val="clear" w:color="auto" w:fill="FFFFFF"/>
        </w:rPr>
        <w:t xml:space="preserve"> можно найти в статье «</w:t>
      </w:r>
      <w:proofErr w:type="spellStart"/>
      <w:r w:rsidRPr="004A7CD1">
        <w:rPr>
          <w:szCs w:val="28"/>
          <w:shd w:val="clear" w:color="auto" w:fill="FFFFFF"/>
        </w:rPr>
        <w:t>Smartian</w:t>
      </w:r>
      <w:proofErr w:type="spellEnd"/>
      <w:r w:rsidRPr="004A7CD1">
        <w:rPr>
          <w:szCs w:val="28"/>
          <w:shd w:val="clear" w:color="auto" w:fill="FFFFFF"/>
        </w:rPr>
        <w:t xml:space="preserve">: улучшение </w:t>
      </w:r>
      <w:proofErr w:type="spellStart"/>
      <w:r w:rsidRPr="004A7CD1">
        <w:rPr>
          <w:szCs w:val="28"/>
          <w:shd w:val="clear" w:color="auto" w:fill="FFFFFF"/>
        </w:rPr>
        <w:t>фаззинга</w:t>
      </w:r>
      <w:proofErr w:type="spellEnd"/>
      <w:r w:rsidRPr="004A7CD1">
        <w:rPr>
          <w:szCs w:val="28"/>
          <w:shd w:val="clear" w:color="auto" w:fill="FFFFFF"/>
        </w:rPr>
        <w:t xml:space="preserve"> смарт-контрактов с помощью статического и динамического анализа потоков данных», опубликованной в ASE 2021.</w:t>
      </w:r>
    </w:p>
    <w:p w14:paraId="112B05FF" w14:textId="6371A361" w:rsidR="000D2684" w:rsidRPr="004A7CD1" w:rsidRDefault="000D2684" w:rsidP="000D2684">
      <w:pPr>
        <w:spacing w:line="360" w:lineRule="auto"/>
        <w:ind w:firstLine="709"/>
        <w:rPr>
          <w:rStyle w:val="FontStyle35"/>
          <w:b w:val="0"/>
          <w:bCs w:val="0"/>
          <w:color w:val="000000"/>
          <w:sz w:val="28"/>
          <w:szCs w:val="28"/>
        </w:rPr>
      </w:pPr>
      <w:proofErr w:type="spellStart"/>
      <w:r w:rsidRPr="004A7CD1">
        <w:rPr>
          <w:rStyle w:val="FontStyle35"/>
          <w:color w:val="000000"/>
          <w:sz w:val="32"/>
          <w:szCs w:val="32"/>
        </w:rPr>
        <w:t>Securify</w:t>
      </w:r>
      <w:proofErr w:type="spellEnd"/>
      <w:r w:rsidRPr="004A7CD1">
        <w:rPr>
          <w:rStyle w:val="FontStyle35"/>
          <w:color w:val="000000"/>
          <w:sz w:val="32"/>
          <w:szCs w:val="32"/>
        </w:rPr>
        <w:t xml:space="preserve"> 2.0</w:t>
      </w:r>
      <w:r w:rsidRPr="004A7CD1">
        <w:rPr>
          <w:rStyle w:val="FontStyle35"/>
          <w:b w:val="0"/>
          <w:bCs w:val="0"/>
          <w:color w:val="000000"/>
          <w:sz w:val="28"/>
          <w:szCs w:val="28"/>
        </w:rPr>
        <w:t xml:space="preserve"> — это сканер безопасности для смарт-контрактов </w:t>
      </w:r>
      <w:proofErr w:type="spellStart"/>
      <w:r w:rsidRPr="004A7CD1">
        <w:rPr>
          <w:rStyle w:val="FontStyle35"/>
          <w:b w:val="0"/>
          <w:bCs w:val="0"/>
          <w:color w:val="000000"/>
          <w:sz w:val="28"/>
          <w:szCs w:val="28"/>
        </w:rPr>
        <w:t>Ethereum</w:t>
      </w:r>
      <w:proofErr w:type="spellEnd"/>
      <w:r w:rsidRPr="004A7CD1">
        <w:rPr>
          <w:rStyle w:val="FontStyle35"/>
          <w:b w:val="0"/>
          <w:bCs w:val="0"/>
          <w:color w:val="000000"/>
          <w:sz w:val="28"/>
          <w:szCs w:val="28"/>
        </w:rPr>
        <w:t xml:space="preserve">, поддерживаемый </w:t>
      </w:r>
      <w:proofErr w:type="spellStart"/>
      <w:r w:rsidRPr="004A7CD1">
        <w:rPr>
          <w:rStyle w:val="FontStyle35"/>
          <w:b w:val="0"/>
          <w:bCs w:val="0"/>
          <w:color w:val="000000"/>
          <w:sz w:val="28"/>
          <w:szCs w:val="28"/>
        </w:rPr>
        <w:t>Ethereum</w:t>
      </w:r>
      <w:proofErr w:type="spellEnd"/>
      <w:r w:rsidRPr="004A7CD1">
        <w:rPr>
          <w:rStyle w:val="FontStyle35"/>
          <w:b w:val="0"/>
          <w:bCs w:val="0"/>
          <w:color w:val="000000"/>
          <w:sz w:val="28"/>
          <w:szCs w:val="28"/>
        </w:rPr>
        <w:t xml:space="preserve"> Foundation и </w:t>
      </w:r>
      <w:proofErr w:type="spellStart"/>
      <w:r w:rsidRPr="004A7CD1">
        <w:rPr>
          <w:rStyle w:val="FontStyle35"/>
          <w:b w:val="0"/>
          <w:bCs w:val="0"/>
          <w:color w:val="000000"/>
          <w:sz w:val="28"/>
          <w:szCs w:val="28"/>
        </w:rPr>
        <w:t>ChainSecurity</w:t>
      </w:r>
      <w:proofErr w:type="spellEnd"/>
      <w:r w:rsidRPr="004A7CD1">
        <w:rPr>
          <w:rStyle w:val="FontStyle35"/>
          <w:b w:val="0"/>
          <w:bCs w:val="0"/>
          <w:color w:val="000000"/>
          <w:sz w:val="28"/>
          <w:szCs w:val="28"/>
        </w:rPr>
        <w:t xml:space="preserve">. Основное исследование </w:t>
      </w:r>
      <w:proofErr w:type="spellStart"/>
      <w:r w:rsidRPr="004A7CD1">
        <w:rPr>
          <w:rStyle w:val="FontStyle35"/>
          <w:b w:val="0"/>
          <w:bCs w:val="0"/>
          <w:color w:val="000000"/>
          <w:sz w:val="28"/>
          <w:szCs w:val="28"/>
        </w:rPr>
        <w:t>Securify</w:t>
      </w:r>
      <w:proofErr w:type="spellEnd"/>
      <w:r w:rsidRPr="004A7CD1">
        <w:rPr>
          <w:rStyle w:val="FontStyle35"/>
          <w:b w:val="0"/>
          <w:bCs w:val="0"/>
          <w:color w:val="000000"/>
          <w:sz w:val="28"/>
          <w:szCs w:val="28"/>
        </w:rPr>
        <w:t xml:space="preserve"> проводилось в Лаборатории безопасных, надежных и интеллектуальных систем ETH Zurich.</w:t>
      </w:r>
    </w:p>
    <w:p w14:paraId="0FD2D771" w14:textId="3A91B7F7" w:rsidR="00CD28E7" w:rsidRPr="004A7CD1" w:rsidRDefault="000D2684" w:rsidP="000D2684">
      <w:pPr>
        <w:spacing w:line="360" w:lineRule="auto"/>
        <w:ind w:firstLine="709"/>
        <w:rPr>
          <w:rStyle w:val="FontStyle35"/>
          <w:b w:val="0"/>
          <w:bCs w:val="0"/>
          <w:color w:val="000000"/>
          <w:sz w:val="28"/>
          <w:szCs w:val="28"/>
        </w:rPr>
      </w:pPr>
      <w:r w:rsidRPr="004A7CD1">
        <w:rPr>
          <w:rStyle w:val="FontStyle35"/>
          <w:b w:val="0"/>
          <w:bCs w:val="0"/>
          <w:color w:val="000000"/>
          <w:sz w:val="28"/>
          <w:szCs w:val="28"/>
        </w:rPr>
        <w:t xml:space="preserve">Он является преемником популярного сканера безопасности </w:t>
      </w:r>
      <w:proofErr w:type="spellStart"/>
      <w:r w:rsidRPr="004A7CD1">
        <w:rPr>
          <w:rStyle w:val="FontStyle35"/>
          <w:b w:val="0"/>
          <w:bCs w:val="0"/>
          <w:color w:val="000000"/>
          <w:sz w:val="28"/>
          <w:szCs w:val="28"/>
        </w:rPr>
        <w:t>Securify</w:t>
      </w:r>
      <w:proofErr w:type="spellEnd"/>
    </w:p>
    <w:p w14:paraId="4D45091B" w14:textId="3AC1CD8D" w:rsidR="007D039A" w:rsidRPr="004A7CD1" w:rsidRDefault="00324C6D" w:rsidP="008B7408">
      <w:pPr>
        <w:pStyle w:val="a"/>
        <w:numPr>
          <w:ilvl w:val="0"/>
          <w:numId w:val="0"/>
        </w:numPr>
        <w:ind w:firstLine="708"/>
        <w:jc w:val="center"/>
        <w:outlineLvl w:val="1"/>
        <w:rPr>
          <w:spacing w:val="0"/>
          <w:lang w:val="ru-RU"/>
        </w:rPr>
      </w:pPr>
      <w:bookmarkStart w:id="16" w:name="_Toc166692374"/>
      <w:r w:rsidRPr="004A7CD1">
        <w:rPr>
          <w:spacing w:val="0"/>
          <w:lang w:val="ru-RU"/>
        </w:rPr>
        <w:t>2</w:t>
      </w:r>
      <w:r w:rsidR="007D039A" w:rsidRPr="004A7CD1">
        <w:rPr>
          <w:spacing w:val="0"/>
          <w:lang w:val="ru-RU"/>
        </w:rPr>
        <w:t>.</w:t>
      </w:r>
      <w:r w:rsidRPr="004A7CD1">
        <w:rPr>
          <w:spacing w:val="0"/>
          <w:lang w:val="ru-RU"/>
        </w:rPr>
        <w:t>2</w:t>
      </w:r>
      <w:r w:rsidR="007D039A" w:rsidRPr="004A7CD1">
        <w:rPr>
          <w:spacing w:val="0"/>
          <w:lang w:val="ru-RU"/>
        </w:rPr>
        <w:tab/>
        <w:t xml:space="preserve">Оценка эффективности использования </w:t>
      </w:r>
      <w:r w:rsidR="00EE7BD1" w:rsidRPr="004A7CD1">
        <w:rPr>
          <w:spacing w:val="0"/>
          <w:lang w:val="ru-RU"/>
        </w:rPr>
        <w:t>анализаторов</w:t>
      </w:r>
      <w:r w:rsidR="007D039A" w:rsidRPr="004A7CD1">
        <w:rPr>
          <w:spacing w:val="0"/>
          <w:lang w:val="ru-RU"/>
        </w:rPr>
        <w:t>;</w:t>
      </w:r>
      <w:bookmarkEnd w:id="16"/>
    </w:p>
    <w:p w14:paraId="6C7B24E0" w14:textId="77777777" w:rsidR="007D039A" w:rsidRPr="004A7CD1" w:rsidRDefault="007D039A" w:rsidP="00ED0896">
      <w:pPr>
        <w:spacing w:line="360" w:lineRule="auto"/>
        <w:ind w:firstLine="709"/>
        <w:rPr>
          <w:szCs w:val="28"/>
        </w:rPr>
      </w:pPr>
      <w:r w:rsidRPr="004A7CD1">
        <w:rPr>
          <w:szCs w:val="28"/>
        </w:rPr>
        <w:t>Проверка действующих сканеров уязвимостей:</w:t>
      </w:r>
    </w:p>
    <w:p w14:paraId="4B429DEF" w14:textId="33A6496D" w:rsidR="007D039A" w:rsidRPr="004A7CD1" w:rsidRDefault="007D039A" w:rsidP="00ED0896">
      <w:pPr>
        <w:spacing w:line="360" w:lineRule="auto"/>
        <w:ind w:firstLine="709"/>
        <w:rPr>
          <w:b/>
          <w:bCs/>
          <w:color w:val="000000"/>
          <w:szCs w:val="28"/>
          <w:shd w:val="clear" w:color="auto" w:fill="FFFFFF"/>
        </w:rPr>
      </w:pPr>
      <w:r w:rsidRPr="004A7CD1">
        <w:rPr>
          <w:szCs w:val="28"/>
        </w:rPr>
        <w:lastRenderedPageBreak/>
        <w:t xml:space="preserve">В качестве данных возьмем reentrancy_information.csv с </w:t>
      </w:r>
      <w:r w:rsidRPr="004A7CD1">
        <w:rPr>
          <w:szCs w:val="28"/>
          <w:lang w:val="en-US"/>
        </w:rPr>
        <w:t>github</w:t>
      </w:r>
      <w:r w:rsidRPr="004A7CD1">
        <w:rPr>
          <w:szCs w:val="28"/>
        </w:rPr>
        <w:t xml:space="preserve">. Тут предоставлена выборка </w:t>
      </w:r>
      <w:proofErr w:type="gramStart"/>
      <w:r w:rsidRPr="004A7CD1">
        <w:rPr>
          <w:szCs w:val="28"/>
        </w:rPr>
        <w:t>из смарт</w:t>
      </w:r>
      <w:proofErr w:type="gramEnd"/>
      <w:r w:rsidRPr="004A7CD1">
        <w:rPr>
          <w:szCs w:val="28"/>
        </w:rPr>
        <w:t xml:space="preserve"> контрактов содержащих уязвимости и не содержащих их а так же сканеры, которыми проверяли данные </w:t>
      </w:r>
      <w:r w:rsidRPr="004A7CD1">
        <w:rPr>
          <w:szCs w:val="28"/>
          <w:lang w:val="en-US"/>
        </w:rPr>
        <w:t>smart</w:t>
      </w:r>
      <w:r w:rsidRPr="004A7CD1">
        <w:rPr>
          <w:szCs w:val="28"/>
        </w:rPr>
        <w:t>-контракты.</w:t>
      </w:r>
      <w:r w:rsidR="00072E8C" w:rsidRPr="00072E8C">
        <w:rPr>
          <w:szCs w:val="28"/>
        </w:rPr>
        <w:t xml:space="preserve"> </w:t>
      </w:r>
      <w:r w:rsidRPr="004A7CD1">
        <w:rPr>
          <w:szCs w:val="28"/>
        </w:rPr>
        <w:t>В случае нахождения уязвимости в таблице появлялось значение “1” и в случае ее не нахождения “0” соответственно.</w:t>
      </w:r>
      <w:r w:rsidR="00072E8C" w:rsidRPr="00072E8C">
        <w:rPr>
          <w:szCs w:val="28"/>
        </w:rPr>
        <w:t xml:space="preserve"> </w:t>
      </w:r>
      <w:r w:rsidRPr="004A7CD1">
        <w:rPr>
          <w:szCs w:val="28"/>
        </w:rPr>
        <w:t>Если вдруг анализатор не выдавал результата сканирования,</w:t>
      </w:r>
      <w:r w:rsidR="009578A6" w:rsidRPr="009578A6">
        <w:rPr>
          <w:szCs w:val="28"/>
        </w:rPr>
        <w:t xml:space="preserve"> </w:t>
      </w:r>
      <w:r w:rsidRPr="004A7CD1">
        <w:rPr>
          <w:szCs w:val="28"/>
        </w:rPr>
        <w:t xml:space="preserve">в таком случае в колонке появлялось значение </w:t>
      </w:r>
      <w:proofErr w:type="spellStart"/>
      <w:r w:rsidRPr="004A7CD1">
        <w:rPr>
          <w:szCs w:val="28"/>
          <w:lang w:val="en-US"/>
        </w:rPr>
        <w:t>NaN</w:t>
      </w:r>
      <w:proofErr w:type="spellEnd"/>
      <w:r w:rsidRPr="004A7CD1">
        <w:rPr>
          <w:szCs w:val="28"/>
        </w:rPr>
        <w:t xml:space="preserve"> </w:t>
      </w:r>
      <w:r w:rsidR="005018F6" w:rsidRPr="004A7CD1">
        <w:rPr>
          <w:szCs w:val="28"/>
        </w:rPr>
        <w:t>[7]</w:t>
      </w:r>
      <w:r w:rsidRPr="004A7CD1">
        <w:rPr>
          <w:szCs w:val="28"/>
        </w:rPr>
        <w:t xml:space="preserve">.В качестве </w:t>
      </w:r>
      <w:r w:rsidR="008B34F0" w:rsidRPr="004A7CD1">
        <w:rPr>
          <w:szCs w:val="28"/>
        </w:rPr>
        <w:t>ответов</w:t>
      </w:r>
      <w:r w:rsidRPr="004A7CD1">
        <w:rPr>
          <w:szCs w:val="28"/>
        </w:rPr>
        <w:t xml:space="preserve"> выступает колонка </w:t>
      </w:r>
      <w:proofErr w:type="spellStart"/>
      <w:r w:rsidRPr="004A7CD1">
        <w:rPr>
          <w:b/>
          <w:bCs/>
          <w:color w:val="000000"/>
          <w:szCs w:val="28"/>
          <w:shd w:val="clear" w:color="auto" w:fill="FFFFFF"/>
        </w:rPr>
        <w:t>true_positive</w:t>
      </w:r>
      <w:proofErr w:type="spellEnd"/>
      <w:r w:rsidRPr="004A7CD1">
        <w:rPr>
          <w:b/>
          <w:bCs/>
          <w:color w:val="000000"/>
          <w:szCs w:val="28"/>
          <w:shd w:val="clear" w:color="auto" w:fill="FFFFFF"/>
        </w:rPr>
        <w:t>.</w:t>
      </w:r>
    </w:p>
    <w:p w14:paraId="55B1BDB4" w14:textId="77777777" w:rsidR="007D039A" w:rsidRPr="004A7CD1" w:rsidRDefault="007D039A" w:rsidP="007D039A">
      <w:pPr>
        <w:spacing w:line="360" w:lineRule="auto"/>
        <w:ind w:firstLine="709"/>
        <w:jc w:val="center"/>
        <w:rPr>
          <w:szCs w:val="28"/>
          <w:lang w:val="en-US"/>
        </w:rPr>
      </w:pPr>
      <w:r w:rsidRPr="004A7CD1">
        <w:rPr>
          <w:noProof/>
          <w:szCs w:val="28"/>
        </w:rPr>
        <w:drawing>
          <wp:inline distT="0" distB="0" distL="0" distR="0" wp14:anchorId="2D6C6D3F" wp14:editId="33A7C621">
            <wp:extent cx="5940425" cy="2388870"/>
            <wp:effectExtent l="0" t="0" r="3175" b="0"/>
            <wp:docPr id="1270571839" name="Рисунок 1"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571839" name="Рисунок 1" descr="Изображение выглядит как текст, снимок экрана, число, Шрифт&#10;&#10;Автоматически созданное описание"/>
                    <pic:cNvPicPr/>
                  </pic:nvPicPr>
                  <pic:blipFill>
                    <a:blip r:embed="rId23"/>
                    <a:stretch>
                      <a:fillRect/>
                    </a:stretch>
                  </pic:blipFill>
                  <pic:spPr>
                    <a:xfrm>
                      <a:off x="0" y="0"/>
                      <a:ext cx="5940425" cy="2388870"/>
                    </a:xfrm>
                    <a:prstGeom prst="rect">
                      <a:avLst/>
                    </a:prstGeom>
                  </pic:spPr>
                </pic:pic>
              </a:graphicData>
            </a:graphic>
          </wp:inline>
        </w:drawing>
      </w:r>
    </w:p>
    <w:p w14:paraId="1EC7811A" w14:textId="0D5CA83D" w:rsidR="007D039A" w:rsidRPr="004A7CD1" w:rsidRDefault="007D039A" w:rsidP="007D039A">
      <w:pPr>
        <w:spacing w:after="0" w:line="360" w:lineRule="auto"/>
        <w:ind w:firstLine="709"/>
        <w:jc w:val="center"/>
        <w:rPr>
          <w:szCs w:val="28"/>
        </w:rPr>
      </w:pPr>
      <w:r w:rsidRPr="004A7CD1">
        <w:rPr>
          <w:szCs w:val="28"/>
        </w:rPr>
        <w:t>Рисунок 1</w:t>
      </w:r>
      <w:r w:rsidR="00ED0896" w:rsidRPr="004A7CD1">
        <w:rPr>
          <w:szCs w:val="28"/>
        </w:rPr>
        <w:t>5</w:t>
      </w:r>
      <w:r w:rsidRPr="004A7CD1">
        <w:rPr>
          <w:szCs w:val="28"/>
        </w:rPr>
        <w:t xml:space="preserve"> «Данные по сканерам»</w:t>
      </w:r>
    </w:p>
    <w:p w14:paraId="66B08CB2" w14:textId="77777777" w:rsidR="007D039A" w:rsidRPr="004A7CD1" w:rsidRDefault="007D039A" w:rsidP="007D039A">
      <w:pPr>
        <w:spacing w:line="360" w:lineRule="auto"/>
        <w:ind w:firstLine="709"/>
        <w:rPr>
          <w:szCs w:val="28"/>
        </w:rPr>
      </w:pPr>
      <w:r w:rsidRPr="004A7CD1">
        <w:rPr>
          <w:szCs w:val="28"/>
        </w:rPr>
        <w:t xml:space="preserve">Для начала посмотрим, сколько </w:t>
      </w:r>
      <w:r w:rsidRPr="004A7CD1">
        <w:rPr>
          <w:szCs w:val="28"/>
          <w:lang w:val="en-US"/>
        </w:rPr>
        <w:t>Nan</w:t>
      </w:r>
      <w:r w:rsidRPr="004A7CD1">
        <w:rPr>
          <w:szCs w:val="28"/>
        </w:rPr>
        <w:t xml:space="preserve"> значений присутствует в таблице.</w:t>
      </w:r>
    </w:p>
    <w:p w14:paraId="1E128918" w14:textId="77777777" w:rsidR="007D039A" w:rsidRPr="004A7CD1" w:rsidRDefault="007D039A" w:rsidP="007D039A">
      <w:pPr>
        <w:spacing w:line="360" w:lineRule="auto"/>
        <w:ind w:firstLine="709"/>
        <w:rPr>
          <w:szCs w:val="28"/>
          <w:lang w:val="en-US"/>
        </w:rPr>
      </w:pPr>
      <w:r w:rsidRPr="004A7CD1">
        <w:rPr>
          <w:noProof/>
          <w:szCs w:val="28"/>
        </w:rPr>
        <w:drawing>
          <wp:inline distT="0" distB="0" distL="0" distR="0" wp14:anchorId="4668BB53" wp14:editId="3AE7491A">
            <wp:extent cx="3981450" cy="2019300"/>
            <wp:effectExtent l="0" t="0" r="0" b="0"/>
            <wp:docPr id="1688220163" name="Рисунок 1" descr="Изображение выглядит как текст, снимок экрана, дисплей,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220163" name="Рисунок 1" descr="Изображение выглядит как текст, снимок экрана, дисплей, Шрифт&#10;&#10;Автоматически созданное описание"/>
                    <pic:cNvPicPr/>
                  </pic:nvPicPr>
                  <pic:blipFill>
                    <a:blip r:embed="rId24"/>
                    <a:stretch>
                      <a:fillRect/>
                    </a:stretch>
                  </pic:blipFill>
                  <pic:spPr>
                    <a:xfrm>
                      <a:off x="0" y="0"/>
                      <a:ext cx="3981450" cy="2019300"/>
                    </a:xfrm>
                    <a:prstGeom prst="rect">
                      <a:avLst/>
                    </a:prstGeom>
                  </pic:spPr>
                </pic:pic>
              </a:graphicData>
            </a:graphic>
          </wp:inline>
        </w:drawing>
      </w:r>
    </w:p>
    <w:p w14:paraId="48221DEF" w14:textId="6DFCDF6D" w:rsidR="007D039A" w:rsidRPr="004A7CD1" w:rsidRDefault="007D039A" w:rsidP="007D039A">
      <w:pPr>
        <w:spacing w:after="0" w:line="360" w:lineRule="auto"/>
        <w:ind w:firstLine="709"/>
        <w:jc w:val="center"/>
        <w:rPr>
          <w:szCs w:val="28"/>
        </w:rPr>
      </w:pPr>
      <w:r w:rsidRPr="004A7CD1">
        <w:rPr>
          <w:szCs w:val="28"/>
        </w:rPr>
        <w:t>Рисунок 1</w:t>
      </w:r>
      <w:r w:rsidR="00ED0896" w:rsidRPr="004A7CD1">
        <w:rPr>
          <w:szCs w:val="28"/>
        </w:rPr>
        <w:t>6</w:t>
      </w:r>
      <w:r w:rsidRPr="004A7CD1">
        <w:rPr>
          <w:szCs w:val="28"/>
        </w:rPr>
        <w:t xml:space="preserve"> «Количество </w:t>
      </w:r>
      <w:proofErr w:type="spellStart"/>
      <w:r w:rsidRPr="004A7CD1">
        <w:rPr>
          <w:szCs w:val="28"/>
          <w:lang w:val="en-US"/>
        </w:rPr>
        <w:t>NaN</w:t>
      </w:r>
      <w:proofErr w:type="spellEnd"/>
      <w:r w:rsidRPr="004A7CD1">
        <w:rPr>
          <w:szCs w:val="28"/>
        </w:rPr>
        <w:t xml:space="preserve"> значений»</w:t>
      </w:r>
    </w:p>
    <w:p w14:paraId="5FE326D9" w14:textId="77777777" w:rsidR="007D039A" w:rsidRPr="004A7CD1" w:rsidRDefault="007D039A" w:rsidP="007D039A">
      <w:pPr>
        <w:spacing w:line="360" w:lineRule="auto"/>
        <w:ind w:firstLine="709"/>
        <w:rPr>
          <w:szCs w:val="28"/>
        </w:rPr>
      </w:pPr>
    </w:p>
    <w:p w14:paraId="2856488C" w14:textId="798CF8FC" w:rsidR="007D039A" w:rsidRPr="004A7CD1" w:rsidRDefault="007D039A" w:rsidP="007D039A">
      <w:pPr>
        <w:spacing w:line="360" w:lineRule="auto"/>
        <w:ind w:firstLine="709"/>
        <w:rPr>
          <w:szCs w:val="28"/>
        </w:rPr>
      </w:pPr>
      <w:r w:rsidRPr="004A7CD1">
        <w:rPr>
          <w:szCs w:val="28"/>
        </w:rPr>
        <w:t xml:space="preserve">Увидим огромное количество </w:t>
      </w:r>
      <w:r w:rsidRPr="004A7CD1">
        <w:rPr>
          <w:szCs w:val="28"/>
          <w:lang w:val="en-US"/>
        </w:rPr>
        <w:t>Nan</w:t>
      </w:r>
      <w:r w:rsidRPr="004A7CD1">
        <w:rPr>
          <w:szCs w:val="28"/>
        </w:rPr>
        <w:t xml:space="preserve"> значений. Посчитаем процентное соотношение </w:t>
      </w:r>
      <w:r w:rsidRPr="004A7CD1">
        <w:rPr>
          <w:szCs w:val="28"/>
          <w:lang w:val="en-US"/>
        </w:rPr>
        <w:t>Nan</w:t>
      </w:r>
      <w:r w:rsidRPr="004A7CD1">
        <w:rPr>
          <w:szCs w:val="28"/>
        </w:rPr>
        <w:t xml:space="preserve"> ячеек относительно заполненных.</w:t>
      </w:r>
    </w:p>
    <w:p w14:paraId="10F6FF0E" w14:textId="6AAD0AC8" w:rsidR="003A4A34" w:rsidRPr="004A7CD1" w:rsidRDefault="003A4A34" w:rsidP="007D039A">
      <w:pPr>
        <w:spacing w:line="360" w:lineRule="auto"/>
        <w:ind w:firstLine="709"/>
        <w:rPr>
          <w:szCs w:val="28"/>
        </w:rPr>
      </w:pPr>
      <w:r w:rsidRPr="004A7CD1">
        <w:rPr>
          <w:szCs w:val="28"/>
        </w:rPr>
        <w:lastRenderedPageBreak/>
        <w:t xml:space="preserve">Посчитаем количество </w:t>
      </w:r>
      <w:r w:rsidRPr="004A7CD1">
        <w:rPr>
          <w:szCs w:val="28"/>
          <w:lang w:val="en-US"/>
        </w:rPr>
        <w:t>Nan</w:t>
      </w:r>
      <w:r w:rsidRPr="004A7CD1">
        <w:rPr>
          <w:szCs w:val="28"/>
        </w:rPr>
        <w:t xml:space="preserve"> значений для сканера уязвимостей </w:t>
      </w:r>
      <w:proofErr w:type="spellStart"/>
      <w:r w:rsidRPr="004A7CD1">
        <w:rPr>
          <w:szCs w:val="28"/>
        </w:rPr>
        <w:t>oyente</w:t>
      </w:r>
      <w:proofErr w:type="spellEnd"/>
      <w:r w:rsidRPr="004A7CD1">
        <w:rPr>
          <w:szCs w:val="28"/>
        </w:rPr>
        <w:t>. Увидим</w:t>
      </w:r>
      <w:r w:rsidR="008B34F0" w:rsidRPr="004A7CD1">
        <w:rPr>
          <w:szCs w:val="28"/>
          <w:lang w:val="en-US"/>
        </w:rPr>
        <w:t>,</w:t>
      </w:r>
      <w:r w:rsidRPr="004A7CD1">
        <w:rPr>
          <w:szCs w:val="28"/>
        </w:rPr>
        <w:t xml:space="preserve">что процент </w:t>
      </w:r>
      <w:r w:rsidRPr="004A7CD1">
        <w:rPr>
          <w:szCs w:val="28"/>
          <w:lang w:val="en-US"/>
        </w:rPr>
        <w:t>Nan</w:t>
      </w:r>
      <w:r w:rsidRPr="004A7CD1">
        <w:rPr>
          <w:szCs w:val="28"/>
        </w:rPr>
        <w:t xml:space="preserve"> значений выше 59 процентов. </w:t>
      </w:r>
    </w:p>
    <w:p w14:paraId="1129E40D" w14:textId="77777777" w:rsidR="007D039A" w:rsidRPr="004A7CD1" w:rsidRDefault="007D039A" w:rsidP="007D039A">
      <w:pPr>
        <w:spacing w:line="360" w:lineRule="auto"/>
        <w:ind w:firstLine="709"/>
        <w:rPr>
          <w:szCs w:val="28"/>
        </w:rPr>
      </w:pPr>
      <w:r w:rsidRPr="004A7CD1">
        <w:rPr>
          <w:noProof/>
          <w:szCs w:val="28"/>
        </w:rPr>
        <w:drawing>
          <wp:inline distT="0" distB="0" distL="0" distR="0" wp14:anchorId="55EC3E24" wp14:editId="6318C0CB">
            <wp:extent cx="4838700" cy="742950"/>
            <wp:effectExtent l="0" t="0" r="0" b="0"/>
            <wp:docPr id="1806058531"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058531" name="Рисунок 1" descr="Изображение выглядит как текст, снимок экрана, Шрифт, линия&#10;&#10;Автоматически созданное описание"/>
                    <pic:cNvPicPr/>
                  </pic:nvPicPr>
                  <pic:blipFill>
                    <a:blip r:embed="rId25"/>
                    <a:stretch>
                      <a:fillRect/>
                    </a:stretch>
                  </pic:blipFill>
                  <pic:spPr>
                    <a:xfrm>
                      <a:off x="0" y="0"/>
                      <a:ext cx="4838700" cy="742950"/>
                    </a:xfrm>
                    <a:prstGeom prst="rect">
                      <a:avLst/>
                    </a:prstGeom>
                  </pic:spPr>
                </pic:pic>
              </a:graphicData>
            </a:graphic>
          </wp:inline>
        </w:drawing>
      </w:r>
    </w:p>
    <w:p w14:paraId="0F1E7B40" w14:textId="7F5F485D" w:rsidR="007D039A" w:rsidRPr="004A7CD1" w:rsidRDefault="007D039A" w:rsidP="007D039A">
      <w:pPr>
        <w:spacing w:after="0" w:line="360" w:lineRule="auto"/>
        <w:ind w:firstLine="709"/>
        <w:jc w:val="center"/>
        <w:rPr>
          <w:szCs w:val="28"/>
        </w:rPr>
      </w:pPr>
      <w:r w:rsidRPr="004A7CD1">
        <w:rPr>
          <w:szCs w:val="28"/>
        </w:rPr>
        <w:t xml:space="preserve">Рисунок </w:t>
      </w:r>
      <w:r w:rsidR="00ED0896" w:rsidRPr="004A7CD1">
        <w:rPr>
          <w:szCs w:val="28"/>
        </w:rPr>
        <w:t xml:space="preserve">17. </w:t>
      </w:r>
      <w:r w:rsidRPr="004A7CD1">
        <w:rPr>
          <w:szCs w:val="28"/>
        </w:rPr>
        <w:t xml:space="preserve">Количество </w:t>
      </w:r>
      <w:proofErr w:type="spellStart"/>
      <w:r w:rsidRPr="004A7CD1">
        <w:rPr>
          <w:szCs w:val="28"/>
          <w:lang w:val="en-US"/>
        </w:rPr>
        <w:t>NaN</w:t>
      </w:r>
      <w:proofErr w:type="spellEnd"/>
      <w:r w:rsidRPr="004A7CD1">
        <w:rPr>
          <w:szCs w:val="28"/>
        </w:rPr>
        <w:t xml:space="preserve"> значений для </w:t>
      </w:r>
      <w:proofErr w:type="spellStart"/>
      <w:r w:rsidRPr="004A7CD1">
        <w:rPr>
          <w:szCs w:val="28"/>
        </w:rPr>
        <w:t>oyente</w:t>
      </w:r>
      <w:proofErr w:type="spellEnd"/>
      <w:r w:rsidRPr="004A7CD1">
        <w:rPr>
          <w:szCs w:val="28"/>
        </w:rPr>
        <w:t xml:space="preserve"> </w:t>
      </w:r>
    </w:p>
    <w:p w14:paraId="5C829B11" w14:textId="456CB666" w:rsidR="003A4A34" w:rsidRPr="004A7CD1" w:rsidRDefault="003A4A34" w:rsidP="003A4A34">
      <w:pPr>
        <w:spacing w:after="0" w:line="360" w:lineRule="auto"/>
        <w:ind w:firstLine="709"/>
        <w:rPr>
          <w:szCs w:val="28"/>
        </w:rPr>
      </w:pPr>
      <w:r w:rsidRPr="004A7CD1">
        <w:rPr>
          <w:szCs w:val="28"/>
        </w:rPr>
        <w:t xml:space="preserve">Выполним аналогичный подсчет для сканера </w:t>
      </w:r>
      <w:proofErr w:type="spellStart"/>
      <w:r w:rsidRPr="004A7CD1">
        <w:rPr>
          <w:szCs w:val="28"/>
        </w:rPr>
        <w:t>mythril</w:t>
      </w:r>
      <w:proofErr w:type="spellEnd"/>
      <w:r w:rsidRPr="004A7CD1">
        <w:rPr>
          <w:szCs w:val="28"/>
        </w:rPr>
        <w:t>.</w:t>
      </w:r>
      <w:r w:rsidR="008B34F0" w:rsidRPr="004A7CD1">
        <w:rPr>
          <w:szCs w:val="28"/>
        </w:rPr>
        <w:t xml:space="preserve"> Заметим,</w:t>
      </w:r>
      <w:r w:rsidR="009578A6" w:rsidRPr="009578A6">
        <w:rPr>
          <w:szCs w:val="28"/>
        </w:rPr>
        <w:t xml:space="preserve"> </w:t>
      </w:r>
      <w:r w:rsidR="008B34F0" w:rsidRPr="004A7CD1">
        <w:rPr>
          <w:szCs w:val="28"/>
        </w:rPr>
        <w:t xml:space="preserve">что процент </w:t>
      </w:r>
      <w:r w:rsidR="008B34F0" w:rsidRPr="004A7CD1">
        <w:rPr>
          <w:szCs w:val="28"/>
          <w:lang w:val="en-US"/>
        </w:rPr>
        <w:t>Nan</w:t>
      </w:r>
      <w:r w:rsidR="008B34F0" w:rsidRPr="004A7CD1">
        <w:rPr>
          <w:szCs w:val="28"/>
        </w:rPr>
        <w:t xml:space="preserve"> значений выше 41 процентов.</w:t>
      </w:r>
      <w:r w:rsidR="009578A6" w:rsidRPr="009578A6">
        <w:rPr>
          <w:szCs w:val="28"/>
        </w:rPr>
        <w:t xml:space="preserve"> </w:t>
      </w:r>
      <w:r w:rsidR="008B34F0" w:rsidRPr="004A7CD1">
        <w:rPr>
          <w:szCs w:val="28"/>
        </w:rPr>
        <w:t>Это лучше,</w:t>
      </w:r>
      <w:r w:rsidR="009578A6" w:rsidRPr="009578A6">
        <w:rPr>
          <w:szCs w:val="28"/>
        </w:rPr>
        <w:t xml:space="preserve"> </w:t>
      </w:r>
      <w:r w:rsidR="008B34F0" w:rsidRPr="004A7CD1">
        <w:rPr>
          <w:szCs w:val="28"/>
        </w:rPr>
        <w:t>чем у предыдущего сканера,</w:t>
      </w:r>
      <w:r w:rsidR="00CC5FF2" w:rsidRPr="00CC5FF2">
        <w:rPr>
          <w:szCs w:val="28"/>
        </w:rPr>
        <w:t xml:space="preserve"> </w:t>
      </w:r>
      <w:r w:rsidR="008B34F0" w:rsidRPr="004A7CD1">
        <w:rPr>
          <w:szCs w:val="28"/>
        </w:rPr>
        <w:t>однако все равно довольно высокий процент (почти половина всей выборки)</w:t>
      </w:r>
    </w:p>
    <w:p w14:paraId="1F6B0664" w14:textId="77777777" w:rsidR="007D039A" w:rsidRPr="004A7CD1" w:rsidRDefault="007D039A" w:rsidP="007D039A">
      <w:pPr>
        <w:spacing w:after="0" w:line="360" w:lineRule="auto"/>
        <w:ind w:firstLine="709"/>
        <w:jc w:val="center"/>
        <w:rPr>
          <w:szCs w:val="28"/>
        </w:rPr>
      </w:pPr>
    </w:p>
    <w:p w14:paraId="67E0F062" w14:textId="77777777" w:rsidR="007D039A" w:rsidRPr="004A7CD1" w:rsidRDefault="007D039A" w:rsidP="007D039A">
      <w:pPr>
        <w:spacing w:line="360" w:lineRule="auto"/>
        <w:ind w:firstLine="709"/>
        <w:rPr>
          <w:szCs w:val="28"/>
        </w:rPr>
      </w:pPr>
      <w:r w:rsidRPr="004A7CD1">
        <w:rPr>
          <w:noProof/>
          <w:szCs w:val="28"/>
        </w:rPr>
        <w:drawing>
          <wp:inline distT="0" distB="0" distL="0" distR="0" wp14:anchorId="47A92428" wp14:editId="3EDCE866">
            <wp:extent cx="4791075" cy="704850"/>
            <wp:effectExtent l="0" t="0" r="9525" b="0"/>
            <wp:docPr id="1542467861" name="Рисунок 1" descr="Изображение выглядит как текст, Шрифт, линия,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467861" name="Рисунок 1" descr="Изображение выглядит как текст, Шрифт, линия, снимок экрана&#10;&#10;Автоматически созданное описание"/>
                    <pic:cNvPicPr/>
                  </pic:nvPicPr>
                  <pic:blipFill>
                    <a:blip r:embed="rId26"/>
                    <a:stretch>
                      <a:fillRect/>
                    </a:stretch>
                  </pic:blipFill>
                  <pic:spPr>
                    <a:xfrm>
                      <a:off x="0" y="0"/>
                      <a:ext cx="4791075" cy="704850"/>
                    </a:xfrm>
                    <a:prstGeom prst="rect">
                      <a:avLst/>
                    </a:prstGeom>
                  </pic:spPr>
                </pic:pic>
              </a:graphicData>
            </a:graphic>
          </wp:inline>
        </w:drawing>
      </w:r>
    </w:p>
    <w:p w14:paraId="3B72D970" w14:textId="1FB74398" w:rsidR="007D039A" w:rsidRPr="004A7CD1" w:rsidRDefault="007D039A" w:rsidP="00ED0896">
      <w:pPr>
        <w:spacing w:after="0" w:line="360" w:lineRule="auto"/>
        <w:ind w:firstLine="709"/>
        <w:jc w:val="center"/>
        <w:rPr>
          <w:szCs w:val="28"/>
        </w:rPr>
      </w:pPr>
      <w:r w:rsidRPr="004A7CD1">
        <w:rPr>
          <w:szCs w:val="28"/>
        </w:rPr>
        <w:t xml:space="preserve">Рисунок </w:t>
      </w:r>
      <w:r w:rsidR="00ED0896" w:rsidRPr="004A7CD1">
        <w:rPr>
          <w:szCs w:val="28"/>
        </w:rPr>
        <w:t>18.</w:t>
      </w:r>
      <w:r w:rsidRPr="004A7CD1">
        <w:rPr>
          <w:szCs w:val="28"/>
        </w:rPr>
        <w:t xml:space="preserve"> Количество </w:t>
      </w:r>
      <w:proofErr w:type="spellStart"/>
      <w:r w:rsidRPr="004A7CD1">
        <w:rPr>
          <w:szCs w:val="28"/>
          <w:lang w:val="en-US"/>
        </w:rPr>
        <w:t>NaN</w:t>
      </w:r>
      <w:proofErr w:type="spellEnd"/>
      <w:r w:rsidRPr="004A7CD1">
        <w:rPr>
          <w:szCs w:val="28"/>
        </w:rPr>
        <w:t xml:space="preserve"> значений для </w:t>
      </w:r>
      <w:proofErr w:type="spellStart"/>
      <w:r w:rsidRPr="004A7CD1">
        <w:rPr>
          <w:szCs w:val="28"/>
        </w:rPr>
        <w:t>mythril</w:t>
      </w:r>
      <w:proofErr w:type="spellEnd"/>
    </w:p>
    <w:p w14:paraId="5CB45FE9" w14:textId="1964E881" w:rsidR="008B34F0" w:rsidRPr="004A7CD1" w:rsidRDefault="008B34F0" w:rsidP="008B34F0">
      <w:pPr>
        <w:spacing w:after="0" w:line="360" w:lineRule="auto"/>
        <w:ind w:firstLine="709"/>
        <w:rPr>
          <w:szCs w:val="28"/>
        </w:rPr>
      </w:pPr>
      <w:r w:rsidRPr="004A7CD1">
        <w:rPr>
          <w:szCs w:val="28"/>
        </w:rPr>
        <w:t xml:space="preserve">Теперь выполним подсчет для сканера для </w:t>
      </w:r>
      <w:proofErr w:type="spellStart"/>
      <w:r w:rsidRPr="004A7CD1">
        <w:rPr>
          <w:szCs w:val="28"/>
          <w:lang w:val="en-US"/>
        </w:rPr>
        <w:t>securify</w:t>
      </w:r>
      <w:proofErr w:type="spellEnd"/>
      <w:r w:rsidRPr="004A7CD1">
        <w:rPr>
          <w:szCs w:val="28"/>
        </w:rPr>
        <w:t>1.</w:t>
      </w:r>
      <w:r w:rsidR="00072E8C" w:rsidRPr="00072E8C">
        <w:rPr>
          <w:szCs w:val="28"/>
        </w:rPr>
        <w:t xml:space="preserve"> </w:t>
      </w:r>
      <w:r w:rsidRPr="004A7CD1">
        <w:rPr>
          <w:szCs w:val="28"/>
        </w:rPr>
        <w:t xml:space="preserve">Процент </w:t>
      </w:r>
      <w:r w:rsidRPr="004A7CD1">
        <w:rPr>
          <w:szCs w:val="28"/>
          <w:lang w:val="en-US"/>
        </w:rPr>
        <w:t>Nan</w:t>
      </w:r>
      <w:r w:rsidRPr="004A7CD1">
        <w:rPr>
          <w:szCs w:val="28"/>
        </w:rPr>
        <w:t xml:space="preserve"> значений составил примерно 55 процентов.</w:t>
      </w:r>
    </w:p>
    <w:p w14:paraId="400C5E80" w14:textId="77777777" w:rsidR="007D039A" w:rsidRPr="004A7CD1" w:rsidRDefault="007D039A" w:rsidP="007D039A">
      <w:pPr>
        <w:spacing w:line="360" w:lineRule="auto"/>
        <w:ind w:firstLine="709"/>
        <w:rPr>
          <w:szCs w:val="28"/>
        </w:rPr>
      </w:pPr>
    </w:p>
    <w:p w14:paraId="359232E9" w14:textId="77777777" w:rsidR="007D039A" w:rsidRPr="004A7CD1" w:rsidRDefault="007D039A" w:rsidP="007D039A">
      <w:pPr>
        <w:spacing w:line="360" w:lineRule="auto"/>
        <w:ind w:firstLine="709"/>
        <w:rPr>
          <w:szCs w:val="28"/>
        </w:rPr>
      </w:pPr>
      <w:r w:rsidRPr="004A7CD1">
        <w:rPr>
          <w:noProof/>
          <w:szCs w:val="28"/>
        </w:rPr>
        <w:drawing>
          <wp:inline distT="0" distB="0" distL="0" distR="0" wp14:anchorId="3BCC710A" wp14:editId="2D195A43">
            <wp:extent cx="5400675" cy="647700"/>
            <wp:effectExtent l="0" t="0" r="9525" b="0"/>
            <wp:docPr id="757304638"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04638" name="Рисунок 1" descr="Изображение выглядит как текст, снимок экрана, Шрифт, линия&#10;&#10;Автоматически созданное описание"/>
                    <pic:cNvPicPr/>
                  </pic:nvPicPr>
                  <pic:blipFill>
                    <a:blip r:embed="rId27"/>
                    <a:stretch>
                      <a:fillRect/>
                    </a:stretch>
                  </pic:blipFill>
                  <pic:spPr>
                    <a:xfrm>
                      <a:off x="0" y="0"/>
                      <a:ext cx="5400675" cy="647700"/>
                    </a:xfrm>
                    <a:prstGeom prst="rect">
                      <a:avLst/>
                    </a:prstGeom>
                  </pic:spPr>
                </pic:pic>
              </a:graphicData>
            </a:graphic>
          </wp:inline>
        </w:drawing>
      </w:r>
    </w:p>
    <w:p w14:paraId="44B7E963" w14:textId="4B01CA23" w:rsidR="007D039A" w:rsidRPr="004A7CD1" w:rsidRDefault="007D039A" w:rsidP="007D039A">
      <w:pPr>
        <w:spacing w:after="0" w:line="360" w:lineRule="auto"/>
        <w:ind w:firstLine="709"/>
        <w:jc w:val="center"/>
        <w:rPr>
          <w:szCs w:val="28"/>
        </w:rPr>
      </w:pPr>
      <w:r w:rsidRPr="004A7CD1">
        <w:rPr>
          <w:szCs w:val="28"/>
        </w:rPr>
        <w:t xml:space="preserve">Рисунок </w:t>
      </w:r>
      <w:r w:rsidR="00ED0896" w:rsidRPr="004A7CD1">
        <w:rPr>
          <w:szCs w:val="28"/>
        </w:rPr>
        <w:t>19.</w:t>
      </w:r>
      <w:r w:rsidRPr="004A7CD1">
        <w:rPr>
          <w:szCs w:val="28"/>
        </w:rPr>
        <w:t xml:space="preserve"> Количество </w:t>
      </w:r>
      <w:proofErr w:type="spellStart"/>
      <w:r w:rsidRPr="004A7CD1">
        <w:rPr>
          <w:szCs w:val="28"/>
          <w:lang w:val="en-US"/>
        </w:rPr>
        <w:t>NaN</w:t>
      </w:r>
      <w:proofErr w:type="spellEnd"/>
      <w:r w:rsidRPr="004A7CD1">
        <w:rPr>
          <w:szCs w:val="28"/>
        </w:rPr>
        <w:t xml:space="preserve"> значений для </w:t>
      </w:r>
      <w:proofErr w:type="spellStart"/>
      <w:r w:rsidRPr="004A7CD1">
        <w:rPr>
          <w:szCs w:val="28"/>
          <w:lang w:val="en-US"/>
        </w:rPr>
        <w:t>securify</w:t>
      </w:r>
      <w:proofErr w:type="spellEnd"/>
      <w:r w:rsidRPr="004A7CD1">
        <w:rPr>
          <w:szCs w:val="28"/>
        </w:rPr>
        <w:t>1</w:t>
      </w:r>
    </w:p>
    <w:p w14:paraId="5E816583" w14:textId="1AC62DED" w:rsidR="007D039A" w:rsidRPr="004A7CD1" w:rsidRDefault="008B34F0" w:rsidP="007C147B">
      <w:pPr>
        <w:spacing w:after="0" w:line="360" w:lineRule="auto"/>
        <w:ind w:firstLine="709"/>
        <w:rPr>
          <w:szCs w:val="28"/>
        </w:rPr>
      </w:pPr>
      <w:r w:rsidRPr="004A7CD1">
        <w:rPr>
          <w:szCs w:val="28"/>
        </w:rPr>
        <w:t xml:space="preserve">Для сканера </w:t>
      </w:r>
      <w:proofErr w:type="spellStart"/>
      <w:r w:rsidRPr="004A7CD1">
        <w:rPr>
          <w:szCs w:val="28"/>
          <w:lang w:val="en-US"/>
        </w:rPr>
        <w:t>securify</w:t>
      </w:r>
      <w:proofErr w:type="spellEnd"/>
      <w:r w:rsidRPr="004A7CD1">
        <w:rPr>
          <w:szCs w:val="28"/>
        </w:rPr>
        <w:t xml:space="preserve">2 процент </w:t>
      </w:r>
      <w:r w:rsidRPr="004A7CD1">
        <w:rPr>
          <w:szCs w:val="28"/>
          <w:lang w:val="en-US"/>
        </w:rPr>
        <w:t>Nan</w:t>
      </w:r>
      <w:r w:rsidRPr="004A7CD1">
        <w:rPr>
          <w:szCs w:val="28"/>
        </w:rPr>
        <w:t xml:space="preserve"> значений составил примерно </w:t>
      </w:r>
      <w:r w:rsidR="00A3597D" w:rsidRPr="004A7CD1">
        <w:rPr>
          <w:szCs w:val="28"/>
        </w:rPr>
        <w:t>8</w:t>
      </w:r>
      <w:r w:rsidRPr="004A7CD1">
        <w:rPr>
          <w:szCs w:val="28"/>
        </w:rPr>
        <w:t>5 процентов.</w:t>
      </w:r>
      <w:r w:rsidR="008B7408" w:rsidRPr="008B7408">
        <w:rPr>
          <w:szCs w:val="28"/>
        </w:rPr>
        <w:t xml:space="preserve"> </w:t>
      </w:r>
      <w:r w:rsidRPr="004A7CD1">
        <w:rPr>
          <w:szCs w:val="28"/>
        </w:rPr>
        <w:t>Это наихудший результат среди всех сканеров</w:t>
      </w:r>
    </w:p>
    <w:p w14:paraId="252037AC" w14:textId="77777777" w:rsidR="007D039A" w:rsidRPr="004A7CD1" w:rsidRDefault="007D039A" w:rsidP="007D039A">
      <w:pPr>
        <w:spacing w:line="360" w:lineRule="auto"/>
        <w:ind w:firstLine="709"/>
        <w:rPr>
          <w:szCs w:val="28"/>
        </w:rPr>
      </w:pPr>
      <w:r w:rsidRPr="004A7CD1">
        <w:rPr>
          <w:noProof/>
          <w:szCs w:val="28"/>
        </w:rPr>
        <w:drawing>
          <wp:inline distT="0" distB="0" distL="0" distR="0" wp14:anchorId="40A876B6" wp14:editId="19DEEAB4">
            <wp:extent cx="5372100" cy="742950"/>
            <wp:effectExtent l="0" t="0" r="0" b="0"/>
            <wp:docPr id="1699037908"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037908" name="Рисунок 1" descr="Изображение выглядит как текст, снимок экрана, Шрифт, линия&#10;&#10;Автоматически созданное описание"/>
                    <pic:cNvPicPr/>
                  </pic:nvPicPr>
                  <pic:blipFill>
                    <a:blip r:embed="rId28"/>
                    <a:stretch>
                      <a:fillRect/>
                    </a:stretch>
                  </pic:blipFill>
                  <pic:spPr>
                    <a:xfrm>
                      <a:off x="0" y="0"/>
                      <a:ext cx="5372100" cy="742950"/>
                    </a:xfrm>
                    <a:prstGeom prst="rect">
                      <a:avLst/>
                    </a:prstGeom>
                  </pic:spPr>
                </pic:pic>
              </a:graphicData>
            </a:graphic>
          </wp:inline>
        </w:drawing>
      </w:r>
    </w:p>
    <w:p w14:paraId="6004763B" w14:textId="0FA8F4D0" w:rsidR="007D039A" w:rsidRPr="004A7CD1" w:rsidRDefault="007D039A" w:rsidP="007D039A">
      <w:pPr>
        <w:spacing w:after="0" w:line="360" w:lineRule="auto"/>
        <w:ind w:firstLine="709"/>
        <w:jc w:val="center"/>
        <w:rPr>
          <w:szCs w:val="28"/>
        </w:rPr>
      </w:pPr>
      <w:r w:rsidRPr="004A7CD1">
        <w:rPr>
          <w:szCs w:val="28"/>
        </w:rPr>
        <w:t>Рисунок 2</w:t>
      </w:r>
      <w:r w:rsidR="00ED0896" w:rsidRPr="004A7CD1">
        <w:rPr>
          <w:szCs w:val="28"/>
        </w:rPr>
        <w:t xml:space="preserve">0. </w:t>
      </w:r>
      <w:r w:rsidRPr="004A7CD1">
        <w:rPr>
          <w:szCs w:val="28"/>
        </w:rPr>
        <w:t xml:space="preserve">Количество </w:t>
      </w:r>
      <w:proofErr w:type="spellStart"/>
      <w:r w:rsidRPr="004A7CD1">
        <w:rPr>
          <w:szCs w:val="28"/>
          <w:lang w:val="en-US"/>
        </w:rPr>
        <w:t>NaN</w:t>
      </w:r>
      <w:proofErr w:type="spellEnd"/>
      <w:r w:rsidRPr="004A7CD1">
        <w:rPr>
          <w:szCs w:val="28"/>
        </w:rPr>
        <w:t xml:space="preserve"> значений для </w:t>
      </w:r>
      <w:proofErr w:type="spellStart"/>
      <w:r w:rsidRPr="004A7CD1">
        <w:rPr>
          <w:szCs w:val="28"/>
          <w:lang w:val="en-US"/>
        </w:rPr>
        <w:t>securify</w:t>
      </w:r>
      <w:proofErr w:type="spellEnd"/>
      <w:r w:rsidRPr="004A7CD1">
        <w:rPr>
          <w:szCs w:val="28"/>
        </w:rPr>
        <w:t>2</w:t>
      </w:r>
    </w:p>
    <w:p w14:paraId="2638B0D8" w14:textId="32493326" w:rsidR="007D039A" w:rsidRPr="004A7CD1" w:rsidRDefault="008B34F0" w:rsidP="007C147B">
      <w:pPr>
        <w:spacing w:line="360" w:lineRule="auto"/>
        <w:ind w:firstLine="709"/>
      </w:pPr>
      <w:r w:rsidRPr="004A7CD1">
        <w:lastRenderedPageBreak/>
        <w:t xml:space="preserve">Лучше всех себя проявил сканер </w:t>
      </w:r>
      <w:proofErr w:type="spellStart"/>
      <w:r w:rsidRPr="004A7CD1">
        <w:rPr>
          <w:lang w:val="en-US"/>
        </w:rPr>
        <w:t>smartian</w:t>
      </w:r>
      <w:proofErr w:type="spellEnd"/>
      <w:r w:rsidRPr="004A7CD1">
        <w:t>.</w:t>
      </w:r>
      <w:r w:rsidR="008532A3" w:rsidRPr="004A7CD1">
        <w:t xml:space="preserve"> </w:t>
      </w:r>
      <w:r w:rsidRPr="004A7CD1">
        <w:t xml:space="preserve">Процент </w:t>
      </w:r>
      <w:r w:rsidRPr="004A7CD1">
        <w:rPr>
          <w:lang w:val="en-US"/>
        </w:rPr>
        <w:t>Nan</w:t>
      </w:r>
      <w:r w:rsidRPr="004A7CD1">
        <w:t xml:space="preserve"> значений составил 28 процентов,</w:t>
      </w:r>
      <w:r w:rsidR="008B7408" w:rsidRPr="008B7408">
        <w:t xml:space="preserve"> </w:t>
      </w:r>
      <w:r w:rsidRPr="004A7CD1">
        <w:t>что все равно является довольно большим значением(почти 1/3 всей выборки)</w:t>
      </w:r>
    </w:p>
    <w:p w14:paraId="67E50829" w14:textId="77777777" w:rsidR="007D039A" w:rsidRPr="004A7CD1" w:rsidRDefault="007D039A" w:rsidP="007D039A">
      <w:pPr>
        <w:spacing w:line="360" w:lineRule="auto"/>
        <w:ind w:firstLine="709"/>
        <w:rPr>
          <w:szCs w:val="28"/>
          <w:lang w:val="en-US"/>
        </w:rPr>
      </w:pPr>
      <w:r w:rsidRPr="004A7CD1">
        <w:rPr>
          <w:noProof/>
          <w:szCs w:val="28"/>
        </w:rPr>
        <w:drawing>
          <wp:inline distT="0" distB="0" distL="0" distR="0" wp14:anchorId="17DEB2EA" wp14:editId="55828556">
            <wp:extent cx="5410200" cy="666750"/>
            <wp:effectExtent l="0" t="0" r="0" b="0"/>
            <wp:docPr id="662497547"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497547" name="Рисунок 1" descr="Изображение выглядит как текст, снимок экрана, Шрифт, линия&#10;&#10;Автоматически созданное описание"/>
                    <pic:cNvPicPr/>
                  </pic:nvPicPr>
                  <pic:blipFill>
                    <a:blip r:embed="rId29"/>
                    <a:stretch>
                      <a:fillRect/>
                    </a:stretch>
                  </pic:blipFill>
                  <pic:spPr>
                    <a:xfrm>
                      <a:off x="0" y="0"/>
                      <a:ext cx="5410200" cy="666750"/>
                    </a:xfrm>
                    <a:prstGeom prst="rect">
                      <a:avLst/>
                    </a:prstGeom>
                  </pic:spPr>
                </pic:pic>
              </a:graphicData>
            </a:graphic>
          </wp:inline>
        </w:drawing>
      </w:r>
    </w:p>
    <w:p w14:paraId="587707DA" w14:textId="73B64463" w:rsidR="007D039A" w:rsidRPr="004A7CD1" w:rsidRDefault="007D039A" w:rsidP="007D039A">
      <w:pPr>
        <w:spacing w:after="0" w:line="360" w:lineRule="auto"/>
        <w:ind w:firstLine="709"/>
        <w:jc w:val="center"/>
        <w:rPr>
          <w:szCs w:val="28"/>
        </w:rPr>
      </w:pPr>
      <w:r w:rsidRPr="004A7CD1">
        <w:rPr>
          <w:szCs w:val="28"/>
        </w:rPr>
        <w:t>Рисунок 2</w:t>
      </w:r>
      <w:r w:rsidR="00ED0896" w:rsidRPr="004A7CD1">
        <w:rPr>
          <w:szCs w:val="28"/>
        </w:rPr>
        <w:t>1.</w:t>
      </w:r>
      <w:r w:rsidRPr="004A7CD1">
        <w:rPr>
          <w:szCs w:val="28"/>
        </w:rPr>
        <w:t xml:space="preserve"> Количество </w:t>
      </w:r>
      <w:proofErr w:type="spellStart"/>
      <w:r w:rsidRPr="004A7CD1">
        <w:rPr>
          <w:szCs w:val="28"/>
          <w:lang w:val="en-US"/>
        </w:rPr>
        <w:t>NaN</w:t>
      </w:r>
      <w:proofErr w:type="spellEnd"/>
      <w:r w:rsidRPr="004A7CD1">
        <w:rPr>
          <w:szCs w:val="28"/>
        </w:rPr>
        <w:t xml:space="preserve"> значений для </w:t>
      </w:r>
      <w:proofErr w:type="spellStart"/>
      <w:r w:rsidRPr="004A7CD1">
        <w:rPr>
          <w:szCs w:val="28"/>
          <w:lang w:val="en-US"/>
        </w:rPr>
        <w:t>smartian</w:t>
      </w:r>
      <w:proofErr w:type="spellEnd"/>
    </w:p>
    <w:p w14:paraId="01327C31" w14:textId="39FD0239" w:rsidR="008B34F0" w:rsidRPr="004A7CD1" w:rsidRDefault="008B34F0" w:rsidP="008B34F0">
      <w:pPr>
        <w:spacing w:after="0" w:line="360" w:lineRule="auto"/>
        <w:ind w:firstLine="709"/>
        <w:rPr>
          <w:szCs w:val="28"/>
        </w:rPr>
      </w:pPr>
      <w:r w:rsidRPr="004A7CD1">
        <w:rPr>
          <w:szCs w:val="28"/>
        </w:rPr>
        <w:t xml:space="preserve">Последним сканером в таблице является </w:t>
      </w:r>
      <w:r w:rsidRPr="004A7CD1">
        <w:rPr>
          <w:szCs w:val="28"/>
          <w:lang w:val="en-US"/>
        </w:rPr>
        <w:t>sailfish</w:t>
      </w:r>
      <w:r w:rsidRPr="004A7CD1">
        <w:rPr>
          <w:szCs w:val="28"/>
        </w:rPr>
        <w:t xml:space="preserve">.Его результат </w:t>
      </w:r>
      <w:r w:rsidR="00A3597D" w:rsidRPr="004A7CD1">
        <w:rPr>
          <w:szCs w:val="28"/>
        </w:rPr>
        <w:t xml:space="preserve">Процент </w:t>
      </w:r>
      <w:r w:rsidR="00A3597D" w:rsidRPr="004A7CD1">
        <w:rPr>
          <w:szCs w:val="28"/>
          <w:lang w:val="en-US"/>
        </w:rPr>
        <w:t>Nan</w:t>
      </w:r>
      <w:r w:rsidR="00A3597D" w:rsidRPr="004A7CD1">
        <w:rPr>
          <w:szCs w:val="28"/>
        </w:rPr>
        <w:t xml:space="preserve"> значений составил примерно 53 процента(чуть больше чем половина всей выборки).</w:t>
      </w:r>
    </w:p>
    <w:p w14:paraId="66FBDA79" w14:textId="77777777" w:rsidR="008B34F0" w:rsidRPr="004A7CD1" w:rsidRDefault="008B34F0" w:rsidP="007D039A">
      <w:pPr>
        <w:spacing w:after="0" w:line="360" w:lineRule="auto"/>
        <w:ind w:firstLine="709"/>
        <w:jc w:val="center"/>
        <w:rPr>
          <w:szCs w:val="28"/>
        </w:rPr>
      </w:pPr>
    </w:p>
    <w:p w14:paraId="697512CE" w14:textId="77777777" w:rsidR="007D039A" w:rsidRPr="004A7CD1" w:rsidRDefault="007D039A" w:rsidP="007D039A">
      <w:pPr>
        <w:spacing w:line="360" w:lineRule="auto"/>
        <w:ind w:firstLine="709"/>
        <w:rPr>
          <w:szCs w:val="28"/>
        </w:rPr>
      </w:pPr>
      <w:r w:rsidRPr="004A7CD1">
        <w:rPr>
          <w:noProof/>
          <w:szCs w:val="28"/>
        </w:rPr>
        <w:drawing>
          <wp:inline distT="0" distB="0" distL="0" distR="0" wp14:anchorId="0B421547" wp14:editId="013700E4">
            <wp:extent cx="5133975" cy="819150"/>
            <wp:effectExtent l="0" t="0" r="9525" b="0"/>
            <wp:docPr id="1011363131"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363131" name="Рисунок 1" descr="Изображение выглядит как текст, снимок экрана, Шрифт, линия&#10;&#10;Автоматически созданное описание"/>
                    <pic:cNvPicPr/>
                  </pic:nvPicPr>
                  <pic:blipFill>
                    <a:blip r:embed="rId30"/>
                    <a:stretch>
                      <a:fillRect/>
                    </a:stretch>
                  </pic:blipFill>
                  <pic:spPr>
                    <a:xfrm>
                      <a:off x="0" y="0"/>
                      <a:ext cx="5133975" cy="819150"/>
                    </a:xfrm>
                    <a:prstGeom prst="rect">
                      <a:avLst/>
                    </a:prstGeom>
                  </pic:spPr>
                </pic:pic>
              </a:graphicData>
            </a:graphic>
          </wp:inline>
        </w:drawing>
      </w:r>
    </w:p>
    <w:p w14:paraId="4B5F5628" w14:textId="2CE4FF6F" w:rsidR="007D039A" w:rsidRPr="004A7CD1" w:rsidRDefault="007D039A" w:rsidP="007D039A">
      <w:pPr>
        <w:spacing w:after="0" w:line="360" w:lineRule="auto"/>
        <w:ind w:firstLine="709"/>
        <w:jc w:val="center"/>
        <w:rPr>
          <w:szCs w:val="28"/>
        </w:rPr>
      </w:pPr>
      <w:r w:rsidRPr="004A7CD1">
        <w:rPr>
          <w:szCs w:val="28"/>
        </w:rPr>
        <w:t>Рисунок 2</w:t>
      </w:r>
      <w:r w:rsidR="00ED0896" w:rsidRPr="004A7CD1">
        <w:rPr>
          <w:szCs w:val="28"/>
        </w:rPr>
        <w:t xml:space="preserve">2. </w:t>
      </w:r>
      <w:r w:rsidRPr="004A7CD1">
        <w:rPr>
          <w:szCs w:val="28"/>
        </w:rPr>
        <w:t xml:space="preserve">Количество </w:t>
      </w:r>
      <w:proofErr w:type="spellStart"/>
      <w:r w:rsidRPr="004A7CD1">
        <w:rPr>
          <w:szCs w:val="28"/>
          <w:lang w:val="en-US"/>
        </w:rPr>
        <w:t>NaN</w:t>
      </w:r>
      <w:proofErr w:type="spellEnd"/>
      <w:r w:rsidRPr="004A7CD1">
        <w:rPr>
          <w:szCs w:val="28"/>
        </w:rPr>
        <w:t xml:space="preserve"> значений для </w:t>
      </w:r>
      <w:r w:rsidRPr="004A7CD1">
        <w:rPr>
          <w:szCs w:val="28"/>
          <w:lang w:val="en-US"/>
        </w:rPr>
        <w:t>sailfish</w:t>
      </w:r>
    </w:p>
    <w:p w14:paraId="77702B46" w14:textId="77777777" w:rsidR="007D039A" w:rsidRPr="004A7CD1" w:rsidRDefault="007D039A" w:rsidP="007D039A">
      <w:pPr>
        <w:spacing w:line="360" w:lineRule="auto"/>
        <w:ind w:firstLine="709"/>
        <w:rPr>
          <w:szCs w:val="28"/>
        </w:rPr>
      </w:pPr>
      <w:r w:rsidRPr="004A7CD1">
        <w:rPr>
          <w:szCs w:val="28"/>
        </w:rPr>
        <w:t xml:space="preserve">Таким образом, можно сделать вывод, что большое количество </w:t>
      </w:r>
      <w:proofErr w:type="spellStart"/>
      <w:r w:rsidRPr="004A7CD1">
        <w:rPr>
          <w:szCs w:val="28"/>
        </w:rPr>
        <w:t>NaN</w:t>
      </w:r>
      <w:proofErr w:type="spellEnd"/>
      <w:r w:rsidRPr="004A7CD1">
        <w:rPr>
          <w:szCs w:val="28"/>
        </w:rPr>
        <w:t xml:space="preserve"> ячеек в результатах сканирования сканеров уязвимостей связано с использованием статистических методов обнаружения уязвимостей, которые основаны на поиске паттернов или шаблонов уязвимостей. В контексте смарт-контрактов на языке </w:t>
      </w:r>
      <w:proofErr w:type="spellStart"/>
      <w:r w:rsidRPr="004A7CD1">
        <w:rPr>
          <w:szCs w:val="28"/>
        </w:rPr>
        <w:t>Solidity</w:t>
      </w:r>
      <w:proofErr w:type="spellEnd"/>
      <w:r w:rsidRPr="004A7CD1">
        <w:rPr>
          <w:szCs w:val="28"/>
        </w:rPr>
        <w:t xml:space="preserve"> это может означать, что многие уязвимости не были обнаружены, поскольку они не соответствуют известным шаблонам или паттернам, используемым сканерами.</w:t>
      </w:r>
    </w:p>
    <w:p w14:paraId="253925B3" w14:textId="504DBE5F" w:rsidR="007D039A" w:rsidRPr="004A7CD1" w:rsidRDefault="007D039A" w:rsidP="007D039A">
      <w:pPr>
        <w:spacing w:line="360" w:lineRule="auto"/>
        <w:ind w:firstLine="709"/>
        <w:rPr>
          <w:szCs w:val="28"/>
        </w:rPr>
      </w:pPr>
      <w:r w:rsidRPr="004A7CD1">
        <w:rPr>
          <w:szCs w:val="28"/>
        </w:rPr>
        <w:t>Далее посчитаем процент правильных прогнозов сканеров.</w:t>
      </w:r>
      <w:r w:rsidR="00ED7AA7" w:rsidRPr="004A7CD1">
        <w:rPr>
          <w:szCs w:val="28"/>
        </w:rPr>
        <w:t xml:space="preserve"> </w:t>
      </w:r>
      <w:r w:rsidRPr="004A7CD1">
        <w:rPr>
          <w:szCs w:val="28"/>
        </w:rPr>
        <w:t xml:space="preserve">Для этого сравним построчно результаты каждого сканера с </w:t>
      </w:r>
      <w:r w:rsidR="00A3597D" w:rsidRPr="004A7CD1">
        <w:rPr>
          <w:szCs w:val="28"/>
        </w:rPr>
        <w:t xml:space="preserve">ответом </w:t>
      </w:r>
      <w:r w:rsidR="00A3597D" w:rsidRPr="004A7CD1">
        <w:rPr>
          <w:szCs w:val="28"/>
          <w:lang w:val="en-US"/>
        </w:rPr>
        <w:t>true</w:t>
      </w:r>
      <w:r w:rsidR="00A3597D" w:rsidRPr="004A7CD1">
        <w:rPr>
          <w:szCs w:val="28"/>
        </w:rPr>
        <w:t>_</w:t>
      </w:r>
      <w:r w:rsidR="00A3597D" w:rsidRPr="004A7CD1">
        <w:rPr>
          <w:szCs w:val="28"/>
          <w:lang w:val="en-US"/>
        </w:rPr>
        <w:t>positive</w:t>
      </w:r>
      <w:r w:rsidR="00A3597D" w:rsidRPr="004A7CD1">
        <w:rPr>
          <w:rStyle w:val="af7"/>
        </w:rPr>
        <w:t>.</w:t>
      </w:r>
      <w:r w:rsidR="00ED7AA7" w:rsidRPr="004A7CD1">
        <w:rPr>
          <w:szCs w:val="28"/>
        </w:rPr>
        <w:t xml:space="preserve"> </w:t>
      </w:r>
      <w:r w:rsidRPr="004A7CD1">
        <w:rPr>
          <w:szCs w:val="28"/>
        </w:rPr>
        <w:t xml:space="preserve">Затем просуммируем совпадения и разделим их на количество не </w:t>
      </w:r>
      <w:r w:rsidRPr="004A7CD1">
        <w:rPr>
          <w:szCs w:val="28"/>
          <w:lang w:val="en-US"/>
        </w:rPr>
        <w:t>Nan</w:t>
      </w:r>
      <w:r w:rsidRPr="004A7CD1">
        <w:rPr>
          <w:szCs w:val="28"/>
        </w:rPr>
        <w:t xml:space="preserve"> строк.</w:t>
      </w:r>
    </w:p>
    <w:p w14:paraId="31317014" w14:textId="3E550C71" w:rsidR="00A3597D" w:rsidRPr="004A7CD1" w:rsidRDefault="00A3597D" w:rsidP="007D039A">
      <w:pPr>
        <w:spacing w:line="360" w:lineRule="auto"/>
        <w:ind w:firstLine="709"/>
        <w:rPr>
          <w:szCs w:val="28"/>
        </w:rPr>
      </w:pPr>
      <w:r w:rsidRPr="004A7CD1">
        <w:rPr>
          <w:szCs w:val="28"/>
        </w:rPr>
        <w:t xml:space="preserve">Тут результаты </w:t>
      </w:r>
      <w:r w:rsidR="007C147B" w:rsidRPr="004A7CD1">
        <w:rPr>
          <w:szCs w:val="28"/>
        </w:rPr>
        <w:t>намного лучше</w:t>
      </w:r>
      <w:r w:rsidRPr="004A7CD1">
        <w:rPr>
          <w:szCs w:val="28"/>
        </w:rPr>
        <w:t>. Например,</w:t>
      </w:r>
      <w:r w:rsidR="007C147B" w:rsidRPr="004A7CD1">
        <w:rPr>
          <w:szCs w:val="28"/>
        </w:rPr>
        <w:t xml:space="preserve"> </w:t>
      </w:r>
      <w:r w:rsidRPr="004A7CD1">
        <w:rPr>
          <w:szCs w:val="28"/>
        </w:rPr>
        <w:t xml:space="preserve">процент точных прогнозов у сканера </w:t>
      </w:r>
      <w:proofErr w:type="spellStart"/>
      <w:r w:rsidRPr="004A7CD1">
        <w:rPr>
          <w:szCs w:val="28"/>
        </w:rPr>
        <w:t>oyente</w:t>
      </w:r>
      <w:proofErr w:type="spellEnd"/>
      <w:r w:rsidRPr="004A7CD1">
        <w:rPr>
          <w:szCs w:val="28"/>
        </w:rPr>
        <w:t xml:space="preserve"> составил </w:t>
      </w:r>
      <w:r w:rsidR="007C147B" w:rsidRPr="004A7CD1">
        <w:rPr>
          <w:szCs w:val="28"/>
        </w:rPr>
        <w:t xml:space="preserve"> </w:t>
      </w:r>
      <w:r w:rsidRPr="004A7CD1">
        <w:rPr>
          <w:szCs w:val="28"/>
        </w:rPr>
        <w:t>&gt;99,1%.</w:t>
      </w:r>
      <w:r w:rsidR="00072E8C" w:rsidRPr="00072E8C">
        <w:rPr>
          <w:szCs w:val="28"/>
        </w:rPr>
        <w:t xml:space="preserve"> </w:t>
      </w:r>
      <w:r w:rsidRPr="004A7CD1">
        <w:rPr>
          <w:szCs w:val="28"/>
        </w:rPr>
        <w:t>Причем это еще не самый лучший результат.</w:t>
      </w:r>
    </w:p>
    <w:p w14:paraId="1C6814E1" w14:textId="77777777" w:rsidR="007D039A" w:rsidRPr="004A7CD1" w:rsidRDefault="007D039A" w:rsidP="007D039A">
      <w:pPr>
        <w:spacing w:line="360" w:lineRule="auto"/>
        <w:ind w:firstLine="709"/>
        <w:rPr>
          <w:szCs w:val="28"/>
        </w:rPr>
      </w:pPr>
      <w:r w:rsidRPr="004A7CD1">
        <w:rPr>
          <w:noProof/>
          <w:szCs w:val="28"/>
        </w:rPr>
        <w:lastRenderedPageBreak/>
        <w:drawing>
          <wp:inline distT="0" distB="0" distL="0" distR="0" wp14:anchorId="3629D1DE" wp14:editId="7D64FD79">
            <wp:extent cx="5940425" cy="940435"/>
            <wp:effectExtent l="0" t="0" r="3175" b="0"/>
            <wp:docPr id="679190244" name="Рисунок 1" descr="Изображение выглядит как текст, линия, Шриф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190244" name="Рисунок 1" descr="Изображение выглядит как текст, линия, Шрифт, снимок экрана&#10;&#10;Автоматически созданное описание"/>
                    <pic:cNvPicPr/>
                  </pic:nvPicPr>
                  <pic:blipFill>
                    <a:blip r:embed="rId31"/>
                    <a:stretch>
                      <a:fillRect/>
                    </a:stretch>
                  </pic:blipFill>
                  <pic:spPr>
                    <a:xfrm>
                      <a:off x="0" y="0"/>
                      <a:ext cx="5940425" cy="940435"/>
                    </a:xfrm>
                    <a:prstGeom prst="rect">
                      <a:avLst/>
                    </a:prstGeom>
                  </pic:spPr>
                </pic:pic>
              </a:graphicData>
            </a:graphic>
          </wp:inline>
        </w:drawing>
      </w:r>
    </w:p>
    <w:p w14:paraId="5FF5AED6" w14:textId="3A850D9B" w:rsidR="007D039A" w:rsidRPr="004A7CD1" w:rsidRDefault="007D039A" w:rsidP="007D039A">
      <w:pPr>
        <w:spacing w:after="0" w:line="360" w:lineRule="auto"/>
        <w:ind w:firstLine="709"/>
        <w:jc w:val="center"/>
        <w:rPr>
          <w:szCs w:val="28"/>
        </w:rPr>
      </w:pPr>
      <w:r w:rsidRPr="004A7CD1">
        <w:rPr>
          <w:szCs w:val="28"/>
        </w:rPr>
        <w:t>Рисунок 2</w:t>
      </w:r>
      <w:r w:rsidR="00ED0896" w:rsidRPr="004A7CD1">
        <w:rPr>
          <w:szCs w:val="28"/>
        </w:rPr>
        <w:t>3.</w:t>
      </w:r>
      <w:r w:rsidRPr="004A7CD1">
        <w:rPr>
          <w:szCs w:val="28"/>
        </w:rPr>
        <w:t xml:space="preserve"> Количество точных прогнозов для </w:t>
      </w:r>
      <w:proofErr w:type="spellStart"/>
      <w:r w:rsidRPr="004A7CD1">
        <w:rPr>
          <w:szCs w:val="28"/>
        </w:rPr>
        <w:t>oyente</w:t>
      </w:r>
      <w:proofErr w:type="spellEnd"/>
    </w:p>
    <w:p w14:paraId="19EC6E0F" w14:textId="39B67A34" w:rsidR="00A3597D" w:rsidRPr="004A7CD1" w:rsidRDefault="00A3597D" w:rsidP="00A3597D">
      <w:pPr>
        <w:spacing w:after="0" w:line="360" w:lineRule="auto"/>
        <w:ind w:firstLine="709"/>
        <w:rPr>
          <w:szCs w:val="28"/>
        </w:rPr>
      </w:pPr>
      <w:r w:rsidRPr="004A7CD1">
        <w:rPr>
          <w:szCs w:val="28"/>
        </w:rPr>
        <w:t xml:space="preserve">Для сканера уязвимостей </w:t>
      </w:r>
      <w:proofErr w:type="spellStart"/>
      <w:r w:rsidRPr="004A7CD1">
        <w:rPr>
          <w:szCs w:val="28"/>
        </w:rPr>
        <w:t>mythril</w:t>
      </w:r>
      <w:proofErr w:type="spellEnd"/>
      <w:r w:rsidRPr="004A7CD1">
        <w:rPr>
          <w:szCs w:val="28"/>
        </w:rPr>
        <w:t xml:space="preserve"> точность составила &gt;80,9%,что тоже является не плохим результатом.</w:t>
      </w:r>
    </w:p>
    <w:p w14:paraId="6F41434C" w14:textId="77777777" w:rsidR="007D039A" w:rsidRPr="004A7CD1" w:rsidRDefault="007D039A" w:rsidP="007D039A">
      <w:pPr>
        <w:spacing w:line="360" w:lineRule="auto"/>
        <w:ind w:firstLine="709"/>
        <w:rPr>
          <w:noProof/>
          <w:szCs w:val="28"/>
        </w:rPr>
      </w:pPr>
      <w:r w:rsidRPr="004A7CD1">
        <w:rPr>
          <w:noProof/>
          <w:szCs w:val="28"/>
        </w:rPr>
        <w:drawing>
          <wp:inline distT="0" distB="0" distL="0" distR="0" wp14:anchorId="265D0FBB" wp14:editId="5B314DAD">
            <wp:extent cx="5940425" cy="743585"/>
            <wp:effectExtent l="0" t="0" r="3175" b="0"/>
            <wp:docPr id="1396873063" name="Рисунок 1" descr="Изображение выглядит как текст, снимок экрана, линия,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873063" name="Рисунок 1" descr="Изображение выглядит как текст, снимок экрана, линия, Шрифт&#10;&#10;Автоматически созданное описание"/>
                    <pic:cNvPicPr/>
                  </pic:nvPicPr>
                  <pic:blipFill>
                    <a:blip r:embed="rId32"/>
                    <a:stretch>
                      <a:fillRect/>
                    </a:stretch>
                  </pic:blipFill>
                  <pic:spPr>
                    <a:xfrm>
                      <a:off x="0" y="0"/>
                      <a:ext cx="5940425" cy="743585"/>
                    </a:xfrm>
                    <a:prstGeom prst="rect">
                      <a:avLst/>
                    </a:prstGeom>
                  </pic:spPr>
                </pic:pic>
              </a:graphicData>
            </a:graphic>
          </wp:inline>
        </w:drawing>
      </w:r>
      <w:r w:rsidRPr="004A7CD1">
        <w:rPr>
          <w:noProof/>
          <w:szCs w:val="28"/>
        </w:rPr>
        <w:t xml:space="preserve"> </w:t>
      </w:r>
    </w:p>
    <w:p w14:paraId="35BFA89B" w14:textId="43EA6FAD" w:rsidR="007D039A" w:rsidRPr="004A7CD1" w:rsidRDefault="007D039A" w:rsidP="007D039A">
      <w:pPr>
        <w:spacing w:after="0" w:line="360" w:lineRule="auto"/>
        <w:ind w:firstLine="709"/>
        <w:jc w:val="center"/>
        <w:rPr>
          <w:szCs w:val="28"/>
        </w:rPr>
      </w:pPr>
      <w:r w:rsidRPr="004A7CD1">
        <w:rPr>
          <w:szCs w:val="28"/>
        </w:rPr>
        <w:t>Рисунок 2</w:t>
      </w:r>
      <w:r w:rsidR="00ED0896" w:rsidRPr="004A7CD1">
        <w:rPr>
          <w:szCs w:val="28"/>
        </w:rPr>
        <w:t>4.</w:t>
      </w:r>
      <w:r w:rsidRPr="004A7CD1">
        <w:rPr>
          <w:szCs w:val="28"/>
        </w:rPr>
        <w:t xml:space="preserve"> Количество точных прогнозов для </w:t>
      </w:r>
      <w:proofErr w:type="spellStart"/>
      <w:r w:rsidRPr="004A7CD1">
        <w:rPr>
          <w:szCs w:val="28"/>
        </w:rPr>
        <w:t>mythril</w:t>
      </w:r>
      <w:proofErr w:type="spellEnd"/>
    </w:p>
    <w:p w14:paraId="0285C1A3" w14:textId="1C2545FA" w:rsidR="00A3597D" w:rsidRPr="004A7CD1" w:rsidRDefault="00A3597D" w:rsidP="00A3597D">
      <w:pPr>
        <w:spacing w:after="0" w:line="360" w:lineRule="auto"/>
        <w:ind w:firstLine="709"/>
        <w:rPr>
          <w:szCs w:val="28"/>
        </w:rPr>
      </w:pPr>
      <w:r w:rsidRPr="004A7CD1">
        <w:rPr>
          <w:szCs w:val="28"/>
        </w:rPr>
        <w:t xml:space="preserve">Точность сканера  </w:t>
      </w:r>
      <w:proofErr w:type="spellStart"/>
      <w:r w:rsidRPr="004A7CD1">
        <w:rPr>
          <w:szCs w:val="28"/>
          <w:lang w:val="en-US"/>
        </w:rPr>
        <w:t>securify</w:t>
      </w:r>
      <w:proofErr w:type="spellEnd"/>
      <w:r w:rsidRPr="004A7CD1">
        <w:rPr>
          <w:szCs w:val="28"/>
        </w:rPr>
        <w:t>1</w:t>
      </w:r>
      <w:r w:rsidR="008B7408">
        <w:rPr>
          <w:szCs w:val="28"/>
        </w:rPr>
        <w:t xml:space="preserve"> </w:t>
      </w:r>
      <w:r w:rsidRPr="004A7CD1">
        <w:rPr>
          <w:szCs w:val="28"/>
        </w:rPr>
        <w:t>составила &gt;74 %, что,</w:t>
      </w:r>
      <w:r w:rsidR="009578A6" w:rsidRPr="009578A6">
        <w:rPr>
          <w:szCs w:val="28"/>
        </w:rPr>
        <w:t xml:space="preserve"> </w:t>
      </w:r>
      <w:r w:rsidRPr="004A7CD1">
        <w:rPr>
          <w:szCs w:val="28"/>
        </w:rPr>
        <w:t>в целом,</w:t>
      </w:r>
      <w:r w:rsidR="008B7408" w:rsidRPr="008B7408">
        <w:rPr>
          <w:szCs w:val="28"/>
        </w:rPr>
        <w:t xml:space="preserve"> </w:t>
      </w:r>
      <w:r w:rsidRPr="004A7CD1">
        <w:rPr>
          <w:szCs w:val="28"/>
        </w:rPr>
        <w:t>является утешительным результатом (3/4 ответов были прав</w:t>
      </w:r>
      <w:r w:rsidR="008B7408">
        <w:rPr>
          <w:szCs w:val="28"/>
        </w:rPr>
        <w:t>и</w:t>
      </w:r>
      <w:r w:rsidRPr="004A7CD1">
        <w:rPr>
          <w:szCs w:val="28"/>
        </w:rPr>
        <w:t>льными)</w:t>
      </w:r>
    </w:p>
    <w:p w14:paraId="14B40EAA" w14:textId="77777777" w:rsidR="007D039A" w:rsidRPr="004A7CD1" w:rsidRDefault="007D039A" w:rsidP="007D039A">
      <w:pPr>
        <w:spacing w:line="360" w:lineRule="auto"/>
        <w:ind w:firstLine="709"/>
        <w:rPr>
          <w:szCs w:val="28"/>
        </w:rPr>
      </w:pPr>
      <w:r w:rsidRPr="004A7CD1">
        <w:rPr>
          <w:noProof/>
          <w:szCs w:val="28"/>
        </w:rPr>
        <w:drawing>
          <wp:inline distT="0" distB="0" distL="0" distR="0" wp14:anchorId="0D7DD066" wp14:editId="2EB097C5">
            <wp:extent cx="5940425" cy="676275"/>
            <wp:effectExtent l="0" t="0" r="3175" b="9525"/>
            <wp:docPr id="17935665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66571" name=""/>
                    <pic:cNvPicPr/>
                  </pic:nvPicPr>
                  <pic:blipFill>
                    <a:blip r:embed="rId33"/>
                    <a:stretch>
                      <a:fillRect/>
                    </a:stretch>
                  </pic:blipFill>
                  <pic:spPr>
                    <a:xfrm>
                      <a:off x="0" y="0"/>
                      <a:ext cx="5940425" cy="676275"/>
                    </a:xfrm>
                    <a:prstGeom prst="rect">
                      <a:avLst/>
                    </a:prstGeom>
                  </pic:spPr>
                </pic:pic>
              </a:graphicData>
            </a:graphic>
          </wp:inline>
        </w:drawing>
      </w:r>
    </w:p>
    <w:p w14:paraId="5AA346C1" w14:textId="729C7B7C" w:rsidR="007D039A" w:rsidRPr="004A7CD1" w:rsidRDefault="007D039A" w:rsidP="007D039A">
      <w:pPr>
        <w:spacing w:after="0" w:line="360" w:lineRule="auto"/>
        <w:ind w:firstLine="709"/>
        <w:jc w:val="center"/>
        <w:rPr>
          <w:szCs w:val="28"/>
        </w:rPr>
      </w:pPr>
      <w:r w:rsidRPr="004A7CD1">
        <w:rPr>
          <w:szCs w:val="28"/>
        </w:rPr>
        <w:t>Рисунок 2</w:t>
      </w:r>
      <w:r w:rsidR="00ED0896" w:rsidRPr="004A7CD1">
        <w:rPr>
          <w:szCs w:val="28"/>
        </w:rPr>
        <w:t>5.</w:t>
      </w:r>
      <w:r w:rsidRPr="004A7CD1">
        <w:rPr>
          <w:szCs w:val="28"/>
        </w:rPr>
        <w:t xml:space="preserve"> Количество точных прогнозов для </w:t>
      </w:r>
      <w:proofErr w:type="spellStart"/>
      <w:r w:rsidRPr="004A7CD1">
        <w:rPr>
          <w:szCs w:val="28"/>
          <w:lang w:val="en-US"/>
        </w:rPr>
        <w:t>securify</w:t>
      </w:r>
      <w:proofErr w:type="spellEnd"/>
      <w:r w:rsidRPr="004A7CD1">
        <w:rPr>
          <w:szCs w:val="28"/>
        </w:rPr>
        <w:t>1</w:t>
      </w:r>
    </w:p>
    <w:p w14:paraId="57EF88F7" w14:textId="0F10F37A" w:rsidR="007C147B" w:rsidRPr="004A7CD1" w:rsidRDefault="007C147B" w:rsidP="007C147B">
      <w:pPr>
        <w:spacing w:after="0" w:line="360" w:lineRule="auto"/>
        <w:ind w:firstLine="709"/>
        <w:rPr>
          <w:szCs w:val="28"/>
        </w:rPr>
      </w:pPr>
      <w:r w:rsidRPr="004A7CD1">
        <w:rPr>
          <w:szCs w:val="28"/>
        </w:rPr>
        <w:t xml:space="preserve">Наихудшую точность показал сканер </w:t>
      </w:r>
      <w:proofErr w:type="spellStart"/>
      <w:r w:rsidRPr="004A7CD1">
        <w:rPr>
          <w:szCs w:val="28"/>
          <w:lang w:val="en-US"/>
        </w:rPr>
        <w:t>securify</w:t>
      </w:r>
      <w:proofErr w:type="spellEnd"/>
      <w:r w:rsidRPr="004A7CD1">
        <w:rPr>
          <w:szCs w:val="28"/>
        </w:rPr>
        <w:t>2  &lt; 29%.</w:t>
      </w:r>
      <w:r w:rsidR="00072E8C" w:rsidRPr="00072E8C">
        <w:rPr>
          <w:szCs w:val="28"/>
        </w:rPr>
        <w:t xml:space="preserve"> </w:t>
      </w:r>
      <w:r w:rsidRPr="004A7CD1">
        <w:rPr>
          <w:szCs w:val="28"/>
        </w:rPr>
        <w:t>Почти 3/4 всех прогнозов оказались неверными.</w:t>
      </w:r>
    </w:p>
    <w:p w14:paraId="44DE4064" w14:textId="77777777" w:rsidR="007D039A" w:rsidRPr="004A7CD1" w:rsidRDefault="007D039A" w:rsidP="007D039A">
      <w:pPr>
        <w:spacing w:line="360" w:lineRule="auto"/>
        <w:ind w:firstLine="709"/>
        <w:rPr>
          <w:szCs w:val="28"/>
        </w:rPr>
      </w:pPr>
      <w:r w:rsidRPr="004A7CD1">
        <w:rPr>
          <w:noProof/>
          <w:szCs w:val="28"/>
        </w:rPr>
        <w:drawing>
          <wp:inline distT="0" distB="0" distL="0" distR="0" wp14:anchorId="47BB3BAE" wp14:editId="74ED5740">
            <wp:extent cx="5940425" cy="828675"/>
            <wp:effectExtent l="0" t="0" r="3175" b="9525"/>
            <wp:docPr id="1640982105" name="Рисунок 1" descr="Изображение выглядит как текст, линия, Шриф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982105" name="Рисунок 1" descr="Изображение выглядит как текст, линия, Шрифт, снимок экрана&#10;&#10;Автоматически созданное описание"/>
                    <pic:cNvPicPr/>
                  </pic:nvPicPr>
                  <pic:blipFill>
                    <a:blip r:embed="rId34"/>
                    <a:stretch>
                      <a:fillRect/>
                    </a:stretch>
                  </pic:blipFill>
                  <pic:spPr>
                    <a:xfrm>
                      <a:off x="0" y="0"/>
                      <a:ext cx="5940425" cy="828675"/>
                    </a:xfrm>
                    <a:prstGeom prst="rect">
                      <a:avLst/>
                    </a:prstGeom>
                  </pic:spPr>
                </pic:pic>
              </a:graphicData>
            </a:graphic>
          </wp:inline>
        </w:drawing>
      </w:r>
    </w:p>
    <w:p w14:paraId="1D5913D9" w14:textId="6CE92D8C" w:rsidR="007D039A" w:rsidRPr="004A7CD1" w:rsidRDefault="007D039A" w:rsidP="007D039A">
      <w:pPr>
        <w:spacing w:after="0" w:line="360" w:lineRule="auto"/>
        <w:ind w:firstLine="709"/>
        <w:jc w:val="center"/>
        <w:rPr>
          <w:szCs w:val="28"/>
        </w:rPr>
      </w:pPr>
      <w:r w:rsidRPr="004A7CD1">
        <w:rPr>
          <w:szCs w:val="28"/>
        </w:rPr>
        <w:t>Рисунок 2</w:t>
      </w:r>
      <w:r w:rsidR="00ED0896" w:rsidRPr="004A7CD1">
        <w:rPr>
          <w:szCs w:val="28"/>
        </w:rPr>
        <w:t>6.</w:t>
      </w:r>
      <w:r w:rsidRPr="004A7CD1">
        <w:rPr>
          <w:szCs w:val="28"/>
        </w:rPr>
        <w:t xml:space="preserve"> Количество точных прогнозов для </w:t>
      </w:r>
      <w:proofErr w:type="spellStart"/>
      <w:r w:rsidRPr="004A7CD1">
        <w:rPr>
          <w:szCs w:val="28"/>
          <w:lang w:val="en-US"/>
        </w:rPr>
        <w:t>securify</w:t>
      </w:r>
      <w:proofErr w:type="spellEnd"/>
      <w:r w:rsidRPr="004A7CD1">
        <w:rPr>
          <w:szCs w:val="28"/>
        </w:rPr>
        <w:t>2</w:t>
      </w:r>
    </w:p>
    <w:p w14:paraId="7D5B254C" w14:textId="3CA2B2CB" w:rsidR="007D039A" w:rsidRPr="004A7CD1" w:rsidRDefault="007C147B" w:rsidP="007D039A">
      <w:pPr>
        <w:spacing w:line="360" w:lineRule="auto"/>
        <w:ind w:firstLine="709"/>
        <w:rPr>
          <w:szCs w:val="28"/>
        </w:rPr>
      </w:pPr>
      <w:r w:rsidRPr="004A7CD1">
        <w:rPr>
          <w:szCs w:val="28"/>
        </w:rPr>
        <w:t xml:space="preserve">Наибольшую точность показал анализатор уязвимостей </w:t>
      </w:r>
      <w:r w:rsidRPr="004A7CD1">
        <w:rPr>
          <w:szCs w:val="28"/>
          <w:lang w:val="en-US"/>
        </w:rPr>
        <w:t>Smartian</w:t>
      </w:r>
      <w:r w:rsidRPr="004A7CD1">
        <w:rPr>
          <w:szCs w:val="28"/>
        </w:rPr>
        <w:t>.Точность его прогнозов составил более &gt;99,9% что является отличным результатом.</w:t>
      </w:r>
    </w:p>
    <w:p w14:paraId="2CB2E107" w14:textId="77777777" w:rsidR="007D039A" w:rsidRPr="004A7CD1" w:rsidRDefault="007D039A" w:rsidP="007D039A">
      <w:pPr>
        <w:spacing w:line="360" w:lineRule="auto"/>
        <w:ind w:firstLine="709"/>
        <w:rPr>
          <w:szCs w:val="28"/>
        </w:rPr>
      </w:pPr>
      <w:r w:rsidRPr="004A7CD1">
        <w:rPr>
          <w:noProof/>
          <w:szCs w:val="28"/>
        </w:rPr>
        <w:drawing>
          <wp:inline distT="0" distB="0" distL="0" distR="0" wp14:anchorId="503938AC" wp14:editId="3E3FF33B">
            <wp:extent cx="5940425" cy="768350"/>
            <wp:effectExtent l="0" t="0" r="3175" b="0"/>
            <wp:docPr id="1522902167"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02167" name="Рисунок 1" descr="Изображение выглядит как текст, снимок экрана, Шрифт, линия&#10;&#10;Автоматически созданное описание"/>
                    <pic:cNvPicPr/>
                  </pic:nvPicPr>
                  <pic:blipFill>
                    <a:blip r:embed="rId35"/>
                    <a:stretch>
                      <a:fillRect/>
                    </a:stretch>
                  </pic:blipFill>
                  <pic:spPr>
                    <a:xfrm>
                      <a:off x="0" y="0"/>
                      <a:ext cx="5940425" cy="768350"/>
                    </a:xfrm>
                    <a:prstGeom prst="rect">
                      <a:avLst/>
                    </a:prstGeom>
                  </pic:spPr>
                </pic:pic>
              </a:graphicData>
            </a:graphic>
          </wp:inline>
        </w:drawing>
      </w:r>
    </w:p>
    <w:p w14:paraId="656F8C4D" w14:textId="3D83C0BC" w:rsidR="007D039A" w:rsidRPr="004A7CD1" w:rsidRDefault="007D039A" w:rsidP="007D039A">
      <w:pPr>
        <w:spacing w:after="0" w:line="360" w:lineRule="auto"/>
        <w:ind w:firstLine="709"/>
        <w:jc w:val="center"/>
        <w:rPr>
          <w:szCs w:val="28"/>
        </w:rPr>
      </w:pPr>
      <w:r w:rsidRPr="004A7CD1">
        <w:rPr>
          <w:szCs w:val="28"/>
        </w:rPr>
        <w:t xml:space="preserve">Рисунок </w:t>
      </w:r>
      <w:r w:rsidR="00ED0896" w:rsidRPr="004A7CD1">
        <w:rPr>
          <w:szCs w:val="28"/>
        </w:rPr>
        <w:t>27.</w:t>
      </w:r>
      <w:r w:rsidR="006B2D38" w:rsidRPr="004A7CD1">
        <w:rPr>
          <w:szCs w:val="28"/>
        </w:rPr>
        <w:t xml:space="preserve"> </w:t>
      </w:r>
      <w:r w:rsidRPr="004A7CD1">
        <w:rPr>
          <w:szCs w:val="28"/>
        </w:rPr>
        <w:t xml:space="preserve">Количество точных прогнозов для </w:t>
      </w:r>
      <w:proofErr w:type="spellStart"/>
      <w:r w:rsidRPr="004A7CD1">
        <w:rPr>
          <w:szCs w:val="28"/>
          <w:lang w:val="en-US"/>
        </w:rPr>
        <w:t>smartian</w:t>
      </w:r>
      <w:proofErr w:type="spellEnd"/>
    </w:p>
    <w:p w14:paraId="01BD38AF" w14:textId="77777777" w:rsidR="007C147B" w:rsidRPr="004A7CD1" w:rsidRDefault="007C147B" w:rsidP="007C147B">
      <w:pPr>
        <w:spacing w:line="360" w:lineRule="auto"/>
        <w:ind w:firstLine="709"/>
        <w:rPr>
          <w:szCs w:val="28"/>
        </w:rPr>
      </w:pPr>
    </w:p>
    <w:p w14:paraId="6BF96DE8" w14:textId="0E213E41" w:rsidR="007C147B" w:rsidRPr="004A7CD1" w:rsidRDefault="007C147B" w:rsidP="007C147B">
      <w:pPr>
        <w:spacing w:line="360" w:lineRule="auto"/>
        <w:ind w:firstLine="709"/>
        <w:rPr>
          <w:szCs w:val="28"/>
        </w:rPr>
      </w:pPr>
      <w:r w:rsidRPr="004A7CD1">
        <w:rPr>
          <w:szCs w:val="28"/>
        </w:rPr>
        <w:t xml:space="preserve"> Последним анализатором в таблице был </w:t>
      </w:r>
      <w:r w:rsidRPr="004A7CD1">
        <w:rPr>
          <w:szCs w:val="28"/>
          <w:lang w:val="en-US"/>
        </w:rPr>
        <w:t>sailfish</w:t>
      </w:r>
      <w:r w:rsidRPr="004A7CD1">
        <w:rPr>
          <w:szCs w:val="28"/>
        </w:rPr>
        <w:t>. Точность его прогнозов составил</w:t>
      </w:r>
      <w:r w:rsidRPr="004A7CD1">
        <w:rPr>
          <w:szCs w:val="28"/>
          <w:lang w:val="en-US"/>
        </w:rPr>
        <w:t>a</w:t>
      </w:r>
      <w:r w:rsidRPr="004A7CD1">
        <w:rPr>
          <w:szCs w:val="28"/>
        </w:rPr>
        <w:t xml:space="preserve"> более &gt;96,5% что является </w:t>
      </w:r>
      <w:r w:rsidR="00E43EA3">
        <w:rPr>
          <w:szCs w:val="28"/>
        </w:rPr>
        <w:t>так же отличным</w:t>
      </w:r>
      <w:r w:rsidRPr="004A7CD1">
        <w:rPr>
          <w:szCs w:val="28"/>
        </w:rPr>
        <w:t xml:space="preserve"> результатом.</w:t>
      </w:r>
    </w:p>
    <w:p w14:paraId="0366601C" w14:textId="77777777" w:rsidR="007D039A" w:rsidRPr="004A7CD1" w:rsidRDefault="007D039A" w:rsidP="007D039A">
      <w:pPr>
        <w:spacing w:line="360" w:lineRule="auto"/>
        <w:ind w:firstLine="709"/>
        <w:rPr>
          <w:szCs w:val="28"/>
        </w:rPr>
      </w:pPr>
      <w:r w:rsidRPr="004A7CD1">
        <w:rPr>
          <w:noProof/>
          <w:szCs w:val="28"/>
        </w:rPr>
        <w:drawing>
          <wp:inline distT="0" distB="0" distL="0" distR="0" wp14:anchorId="3662E29F" wp14:editId="0A9CAC7B">
            <wp:extent cx="5940425" cy="685800"/>
            <wp:effectExtent l="0" t="0" r="3175" b="0"/>
            <wp:docPr id="3339094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909448" name=""/>
                    <pic:cNvPicPr/>
                  </pic:nvPicPr>
                  <pic:blipFill>
                    <a:blip r:embed="rId36"/>
                    <a:stretch>
                      <a:fillRect/>
                    </a:stretch>
                  </pic:blipFill>
                  <pic:spPr>
                    <a:xfrm>
                      <a:off x="0" y="0"/>
                      <a:ext cx="5940425" cy="685800"/>
                    </a:xfrm>
                    <a:prstGeom prst="rect">
                      <a:avLst/>
                    </a:prstGeom>
                  </pic:spPr>
                </pic:pic>
              </a:graphicData>
            </a:graphic>
          </wp:inline>
        </w:drawing>
      </w:r>
    </w:p>
    <w:p w14:paraId="0981C880" w14:textId="7151B9F4" w:rsidR="007D039A" w:rsidRPr="004A7CD1" w:rsidRDefault="007D039A" w:rsidP="007D039A">
      <w:pPr>
        <w:spacing w:after="0" w:line="360" w:lineRule="auto"/>
        <w:ind w:firstLine="709"/>
        <w:jc w:val="center"/>
        <w:rPr>
          <w:szCs w:val="28"/>
        </w:rPr>
      </w:pPr>
      <w:r w:rsidRPr="004A7CD1">
        <w:rPr>
          <w:szCs w:val="28"/>
        </w:rPr>
        <w:t xml:space="preserve">Рисунок </w:t>
      </w:r>
      <w:r w:rsidR="00ED0896" w:rsidRPr="004A7CD1">
        <w:rPr>
          <w:szCs w:val="28"/>
        </w:rPr>
        <w:t>28.</w:t>
      </w:r>
      <w:r w:rsidRPr="004A7CD1">
        <w:rPr>
          <w:szCs w:val="28"/>
        </w:rPr>
        <w:t xml:space="preserve"> Количество точных прогнозов для </w:t>
      </w:r>
      <w:r w:rsidRPr="004A7CD1">
        <w:rPr>
          <w:szCs w:val="28"/>
          <w:lang w:val="en-US"/>
        </w:rPr>
        <w:t>sailfish</w:t>
      </w:r>
    </w:p>
    <w:p w14:paraId="36074771" w14:textId="7D6D860B" w:rsidR="00F41476" w:rsidRPr="004A7CD1" w:rsidRDefault="00F41476" w:rsidP="00F41476">
      <w:pPr>
        <w:pStyle w:val="a"/>
        <w:numPr>
          <w:ilvl w:val="0"/>
          <w:numId w:val="0"/>
        </w:numPr>
        <w:ind w:left="720"/>
        <w:outlineLvl w:val="1"/>
        <w:rPr>
          <w:spacing w:val="0"/>
          <w:lang w:val="ru-RU"/>
        </w:rPr>
      </w:pPr>
      <w:bookmarkStart w:id="17" w:name="_Toc166692375"/>
      <w:r w:rsidRPr="004A7CD1">
        <w:rPr>
          <w:spacing w:val="0"/>
          <w:lang w:val="ru-RU"/>
        </w:rPr>
        <w:t>2.3</w:t>
      </w:r>
      <w:r w:rsidRPr="004A7CD1">
        <w:rPr>
          <w:spacing w:val="0"/>
          <w:lang w:val="ru-RU"/>
        </w:rPr>
        <w:tab/>
        <w:t>Вывод</w:t>
      </w:r>
      <w:bookmarkEnd w:id="17"/>
    </w:p>
    <w:p w14:paraId="542C2CC4" w14:textId="69172074" w:rsidR="00F41476" w:rsidRPr="008B7408" w:rsidRDefault="00F41476" w:rsidP="008B7408">
      <w:pPr>
        <w:spacing w:line="360" w:lineRule="auto"/>
        <w:ind w:firstLine="709"/>
      </w:pPr>
      <w:r w:rsidRPr="004A7CD1">
        <w:t xml:space="preserve">В данной главе </w:t>
      </w:r>
      <w:r w:rsidR="00D32EBB">
        <w:t>были</w:t>
      </w:r>
      <w:r w:rsidRPr="004A7CD1">
        <w:t xml:space="preserve"> рассмотре</w:t>
      </w:r>
      <w:r w:rsidR="00D32EBB">
        <w:t>ны</w:t>
      </w:r>
      <w:r w:rsidRPr="004A7CD1">
        <w:t xml:space="preserve"> основные анализаторы уязвимостей смарт-контрактов на языке </w:t>
      </w:r>
      <w:r w:rsidRPr="004A7CD1">
        <w:rPr>
          <w:lang w:val="en-US"/>
        </w:rPr>
        <w:t>solidity</w:t>
      </w:r>
      <w:r w:rsidRPr="004A7CD1">
        <w:t xml:space="preserve"> для </w:t>
      </w:r>
      <w:proofErr w:type="spellStart"/>
      <w:r w:rsidRPr="004A7CD1">
        <w:t>блокчейна</w:t>
      </w:r>
      <w:proofErr w:type="spellEnd"/>
      <w:r w:rsidRPr="004A7CD1">
        <w:t xml:space="preserve"> </w:t>
      </w:r>
      <w:r w:rsidRPr="004A7CD1">
        <w:rPr>
          <w:lang w:val="en-US"/>
        </w:rPr>
        <w:t>Ethereum</w:t>
      </w:r>
      <w:r w:rsidRPr="004A7CD1">
        <w:t>.</w:t>
      </w:r>
      <w:r w:rsidR="008B7408">
        <w:t xml:space="preserve"> Анализаторы занимались поиском уязвимости </w:t>
      </w:r>
      <w:proofErr w:type="spellStart"/>
      <w:r w:rsidR="008B7408">
        <w:rPr>
          <w:lang w:val="en-US"/>
        </w:rPr>
        <w:t>reetrancy</w:t>
      </w:r>
      <w:proofErr w:type="spellEnd"/>
      <w:r w:rsidR="008B7408" w:rsidRPr="008B7408">
        <w:t>,</w:t>
      </w:r>
      <w:r w:rsidR="008B7408">
        <w:t xml:space="preserve"> котор</w:t>
      </w:r>
      <w:r w:rsidR="00D32EBB">
        <w:t xml:space="preserve">ая была </w:t>
      </w:r>
      <w:r w:rsidR="008B7408">
        <w:t>рассм</w:t>
      </w:r>
      <w:r w:rsidR="00D32EBB">
        <w:t>отрена</w:t>
      </w:r>
      <w:r w:rsidR="008B7408">
        <w:t xml:space="preserve"> подробно в первой главе</w:t>
      </w:r>
      <w:r w:rsidR="008B7408" w:rsidRPr="008B7408">
        <w:t>.</w:t>
      </w:r>
    </w:p>
    <w:p w14:paraId="2EF2020E" w14:textId="29E6DC75" w:rsidR="007D039A" w:rsidRPr="004A7CD1" w:rsidRDefault="007D039A" w:rsidP="007D039A">
      <w:pPr>
        <w:spacing w:line="360" w:lineRule="auto"/>
        <w:ind w:firstLine="709"/>
        <w:rPr>
          <w:szCs w:val="28"/>
        </w:rPr>
      </w:pPr>
      <w:r w:rsidRPr="004A7CD1">
        <w:rPr>
          <w:szCs w:val="28"/>
        </w:rPr>
        <w:t>Как видно из примеров выше,</w:t>
      </w:r>
      <w:r w:rsidR="009578A6" w:rsidRPr="009578A6">
        <w:rPr>
          <w:szCs w:val="28"/>
        </w:rPr>
        <w:t xml:space="preserve"> </w:t>
      </w:r>
      <w:r w:rsidRPr="004A7CD1">
        <w:rPr>
          <w:szCs w:val="28"/>
        </w:rPr>
        <w:t>поиск уязвимостей по шаблонам</w:t>
      </w:r>
      <w:r w:rsidR="000351B2" w:rsidRPr="004A7CD1">
        <w:rPr>
          <w:szCs w:val="28"/>
        </w:rPr>
        <w:t>,</w:t>
      </w:r>
      <w:r w:rsidR="008B7408">
        <w:rPr>
          <w:szCs w:val="28"/>
        </w:rPr>
        <w:t xml:space="preserve"> </w:t>
      </w:r>
      <w:r w:rsidR="000351B2" w:rsidRPr="004A7CD1">
        <w:rPr>
          <w:szCs w:val="28"/>
        </w:rPr>
        <w:t>которые имели анализаторы,</w:t>
      </w:r>
      <w:r w:rsidRPr="004A7CD1">
        <w:rPr>
          <w:szCs w:val="28"/>
        </w:rPr>
        <w:t xml:space="preserve"> дает довольно высокую точность в обнаружение уязвимостей.</w:t>
      </w:r>
      <w:r w:rsidR="00072E8C" w:rsidRPr="00072E8C">
        <w:rPr>
          <w:szCs w:val="28"/>
        </w:rPr>
        <w:t xml:space="preserve"> </w:t>
      </w:r>
      <w:r w:rsidRPr="004A7CD1">
        <w:rPr>
          <w:szCs w:val="28"/>
        </w:rPr>
        <w:t>Однако,</w:t>
      </w:r>
      <w:r w:rsidR="009578A6" w:rsidRPr="009578A6">
        <w:rPr>
          <w:szCs w:val="28"/>
        </w:rPr>
        <w:t xml:space="preserve"> </w:t>
      </w:r>
      <w:r w:rsidRPr="004A7CD1">
        <w:rPr>
          <w:szCs w:val="28"/>
        </w:rPr>
        <w:t>данный метод показывает весьма неутешительные результаты в анализе контрактов в целом.</w:t>
      </w:r>
      <w:r w:rsidR="00072E8C" w:rsidRPr="00072E8C">
        <w:rPr>
          <w:szCs w:val="28"/>
        </w:rPr>
        <w:t xml:space="preserve"> </w:t>
      </w:r>
      <w:r w:rsidRPr="004A7CD1">
        <w:rPr>
          <w:szCs w:val="28"/>
        </w:rPr>
        <w:t>В зависимости от сканера,</w:t>
      </w:r>
      <w:r w:rsidR="008B7408">
        <w:rPr>
          <w:szCs w:val="28"/>
        </w:rPr>
        <w:t xml:space="preserve"> </w:t>
      </w:r>
      <w:r w:rsidRPr="004A7CD1">
        <w:rPr>
          <w:szCs w:val="28"/>
        </w:rPr>
        <w:t xml:space="preserve">количество </w:t>
      </w:r>
      <w:r w:rsidRPr="004A7CD1">
        <w:rPr>
          <w:szCs w:val="28"/>
          <w:lang w:val="en-US"/>
        </w:rPr>
        <w:t>Nan</w:t>
      </w:r>
      <w:r w:rsidRPr="004A7CD1">
        <w:rPr>
          <w:szCs w:val="28"/>
        </w:rPr>
        <w:t xml:space="preserve"> значений варьировалось от 28% до 85% процентов.</w:t>
      </w:r>
    </w:p>
    <w:p w14:paraId="31756FD7" w14:textId="23EF4CE3" w:rsidR="00F41476" w:rsidRPr="004A7CD1" w:rsidRDefault="00F41476" w:rsidP="007D039A">
      <w:pPr>
        <w:spacing w:line="360" w:lineRule="auto"/>
        <w:ind w:firstLine="709"/>
        <w:rPr>
          <w:szCs w:val="28"/>
        </w:rPr>
      </w:pPr>
      <w:r w:rsidRPr="004A7CD1">
        <w:rPr>
          <w:szCs w:val="28"/>
        </w:rPr>
        <w:t xml:space="preserve">В </w:t>
      </w:r>
      <w:proofErr w:type="gramStart"/>
      <w:r w:rsidRPr="004A7CD1">
        <w:rPr>
          <w:szCs w:val="28"/>
        </w:rPr>
        <w:t>тоже</w:t>
      </w:r>
      <w:proofErr w:type="gramEnd"/>
      <w:r w:rsidRPr="004A7CD1">
        <w:rPr>
          <w:szCs w:val="28"/>
        </w:rPr>
        <w:t xml:space="preserve"> время (о чем уже упоминал</w:t>
      </w:r>
      <w:r w:rsidR="00D32EBB">
        <w:rPr>
          <w:szCs w:val="28"/>
        </w:rPr>
        <w:t>ось</w:t>
      </w:r>
      <w:r w:rsidRPr="004A7CD1">
        <w:rPr>
          <w:szCs w:val="28"/>
        </w:rPr>
        <w:t xml:space="preserve"> ранее) многие сканеры продемонстрировали довольно хорошую точность прогнозов (свыше 90 процентов) что является </w:t>
      </w:r>
      <w:r w:rsidR="00E43EA3">
        <w:rPr>
          <w:szCs w:val="28"/>
        </w:rPr>
        <w:t>отличным</w:t>
      </w:r>
      <w:r w:rsidRPr="004A7CD1">
        <w:rPr>
          <w:szCs w:val="28"/>
        </w:rPr>
        <w:t xml:space="preserve"> результатом,</w:t>
      </w:r>
      <w:r w:rsidR="008B7408">
        <w:rPr>
          <w:szCs w:val="28"/>
        </w:rPr>
        <w:t xml:space="preserve"> </w:t>
      </w:r>
      <w:r w:rsidRPr="004A7CD1">
        <w:rPr>
          <w:szCs w:val="28"/>
        </w:rPr>
        <w:t xml:space="preserve">но все же огромное количество </w:t>
      </w:r>
      <w:r w:rsidRPr="004A7CD1">
        <w:rPr>
          <w:szCs w:val="28"/>
          <w:lang w:val="en-US"/>
        </w:rPr>
        <w:t>Nan</w:t>
      </w:r>
      <w:r w:rsidRPr="004A7CD1">
        <w:rPr>
          <w:szCs w:val="28"/>
        </w:rPr>
        <w:t xml:space="preserve"> значений не позволяет назвать данные анализаторы успешными.</w:t>
      </w:r>
    </w:p>
    <w:p w14:paraId="219892A5" w14:textId="07C94757" w:rsidR="00392705" w:rsidRPr="004A7CD1" w:rsidRDefault="007D039A" w:rsidP="007C147B">
      <w:pPr>
        <w:spacing w:line="360" w:lineRule="auto"/>
        <w:ind w:firstLine="709"/>
        <w:rPr>
          <w:szCs w:val="28"/>
        </w:rPr>
      </w:pPr>
      <w:r w:rsidRPr="004A7CD1">
        <w:rPr>
          <w:szCs w:val="28"/>
        </w:rPr>
        <w:t>Так же следует отметить,</w:t>
      </w:r>
      <w:r w:rsidR="009578A6" w:rsidRPr="009578A6">
        <w:rPr>
          <w:szCs w:val="28"/>
        </w:rPr>
        <w:t xml:space="preserve"> </w:t>
      </w:r>
      <w:r w:rsidRPr="004A7CD1">
        <w:rPr>
          <w:szCs w:val="28"/>
        </w:rPr>
        <w:t xml:space="preserve">что все сканеры находятся на стадии </w:t>
      </w:r>
      <w:r w:rsidRPr="004A7CD1">
        <w:rPr>
          <w:szCs w:val="28"/>
          <w:lang w:val="en-US"/>
        </w:rPr>
        <w:t>beta</w:t>
      </w:r>
      <w:r w:rsidRPr="004A7CD1">
        <w:rPr>
          <w:szCs w:val="28"/>
        </w:rPr>
        <w:t>-тестирования.</w:t>
      </w:r>
      <w:r w:rsidR="00072E8C" w:rsidRPr="00072E8C">
        <w:rPr>
          <w:szCs w:val="28"/>
        </w:rPr>
        <w:t xml:space="preserve"> </w:t>
      </w:r>
      <w:r w:rsidRPr="004A7CD1">
        <w:rPr>
          <w:szCs w:val="28"/>
        </w:rPr>
        <w:t>На данный момент,</w:t>
      </w:r>
      <w:r w:rsidR="009578A6" w:rsidRPr="009578A6">
        <w:rPr>
          <w:szCs w:val="28"/>
        </w:rPr>
        <w:t xml:space="preserve"> </w:t>
      </w:r>
      <w:r w:rsidRPr="004A7CD1">
        <w:rPr>
          <w:szCs w:val="28"/>
        </w:rPr>
        <w:t>полностью</w:t>
      </w:r>
      <w:r w:rsidR="002664D1" w:rsidRPr="004A7CD1">
        <w:rPr>
          <w:szCs w:val="28"/>
        </w:rPr>
        <w:t xml:space="preserve"> готовых продуктов для анализа смарт</w:t>
      </w:r>
      <w:r w:rsidR="003A5908" w:rsidRPr="004A7CD1">
        <w:rPr>
          <w:szCs w:val="28"/>
        </w:rPr>
        <w:t>-</w:t>
      </w:r>
      <w:r w:rsidR="002664D1" w:rsidRPr="004A7CD1">
        <w:rPr>
          <w:szCs w:val="28"/>
        </w:rPr>
        <w:t>контрактов в мире нет.</w:t>
      </w:r>
    </w:p>
    <w:p w14:paraId="29F9CCF9" w14:textId="370EEBEF" w:rsidR="007C147B" w:rsidRPr="004A7CD1" w:rsidRDefault="007C147B" w:rsidP="007C147B">
      <w:pPr>
        <w:jc w:val="left"/>
        <w:rPr>
          <w:szCs w:val="28"/>
        </w:rPr>
      </w:pPr>
      <w:r w:rsidRPr="004A7CD1">
        <w:rPr>
          <w:szCs w:val="28"/>
        </w:rPr>
        <w:br w:type="page"/>
      </w:r>
    </w:p>
    <w:p w14:paraId="1FCED892" w14:textId="31B2F307" w:rsidR="00393562" w:rsidRPr="004A7CD1" w:rsidRDefault="00677B5C" w:rsidP="00F920E9">
      <w:pPr>
        <w:pStyle w:val="ac"/>
        <w:outlineLvl w:val="0"/>
        <w:rPr>
          <w:spacing w:val="0"/>
          <w:sz w:val="32"/>
          <w:szCs w:val="32"/>
        </w:rPr>
      </w:pPr>
      <w:bookmarkStart w:id="18" w:name="_Toc166692376"/>
      <w:r w:rsidRPr="004A7CD1">
        <w:rPr>
          <w:spacing w:val="0"/>
          <w:sz w:val="32"/>
          <w:szCs w:val="32"/>
        </w:rPr>
        <w:lastRenderedPageBreak/>
        <w:t>3</w:t>
      </w:r>
      <w:r w:rsidR="009C6BDB" w:rsidRPr="004A7CD1">
        <w:rPr>
          <w:spacing w:val="0"/>
          <w:sz w:val="32"/>
          <w:szCs w:val="32"/>
        </w:rPr>
        <w:t>.</w:t>
      </w:r>
      <w:r w:rsidR="00D07D24" w:rsidRPr="004A7CD1">
        <w:rPr>
          <w:spacing w:val="0"/>
          <w:sz w:val="32"/>
          <w:szCs w:val="32"/>
        </w:rPr>
        <w:tab/>
        <w:t>Разработка и внедрение анализатора уязвимостей смарт-контрактов.</w:t>
      </w:r>
      <w:bookmarkEnd w:id="18"/>
    </w:p>
    <w:p w14:paraId="7042B88E" w14:textId="333F06A2" w:rsidR="00E33D7D" w:rsidRPr="004A7CD1" w:rsidRDefault="00BA7603" w:rsidP="00E33D7D">
      <w:pPr>
        <w:spacing w:line="360" w:lineRule="auto"/>
        <w:ind w:firstLine="709"/>
        <w:rPr>
          <w:color w:val="000000"/>
          <w:szCs w:val="28"/>
          <w:shd w:val="clear" w:color="auto" w:fill="FFFFFF"/>
        </w:rPr>
      </w:pPr>
      <w:r w:rsidRPr="004A7CD1">
        <w:rPr>
          <w:color w:val="000000"/>
          <w:szCs w:val="28"/>
          <w:shd w:val="clear" w:color="auto" w:fill="FFFFFF"/>
        </w:rPr>
        <w:t>В данной главе освещается процесс разработки и внедрения анализатора уязвимостей смарт-контрактов, который базируется на использовании современных технологий искусственного интеллекта, а именно нейронных сетей. Учитывая повышенные требования к безопасности и надежности смарт-контрактов, которые непрерывно взаимодействуют с значительными финансовыми потоками и конфиденциальной информацией, поиск инновационных подходов к их защите становится особенно актуален</w:t>
      </w:r>
      <w:r w:rsidR="00CE1A0D" w:rsidRPr="004A7CD1">
        <w:rPr>
          <w:color w:val="000000"/>
          <w:szCs w:val="28"/>
          <w:shd w:val="clear" w:color="auto" w:fill="FFFFFF"/>
        </w:rPr>
        <w:t xml:space="preserve"> [8]</w:t>
      </w:r>
      <w:r w:rsidRPr="004A7CD1">
        <w:rPr>
          <w:color w:val="000000"/>
          <w:szCs w:val="28"/>
          <w:shd w:val="clear" w:color="auto" w:fill="FFFFFF"/>
        </w:rPr>
        <w:t>.</w:t>
      </w:r>
    </w:p>
    <w:p w14:paraId="73C799E1" w14:textId="21630EFD" w:rsidR="00BA7603" w:rsidRPr="004A7CD1" w:rsidRDefault="00BA7603" w:rsidP="00E33D7D">
      <w:pPr>
        <w:spacing w:line="360" w:lineRule="auto"/>
        <w:ind w:firstLine="709"/>
        <w:rPr>
          <w:color w:val="000000"/>
          <w:szCs w:val="28"/>
          <w:shd w:val="clear" w:color="auto" w:fill="FFFFFF"/>
        </w:rPr>
      </w:pPr>
      <w:r w:rsidRPr="004A7CD1">
        <w:rPr>
          <w:color w:val="000000"/>
          <w:szCs w:val="28"/>
          <w:shd w:val="clear" w:color="auto" w:fill="FFFFFF"/>
        </w:rPr>
        <w:t>Нейронные сети уже доказали свою способность к эффективному анализу и обработке больших объемов данных в самых разнообразных областях, от распознавания изображений до обучения машин. В контексте смарт-контрактов, применение нейронных сетей открывает новые перспективы для распознавания сложных шаблонов уязвимостей, которые могут быть неочевидны для традиционных методов анализа.</w:t>
      </w:r>
    </w:p>
    <w:p w14:paraId="4DA7B98A" w14:textId="4F57E53E" w:rsidR="009C6BDB" w:rsidRPr="004A7CD1" w:rsidRDefault="009C6BDB" w:rsidP="009E15AA">
      <w:pPr>
        <w:pStyle w:val="a"/>
        <w:numPr>
          <w:ilvl w:val="0"/>
          <w:numId w:val="0"/>
        </w:numPr>
        <w:ind w:firstLine="709"/>
        <w:jc w:val="center"/>
        <w:outlineLvl w:val="1"/>
        <w:rPr>
          <w:spacing w:val="0"/>
          <w:lang w:val="ru-RU" w:eastAsia="en-US"/>
        </w:rPr>
      </w:pPr>
      <w:bookmarkStart w:id="19" w:name="_Toc166692377"/>
      <w:r w:rsidRPr="004A7CD1">
        <w:rPr>
          <w:spacing w:val="0"/>
          <w:lang w:val="ru-RU" w:eastAsia="en-US"/>
        </w:rPr>
        <w:t>3.1</w:t>
      </w:r>
      <w:r w:rsidRPr="004A7CD1">
        <w:rPr>
          <w:spacing w:val="0"/>
          <w:lang w:val="ru-RU" w:eastAsia="en-US"/>
        </w:rPr>
        <w:tab/>
        <w:t>Введение в нейронные сети и глубокое обучение</w:t>
      </w:r>
      <w:bookmarkEnd w:id="19"/>
    </w:p>
    <w:p w14:paraId="74635196" w14:textId="553326CE" w:rsidR="00B06750" w:rsidRPr="004A7CD1" w:rsidRDefault="00B06750" w:rsidP="00DB607E">
      <w:pPr>
        <w:spacing w:line="360" w:lineRule="auto"/>
        <w:ind w:firstLine="709"/>
        <w:rPr>
          <w:color w:val="000000"/>
          <w:szCs w:val="28"/>
          <w:shd w:val="clear" w:color="auto" w:fill="FFFFFF"/>
        </w:rPr>
      </w:pPr>
      <w:r w:rsidRPr="004A7CD1">
        <w:rPr>
          <w:color w:val="000000"/>
          <w:szCs w:val="28"/>
          <w:shd w:val="clear" w:color="auto" w:fill="FFFFFF"/>
        </w:rPr>
        <w:t>Нейронные сети — это подкласс моделей в машинном обучении, которые были разработаны по аналогии с человеческим мозгом. В основе их работы лежит концепция "нейронов" — основных вычислительных единиц, которые обрабатывают входящую информацию и передают результаты далее по сети.</w:t>
      </w:r>
    </w:p>
    <w:p w14:paraId="0E5F18A2" w14:textId="7140C714" w:rsidR="007752EA" w:rsidRPr="004A7CD1" w:rsidRDefault="00B06750" w:rsidP="00DB607E">
      <w:pPr>
        <w:spacing w:line="360" w:lineRule="auto"/>
        <w:ind w:firstLine="709"/>
        <w:rPr>
          <w:color w:val="000000"/>
          <w:szCs w:val="28"/>
          <w:shd w:val="clear" w:color="auto" w:fill="FFFFFF"/>
        </w:rPr>
      </w:pPr>
      <w:r w:rsidRPr="004A7CD1">
        <w:rPr>
          <w:color w:val="000000"/>
          <w:szCs w:val="28"/>
          <w:shd w:val="clear" w:color="auto" w:fill="FFFFFF"/>
        </w:rPr>
        <w:t>Структура нейронной сети включает в себя:</w:t>
      </w:r>
    </w:p>
    <w:p w14:paraId="0825289F" w14:textId="1493FF48" w:rsidR="007752EA" w:rsidRPr="004A7CD1" w:rsidRDefault="00B06750" w:rsidP="00DB607E">
      <w:pPr>
        <w:spacing w:line="360" w:lineRule="auto"/>
        <w:ind w:firstLine="709"/>
        <w:rPr>
          <w:color w:val="000000"/>
          <w:szCs w:val="28"/>
          <w:shd w:val="clear" w:color="auto" w:fill="FFFFFF"/>
        </w:rPr>
      </w:pPr>
      <w:r w:rsidRPr="004A7CD1">
        <w:rPr>
          <w:color w:val="000000"/>
          <w:szCs w:val="28"/>
          <w:shd w:val="clear" w:color="auto" w:fill="FFFFFF"/>
        </w:rPr>
        <w:t>1. Входной слой – принимает входные данные.</w:t>
      </w:r>
    </w:p>
    <w:p w14:paraId="1C41720F" w14:textId="15C1749B" w:rsidR="007752EA" w:rsidRPr="004A7CD1" w:rsidRDefault="00B06750" w:rsidP="00DB607E">
      <w:pPr>
        <w:spacing w:line="360" w:lineRule="auto"/>
        <w:ind w:firstLine="709"/>
        <w:rPr>
          <w:color w:val="000000"/>
          <w:szCs w:val="28"/>
          <w:shd w:val="clear" w:color="auto" w:fill="FFFFFF"/>
        </w:rPr>
      </w:pPr>
      <w:r w:rsidRPr="004A7CD1">
        <w:rPr>
          <w:color w:val="000000"/>
          <w:szCs w:val="28"/>
          <w:shd w:val="clear" w:color="auto" w:fill="FFFFFF"/>
        </w:rPr>
        <w:t>2. Скрытые слои – обрабатывают данные посредством весов и функций активации. Могут быть один или несколько слоёв.</w:t>
      </w:r>
    </w:p>
    <w:p w14:paraId="7F3E869B" w14:textId="0CB52462" w:rsidR="00B06750" w:rsidRPr="004A7CD1" w:rsidRDefault="00B06750" w:rsidP="00DB607E">
      <w:pPr>
        <w:spacing w:line="360" w:lineRule="auto"/>
        <w:ind w:firstLine="709"/>
        <w:rPr>
          <w:color w:val="000000"/>
          <w:szCs w:val="28"/>
          <w:shd w:val="clear" w:color="auto" w:fill="FFFFFF"/>
        </w:rPr>
      </w:pPr>
      <w:r w:rsidRPr="004A7CD1">
        <w:rPr>
          <w:color w:val="000000"/>
          <w:szCs w:val="28"/>
          <w:shd w:val="clear" w:color="auto" w:fill="FFFFFF"/>
        </w:rPr>
        <w:t>3. Выходной слой – выдает результат работы сети.</w:t>
      </w:r>
    </w:p>
    <w:p w14:paraId="1067A7FC" w14:textId="73A4252B" w:rsidR="00B06750" w:rsidRPr="004A7CD1" w:rsidRDefault="00B06750" w:rsidP="00B06750">
      <w:pPr>
        <w:spacing w:line="360" w:lineRule="auto"/>
        <w:ind w:firstLine="709"/>
        <w:rPr>
          <w:color w:val="000000"/>
          <w:szCs w:val="28"/>
          <w:shd w:val="clear" w:color="auto" w:fill="FFFFFF"/>
        </w:rPr>
      </w:pPr>
      <w:r w:rsidRPr="004A7CD1">
        <w:rPr>
          <w:color w:val="000000"/>
          <w:szCs w:val="28"/>
          <w:shd w:val="clear" w:color="auto" w:fill="FFFFFF"/>
        </w:rPr>
        <w:lastRenderedPageBreak/>
        <w:t>Каждый "нейрон" в сети связан с другими "нейронами" посредством "весов", которые управляют степенью влияния одного нейрона на другой. "Веса" подлежат оптимизации в процессе обучения для улучшения работы модели.</w:t>
      </w:r>
    </w:p>
    <w:p w14:paraId="718FDF8F" w14:textId="335AA2AB" w:rsidR="00296450" w:rsidRPr="004A7CD1" w:rsidRDefault="00B27060" w:rsidP="00CC4793">
      <w:pPr>
        <w:spacing w:line="360" w:lineRule="auto"/>
        <w:ind w:firstLine="709"/>
        <w:rPr>
          <w:szCs w:val="28"/>
          <w:lang w:eastAsia="en-US"/>
        </w:rPr>
      </w:pPr>
      <w:r w:rsidRPr="004A7CD1">
        <w:rPr>
          <w:szCs w:val="28"/>
          <w:lang w:eastAsia="en-US"/>
        </w:rPr>
        <w:t>Архитектура нейронной сети определяет конкретные используемые слои и их порядок Конкретная нейронная сеть задается с помощью архитектуры и размеров слоев.</w:t>
      </w:r>
      <w:r w:rsidR="0008702E">
        <w:rPr>
          <w:szCs w:val="28"/>
          <w:lang w:eastAsia="en-US"/>
        </w:rPr>
        <w:t xml:space="preserve"> </w:t>
      </w:r>
      <w:r w:rsidR="00B75A40" w:rsidRPr="004A7CD1">
        <w:rPr>
          <w:szCs w:val="28"/>
          <w:lang w:eastAsia="en-US"/>
        </w:rPr>
        <w:t xml:space="preserve">Для преобразования входных данных в выходные в каждом нейроне так же присутствует </w:t>
      </w:r>
      <w:r w:rsidR="00B75A40" w:rsidRPr="004A7CD1">
        <w:rPr>
          <w:szCs w:val="28"/>
        </w:rPr>
        <w:t>ф</w:t>
      </w:r>
      <w:r w:rsidR="00A24293" w:rsidRPr="004A7CD1">
        <w:rPr>
          <w:szCs w:val="28"/>
        </w:rPr>
        <w:t>ункция активации</w:t>
      </w:r>
      <w:r w:rsidR="00B75A40" w:rsidRPr="004A7CD1">
        <w:rPr>
          <w:szCs w:val="28"/>
        </w:rPr>
        <w:t>.</w:t>
      </w:r>
      <w:r w:rsidR="00072E8C" w:rsidRPr="00072E8C">
        <w:rPr>
          <w:szCs w:val="28"/>
        </w:rPr>
        <w:t xml:space="preserve"> </w:t>
      </w:r>
      <w:r w:rsidR="00B75A40" w:rsidRPr="004A7CD1">
        <w:rPr>
          <w:szCs w:val="28"/>
        </w:rPr>
        <w:t>Э</w:t>
      </w:r>
      <w:r w:rsidR="00A24293" w:rsidRPr="004A7CD1">
        <w:rPr>
          <w:szCs w:val="28"/>
        </w:rPr>
        <w:t>то функция в нейроне, которая преобразует входные данные в выходные для их последующей передачи на следующий слой. Входными данными является линейная сумма всех весов</w:t>
      </w:r>
      <w:r w:rsidR="00296450" w:rsidRPr="004A7CD1">
        <w:rPr>
          <w:szCs w:val="28"/>
          <w:lang w:eastAsia="en-US"/>
        </w:rPr>
        <w:t>.</w:t>
      </w:r>
      <w:r w:rsidR="00072E8C" w:rsidRPr="00072E8C">
        <w:rPr>
          <w:szCs w:val="28"/>
          <w:lang w:eastAsia="en-US"/>
        </w:rPr>
        <w:t xml:space="preserve"> </w:t>
      </w:r>
      <w:r w:rsidR="00296450" w:rsidRPr="004A7CD1">
        <w:rPr>
          <w:szCs w:val="28"/>
          <w:lang w:eastAsia="en-US"/>
        </w:rPr>
        <w:t xml:space="preserve">Рассмотрим </w:t>
      </w:r>
      <w:r w:rsidR="00763914" w:rsidRPr="004A7CD1">
        <w:rPr>
          <w:szCs w:val="28"/>
          <w:lang w:eastAsia="en-US"/>
        </w:rPr>
        <w:t>необходимость ее использования на примере:</w:t>
      </w:r>
    </w:p>
    <w:p w14:paraId="560BB0B5" w14:textId="77777777" w:rsidR="00296450" w:rsidRPr="004A7CD1" w:rsidRDefault="00296450" w:rsidP="00CC4793">
      <w:pPr>
        <w:spacing w:line="360" w:lineRule="auto"/>
        <w:ind w:firstLine="709"/>
        <w:rPr>
          <w:szCs w:val="28"/>
          <w:lang w:eastAsia="en-US"/>
        </w:rPr>
      </w:pPr>
    </w:p>
    <w:p w14:paraId="5EF3D8BE" w14:textId="7AA6F19C" w:rsidR="00CC4793" w:rsidRPr="004A7CD1" w:rsidRDefault="00CC4793" w:rsidP="00CC4793">
      <w:pPr>
        <w:spacing w:line="360" w:lineRule="auto"/>
        <w:ind w:firstLine="709"/>
        <w:rPr>
          <w:szCs w:val="28"/>
          <w:lang w:eastAsia="en-US"/>
        </w:rPr>
      </w:pPr>
      <w:r w:rsidRPr="004A7CD1">
        <w:rPr>
          <w:noProof/>
        </w:rPr>
        <w:drawing>
          <wp:inline distT="0" distB="0" distL="0" distR="0" wp14:anchorId="5AFAB7D6" wp14:editId="5F6B7B43">
            <wp:extent cx="5353050" cy="3943350"/>
            <wp:effectExtent l="0" t="0" r="0" b="0"/>
            <wp:docPr id="460835083" name="Рисунок 1" descr="Изображение выглядит как линия, снимок экран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35083" name="Рисунок 1" descr="Изображение выглядит как линия, снимок экрана, дизайн&#10;&#10;Автоматически созданное описание"/>
                    <pic:cNvPicPr/>
                  </pic:nvPicPr>
                  <pic:blipFill>
                    <a:blip r:embed="rId37"/>
                    <a:stretch>
                      <a:fillRect/>
                    </a:stretch>
                  </pic:blipFill>
                  <pic:spPr>
                    <a:xfrm>
                      <a:off x="0" y="0"/>
                      <a:ext cx="5353050" cy="3943350"/>
                    </a:xfrm>
                    <a:prstGeom prst="rect">
                      <a:avLst/>
                    </a:prstGeom>
                  </pic:spPr>
                </pic:pic>
              </a:graphicData>
            </a:graphic>
          </wp:inline>
        </w:drawing>
      </w:r>
    </w:p>
    <w:p w14:paraId="1447BC11" w14:textId="67ECF10C" w:rsidR="00CC4793" w:rsidRPr="004A7CD1" w:rsidRDefault="00CC4793" w:rsidP="00CC4793">
      <w:pPr>
        <w:spacing w:after="0" w:line="360" w:lineRule="auto"/>
        <w:ind w:firstLine="709"/>
        <w:jc w:val="center"/>
        <w:rPr>
          <w:szCs w:val="28"/>
        </w:rPr>
      </w:pPr>
      <w:r w:rsidRPr="004A7CD1">
        <w:rPr>
          <w:szCs w:val="28"/>
        </w:rPr>
        <w:t xml:space="preserve">Рисунок </w:t>
      </w:r>
      <w:r w:rsidR="00046B6F" w:rsidRPr="004A7CD1">
        <w:rPr>
          <w:szCs w:val="28"/>
        </w:rPr>
        <w:t>29.</w:t>
      </w:r>
      <w:r w:rsidRPr="004A7CD1">
        <w:rPr>
          <w:szCs w:val="28"/>
        </w:rPr>
        <w:t xml:space="preserve"> Два </w:t>
      </w:r>
      <w:proofErr w:type="spellStart"/>
      <w:r w:rsidRPr="004A7CD1">
        <w:rPr>
          <w:szCs w:val="28"/>
        </w:rPr>
        <w:t>полносвя</w:t>
      </w:r>
      <w:r w:rsidR="00AE392A" w:rsidRPr="004A7CD1">
        <w:rPr>
          <w:szCs w:val="28"/>
        </w:rPr>
        <w:t>зных</w:t>
      </w:r>
      <w:proofErr w:type="spellEnd"/>
      <w:r w:rsidR="00AE392A" w:rsidRPr="004A7CD1">
        <w:rPr>
          <w:szCs w:val="28"/>
        </w:rPr>
        <w:t xml:space="preserve"> слоя (без функции активации)</w:t>
      </w:r>
    </w:p>
    <w:p w14:paraId="52BC663F" w14:textId="4F3FC6B1" w:rsidR="00884549" w:rsidRPr="004A7CD1" w:rsidRDefault="00D01D64" w:rsidP="00763914">
      <w:pPr>
        <w:spacing w:after="0" w:line="360" w:lineRule="auto"/>
        <w:ind w:firstLine="709"/>
        <w:rPr>
          <w:szCs w:val="28"/>
        </w:rPr>
      </w:pPr>
      <w:r w:rsidRPr="004A7CD1">
        <w:rPr>
          <w:szCs w:val="28"/>
        </w:rPr>
        <w:t>Распишем уравнение для получения y, подставив x вместо z:</w:t>
      </w:r>
    </w:p>
    <w:p w14:paraId="0DD48D26" w14:textId="51F52787" w:rsidR="00D01D64" w:rsidRPr="004A7CD1" w:rsidRDefault="00D01D64" w:rsidP="00763914">
      <w:pPr>
        <w:shd w:val="clear" w:color="auto" w:fill="FFFFFF"/>
        <w:spacing w:after="0" w:line="360" w:lineRule="auto"/>
        <w:ind w:firstLine="709"/>
        <w:rPr>
          <w:rFonts w:eastAsiaTheme="minorEastAsia"/>
          <w:i/>
          <w:color w:val="000000"/>
          <w:szCs w:val="28"/>
          <w:lang w:val="en-US"/>
        </w:rPr>
      </w:pPr>
      <m:oMathPara>
        <m:oMath>
          <m:r>
            <w:rPr>
              <w:rFonts w:ascii="Cambria Math" w:hAnsi="Cambria Math"/>
              <w:color w:val="000000"/>
              <w:szCs w:val="28"/>
              <w:lang w:val="en-US"/>
            </w:rPr>
            <m:t>y</m:t>
          </m:r>
          <m:r>
            <w:rPr>
              <w:rFonts w:ascii="Cambria Math" w:hAnsi="Cambria Math"/>
              <w:color w:val="000000"/>
              <w:szCs w:val="28"/>
            </w:rPr>
            <m:t>=</m:t>
          </m:r>
          <m:sSub>
            <m:sSubPr>
              <m:ctrlPr>
                <w:rPr>
                  <w:rFonts w:ascii="Cambria Math" w:hAnsi="Cambria Math"/>
                  <w:i/>
                  <w:color w:val="000000"/>
                  <w:szCs w:val="28"/>
                </w:rPr>
              </m:ctrlPr>
            </m:sSubPr>
            <m:e>
              <m:r>
                <w:rPr>
                  <w:rFonts w:ascii="Cambria Math" w:hAnsi="Cambria Math"/>
                  <w:color w:val="000000"/>
                  <w:szCs w:val="28"/>
                </w:rPr>
                <m:t>v</m:t>
              </m:r>
            </m:e>
            <m:sub>
              <m:r>
                <w:rPr>
                  <w:rFonts w:ascii="Cambria Math" w:hAnsi="Cambria Math"/>
                  <w:color w:val="000000"/>
                  <w:szCs w:val="28"/>
                  <w:lang w:val="en-US"/>
                </w:rPr>
                <m:t>1</m:t>
              </m:r>
            </m:sub>
          </m:sSub>
          <m:sSub>
            <m:sSubPr>
              <m:ctrlPr>
                <w:rPr>
                  <w:rFonts w:ascii="Cambria Math" w:hAnsi="Cambria Math"/>
                  <w:i/>
                  <w:color w:val="000000"/>
                  <w:szCs w:val="28"/>
                </w:rPr>
              </m:ctrlPr>
            </m:sSubPr>
            <m:e>
              <m:r>
                <w:rPr>
                  <w:rFonts w:ascii="Cambria Math" w:hAnsi="Cambria Math"/>
                  <w:color w:val="000000"/>
                  <w:szCs w:val="28"/>
                </w:rPr>
                <m:t>z</m:t>
              </m:r>
            </m:e>
            <m:sub>
              <m:r>
                <w:rPr>
                  <w:rFonts w:ascii="Cambria Math" w:hAnsi="Cambria Math"/>
                  <w:color w:val="000000"/>
                  <w:szCs w:val="28"/>
                </w:rPr>
                <m:t>1</m:t>
              </m:r>
            </m:sub>
          </m:sSub>
          <m:r>
            <w:rPr>
              <w:rFonts w:ascii="Cambria Math" w:hAnsi="Cambria Math"/>
              <w:color w:val="000000"/>
              <w:szCs w:val="28"/>
            </w:rPr>
            <m:t>+</m:t>
          </m:r>
          <m:sSub>
            <m:sSubPr>
              <m:ctrlPr>
                <w:rPr>
                  <w:rFonts w:ascii="Cambria Math" w:hAnsi="Cambria Math"/>
                  <w:i/>
                  <w:color w:val="000000"/>
                  <w:szCs w:val="28"/>
                </w:rPr>
              </m:ctrlPr>
            </m:sSubPr>
            <m:e>
              <m:r>
                <w:rPr>
                  <w:rFonts w:ascii="Cambria Math" w:hAnsi="Cambria Math"/>
                  <w:color w:val="000000"/>
                  <w:szCs w:val="28"/>
                </w:rPr>
                <m:t>v</m:t>
              </m:r>
            </m:e>
            <m:sub>
              <m:r>
                <w:rPr>
                  <w:rFonts w:ascii="Cambria Math" w:hAnsi="Cambria Math"/>
                  <w:color w:val="000000"/>
                  <w:szCs w:val="28"/>
                  <w:lang w:val="en-US"/>
                </w:rPr>
                <m:t>2</m:t>
              </m:r>
            </m:sub>
          </m:sSub>
          <m:sSub>
            <m:sSubPr>
              <m:ctrlPr>
                <w:rPr>
                  <w:rFonts w:ascii="Cambria Math" w:hAnsi="Cambria Math"/>
                  <w:i/>
                  <w:color w:val="000000"/>
                  <w:szCs w:val="28"/>
                </w:rPr>
              </m:ctrlPr>
            </m:sSubPr>
            <m:e>
              <m:r>
                <w:rPr>
                  <w:rFonts w:ascii="Cambria Math" w:hAnsi="Cambria Math"/>
                  <w:color w:val="000000"/>
                  <w:szCs w:val="28"/>
                </w:rPr>
                <m:t>z</m:t>
              </m:r>
            </m:e>
            <m:sub>
              <m:r>
                <w:rPr>
                  <w:rFonts w:ascii="Cambria Math" w:hAnsi="Cambria Math"/>
                  <w:color w:val="000000"/>
                  <w:szCs w:val="28"/>
                </w:rPr>
                <m:t>2</m:t>
              </m:r>
            </m:sub>
          </m:sSub>
          <m:r>
            <w:rPr>
              <w:rFonts w:ascii="Cambria Math" w:hAnsi="Cambria Math"/>
              <w:color w:val="000000"/>
              <w:szCs w:val="28"/>
            </w:rPr>
            <m:t>+</m:t>
          </m:r>
          <m:sSub>
            <m:sSubPr>
              <m:ctrlPr>
                <w:rPr>
                  <w:rFonts w:ascii="Cambria Math" w:hAnsi="Cambria Math"/>
                  <w:i/>
                  <w:color w:val="000000"/>
                  <w:szCs w:val="28"/>
                </w:rPr>
              </m:ctrlPr>
            </m:sSubPr>
            <m:e>
              <m:r>
                <w:rPr>
                  <w:rFonts w:ascii="Cambria Math" w:hAnsi="Cambria Math"/>
                  <w:color w:val="000000"/>
                  <w:szCs w:val="28"/>
                </w:rPr>
                <m:t>v</m:t>
              </m:r>
            </m:e>
            <m:sub>
              <m:r>
                <w:rPr>
                  <w:rFonts w:ascii="Cambria Math" w:hAnsi="Cambria Math"/>
                  <w:color w:val="000000"/>
                  <w:szCs w:val="28"/>
                  <w:lang w:val="en-US"/>
                </w:rPr>
                <m:t>3</m:t>
              </m:r>
            </m:sub>
          </m:sSub>
          <m:sSub>
            <m:sSubPr>
              <m:ctrlPr>
                <w:rPr>
                  <w:rFonts w:ascii="Cambria Math" w:hAnsi="Cambria Math"/>
                  <w:i/>
                  <w:color w:val="000000"/>
                  <w:szCs w:val="28"/>
                </w:rPr>
              </m:ctrlPr>
            </m:sSubPr>
            <m:e>
              <m:r>
                <w:rPr>
                  <w:rFonts w:ascii="Cambria Math" w:hAnsi="Cambria Math"/>
                  <w:color w:val="000000"/>
                  <w:szCs w:val="28"/>
                </w:rPr>
                <m:t>z</m:t>
              </m:r>
            </m:e>
            <m:sub>
              <m:r>
                <w:rPr>
                  <w:rFonts w:ascii="Cambria Math" w:hAnsi="Cambria Math"/>
                  <w:color w:val="000000"/>
                  <w:szCs w:val="28"/>
                </w:rPr>
                <m:t>3</m:t>
              </m:r>
            </m:sub>
          </m:sSub>
        </m:oMath>
      </m:oMathPara>
    </w:p>
    <w:p w14:paraId="21BA9436" w14:textId="6AFA325C" w:rsidR="00D01D64" w:rsidRPr="004A7CD1" w:rsidRDefault="006B1BE5" w:rsidP="00763914">
      <w:pPr>
        <w:spacing w:after="0" w:line="360" w:lineRule="auto"/>
        <w:ind w:firstLine="709"/>
        <w:rPr>
          <w:szCs w:val="28"/>
          <w:lang w:val="en-US"/>
        </w:rPr>
      </w:pPr>
      <w:r w:rsidRPr="004A7CD1">
        <w:rPr>
          <w:szCs w:val="28"/>
        </w:rPr>
        <w:t xml:space="preserve">Тогда </w:t>
      </w:r>
    </w:p>
    <w:p w14:paraId="6F7045B2" w14:textId="2E6E4532" w:rsidR="006B1BE5" w:rsidRPr="004A7CD1" w:rsidRDefault="00CC7BA3" w:rsidP="00763914">
      <w:pPr>
        <w:shd w:val="clear" w:color="auto" w:fill="FFFFFF"/>
        <w:spacing w:after="0" w:line="360" w:lineRule="auto"/>
        <w:ind w:firstLine="709"/>
        <w:rPr>
          <w:color w:val="000000"/>
          <w:szCs w:val="28"/>
          <w:lang w:val="en-US"/>
        </w:rPr>
      </w:pPr>
      <m:oMathPara>
        <m:oMath>
          <m:sSub>
            <m:sSubPr>
              <m:ctrlPr>
                <w:rPr>
                  <w:rFonts w:ascii="Cambria Math" w:hAnsi="Cambria Math"/>
                  <w:i/>
                  <w:color w:val="000000"/>
                  <w:szCs w:val="28"/>
                </w:rPr>
              </m:ctrlPr>
            </m:sSubPr>
            <m:e>
              <m:r>
                <w:rPr>
                  <w:rFonts w:ascii="Cambria Math" w:hAnsi="Cambria Math"/>
                  <w:color w:val="000000"/>
                  <w:szCs w:val="28"/>
                </w:rPr>
                <m:t>z</m:t>
              </m:r>
            </m:e>
            <m:sub>
              <m:r>
                <w:rPr>
                  <w:rFonts w:ascii="Cambria Math" w:hAnsi="Cambria Math"/>
                  <w:color w:val="000000"/>
                  <w:szCs w:val="28"/>
                  <w:lang w:val="en-US"/>
                </w:rPr>
                <m:t>1</m:t>
              </m:r>
            </m:sub>
          </m:sSub>
          <m:r>
            <w:rPr>
              <w:rFonts w:ascii="Cambria Math" w:hAnsi="Cambria Math"/>
              <w:color w:val="000000"/>
              <w:szCs w:val="28"/>
            </w:rPr>
            <m:t>=</m:t>
          </m:r>
          <m:sSub>
            <m:sSubPr>
              <m:ctrlPr>
                <w:rPr>
                  <w:rFonts w:ascii="Cambria Math" w:hAnsi="Cambria Math"/>
                  <w:i/>
                  <w:color w:val="000000"/>
                  <w:szCs w:val="28"/>
                </w:rPr>
              </m:ctrlPr>
            </m:sSubPr>
            <m:e>
              <m:r>
                <w:rPr>
                  <w:rFonts w:ascii="Cambria Math" w:hAnsi="Cambria Math"/>
                  <w:color w:val="000000"/>
                  <w:szCs w:val="28"/>
                </w:rPr>
                <m:t>w</m:t>
              </m:r>
            </m:e>
            <m:sub>
              <m:r>
                <w:rPr>
                  <w:rFonts w:ascii="Cambria Math" w:hAnsi="Cambria Math"/>
                  <w:color w:val="000000"/>
                  <w:szCs w:val="28"/>
                  <w:lang w:val="en-US"/>
                </w:rPr>
                <m:t>11</m:t>
              </m:r>
            </m:sub>
          </m:sSub>
          <m:sSub>
            <m:sSubPr>
              <m:ctrlPr>
                <w:rPr>
                  <w:rFonts w:ascii="Cambria Math" w:hAnsi="Cambria Math"/>
                  <w:i/>
                  <w:color w:val="000000"/>
                  <w:szCs w:val="28"/>
                </w:rPr>
              </m:ctrlPr>
            </m:sSubPr>
            <m:e>
              <m:r>
                <w:rPr>
                  <w:rFonts w:ascii="Cambria Math" w:hAnsi="Cambria Math"/>
                  <w:color w:val="000000"/>
                  <w:szCs w:val="28"/>
                </w:rPr>
                <m:t>x</m:t>
              </m:r>
            </m:e>
            <m:sub>
              <m:r>
                <w:rPr>
                  <w:rFonts w:ascii="Cambria Math" w:hAnsi="Cambria Math"/>
                  <w:color w:val="000000"/>
                  <w:szCs w:val="28"/>
                </w:rPr>
                <m:t>1</m:t>
              </m:r>
            </m:sub>
          </m:sSub>
          <m:r>
            <w:rPr>
              <w:rFonts w:ascii="Cambria Math" w:hAnsi="Cambria Math"/>
              <w:color w:val="000000"/>
              <w:szCs w:val="28"/>
            </w:rPr>
            <m:t>+</m:t>
          </m:r>
          <m:sSub>
            <m:sSubPr>
              <m:ctrlPr>
                <w:rPr>
                  <w:rFonts w:ascii="Cambria Math" w:hAnsi="Cambria Math"/>
                  <w:i/>
                  <w:color w:val="000000"/>
                  <w:szCs w:val="28"/>
                </w:rPr>
              </m:ctrlPr>
            </m:sSubPr>
            <m:e>
              <m:r>
                <w:rPr>
                  <w:rFonts w:ascii="Cambria Math" w:hAnsi="Cambria Math"/>
                  <w:color w:val="000000"/>
                  <w:szCs w:val="28"/>
                </w:rPr>
                <m:t>w</m:t>
              </m:r>
            </m:e>
            <m:sub>
              <m:r>
                <w:rPr>
                  <w:rFonts w:ascii="Cambria Math" w:hAnsi="Cambria Math"/>
                  <w:color w:val="000000"/>
                  <w:szCs w:val="28"/>
                  <w:lang w:val="en-US"/>
                </w:rPr>
                <m:t>12</m:t>
              </m:r>
            </m:sub>
          </m:sSub>
          <m:sSub>
            <m:sSubPr>
              <m:ctrlPr>
                <w:rPr>
                  <w:rFonts w:ascii="Cambria Math" w:hAnsi="Cambria Math"/>
                  <w:i/>
                  <w:color w:val="000000"/>
                  <w:szCs w:val="28"/>
                </w:rPr>
              </m:ctrlPr>
            </m:sSubPr>
            <m:e>
              <m:r>
                <w:rPr>
                  <w:rFonts w:ascii="Cambria Math" w:hAnsi="Cambria Math"/>
                  <w:color w:val="000000"/>
                  <w:szCs w:val="28"/>
                </w:rPr>
                <m:t>x</m:t>
              </m:r>
            </m:e>
            <m:sub>
              <m:r>
                <w:rPr>
                  <w:rFonts w:ascii="Cambria Math" w:hAnsi="Cambria Math"/>
                  <w:color w:val="000000"/>
                  <w:szCs w:val="28"/>
                </w:rPr>
                <m:t>2</m:t>
              </m:r>
            </m:sub>
          </m:sSub>
          <m:r>
            <w:rPr>
              <w:rFonts w:ascii="Cambria Math" w:hAnsi="Cambria Math"/>
              <w:color w:val="000000"/>
              <w:szCs w:val="28"/>
            </w:rPr>
            <m:t>+</m:t>
          </m:r>
          <m:sSub>
            <m:sSubPr>
              <m:ctrlPr>
                <w:rPr>
                  <w:rFonts w:ascii="Cambria Math" w:hAnsi="Cambria Math"/>
                  <w:i/>
                  <w:color w:val="000000"/>
                  <w:szCs w:val="28"/>
                </w:rPr>
              </m:ctrlPr>
            </m:sSubPr>
            <m:e>
              <m:r>
                <w:rPr>
                  <w:rFonts w:ascii="Cambria Math" w:hAnsi="Cambria Math"/>
                  <w:color w:val="000000"/>
                  <w:szCs w:val="28"/>
                </w:rPr>
                <m:t>w</m:t>
              </m:r>
            </m:e>
            <m:sub>
              <m:r>
                <w:rPr>
                  <w:rFonts w:ascii="Cambria Math" w:hAnsi="Cambria Math"/>
                  <w:color w:val="000000"/>
                  <w:szCs w:val="28"/>
                  <w:lang w:val="en-US"/>
                </w:rPr>
                <m:t>13</m:t>
              </m:r>
            </m:sub>
          </m:sSub>
          <m:sSub>
            <m:sSubPr>
              <m:ctrlPr>
                <w:rPr>
                  <w:rFonts w:ascii="Cambria Math" w:hAnsi="Cambria Math"/>
                  <w:i/>
                  <w:color w:val="000000"/>
                  <w:szCs w:val="28"/>
                </w:rPr>
              </m:ctrlPr>
            </m:sSubPr>
            <m:e>
              <m:r>
                <w:rPr>
                  <w:rFonts w:ascii="Cambria Math" w:hAnsi="Cambria Math"/>
                  <w:color w:val="000000"/>
                  <w:szCs w:val="28"/>
                </w:rPr>
                <m:t>x</m:t>
              </m:r>
            </m:e>
            <m:sub>
              <m:r>
                <w:rPr>
                  <w:rFonts w:ascii="Cambria Math" w:hAnsi="Cambria Math"/>
                  <w:color w:val="000000"/>
                  <w:szCs w:val="28"/>
                </w:rPr>
                <m:t>3</m:t>
              </m:r>
            </m:sub>
          </m:sSub>
          <m:r>
            <w:rPr>
              <w:rFonts w:ascii="Cambria Math" w:hAnsi="Cambria Math"/>
              <w:color w:val="000000"/>
              <w:szCs w:val="28"/>
            </w:rPr>
            <m:t>+</m:t>
          </m:r>
          <m:sSub>
            <m:sSubPr>
              <m:ctrlPr>
                <w:rPr>
                  <w:rFonts w:ascii="Cambria Math" w:hAnsi="Cambria Math"/>
                  <w:i/>
                  <w:color w:val="000000"/>
                  <w:szCs w:val="28"/>
                </w:rPr>
              </m:ctrlPr>
            </m:sSubPr>
            <m:e>
              <m:r>
                <w:rPr>
                  <w:rFonts w:ascii="Cambria Math" w:hAnsi="Cambria Math"/>
                  <w:color w:val="000000"/>
                  <w:szCs w:val="28"/>
                </w:rPr>
                <m:t>w</m:t>
              </m:r>
            </m:e>
            <m:sub>
              <m:r>
                <w:rPr>
                  <w:rFonts w:ascii="Cambria Math" w:hAnsi="Cambria Math"/>
                  <w:color w:val="000000"/>
                  <w:szCs w:val="28"/>
                  <w:lang w:val="en-US"/>
                </w:rPr>
                <m:t>14</m:t>
              </m:r>
            </m:sub>
          </m:sSub>
          <m:sSub>
            <m:sSubPr>
              <m:ctrlPr>
                <w:rPr>
                  <w:rFonts w:ascii="Cambria Math" w:hAnsi="Cambria Math"/>
                  <w:i/>
                  <w:color w:val="000000"/>
                  <w:szCs w:val="28"/>
                </w:rPr>
              </m:ctrlPr>
            </m:sSubPr>
            <m:e>
              <m:r>
                <w:rPr>
                  <w:rFonts w:ascii="Cambria Math" w:hAnsi="Cambria Math"/>
                  <w:color w:val="000000"/>
                  <w:szCs w:val="28"/>
                </w:rPr>
                <m:t>x</m:t>
              </m:r>
            </m:e>
            <m:sub>
              <m:r>
                <w:rPr>
                  <w:rFonts w:ascii="Cambria Math" w:hAnsi="Cambria Math"/>
                  <w:color w:val="000000"/>
                  <w:szCs w:val="28"/>
                </w:rPr>
                <m:t>4</m:t>
              </m:r>
            </m:sub>
          </m:sSub>
          <m:r>
            <w:rPr>
              <w:rFonts w:ascii="Cambria Math" w:hAnsi="Cambria Math"/>
              <w:color w:val="000000"/>
              <w:szCs w:val="28"/>
            </w:rPr>
            <m:t>+</m:t>
          </m:r>
          <m:sSub>
            <m:sSubPr>
              <m:ctrlPr>
                <w:rPr>
                  <w:rFonts w:ascii="Cambria Math" w:hAnsi="Cambria Math"/>
                  <w:i/>
                  <w:color w:val="000000"/>
                  <w:szCs w:val="28"/>
                </w:rPr>
              </m:ctrlPr>
            </m:sSubPr>
            <m:e>
              <m:r>
                <w:rPr>
                  <w:rFonts w:ascii="Cambria Math" w:hAnsi="Cambria Math"/>
                  <w:color w:val="000000"/>
                  <w:szCs w:val="28"/>
                </w:rPr>
                <m:t>w</m:t>
              </m:r>
            </m:e>
            <m:sub>
              <m:r>
                <w:rPr>
                  <w:rFonts w:ascii="Cambria Math" w:hAnsi="Cambria Math"/>
                  <w:color w:val="000000"/>
                  <w:szCs w:val="28"/>
                  <w:lang w:val="en-US"/>
                </w:rPr>
                <m:t>15</m:t>
              </m:r>
            </m:sub>
          </m:sSub>
          <m:sSub>
            <m:sSubPr>
              <m:ctrlPr>
                <w:rPr>
                  <w:rFonts w:ascii="Cambria Math" w:hAnsi="Cambria Math"/>
                  <w:i/>
                  <w:color w:val="000000"/>
                  <w:szCs w:val="28"/>
                </w:rPr>
              </m:ctrlPr>
            </m:sSubPr>
            <m:e>
              <m:r>
                <w:rPr>
                  <w:rFonts w:ascii="Cambria Math" w:hAnsi="Cambria Math"/>
                  <w:color w:val="000000"/>
                  <w:szCs w:val="28"/>
                </w:rPr>
                <m:t>x</m:t>
              </m:r>
            </m:e>
            <m:sub>
              <m:r>
                <w:rPr>
                  <w:rFonts w:ascii="Cambria Math" w:hAnsi="Cambria Math"/>
                  <w:color w:val="000000"/>
                  <w:szCs w:val="28"/>
                </w:rPr>
                <m:t>5</m:t>
              </m:r>
            </m:sub>
          </m:sSub>
        </m:oMath>
      </m:oMathPara>
    </w:p>
    <w:p w14:paraId="3D550A4C" w14:textId="2D57C869" w:rsidR="00D4303B" w:rsidRPr="004A7CD1" w:rsidRDefault="00D4303B" w:rsidP="00763914">
      <w:pPr>
        <w:shd w:val="clear" w:color="auto" w:fill="FFFFFF"/>
        <w:spacing w:after="0" w:line="360" w:lineRule="auto"/>
        <w:ind w:firstLine="709"/>
        <w:rPr>
          <w:color w:val="000000"/>
          <w:szCs w:val="28"/>
          <w:vertAlign w:val="superscript"/>
        </w:rPr>
      </w:pPr>
      <w:r w:rsidRPr="004A7CD1">
        <w:rPr>
          <w:color w:val="000000"/>
          <w:szCs w:val="28"/>
        </w:rPr>
        <w:t xml:space="preserve">Аналогично находим </w:t>
      </w:r>
      <m:oMath>
        <m:sSub>
          <m:sSubPr>
            <m:ctrlPr>
              <w:rPr>
                <w:rFonts w:ascii="Cambria Math" w:hAnsi="Cambria Math"/>
                <w:i/>
                <w:color w:val="000000"/>
                <w:szCs w:val="28"/>
              </w:rPr>
            </m:ctrlPr>
          </m:sSubPr>
          <m:e>
            <m:r>
              <w:rPr>
                <w:rFonts w:ascii="Cambria Math" w:hAnsi="Cambria Math"/>
                <w:color w:val="000000"/>
                <w:szCs w:val="28"/>
              </w:rPr>
              <m:t>z</m:t>
            </m:r>
          </m:e>
          <m:sub>
            <m:r>
              <w:rPr>
                <w:rFonts w:ascii="Cambria Math" w:hAnsi="Cambria Math"/>
                <w:color w:val="000000"/>
                <w:szCs w:val="28"/>
              </w:rPr>
              <m:t>2</m:t>
            </m:r>
          </m:sub>
        </m:sSub>
        <m:r>
          <w:rPr>
            <w:rFonts w:ascii="Cambria Math" w:hAnsi="Cambria Math"/>
            <w:color w:val="000000"/>
            <w:szCs w:val="28"/>
          </w:rPr>
          <m:t xml:space="preserve"> и </m:t>
        </m:r>
        <m:sSub>
          <m:sSubPr>
            <m:ctrlPr>
              <w:rPr>
                <w:rFonts w:ascii="Cambria Math" w:hAnsi="Cambria Math"/>
                <w:i/>
                <w:color w:val="000000"/>
                <w:szCs w:val="28"/>
              </w:rPr>
            </m:ctrlPr>
          </m:sSubPr>
          <m:e>
            <m:r>
              <w:rPr>
                <w:rFonts w:ascii="Cambria Math" w:hAnsi="Cambria Math"/>
                <w:color w:val="000000"/>
                <w:szCs w:val="28"/>
              </w:rPr>
              <m:t>z</m:t>
            </m:r>
          </m:e>
          <m:sub>
            <m:r>
              <w:rPr>
                <w:rFonts w:ascii="Cambria Math" w:hAnsi="Cambria Math"/>
                <w:color w:val="000000"/>
                <w:szCs w:val="28"/>
              </w:rPr>
              <m:t xml:space="preserve">3 </m:t>
            </m:r>
          </m:sub>
        </m:sSub>
        <m:r>
          <w:rPr>
            <w:rFonts w:ascii="Cambria Math" w:hAnsi="Cambria Math"/>
            <w:color w:val="000000"/>
            <w:szCs w:val="28"/>
          </w:rPr>
          <m:t xml:space="preserve">  </m:t>
        </m:r>
      </m:oMath>
    </w:p>
    <w:p w14:paraId="094EE9AF" w14:textId="77777777" w:rsidR="00763914" w:rsidRPr="004A7CD1" w:rsidRDefault="00763914" w:rsidP="00763914">
      <w:pPr>
        <w:shd w:val="clear" w:color="auto" w:fill="FFFFFF"/>
        <w:spacing w:after="0" w:line="360" w:lineRule="auto"/>
        <w:ind w:firstLine="709"/>
        <w:rPr>
          <w:color w:val="000000"/>
          <w:szCs w:val="28"/>
        </w:rPr>
      </w:pPr>
    </w:p>
    <w:p w14:paraId="1971F6FF" w14:textId="51E4F330" w:rsidR="00D4303B" w:rsidRPr="004A7CD1" w:rsidRDefault="005E5F7E" w:rsidP="00763914">
      <w:pPr>
        <w:shd w:val="clear" w:color="auto" w:fill="FFFFFF"/>
        <w:spacing w:after="0" w:line="360" w:lineRule="auto"/>
        <w:ind w:firstLine="709"/>
        <w:rPr>
          <w:iCs/>
          <w:szCs w:val="28"/>
          <w:lang w:val="en-US"/>
        </w:rPr>
      </w:pPr>
      <w:r w:rsidRPr="004A7CD1">
        <w:rPr>
          <w:iCs/>
          <w:szCs w:val="28"/>
        </w:rPr>
        <w:t xml:space="preserve">Упростив данное выражение можно заметить, что все наши </w:t>
      </w:r>
      <w:proofErr w:type="spellStart"/>
      <w:r w:rsidRPr="004A7CD1">
        <w:rPr>
          <w:iCs/>
          <w:szCs w:val="28"/>
        </w:rPr>
        <w:t>полносвязные</w:t>
      </w:r>
      <w:proofErr w:type="spellEnd"/>
      <w:r w:rsidRPr="004A7CD1">
        <w:rPr>
          <w:iCs/>
          <w:szCs w:val="28"/>
        </w:rPr>
        <w:t xml:space="preserve"> слои преобразовались в одну линейную модель. Получается, что смысла в добавлении промежуточных слоев нет. Такая ситуация справедлива для сколь угодно большого количества слоев и называется вырождением слоя</w:t>
      </w:r>
      <w:r w:rsidR="0058515C" w:rsidRPr="004A7CD1">
        <w:rPr>
          <w:iCs/>
          <w:szCs w:val="28"/>
        </w:rPr>
        <w:t>.</w:t>
      </w:r>
      <w:r w:rsidR="0058515C" w:rsidRPr="004A7CD1">
        <w:t xml:space="preserve"> </w:t>
      </w:r>
      <w:r w:rsidR="0058515C" w:rsidRPr="004A7CD1">
        <w:rPr>
          <w:iCs/>
          <w:szCs w:val="28"/>
          <w:lang w:val="en-US"/>
        </w:rPr>
        <w:t>E</w:t>
      </w:r>
      <w:r w:rsidR="0058515C" w:rsidRPr="004A7CD1">
        <w:rPr>
          <w:iCs/>
          <w:szCs w:val="28"/>
        </w:rPr>
        <w:t xml:space="preserve">е можно добавлением между </w:t>
      </w:r>
      <w:proofErr w:type="spellStart"/>
      <w:r w:rsidR="0058515C" w:rsidRPr="004A7CD1">
        <w:rPr>
          <w:iCs/>
          <w:szCs w:val="28"/>
        </w:rPr>
        <w:t>полносвязными</w:t>
      </w:r>
      <w:proofErr w:type="spellEnd"/>
      <w:r w:rsidR="0058515C" w:rsidRPr="004A7CD1">
        <w:rPr>
          <w:iCs/>
          <w:szCs w:val="28"/>
        </w:rPr>
        <w:t xml:space="preserve"> слоями нелинейной функции — функцию активации.</w:t>
      </w:r>
      <w:r w:rsidR="00E51155" w:rsidRPr="004A7CD1">
        <w:t xml:space="preserve"> </w:t>
      </w:r>
      <w:r w:rsidR="00E51155" w:rsidRPr="004A7CD1">
        <w:rPr>
          <w:iCs/>
          <w:szCs w:val="28"/>
        </w:rPr>
        <w:t xml:space="preserve">Наиболее известные функции активации — </w:t>
      </w:r>
      <w:proofErr w:type="spellStart"/>
      <w:r w:rsidR="00E51155" w:rsidRPr="004A7CD1">
        <w:rPr>
          <w:iCs/>
          <w:szCs w:val="28"/>
        </w:rPr>
        <w:t>сигмоида</w:t>
      </w:r>
      <w:proofErr w:type="spellEnd"/>
      <w:r w:rsidR="00E51155" w:rsidRPr="004A7CD1">
        <w:rPr>
          <w:iCs/>
          <w:szCs w:val="28"/>
        </w:rPr>
        <w:t xml:space="preserve"> и </w:t>
      </w:r>
      <w:proofErr w:type="spellStart"/>
      <w:r w:rsidR="00E51155" w:rsidRPr="004A7CD1">
        <w:rPr>
          <w:iCs/>
          <w:szCs w:val="28"/>
        </w:rPr>
        <w:t>ReLU</w:t>
      </w:r>
      <w:proofErr w:type="spellEnd"/>
      <w:r w:rsidR="00E51155" w:rsidRPr="004A7CD1">
        <w:rPr>
          <w:iCs/>
          <w:szCs w:val="28"/>
        </w:rPr>
        <w:t>:</w:t>
      </w:r>
    </w:p>
    <w:p w14:paraId="22EC4EC3" w14:textId="2E1CB3FE" w:rsidR="00E5283E" w:rsidRPr="004A7CD1" w:rsidRDefault="00E5283E" w:rsidP="00763914">
      <w:pPr>
        <w:shd w:val="clear" w:color="auto" w:fill="FFFFFF"/>
        <w:spacing w:after="0" w:line="360" w:lineRule="auto"/>
        <w:ind w:firstLine="709"/>
        <w:rPr>
          <w:iCs/>
          <w:szCs w:val="28"/>
          <w:lang w:val="en-US"/>
        </w:rPr>
      </w:pPr>
      <m:oMathPara>
        <m:oMath>
          <m:r>
            <w:rPr>
              <w:rFonts w:ascii="Cambria Math" w:hAnsi="Cambria Math"/>
              <w:szCs w:val="28"/>
              <w:lang w:val="en-US"/>
            </w:rPr>
            <m:t>f</m:t>
          </m:r>
          <m:d>
            <m:dPr>
              <m:ctrlPr>
                <w:rPr>
                  <w:rFonts w:ascii="Cambria Math" w:hAnsi="Cambria Math"/>
                  <w:iCs/>
                  <w:szCs w:val="28"/>
                  <w:lang w:val="en-US"/>
                </w:rPr>
              </m:ctrlPr>
            </m:dPr>
            <m:e>
              <m:r>
                <w:rPr>
                  <w:rFonts w:ascii="Cambria Math" w:hAnsi="Cambria Math"/>
                  <w:szCs w:val="28"/>
                  <w:lang w:val="en-US"/>
                </w:rPr>
                <m:t>x</m:t>
              </m:r>
            </m:e>
          </m:d>
          <m:r>
            <w:rPr>
              <w:rFonts w:ascii="Cambria Math" w:hAnsi="Cambria Math"/>
              <w:szCs w:val="28"/>
              <w:lang w:val="en-US"/>
            </w:rPr>
            <m:t>=</m:t>
          </m:r>
          <m:f>
            <m:fPr>
              <m:ctrlPr>
                <w:rPr>
                  <w:rFonts w:ascii="Cambria Math" w:hAnsi="Cambria Math"/>
                  <w:i/>
                  <w:iCs/>
                  <w:szCs w:val="28"/>
                  <w:lang w:val="en-US"/>
                </w:rPr>
              </m:ctrlPr>
            </m:fPr>
            <m:num>
              <m:r>
                <w:rPr>
                  <w:rFonts w:ascii="Cambria Math" w:hAnsi="Cambria Math"/>
                  <w:szCs w:val="28"/>
                  <w:lang w:val="en-US"/>
                </w:rPr>
                <m:t>1</m:t>
              </m:r>
            </m:num>
            <m:den>
              <m:r>
                <w:rPr>
                  <w:rFonts w:ascii="Cambria Math" w:hAnsi="Cambria Math"/>
                  <w:szCs w:val="28"/>
                  <w:lang w:val="en-US"/>
                </w:rPr>
                <m:t>1+</m:t>
              </m:r>
              <m:sSup>
                <m:sSupPr>
                  <m:ctrlPr>
                    <w:rPr>
                      <w:rFonts w:ascii="Cambria Math" w:hAnsi="Cambria Math"/>
                      <w:iCs/>
                      <w:szCs w:val="28"/>
                      <w:lang w:val="en-US"/>
                    </w:rPr>
                  </m:ctrlPr>
                </m:sSupPr>
                <m:e>
                  <m:r>
                    <w:rPr>
                      <w:rFonts w:ascii="Cambria Math" w:hAnsi="Cambria Math"/>
                      <w:szCs w:val="28"/>
                      <w:lang w:val="en-US"/>
                    </w:rPr>
                    <m:t>e</m:t>
                  </m:r>
                </m:e>
                <m:sup>
                  <m:r>
                    <w:rPr>
                      <w:rFonts w:ascii="Cambria Math" w:hAnsi="Cambria Math"/>
                      <w:szCs w:val="28"/>
                      <w:lang w:val="en-US"/>
                    </w:rPr>
                    <m:t>-x</m:t>
                  </m:r>
                </m:sup>
              </m:sSup>
            </m:den>
          </m:f>
        </m:oMath>
      </m:oMathPara>
    </w:p>
    <w:p w14:paraId="11DA65E8" w14:textId="6DDC6C91" w:rsidR="00702F3A" w:rsidRPr="004A7CD1" w:rsidRDefault="00CE39BC" w:rsidP="00702F3A">
      <w:pPr>
        <w:shd w:val="clear" w:color="auto" w:fill="FFFFFF"/>
        <w:spacing w:after="0" w:line="360" w:lineRule="auto"/>
        <w:ind w:firstLine="709"/>
        <w:rPr>
          <w:rFonts w:eastAsiaTheme="minorEastAsia"/>
          <w:i/>
          <w:szCs w:val="28"/>
          <w:lang w:val="en-US"/>
        </w:rPr>
      </w:pPr>
      <m:oMathPara>
        <m:oMath>
          <m:r>
            <w:rPr>
              <w:rFonts w:ascii="Cambria Math" w:hAnsi="Cambria Math"/>
              <w:szCs w:val="28"/>
            </w:rPr>
            <m:t>f</m:t>
          </m:r>
          <m:d>
            <m:dPr>
              <m:ctrlPr>
                <w:rPr>
                  <w:rFonts w:ascii="Cambria Math" w:hAnsi="Cambria Math"/>
                  <w:i/>
                  <w:szCs w:val="28"/>
                  <w:lang w:val="en-US"/>
                </w:rPr>
              </m:ctrlPr>
            </m:dPr>
            <m:e>
              <m:r>
                <w:rPr>
                  <w:rFonts w:ascii="Cambria Math" w:hAnsi="Cambria Math"/>
                  <w:szCs w:val="28"/>
                  <w:lang w:val="en-US"/>
                </w:rPr>
                <m:t>x</m:t>
              </m:r>
            </m:e>
          </m:d>
          <m:r>
            <w:rPr>
              <w:rFonts w:ascii="Cambria Math" w:hAnsi="Cambria Math"/>
              <w:szCs w:val="28"/>
              <w:lang w:val="en-US"/>
            </w:rPr>
            <m:t>=</m:t>
          </m:r>
          <m:r>
            <m:rPr>
              <m:sty m:val="p"/>
            </m:rPr>
            <w:rPr>
              <w:rFonts w:ascii="Cambria Math" w:hAnsi="Cambria Math"/>
              <w:szCs w:val="28"/>
            </w:rPr>
            <m:t>max⁡</m:t>
          </m:r>
          <m:r>
            <w:rPr>
              <w:rFonts w:ascii="Cambria Math" w:hAnsi="Cambria Math"/>
              <w:szCs w:val="28"/>
              <w:lang w:val="en-US"/>
            </w:rPr>
            <m:t>(0,x)</m:t>
          </m:r>
        </m:oMath>
      </m:oMathPara>
    </w:p>
    <w:p w14:paraId="20B4F5BD" w14:textId="77777777" w:rsidR="00702F3A" w:rsidRPr="004A7CD1" w:rsidRDefault="00702F3A" w:rsidP="00763914">
      <w:pPr>
        <w:shd w:val="clear" w:color="auto" w:fill="FFFFFF"/>
        <w:spacing w:after="0" w:line="360" w:lineRule="auto"/>
        <w:ind w:firstLine="709"/>
        <w:rPr>
          <w:iCs/>
          <w:szCs w:val="28"/>
          <w:lang w:val="en-US"/>
        </w:rPr>
      </w:pPr>
    </w:p>
    <w:p w14:paraId="7DEA15B7" w14:textId="4358533F" w:rsidR="00B27060" w:rsidRPr="004A7CD1" w:rsidRDefault="00935F0B" w:rsidP="00B27060">
      <w:pPr>
        <w:spacing w:line="360" w:lineRule="auto"/>
        <w:ind w:firstLine="709"/>
        <w:rPr>
          <w:szCs w:val="28"/>
          <w:lang w:eastAsia="en-US"/>
        </w:rPr>
      </w:pPr>
      <w:r w:rsidRPr="004A7CD1">
        <w:rPr>
          <w:noProof/>
        </w:rPr>
        <w:drawing>
          <wp:inline distT="0" distB="0" distL="0" distR="0" wp14:anchorId="2E7E6A16" wp14:editId="145C83D9">
            <wp:extent cx="5120370" cy="4105275"/>
            <wp:effectExtent l="0" t="0" r="4445" b="0"/>
            <wp:docPr id="1398483379" name="Рисунок 1" descr="Изображение выглядит как снимок экрана, линия, диаграмм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483379" name="Рисунок 1" descr="Изображение выглядит как снимок экрана, линия, диаграмма, дизайн&#10;&#10;Автоматически созданное описание"/>
                    <pic:cNvPicPr/>
                  </pic:nvPicPr>
                  <pic:blipFill>
                    <a:blip r:embed="rId38"/>
                    <a:stretch>
                      <a:fillRect/>
                    </a:stretch>
                  </pic:blipFill>
                  <pic:spPr>
                    <a:xfrm>
                      <a:off x="0" y="0"/>
                      <a:ext cx="5132268" cy="4114814"/>
                    </a:xfrm>
                    <a:prstGeom prst="rect">
                      <a:avLst/>
                    </a:prstGeom>
                  </pic:spPr>
                </pic:pic>
              </a:graphicData>
            </a:graphic>
          </wp:inline>
        </w:drawing>
      </w:r>
    </w:p>
    <w:p w14:paraId="5185EBC4" w14:textId="094E0F87" w:rsidR="00B27060" w:rsidRPr="004A7CD1" w:rsidRDefault="00935F0B" w:rsidP="00384EB8">
      <w:pPr>
        <w:spacing w:after="0" w:line="360" w:lineRule="auto"/>
        <w:ind w:firstLine="709"/>
        <w:jc w:val="center"/>
        <w:rPr>
          <w:szCs w:val="28"/>
        </w:rPr>
      </w:pPr>
      <w:r w:rsidRPr="004A7CD1">
        <w:rPr>
          <w:szCs w:val="28"/>
        </w:rPr>
        <w:t>Рисунок 3</w:t>
      </w:r>
      <w:r w:rsidR="00046B6F" w:rsidRPr="004A7CD1">
        <w:rPr>
          <w:szCs w:val="28"/>
        </w:rPr>
        <w:t>0.</w:t>
      </w:r>
      <w:r w:rsidRPr="004A7CD1">
        <w:rPr>
          <w:szCs w:val="28"/>
        </w:rPr>
        <w:t xml:space="preserve"> Простейшая архитектура нейронной сети</w:t>
      </w:r>
    </w:p>
    <w:p w14:paraId="763A303D" w14:textId="75AFE7B8" w:rsidR="00B27060" w:rsidRPr="004A7CD1" w:rsidRDefault="00B27060" w:rsidP="00B27060">
      <w:pPr>
        <w:spacing w:line="360" w:lineRule="auto"/>
        <w:ind w:firstLine="709"/>
        <w:rPr>
          <w:szCs w:val="28"/>
          <w:lang w:eastAsia="en-US"/>
        </w:rPr>
      </w:pPr>
      <w:r w:rsidRPr="004A7CD1">
        <w:rPr>
          <w:szCs w:val="28"/>
          <w:lang w:eastAsia="en-US"/>
        </w:rPr>
        <w:t xml:space="preserve">Глубинное обучение (Deep Learning) — это вид машинного обучения, включающий алгоритмы, обрабатывающие входные данные путём </w:t>
      </w:r>
      <w:r w:rsidRPr="004A7CD1">
        <w:rPr>
          <w:szCs w:val="28"/>
          <w:lang w:eastAsia="en-US"/>
        </w:rPr>
        <w:lastRenderedPageBreak/>
        <w:t>последовательного применения к ним большого количества линейных и нелинейных преобразований (слоев).</w:t>
      </w:r>
    </w:p>
    <w:p w14:paraId="31598FF1" w14:textId="77777777" w:rsidR="00B27060" w:rsidRPr="004A7CD1" w:rsidRDefault="00B27060" w:rsidP="00B27060">
      <w:pPr>
        <w:spacing w:line="360" w:lineRule="auto"/>
        <w:ind w:firstLine="709"/>
        <w:rPr>
          <w:szCs w:val="28"/>
          <w:lang w:eastAsia="en-US"/>
        </w:rPr>
      </w:pPr>
      <w:r w:rsidRPr="004A7CD1">
        <w:rPr>
          <w:szCs w:val="28"/>
          <w:lang w:eastAsia="en-US"/>
        </w:rPr>
        <w:t>Результат одного слоя подается на вход последующему;</w:t>
      </w:r>
    </w:p>
    <w:p w14:paraId="53F3ED16" w14:textId="77777777" w:rsidR="00B27060" w:rsidRPr="004A7CD1" w:rsidRDefault="00B27060" w:rsidP="00B27060">
      <w:pPr>
        <w:spacing w:line="360" w:lineRule="auto"/>
        <w:ind w:firstLine="709"/>
        <w:rPr>
          <w:szCs w:val="28"/>
          <w:lang w:eastAsia="en-US"/>
        </w:rPr>
      </w:pPr>
      <w:r w:rsidRPr="004A7CD1">
        <w:rPr>
          <w:szCs w:val="28"/>
          <w:lang w:eastAsia="en-US"/>
        </w:rPr>
        <w:t>Главное условие к слоям — они должны быть дифференцируемы;</w:t>
      </w:r>
    </w:p>
    <w:p w14:paraId="4FDB4B58" w14:textId="77777777" w:rsidR="00B27060" w:rsidRPr="004A7CD1" w:rsidRDefault="00B27060" w:rsidP="00B27060">
      <w:pPr>
        <w:spacing w:line="360" w:lineRule="auto"/>
        <w:ind w:firstLine="709"/>
        <w:rPr>
          <w:szCs w:val="28"/>
          <w:lang w:eastAsia="en-US"/>
        </w:rPr>
      </w:pPr>
      <w:r w:rsidRPr="004A7CD1">
        <w:rPr>
          <w:szCs w:val="28"/>
          <w:lang w:eastAsia="en-US"/>
        </w:rPr>
        <w:t>Обучение осуществляется методом градиентного спуска для параметров каждого слоя;</w:t>
      </w:r>
    </w:p>
    <w:p w14:paraId="64604841" w14:textId="07BF5D17" w:rsidR="007E5DDA" w:rsidRPr="004A7CD1" w:rsidRDefault="00B27060" w:rsidP="00B27060">
      <w:pPr>
        <w:spacing w:line="360" w:lineRule="auto"/>
        <w:ind w:firstLine="709"/>
        <w:rPr>
          <w:szCs w:val="28"/>
          <w:lang w:eastAsia="en-US"/>
        </w:rPr>
      </w:pPr>
      <w:r w:rsidRPr="004A7CD1">
        <w:rPr>
          <w:szCs w:val="28"/>
          <w:lang w:eastAsia="en-US"/>
        </w:rPr>
        <w:t>Градиенты вычисляются методом «обратного распространения ошибки»</w:t>
      </w:r>
    </w:p>
    <w:p w14:paraId="4D93E6A1" w14:textId="1F6CAE19" w:rsidR="00C522D4" w:rsidRPr="004A7CD1" w:rsidRDefault="00C522D4" w:rsidP="0008702E">
      <w:pPr>
        <w:spacing w:line="360" w:lineRule="auto"/>
        <w:ind w:firstLine="709"/>
        <w:rPr>
          <w:szCs w:val="28"/>
          <w:lang w:eastAsia="en-US"/>
        </w:rPr>
      </w:pPr>
      <w:r w:rsidRPr="004A7CD1">
        <w:rPr>
          <w:szCs w:val="28"/>
          <w:lang w:eastAsia="en-US"/>
        </w:rPr>
        <w:t>Основная идея градиентного спуска заключается в нахождении локального минимума или максимума функции с помощью движения вдоль градиента. Градиент — это вектор, направленный в сторону наискорейшего роста функции, а, поскольку нужно минимизировать функцию потерь, то необходимо двигаться по нему но с минусом. Процесс оптимизации итеративный:</w:t>
      </w:r>
    </w:p>
    <w:p w14:paraId="1BFC853E" w14:textId="23BDB8EC" w:rsidR="00C522D4" w:rsidRPr="004A7CD1" w:rsidRDefault="002D041F" w:rsidP="006E168B">
      <w:pPr>
        <w:spacing w:line="360" w:lineRule="auto"/>
        <w:ind w:firstLine="709"/>
        <w:rPr>
          <w:szCs w:val="28"/>
          <w:lang w:eastAsia="en-US"/>
        </w:rPr>
      </w:pPr>
      <w:r w:rsidRPr="004A7CD1">
        <w:rPr>
          <w:szCs w:val="28"/>
          <w:lang w:eastAsia="en-US"/>
        </w:rPr>
        <w:t>1</w:t>
      </w:r>
      <w:r w:rsidR="00855A40" w:rsidRPr="004A7CD1">
        <w:rPr>
          <w:szCs w:val="28"/>
          <w:lang w:eastAsia="en-US"/>
        </w:rPr>
        <w:t xml:space="preserve">. </w:t>
      </w:r>
      <w:r w:rsidRPr="004A7CD1">
        <w:rPr>
          <w:szCs w:val="28"/>
          <w:lang w:eastAsia="en-US"/>
        </w:rPr>
        <w:t xml:space="preserve"> </w:t>
      </w:r>
      <w:r w:rsidR="00C522D4" w:rsidRPr="004A7CD1">
        <w:rPr>
          <w:szCs w:val="28"/>
          <w:lang w:eastAsia="en-US"/>
        </w:rPr>
        <w:t xml:space="preserve">Считаем градиент в случайной точке  </w:t>
      </w:r>
      <m:oMath>
        <m:sSub>
          <m:sSubPr>
            <m:ctrlPr>
              <w:rPr>
                <w:rFonts w:ascii="Cambria Math" w:hAnsi="Cambria Math"/>
                <w:i/>
                <w:color w:val="000000"/>
                <w:szCs w:val="28"/>
              </w:rPr>
            </m:ctrlPr>
          </m:sSubPr>
          <m:e>
            <m:r>
              <w:rPr>
                <w:rFonts w:ascii="Cambria Math" w:hAnsi="Cambria Math"/>
                <w:color w:val="000000"/>
                <w:szCs w:val="28"/>
              </w:rPr>
              <m:t>w</m:t>
            </m:r>
          </m:e>
          <m:sub>
            <m:r>
              <w:rPr>
                <w:rFonts w:ascii="Cambria Math" w:hAnsi="Cambria Math"/>
                <w:color w:val="000000"/>
                <w:szCs w:val="28"/>
              </w:rPr>
              <m:t>t</m:t>
            </m:r>
          </m:sub>
        </m:sSub>
      </m:oMath>
      <w:r w:rsidR="00C522D4" w:rsidRPr="004A7CD1">
        <w:rPr>
          <w:szCs w:val="28"/>
          <w:lang w:eastAsia="en-US"/>
        </w:rPr>
        <w:t xml:space="preserve">, в окрестности которой функция </w:t>
      </w:r>
      <m:oMath>
        <m:r>
          <w:rPr>
            <w:rFonts w:ascii="Cambria Math" w:hAnsi="Cambria Math"/>
            <w:szCs w:val="28"/>
            <w:lang w:eastAsia="en-US"/>
          </w:rPr>
          <m:t>f(w)</m:t>
        </m:r>
      </m:oMath>
      <w:r w:rsidR="00C522D4" w:rsidRPr="004A7CD1">
        <w:rPr>
          <w:szCs w:val="28"/>
          <w:lang w:eastAsia="en-US"/>
        </w:rPr>
        <w:t xml:space="preserve"> должна быть определена и дифференцируема. Обычно это точка 0.</w:t>
      </w:r>
    </w:p>
    <w:p w14:paraId="46F9D4DE" w14:textId="011F38B1" w:rsidR="002B242B" w:rsidRPr="004A7CD1" w:rsidRDefault="002D041F" w:rsidP="00C522D4">
      <w:pPr>
        <w:spacing w:line="360" w:lineRule="auto"/>
        <w:ind w:firstLine="709"/>
        <w:rPr>
          <w:szCs w:val="28"/>
          <w:lang w:eastAsia="en-US"/>
        </w:rPr>
      </w:pPr>
      <w:r w:rsidRPr="004A7CD1">
        <w:rPr>
          <w:szCs w:val="28"/>
          <w:lang w:eastAsia="en-US"/>
        </w:rPr>
        <w:t>2</w:t>
      </w:r>
      <w:r w:rsidR="00855A40" w:rsidRPr="004A7CD1">
        <w:rPr>
          <w:szCs w:val="28"/>
          <w:lang w:eastAsia="en-US"/>
        </w:rPr>
        <w:t xml:space="preserve">. </w:t>
      </w:r>
      <w:r w:rsidR="00C522D4" w:rsidRPr="004A7CD1">
        <w:rPr>
          <w:szCs w:val="28"/>
          <w:lang w:eastAsia="en-US"/>
        </w:rPr>
        <w:t>Считаем градиент в новой точке и опять сдвигаемся по нему. Таким образом чередуется обновление параметров и вычисление градиента</w:t>
      </w:r>
    </w:p>
    <w:p w14:paraId="455A1491" w14:textId="14DE17FE" w:rsidR="00855A40" w:rsidRPr="004A7CD1" w:rsidRDefault="00CC7BA3" w:rsidP="00DF12AF">
      <w:pPr>
        <w:shd w:val="clear" w:color="auto" w:fill="FFFFFF"/>
        <w:spacing w:after="0" w:line="360" w:lineRule="auto"/>
        <w:ind w:firstLine="709"/>
        <w:rPr>
          <w:rFonts w:eastAsiaTheme="minorEastAsia"/>
          <w:i/>
          <w:color w:val="000000"/>
          <w:szCs w:val="28"/>
          <w:lang w:val="en-US"/>
        </w:rPr>
      </w:pPr>
      <m:oMathPara>
        <m:oMath>
          <m:sSub>
            <m:sSubPr>
              <m:ctrlPr>
                <w:rPr>
                  <w:rFonts w:ascii="Cambria Math" w:hAnsi="Cambria Math"/>
                  <w:i/>
                  <w:color w:val="000000"/>
                  <w:szCs w:val="28"/>
                </w:rPr>
              </m:ctrlPr>
            </m:sSubPr>
            <m:e>
              <m:r>
                <w:rPr>
                  <w:rFonts w:ascii="Cambria Math" w:hAnsi="Cambria Math"/>
                  <w:color w:val="000000"/>
                  <w:szCs w:val="28"/>
                </w:rPr>
                <m:t>w</m:t>
              </m:r>
            </m:e>
            <m:sub>
              <m:r>
                <w:rPr>
                  <w:rFonts w:ascii="Cambria Math" w:hAnsi="Cambria Math"/>
                  <w:color w:val="000000"/>
                  <w:szCs w:val="28"/>
                </w:rPr>
                <m:t>t</m:t>
              </m:r>
            </m:sub>
          </m:sSub>
          <m:r>
            <w:rPr>
              <w:rFonts w:ascii="Cambria Math" w:hAnsi="Cambria Math"/>
              <w:color w:val="000000"/>
              <w:szCs w:val="28"/>
            </w:rPr>
            <m:t>=</m:t>
          </m:r>
          <m:sSub>
            <m:sSubPr>
              <m:ctrlPr>
                <w:rPr>
                  <w:rFonts w:ascii="Cambria Math" w:hAnsi="Cambria Math"/>
                  <w:i/>
                  <w:color w:val="000000"/>
                  <w:szCs w:val="28"/>
                </w:rPr>
              </m:ctrlPr>
            </m:sSubPr>
            <m:e>
              <m:r>
                <w:rPr>
                  <w:rFonts w:ascii="Cambria Math" w:hAnsi="Cambria Math"/>
                  <w:color w:val="000000"/>
                  <w:szCs w:val="28"/>
                </w:rPr>
                <m:t>w</m:t>
              </m:r>
            </m:e>
            <m:sub>
              <m:r>
                <w:rPr>
                  <w:rFonts w:ascii="Cambria Math" w:hAnsi="Cambria Math"/>
                  <w:color w:val="000000"/>
                  <w:szCs w:val="28"/>
                </w:rPr>
                <m:t>(</m:t>
              </m:r>
              <m:r>
                <w:rPr>
                  <w:rFonts w:ascii="Cambria Math" w:hAnsi="Cambria Math"/>
                  <w:color w:val="000000"/>
                  <w:szCs w:val="28"/>
                  <w:lang w:val="en-US"/>
                </w:rPr>
                <m:t>t-1)</m:t>
              </m:r>
            </m:sub>
          </m:sSub>
          <m:r>
            <w:rPr>
              <w:rFonts w:ascii="Cambria Math" w:hAnsi="Cambria Math"/>
              <w:color w:val="000000"/>
              <w:szCs w:val="28"/>
            </w:rPr>
            <m:t>-η▽Q(</m:t>
          </m:r>
          <m:sSub>
            <m:sSubPr>
              <m:ctrlPr>
                <w:rPr>
                  <w:rFonts w:ascii="Cambria Math" w:hAnsi="Cambria Math"/>
                  <w:i/>
                  <w:color w:val="000000"/>
                  <w:szCs w:val="28"/>
                </w:rPr>
              </m:ctrlPr>
            </m:sSubPr>
            <m:e>
              <m:r>
                <w:rPr>
                  <w:rFonts w:ascii="Cambria Math" w:hAnsi="Cambria Math"/>
                  <w:color w:val="000000"/>
                  <w:szCs w:val="28"/>
                </w:rPr>
                <m:t>w</m:t>
              </m:r>
            </m:e>
            <m:sub>
              <m:r>
                <w:rPr>
                  <w:rFonts w:ascii="Cambria Math" w:hAnsi="Cambria Math"/>
                  <w:color w:val="000000"/>
                  <w:szCs w:val="28"/>
                </w:rPr>
                <m:t>t</m:t>
              </m:r>
            </m:sub>
          </m:sSub>
          <m:r>
            <w:rPr>
              <w:rFonts w:ascii="Cambria Math" w:hAnsi="Cambria Math"/>
              <w:color w:val="000000"/>
              <w:szCs w:val="28"/>
              <w:lang w:val="en-US"/>
            </w:rPr>
            <m:t>-1)</m:t>
          </m:r>
        </m:oMath>
      </m:oMathPara>
    </w:p>
    <w:p w14:paraId="1129BA2B" w14:textId="40550066" w:rsidR="00770A80" w:rsidRPr="004A7CD1" w:rsidRDefault="00770A80" w:rsidP="00855A40">
      <w:pPr>
        <w:pStyle w:val="a5"/>
        <w:numPr>
          <w:ilvl w:val="0"/>
          <w:numId w:val="14"/>
        </w:numPr>
        <w:spacing w:line="360" w:lineRule="auto"/>
        <w:rPr>
          <w:szCs w:val="28"/>
        </w:rPr>
      </w:pPr>
      <w:r w:rsidRPr="004A7CD1">
        <w:rPr>
          <w:szCs w:val="28"/>
        </w:rPr>
        <w:t>Ведем оптимизацию до какого-то критерия останов</w:t>
      </w:r>
      <w:r w:rsidR="002B64A5" w:rsidRPr="004A7CD1">
        <w:rPr>
          <w:szCs w:val="28"/>
        </w:rPr>
        <w:t>ы</w:t>
      </w:r>
      <w:r w:rsidRPr="004A7CD1">
        <w:rPr>
          <w:szCs w:val="28"/>
        </w:rPr>
        <w:t>.</w:t>
      </w:r>
    </w:p>
    <w:p w14:paraId="0FDCC930" w14:textId="67136722" w:rsidR="00550D1E" w:rsidRPr="004A7CD1" w:rsidRDefault="00770A80" w:rsidP="00770A80">
      <w:pPr>
        <w:spacing w:line="360" w:lineRule="auto"/>
        <w:ind w:firstLine="709"/>
        <w:rPr>
          <w:szCs w:val="28"/>
          <w:lang w:eastAsia="en-US"/>
        </w:rPr>
      </w:pPr>
      <w:r w:rsidRPr="004A7CD1">
        <w:rPr>
          <w:szCs w:val="28"/>
          <w:lang w:eastAsia="en-US"/>
        </w:rPr>
        <w:t>Критерий останов</w:t>
      </w:r>
      <w:r w:rsidR="002B64A5" w:rsidRPr="004A7CD1">
        <w:rPr>
          <w:szCs w:val="28"/>
          <w:lang w:eastAsia="en-US"/>
        </w:rPr>
        <w:t>ы</w:t>
      </w:r>
      <w:r w:rsidRPr="004A7CD1">
        <w:rPr>
          <w:szCs w:val="28"/>
          <w:lang w:eastAsia="en-US"/>
        </w:rPr>
        <w:t xml:space="preserve"> выбирается самостоятельно и обозначается буквой ξ. Варианты нахождения критерия останова:</w:t>
      </w:r>
    </w:p>
    <w:p w14:paraId="52DCA279" w14:textId="145FC55B" w:rsidR="00770A80" w:rsidRPr="004A7CD1" w:rsidRDefault="00855A40" w:rsidP="00770A80">
      <w:pPr>
        <w:spacing w:line="360" w:lineRule="auto"/>
        <w:ind w:firstLine="709"/>
        <w:rPr>
          <w:szCs w:val="28"/>
          <w:lang w:eastAsia="en-US"/>
        </w:rPr>
      </w:pPr>
      <w:r w:rsidRPr="004A7CD1">
        <w:rPr>
          <w:szCs w:val="28"/>
          <w:lang w:eastAsia="en-US"/>
        </w:rPr>
        <w:t>1.</w:t>
      </w:r>
      <w:r w:rsidR="00E13312" w:rsidRPr="004A7CD1">
        <w:rPr>
          <w:szCs w:val="28"/>
          <w:lang w:eastAsia="en-US"/>
        </w:rPr>
        <w:t xml:space="preserve">   </w:t>
      </w:r>
      <w:r w:rsidRPr="004A7CD1">
        <w:rPr>
          <w:szCs w:val="28"/>
          <w:lang w:eastAsia="en-US"/>
        </w:rPr>
        <w:t>Определенное минимальное значение производной. Если достигаем выбранного значения производной, то останавливаем спуск</w:t>
      </w:r>
      <w:r w:rsidR="006F7C1D" w:rsidRPr="004A7CD1">
        <w:rPr>
          <w:szCs w:val="28"/>
          <w:lang w:eastAsia="en-US"/>
        </w:rPr>
        <w:t>.</w:t>
      </w:r>
    </w:p>
    <w:p w14:paraId="76718C19" w14:textId="3839C76C" w:rsidR="00DF12AF" w:rsidRPr="004A7CD1" w:rsidRDefault="006F7C1D" w:rsidP="00DF12AF">
      <w:pPr>
        <w:spacing w:line="360" w:lineRule="auto"/>
        <w:ind w:firstLine="709"/>
        <w:rPr>
          <w:szCs w:val="28"/>
          <w:lang w:val="en-US" w:eastAsia="en-US"/>
        </w:rPr>
      </w:pPr>
      <m:oMathPara>
        <m:oMath>
          <m:r>
            <w:rPr>
              <w:rFonts w:ascii="Cambria Math" w:hAnsi="Cambria Math"/>
              <w:color w:val="000000"/>
              <w:szCs w:val="28"/>
            </w:rPr>
            <m:t>|▽Q(</m:t>
          </m:r>
          <m:sSub>
            <m:sSubPr>
              <m:ctrlPr>
                <w:rPr>
                  <w:rFonts w:ascii="Cambria Math" w:hAnsi="Cambria Math"/>
                  <w:i/>
                  <w:color w:val="000000"/>
                  <w:szCs w:val="28"/>
                </w:rPr>
              </m:ctrlPr>
            </m:sSubPr>
            <m:e>
              <m:r>
                <w:rPr>
                  <w:rFonts w:ascii="Cambria Math" w:hAnsi="Cambria Math"/>
                  <w:color w:val="000000"/>
                  <w:szCs w:val="28"/>
                </w:rPr>
                <m:t>w</m:t>
              </m:r>
            </m:e>
            <m:sub>
              <m:r>
                <w:rPr>
                  <w:rFonts w:ascii="Cambria Math" w:hAnsi="Cambria Math"/>
                  <w:color w:val="000000"/>
                  <w:szCs w:val="28"/>
                </w:rPr>
                <m:t>t</m:t>
              </m:r>
            </m:sub>
          </m:sSub>
          <m:r>
            <w:rPr>
              <w:rFonts w:ascii="Cambria Math" w:hAnsi="Cambria Math"/>
              <w:color w:val="000000"/>
              <w:szCs w:val="28"/>
              <w:lang w:val="en-US"/>
            </w:rPr>
            <m:t>)|≤</m:t>
          </m:r>
          <m:r>
            <m:rPr>
              <m:sty m:val="p"/>
            </m:rPr>
            <w:rPr>
              <w:rFonts w:ascii="Cambria Math" w:hAnsi="Cambria Math"/>
              <w:szCs w:val="28"/>
              <w:lang w:eastAsia="en-US"/>
            </w:rPr>
            <m:t>ξ</m:t>
          </m:r>
        </m:oMath>
      </m:oMathPara>
    </w:p>
    <w:p w14:paraId="74B1BDAD" w14:textId="6CAEB37A" w:rsidR="00E13312" w:rsidRPr="004A7CD1" w:rsidRDefault="00E13312" w:rsidP="00770A80">
      <w:pPr>
        <w:spacing w:line="360" w:lineRule="auto"/>
        <w:ind w:firstLine="709"/>
        <w:rPr>
          <w:szCs w:val="28"/>
          <w:lang w:eastAsia="en-US"/>
        </w:rPr>
      </w:pPr>
      <w:r w:rsidRPr="004A7CD1">
        <w:rPr>
          <w:szCs w:val="28"/>
          <w:lang w:eastAsia="en-US"/>
        </w:rPr>
        <w:t>2.    Маленькая длина шага. Если шаг градиента становится маленьким, то останавливаем спуск.</w:t>
      </w:r>
    </w:p>
    <w:p w14:paraId="633B1A0B" w14:textId="2F257A7C" w:rsidR="00AB36BD" w:rsidRPr="004A7CD1" w:rsidRDefault="00CC7BA3" w:rsidP="00AB36BD">
      <w:pPr>
        <w:shd w:val="clear" w:color="auto" w:fill="FFFFFF"/>
        <w:spacing w:after="0" w:line="360" w:lineRule="auto"/>
        <w:ind w:firstLine="709"/>
        <w:rPr>
          <w:rFonts w:eastAsiaTheme="minorEastAsia"/>
          <w:i/>
          <w:color w:val="000000"/>
          <w:szCs w:val="28"/>
          <w:lang w:val="en-US"/>
        </w:rPr>
      </w:pPr>
      <m:oMathPara>
        <m:oMath>
          <m:sSub>
            <m:sSubPr>
              <m:ctrlPr>
                <w:rPr>
                  <w:rFonts w:ascii="Cambria Math" w:hAnsi="Cambria Math"/>
                  <w:i/>
                  <w:color w:val="000000"/>
                  <w:szCs w:val="28"/>
                </w:rPr>
              </m:ctrlPr>
            </m:sSubPr>
            <m:e>
              <m:r>
                <w:rPr>
                  <w:rFonts w:ascii="Cambria Math" w:hAnsi="Cambria Math"/>
                  <w:color w:val="000000"/>
                  <w:szCs w:val="28"/>
                </w:rPr>
                <m:t>|w</m:t>
              </m:r>
            </m:e>
            <m:sub>
              <m:r>
                <w:rPr>
                  <w:rFonts w:ascii="Cambria Math" w:hAnsi="Cambria Math"/>
                  <w:color w:val="000000"/>
                  <w:szCs w:val="28"/>
                </w:rPr>
                <m:t>t</m:t>
              </m:r>
            </m:sub>
          </m:sSub>
          <m:r>
            <w:rPr>
              <w:rFonts w:ascii="Cambria Math" w:hAnsi="Cambria Math"/>
              <w:color w:val="000000"/>
              <w:szCs w:val="28"/>
            </w:rPr>
            <m:t>-</m:t>
          </m:r>
          <m:sSub>
            <m:sSubPr>
              <m:ctrlPr>
                <w:rPr>
                  <w:rFonts w:ascii="Cambria Math" w:hAnsi="Cambria Math"/>
                  <w:i/>
                  <w:color w:val="000000"/>
                  <w:szCs w:val="28"/>
                </w:rPr>
              </m:ctrlPr>
            </m:sSubPr>
            <m:e>
              <m:r>
                <w:rPr>
                  <w:rFonts w:ascii="Cambria Math" w:hAnsi="Cambria Math"/>
                  <w:color w:val="000000"/>
                  <w:szCs w:val="28"/>
                </w:rPr>
                <m:t>w</m:t>
              </m:r>
            </m:e>
            <m:sub>
              <m:d>
                <m:dPr>
                  <m:ctrlPr>
                    <w:rPr>
                      <w:rFonts w:ascii="Cambria Math" w:hAnsi="Cambria Math"/>
                      <w:i/>
                      <w:color w:val="000000"/>
                      <w:szCs w:val="28"/>
                    </w:rPr>
                  </m:ctrlPr>
                </m:dPr>
                <m:e>
                  <m:r>
                    <w:rPr>
                      <w:rFonts w:ascii="Cambria Math" w:hAnsi="Cambria Math"/>
                      <w:color w:val="000000"/>
                      <w:szCs w:val="28"/>
                      <w:lang w:val="en-US"/>
                    </w:rPr>
                    <m:t>t-1</m:t>
                  </m:r>
                  <m:ctrlPr>
                    <w:rPr>
                      <w:rFonts w:ascii="Cambria Math" w:hAnsi="Cambria Math"/>
                      <w:i/>
                      <w:color w:val="000000"/>
                      <w:szCs w:val="28"/>
                      <w:lang w:val="en-US"/>
                    </w:rPr>
                  </m:ctrlPr>
                </m:e>
              </m:d>
            </m:sub>
          </m:sSub>
          <m:r>
            <w:rPr>
              <w:rFonts w:ascii="Cambria Math" w:hAnsi="Cambria Math"/>
              <w:color w:val="000000"/>
              <w:szCs w:val="28"/>
            </w:rPr>
            <m:t>|</m:t>
          </m:r>
          <m:r>
            <w:rPr>
              <w:rFonts w:ascii="Cambria Math" w:hAnsi="Cambria Math"/>
              <w:color w:val="000000"/>
              <w:szCs w:val="28"/>
              <w:lang w:val="en-US"/>
            </w:rPr>
            <m:t>≤</m:t>
          </m:r>
          <m:r>
            <m:rPr>
              <m:sty m:val="p"/>
            </m:rPr>
            <w:rPr>
              <w:rFonts w:ascii="Cambria Math" w:hAnsi="Cambria Math"/>
              <w:szCs w:val="28"/>
              <w:lang w:eastAsia="en-US"/>
            </w:rPr>
            <m:t>ξ</m:t>
          </m:r>
        </m:oMath>
      </m:oMathPara>
    </w:p>
    <w:p w14:paraId="38D44821" w14:textId="13EA296C" w:rsidR="006E188E" w:rsidRPr="004A7CD1" w:rsidRDefault="006E188E" w:rsidP="006E188E">
      <w:pPr>
        <w:spacing w:line="360" w:lineRule="auto"/>
        <w:ind w:firstLine="709"/>
        <w:rPr>
          <w:szCs w:val="28"/>
          <w:lang w:eastAsia="en-US"/>
        </w:rPr>
      </w:pPr>
      <w:r w:rsidRPr="004A7CD1">
        <w:rPr>
          <w:szCs w:val="28"/>
          <w:lang w:eastAsia="en-US"/>
        </w:rPr>
        <w:t>3.    В глубинном обучении оптимизация ведётся до тех пор, пока ошибка на отложенной выборке продолжает падать.</w:t>
      </w:r>
    </w:p>
    <w:p w14:paraId="22ED90F6" w14:textId="7E992680" w:rsidR="006E188E" w:rsidRPr="004A7CD1" w:rsidRDefault="006E188E" w:rsidP="006E188E">
      <w:pPr>
        <w:spacing w:line="360" w:lineRule="auto"/>
        <w:ind w:firstLine="709"/>
        <w:rPr>
          <w:szCs w:val="28"/>
          <w:lang w:eastAsia="en-US"/>
        </w:rPr>
      </w:pPr>
      <w:r w:rsidRPr="004A7CD1">
        <w:rPr>
          <w:szCs w:val="28"/>
          <w:lang w:eastAsia="en-US"/>
        </w:rPr>
        <w:t xml:space="preserve">Поскольку функция потерь состоит из суммы некоторых функций потерь на отдельных объектах обучающей выборки, то и градиент этой функции потерь будет состоять из суммы градиентов по отдельным объектам. Это называется полный градиентный спуск, он вычисляет среднее значение для всего набора данных. </w:t>
      </w:r>
      <w:proofErr w:type="gramStart"/>
      <w:r w:rsidRPr="004A7CD1">
        <w:rPr>
          <w:szCs w:val="28"/>
          <w:lang w:eastAsia="en-US"/>
        </w:rPr>
        <w:t>Т.е.</w:t>
      </w:r>
      <w:proofErr w:type="gramEnd"/>
      <w:r w:rsidRPr="004A7CD1">
        <w:rPr>
          <w:szCs w:val="28"/>
          <w:lang w:eastAsia="en-US"/>
        </w:rPr>
        <w:t xml:space="preserve"> для каждого шага оптимизации нужно будет посчитать все градиенты и поделить на количество объектов — это долго и дорого.</w:t>
      </w:r>
    </w:p>
    <w:p w14:paraId="175BF088" w14:textId="4CCC8B07" w:rsidR="006E188E" w:rsidRPr="004A7CD1" w:rsidRDefault="006E188E" w:rsidP="00DB607E">
      <w:pPr>
        <w:spacing w:line="360" w:lineRule="auto"/>
        <w:ind w:firstLine="709"/>
        <w:rPr>
          <w:szCs w:val="28"/>
          <w:lang w:eastAsia="en-US"/>
        </w:rPr>
      </w:pPr>
      <w:r w:rsidRPr="004A7CD1">
        <w:rPr>
          <w:szCs w:val="28"/>
          <w:lang w:eastAsia="en-US"/>
        </w:rPr>
        <w:t>Взамен этого можно оценить градиент по одному объекту или по подмножеству</w:t>
      </w:r>
      <w:r w:rsidR="00CE1A0D" w:rsidRPr="004A7CD1">
        <w:rPr>
          <w:szCs w:val="28"/>
          <w:lang w:eastAsia="en-US"/>
        </w:rPr>
        <w:t xml:space="preserve"> [10]</w:t>
      </w:r>
      <w:r w:rsidRPr="004A7CD1">
        <w:rPr>
          <w:szCs w:val="28"/>
          <w:lang w:eastAsia="en-US"/>
        </w:rPr>
        <w:t>.</w:t>
      </w:r>
    </w:p>
    <w:p w14:paraId="172136A4" w14:textId="39063767" w:rsidR="00F111E1" w:rsidRPr="004A7CD1" w:rsidRDefault="006E188E" w:rsidP="00F111E1">
      <w:pPr>
        <w:spacing w:line="360" w:lineRule="auto"/>
        <w:ind w:firstLine="709"/>
        <w:rPr>
          <w:szCs w:val="28"/>
          <w:lang w:eastAsia="en-US"/>
        </w:rPr>
      </w:pPr>
      <w:r w:rsidRPr="004A7CD1">
        <w:rPr>
          <w:szCs w:val="28"/>
          <w:lang w:eastAsia="en-US"/>
        </w:rPr>
        <w:t xml:space="preserve">Оптимизации нейронных сетей ведётся следующим образом: на каждом шаге выбираются некоторые случайные объекты из обучающей выборки. Для них считаются градиенты, затем, суммируются и усредняются. Выбранные объекты называются </w:t>
      </w:r>
      <w:r w:rsidRPr="004A7CD1">
        <w:rPr>
          <w:szCs w:val="28"/>
          <w:lang w:val="en-US" w:eastAsia="en-US"/>
        </w:rPr>
        <w:t>batch</w:t>
      </w:r>
      <w:r w:rsidRPr="004A7CD1">
        <w:rPr>
          <w:szCs w:val="28"/>
          <w:lang w:eastAsia="en-US"/>
        </w:rPr>
        <w:t xml:space="preserve">, а размер — </w:t>
      </w:r>
      <w:r w:rsidRPr="004A7CD1">
        <w:rPr>
          <w:szCs w:val="28"/>
          <w:lang w:val="en-US" w:eastAsia="en-US"/>
        </w:rPr>
        <w:t>batch</w:t>
      </w:r>
      <w:r w:rsidRPr="004A7CD1">
        <w:rPr>
          <w:szCs w:val="28"/>
          <w:lang w:eastAsia="en-US"/>
        </w:rPr>
        <w:t xml:space="preserve"> </w:t>
      </w:r>
      <w:r w:rsidRPr="004A7CD1">
        <w:rPr>
          <w:szCs w:val="28"/>
          <w:lang w:val="en-US" w:eastAsia="en-US"/>
        </w:rPr>
        <w:t>size</w:t>
      </w:r>
      <w:r w:rsidRPr="004A7CD1">
        <w:rPr>
          <w:szCs w:val="28"/>
          <w:lang w:eastAsia="en-US"/>
        </w:rPr>
        <w:t>.</w:t>
      </w:r>
    </w:p>
    <w:p w14:paraId="0385822B" w14:textId="41EDFFAC" w:rsidR="00B85CB1" w:rsidRPr="004A7CD1" w:rsidRDefault="00B85CB1" w:rsidP="009E15AA">
      <w:pPr>
        <w:pStyle w:val="a"/>
        <w:numPr>
          <w:ilvl w:val="0"/>
          <w:numId w:val="0"/>
        </w:numPr>
        <w:ind w:firstLine="709"/>
        <w:jc w:val="center"/>
        <w:outlineLvl w:val="1"/>
        <w:rPr>
          <w:spacing w:val="0"/>
          <w:lang w:val="ru-RU" w:eastAsia="en-US"/>
        </w:rPr>
      </w:pPr>
      <w:bookmarkStart w:id="20" w:name="_Toc166692378"/>
      <w:r w:rsidRPr="004A7CD1">
        <w:rPr>
          <w:spacing w:val="0"/>
          <w:lang w:val="ru-RU" w:eastAsia="en-US"/>
        </w:rPr>
        <w:t>3.2</w:t>
      </w:r>
      <w:r w:rsidRPr="004A7CD1">
        <w:rPr>
          <w:spacing w:val="0"/>
          <w:lang w:val="ru-RU" w:eastAsia="en-US"/>
        </w:rPr>
        <w:tab/>
        <w:t xml:space="preserve">Задача </w:t>
      </w:r>
      <w:r w:rsidR="003B25A2" w:rsidRPr="004A7CD1">
        <w:rPr>
          <w:spacing w:val="0"/>
          <w:lang w:val="ru-RU" w:eastAsia="en-US"/>
        </w:rPr>
        <w:t>представления</w:t>
      </w:r>
      <w:r w:rsidR="004056D8" w:rsidRPr="004A7CD1">
        <w:rPr>
          <w:spacing w:val="0"/>
          <w:lang w:val="ru-RU" w:eastAsia="en-US"/>
        </w:rPr>
        <w:t xml:space="preserve"> признаков смарт-контрактов</w:t>
      </w:r>
      <w:bookmarkEnd w:id="20"/>
    </w:p>
    <w:p w14:paraId="2CD23AA2" w14:textId="77777777" w:rsidR="00625379" w:rsidRPr="004A7CD1" w:rsidRDefault="004056D8" w:rsidP="004056D8">
      <w:pPr>
        <w:spacing w:line="360" w:lineRule="auto"/>
        <w:ind w:firstLine="709"/>
        <w:rPr>
          <w:color w:val="000000"/>
          <w:szCs w:val="28"/>
          <w:shd w:val="clear" w:color="auto" w:fill="FFFFFF"/>
        </w:rPr>
      </w:pPr>
      <w:r w:rsidRPr="004A7CD1">
        <w:rPr>
          <w:color w:val="000000"/>
          <w:szCs w:val="28"/>
          <w:shd w:val="clear" w:color="auto" w:fill="FFFFFF"/>
        </w:rPr>
        <w:t xml:space="preserve">Для того чтобы искусственные нейронные сети могли эффективно анализировать текстовые данные и извлекать из них нужные характеристики, они должны уметь понимать значения слов. </w:t>
      </w:r>
    </w:p>
    <w:p w14:paraId="24657792" w14:textId="2D960A9B" w:rsidR="00625379" w:rsidRPr="004A7CD1" w:rsidRDefault="00625379" w:rsidP="00046B6F">
      <w:pPr>
        <w:spacing w:line="360" w:lineRule="auto"/>
        <w:ind w:firstLine="709"/>
        <w:rPr>
          <w:shd w:val="clear" w:color="auto" w:fill="FFFFFF"/>
        </w:rPr>
      </w:pPr>
      <w:proofErr w:type="spellStart"/>
      <w:r w:rsidRPr="004A7CD1">
        <w:rPr>
          <w:shd w:val="clear" w:color="auto" w:fill="FFFFFF"/>
        </w:rPr>
        <w:t>Эмбединг</w:t>
      </w:r>
      <w:proofErr w:type="spellEnd"/>
      <w:r w:rsidRPr="004A7CD1">
        <w:rPr>
          <w:shd w:val="clear" w:color="auto" w:fill="FFFFFF"/>
        </w:rPr>
        <w:t xml:space="preserve"> (от английского "</w:t>
      </w:r>
      <w:proofErr w:type="spellStart"/>
      <w:r w:rsidRPr="004A7CD1">
        <w:rPr>
          <w:shd w:val="clear" w:color="auto" w:fill="FFFFFF"/>
        </w:rPr>
        <w:t>embedding</w:t>
      </w:r>
      <w:proofErr w:type="spellEnd"/>
      <w:r w:rsidRPr="004A7CD1">
        <w:rPr>
          <w:shd w:val="clear" w:color="auto" w:fill="FFFFFF"/>
        </w:rPr>
        <w:t xml:space="preserve">") в контексте машинного обучения (ML) — это представление каких-либо данных (обычно </w:t>
      </w:r>
      <w:proofErr w:type="spellStart"/>
      <w:r w:rsidRPr="004A7CD1">
        <w:rPr>
          <w:shd w:val="clear" w:color="auto" w:fill="FFFFFF"/>
        </w:rPr>
        <w:t>высокоразмерных</w:t>
      </w:r>
      <w:proofErr w:type="spellEnd"/>
      <w:r w:rsidRPr="004A7CD1">
        <w:rPr>
          <w:shd w:val="clear" w:color="auto" w:fill="FFFFFF"/>
        </w:rPr>
        <w:t xml:space="preserve">, как тексты или изображения) в виде векторов меньшей размерности, которые сохраняют ключевые характеристики исходных данных. </w:t>
      </w:r>
      <w:r w:rsidR="0008702E">
        <w:rPr>
          <w:shd w:val="clear" w:color="auto" w:fill="FFFFFF"/>
        </w:rPr>
        <w:t>Векторное представление слов</w:t>
      </w:r>
      <w:r w:rsidRPr="004A7CD1">
        <w:rPr>
          <w:shd w:val="clear" w:color="auto" w:fill="FFFFFF"/>
        </w:rPr>
        <w:t xml:space="preserve"> используются для трансформации сложных данных в форму, более удобную для анализа и обработки алгоритмами машинного обучения.</w:t>
      </w:r>
    </w:p>
    <w:p w14:paraId="14FB8E0F" w14:textId="7622BCEF" w:rsidR="00002414" w:rsidRPr="004A7CD1" w:rsidRDefault="00002414" w:rsidP="00046B6F">
      <w:pPr>
        <w:spacing w:line="360" w:lineRule="auto"/>
        <w:ind w:firstLine="709"/>
        <w:rPr>
          <w:shd w:val="clear" w:color="auto" w:fill="FFFFFF"/>
        </w:rPr>
      </w:pPr>
      <w:r w:rsidRPr="004A7CD1">
        <w:rPr>
          <w:shd w:val="clear" w:color="auto" w:fill="FFFFFF"/>
        </w:rPr>
        <w:t>В </w:t>
      </w:r>
      <w:r w:rsidRPr="004A7CD1">
        <w:t>NLP</w:t>
      </w:r>
      <w:r w:rsidRPr="004A7CD1">
        <w:rPr>
          <w:shd w:val="clear" w:color="auto" w:fill="FFFFFF"/>
        </w:rPr>
        <w:t xml:space="preserve">, например, </w:t>
      </w:r>
      <w:r w:rsidR="0008702E">
        <w:rPr>
          <w:shd w:val="clear" w:color="auto" w:fill="FFFFFF"/>
        </w:rPr>
        <w:t>Векторное представление слов</w:t>
      </w:r>
      <w:r w:rsidRPr="004A7CD1">
        <w:rPr>
          <w:shd w:val="clear" w:color="auto" w:fill="FFFFFF"/>
        </w:rPr>
        <w:t xml:space="preserve"> используются для того, чтобы компьютер мог понять, что слова «кошка» и «котенок» связаны между собой </w:t>
      </w:r>
      <w:r w:rsidRPr="004A7CD1">
        <w:rPr>
          <w:shd w:val="clear" w:color="auto" w:fill="FFFFFF"/>
        </w:rPr>
        <w:lastRenderedPageBreak/>
        <w:t>ближе, чем, скажем, «кошка» и «окошко». Это достигается путем присвоения словам векторов, которые отражают их значение и контекстное использование в языке.</w:t>
      </w:r>
    </w:p>
    <w:p w14:paraId="382125F0" w14:textId="180C68BE" w:rsidR="001F0623" w:rsidRPr="004A7CD1" w:rsidRDefault="001F0623" w:rsidP="00046B6F">
      <w:pPr>
        <w:spacing w:line="360" w:lineRule="auto"/>
        <w:ind w:firstLine="709"/>
      </w:pPr>
      <w:r w:rsidRPr="004A7CD1">
        <w:t xml:space="preserve">Сходство между векторами измеряет степень "похожести" между двумя векторами. В </w:t>
      </w:r>
      <w:r w:rsidR="0008702E">
        <w:rPr>
          <w:shd w:val="clear" w:color="auto" w:fill="FFFFFF"/>
        </w:rPr>
        <w:t>векторных представлениях слов</w:t>
      </w:r>
      <w:r w:rsidRPr="004A7CD1">
        <w:t xml:space="preserve"> это используется для определения степени семантической или контекстной близости между элементами.</w:t>
      </w:r>
    </w:p>
    <w:p w14:paraId="34F36C87" w14:textId="1942F342" w:rsidR="001F0623" w:rsidRPr="004A7CD1" w:rsidRDefault="001F0623" w:rsidP="00046B6F">
      <w:pPr>
        <w:spacing w:line="360" w:lineRule="auto"/>
        <w:ind w:firstLine="709"/>
      </w:pPr>
      <w:r w:rsidRPr="004A7CD1">
        <w:t xml:space="preserve">Одна </w:t>
      </w:r>
      <w:r w:rsidR="00591C35" w:rsidRPr="004A7CD1">
        <w:t>из наиболее популярных метрик — это</w:t>
      </w:r>
      <w:r w:rsidRPr="004A7CD1">
        <w:t> </w:t>
      </w:r>
      <w:r w:rsidRPr="004A7CD1">
        <w:rPr>
          <w:rStyle w:val="af2"/>
          <w:b w:val="0"/>
          <w:bCs w:val="0"/>
          <w:color w:val="333333"/>
          <w:szCs w:val="28"/>
        </w:rPr>
        <w:t>косинусное сходство</w:t>
      </w:r>
      <w:r w:rsidRPr="004A7CD1">
        <w:t>. Косинусное сходство измеряет косинус угла между двумя векторами. Если угол между векторами мал, косинус приближается к 1, что указывает на высокое сходство. Математически оно выражается как:</w:t>
      </w:r>
    </w:p>
    <w:p w14:paraId="746C550C" w14:textId="7995219D" w:rsidR="004E7091" w:rsidRPr="004A7CD1" w:rsidRDefault="004E7091" w:rsidP="001F0623">
      <w:pPr>
        <w:pStyle w:val="af"/>
        <w:shd w:val="clear" w:color="auto" w:fill="FFFFFF"/>
        <w:spacing w:before="360" w:beforeAutospacing="0" w:after="0" w:afterAutospacing="0" w:line="360" w:lineRule="auto"/>
        <w:ind w:firstLine="709"/>
        <w:rPr>
          <w:color w:val="333333"/>
          <w:sz w:val="28"/>
          <w:szCs w:val="28"/>
        </w:rPr>
      </w:pPr>
      <w:r w:rsidRPr="004A7CD1">
        <w:rPr>
          <w:noProof/>
        </w:rPr>
        <w:drawing>
          <wp:inline distT="0" distB="0" distL="0" distR="0" wp14:anchorId="69378E47" wp14:editId="135A1895">
            <wp:extent cx="5086350" cy="2143125"/>
            <wp:effectExtent l="0" t="0" r="0" b="9525"/>
            <wp:docPr id="177940350" name="Рисунок 1" descr="Изображение выглядит как текст, Шрифт, рукописный текст, бел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40350" name="Рисунок 1" descr="Изображение выглядит как текст, Шрифт, рукописный текст, белый&#10;&#10;Автоматически созданное описание"/>
                    <pic:cNvPicPr/>
                  </pic:nvPicPr>
                  <pic:blipFill>
                    <a:blip r:embed="rId39"/>
                    <a:stretch>
                      <a:fillRect/>
                    </a:stretch>
                  </pic:blipFill>
                  <pic:spPr>
                    <a:xfrm>
                      <a:off x="0" y="0"/>
                      <a:ext cx="5086350" cy="2143125"/>
                    </a:xfrm>
                    <a:prstGeom prst="rect">
                      <a:avLst/>
                    </a:prstGeom>
                  </pic:spPr>
                </pic:pic>
              </a:graphicData>
            </a:graphic>
          </wp:inline>
        </w:drawing>
      </w:r>
    </w:p>
    <w:p w14:paraId="2827D086" w14:textId="45121942" w:rsidR="001F0623" w:rsidRPr="004A7CD1" w:rsidRDefault="00603F53" w:rsidP="00603F53">
      <w:pPr>
        <w:spacing w:after="0" w:line="360" w:lineRule="auto"/>
        <w:ind w:firstLine="709"/>
        <w:jc w:val="center"/>
        <w:rPr>
          <w:szCs w:val="28"/>
        </w:rPr>
      </w:pPr>
      <w:r w:rsidRPr="004A7CD1">
        <w:rPr>
          <w:szCs w:val="28"/>
        </w:rPr>
        <w:t>Рисунок 3</w:t>
      </w:r>
      <w:r w:rsidR="00046B6F" w:rsidRPr="004A7CD1">
        <w:rPr>
          <w:szCs w:val="28"/>
        </w:rPr>
        <w:t>1.</w:t>
      </w:r>
      <w:r w:rsidRPr="004A7CD1">
        <w:rPr>
          <w:szCs w:val="28"/>
        </w:rPr>
        <w:t xml:space="preserve"> Косинус угла между двумя векторами</w:t>
      </w:r>
    </w:p>
    <w:p w14:paraId="11F77DFE" w14:textId="6BE4E187" w:rsidR="00260693" w:rsidRPr="004A7CD1" w:rsidRDefault="00844997" w:rsidP="002D1D33">
      <w:pPr>
        <w:spacing w:after="0" w:line="360" w:lineRule="auto"/>
        <w:rPr>
          <w:color w:val="000000"/>
          <w:szCs w:val="28"/>
          <w:shd w:val="clear" w:color="auto" w:fill="FFFFFF"/>
        </w:rPr>
      </w:pPr>
      <w:r w:rsidRPr="004A7CD1">
        <w:rPr>
          <w:rFonts w:ascii="Roboto" w:hAnsi="Roboto"/>
          <w:color w:val="000000"/>
          <w:shd w:val="clear" w:color="auto" w:fill="FFFFFF"/>
        </w:rPr>
        <w:tab/>
      </w:r>
      <w:r w:rsidRPr="004A7CD1">
        <w:rPr>
          <w:color w:val="000000"/>
          <w:szCs w:val="28"/>
          <w:shd w:val="clear" w:color="auto" w:fill="FFFFFF"/>
        </w:rPr>
        <w:t xml:space="preserve">После </w:t>
      </w:r>
      <w:r w:rsidR="00B653AC" w:rsidRPr="004A7CD1">
        <w:rPr>
          <w:color w:val="000000"/>
          <w:szCs w:val="28"/>
          <w:shd w:val="clear" w:color="auto" w:fill="FFFFFF"/>
        </w:rPr>
        <w:t>того текст</w:t>
      </w:r>
      <w:r w:rsidR="00F069A1">
        <w:rPr>
          <w:color w:val="000000"/>
          <w:szCs w:val="28"/>
          <w:shd w:val="clear" w:color="auto" w:fill="FFFFFF"/>
        </w:rPr>
        <w:t xml:space="preserve"> будет представлен</w:t>
      </w:r>
      <w:r w:rsidR="00B653AC" w:rsidRPr="004A7CD1">
        <w:rPr>
          <w:color w:val="000000"/>
          <w:szCs w:val="28"/>
          <w:shd w:val="clear" w:color="auto" w:fill="FFFFFF"/>
        </w:rPr>
        <w:t xml:space="preserve"> в виде </w:t>
      </w:r>
      <w:r w:rsidR="0008702E">
        <w:rPr>
          <w:color w:val="000000"/>
          <w:szCs w:val="28"/>
          <w:shd w:val="clear" w:color="auto" w:fill="FFFFFF"/>
        </w:rPr>
        <w:t>векторного представления слов</w:t>
      </w:r>
      <w:r w:rsidR="00B653AC" w:rsidRPr="004A7CD1">
        <w:rPr>
          <w:color w:val="000000"/>
          <w:szCs w:val="28"/>
          <w:shd w:val="clear" w:color="auto" w:fill="FFFFFF"/>
        </w:rPr>
        <w:t>, получится некий словарь</w:t>
      </w:r>
      <w:r w:rsidR="0008702E">
        <w:rPr>
          <w:color w:val="000000"/>
          <w:szCs w:val="28"/>
          <w:shd w:val="clear" w:color="auto" w:fill="FFFFFF"/>
        </w:rPr>
        <w:t>.</w:t>
      </w:r>
    </w:p>
    <w:p w14:paraId="7529C285" w14:textId="3C609B5C" w:rsidR="002D1D33" w:rsidRPr="004A7CD1" w:rsidRDefault="00260693" w:rsidP="009672AF">
      <w:pPr>
        <w:spacing w:after="0" w:line="360" w:lineRule="auto"/>
        <w:ind w:firstLine="709"/>
        <w:rPr>
          <w:color w:val="000000"/>
          <w:szCs w:val="28"/>
          <w:shd w:val="clear" w:color="auto" w:fill="FFFFFF"/>
        </w:rPr>
      </w:pPr>
      <w:r w:rsidRPr="004A7CD1">
        <w:rPr>
          <w:color w:val="000000"/>
          <w:szCs w:val="28"/>
          <w:shd w:val="clear" w:color="auto" w:fill="FFFFFF"/>
        </w:rPr>
        <w:t xml:space="preserve">Словарь </w:t>
      </w:r>
      <w:r w:rsidR="0008702E">
        <w:rPr>
          <w:color w:val="000000"/>
          <w:szCs w:val="28"/>
          <w:shd w:val="clear" w:color="auto" w:fill="FFFFFF"/>
        </w:rPr>
        <w:t xml:space="preserve">векторов </w:t>
      </w:r>
      <w:r w:rsidRPr="004A7CD1">
        <w:rPr>
          <w:color w:val="000000"/>
          <w:szCs w:val="28"/>
          <w:shd w:val="clear" w:color="auto" w:fill="FFFFFF"/>
        </w:rPr>
        <w:t>(</w:t>
      </w:r>
      <w:proofErr w:type="spellStart"/>
      <w:r w:rsidRPr="004A7CD1">
        <w:rPr>
          <w:color w:val="000000"/>
          <w:szCs w:val="28"/>
          <w:shd w:val="clear" w:color="auto" w:fill="FFFFFF"/>
        </w:rPr>
        <w:t>embedding</w:t>
      </w:r>
      <w:proofErr w:type="spellEnd"/>
      <w:r w:rsidRPr="004A7CD1">
        <w:rPr>
          <w:color w:val="000000"/>
          <w:szCs w:val="28"/>
          <w:shd w:val="clear" w:color="auto" w:fill="FFFFFF"/>
        </w:rPr>
        <w:t xml:space="preserve"> </w:t>
      </w:r>
      <w:proofErr w:type="spellStart"/>
      <w:r w:rsidRPr="004A7CD1">
        <w:rPr>
          <w:color w:val="000000"/>
          <w:szCs w:val="28"/>
          <w:shd w:val="clear" w:color="auto" w:fill="FFFFFF"/>
        </w:rPr>
        <w:t>dictionary</w:t>
      </w:r>
      <w:proofErr w:type="spellEnd"/>
      <w:r w:rsidRPr="004A7CD1">
        <w:rPr>
          <w:color w:val="000000"/>
          <w:szCs w:val="28"/>
          <w:shd w:val="clear" w:color="auto" w:fill="FFFFFF"/>
        </w:rPr>
        <w:t xml:space="preserve"> или </w:t>
      </w:r>
      <w:proofErr w:type="spellStart"/>
      <w:r w:rsidRPr="004A7CD1">
        <w:rPr>
          <w:color w:val="000000"/>
          <w:szCs w:val="28"/>
          <w:shd w:val="clear" w:color="auto" w:fill="FFFFFF"/>
        </w:rPr>
        <w:t>embedding</w:t>
      </w:r>
      <w:proofErr w:type="spellEnd"/>
      <w:r w:rsidRPr="004A7CD1">
        <w:rPr>
          <w:color w:val="000000"/>
          <w:szCs w:val="28"/>
          <w:shd w:val="clear" w:color="auto" w:fill="FFFFFF"/>
        </w:rPr>
        <w:t xml:space="preserve"> </w:t>
      </w:r>
      <w:proofErr w:type="spellStart"/>
      <w:r w:rsidRPr="004A7CD1">
        <w:rPr>
          <w:color w:val="000000"/>
          <w:szCs w:val="28"/>
          <w:shd w:val="clear" w:color="auto" w:fill="FFFFFF"/>
        </w:rPr>
        <w:t>matrix</w:t>
      </w:r>
      <w:proofErr w:type="spellEnd"/>
      <w:r w:rsidRPr="004A7CD1">
        <w:rPr>
          <w:color w:val="000000"/>
          <w:szCs w:val="28"/>
          <w:shd w:val="clear" w:color="auto" w:fill="FFFFFF"/>
        </w:rPr>
        <w:t>) — это структура данных, в которой хранятся векторные представления</w:t>
      </w:r>
      <w:r w:rsidR="00CF2E70">
        <w:rPr>
          <w:color w:val="000000"/>
          <w:szCs w:val="28"/>
          <w:shd w:val="clear" w:color="auto" w:fill="FFFFFF"/>
        </w:rPr>
        <w:t xml:space="preserve"> </w:t>
      </w:r>
      <w:r w:rsidRPr="004A7CD1">
        <w:rPr>
          <w:color w:val="000000"/>
          <w:szCs w:val="28"/>
          <w:shd w:val="clear" w:color="auto" w:fill="FFFFFF"/>
        </w:rPr>
        <w:t xml:space="preserve">элементов некоторого множества, например, слов в случае обработки естественного языка, или ID пользователей в системах рекомендаций. Каждый </w:t>
      </w:r>
      <w:r w:rsidR="0008702E">
        <w:rPr>
          <w:color w:val="000000"/>
          <w:szCs w:val="28"/>
          <w:shd w:val="clear" w:color="auto" w:fill="FFFFFF"/>
        </w:rPr>
        <w:t>такой вектор</w:t>
      </w:r>
      <w:r w:rsidRPr="004A7CD1">
        <w:rPr>
          <w:color w:val="000000"/>
          <w:szCs w:val="28"/>
          <w:shd w:val="clear" w:color="auto" w:fill="FFFFFF"/>
        </w:rPr>
        <w:t xml:space="preserve"> в словаре соответствует одному элементу из этого множества и представляет собой вектор чисел, который кодирует информацию о данном элементе.</w:t>
      </w:r>
    </w:p>
    <w:p w14:paraId="55FC6142" w14:textId="3FEA499A" w:rsidR="00046B6F" w:rsidRPr="004A7CD1" w:rsidRDefault="00046B6F" w:rsidP="00046B6F">
      <w:pPr>
        <w:spacing w:after="0" w:line="360" w:lineRule="auto"/>
        <w:ind w:firstLine="709"/>
        <w:rPr>
          <w:color w:val="000000"/>
          <w:szCs w:val="28"/>
          <w:shd w:val="clear" w:color="auto" w:fill="FFFFFF"/>
        </w:rPr>
      </w:pPr>
      <w:r w:rsidRPr="004A7CD1">
        <w:rPr>
          <w:color w:val="000000"/>
          <w:szCs w:val="28"/>
          <w:shd w:val="clear" w:color="auto" w:fill="FFFFFF"/>
        </w:rPr>
        <w:t xml:space="preserve">Основные особенности словаря </w:t>
      </w:r>
      <w:r w:rsidR="0008702E">
        <w:rPr>
          <w:color w:val="000000"/>
          <w:szCs w:val="28"/>
          <w:shd w:val="clear" w:color="auto" w:fill="FFFFFF"/>
        </w:rPr>
        <w:t>векторов</w:t>
      </w:r>
      <w:r w:rsidRPr="004A7CD1">
        <w:rPr>
          <w:color w:val="000000"/>
          <w:szCs w:val="28"/>
          <w:shd w:val="clear" w:color="auto" w:fill="FFFFFF"/>
        </w:rPr>
        <w:t>:</w:t>
      </w:r>
    </w:p>
    <w:p w14:paraId="4132E050" w14:textId="7D2313E2" w:rsidR="00046B6F" w:rsidRPr="004A7CD1" w:rsidRDefault="009672AF" w:rsidP="00046B6F">
      <w:pPr>
        <w:spacing w:after="0" w:line="360" w:lineRule="auto"/>
        <w:ind w:firstLine="709"/>
        <w:rPr>
          <w:color w:val="000000"/>
          <w:szCs w:val="28"/>
          <w:shd w:val="clear" w:color="auto" w:fill="FFFFFF"/>
        </w:rPr>
      </w:pPr>
      <w:r w:rsidRPr="004A7CD1">
        <w:rPr>
          <w:color w:val="000000"/>
          <w:szCs w:val="28"/>
          <w:shd w:val="clear" w:color="auto" w:fill="FFFFFF"/>
        </w:rPr>
        <w:lastRenderedPageBreak/>
        <w:t xml:space="preserve">- </w:t>
      </w:r>
      <w:proofErr w:type="spellStart"/>
      <w:r w:rsidRPr="004A7CD1">
        <w:rPr>
          <w:color w:val="000000"/>
          <w:szCs w:val="28"/>
          <w:shd w:val="clear" w:color="auto" w:fill="FFFFFF"/>
        </w:rPr>
        <w:t>Идексация</w:t>
      </w:r>
      <w:proofErr w:type="spellEnd"/>
      <w:r w:rsidRPr="004A7CD1">
        <w:rPr>
          <w:color w:val="000000"/>
          <w:szCs w:val="28"/>
          <w:shd w:val="clear" w:color="auto" w:fill="FFFFFF"/>
        </w:rPr>
        <w:t>: Каждый элемент множества (например, каждое слово в словаре языка) ассоциируется с индексом, по которому можно быстро находить его</w:t>
      </w:r>
      <w:r w:rsidR="009578A6" w:rsidRPr="009578A6">
        <w:rPr>
          <w:color w:val="000000"/>
          <w:szCs w:val="28"/>
          <w:shd w:val="clear" w:color="auto" w:fill="FFFFFF"/>
        </w:rPr>
        <w:t xml:space="preserve"> </w:t>
      </w:r>
      <w:r w:rsidRPr="004A7CD1">
        <w:rPr>
          <w:color w:val="000000"/>
          <w:szCs w:val="28"/>
          <w:shd w:val="clear" w:color="auto" w:fill="FFFFFF"/>
        </w:rPr>
        <w:t>в</w:t>
      </w:r>
      <w:r w:rsidR="009578A6">
        <w:rPr>
          <w:color w:val="000000"/>
          <w:szCs w:val="28"/>
          <w:shd w:val="clear" w:color="auto" w:fill="FFFFFF"/>
        </w:rPr>
        <w:t>екторное представление</w:t>
      </w:r>
      <w:r w:rsidRPr="004A7CD1">
        <w:rPr>
          <w:color w:val="000000"/>
          <w:szCs w:val="28"/>
          <w:shd w:val="clear" w:color="auto" w:fill="FFFFFF"/>
        </w:rPr>
        <w:t xml:space="preserve"> матрице.</w:t>
      </w:r>
    </w:p>
    <w:p w14:paraId="104B02A3" w14:textId="287933CE" w:rsidR="00046B6F" w:rsidRPr="004A7CD1" w:rsidRDefault="009672AF" w:rsidP="00046B6F">
      <w:pPr>
        <w:spacing w:after="0" w:line="360" w:lineRule="auto"/>
        <w:ind w:firstLine="709"/>
        <w:rPr>
          <w:color w:val="000000"/>
          <w:szCs w:val="28"/>
          <w:shd w:val="clear" w:color="auto" w:fill="FFFFFF"/>
        </w:rPr>
      </w:pPr>
      <w:r w:rsidRPr="004A7CD1">
        <w:rPr>
          <w:color w:val="000000"/>
          <w:szCs w:val="28"/>
          <w:shd w:val="clear" w:color="auto" w:fill="FFFFFF"/>
        </w:rPr>
        <w:t xml:space="preserve">- Размерность: Все </w:t>
      </w:r>
      <w:r w:rsidR="0008702E">
        <w:rPr>
          <w:color w:val="000000"/>
          <w:szCs w:val="28"/>
          <w:shd w:val="clear" w:color="auto" w:fill="FFFFFF"/>
        </w:rPr>
        <w:t>вектора</w:t>
      </w:r>
      <w:r w:rsidRPr="004A7CD1">
        <w:rPr>
          <w:color w:val="000000"/>
          <w:szCs w:val="28"/>
          <w:shd w:val="clear" w:color="auto" w:fill="FFFFFF"/>
        </w:rPr>
        <w:t xml:space="preserve"> в словаре обычно имеют одинаковую размерность, </w:t>
      </w:r>
      <w:r w:rsidR="00046B6F" w:rsidRPr="004A7CD1">
        <w:rPr>
          <w:color w:val="000000"/>
          <w:szCs w:val="28"/>
          <w:shd w:val="clear" w:color="auto" w:fill="FFFFFF"/>
        </w:rPr>
        <w:t>определяемую параметрами модели</w:t>
      </w:r>
    </w:p>
    <w:p w14:paraId="58D161CE" w14:textId="2BFB67C0" w:rsidR="009672AF" w:rsidRPr="004A7CD1" w:rsidRDefault="00046B6F" w:rsidP="00046B6F">
      <w:pPr>
        <w:spacing w:after="0" w:line="360" w:lineRule="auto"/>
        <w:ind w:firstLine="709"/>
        <w:rPr>
          <w:color w:val="000000"/>
          <w:szCs w:val="28"/>
          <w:shd w:val="clear" w:color="auto" w:fill="FFFFFF"/>
        </w:rPr>
      </w:pPr>
      <w:r w:rsidRPr="004A7CD1">
        <w:rPr>
          <w:color w:val="000000"/>
          <w:szCs w:val="28"/>
        </w:rPr>
        <w:t>-</w:t>
      </w:r>
      <w:r w:rsidR="009672AF" w:rsidRPr="004A7CD1">
        <w:rPr>
          <w:color w:val="000000"/>
          <w:szCs w:val="28"/>
          <w:shd w:val="clear" w:color="auto" w:fill="FFFFFF"/>
        </w:rPr>
        <w:t xml:space="preserve"> Использование в ML моделях: </w:t>
      </w:r>
      <w:r w:rsidR="0008702E">
        <w:rPr>
          <w:color w:val="000000"/>
          <w:szCs w:val="28"/>
          <w:shd w:val="clear" w:color="auto" w:fill="FFFFFF"/>
        </w:rPr>
        <w:t>вектора</w:t>
      </w:r>
      <w:r w:rsidR="009672AF" w:rsidRPr="004A7CD1">
        <w:rPr>
          <w:color w:val="000000"/>
          <w:szCs w:val="28"/>
          <w:shd w:val="clear" w:color="auto" w:fill="FFFFFF"/>
        </w:rPr>
        <w:t xml:space="preserve"> могут использоваться как начальный слой нейронных сетей, преобразуя входные данные в векторы, которые затем обрабатываются последующими слоями.</w:t>
      </w:r>
    </w:p>
    <w:p w14:paraId="7FF06F2C" w14:textId="392DB48E" w:rsidR="004056D8" w:rsidRPr="004A7CD1" w:rsidRDefault="002D1D33" w:rsidP="004056D8">
      <w:pPr>
        <w:spacing w:line="360" w:lineRule="auto"/>
        <w:ind w:firstLine="709"/>
        <w:rPr>
          <w:szCs w:val="28"/>
          <w:lang w:eastAsia="en-US"/>
        </w:rPr>
      </w:pPr>
      <w:r w:rsidRPr="004A7CD1">
        <w:rPr>
          <w:color w:val="000000"/>
          <w:szCs w:val="28"/>
          <w:shd w:val="clear" w:color="auto" w:fill="FFFFFF"/>
        </w:rPr>
        <w:t xml:space="preserve">Для представления текста в виде </w:t>
      </w:r>
      <w:r w:rsidR="0008702E">
        <w:rPr>
          <w:color w:val="000000"/>
          <w:szCs w:val="28"/>
          <w:shd w:val="clear" w:color="auto" w:fill="FFFFFF"/>
        </w:rPr>
        <w:t>векторов</w:t>
      </w:r>
      <w:r w:rsidRPr="004A7CD1">
        <w:rPr>
          <w:color w:val="000000"/>
          <w:szCs w:val="28"/>
          <w:shd w:val="clear" w:color="auto" w:fill="FFFFFF"/>
        </w:rPr>
        <w:t xml:space="preserve"> чаще всего </w:t>
      </w:r>
      <w:r w:rsidR="004056D8" w:rsidRPr="004A7CD1">
        <w:rPr>
          <w:color w:val="000000"/>
          <w:szCs w:val="28"/>
          <w:shd w:val="clear" w:color="auto" w:fill="FFFFFF"/>
        </w:rPr>
        <w:t>применяется технология семантического анализа, среди которых одним из наиболее эффективных методов является Word2Vec. Эта техника использует нейронные сети для трансформации слов в векторы. Векторы слов, семантически или контекстуально близких, имеют схожие значения, что облегчает процесс обучения: чем чаще слово встречается в похожих контекстах, тем более близкими становятся его векторы к векторам семантически схожих слов. Создание таких моделей требует значительных вычислительных ресурсов, однако существуют уже готовые модели, доступные для использования</w:t>
      </w:r>
      <w:r w:rsidR="00CE1A0D" w:rsidRPr="004A7CD1">
        <w:rPr>
          <w:color w:val="000000"/>
          <w:szCs w:val="28"/>
          <w:shd w:val="clear" w:color="auto" w:fill="FFFFFF"/>
        </w:rPr>
        <w:t xml:space="preserve"> [11]</w:t>
      </w:r>
      <w:r w:rsidR="004056D8" w:rsidRPr="004A7CD1">
        <w:rPr>
          <w:color w:val="000000"/>
          <w:szCs w:val="28"/>
          <w:shd w:val="clear" w:color="auto" w:fill="FFFFFF"/>
        </w:rPr>
        <w:t>.</w:t>
      </w:r>
    </w:p>
    <w:p w14:paraId="61967993" w14:textId="64C2F88E" w:rsidR="00A77DE6" w:rsidRPr="004A7CD1" w:rsidRDefault="00490048" w:rsidP="00A77DE6">
      <w:pPr>
        <w:spacing w:line="360" w:lineRule="auto"/>
        <w:ind w:firstLine="709"/>
        <w:rPr>
          <w:color w:val="000000"/>
          <w:szCs w:val="28"/>
          <w:shd w:val="clear" w:color="auto" w:fill="FFFFFF"/>
        </w:rPr>
      </w:pPr>
      <w:r w:rsidRPr="004A7CD1">
        <w:rPr>
          <w:color w:val="000000"/>
          <w:szCs w:val="28"/>
          <w:shd w:val="clear" w:color="auto" w:fill="FFFFFF"/>
        </w:rPr>
        <w:t>Основные идеи</w:t>
      </w:r>
    </w:p>
    <w:p w14:paraId="6AE55EB7" w14:textId="0ABBCC3A" w:rsidR="003048F4" w:rsidRPr="004A7CD1" w:rsidRDefault="00490048" w:rsidP="00A77DE6">
      <w:pPr>
        <w:spacing w:line="360" w:lineRule="auto"/>
        <w:ind w:firstLine="709"/>
        <w:rPr>
          <w:color w:val="000000"/>
          <w:szCs w:val="28"/>
          <w:shd w:val="clear" w:color="auto" w:fill="FFFFFF"/>
        </w:rPr>
      </w:pPr>
      <w:r w:rsidRPr="004A7CD1">
        <w:rPr>
          <w:color w:val="000000"/>
          <w:szCs w:val="28"/>
          <w:shd w:val="clear" w:color="auto" w:fill="FFFFFF"/>
        </w:rPr>
        <w:t xml:space="preserve">1. Векторные представления: Word2Vec преобразует каждое слово в вектор фиксированной длины в высокомерном пространстве. Эти векторы представляют семантические значимости слов. Например, вектор для «короля» будет близок к вектору для «королевы», отражая их семантическую близость в человеческом </w:t>
      </w:r>
      <w:r w:rsidRPr="004A7CD1">
        <w:rPr>
          <w:color w:val="000000"/>
          <w:szCs w:val="28"/>
          <w:shd w:val="clear" w:color="auto" w:fill="FFFFFF"/>
        </w:rPr>
        <w:lastRenderedPageBreak/>
        <w:t>языке.</w:t>
      </w:r>
      <w:r w:rsidRPr="004A7CD1">
        <w:rPr>
          <w:color w:val="000000"/>
          <w:szCs w:val="28"/>
        </w:rPr>
        <w:br/>
      </w:r>
      <w:r w:rsidR="003048F4" w:rsidRPr="004A7CD1">
        <w:rPr>
          <w:noProof/>
        </w:rPr>
        <w:drawing>
          <wp:inline distT="0" distB="0" distL="0" distR="0" wp14:anchorId="44B9166F" wp14:editId="0B9E84CE">
            <wp:extent cx="6067425" cy="4124325"/>
            <wp:effectExtent l="0" t="0" r="9525" b="9525"/>
            <wp:docPr id="30287673" name="Рисунок 1" descr="Изображение выглядит как линия, диаграмма, График, ска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87673" name="Рисунок 1" descr="Изображение выглядит как линия, диаграмма, График, скат&#10;&#10;Автоматически созданное описание"/>
                    <pic:cNvPicPr/>
                  </pic:nvPicPr>
                  <pic:blipFill>
                    <a:blip r:embed="rId40"/>
                    <a:stretch>
                      <a:fillRect/>
                    </a:stretch>
                  </pic:blipFill>
                  <pic:spPr>
                    <a:xfrm>
                      <a:off x="0" y="0"/>
                      <a:ext cx="6067425" cy="4124325"/>
                    </a:xfrm>
                    <a:prstGeom prst="rect">
                      <a:avLst/>
                    </a:prstGeom>
                  </pic:spPr>
                </pic:pic>
              </a:graphicData>
            </a:graphic>
          </wp:inline>
        </w:drawing>
      </w:r>
    </w:p>
    <w:p w14:paraId="5E58EA64" w14:textId="1F68586D" w:rsidR="00C81B4F" w:rsidRPr="004A7CD1" w:rsidRDefault="003048F4" w:rsidP="00C81B4F">
      <w:pPr>
        <w:spacing w:after="0" w:line="360" w:lineRule="auto"/>
        <w:ind w:firstLine="709"/>
        <w:jc w:val="center"/>
        <w:rPr>
          <w:rFonts w:ascii="Roboto" w:hAnsi="Roboto"/>
          <w:color w:val="000000"/>
          <w:shd w:val="clear" w:color="auto" w:fill="FFFFFF"/>
        </w:rPr>
      </w:pPr>
      <w:r w:rsidRPr="004A7CD1">
        <w:rPr>
          <w:szCs w:val="28"/>
        </w:rPr>
        <w:t>Рисунок 3</w:t>
      </w:r>
      <w:r w:rsidR="00046B6F" w:rsidRPr="004A7CD1">
        <w:rPr>
          <w:szCs w:val="28"/>
        </w:rPr>
        <w:t>2.</w:t>
      </w:r>
      <w:r w:rsidRPr="004A7CD1">
        <w:rPr>
          <w:szCs w:val="28"/>
        </w:rPr>
        <w:t xml:space="preserve"> </w:t>
      </w:r>
      <w:r w:rsidR="00A77DE6" w:rsidRPr="004A7CD1">
        <w:rPr>
          <w:szCs w:val="28"/>
        </w:rPr>
        <w:t xml:space="preserve">Идея </w:t>
      </w:r>
      <w:r w:rsidR="00A77DE6" w:rsidRPr="004A7CD1">
        <w:rPr>
          <w:color w:val="000000"/>
          <w:szCs w:val="28"/>
          <w:shd w:val="clear" w:color="auto" w:fill="FFFFFF"/>
        </w:rPr>
        <w:t>Word2Vec</w:t>
      </w:r>
    </w:p>
    <w:p w14:paraId="59ACD4DE" w14:textId="0AB92373" w:rsidR="00A77DE6" w:rsidRPr="004A7CD1" w:rsidRDefault="00C81B4F" w:rsidP="00C81B4F">
      <w:pPr>
        <w:spacing w:after="0" w:line="360" w:lineRule="auto"/>
        <w:ind w:firstLine="709"/>
        <w:rPr>
          <w:color w:val="000000"/>
          <w:szCs w:val="28"/>
          <w:shd w:val="clear" w:color="auto" w:fill="FFFFFF"/>
        </w:rPr>
      </w:pPr>
      <w:r w:rsidRPr="004A7CD1">
        <w:rPr>
          <w:color w:val="000000"/>
          <w:szCs w:val="28"/>
          <w:shd w:val="clear" w:color="auto" w:fill="FFFFFF"/>
        </w:rPr>
        <w:t>Классический пример, демонстрирующий способность представлений word2vec кодировать аналогии, — это классический пример «король + женщина — мужчина ≈ корол</w:t>
      </w:r>
      <w:r w:rsidR="00046B6F" w:rsidRPr="004A7CD1">
        <w:rPr>
          <w:color w:val="000000"/>
          <w:szCs w:val="28"/>
          <w:shd w:val="clear" w:color="auto" w:fill="FFFFFF"/>
        </w:rPr>
        <w:t>ь</w:t>
      </w:r>
      <w:r w:rsidRPr="004A7CD1">
        <w:rPr>
          <w:color w:val="000000"/>
          <w:szCs w:val="28"/>
          <w:shd w:val="clear" w:color="auto" w:fill="FFFFFF"/>
        </w:rPr>
        <w:t>», показанный ниже.</w:t>
      </w:r>
    </w:p>
    <w:p w14:paraId="6988F359" w14:textId="61B8A73F" w:rsidR="00A77DE6" w:rsidRPr="004A7CD1" w:rsidRDefault="00490048" w:rsidP="00C81B4F">
      <w:pPr>
        <w:spacing w:after="0" w:line="360" w:lineRule="auto"/>
        <w:ind w:firstLine="709"/>
        <w:rPr>
          <w:color w:val="000000"/>
          <w:szCs w:val="28"/>
          <w:shd w:val="clear" w:color="auto" w:fill="FFFFFF"/>
        </w:rPr>
      </w:pPr>
      <w:r w:rsidRPr="004A7CD1">
        <w:rPr>
          <w:color w:val="000000"/>
          <w:szCs w:val="28"/>
          <w:shd w:val="clear" w:color="auto" w:fill="FFFFFF"/>
        </w:rPr>
        <w:t>2. Модели: Word2Vec реализует две архитектуры:</w:t>
      </w:r>
    </w:p>
    <w:p w14:paraId="09284246" w14:textId="37D10A67" w:rsidR="00AB5A3D" w:rsidRPr="004A7CD1" w:rsidRDefault="00490048" w:rsidP="00C81B4F">
      <w:pPr>
        <w:spacing w:after="0" w:line="360" w:lineRule="auto"/>
        <w:ind w:firstLine="709"/>
        <w:rPr>
          <w:szCs w:val="28"/>
        </w:rPr>
      </w:pPr>
      <w:r w:rsidRPr="004A7CD1">
        <w:rPr>
          <w:color w:val="000000"/>
          <w:szCs w:val="28"/>
          <w:shd w:val="clear" w:color="auto" w:fill="FFFFFF"/>
        </w:rPr>
        <w:t>CBOW (</w:t>
      </w:r>
      <w:proofErr w:type="spellStart"/>
      <w:r w:rsidRPr="004A7CD1">
        <w:rPr>
          <w:color w:val="000000"/>
          <w:szCs w:val="28"/>
          <w:shd w:val="clear" w:color="auto" w:fill="FFFFFF"/>
        </w:rPr>
        <w:t>Continuous</w:t>
      </w:r>
      <w:proofErr w:type="spellEnd"/>
      <w:r w:rsidRPr="004A7CD1">
        <w:rPr>
          <w:color w:val="000000"/>
          <w:szCs w:val="28"/>
          <w:shd w:val="clear" w:color="auto" w:fill="FFFFFF"/>
        </w:rPr>
        <w:t xml:space="preserve"> </w:t>
      </w:r>
      <w:proofErr w:type="spellStart"/>
      <w:r w:rsidRPr="004A7CD1">
        <w:rPr>
          <w:color w:val="000000"/>
          <w:szCs w:val="28"/>
          <w:shd w:val="clear" w:color="auto" w:fill="FFFFFF"/>
        </w:rPr>
        <w:t>Bag</w:t>
      </w:r>
      <w:proofErr w:type="spellEnd"/>
      <w:r w:rsidRPr="004A7CD1">
        <w:rPr>
          <w:color w:val="000000"/>
          <w:szCs w:val="28"/>
          <w:shd w:val="clear" w:color="auto" w:fill="FFFFFF"/>
        </w:rPr>
        <w:t xml:space="preserve"> </w:t>
      </w:r>
      <w:proofErr w:type="spellStart"/>
      <w:r w:rsidRPr="004A7CD1">
        <w:rPr>
          <w:color w:val="000000"/>
          <w:szCs w:val="28"/>
          <w:shd w:val="clear" w:color="auto" w:fill="FFFFFF"/>
        </w:rPr>
        <w:t>of</w:t>
      </w:r>
      <w:proofErr w:type="spellEnd"/>
      <w:r w:rsidRPr="004A7CD1">
        <w:rPr>
          <w:color w:val="000000"/>
          <w:szCs w:val="28"/>
          <w:shd w:val="clear" w:color="auto" w:fill="FFFFFF"/>
        </w:rPr>
        <w:t xml:space="preserve"> </w:t>
      </w:r>
      <w:proofErr w:type="spellStart"/>
      <w:r w:rsidRPr="004A7CD1">
        <w:rPr>
          <w:color w:val="000000"/>
          <w:szCs w:val="28"/>
          <w:shd w:val="clear" w:color="auto" w:fill="FFFFFF"/>
        </w:rPr>
        <w:t>Words</w:t>
      </w:r>
      <w:proofErr w:type="spellEnd"/>
      <w:r w:rsidRPr="004A7CD1">
        <w:rPr>
          <w:color w:val="000000"/>
          <w:szCs w:val="28"/>
          <w:shd w:val="clear" w:color="auto" w:fill="FFFFFF"/>
        </w:rPr>
        <w:t>): Эта модель предсказывает текущее слово на основе контекста (например, соседних слов). Цель состоит в том, чтобы оптимизировать веса нейронной сети для того, чтобы входной контекст приводил к максимально точному предсказанию целевого слова.</w:t>
      </w:r>
    </w:p>
    <w:p w14:paraId="0003A7C9" w14:textId="77777777" w:rsidR="00456FCC" w:rsidRPr="004A7CD1" w:rsidRDefault="00456FCC" w:rsidP="00FD501D">
      <w:pPr>
        <w:spacing w:line="360" w:lineRule="auto"/>
        <w:ind w:firstLine="709"/>
        <w:rPr>
          <w:color w:val="000000"/>
          <w:szCs w:val="28"/>
          <w:shd w:val="clear" w:color="auto" w:fill="FFFFFF"/>
        </w:rPr>
      </w:pPr>
      <w:r w:rsidRPr="004A7CD1">
        <w:rPr>
          <w:noProof/>
        </w:rPr>
        <w:lastRenderedPageBreak/>
        <w:drawing>
          <wp:inline distT="0" distB="0" distL="0" distR="0" wp14:anchorId="7D51A527" wp14:editId="6B9CD335">
            <wp:extent cx="5121154" cy="2914650"/>
            <wp:effectExtent l="0" t="0" r="3810" b="0"/>
            <wp:docPr id="736100896" name="Рисунок 1" descr="Изображение выглядит как текст, диаграмма,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100896" name="Рисунок 1" descr="Изображение выглядит как текст, диаграмма, снимок экрана, Шрифт&#10;&#10;Автоматически созданное описание"/>
                    <pic:cNvPicPr/>
                  </pic:nvPicPr>
                  <pic:blipFill>
                    <a:blip r:embed="rId41"/>
                    <a:stretch>
                      <a:fillRect/>
                    </a:stretch>
                  </pic:blipFill>
                  <pic:spPr>
                    <a:xfrm>
                      <a:off x="0" y="0"/>
                      <a:ext cx="5124592" cy="2916607"/>
                    </a:xfrm>
                    <a:prstGeom prst="rect">
                      <a:avLst/>
                    </a:prstGeom>
                  </pic:spPr>
                </pic:pic>
              </a:graphicData>
            </a:graphic>
          </wp:inline>
        </w:drawing>
      </w:r>
    </w:p>
    <w:p w14:paraId="5D1288C3" w14:textId="5B5A5DE0" w:rsidR="00C60546" w:rsidRPr="004A7CD1" w:rsidRDefault="00456FCC" w:rsidP="00C60546">
      <w:pPr>
        <w:spacing w:after="0" w:line="360" w:lineRule="auto"/>
        <w:ind w:firstLine="709"/>
        <w:jc w:val="center"/>
        <w:rPr>
          <w:szCs w:val="28"/>
        </w:rPr>
      </w:pPr>
      <w:r w:rsidRPr="004A7CD1">
        <w:rPr>
          <w:szCs w:val="28"/>
        </w:rPr>
        <w:t>Рисунок 3</w:t>
      </w:r>
      <w:r w:rsidR="00046B6F" w:rsidRPr="004A7CD1">
        <w:rPr>
          <w:szCs w:val="28"/>
        </w:rPr>
        <w:t>3.</w:t>
      </w:r>
      <w:r w:rsidRPr="004A7CD1">
        <w:rPr>
          <w:szCs w:val="28"/>
        </w:rPr>
        <w:t xml:space="preserve"> Пример работы  </w:t>
      </w:r>
      <w:r w:rsidRPr="004A7CD1">
        <w:rPr>
          <w:color w:val="000000"/>
          <w:szCs w:val="28"/>
          <w:shd w:val="clear" w:color="auto" w:fill="FFFFFF"/>
        </w:rPr>
        <w:t>CBOW</w:t>
      </w:r>
    </w:p>
    <w:p w14:paraId="5FBF5574" w14:textId="4C63556C" w:rsidR="00C60546" w:rsidRPr="004A7CD1" w:rsidRDefault="00C60546" w:rsidP="00C60546">
      <w:pPr>
        <w:spacing w:after="0" w:line="360" w:lineRule="auto"/>
        <w:ind w:firstLine="709"/>
        <w:rPr>
          <w:color w:val="000000"/>
          <w:szCs w:val="28"/>
          <w:shd w:val="clear" w:color="auto" w:fill="FFFFFF"/>
        </w:rPr>
      </w:pPr>
      <w:r w:rsidRPr="004A7CD1">
        <w:rPr>
          <w:color w:val="000000"/>
          <w:szCs w:val="28"/>
          <w:shd w:val="clear" w:color="auto" w:fill="FFFFFF"/>
        </w:rPr>
        <w:t>Принцип работы</w:t>
      </w:r>
    </w:p>
    <w:p w14:paraId="016E0D06" w14:textId="04861774" w:rsidR="00C60546" w:rsidRPr="004A7CD1" w:rsidRDefault="00C60546" w:rsidP="00C60546">
      <w:pPr>
        <w:spacing w:after="0" w:line="360" w:lineRule="auto"/>
        <w:ind w:firstLine="709"/>
        <w:rPr>
          <w:color w:val="000000"/>
          <w:szCs w:val="28"/>
          <w:shd w:val="clear" w:color="auto" w:fill="FFFFFF"/>
        </w:rPr>
      </w:pPr>
      <w:r w:rsidRPr="004A7CD1">
        <w:rPr>
          <w:color w:val="000000"/>
          <w:szCs w:val="28"/>
          <w:shd w:val="clear" w:color="auto" w:fill="FFFFFF"/>
        </w:rPr>
        <w:t xml:space="preserve">В отличие от модели </w:t>
      </w:r>
      <w:proofErr w:type="spellStart"/>
      <w:r w:rsidRPr="004A7CD1">
        <w:rPr>
          <w:color w:val="000000"/>
          <w:szCs w:val="28"/>
          <w:shd w:val="clear" w:color="auto" w:fill="FFFFFF"/>
        </w:rPr>
        <w:t>Skip-Gram</w:t>
      </w:r>
      <w:proofErr w:type="spellEnd"/>
      <w:r w:rsidRPr="004A7CD1">
        <w:rPr>
          <w:color w:val="000000"/>
          <w:szCs w:val="28"/>
          <w:shd w:val="clear" w:color="auto" w:fill="FFFFFF"/>
        </w:rPr>
        <w:t>, где алгоритм предсказывает контекстные слова, основываясь на целевом слове, CBOW предсказывает целевое слово на основе контекста. Это можно представить как задачу предсказания слова по нескольким его окружающим словам. Процесс тренировки модели CBOW заключается в минимизации ошибки между реальным словом и его предсказанием, производимым на основе контекста.</w:t>
      </w:r>
    </w:p>
    <w:p w14:paraId="67300B8B" w14:textId="2B3D68AB" w:rsidR="00C60546" w:rsidRPr="004A7CD1" w:rsidRDefault="00C60546" w:rsidP="00C60546">
      <w:pPr>
        <w:spacing w:after="0" w:line="360" w:lineRule="auto"/>
        <w:ind w:firstLine="709"/>
        <w:rPr>
          <w:color w:val="000000"/>
          <w:szCs w:val="28"/>
          <w:shd w:val="clear" w:color="auto" w:fill="FFFFFF"/>
        </w:rPr>
      </w:pPr>
      <w:r w:rsidRPr="004A7CD1">
        <w:rPr>
          <w:color w:val="000000"/>
          <w:szCs w:val="28"/>
          <w:shd w:val="clear" w:color="auto" w:fill="FFFFFF"/>
        </w:rPr>
        <w:t>Для этого сначала выбирается размер "окна" – количество слов до и после целевого слова, которые будут использованы для предсказания. Например, если окно установлено в 2, то для предсказания слова используются два слова до и два слова после него.</w:t>
      </w:r>
    </w:p>
    <w:p w14:paraId="0BA84E6E" w14:textId="1838B62F" w:rsidR="00C60546" w:rsidRPr="004A7CD1" w:rsidRDefault="00C60546" w:rsidP="00C60546">
      <w:pPr>
        <w:spacing w:after="0" w:line="360" w:lineRule="auto"/>
        <w:ind w:firstLine="709"/>
        <w:rPr>
          <w:color w:val="000000"/>
          <w:szCs w:val="28"/>
          <w:shd w:val="clear" w:color="auto" w:fill="FFFFFF"/>
        </w:rPr>
      </w:pPr>
      <w:r w:rsidRPr="004A7CD1">
        <w:rPr>
          <w:color w:val="000000"/>
          <w:szCs w:val="28"/>
          <w:shd w:val="clear" w:color="auto" w:fill="FFFFFF"/>
        </w:rPr>
        <w:t>Процесс векторизации:</w:t>
      </w:r>
    </w:p>
    <w:p w14:paraId="07364B12" w14:textId="1400AA2E" w:rsidR="00A77DE6" w:rsidRPr="004A7CD1" w:rsidRDefault="00C60546" w:rsidP="00A77DE6">
      <w:pPr>
        <w:spacing w:after="0" w:line="360" w:lineRule="auto"/>
        <w:ind w:firstLine="709"/>
        <w:rPr>
          <w:color w:val="000000"/>
          <w:szCs w:val="28"/>
          <w:shd w:val="clear" w:color="auto" w:fill="FFFFFF"/>
        </w:rPr>
      </w:pPr>
      <w:r w:rsidRPr="004A7CD1">
        <w:rPr>
          <w:color w:val="000000"/>
          <w:szCs w:val="28"/>
          <w:shd w:val="clear" w:color="auto" w:fill="FFFFFF"/>
        </w:rPr>
        <w:t>Для каждого слова в корпусе CBOW строит векторы, так называемые встраивания :</w:t>
      </w:r>
    </w:p>
    <w:p w14:paraId="2E432B6D" w14:textId="61E5CFDC" w:rsidR="00A77DE6" w:rsidRPr="004A7CD1" w:rsidRDefault="00C60546" w:rsidP="00A77DE6">
      <w:pPr>
        <w:spacing w:after="0" w:line="360" w:lineRule="auto"/>
        <w:ind w:firstLine="709"/>
        <w:rPr>
          <w:color w:val="000000"/>
          <w:szCs w:val="28"/>
          <w:shd w:val="clear" w:color="auto" w:fill="FFFFFF"/>
        </w:rPr>
      </w:pPr>
      <w:r w:rsidRPr="004A7CD1">
        <w:rPr>
          <w:color w:val="000000"/>
          <w:szCs w:val="28"/>
          <w:shd w:val="clear" w:color="auto" w:fill="FFFFFF"/>
        </w:rPr>
        <w:t>1. При обучении модели на корпусе текстов создаются векторы для всех слов контекста.</w:t>
      </w:r>
    </w:p>
    <w:p w14:paraId="41762EBC" w14:textId="6DEBB7A3" w:rsidR="00A77DE6" w:rsidRPr="004A7CD1" w:rsidRDefault="00C60546" w:rsidP="00A77DE6">
      <w:pPr>
        <w:spacing w:after="0" w:line="360" w:lineRule="auto"/>
        <w:ind w:firstLine="709"/>
        <w:rPr>
          <w:color w:val="000000"/>
          <w:szCs w:val="28"/>
          <w:shd w:val="clear" w:color="auto" w:fill="FFFFFF"/>
        </w:rPr>
      </w:pPr>
      <w:r w:rsidRPr="004A7CD1">
        <w:rPr>
          <w:color w:val="000000"/>
          <w:szCs w:val="28"/>
          <w:shd w:val="clear" w:color="auto" w:fill="FFFFFF"/>
        </w:rPr>
        <w:t>2. Эти векторы суммируются или усредняются, чтобы сформировать единый вектор контекста.</w:t>
      </w:r>
    </w:p>
    <w:p w14:paraId="3BAA583E" w14:textId="00F6C92F" w:rsidR="00A77DE6" w:rsidRPr="004A7CD1" w:rsidRDefault="00C60546" w:rsidP="00A77DE6">
      <w:pPr>
        <w:spacing w:after="0" w:line="360" w:lineRule="auto"/>
        <w:ind w:firstLine="709"/>
        <w:rPr>
          <w:color w:val="000000"/>
          <w:szCs w:val="28"/>
          <w:shd w:val="clear" w:color="auto" w:fill="FFFFFF"/>
        </w:rPr>
      </w:pPr>
      <w:r w:rsidRPr="004A7CD1">
        <w:rPr>
          <w:color w:val="000000"/>
          <w:szCs w:val="28"/>
          <w:shd w:val="clear" w:color="auto" w:fill="FFFFFF"/>
        </w:rPr>
        <w:lastRenderedPageBreak/>
        <w:t xml:space="preserve">3. На основе полученного вектора контекста модель предсказывает целевое слово, обычно с использованием методов </w:t>
      </w:r>
      <w:proofErr w:type="spellStart"/>
      <w:r w:rsidRPr="004A7CD1">
        <w:rPr>
          <w:color w:val="000000"/>
          <w:szCs w:val="28"/>
          <w:shd w:val="clear" w:color="auto" w:fill="FFFFFF"/>
        </w:rPr>
        <w:t>мультиклассовой</w:t>
      </w:r>
      <w:proofErr w:type="spellEnd"/>
      <w:r w:rsidRPr="004A7CD1">
        <w:rPr>
          <w:color w:val="000000"/>
          <w:szCs w:val="28"/>
          <w:shd w:val="clear" w:color="auto" w:fill="FFFFFF"/>
        </w:rPr>
        <w:t xml:space="preserve"> классификации, таких как </w:t>
      </w:r>
      <w:proofErr w:type="spellStart"/>
      <w:r w:rsidRPr="004A7CD1">
        <w:rPr>
          <w:color w:val="000000"/>
          <w:szCs w:val="28"/>
          <w:shd w:val="clear" w:color="auto" w:fill="FFFFFF"/>
        </w:rPr>
        <w:t>softmax</w:t>
      </w:r>
      <w:proofErr w:type="spellEnd"/>
      <w:r w:rsidRPr="004A7CD1">
        <w:rPr>
          <w:color w:val="000000"/>
          <w:szCs w:val="28"/>
          <w:shd w:val="clear" w:color="auto" w:fill="FFFFFF"/>
        </w:rPr>
        <w:t>.</w:t>
      </w:r>
    </w:p>
    <w:p w14:paraId="092A6E46" w14:textId="3BD53A76" w:rsidR="00A77DE6" w:rsidRPr="004A7CD1" w:rsidRDefault="00C60546" w:rsidP="00A77DE6">
      <w:pPr>
        <w:spacing w:after="0" w:line="360" w:lineRule="auto"/>
        <w:ind w:firstLine="709"/>
        <w:rPr>
          <w:color w:val="000000"/>
          <w:szCs w:val="28"/>
          <w:shd w:val="clear" w:color="auto" w:fill="FFFFFF"/>
        </w:rPr>
      </w:pPr>
      <w:r w:rsidRPr="004A7CD1">
        <w:rPr>
          <w:color w:val="000000"/>
          <w:szCs w:val="28"/>
          <w:shd w:val="clear" w:color="auto" w:fill="FFFFFF"/>
        </w:rPr>
        <w:t>Преимущества и недостатки</w:t>
      </w:r>
    </w:p>
    <w:p w14:paraId="2ACB567F" w14:textId="55C20334" w:rsidR="00A77DE6" w:rsidRPr="004A7CD1" w:rsidRDefault="00C60546" w:rsidP="00A77DE6">
      <w:pPr>
        <w:spacing w:after="0" w:line="360" w:lineRule="auto"/>
        <w:ind w:firstLine="709"/>
        <w:rPr>
          <w:color w:val="000000"/>
          <w:szCs w:val="28"/>
          <w:shd w:val="clear" w:color="auto" w:fill="FFFFFF"/>
        </w:rPr>
      </w:pPr>
      <w:r w:rsidRPr="004A7CD1">
        <w:rPr>
          <w:color w:val="000000"/>
          <w:szCs w:val="28"/>
          <w:shd w:val="clear" w:color="auto" w:fill="FFFFFF"/>
        </w:rPr>
        <w:t>Преимущества:</w:t>
      </w:r>
    </w:p>
    <w:p w14:paraId="50C26426" w14:textId="788D71DC" w:rsidR="00A77DE6" w:rsidRPr="004A7CD1" w:rsidRDefault="00C60546" w:rsidP="00A77DE6">
      <w:pPr>
        <w:spacing w:after="0" w:line="360" w:lineRule="auto"/>
        <w:ind w:firstLine="709"/>
        <w:rPr>
          <w:color w:val="000000"/>
          <w:szCs w:val="28"/>
          <w:shd w:val="clear" w:color="auto" w:fill="FFFFFF"/>
        </w:rPr>
      </w:pPr>
      <w:r w:rsidRPr="004A7CD1">
        <w:rPr>
          <w:color w:val="000000"/>
          <w:szCs w:val="28"/>
          <w:shd w:val="clear" w:color="auto" w:fill="FFFFFF"/>
        </w:rPr>
        <w:t>- Быстрая скорость, так как за один раз обрабатывается целый контекст.</w:t>
      </w:r>
    </w:p>
    <w:p w14:paraId="7B850C58" w14:textId="371F5B01" w:rsidR="00A77DE6" w:rsidRPr="004A7CD1" w:rsidRDefault="00C60546" w:rsidP="00A77DE6">
      <w:pPr>
        <w:spacing w:after="0" w:line="360" w:lineRule="auto"/>
        <w:ind w:firstLine="709"/>
        <w:rPr>
          <w:color w:val="000000"/>
          <w:szCs w:val="28"/>
          <w:shd w:val="clear" w:color="auto" w:fill="FFFFFF"/>
        </w:rPr>
      </w:pPr>
      <w:r w:rsidRPr="004A7CD1">
        <w:rPr>
          <w:color w:val="000000"/>
          <w:szCs w:val="28"/>
          <w:shd w:val="clear" w:color="auto" w:fill="FFFFFF"/>
        </w:rPr>
        <w:t>- Эффективная обработка нескольких примеров одновременно.</w:t>
      </w:r>
    </w:p>
    <w:p w14:paraId="7AB8F4F2" w14:textId="2499EE1D" w:rsidR="00A77DE6" w:rsidRPr="004A7CD1" w:rsidRDefault="00C60546" w:rsidP="00A77DE6">
      <w:pPr>
        <w:spacing w:after="0" w:line="360" w:lineRule="auto"/>
        <w:ind w:firstLine="709"/>
        <w:rPr>
          <w:color w:val="000000"/>
          <w:szCs w:val="28"/>
          <w:shd w:val="clear" w:color="auto" w:fill="FFFFFF"/>
        </w:rPr>
      </w:pPr>
      <w:r w:rsidRPr="004A7CD1">
        <w:rPr>
          <w:color w:val="000000"/>
          <w:szCs w:val="28"/>
          <w:shd w:val="clear" w:color="auto" w:fill="FFFFFF"/>
        </w:rPr>
        <w:t>Недостатки:</w:t>
      </w:r>
    </w:p>
    <w:p w14:paraId="6F2A95A2" w14:textId="3BD89047" w:rsidR="00A77DE6" w:rsidRPr="0008702E" w:rsidRDefault="00C60546" w:rsidP="00A77DE6">
      <w:pPr>
        <w:spacing w:after="0" w:line="360" w:lineRule="auto"/>
        <w:ind w:firstLine="709"/>
        <w:rPr>
          <w:color w:val="000000"/>
          <w:szCs w:val="28"/>
          <w:shd w:val="clear" w:color="auto" w:fill="FFFFFF"/>
        </w:rPr>
      </w:pPr>
      <w:r w:rsidRPr="004A7CD1">
        <w:rPr>
          <w:color w:val="000000"/>
          <w:szCs w:val="28"/>
          <w:shd w:val="clear" w:color="auto" w:fill="FFFFFF"/>
        </w:rPr>
        <w:t>- Тенденция к менее точным представлениям редких слов по сравнению</w:t>
      </w:r>
      <w:r w:rsidR="0008702E" w:rsidRPr="0008702E">
        <w:rPr>
          <w:color w:val="000000"/>
          <w:szCs w:val="28"/>
          <w:shd w:val="clear" w:color="auto" w:fill="FFFFFF"/>
        </w:rPr>
        <w:t>.</w:t>
      </w:r>
    </w:p>
    <w:p w14:paraId="0C1F0222" w14:textId="405099D7" w:rsidR="00C60546" w:rsidRPr="004A7CD1" w:rsidRDefault="00C60546" w:rsidP="00A77DE6">
      <w:pPr>
        <w:spacing w:after="0" w:line="360" w:lineRule="auto"/>
        <w:ind w:firstLine="709"/>
        <w:rPr>
          <w:color w:val="000000"/>
          <w:szCs w:val="28"/>
          <w:shd w:val="clear" w:color="auto" w:fill="FFFFFF"/>
        </w:rPr>
      </w:pPr>
      <w:r w:rsidRPr="004A7CD1">
        <w:rPr>
          <w:color w:val="000000"/>
          <w:szCs w:val="28"/>
          <w:shd w:val="clear" w:color="auto" w:fill="FFFFFF"/>
        </w:rPr>
        <w:t>- Меньшая эффективность в задачах, требующих углубленного понимания контекстуальных взаимосвязей слов.</w:t>
      </w:r>
    </w:p>
    <w:p w14:paraId="42F8DB72" w14:textId="482F31B9" w:rsidR="00C60546" w:rsidRPr="004A7CD1" w:rsidRDefault="00C60546" w:rsidP="00C60546">
      <w:pPr>
        <w:spacing w:after="0" w:line="360" w:lineRule="auto"/>
        <w:ind w:firstLine="709"/>
        <w:rPr>
          <w:szCs w:val="28"/>
        </w:rPr>
      </w:pPr>
      <w:r w:rsidRPr="004A7CD1">
        <w:rPr>
          <w:color w:val="000000"/>
          <w:szCs w:val="28"/>
          <w:shd w:val="clear" w:color="auto" w:fill="FFFFFF"/>
        </w:rPr>
        <w:t xml:space="preserve">CBOW хорошо подходит для больших </w:t>
      </w:r>
      <w:r w:rsidR="0008702E">
        <w:rPr>
          <w:color w:val="000000"/>
          <w:szCs w:val="28"/>
          <w:shd w:val="clear" w:color="auto" w:fill="FFFFFF"/>
        </w:rPr>
        <w:t xml:space="preserve">данных </w:t>
      </w:r>
      <w:r w:rsidRPr="004A7CD1">
        <w:rPr>
          <w:color w:val="000000"/>
          <w:szCs w:val="28"/>
          <w:shd w:val="clear" w:color="auto" w:fill="FFFFFF"/>
        </w:rPr>
        <w:t>и предложений, где контекстные слова дают достаточную информацию для предсказания целевого слова. Это делает его особенно полезным для начального этапа построения моделей языка или трансляции при прочих равных условиях.</w:t>
      </w:r>
    </w:p>
    <w:p w14:paraId="2938868C" w14:textId="489E89DD" w:rsidR="00FD501D" w:rsidRPr="004A7CD1" w:rsidRDefault="00490048" w:rsidP="00244ECC">
      <w:pPr>
        <w:spacing w:after="0" w:line="360" w:lineRule="auto"/>
        <w:ind w:firstLine="709"/>
        <w:rPr>
          <w:color w:val="000000"/>
          <w:szCs w:val="28"/>
          <w:shd w:val="clear" w:color="auto" w:fill="FFFFFF"/>
        </w:rPr>
      </w:pPr>
      <w:proofErr w:type="spellStart"/>
      <w:r w:rsidRPr="004A7CD1">
        <w:rPr>
          <w:color w:val="000000"/>
          <w:szCs w:val="28"/>
          <w:shd w:val="clear" w:color="auto" w:fill="FFFFFF"/>
        </w:rPr>
        <w:t>Skip-gram</w:t>
      </w:r>
      <w:proofErr w:type="spellEnd"/>
      <w:proofErr w:type="gramStart"/>
      <w:r w:rsidRPr="004A7CD1">
        <w:rPr>
          <w:color w:val="000000"/>
          <w:szCs w:val="28"/>
          <w:shd w:val="clear" w:color="auto" w:fill="FFFFFF"/>
        </w:rPr>
        <w:t>: Отличается</w:t>
      </w:r>
      <w:proofErr w:type="gramEnd"/>
      <w:r w:rsidRPr="004A7CD1">
        <w:rPr>
          <w:color w:val="000000"/>
          <w:szCs w:val="28"/>
          <w:shd w:val="clear" w:color="auto" w:fill="FFFFFF"/>
        </w:rPr>
        <w:t xml:space="preserve"> от CBOW тем, что вместо предсказания целевого слова по контексту, модель предсказывает контекст по целевому слову. Это особенно полезно для обучения на малых данных, так как обеспечивает большее количество обучающих примеров для каждого наблюдения.</w:t>
      </w:r>
    </w:p>
    <w:p w14:paraId="0D5F5EA7" w14:textId="61999A31" w:rsidR="00244ECC" w:rsidRPr="004A7CD1" w:rsidRDefault="00244ECC" w:rsidP="0063588A">
      <w:pPr>
        <w:spacing w:after="0" w:line="360" w:lineRule="auto"/>
        <w:ind w:firstLine="709"/>
        <w:rPr>
          <w:color w:val="000000"/>
          <w:szCs w:val="28"/>
          <w:shd w:val="clear" w:color="auto" w:fill="FFFFFF"/>
        </w:rPr>
      </w:pPr>
      <w:r w:rsidRPr="004A7CD1">
        <w:rPr>
          <w:color w:val="000000"/>
          <w:szCs w:val="28"/>
          <w:shd w:val="clear" w:color="auto" w:fill="FFFFFF"/>
        </w:rPr>
        <w:t>Суть следующая:</w:t>
      </w:r>
    </w:p>
    <w:p w14:paraId="78D86410" w14:textId="6E399403" w:rsidR="0063588A" w:rsidRPr="004A7CD1" w:rsidRDefault="00244ECC" w:rsidP="0063588A">
      <w:pPr>
        <w:spacing w:after="0" w:line="360" w:lineRule="auto"/>
        <w:ind w:firstLine="709"/>
        <w:rPr>
          <w:szCs w:val="28"/>
        </w:rPr>
      </w:pPr>
      <w:r w:rsidRPr="004A7CD1">
        <w:rPr>
          <w:szCs w:val="28"/>
        </w:rPr>
        <w:t xml:space="preserve">Есть какой-то </w:t>
      </w:r>
      <w:proofErr w:type="spellStart"/>
      <w:proofErr w:type="gramStart"/>
      <w:r w:rsidRPr="004A7CD1">
        <w:rPr>
          <w:szCs w:val="28"/>
        </w:rPr>
        <w:t>текст,</w:t>
      </w:r>
      <w:r w:rsidR="00F069A1">
        <w:rPr>
          <w:szCs w:val="28"/>
        </w:rPr>
        <w:t>по</w:t>
      </w:r>
      <w:proofErr w:type="spellEnd"/>
      <w:proofErr w:type="gramEnd"/>
      <w:r w:rsidR="00F069A1">
        <w:rPr>
          <w:szCs w:val="28"/>
        </w:rPr>
        <w:t xml:space="preserve"> нему можно </w:t>
      </w:r>
      <w:r w:rsidRPr="004A7CD1">
        <w:rPr>
          <w:szCs w:val="28"/>
        </w:rPr>
        <w:t xml:space="preserve">пройти окном. </w:t>
      </w:r>
      <w:r w:rsidR="00F069A1">
        <w:rPr>
          <w:szCs w:val="28"/>
        </w:rPr>
        <w:t xml:space="preserve"> </w:t>
      </w:r>
      <w:r w:rsidRPr="004A7CD1">
        <w:rPr>
          <w:szCs w:val="28"/>
        </w:rPr>
        <w:t xml:space="preserve">Для каждого центрального слова взять контекст вокруг него и </w:t>
      </w:r>
      <w:proofErr w:type="spellStart"/>
      <w:r w:rsidR="0008702E" w:rsidRPr="004A7CD1">
        <w:rPr>
          <w:szCs w:val="28"/>
        </w:rPr>
        <w:t>нагенерировать</w:t>
      </w:r>
      <w:proofErr w:type="spellEnd"/>
      <w:r w:rsidRPr="004A7CD1">
        <w:rPr>
          <w:szCs w:val="28"/>
        </w:rPr>
        <w:t xml:space="preserve"> обучающие пары. </w:t>
      </w:r>
      <w:proofErr w:type="spellStart"/>
      <w:r w:rsidRPr="004A7CD1">
        <w:rPr>
          <w:szCs w:val="28"/>
        </w:rPr>
        <w:t>Т.е</w:t>
      </w:r>
      <w:proofErr w:type="spellEnd"/>
      <w:r w:rsidRPr="004A7CD1">
        <w:rPr>
          <w:szCs w:val="28"/>
        </w:rPr>
        <w:t xml:space="preserve"> </w:t>
      </w:r>
      <w:r w:rsidR="00F069A1">
        <w:rPr>
          <w:szCs w:val="28"/>
        </w:rPr>
        <w:t>цель заключается в том</w:t>
      </w:r>
      <w:r w:rsidRPr="004A7CD1">
        <w:rPr>
          <w:szCs w:val="28"/>
        </w:rPr>
        <w:t>, чтобы вероятность встретить одно слово около другого была больше. В итоге у нас получается большое количество обучающих пар.</w:t>
      </w:r>
    </w:p>
    <w:p w14:paraId="61FFF74F" w14:textId="4F41F1D1" w:rsidR="00B05421" w:rsidRPr="004A7CD1" w:rsidRDefault="00D4300A" w:rsidP="00FD501D">
      <w:pPr>
        <w:spacing w:line="360" w:lineRule="auto"/>
        <w:ind w:firstLine="709"/>
        <w:rPr>
          <w:sz w:val="24"/>
          <w:szCs w:val="24"/>
          <w:lang w:val="en-US"/>
        </w:rPr>
      </w:pPr>
      <w:r w:rsidRPr="004A7CD1">
        <w:rPr>
          <w:noProof/>
        </w:rPr>
        <w:lastRenderedPageBreak/>
        <w:drawing>
          <wp:inline distT="0" distB="0" distL="0" distR="0" wp14:anchorId="2FE6B817" wp14:editId="41312A0A">
            <wp:extent cx="6076950" cy="3648075"/>
            <wp:effectExtent l="0" t="0" r="0" b="9525"/>
            <wp:docPr id="248960226" name="Рисунок 1"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60226" name="Рисунок 1" descr="Изображение выглядит как текст, снимок экрана, число, Шрифт&#10;&#10;Автоматически созданное описание"/>
                    <pic:cNvPicPr/>
                  </pic:nvPicPr>
                  <pic:blipFill>
                    <a:blip r:embed="rId42"/>
                    <a:stretch>
                      <a:fillRect/>
                    </a:stretch>
                  </pic:blipFill>
                  <pic:spPr>
                    <a:xfrm>
                      <a:off x="0" y="0"/>
                      <a:ext cx="6076950" cy="3648075"/>
                    </a:xfrm>
                    <a:prstGeom prst="rect">
                      <a:avLst/>
                    </a:prstGeom>
                  </pic:spPr>
                </pic:pic>
              </a:graphicData>
            </a:graphic>
          </wp:inline>
        </w:drawing>
      </w:r>
    </w:p>
    <w:p w14:paraId="1747296B" w14:textId="7D770BCB" w:rsidR="00B05421" w:rsidRPr="004A7CD1" w:rsidRDefault="00B05421" w:rsidP="00B05421">
      <w:pPr>
        <w:spacing w:after="0" w:line="360" w:lineRule="auto"/>
        <w:ind w:firstLine="709"/>
        <w:jc w:val="center"/>
        <w:rPr>
          <w:szCs w:val="28"/>
        </w:rPr>
      </w:pPr>
      <w:r w:rsidRPr="004A7CD1">
        <w:rPr>
          <w:szCs w:val="28"/>
        </w:rPr>
        <w:t>Рисунок 3</w:t>
      </w:r>
      <w:r w:rsidR="00046B6F" w:rsidRPr="004A7CD1">
        <w:rPr>
          <w:szCs w:val="28"/>
        </w:rPr>
        <w:t>4.</w:t>
      </w:r>
      <w:r w:rsidRPr="004A7CD1">
        <w:rPr>
          <w:szCs w:val="28"/>
        </w:rPr>
        <w:t xml:space="preserve"> Пример работы  </w:t>
      </w:r>
      <w:proofErr w:type="spellStart"/>
      <w:r w:rsidR="00D4300A" w:rsidRPr="004A7CD1">
        <w:rPr>
          <w:color w:val="000000"/>
          <w:szCs w:val="28"/>
          <w:shd w:val="clear" w:color="auto" w:fill="FFFFFF"/>
        </w:rPr>
        <w:t>Skip-gram</w:t>
      </w:r>
      <w:proofErr w:type="spellEnd"/>
      <w:r w:rsidRPr="004A7CD1">
        <w:rPr>
          <w:szCs w:val="28"/>
        </w:rPr>
        <w:t xml:space="preserve"> </w:t>
      </w:r>
    </w:p>
    <w:p w14:paraId="651405A7" w14:textId="4C29D0D4" w:rsidR="00FD501D" w:rsidRPr="004A7CD1" w:rsidRDefault="00AB5A3D" w:rsidP="00FD501D">
      <w:pPr>
        <w:spacing w:line="360" w:lineRule="auto"/>
        <w:ind w:firstLine="709"/>
        <w:rPr>
          <w:szCs w:val="28"/>
        </w:rPr>
      </w:pPr>
      <w:r w:rsidRPr="004A7CD1">
        <w:rPr>
          <w:szCs w:val="28"/>
        </w:rPr>
        <w:t xml:space="preserve">Основной принцип работы </w:t>
      </w:r>
      <w:proofErr w:type="spellStart"/>
      <w:r w:rsidRPr="004A7CD1">
        <w:rPr>
          <w:szCs w:val="28"/>
        </w:rPr>
        <w:t>Skip-Gram</w:t>
      </w:r>
      <w:proofErr w:type="spellEnd"/>
      <w:r w:rsidRPr="004A7CD1">
        <w:rPr>
          <w:szCs w:val="28"/>
        </w:rPr>
        <w:t xml:space="preserve"> - предсказание слов на основе их расположения относительно данного слова в тексте. Алгоритм анализирует последовательности и выявляет связи, исходя из контекста. Чтобы предсказать следующее слово, алгоритм ищет его в базе данных на основе ранее встреченных слов.</w:t>
      </w:r>
    </w:p>
    <w:p w14:paraId="361D7899" w14:textId="0CF168F4" w:rsidR="00FD501D" w:rsidRPr="004A7CD1" w:rsidRDefault="00AB5A3D" w:rsidP="00FD501D">
      <w:pPr>
        <w:spacing w:line="360" w:lineRule="auto"/>
        <w:ind w:firstLine="709"/>
        <w:rPr>
          <w:szCs w:val="28"/>
        </w:rPr>
      </w:pPr>
      <w:r w:rsidRPr="004A7CD1">
        <w:rPr>
          <w:szCs w:val="28"/>
        </w:rPr>
        <w:t xml:space="preserve">Кроме того, </w:t>
      </w:r>
      <w:proofErr w:type="spellStart"/>
      <w:r w:rsidRPr="004A7CD1">
        <w:rPr>
          <w:szCs w:val="28"/>
        </w:rPr>
        <w:t>Skip-Gram</w:t>
      </w:r>
      <w:proofErr w:type="spellEnd"/>
      <w:r w:rsidRPr="004A7CD1">
        <w:rPr>
          <w:szCs w:val="28"/>
        </w:rPr>
        <w:t xml:space="preserve"> использует такие параметры, как окно просмотра, список положительных и отрицательных слов, а также матрицу весов для повышения точности предсказаний.</w:t>
      </w:r>
    </w:p>
    <w:p w14:paraId="486740CD" w14:textId="46236AA3" w:rsidR="00FD501D" w:rsidRPr="004A7CD1" w:rsidRDefault="00AB5A3D" w:rsidP="00FD501D">
      <w:pPr>
        <w:spacing w:line="360" w:lineRule="auto"/>
        <w:ind w:firstLine="709"/>
        <w:rPr>
          <w:szCs w:val="28"/>
        </w:rPr>
      </w:pPr>
      <w:r w:rsidRPr="004A7CD1">
        <w:rPr>
          <w:szCs w:val="28"/>
        </w:rPr>
        <w:t xml:space="preserve">В процессе построения связей между словами </w:t>
      </w:r>
      <w:proofErr w:type="spellStart"/>
      <w:r w:rsidRPr="004A7CD1">
        <w:rPr>
          <w:szCs w:val="28"/>
        </w:rPr>
        <w:t>Skip-Gram</w:t>
      </w:r>
      <w:proofErr w:type="spellEnd"/>
      <w:r w:rsidRPr="004A7CD1">
        <w:rPr>
          <w:szCs w:val="28"/>
        </w:rPr>
        <w:t xml:space="preserve"> задействует параметры, такие как размер окна просмотра, которое определяет число рассматриваемых слов для анализа связей, а также учитывает положительные и отрицательные слова для более точного предсказания слов-ассоциаций. Матрица весов применяется для повышения точности этих предсказаний. Все эти элементы способствуют более глубокому анализу и пониманию контекстуальных взаимосвязей слов.</w:t>
      </w:r>
    </w:p>
    <w:p w14:paraId="65C2D363" w14:textId="7E347106" w:rsidR="00C81B4F" w:rsidRPr="004A7CD1" w:rsidRDefault="00AB5A3D" w:rsidP="00C81B4F">
      <w:pPr>
        <w:spacing w:line="360" w:lineRule="auto"/>
        <w:ind w:firstLine="709"/>
        <w:rPr>
          <w:color w:val="000000"/>
          <w:szCs w:val="28"/>
          <w:shd w:val="clear" w:color="auto" w:fill="FFFFFF"/>
        </w:rPr>
      </w:pPr>
      <w:r w:rsidRPr="004A7CD1">
        <w:rPr>
          <w:szCs w:val="28"/>
        </w:rPr>
        <w:lastRenderedPageBreak/>
        <w:t xml:space="preserve">В конечном итоге, технология </w:t>
      </w:r>
      <w:proofErr w:type="spellStart"/>
      <w:r w:rsidRPr="004A7CD1">
        <w:rPr>
          <w:szCs w:val="28"/>
        </w:rPr>
        <w:t>Skip-Gram</w:t>
      </w:r>
      <w:proofErr w:type="spellEnd"/>
      <w:r w:rsidRPr="004A7CD1">
        <w:rPr>
          <w:szCs w:val="28"/>
        </w:rPr>
        <w:t xml:space="preserve"> обеспечивает глубокое понимание данных, что позволяет алгоритму эффективно распознавать связи между словами, что находит применение в различных задачах, включая анализ настроений, обработку изображений и многие другие</w:t>
      </w:r>
      <w:r w:rsidR="00244ECC" w:rsidRPr="004A7CD1">
        <w:rPr>
          <w:szCs w:val="28"/>
        </w:rPr>
        <w:t>.</w:t>
      </w:r>
    </w:p>
    <w:p w14:paraId="1149E491" w14:textId="06BD9470" w:rsidR="00C81B4F" w:rsidRPr="004A7CD1" w:rsidRDefault="00490048" w:rsidP="00C81B4F">
      <w:pPr>
        <w:spacing w:line="360" w:lineRule="auto"/>
        <w:ind w:firstLine="709"/>
        <w:rPr>
          <w:color w:val="000000"/>
          <w:szCs w:val="28"/>
          <w:shd w:val="clear" w:color="auto" w:fill="FFFFFF"/>
        </w:rPr>
      </w:pPr>
      <w:r w:rsidRPr="004A7CD1">
        <w:rPr>
          <w:color w:val="000000"/>
          <w:szCs w:val="28"/>
          <w:shd w:val="clear" w:color="auto" w:fill="FFFFFF"/>
        </w:rPr>
        <w:t xml:space="preserve">3. Оценка вероятности: Одной из ключевых задач в процессе обучения Word2Vec является оценка вероятности встречаемости слова в заданном контексте, что обычно достигается при помощи методов, таких как иерархическая </w:t>
      </w:r>
      <w:proofErr w:type="spellStart"/>
      <w:r w:rsidRPr="004A7CD1">
        <w:rPr>
          <w:color w:val="000000"/>
          <w:szCs w:val="28"/>
          <w:shd w:val="clear" w:color="auto" w:fill="FFFFFF"/>
        </w:rPr>
        <w:t>softmax</w:t>
      </w:r>
      <w:proofErr w:type="spellEnd"/>
      <w:r w:rsidRPr="004A7CD1">
        <w:rPr>
          <w:color w:val="000000"/>
          <w:szCs w:val="28"/>
          <w:shd w:val="clear" w:color="auto" w:fill="FFFFFF"/>
        </w:rPr>
        <w:t xml:space="preserve"> оптимизация или отрицательная выборка</w:t>
      </w:r>
      <w:r w:rsidR="00CE1A0D" w:rsidRPr="004A7CD1">
        <w:rPr>
          <w:color w:val="000000"/>
          <w:szCs w:val="28"/>
          <w:shd w:val="clear" w:color="auto" w:fill="FFFFFF"/>
        </w:rPr>
        <w:t xml:space="preserve"> [12]</w:t>
      </w:r>
      <w:r w:rsidRPr="004A7CD1">
        <w:rPr>
          <w:color w:val="000000"/>
          <w:szCs w:val="28"/>
          <w:shd w:val="clear" w:color="auto" w:fill="FFFFFF"/>
        </w:rPr>
        <w:t>.</w:t>
      </w:r>
    </w:p>
    <w:p w14:paraId="0B2DF1BE" w14:textId="1D0BD9E9" w:rsidR="00C81B4F" w:rsidRPr="004A7CD1" w:rsidRDefault="00490048" w:rsidP="00C81B4F">
      <w:pPr>
        <w:spacing w:line="360" w:lineRule="auto"/>
        <w:ind w:firstLine="709"/>
        <w:rPr>
          <w:color w:val="000000"/>
          <w:szCs w:val="28"/>
          <w:shd w:val="clear" w:color="auto" w:fill="FFFFFF"/>
        </w:rPr>
      </w:pPr>
      <w:r w:rsidRPr="004A7CD1">
        <w:rPr>
          <w:color w:val="000000"/>
          <w:szCs w:val="28"/>
          <w:shd w:val="clear" w:color="auto" w:fill="FFFFFF"/>
        </w:rPr>
        <w:t>Преимущества</w:t>
      </w:r>
      <w:r w:rsidR="00C81B4F" w:rsidRPr="004A7CD1">
        <w:rPr>
          <w:color w:val="000000"/>
          <w:szCs w:val="28"/>
          <w:shd w:val="clear" w:color="auto" w:fill="FFFFFF"/>
        </w:rPr>
        <w:t>:</w:t>
      </w:r>
    </w:p>
    <w:p w14:paraId="7D60BED2" w14:textId="62953B0E" w:rsidR="00B85CB1" w:rsidRPr="004A7CD1" w:rsidRDefault="00C81B4F" w:rsidP="0008702E">
      <w:pPr>
        <w:spacing w:line="360" w:lineRule="auto"/>
        <w:ind w:firstLine="709"/>
        <w:rPr>
          <w:color w:val="000000"/>
          <w:szCs w:val="28"/>
          <w:shd w:val="clear" w:color="auto" w:fill="FFFFFF"/>
        </w:rPr>
      </w:pPr>
      <w:r w:rsidRPr="004A7CD1">
        <w:rPr>
          <w:color w:val="000000"/>
          <w:szCs w:val="28"/>
          <w:shd w:val="clear" w:color="auto" w:fill="FFFFFF"/>
        </w:rPr>
        <w:t xml:space="preserve">1) </w:t>
      </w:r>
      <w:r w:rsidR="00490048" w:rsidRPr="004A7CD1">
        <w:rPr>
          <w:color w:val="000000"/>
          <w:szCs w:val="28"/>
          <w:shd w:val="clear" w:color="auto" w:fill="FFFFFF"/>
        </w:rPr>
        <w:t>Понимание контекста: векторы улавливают многоуровневые отношения между словами, включая синонимы, антонимы и ассоциации.</w:t>
      </w:r>
    </w:p>
    <w:p w14:paraId="6184DD43" w14:textId="7624FDFA" w:rsidR="009E1A16" w:rsidRPr="004A7CD1" w:rsidRDefault="009E1A16" w:rsidP="00C81B4F">
      <w:pPr>
        <w:spacing w:line="360" w:lineRule="auto"/>
        <w:ind w:firstLine="709"/>
        <w:rPr>
          <w:color w:val="000000"/>
          <w:szCs w:val="28"/>
          <w:shd w:val="clear" w:color="auto" w:fill="FFFFFF"/>
        </w:rPr>
      </w:pPr>
      <w:r w:rsidRPr="004A7CD1">
        <w:rPr>
          <w:color w:val="000000"/>
          <w:szCs w:val="28"/>
          <w:shd w:val="clear" w:color="auto" w:fill="FFFFFF"/>
        </w:rPr>
        <w:t>Рассмотрим</w:t>
      </w:r>
      <w:r w:rsidR="00BF659F" w:rsidRPr="004A7CD1">
        <w:rPr>
          <w:color w:val="000000"/>
          <w:szCs w:val="28"/>
          <w:shd w:val="clear" w:color="auto" w:fill="FFFFFF"/>
        </w:rPr>
        <w:t xml:space="preserve"> фрагмент кода,</w:t>
      </w:r>
      <w:r w:rsidR="0008702E">
        <w:rPr>
          <w:color w:val="000000"/>
          <w:szCs w:val="28"/>
          <w:shd w:val="clear" w:color="auto" w:fill="FFFFFF"/>
        </w:rPr>
        <w:t xml:space="preserve"> </w:t>
      </w:r>
      <w:r w:rsidR="00BF659F" w:rsidRPr="004A7CD1">
        <w:rPr>
          <w:color w:val="000000"/>
          <w:szCs w:val="28"/>
          <w:shd w:val="clear" w:color="auto" w:fill="FFFFFF"/>
        </w:rPr>
        <w:t xml:space="preserve">в котором </w:t>
      </w:r>
      <w:r w:rsidR="00F069A1">
        <w:rPr>
          <w:color w:val="000000"/>
          <w:szCs w:val="28"/>
          <w:shd w:val="clear" w:color="auto" w:fill="FFFFFF"/>
        </w:rPr>
        <w:t xml:space="preserve">происходит </w:t>
      </w:r>
      <w:r w:rsidR="00BF659F" w:rsidRPr="004A7CD1">
        <w:rPr>
          <w:color w:val="000000"/>
          <w:szCs w:val="28"/>
          <w:shd w:val="clear" w:color="auto" w:fill="FFFFFF"/>
        </w:rPr>
        <w:t>реализ</w:t>
      </w:r>
      <w:r w:rsidR="00F069A1">
        <w:rPr>
          <w:color w:val="000000"/>
          <w:szCs w:val="28"/>
          <w:shd w:val="clear" w:color="auto" w:fill="FFFFFF"/>
        </w:rPr>
        <w:t>ация</w:t>
      </w:r>
      <w:r w:rsidR="00BF659F" w:rsidRPr="004A7CD1">
        <w:rPr>
          <w:color w:val="000000"/>
          <w:szCs w:val="28"/>
          <w:shd w:val="clear" w:color="auto" w:fill="FFFFFF"/>
        </w:rPr>
        <w:t xml:space="preserve"> представления смарт контракта:</w:t>
      </w:r>
    </w:p>
    <w:p w14:paraId="216B203B" w14:textId="2672F1E3" w:rsidR="009E1A16" w:rsidRPr="004A7CD1" w:rsidRDefault="009E1A16" w:rsidP="009451F2">
      <w:pPr>
        <w:spacing w:line="360" w:lineRule="auto"/>
        <w:ind w:firstLine="709"/>
        <w:jc w:val="center"/>
        <w:rPr>
          <w:color w:val="000000"/>
          <w:szCs w:val="28"/>
          <w:shd w:val="clear" w:color="auto" w:fill="FFFFFF"/>
          <w:lang w:val="en-US"/>
        </w:rPr>
      </w:pPr>
      <w:r w:rsidRPr="004A7CD1">
        <w:rPr>
          <w:noProof/>
        </w:rPr>
        <w:drawing>
          <wp:inline distT="0" distB="0" distL="0" distR="0" wp14:anchorId="22B66A42" wp14:editId="4B1722D1">
            <wp:extent cx="3171825" cy="1704975"/>
            <wp:effectExtent l="0" t="0" r="9525" b="9525"/>
            <wp:docPr id="1505559853"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559853" name="Рисунок 1" descr="Изображение выглядит как текст, снимок экрана, Шрифт, число&#10;&#10;Автоматически созданное описание"/>
                    <pic:cNvPicPr/>
                  </pic:nvPicPr>
                  <pic:blipFill>
                    <a:blip r:embed="rId43"/>
                    <a:stretch>
                      <a:fillRect/>
                    </a:stretch>
                  </pic:blipFill>
                  <pic:spPr>
                    <a:xfrm>
                      <a:off x="0" y="0"/>
                      <a:ext cx="3171825" cy="1704975"/>
                    </a:xfrm>
                    <a:prstGeom prst="rect">
                      <a:avLst/>
                    </a:prstGeom>
                  </pic:spPr>
                </pic:pic>
              </a:graphicData>
            </a:graphic>
          </wp:inline>
        </w:drawing>
      </w:r>
    </w:p>
    <w:p w14:paraId="05FFCE3D" w14:textId="713393E1" w:rsidR="009C56BF" w:rsidRPr="004A7CD1" w:rsidRDefault="009C56BF" w:rsidP="009C56BF">
      <w:pPr>
        <w:spacing w:after="0" w:line="360" w:lineRule="auto"/>
        <w:ind w:firstLine="709"/>
        <w:jc w:val="center"/>
        <w:rPr>
          <w:szCs w:val="28"/>
          <w:lang w:val="en-US"/>
        </w:rPr>
      </w:pPr>
      <w:r w:rsidRPr="004A7CD1">
        <w:rPr>
          <w:szCs w:val="28"/>
        </w:rPr>
        <w:t>Рисунок 3</w:t>
      </w:r>
      <w:r w:rsidR="00046B6F" w:rsidRPr="004A7CD1">
        <w:rPr>
          <w:szCs w:val="28"/>
          <w:lang w:val="en-US"/>
        </w:rPr>
        <w:t>5.</w:t>
      </w:r>
      <w:r w:rsidRPr="004A7CD1">
        <w:rPr>
          <w:szCs w:val="28"/>
        </w:rPr>
        <w:t xml:space="preserve"> </w:t>
      </w:r>
      <w:r w:rsidR="00046B6F" w:rsidRPr="004A7CD1">
        <w:rPr>
          <w:szCs w:val="28"/>
        </w:rPr>
        <w:t>Кодирование</w:t>
      </w:r>
      <w:r w:rsidR="00046B6F" w:rsidRPr="004A7CD1">
        <w:rPr>
          <w:rStyle w:val="af7"/>
        </w:rPr>
        <w:t xml:space="preserve"> </w:t>
      </w:r>
      <w:r w:rsidR="00046B6F" w:rsidRPr="004A7CD1">
        <w:rPr>
          <w:rStyle w:val="af7"/>
          <w:sz w:val="28"/>
          <w:szCs w:val="28"/>
        </w:rPr>
        <w:t>см</w:t>
      </w:r>
      <w:r w:rsidR="006E7BC6" w:rsidRPr="004A7CD1">
        <w:rPr>
          <w:szCs w:val="28"/>
        </w:rPr>
        <w:t>арт-контракта</w:t>
      </w:r>
    </w:p>
    <w:p w14:paraId="6C78C49B" w14:textId="769E8A98" w:rsidR="00732705" w:rsidRPr="004A7CD1" w:rsidRDefault="00732705" w:rsidP="009C56BF">
      <w:pPr>
        <w:spacing w:after="0" w:line="360" w:lineRule="auto"/>
        <w:ind w:firstLine="709"/>
        <w:jc w:val="center"/>
        <w:rPr>
          <w:szCs w:val="28"/>
        </w:rPr>
      </w:pPr>
      <w:r w:rsidRPr="004A7CD1">
        <w:rPr>
          <w:noProof/>
        </w:rPr>
        <w:lastRenderedPageBreak/>
        <w:drawing>
          <wp:inline distT="0" distB="0" distL="0" distR="0" wp14:anchorId="3B37D950" wp14:editId="6898A1B6">
            <wp:extent cx="5895975" cy="3381375"/>
            <wp:effectExtent l="0" t="0" r="9525" b="9525"/>
            <wp:docPr id="68543663" name="Рисунок 1"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43663" name="Рисунок 1" descr="Изображение выглядит как текст, снимок экрана, число, Шрифт&#10;&#10;Автоматически созданное описание"/>
                    <pic:cNvPicPr/>
                  </pic:nvPicPr>
                  <pic:blipFill>
                    <a:blip r:embed="rId44"/>
                    <a:stretch>
                      <a:fillRect/>
                    </a:stretch>
                  </pic:blipFill>
                  <pic:spPr>
                    <a:xfrm>
                      <a:off x="0" y="0"/>
                      <a:ext cx="5895975" cy="3381375"/>
                    </a:xfrm>
                    <a:prstGeom prst="rect">
                      <a:avLst/>
                    </a:prstGeom>
                  </pic:spPr>
                </pic:pic>
              </a:graphicData>
            </a:graphic>
          </wp:inline>
        </w:drawing>
      </w:r>
    </w:p>
    <w:p w14:paraId="655BFF22" w14:textId="783B820F" w:rsidR="00732705" w:rsidRPr="004A7CD1" w:rsidRDefault="00732705" w:rsidP="00732705">
      <w:pPr>
        <w:spacing w:after="0" w:line="360" w:lineRule="auto"/>
        <w:ind w:firstLine="709"/>
        <w:jc w:val="center"/>
        <w:rPr>
          <w:szCs w:val="28"/>
        </w:rPr>
      </w:pPr>
      <w:r w:rsidRPr="004A7CD1">
        <w:rPr>
          <w:szCs w:val="28"/>
        </w:rPr>
        <w:t>Рисунок 3</w:t>
      </w:r>
      <w:r w:rsidR="00046B6F" w:rsidRPr="004A7CD1">
        <w:rPr>
          <w:szCs w:val="28"/>
        </w:rPr>
        <w:t>6.</w:t>
      </w:r>
      <w:r w:rsidRPr="004A7CD1">
        <w:rPr>
          <w:szCs w:val="28"/>
        </w:rPr>
        <w:t xml:space="preserve"> Смарт-контракты до </w:t>
      </w:r>
      <w:proofErr w:type="spellStart"/>
      <w:r w:rsidRPr="004A7CD1">
        <w:rPr>
          <w:szCs w:val="28"/>
        </w:rPr>
        <w:t>токенизации</w:t>
      </w:r>
      <w:proofErr w:type="spellEnd"/>
    </w:p>
    <w:p w14:paraId="3ACD2F0E" w14:textId="698648B9" w:rsidR="009C56BF" w:rsidRPr="004A7CD1" w:rsidRDefault="009C56BF" w:rsidP="000F66F6">
      <w:pPr>
        <w:spacing w:line="360" w:lineRule="auto"/>
        <w:ind w:firstLine="709"/>
        <w:jc w:val="left"/>
        <w:rPr>
          <w:color w:val="000000"/>
          <w:szCs w:val="28"/>
          <w:shd w:val="clear" w:color="auto" w:fill="FFFFFF"/>
        </w:rPr>
      </w:pPr>
      <w:r w:rsidRPr="004A7CD1">
        <w:rPr>
          <w:color w:val="000000"/>
          <w:szCs w:val="28"/>
          <w:shd w:val="clear" w:color="auto" w:fill="FFFFFF"/>
        </w:rPr>
        <w:t>Функция `</w:t>
      </w:r>
      <w:proofErr w:type="spellStart"/>
      <w:r w:rsidRPr="004A7CD1">
        <w:rPr>
          <w:color w:val="000000"/>
          <w:szCs w:val="28"/>
          <w:shd w:val="clear" w:color="auto" w:fill="FFFFFF"/>
        </w:rPr>
        <w:t>encode_plus</w:t>
      </w:r>
      <w:proofErr w:type="spellEnd"/>
      <w:r w:rsidRPr="004A7CD1">
        <w:rPr>
          <w:color w:val="000000"/>
          <w:szCs w:val="28"/>
          <w:shd w:val="clear" w:color="auto" w:fill="FFFFFF"/>
        </w:rPr>
        <w:t>` от библиотеки `</w:t>
      </w:r>
      <w:proofErr w:type="spellStart"/>
      <w:r w:rsidRPr="004A7CD1">
        <w:rPr>
          <w:color w:val="000000"/>
          <w:szCs w:val="28"/>
          <w:shd w:val="clear" w:color="auto" w:fill="FFFFFF"/>
        </w:rPr>
        <w:t>transformers</w:t>
      </w:r>
      <w:proofErr w:type="spellEnd"/>
      <w:r w:rsidRPr="004A7CD1">
        <w:rPr>
          <w:color w:val="000000"/>
          <w:szCs w:val="28"/>
          <w:shd w:val="clear" w:color="auto" w:fill="FFFFFF"/>
        </w:rPr>
        <w:t>` (</w:t>
      </w:r>
      <w:r w:rsidR="00573E4D" w:rsidRPr="004A7CD1">
        <w:rPr>
          <w:color w:val="000000"/>
          <w:szCs w:val="28"/>
          <w:shd w:val="clear" w:color="auto" w:fill="FFFFFF"/>
        </w:rPr>
        <w:t>о трансформерах речь пойдет чуть позже</w:t>
      </w:r>
      <w:r w:rsidRPr="004A7CD1">
        <w:rPr>
          <w:color w:val="000000"/>
          <w:szCs w:val="28"/>
          <w:shd w:val="clear" w:color="auto" w:fill="FFFFFF"/>
        </w:rPr>
        <w:t xml:space="preserve">), предоставляет механизм для </w:t>
      </w:r>
      <w:proofErr w:type="spellStart"/>
      <w:r w:rsidRPr="004A7CD1">
        <w:rPr>
          <w:color w:val="000000"/>
          <w:szCs w:val="28"/>
          <w:shd w:val="clear" w:color="auto" w:fill="FFFFFF"/>
        </w:rPr>
        <w:t>токенизации</w:t>
      </w:r>
      <w:proofErr w:type="spellEnd"/>
      <w:r w:rsidRPr="004A7CD1">
        <w:rPr>
          <w:color w:val="000000"/>
          <w:szCs w:val="28"/>
          <w:shd w:val="clear" w:color="auto" w:fill="FFFFFF"/>
        </w:rPr>
        <w:t xml:space="preserve"> текста, в данном случае строки или текстовой переменной `</w:t>
      </w:r>
      <w:proofErr w:type="spellStart"/>
      <w:r w:rsidRPr="004A7CD1">
        <w:rPr>
          <w:color w:val="000000"/>
          <w:szCs w:val="28"/>
          <w:shd w:val="clear" w:color="auto" w:fill="FFFFFF"/>
        </w:rPr>
        <w:t>biggest</w:t>
      </w:r>
      <w:proofErr w:type="spellEnd"/>
      <w:r w:rsidRPr="004A7CD1">
        <w:rPr>
          <w:color w:val="000000"/>
          <w:szCs w:val="28"/>
          <w:shd w:val="clear" w:color="auto" w:fill="FFFFFF"/>
        </w:rPr>
        <w:t>` а `3122` — это длина последовательности, указанная в `</w:t>
      </w:r>
      <w:proofErr w:type="spellStart"/>
      <w:r w:rsidRPr="004A7CD1">
        <w:rPr>
          <w:color w:val="000000"/>
          <w:szCs w:val="28"/>
          <w:shd w:val="clear" w:color="auto" w:fill="FFFFFF"/>
        </w:rPr>
        <w:t>max_length</w:t>
      </w:r>
      <w:proofErr w:type="spellEnd"/>
      <w:r w:rsidRPr="004A7CD1">
        <w:rPr>
          <w:color w:val="000000"/>
          <w:szCs w:val="28"/>
          <w:shd w:val="clear" w:color="auto" w:fill="FFFFFF"/>
        </w:rPr>
        <w:t>`.</w:t>
      </w:r>
      <w:r w:rsidR="00A20101" w:rsidRPr="004A7CD1">
        <w:rPr>
          <w:noProof/>
        </w:rPr>
        <w:drawing>
          <wp:inline distT="0" distB="0" distL="0" distR="0" wp14:anchorId="5E972F60" wp14:editId="69015B67">
            <wp:extent cx="5543550" cy="2028825"/>
            <wp:effectExtent l="0" t="0" r="0" b="9525"/>
            <wp:docPr id="994940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94093" name="Рисунок 1"/>
                    <pic:cNvPicPr/>
                  </pic:nvPicPr>
                  <pic:blipFill>
                    <a:blip r:embed="rId45"/>
                    <a:stretch>
                      <a:fillRect/>
                    </a:stretch>
                  </pic:blipFill>
                  <pic:spPr>
                    <a:xfrm>
                      <a:off x="0" y="0"/>
                      <a:ext cx="5543550" cy="2028825"/>
                    </a:xfrm>
                    <a:prstGeom prst="rect">
                      <a:avLst/>
                    </a:prstGeom>
                  </pic:spPr>
                </pic:pic>
              </a:graphicData>
            </a:graphic>
          </wp:inline>
        </w:drawing>
      </w:r>
    </w:p>
    <w:p w14:paraId="25E7F6D4" w14:textId="67EF1C4E" w:rsidR="00F111E1" w:rsidRPr="004A7CD1" w:rsidRDefault="00732705" w:rsidP="00F111E1">
      <w:pPr>
        <w:spacing w:after="0" w:line="360" w:lineRule="auto"/>
        <w:ind w:firstLine="709"/>
        <w:jc w:val="center"/>
        <w:rPr>
          <w:szCs w:val="28"/>
        </w:rPr>
      </w:pPr>
      <w:r w:rsidRPr="004A7CD1">
        <w:rPr>
          <w:szCs w:val="28"/>
        </w:rPr>
        <w:t xml:space="preserve">Рисунок </w:t>
      </w:r>
      <w:r w:rsidR="00046B6F" w:rsidRPr="004A7CD1">
        <w:rPr>
          <w:szCs w:val="28"/>
        </w:rPr>
        <w:t>37.</w:t>
      </w:r>
      <w:r w:rsidRPr="004A7CD1">
        <w:rPr>
          <w:szCs w:val="28"/>
        </w:rPr>
        <w:t xml:space="preserve"> Смарт-контракты после </w:t>
      </w:r>
      <w:proofErr w:type="spellStart"/>
      <w:r w:rsidRPr="004A7CD1">
        <w:rPr>
          <w:szCs w:val="28"/>
        </w:rPr>
        <w:t>токенизации</w:t>
      </w:r>
      <w:proofErr w:type="spellEnd"/>
    </w:p>
    <w:p w14:paraId="79781692" w14:textId="77777777" w:rsidR="00F111E1" w:rsidRPr="004A7CD1" w:rsidRDefault="00F111E1" w:rsidP="00F111E1">
      <w:pPr>
        <w:spacing w:after="0" w:line="360" w:lineRule="auto"/>
        <w:ind w:firstLine="709"/>
        <w:jc w:val="center"/>
        <w:rPr>
          <w:szCs w:val="28"/>
        </w:rPr>
      </w:pPr>
    </w:p>
    <w:p w14:paraId="6E38E415" w14:textId="540AD17F" w:rsidR="00732705" w:rsidRPr="004A7CD1" w:rsidRDefault="00F111E1" w:rsidP="009E15AA">
      <w:pPr>
        <w:pStyle w:val="a"/>
        <w:numPr>
          <w:ilvl w:val="0"/>
          <w:numId w:val="0"/>
        </w:numPr>
        <w:ind w:left="360" w:firstLine="348"/>
        <w:jc w:val="center"/>
        <w:outlineLvl w:val="1"/>
        <w:rPr>
          <w:spacing w:val="0"/>
          <w:shd w:val="clear" w:color="auto" w:fill="FFFFFF"/>
          <w:lang w:val="ru-RU"/>
        </w:rPr>
      </w:pPr>
      <w:bookmarkStart w:id="21" w:name="_Toc166692379"/>
      <w:r w:rsidRPr="004A7CD1">
        <w:rPr>
          <w:spacing w:val="0"/>
          <w:shd w:val="clear" w:color="auto" w:fill="FFFFFF"/>
          <w:lang w:val="ru-RU"/>
        </w:rPr>
        <w:t>3.3</w:t>
      </w:r>
      <w:r w:rsidRPr="004A7CD1">
        <w:rPr>
          <w:spacing w:val="0"/>
          <w:shd w:val="clear" w:color="auto" w:fill="FFFFFF"/>
          <w:lang w:val="ru-RU"/>
        </w:rPr>
        <w:tab/>
      </w:r>
      <w:r w:rsidR="00934CA9" w:rsidRPr="004A7CD1">
        <w:rPr>
          <w:spacing w:val="0"/>
          <w:shd w:val="clear" w:color="auto" w:fill="FFFFFF"/>
          <w:lang w:val="ru-RU"/>
        </w:rPr>
        <w:t>Принцип работы</w:t>
      </w:r>
      <w:r w:rsidRPr="004A7CD1">
        <w:rPr>
          <w:spacing w:val="0"/>
          <w:shd w:val="clear" w:color="auto" w:fill="FFFFFF"/>
          <w:lang w:val="ru-RU"/>
        </w:rPr>
        <w:t xml:space="preserve"> </w:t>
      </w:r>
      <w:r w:rsidR="00C15D54" w:rsidRPr="004A7CD1">
        <w:rPr>
          <w:spacing w:val="0"/>
          <w:shd w:val="clear" w:color="auto" w:fill="FFFFFF"/>
          <w:lang w:val="ru-RU"/>
        </w:rPr>
        <w:t>нейросети</w:t>
      </w:r>
      <w:r w:rsidR="004B24BD" w:rsidRPr="004A7CD1">
        <w:rPr>
          <w:spacing w:val="0"/>
          <w:shd w:val="clear" w:color="auto" w:fill="FFFFFF"/>
          <w:lang w:val="ru-RU"/>
        </w:rPr>
        <w:t xml:space="preserve"> архитектуры</w:t>
      </w:r>
      <w:r w:rsidR="00C15D54" w:rsidRPr="004A7CD1">
        <w:rPr>
          <w:spacing w:val="0"/>
          <w:shd w:val="clear" w:color="auto" w:fill="FFFFFF"/>
          <w:lang w:val="ru-RU"/>
        </w:rPr>
        <w:t xml:space="preserve"> </w:t>
      </w:r>
      <w:r w:rsidRPr="004A7CD1">
        <w:rPr>
          <w:spacing w:val="0"/>
          <w:shd w:val="clear" w:color="auto" w:fill="FFFFFF"/>
          <w:lang w:val="ru-RU"/>
        </w:rPr>
        <w:t>трансформер</w:t>
      </w:r>
      <w:bookmarkEnd w:id="21"/>
    </w:p>
    <w:p w14:paraId="1D1FAEA5" w14:textId="4FA1B7E3" w:rsidR="00934CA9" w:rsidRPr="004A7CD1" w:rsidRDefault="00934CA9" w:rsidP="00B9524E">
      <w:pPr>
        <w:spacing w:line="360" w:lineRule="auto"/>
        <w:ind w:firstLine="709"/>
        <w:rPr>
          <w:szCs w:val="28"/>
        </w:rPr>
      </w:pPr>
      <w:r w:rsidRPr="004A7CD1">
        <w:rPr>
          <w:szCs w:val="28"/>
        </w:rPr>
        <w:t xml:space="preserve">Для создания анализатора уязвимостей в дипломной работе используется одна из наиболее </w:t>
      </w:r>
      <w:r w:rsidR="00B9524E" w:rsidRPr="004A7CD1">
        <w:rPr>
          <w:szCs w:val="28"/>
        </w:rPr>
        <w:t>современных и успешных архитектур нейронных сетей- архитектура трансформер</w:t>
      </w:r>
      <w:r w:rsidR="00CE1A0D" w:rsidRPr="004A7CD1">
        <w:rPr>
          <w:szCs w:val="28"/>
        </w:rPr>
        <w:t xml:space="preserve"> [13]</w:t>
      </w:r>
      <w:r w:rsidR="00B9524E" w:rsidRPr="004A7CD1">
        <w:rPr>
          <w:szCs w:val="28"/>
        </w:rPr>
        <w:t>.</w:t>
      </w:r>
    </w:p>
    <w:p w14:paraId="37E54B27" w14:textId="39A0DC20" w:rsidR="007279EC" w:rsidRPr="004A7CD1" w:rsidRDefault="00937E41" w:rsidP="00934CA9">
      <w:pPr>
        <w:spacing w:line="360" w:lineRule="auto"/>
        <w:ind w:firstLine="709"/>
        <w:rPr>
          <w:color w:val="000000"/>
          <w:szCs w:val="28"/>
          <w:shd w:val="clear" w:color="auto" w:fill="FFFFFF"/>
        </w:rPr>
      </w:pPr>
      <w:r w:rsidRPr="004A7CD1">
        <w:rPr>
          <w:color w:val="000000"/>
          <w:szCs w:val="28"/>
          <w:shd w:val="clear" w:color="auto" w:fill="FFFFFF"/>
        </w:rPr>
        <w:lastRenderedPageBreak/>
        <w:t xml:space="preserve">Трансформеры — это тип архитектуры нейронных сетей, который был впервые представлен в 2017 году. </w:t>
      </w:r>
    </w:p>
    <w:p w14:paraId="493F9797" w14:textId="52065F54" w:rsidR="00937E41" w:rsidRPr="004A7CD1" w:rsidRDefault="00937E41" w:rsidP="00934CA9">
      <w:pPr>
        <w:spacing w:line="360" w:lineRule="auto"/>
        <w:ind w:firstLine="709"/>
        <w:rPr>
          <w:szCs w:val="28"/>
        </w:rPr>
      </w:pPr>
      <w:r w:rsidRPr="004A7CD1">
        <w:rPr>
          <w:color w:val="000000"/>
          <w:szCs w:val="28"/>
          <w:shd w:val="clear" w:color="auto" w:fill="FFFFFF"/>
        </w:rPr>
        <w:t>Архитектура трансформеров оказала значительное влияние на последующее развитие методов машинного обучения, особенно в области обработки естественного языка (NLP). В отличие от предыдущих моделей, таких как рекуррентные нейронные сети (</w:t>
      </w:r>
      <w:proofErr w:type="spellStart"/>
      <w:r w:rsidRPr="004A7CD1">
        <w:rPr>
          <w:color w:val="000000"/>
          <w:szCs w:val="28"/>
          <w:shd w:val="clear" w:color="auto" w:fill="FFFFFF"/>
        </w:rPr>
        <w:t>RNNs</w:t>
      </w:r>
      <w:proofErr w:type="spellEnd"/>
      <w:r w:rsidRPr="004A7CD1">
        <w:rPr>
          <w:color w:val="000000"/>
          <w:szCs w:val="28"/>
          <w:shd w:val="clear" w:color="auto" w:fill="FFFFFF"/>
        </w:rPr>
        <w:t xml:space="preserve">), трансформеры полагаются исключительно на механизмы внимания и полностью отказываются от </w:t>
      </w:r>
      <w:proofErr w:type="spellStart"/>
      <w:r w:rsidRPr="004A7CD1">
        <w:rPr>
          <w:color w:val="000000"/>
          <w:szCs w:val="28"/>
          <w:shd w:val="clear" w:color="auto" w:fill="FFFFFF"/>
        </w:rPr>
        <w:t>рекуррентности</w:t>
      </w:r>
      <w:proofErr w:type="spellEnd"/>
      <w:r w:rsidRPr="004A7CD1">
        <w:rPr>
          <w:color w:val="000000"/>
          <w:szCs w:val="28"/>
          <w:shd w:val="clear" w:color="auto" w:fill="FFFFFF"/>
        </w:rPr>
        <w:t>, что делает их более эффективными с точки зрения параллельной обработки и обучения на больших объемах данных.</w:t>
      </w:r>
      <w:r w:rsidR="00CE1A0D" w:rsidRPr="004A7CD1">
        <w:rPr>
          <w:color w:val="000000"/>
          <w:szCs w:val="28"/>
          <w:shd w:val="clear" w:color="auto" w:fill="FFFFFF"/>
        </w:rPr>
        <w:t>[14]</w:t>
      </w:r>
    </w:p>
    <w:p w14:paraId="3731FE62" w14:textId="3CDC5647" w:rsidR="00934CA9" w:rsidRPr="004A7CD1" w:rsidRDefault="0027705E" w:rsidP="00934CA9">
      <w:pPr>
        <w:spacing w:line="360" w:lineRule="auto"/>
        <w:ind w:firstLine="709"/>
        <w:rPr>
          <w:color w:val="000000"/>
          <w:szCs w:val="28"/>
          <w:shd w:val="clear" w:color="auto" w:fill="FFFFFF"/>
        </w:rPr>
      </w:pPr>
      <w:r w:rsidRPr="004A7CD1">
        <w:rPr>
          <w:color w:val="000000"/>
          <w:szCs w:val="28"/>
          <w:shd w:val="clear" w:color="auto" w:fill="FFFFFF"/>
        </w:rPr>
        <w:t xml:space="preserve">Трансформеры широко используются для решения ряда задач в области NLP, таких как машинный перевод, автоматическое </w:t>
      </w:r>
      <w:proofErr w:type="spellStart"/>
      <w:r w:rsidRPr="004A7CD1">
        <w:rPr>
          <w:color w:val="000000"/>
          <w:szCs w:val="28"/>
          <w:shd w:val="clear" w:color="auto" w:fill="FFFFFF"/>
        </w:rPr>
        <w:t>резюмирова</w:t>
      </w:r>
      <w:r w:rsidR="0008702E">
        <w:rPr>
          <w:color w:val="000000"/>
          <w:szCs w:val="28"/>
          <w:shd w:val="clear" w:color="auto" w:fill="FFFFFF"/>
        </w:rPr>
        <w:t>н</w:t>
      </w:r>
      <w:r w:rsidRPr="004A7CD1">
        <w:rPr>
          <w:color w:val="000000"/>
          <w:szCs w:val="28"/>
          <w:shd w:val="clear" w:color="auto" w:fill="FFFFFF"/>
        </w:rPr>
        <w:t>ие</w:t>
      </w:r>
      <w:proofErr w:type="spellEnd"/>
      <w:r w:rsidRPr="004A7CD1">
        <w:rPr>
          <w:color w:val="000000"/>
          <w:szCs w:val="28"/>
          <w:shd w:val="clear" w:color="auto" w:fill="FFFFFF"/>
        </w:rPr>
        <w:t xml:space="preserve"> текстов, генерация текстов, а также в задачах, выходящих за рамки NLP, включая обработку изображений и видео. С появлением архитектур, таких как BERT (</w:t>
      </w:r>
      <w:proofErr w:type="spellStart"/>
      <w:r w:rsidRPr="004A7CD1">
        <w:rPr>
          <w:color w:val="000000"/>
          <w:szCs w:val="28"/>
          <w:shd w:val="clear" w:color="auto" w:fill="FFFFFF"/>
        </w:rPr>
        <w:t>Bidirectional</w:t>
      </w:r>
      <w:proofErr w:type="spellEnd"/>
      <w:r w:rsidRPr="004A7CD1">
        <w:rPr>
          <w:color w:val="000000"/>
          <w:szCs w:val="28"/>
          <w:shd w:val="clear" w:color="auto" w:fill="FFFFFF"/>
        </w:rPr>
        <w:t xml:space="preserve"> </w:t>
      </w:r>
      <w:proofErr w:type="spellStart"/>
      <w:r w:rsidRPr="004A7CD1">
        <w:rPr>
          <w:color w:val="000000"/>
          <w:szCs w:val="28"/>
          <w:shd w:val="clear" w:color="auto" w:fill="FFFFFF"/>
        </w:rPr>
        <w:t>Encoder</w:t>
      </w:r>
      <w:proofErr w:type="spellEnd"/>
      <w:r w:rsidRPr="004A7CD1">
        <w:rPr>
          <w:color w:val="000000"/>
          <w:szCs w:val="28"/>
          <w:shd w:val="clear" w:color="auto" w:fill="FFFFFF"/>
        </w:rPr>
        <w:t xml:space="preserve"> </w:t>
      </w:r>
      <w:proofErr w:type="spellStart"/>
      <w:r w:rsidRPr="004A7CD1">
        <w:rPr>
          <w:color w:val="000000"/>
          <w:szCs w:val="28"/>
          <w:shd w:val="clear" w:color="auto" w:fill="FFFFFF"/>
        </w:rPr>
        <w:t>Representations</w:t>
      </w:r>
      <w:proofErr w:type="spellEnd"/>
      <w:r w:rsidRPr="004A7CD1">
        <w:rPr>
          <w:color w:val="000000"/>
          <w:szCs w:val="28"/>
          <w:shd w:val="clear" w:color="auto" w:fill="FFFFFF"/>
        </w:rPr>
        <w:t xml:space="preserve"> </w:t>
      </w:r>
      <w:proofErr w:type="spellStart"/>
      <w:r w:rsidRPr="004A7CD1">
        <w:rPr>
          <w:color w:val="000000"/>
          <w:szCs w:val="28"/>
          <w:shd w:val="clear" w:color="auto" w:fill="FFFFFF"/>
        </w:rPr>
        <w:t>from</w:t>
      </w:r>
      <w:proofErr w:type="spellEnd"/>
      <w:r w:rsidRPr="004A7CD1">
        <w:rPr>
          <w:color w:val="000000"/>
          <w:szCs w:val="28"/>
          <w:shd w:val="clear" w:color="auto" w:fill="FFFFFF"/>
        </w:rPr>
        <w:t xml:space="preserve"> </w:t>
      </w:r>
      <w:proofErr w:type="spellStart"/>
      <w:r w:rsidRPr="004A7CD1">
        <w:rPr>
          <w:color w:val="000000"/>
          <w:szCs w:val="28"/>
          <w:shd w:val="clear" w:color="auto" w:fill="FFFFFF"/>
        </w:rPr>
        <w:t>Transformers</w:t>
      </w:r>
      <w:proofErr w:type="spellEnd"/>
      <w:r w:rsidRPr="004A7CD1">
        <w:rPr>
          <w:color w:val="000000"/>
          <w:szCs w:val="28"/>
          <w:shd w:val="clear" w:color="auto" w:fill="FFFFFF"/>
        </w:rPr>
        <w:t>), GPT (</w:t>
      </w:r>
      <w:proofErr w:type="spellStart"/>
      <w:r w:rsidRPr="004A7CD1">
        <w:rPr>
          <w:color w:val="000000"/>
          <w:szCs w:val="28"/>
          <w:shd w:val="clear" w:color="auto" w:fill="FFFFFF"/>
        </w:rPr>
        <w:t>Generative</w:t>
      </w:r>
      <w:proofErr w:type="spellEnd"/>
      <w:r w:rsidRPr="004A7CD1">
        <w:rPr>
          <w:color w:val="000000"/>
          <w:szCs w:val="28"/>
          <w:shd w:val="clear" w:color="auto" w:fill="FFFFFF"/>
        </w:rPr>
        <w:t xml:space="preserve"> </w:t>
      </w:r>
      <w:proofErr w:type="spellStart"/>
      <w:r w:rsidRPr="004A7CD1">
        <w:rPr>
          <w:color w:val="000000"/>
          <w:szCs w:val="28"/>
          <w:shd w:val="clear" w:color="auto" w:fill="FFFFFF"/>
        </w:rPr>
        <w:t>Pre-trained</w:t>
      </w:r>
      <w:proofErr w:type="spellEnd"/>
      <w:r w:rsidRPr="004A7CD1">
        <w:rPr>
          <w:color w:val="000000"/>
          <w:szCs w:val="28"/>
          <w:shd w:val="clear" w:color="auto" w:fill="FFFFFF"/>
        </w:rPr>
        <w:t xml:space="preserve"> </w:t>
      </w:r>
      <w:proofErr w:type="spellStart"/>
      <w:r w:rsidRPr="004A7CD1">
        <w:rPr>
          <w:color w:val="000000"/>
          <w:szCs w:val="28"/>
          <w:shd w:val="clear" w:color="auto" w:fill="FFFFFF"/>
        </w:rPr>
        <w:t>Transformer</w:t>
      </w:r>
      <w:proofErr w:type="spellEnd"/>
      <w:r w:rsidRPr="004A7CD1">
        <w:rPr>
          <w:color w:val="000000"/>
          <w:szCs w:val="28"/>
          <w:shd w:val="clear" w:color="auto" w:fill="FFFFFF"/>
        </w:rPr>
        <w:t>), и других, качество и возможности моделей значительно расширились.</w:t>
      </w:r>
    </w:p>
    <w:p w14:paraId="0E89AE8E" w14:textId="07D9522B" w:rsidR="00D87FC7" w:rsidRPr="004A7CD1" w:rsidRDefault="0027705E" w:rsidP="00934CA9">
      <w:pPr>
        <w:spacing w:line="360" w:lineRule="auto"/>
        <w:ind w:firstLine="709"/>
        <w:rPr>
          <w:color w:val="000000"/>
          <w:szCs w:val="28"/>
          <w:shd w:val="clear" w:color="auto" w:fill="FFFFFF"/>
        </w:rPr>
      </w:pPr>
      <w:r w:rsidRPr="004A7CD1">
        <w:rPr>
          <w:color w:val="000000"/>
          <w:szCs w:val="28"/>
          <w:shd w:val="clear" w:color="auto" w:fill="FFFFFF"/>
        </w:rPr>
        <w:t>Трансформеры являются особенно важным инновационным достижением, предоставляя мощную и гибкую архитектуру для решения множества задач обучения с учителем и без учителя.</w:t>
      </w:r>
    </w:p>
    <w:p w14:paraId="5A7DD132" w14:textId="2251A58A" w:rsidR="00934CA9" w:rsidRPr="004A7CD1" w:rsidRDefault="00934CA9" w:rsidP="00934CA9">
      <w:pPr>
        <w:spacing w:line="360" w:lineRule="auto"/>
        <w:ind w:firstLine="709"/>
        <w:rPr>
          <w:color w:val="000000"/>
          <w:szCs w:val="28"/>
          <w:shd w:val="clear" w:color="auto" w:fill="FFFFFF"/>
        </w:rPr>
      </w:pPr>
      <w:r w:rsidRPr="004A7CD1">
        <w:rPr>
          <w:color w:val="000000"/>
          <w:szCs w:val="28"/>
          <w:shd w:val="clear" w:color="auto" w:fill="FFFFFF"/>
        </w:rPr>
        <w:t>Рассмотрим подробнее принцип работы данной архитектуры:</w:t>
      </w:r>
    </w:p>
    <w:p w14:paraId="38AA8DBE" w14:textId="6B2999DB" w:rsidR="005F5931" w:rsidRPr="004A7CD1" w:rsidRDefault="004D5A50" w:rsidP="00934CA9">
      <w:pPr>
        <w:spacing w:line="360" w:lineRule="auto"/>
        <w:ind w:firstLine="709"/>
        <w:rPr>
          <w:color w:val="000000"/>
          <w:szCs w:val="28"/>
          <w:shd w:val="clear" w:color="auto" w:fill="FFFFFF"/>
        </w:rPr>
      </w:pPr>
      <w:r w:rsidRPr="004A7CD1">
        <w:rPr>
          <w:color w:val="000000"/>
          <w:szCs w:val="28"/>
          <w:shd w:val="clear" w:color="auto" w:fill="FFFFFF"/>
        </w:rPr>
        <w:t>Собственно,</w:t>
      </w:r>
      <w:r w:rsidR="008B7408">
        <w:rPr>
          <w:color w:val="000000"/>
          <w:szCs w:val="28"/>
          <w:shd w:val="clear" w:color="auto" w:fill="FFFFFF"/>
        </w:rPr>
        <w:t xml:space="preserve"> </w:t>
      </w:r>
      <w:r w:rsidRPr="004A7CD1">
        <w:rPr>
          <w:color w:val="000000"/>
          <w:szCs w:val="28"/>
          <w:shd w:val="clear" w:color="auto" w:fill="FFFFFF"/>
        </w:rPr>
        <w:t xml:space="preserve">данная архитектура </w:t>
      </w:r>
      <w:r w:rsidR="008307EA" w:rsidRPr="004A7CD1">
        <w:rPr>
          <w:color w:val="000000"/>
          <w:szCs w:val="28"/>
          <w:shd w:val="clear" w:color="auto" w:fill="FFFFFF"/>
        </w:rPr>
        <w:t>пришла из задачи машинного перевод</w:t>
      </w:r>
      <w:r w:rsidR="008307EA" w:rsidRPr="004A7CD1">
        <w:rPr>
          <w:color w:val="000000"/>
          <w:szCs w:val="28"/>
          <w:shd w:val="clear" w:color="auto" w:fill="FFFFFF"/>
          <w:lang w:val="en-US"/>
        </w:rPr>
        <w:t>a</w:t>
      </w:r>
      <w:r w:rsidR="008307EA" w:rsidRPr="004A7CD1">
        <w:rPr>
          <w:color w:val="000000"/>
          <w:szCs w:val="28"/>
          <w:shd w:val="clear" w:color="auto" w:fill="FFFFFF"/>
        </w:rPr>
        <w:t>.</w:t>
      </w:r>
      <w:r w:rsidR="00650363" w:rsidRPr="004A7CD1">
        <w:rPr>
          <w:color w:val="000000"/>
          <w:szCs w:val="28"/>
          <w:shd w:val="clear" w:color="auto" w:fill="FFFFFF"/>
        </w:rPr>
        <w:t xml:space="preserve">Компания </w:t>
      </w:r>
      <w:r w:rsidR="00650363" w:rsidRPr="004A7CD1">
        <w:rPr>
          <w:color w:val="000000"/>
          <w:szCs w:val="28"/>
          <w:shd w:val="clear" w:color="auto" w:fill="FFFFFF"/>
          <w:lang w:val="en-US"/>
        </w:rPr>
        <w:t>Google</w:t>
      </w:r>
      <w:r w:rsidR="00650363" w:rsidRPr="004A7CD1">
        <w:rPr>
          <w:color w:val="000000"/>
          <w:szCs w:val="28"/>
          <w:shd w:val="clear" w:color="auto" w:fill="FFFFFF"/>
        </w:rPr>
        <w:t xml:space="preserve"> пыталась решить данную задачу.</w:t>
      </w:r>
    </w:p>
    <w:p w14:paraId="0256DD17" w14:textId="564FE8B5" w:rsidR="00650363" w:rsidRPr="004A7CD1" w:rsidRDefault="00650363" w:rsidP="008532A3">
      <w:pPr>
        <w:spacing w:line="360" w:lineRule="auto"/>
        <w:ind w:firstLine="709"/>
        <w:jc w:val="center"/>
        <w:rPr>
          <w:color w:val="000000"/>
          <w:szCs w:val="28"/>
          <w:lang w:val="en-US"/>
        </w:rPr>
      </w:pPr>
      <w:r w:rsidRPr="004A7CD1">
        <w:rPr>
          <w:noProof/>
        </w:rPr>
        <w:drawing>
          <wp:inline distT="0" distB="0" distL="0" distR="0" wp14:anchorId="529F51C7" wp14:editId="6284FEAD">
            <wp:extent cx="5243195" cy="1552032"/>
            <wp:effectExtent l="0" t="0" r="0" b="0"/>
            <wp:docPr id="989047897"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047897" name="Рисунок 1" descr="Изображение выглядит как текст, снимок экрана, Шрифт, линия&#10;&#10;Автоматически созданное описание"/>
                    <pic:cNvPicPr/>
                  </pic:nvPicPr>
                  <pic:blipFill>
                    <a:blip r:embed="rId46"/>
                    <a:stretch>
                      <a:fillRect/>
                    </a:stretch>
                  </pic:blipFill>
                  <pic:spPr>
                    <a:xfrm>
                      <a:off x="0" y="0"/>
                      <a:ext cx="5247405" cy="1553278"/>
                    </a:xfrm>
                    <a:prstGeom prst="rect">
                      <a:avLst/>
                    </a:prstGeom>
                  </pic:spPr>
                </pic:pic>
              </a:graphicData>
            </a:graphic>
          </wp:inline>
        </w:drawing>
      </w:r>
    </w:p>
    <w:p w14:paraId="626F563C" w14:textId="04770A65" w:rsidR="00650363" w:rsidRPr="004F5733" w:rsidRDefault="00650363" w:rsidP="00650363">
      <w:pPr>
        <w:spacing w:after="0" w:line="360" w:lineRule="auto"/>
        <w:ind w:firstLine="709"/>
        <w:jc w:val="center"/>
        <w:rPr>
          <w:szCs w:val="28"/>
        </w:rPr>
      </w:pPr>
      <w:r w:rsidRPr="004A7CD1">
        <w:rPr>
          <w:szCs w:val="28"/>
        </w:rPr>
        <w:lastRenderedPageBreak/>
        <w:t xml:space="preserve">Рисунок </w:t>
      </w:r>
      <w:r w:rsidR="002A37A8" w:rsidRPr="004F5733">
        <w:rPr>
          <w:szCs w:val="28"/>
        </w:rPr>
        <w:t>38.</w:t>
      </w:r>
      <w:r w:rsidRPr="004A7CD1">
        <w:rPr>
          <w:szCs w:val="28"/>
        </w:rPr>
        <w:t xml:space="preserve"> Задача машинного перевода</w:t>
      </w:r>
    </w:p>
    <w:p w14:paraId="4AF9DD31" w14:textId="04305CF4" w:rsidR="00971A67" w:rsidRPr="004A7CD1" w:rsidRDefault="00971A67" w:rsidP="00971A67">
      <w:pPr>
        <w:spacing w:after="0" w:line="360" w:lineRule="auto"/>
        <w:ind w:firstLine="709"/>
        <w:rPr>
          <w:szCs w:val="28"/>
        </w:rPr>
      </w:pPr>
      <w:r w:rsidRPr="004A7CD1">
        <w:rPr>
          <w:szCs w:val="28"/>
        </w:rPr>
        <w:t>На примере выше видно: подаем текст на французском языке,</w:t>
      </w:r>
      <w:r w:rsidR="008B7408">
        <w:rPr>
          <w:szCs w:val="28"/>
        </w:rPr>
        <w:t xml:space="preserve"> </w:t>
      </w:r>
      <w:r w:rsidRPr="004A7CD1">
        <w:rPr>
          <w:szCs w:val="28"/>
        </w:rPr>
        <w:t>на выход получаем текст на английском.</w:t>
      </w:r>
    </w:p>
    <w:p w14:paraId="0F146B67" w14:textId="277C4F41" w:rsidR="006923C3" w:rsidRPr="004A7CD1" w:rsidRDefault="006923C3" w:rsidP="00971A67">
      <w:pPr>
        <w:spacing w:after="0" w:line="360" w:lineRule="auto"/>
        <w:ind w:firstLine="709"/>
        <w:rPr>
          <w:szCs w:val="28"/>
        </w:rPr>
      </w:pPr>
      <w:r w:rsidRPr="004A7CD1">
        <w:rPr>
          <w:szCs w:val="28"/>
        </w:rPr>
        <w:t>Схематически архитектура трансформера выглядит следующим образом:</w:t>
      </w:r>
    </w:p>
    <w:p w14:paraId="002C498C" w14:textId="7584F34A" w:rsidR="006923C3" w:rsidRPr="004A7CD1" w:rsidRDefault="006923C3" w:rsidP="008532A3">
      <w:pPr>
        <w:spacing w:after="0" w:line="360" w:lineRule="auto"/>
        <w:ind w:firstLine="709"/>
        <w:jc w:val="center"/>
        <w:rPr>
          <w:szCs w:val="28"/>
          <w:lang w:val="en-US"/>
        </w:rPr>
      </w:pPr>
      <w:r w:rsidRPr="004A7CD1">
        <w:rPr>
          <w:noProof/>
        </w:rPr>
        <w:drawing>
          <wp:inline distT="0" distB="0" distL="0" distR="0" wp14:anchorId="5D72EF17" wp14:editId="658AE28E">
            <wp:extent cx="3185795" cy="4538201"/>
            <wp:effectExtent l="0" t="0" r="0" b="0"/>
            <wp:docPr id="257874501" name="Рисунок 1"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backgroun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196122" cy="4552913"/>
                    </a:xfrm>
                    <a:prstGeom prst="rect">
                      <a:avLst/>
                    </a:prstGeom>
                    <a:noFill/>
                    <a:ln>
                      <a:noFill/>
                    </a:ln>
                  </pic:spPr>
                </pic:pic>
              </a:graphicData>
            </a:graphic>
          </wp:inline>
        </w:drawing>
      </w:r>
    </w:p>
    <w:p w14:paraId="1919D8B9" w14:textId="44F9DA1C" w:rsidR="00733595" w:rsidRPr="004A7CD1" w:rsidRDefault="00733595" w:rsidP="00733595">
      <w:pPr>
        <w:spacing w:after="0" w:line="360" w:lineRule="auto"/>
        <w:ind w:firstLine="709"/>
        <w:jc w:val="center"/>
        <w:rPr>
          <w:szCs w:val="28"/>
        </w:rPr>
      </w:pPr>
      <w:r w:rsidRPr="004A7CD1">
        <w:rPr>
          <w:szCs w:val="28"/>
        </w:rPr>
        <w:t xml:space="preserve">Рисунок </w:t>
      </w:r>
      <w:r w:rsidR="002A37A8" w:rsidRPr="004A7CD1">
        <w:rPr>
          <w:szCs w:val="28"/>
        </w:rPr>
        <w:t>39.</w:t>
      </w:r>
      <w:r w:rsidRPr="004A7CD1">
        <w:rPr>
          <w:szCs w:val="28"/>
        </w:rPr>
        <w:t xml:space="preserve"> </w:t>
      </w:r>
      <w:r w:rsidR="00D02E83" w:rsidRPr="004A7CD1">
        <w:rPr>
          <w:szCs w:val="28"/>
        </w:rPr>
        <w:t>Схематическое изображение архитектуры трансформера</w:t>
      </w:r>
    </w:p>
    <w:p w14:paraId="4442CB67" w14:textId="0AFEFBB0" w:rsidR="003472AE" w:rsidRPr="004A7CD1" w:rsidRDefault="00D02E83" w:rsidP="003472AE">
      <w:pPr>
        <w:spacing w:after="0" w:line="360" w:lineRule="auto"/>
        <w:ind w:firstLine="709"/>
        <w:rPr>
          <w:szCs w:val="28"/>
        </w:rPr>
      </w:pPr>
      <w:r w:rsidRPr="004A7CD1">
        <w:rPr>
          <w:szCs w:val="28"/>
        </w:rPr>
        <w:t xml:space="preserve">На схеме видно два больших блока. </w:t>
      </w:r>
      <w:r w:rsidR="00361943" w:rsidRPr="004A7CD1">
        <w:rPr>
          <w:szCs w:val="28"/>
        </w:rPr>
        <w:t>Слева изображен кодирующий компонент, справа-декодирующий компонент.</w:t>
      </w:r>
    </w:p>
    <w:p w14:paraId="2E8EC1D7" w14:textId="7AC37073" w:rsidR="002D035F" w:rsidRPr="004A7CD1" w:rsidRDefault="002D035F" w:rsidP="002D035F">
      <w:pPr>
        <w:spacing w:line="360" w:lineRule="auto"/>
        <w:ind w:firstLine="709"/>
        <w:rPr>
          <w:szCs w:val="28"/>
        </w:rPr>
      </w:pPr>
      <w:r w:rsidRPr="004A7CD1">
        <w:rPr>
          <w:szCs w:val="28"/>
        </w:rPr>
        <w:t xml:space="preserve">Кодирующий компонент – это стек </w:t>
      </w:r>
      <w:r w:rsidR="0008702E">
        <w:rPr>
          <w:szCs w:val="28"/>
        </w:rPr>
        <w:t>кодеров</w:t>
      </w:r>
      <w:r w:rsidRPr="004A7CD1">
        <w:rPr>
          <w:szCs w:val="28"/>
        </w:rPr>
        <w:t xml:space="preserve">; в иллюстрации </w:t>
      </w:r>
      <w:proofErr w:type="gramStart"/>
      <w:r w:rsidRPr="004A7CD1">
        <w:rPr>
          <w:szCs w:val="28"/>
        </w:rPr>
        <w:t xml:space="preserve">ниже </w:t>
      </w:r>
      <w:r w:rsidR="00F069A1">
        <w:rPr>
          <w:szCs w:val="28"/>
        </w:rPr>
        <w:t xml:space="preserve"> </w:t>
      </w:r>
      <w:r w:rsidRPr="004A7CD1">
        <w:rPr>
          <w:szCs w:val="28"/>
        </w:rPr>
        <w:t>изобра</w:t>
      </w:r>
      <w:r w:rsidR="00F069A1">
        <w:rPr>
          <w:szCs w:val="28"/>
        </w:rPr>
        <w:t>жены</w:t>
      </w:r>
      <w:proofErr w:type="gramEnd"/>
      <w:r w:rsidRPr="004A7CD1">
        <w:rPr>
          <w:szCs w:val="28"/>
        </w:rPr>
        <w:t xml:space="preserve"> 6 </w:t>
      </w:r>
      <w:r w:rsidR="0008702E">
        <w:rPr>
          <w:szCs w:val="28"/>
        </w:rPr>
        <w:t>кодеров</w:t>
      </w:r>
      <w:r w:rsidRPr="004A7CD1">
        <w:rPr>
          <w:szCs w:val="28"/>
        </w:rPr>
        <w:t xml:space="preserve">, расположенных друг над другом (в числе 6 нет ничего магического, можно экспериментировать и с любым другим числом). </w:t>
      </w:r>
    </w:p>
    <w:p w14:paraId="6AD3B77D" w14:textId="592654C4" w:rsidR="003472AE" w:rsidRPr="004A7CD1" w:rsidRDefault="002D035F" w:rsidP="000F66F6">
      <w:pPr>
        <w:ind w:firstLine="709"/>
      </w:pPr>
      <w:r w:rsidRPr="004A7CD1">
        <w:rPr>
          <w:shd w:val="clear" w:color="auto" w:fill="FFFFFF"/>
        </w:rPr>
        <w:t>Декодирующий компонент – это стек декодеров, представленных в том же количестве.</w:t>
      </w:r>
    </w:p>
    <w:p w14:paraId="412FD0F0" w14:textId="0D72CBA6" w:rsidR="00650363" w:rsidRPr="004A7CD1" w:rsidRDefault="003A6990" w:rsidP="008532A3">
      <w:pPr>
        <w:spacing w:line="360" w:lineRule="auto"/>
        <w:ind w:firstLine="709"/>
        <w:jc w:val="center"/>
        <w:rPr>
          <w:color w:val="000000"/>
          <w:szCs w:val="28"/>
          <w:lang w:val="en-US"/>
        </w:rPr>
      </w:pPr>
      <w:r w:rsidRPr="004A7CD1">
        <w:rPr>
          <w:noProof/>
        </w:rPr>
        <w:lastRenderedPageBreak/>
        <w:drawing>
          <wp:inline distT="0" distB="0" distL="0" distR="0" wp14:anchorId="07FB4539" wp14:editId="0B0B212F">
            <wp:extent cx="5176520" cy="3628051"/>
            <wp:effectExtent l="0" t="0" r="5080" b="0"/>
            <wp:docPr id="858018584" name="Рисунок 1" descr="Изображение выглядит как текст, снимок экрана, линия,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18584" name="Рисунок 1" descr="Изображение выглядит как текст, снимок экрана, линия, диаграмма&#10;&#10;Автоматически созданное описание"/>
                    <pic:cNvPicPr/>
                  </pic:nvPicPr>
                  <pic:blipFill>
                    <a:blip r:embed="rId48"/>
                    <a:stretch>
                      <a:fillRect/>
                    </a:stretch>
                  </pic:blipFill>
                  <pic:spPr>
                    <a:xfrm>
                      <a:off x="0" y="0"/>
                      <a:ext cx="5183249" cy="3632767"/>
                    </a:xfrm>
                    <a:prstGeom prst="rect">
                      <a:avLst/>
                    </a:prstGeom>
                  </pic:spPr>
                </pic:pic>
              </a:graphicData>
            </a:graphic>
          </wp:inline>
        </w:drawing>
      </w:r>
    </w:p>
    <w:p w14:paraId="01FAB12C" w14:textId="0880F7C7" w:rsidR="003A6990" w:rsidRPr="004A7CD1" w:rsidRDefault="003A6990" w:rsidP="003A6990">
      <w:pPr>
        <w:spacing w:after="0" w:line="360" w:lineRule="auto"/>
        <w:ind w:firstLine="709"/>
        <w:jc w:val="center"/>
        <w:rPr>
          <w:szCs w:val="28"/>
        </w:rPr>
      </w:pPr>
      <w:r w:rsidRPr="004A7CD1">
        <w:rPr>
          <w:szCs w:val="28"/>
        </w:rPr>
        <w:t>Рисунок 4</w:t>
      </w:r>
      <w:r w:rsidR="002A37A8" w:rsidRPr="004A7CD1">
        <w:rPr>
          <w:szCs w:val="28"/>
        </w:rPr>
        <w:t>0.</w:t>
      </w:r>
      <w:r w:rsidRPr="004A7CD1">
        <w:rPr>
          <w:szCs w:val="28"/>
        </w:rPr>
        <w:t xml:space="preserve"> </w:t>
      </w:r>
      <w:r w:rsidR="002D1F1A" w:rsidRPr="004A7CD1">
        <w:rPr>
          <w:szCs w:val="28"/>
        </w:rPr>
        <w:t>Схема кодирующего и декодирующего компонентов</w:t>
      </w:r>
    </w:p>
    <w:p w14:paraId="6EE5D3C9" w14:textId="64F9B565" w:rsidR="003A6990" w:rsidRPr="004A7CD1" w:rsidRDefault="00C734E8" w:rsidP="00934CA9">
      <w:pPr>
        <w:spacing w:line="360" w:lineRule="auto"/>
        <w:ind w:firstLine="709"/>
        <w:rPr>
          <w:color w:val="000000"/>
          <w:szCs w:val="28"/>
        </w:rPr>
      </w:pPr>
      <w:r w:rsidRPr="004A7CD1">
        <w:rPr>
          <w:color w:val="000000"/>
          <w:szCs w:val="28"/>
        </w:rPr>
        <w:t xml:space="preserve">Детальнее разберем из чего состоит </w:t>
      </w:r>
      <w:r w:rsidR="008B7408">
        <w:rPr>
          <w:color w:val="000000"/>
          <w:szCs w:val="28"/>
        </w:rPr>
        <w:t>кодер</w:t>
      </w:r>
      <w:r w:rsidRPr="004A7CD1">
        <w:rPr>
          <w:color w:val="000000"/>
          <w:szCs w:val="28"/>
        </w:rPr>
        <w:t>.</w:t>
      </w:r>
    </w:p>
    <w:p w14:paraId="11F48B80" w14:textId="2F174F22" w:rsidR="00B76D1A" w:rsidRPr="004A7CD1" w:rsidRDefault="00B76D1A" w:rsidP="008532A3">
      <w:pPr>
        <w:spacing w:line="360" w:lineRule="auto"/>
        <w:ind w:firstLine="709"/>
        <w:jc w:val="center"/>
        <w:rPr>
          <w:color w:val="000000"/>
          <w:szCs w:val="28"/>
        </w:rPr>
      </w:pPr>
      <w:r w:rsidRPr="004A7CD1">
        <w:rPr>
          <w:noProof/>
        </w:rPr>
        <w:drawing>
          <wp:inline distT="0" distB="0" distL="0" distR="0" wp14:anchorId="2C438A38" wp14:editId="04FEB659">
            <wp:extent cx="5091263" cy="2566670"/>
            <wp:effectExtent l="0" t="0" r="0" b="5080"/>
            <wp:docPr id="110635789" name="Рисунок 1" descr="Изображение выглядит как текст, снимок экрана, линия, Прямоугольн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35789" name="Рисунок 1" descr="Изображение выглядит как текст, снимок экрана, линия, Прямоугольник&#10;&#10;Автоматически созданное описание"/>
                    <pic:cNvPicPr/>
                  </pic:nvPicPr>
                  <pic:blipFill>
                    <a:blip r:embed="rId49"/>
                    <a:stretch>
                      <a:fillRect/>
                    </a:stretch>
                  </pic:blipFill>
                  <pic:spPr>
                    <a:xfrm>
                      <a:off x="0" y="0"/>
                      <a:ext cx="5096279" cy="2569199"/>
                    </a:xfrm>
                    <a:prstGeom prst="rect">
                      <a:avLst/>
                    </a:prstGeom>
                  </pic:spPr>
                </pic:pic>
              </a:graphicData>
            </a:graphic>
          </wp:inline>
        </w:drawing>
      </w:r>
    </w:p>
    <w:p w14:paraId="22A09726" w14:textId="2F55370B" w:rsidR="00B76D1A" w:rsidRPr="004A7CD1" w:rsidRDefault="00B76D1A" w:rsidP="00B76D1A">
      <w:pPr>
        <w:spacing w:after="0" w:line="360" w:lineRule="auto"/>
        <w:ind w:firstLine="709"/>
        <w:jc w:val="center"/>
        <w:rPr>
          <w:szCs w:val="28"/>
        </w:rPr>
      </w:pPr>
      <w:r w:rsidRPr="004A7CD1">
        <w:rPr>
          <w:szCs w:val="28"/>
        </w:rPr>
        <w:t>Рисунок 4</w:t>
      </w:r>
      <w:r w:rsidR="002A37A8" w:rsidRPr="004A7CD1">
        <w:rPr>
          <w:szCs w:val="28"/>
        </w:rPr>
        <w:t>1.</w:t>
      </w:r>
      <w:r w:rsidRPr="004A7CD1">
        <w:rPr>
          <w:szCs w:val="28"/>
        </w:rPr>
        <w:t xml:space="preserve"> Схема </w:t>
      </w:r>
      <w:r w:rsidR="008B7408">
        <w:rPr>
          <w:szCs w:val="28"/>
        </w:rPr>
        <w:t>кодера</w:t>
      </w:r>
    </w:p>
    <w:p w14:paraId="54036E05" w14:textId="6FA71CC4" w:rsidR="00B76D1A" w:rsidRPr="004A7CD1" w:rsidRDefault="00B76D1A" w:rsidP="00934CA9">
      <w:pPr>
        <w:spacing w:line="360" w:lineRule="auto"/>
        <w:ind w:firstLine="709"/>
        <w:rPr>
          <w:color w:val="000000"/>
          <w:szCs w:val="28"/>
        </w:rPr>
      </w:pPr>
      <w:r w:rsidRPr="004A7CD1">
        <w:rPr>
          <w:color w:val="000000"/>
          <w:szCs w:val="28"/>
        </w:rPr>
        <w:t xml:space="preserve">Каждый блок </w:t>
      </w:r>
      <w:r w:rsidR="008B7408">
        <w:rPr>
          <w:color w:val="000000"/>
          <w:szCs w:val="28"/>
        </w:rPr>
        <w:t>кодера</w:t>
      </w:r>
      <w:r w:rsidR="008B7408">
        <w:rPr>
          <w:rStyle w:val="af7"/>
        </w:rPr>
        <w:t xml:space="preserve"> </w:t>
      </w:r>
      <w:r w:rsidR="008B7408" w:rsidRPr="008B7408">
        <w:rPr>
          <w:rStyle w:val="af7"/>
          <w:sz w:val="28"/>
          <w:szCs w:val="28"/>
        </w:rPr>
        <w:t>п</w:t>
      </w:r>
      <w:r w:rsidRPr="008B7408">
        <w:rPr>
          <w:color w:val="000000"/>
          <w:szCs w:val="28"/>
        </w:rPr>
        <w:t>ринимает</w:t>
      </w:r>
      <w:r w:rsidRPr="004A7CD1">
        <w:rPr>
          <w:color w:val="000000"/>
          <w:szCs w:val="28"/>
        </w:rPr>
        <w:t xml:space="preserve"> на вход </w:t>
      </w:r>
      <w:proofErr w:type="gramStart"/>
      <w:r w:rsidR="009F2D04" w:rsidRPr="004A7CD1">
        <w:rPr>
          <w:color w:val="000000"/>
          <w:szCs w:val="28"/>
          <w:lang w:val="en-US"/>
        </w:rPr>
        <w:t>N</w:t>
      </w:r>
      <w:r w:rsidR="009F2D04" w:rsidRPr="004A7CD1">
        <w:rPr>
          <w:color w:val="000000"/>
          <w:szCs w:val="28"/>
        </w:rPr>
        <w:t xml:space="preserve"> </w:t>
      </w:r>
      <w:r w:rsidR="008B7408">
        <w:rPr>
          <w:color w:val="000000"/>
          <w:szCs w:val="28"/>
        </w:rPr>
        <w:t xml:space="preserve"> </w:t>
      </w:r>
      <w:r w:rsidR="008B7408">
        <w:t>в</w:t>
      </w:r>
      <w:r w:rsidR="008B7408" w:rsidRPr="008B7408">
        <w:t>екторное</w:t>
      </w:r>
      <w:proofErr w:type="gramEnd"/>
      <w:r w:rsidR="008B7408" w:rsidRPr="008B7408">
        <w:t xml:space="preserve"> представление слова</w:t>
      </w:r>
      <w:r w:rsidR="009F2D04" w:rsidRPr="004A7CD1">
        <w:rPr>
          <w:color w:val="000000"/>
          <w:szCs w:val="28"/>
        </w:rPr>
        <w:t xml:space="preserve"> размером </w:t>
      </w:r>
      <w:r w:rsidR="00FF648F" w:rsidRPr="004A7CD1">
        <w:rPr>
          <w:color w:val="000000"/>
          <w:szCs w:val="28"/>
          <w:lang w:val="en-US"/>
        </w:rPr>
        <w:t>D</w:t>
      </w:r>
      <w:r w:rsidR="007E4BDB" w:rsidRPr="004A7CD1">
        <w:rPr>
          <w:color w:val="000000"/>
          <w:szCs w:val="28"/>
        </w:rPr>
        <w:t xml:space="preserve"> и на выход так же возвращает </w:t>
      </w:r>
      <w:r w:rsidR="007E4BDB" w:rsidRPr="004A7CD1">
        <w:rPr>
          <w:color w:val="000000"/>
          <w:szCs w:val="28"/>
          <w:lang w:val="en-US"/>
        </w:rPr>
        <w:t>N</w:t>
      </w:r>
      <w:r w:rsidR="007E4BDB" w:rsidRPr="004A7CD1">
        <w:rPr>
          <w:color w:val="000000"/>
          <w:szCs w:val="28"/>
        </w:rPr>
        <w:t xml:space="preserve"> </w:t>
      </w:r>
      <w:r w:rsidR="008B7408">
        <w:t>в</w:t>
      </w:r>
      <w:r w:rsidR="008B7408" w:rsidRPr="008B7408">
        <w:t>екторных представлений слов</w:t>
      </w:r>
      <w:r w:rsidR="008B7408" w:rsidRPr="004A7CD1">
        <w:rPr>
          <w:color w:val="000000"/>
          <w:szCs w:val="28"/>
        </w:rPr>
        <w:t xml:space="preserve"> </w:t>
      </w:r>
      <w:r w:rsidR="007E4BDB" w:rsidRPr="004A7CD1">
        <w:rPr>
          <w:color w:val="000000"/>
          <w:szCs w:val="28"/>
        </w:rPr>
        <w:t xml:space="preserve">размером </w:t>
      </w:r>
      <w:r w:rsidR="007E4BDB" w:rsidRPr="004A7CD1">
        <w:rPr>
          <w:color w:val="000000"/>
          <w:szCs w:val="28"/>
          <w:lang w:val="en-US"/>
        </w:rPr>
        <w:t>D</w:t>
      </w:r>
      <w:r w:rsidR="0022104E" w:rsidRPr="004A7CD1">
        <w:rPr>
          <w:color w:val="000000"/>
          <w:szCs w:val="28"/>
        </w:rPr>
        <w:t>.Как видно из схема выше,</w:t>
      </w:r>
      <w:r w:rsidR="008B7408">
        <w:rPr>
          <w:color w:val="000000"/>
          <w:szCs w:val="28"/>
        </w:rPr>
        <w:t xml:space="preserve"> кодер</w:t>
      </w:r>
      <w:r w:rsidR="0022104E" w:rsidRPr="004A7CD1">
        <w:rPr>
          <w:color w:val="000000"/>
          <w:szCs w:val="28"/>
        </w:rPr>
        <w:t xml:space="preserve"> состоит из двух слоев: </w:t>
      </w:r>
    </w:p>
    <w:p w14:paraId="16D3C076" w14:textId="77777777" w:rsidR="00721B2C" w:rsidRPr="004A7CD1" w:rsidRDefault="00721B2C" w:rsidP="00721B2C">
      <w:pPr>
        <w:pStyle w:val="a5"/>
        <w:numPr>
          <w:ilvl w:val="0"/>
          <w:numId w:val="16"/>
        </w:numPr>
        <w:spacing w:line="360" w:lineRule="auto"/>
        <w:rPr>
          <w:color w:val="000000"/>
          <w:szCs w:val="28"/>
          <w:lang w:val="en-US"/>
        </w:rPr>
      </w:pPr>
      <w:r w:rsidRPr="004A7CD1">
        <w:rPr>
          <w:color w:val="000000"/>
          <w:szCs w:val="28"/>
          <w:lang w:val="en-US"/>
        </w:rPr>
        <w:t>Self-Attention</w:t>
      </w:r>
    </w:p>
    <w:p w14:paraId="57080284" w14:textId="0C68C1C1" w:rsidR="0022104E" w:rsidRPr="004A7CD1" w:rsidRDefault="0022104E" w:rsidP="0022104E">
      <w:pPr>
        <w:pStyle w:val="a5"/>
        <w:numPr>
          <w:ilvl w:val="0"/>
          <w:numId w:val="16"/>
        </w:numPr>
        <w:spacing w:line="360" w:lineRule="auto"/>
        <w:rPr>
          <w:color w:val="000000"/>
          <w:szCs w:val="28"/>
          <w:lang w:val="en-US"/>
        </w:rPr>
      </w:pPr>
      <w:r w:rsidRPr="004A7CD1">
        <w:rPr>
          <w:color w:val="000000"/>
          <w:szCs w:val="28"/>
          <w:lang w:val="en-US"/>
        </w:rPr>
        <w:lastRenderedPageBreak/>
        <w:t>Feed Forward Neural Network</w:t>
      </w:r>
    </w:p>
    <w:p w14:paraId="1AA4A0C0" w14:textId="62F16129" w:rsidR="00FB0377" w:rsidRPr="004A7CD1" w:rsidRDefault="00FB0377" w:rsidP="007A6550">
      <w:pPr>
        <w:spacing w:line="360" w:lineRule="auto"/>
        <w:ind w:firstLine="709"/>
        <w:rPr>
          <w:color w:val="000000"/>
          <w:szCs w:val="28"/>
        </w:rPr>
      </w:pPr>
      <w:r w:rsidRPr="004A7CD1">
        <w:rPr>
          <w:color w:val="000000"/>
          <w:szCs w:val="28"/>
        </w:rPr>
        <w:t>Начнем разбор с</w:t>
      </w:r>
      <w:r w:rsidR="00025A45" w:rsidRPr="004A7CD1">
        <w:rPr>
          <w:color w:val="000000"/>
          <w:szCs w:val="28"/>
        </w:rPr>
        <w:t xml:space="preserve"> блока</w:t>
      </w:r>
      <w:r w:rsidRPr="004A7CD1">
        <w:rPr>
          <w:color w:val="000000"/>
          <w:szCs w:val="28"/>
        </w:rPr>
        <w:t xml:space="preserve"> </w:t>
      </w:r>
      <w:r w:rsidRPr="004A7CD1">
        <w:rPr>
          <w:color w:val="000000"/>
          <w:szCs w:val="28"/>
          <w:lang w:val="en-US"/>
        </w:rPr>
        <w:t>Feed</w:t>
      </w:r>
      <w:r w:rsidRPr="004A7CD1">
        <w:rPr>
          <w:color w:val="000000"/>
          <w:szCs w:val="28"/>
        </w:rPr>
        <w:t xml:space="preserve"> </w:t>
      </w:r>
      <w:r w:rsidRPr="004A7CD1">
        <w:rPr>
          <w:color w:val="000000"/>
          <w:szCs w:val="28"/>
          <w:lang w:val="en-US"/>
        </w:rPr>
        <w:t>Forward</w:t>
      </w:r>
      <w:r w:rsidRPr="004A7CD1">
        <w:rPr>
          <w:color w:val="000000"/>
          <w:szCs w:val="28"/>
        </w:rPr>
        <w:t xml:space="preserve"> </w:t>
      </w:r>
      <w:r w:rsidRPr="004A7CD1">
        <w:rPr>
          <w:color w:val="000000"/>
          <w:szCs w:val="28"/>
          <w:lang w:val="en-US"/>
        </w:rPr>
        <w:t>Neural</w:t>
      </w:r>
      <w:r w:rsidRPr="004A7CD1">
        <w:rPr>
          <w:color w:val="000000"/>
          <w:szCs w:val="28"/>
        </w:rPr>
        <w:t xml:space="preserve"> </w:t>
      </w:r>
      <w:r w:rsidRPr="004A7CD1">
        <w:rPr>
          <w:color w:val="000000"/>
          <w:szCs w:val="28"/>
          <w:lang w:val="en-US"/>
        </w:rPr>
        <w:t>Network</w:t>
      </w:r>
      <w:r w:rsidR="00721B2C" w:rsidRPr="004A7CD1">
        <w:rPr>
          <w:color w:val="000000"/>
          <w:szCs w:val="28"/>
        </w:rPr>
        <w:t xml:space="preserve"> потому что там все довольно просто. </w:t>
      </w:r>
      <w:r w:rsidR="00721B2C" w:rsidRPr="004A7CD1">
        <w:rPr>
          <w:color w:val="000000"/>
          <w:szCs w:val="28"/>
          <w:lang w:val="en-US"/>
        </w:rPr>
        <w:t>Feed</w:t>
      </w:r>
      <w:r w:rsidR="00721B2C" w:rsidRPr="004A7CD1">
        <w:rPr>
          <w:color w:val="000000"/>
          <w:szCs w:val="28"/>
        </w:rPr>
        <w:t xml:space="preserve"> </w:t>
      </w:r>
      <w:r w:rsidR="00721B2C" w:rsidRPr="004A7CD1">
        <w:rPr>
          <w:color w:val="000000"/>
          <w:szCs w:val="28"/>
          <w:lang w:val="en-US"/>
        </w:rPr>
        <w:t>Forward</w:t>
      </w:r>
      <w:r w:rsidR="009D6FAE" w:rsidRPr="004A7CD1">
        <w:rPr>
          <w:color w:val="000000"/>
          <w:szCs w:val="28"/>
        </w:rPr>
        <w:t xml:space="preserve"> слой- это </w:t>
      </w:r>
      <w:r w:rsidR="00E43EA3">
        <w:rPr>
          <w:color w:val="000000"/>
          <w:szCs w:val="28"/>
        </w:rPr>
        <w:t xml:space="preserve">довольно </w:t>
      </w:r>
      <w:r w:rsidR="009D6FAE" w:rsidRPr="004A7CD1">
        <w:rPr>
          <w:color w:val="000000"/>
          <w:szCs w:val="28"/>
        </w:rPr>
        <w:t>простая конструкция.</w:t>
      </w:r>
      <w:r w:rsidR="0008702E">
        <w:rPr>
          <w:color w:val="000000"/>
          <w:szCs w:val="28"/>
        </w:rPr>
        <w:t xml:space="preserve"> </w:t>
      </w:r>
      <w:r w:rsidR="009D6FAE" w:rsidRPr="004A7CD1">
        <w:rPr>
          <w:color w:val="000000"/>
          <w:szCs w:val="28"/>
        </w:rPr>
        <w:t xml:space="preserve">Она состоит из двух линейных слоев </w:t>
      </w:r>
      <w:r w:rsidR="008023B6" w:rsidRPr="004A7CD1">
        <w:rPr>
          <w:color w:val="000000"/>
          <w:szCs w:val="28"/>
        </w:rPr>
        <w:t xml:space="preserve">между которыми есть функция нелинейности (например </w:t>
      </w:r>
      <w:r w:rsidR="009D6FAE" w:rsidRPr="004A7CD1">
        <w:rPr>
          <w:color w:val="000000"/>
          <w:szCs w:val="28"/>
        </w:rPr>
        <w:t xml:space="preserve"> </w:t>
      </w:r>
      <w:proofErr w:type="spellStart"/>
      <w:r w:rsidR="008023B6" w:rsidRPr="004A7CD1">
        <w:rPr>
          <w:color w:val="000000"/>
          <w:szCs w:val="28"/>
          <w:lang w:val="en-US"/>
        </w:rPr>
        <w:t>ReLU</w:t>
      </w:r>
      <w:proofErr w:type="spellEnd"/>
      <w:r w:rsidR="008023B6" w:rsidRPr="004A7CD1">
        <w:rPr>
          <w:color w:val="000000"/>
          <w:szCs w:val="28"/>
        </w:rPr>
        <w:t>)</w:t>
      </w:r>
      <w:r w:rsidR="00261CD9" w:rsidRPr="004A7CD1">
        <w:rPr>
          <w:color w:val="000000"/>
          <w:szCs w:val="28"/>
        </w:rPr>
        <w:t>.</w:t>
      </w:r>
    </w:p>
    <w:p w14:paraId="6D3915BF" w14:textId="36BDEBE8" w:rsidR="00261CD9" w:rsidRPr="004A7CD1" w:rsidRDefault="00261CD9" w:rsidP="007A6550">
      <w:pPr>
        <w:spacing w:line="360" w:lineRule="auto"/>
        <w:ind w:firstLine="709"/>
        <w:rPr>
          <w:color w:val="000000"/>
          <w:szCs w:val="28"/>
        </w:rPr>
      </w:pPr>
      <w:r w:rsidRPr="004A7CD1">
        <w:rPr>
          <w:color w:val="000000"/>
          <w:szCs w:val="28"/>
        </w:rPr>
        <w:t xml:space="preserve">Предположим у нас есть </w:t>
      </w:r>
      <w:r w:rsidR="008B7408">
        <w:t>в</w:t>
      </w:r>
      <w:r w:rsidR="008B7408" w:rsidRPr="008B7408">
        <w:t>екторное представление слова</w:t>
      </w:r>
      <w:r w:rsidR="008B7408" w:rsidRPr="008B7408">
        <w:rPr>
          <w:color w:val="000000"/>
          <w:szCs w:val="28"/>
        </w:rPr>
        <w:t xml:space="preserve"> </w:t>
      </w:r>
      <w:r w:rsidR="0056765A" w:rsidRPr="004A7CD1">
        <w:rPr>
          <w:color w:val="000000"/>
          <w:szCs w:val="28"/>
          <w:lang w:val="en-US"/>
        </w:rPr>
        <w:t>D</w:t>
      </w:r>
      <w:r w:rsidR="0056765A" w:rsidRPr="004A7CD1">
        <w:rPr>
          <w:color w:val="000000"/>
          <w:szCs w:val="28"/>
        </w:rPr>
        <w:t xml:space="preserve"> размером </w:t>
      </w:r>
      <w:r w:rsidR="0056765A" w:rsidRPr="004A7CD1">
        <w:rPr>
          <w:color w:val="000000"/>
          <w:szCs w:val="28"/>
          <w:lang w:val="en-US"/>
        </w:rPr>
        <w:t>m</w:t>
      </w:r>
      <w:r w:rsidR="00740B6A" w:rsidRPr="004A7CD1">
        <w:rPr>
          <w:color w:val="000000"/>
          <w:szCs w:val="28"/>
        </w:rPr>
        <w:t xml:space="preserve">, увеличиваем его в размере до </w:t>
      </w:r>
      <w:r w:rsidR="00740B6A" w:rsidRPr="004A7CD1">
        <w:rPr>
          <w:color w:val="000000"/>
          <w:szCs w:val="28"/>
          <w:lang w:val="en-US"/>
        </w:rPr>
        <w:t>ff</w:t>
      </w:r>
      <w:r w:rsidR="00740B6A" w:rsidRPr="004A7CD1">
        <w:rPr>
          <w:color w:val="000000"/>
          <w:szCs w:val="28"/>
        </w:rPr>
        <w:t xml:space="preserve"> (отсюда и название </w:t>
      </w:r>
      <w:r w:rsidR="00740B6A" w:rsidRPr="004A7CD1">
        <w:rPr>
          <w:color w:val="000000"/>
          <w:szCs w:val="28"/>
          <w:lang w:val="en-US"/>
        </w:rPr>
        <w:t>Feed</w:t>
      </w:r>
      <w:r w:rsidR="00740B6A" w:rsidRPr="004A7CD1">
        <w:rPr>
          <w:color w:val="000000"/>
          <w:szCs w:val="28"/>
        </w:rPr>
        <w:t xml:space="preserve"> </w:t>
      </w:r>
      <w:r w:rsidR="00740B6A" w:rsidRPr="004A7CD1">
        <w:rPr>
          <w:color w:val="000000"/>
          <w:szCs w:val="28"/>
          <w:lang w:val="en-US"/>
        </w:rPr>
        <w:t>Forward</w:t>
      </w:r>
      <w:r w:rsidR="00740B6A" w:rsidRPr="004A7CD1">
        <w:rPr>
          <w:color w:val="000000"/>
          <w:szCs w:val="28"/>
        </w:rPr>
        <w:t>)</w:t>
      </w:r>
      <w:r w:rsidR="001252B2" w:rsidRPr="004A7CD1">
        <w:rPr>
          <w:color w:val="000000"/>
          <w:szCs w:val="28"/>
        </w:rPr>
        <w:t xml:space="preserve"> затем снова возвращаем к </w:t>
      </w:r>
      <w:proofErr w:type="gramStart"/>
      <w:r w:rsidR="001252B2" w:rsidRPr="004A7CD1">
        <w:rPr>
          <w:color w:val="000000"/>
          <w:szCs w:val="28"/>
        </w:rPr>
        <w:t xml:space="preserve">размеру  </w:t>
      </w:r>
      <w:r w:rsidR="001252B2" w:rsidRPr="004A7CD1">
        <w:rPr>
          <w:color w:val="000000"/>
          <w:szCs w:val="28"/>
          <w:lang w:val="en-US"/>
        </w:rPr>
        <w:t>m</w:t>
      </w:r>
      <w:proofErr w:type="gramEnd"/>
    </w:p>
    <w:p w14:paraId="72DCA711" w14:textId="0BB8AA23" w:rsidR="00FB0377" w:rsidRPr="004A7CD1" w:rsidRDefault="007A6550" w:rsidP="007A6550">
      <w:pPr>
        <w:spacing w:line="360" w:lineRule="auto"/>
        <w:ind w:firstLine="709"/>
        <w:rPr>
          <w:color w:val="000000"/>
          <w:szCs w:val="28"/>
          <w:shd w:val="clear" w:color="auto" w:fill="FFFFFF"/>
        </w:rPr>
      </w:pPr>
      <w:r w:rsidRPr="004A7CD1">
        <w:rPr>
          <w:color w:val="000000"/>
          <w:szCs w:val="28"/>
          <w:shd w:val="clear" w:color="auto" w:fill="FFFFFF"/>
        </w:rPr>
        <w:t xml:space="preserve">Таким образом, слой FFNN в трансформере работает как своего рода дополнительный </w:t>
      </w:r>
      <w:proofErr w:type="spellStart"/>
      <w:r w:rsidRPr="004A7CD1">
        <w:rPr>
          <w:color w:val="000000"/>
          <w:szCs w:val="28"/>
          <w:shd w:val="clear" w:color="auto" w:fill="FFFFFF"/>
        </w:rPr>
        <w:t>полносвязный</w:t>
      </w:r>
      <w:proofErr w:type="spellEnd"/>
      <w:r w:rsidRPr="004A7CD1">
        <w:rPr>
          <w:color w:val="000000"/>
          <w:szCs w:val="28"/>
          <w:shd w:val="clear" w:color="auto" w:fill="FFFFFF"/>
        </w:rPr>
        <w:t xml:space="preserve"> перцептрон, который обрабатывает и модифицирует выходные данные механизма внимания, помогая улучшить и углубить репрезентацию данных перед передачей к следующему слою в сети.</w:t>
      </w:r>
    </w:p>
    <w:p w14:paraId="667F2855" w14:textId="68063656" w:rsidR="00025A45" w:rsidRPr="004A7CD1" w:rsidRDefault="00025A45" w:rsidP="00370DA8">
      <w:pPr>
        <w:spacing w:line="360" w:lineRule="auto"/>
        <w:ind w:firstLine="709"/>
        <w:rPr>
          <w:color w:val="000000"/>
          <w:szCs w:val="28"/>
          <w:shd w:val="clear" w:color="auto" w:fill="FFFFFF"/>
        </w:rPr>
      </w:pPr>
      <w:r w:rsidRPr="004A7CD1">
        <w:rPr>
          <w:color w:val="000000"/>
          <w:szCs w:val="28"/>
        </w:rPr>
        <w:t xml:space="preserve">Блок </w:t>
      </w:r>
      <w:r w:rsidRPr="004A7CD1">
        <w:rPr>
          <w:color w:val="000000"/>
          <w:szCs w:val="28"/>
          <w:lang w:val="en-US"/>
        </w:rPr>
        <w:t>Self</w:t>
      </w:r>
      <w:r w:rsidRPr="004A7CD1">
        <w:rPr>
          <w:color w:val="000000"/>
          <w:szCs w:val="28"/>
        </w:rPr>
        <w:t>-</w:t>
      </w:r>
      <w:r w:rsidRPr="004A7CD1">
        <w:rPr>
          <w:color w:val="000000"/>
          <w:szCs w:val="28"/>
          <w:lang w:val="en-US"/>
        </w:rPr>
        <w:t>Attention</w:t>
      </w:r>
      <w:r w:rsidR="000A498B" w:rsidRPr="004A7CD1">
        <w:rPr>
          <w:color w:val="000000"/>
          <w:szCs w:val="28"/>
          <w:shd w:val="clear" w:color="auto" w:fill="FFFFFF"/>
        </w:rPr>
        <w:t xml:space="preserve"> позволяет модели выделить важные части входных данных путем изучения взаимосвязей между различными частями этих данных. Это особенно полезно в задачах обработки естественного языка, где контекст слова может сильно зависеть от других слов в предложении или документе. </w:t>
      </w:r>
      <w:r w:rsidR="00370DA8" w:rsidRPr="004A7CD1">
        <w:rPr>
          <w:color w:val="000000"/>
          <w:szCs w:val="28"/>
          <w:shd w:val="clear" w:color="auto" w:fill="FFFFFF"/>
        </w:rPr>
        <w:t>Этот механизм позволяет модели динамически сосредотачиваться на разных частях входных данных для вычисления представления каждого элемента, учитывая его контекст в последовательности.</w:t>
      </w:r>
      <w:r w:rsidR="00EE66F3">
        <w:rPr>
          <w:color w:val="000000"/>
          <w:szCs w:val="28"/>
          <w:shd w:val="clear" w:color="auto" w:fill="FFFFFF"/>
        </w:rPr>
        <w:t xml:space="preserve"> </w:t>
      </w:r>
      <w:r w:rsidR="00F17805" w:rsidRPr="004A7CD1">
        <w:rPr>
          <w:color w:val="000000"/>
          <w:szCs w:val="28"/>
          <w:shd w:val="clear" w:color="auto" w:fill="FFFFFF"/>
        </w:rPr>
        <w:t xml:space="preserve">Принцип работы </w:t>
      </w:r>
      <w:r w:rsidR="000A498B" w:rsidRPr="004A7CD1">
        <w:rPr>
          <w:color w:val="000000"/>
          <w:szCs w:val="28"/>
          <w:shd w:val="clear" w:color="auto" w:fill="FFFFFF"/>
        </w:rPr>
        <w:t>блок</w:t>
      </w:r>
      <w:r w:rsidR="00F17805" w:rsidRPr="004A7CD1">
        <w:rPr>
          <w:color w:val="000000"/>
          <w:szCs w:val="28"/>
          <w:shd w:val="clear" w:color="auto" w:fill="FFFFFF"/>
        </w:rPr>
        <w:t>а</w:t>
      </w:r>
      <w:r w:rsidR="000A498B" w:rsidRPr="004A7CD1">
        <w:rPr>
          <w:color w:val="000000"/>
          <w:szCs w:val="28"/>
          <w:shd w:val="clear" w:color="auto" w:fill="FFFFFF"/>
        </w:rPr>
        <w:t xml:space="preserve"> </w:t>
      </w:r>
      <w:r w:rsidR="00EE66F3" w:rsidRPr="00EE66F3">
        <w:t>внутреннего внимания</w:t>
      </w:r>
      <w:r w:rsidR="000A498B" w:rsidRPr="004A7CD1">
        <w:rPr>
          <w:color w:val="000000"/>
          <w:szCs w:val="28"/>
          <w:shd w:val="clear" w:color="auto" w:fill="FFFFFF"/>
        </w:rPr>
        <w:t>:</w:t>
      </w:r>
    </w:p>
    <w:p w14:paraId="37FBEED0" w14:textId="6D343645" w:rsidR="008A2774" w:rsidRPr="004A7CD1" w:rsidRDefault="00F17805" w:rsidP="008A2774">
      <w:pPr>
        <w:shd w:val="clear" w:color="auto" w:fill="FFFFFF"/>
        <w:spacing w:after="0" w:line="360" w:lineRule="auto"/>
        <w:ind w:firstLine="709"/>
        <w:rPr>
          <w:color w:val="000000"/>
          <w:szCs w:val="28"/>
          <w:shd w:val="clear" w:color="auto" w:fill="FFFFFF"/>
        </w:rPr>
      </w:pPr>
      <w:r w:rsidRPr="004A7CD1">
        <w:rPr>
          <w:szCs w:val="28"/>
        </w:rPr>
        <w:t xml:space="preserve">На вход слою </w:t>
      </w:r>
      <w:r w:rsidR="00EE66F3">
        <w:rPr>
          <w:szCs w:val="28"/>
        </w:rPr>
        <w:t>внутреннего внимания</w:t>
      </w:r>
      <w:r w:rsidRPr="004A7CD1">
        <w:rPr>
          <w:szCs w:val="28"/>
        </w:rPr>
        <w:t xml:space="preserve"> приходит последовательность векторов, каждое слово из последовательности закодировано в </w:t>
      </w:r>
      <w:r w:rsidR="00EE66F3">
        <w:rPr>
          <w:szCs w:val="28"/>
        </w:rPr>
        <w:t>вектор</w:t>
      </w:r>
      <w:r w:rsidRPr="004A7CD1">
        <w:rPr>
          <w:szCs w:val="28"/>
        </w:rPr>
        <w:t>.</w:t>
      </w:r>
      <w:r w:rsidR="007452E1" w:rsidRPr="004A7CD1">
        <w:rPr>
          <w:szCs w:val="28"/>
        </w:rPr>
        <w:t xml:space="preserve"> </w:t>
      </w:r>
      <w:r w:rsidR="007452E1" w:rsidRPr="004A7CD1">
        <w:rPr>
          <w:color w:val="000000"/>
          <w:szCs w:val="28"/>
          <w:shd w:val="clear" w:color="auto" w:fill="FFFFFF"/>
        </w:rPr>
        <w:t xml:space="preserve">Механизм </w:t>
      </w:r>
      <w:r w:rsidR="00EE66F3">
        <w:rPr>
          <w:color w:val="000000"/>
          <w:szCs w:val="28"/>
          <w:shd w:val="clear" w:color="auto" w:fill="FFFFFF"/>
        </w:rPr>
        <w:t xml:space="preserve">внутреннего внимания </w:t>
      </w:r>
      <w:r w:rsidR="007452E1" w:rsidRPr="004A7CD1">
        <w:rPr>
          <w:color w:val="000000"/>
          <w:szCs w:val="28"/>
          <w:shd w:val="clear" w:color="auto" w:fill="FFFFFF"/>
        </w:rPr>
        <w:t xml:space="preserve"> работает на основе трех основных компонентов: </w:t>
      </w:r>
      <w:proofErr w:type="spellStart"/>
      <w:r w:rsidR="007452E1" w:rsidRPr="004A7CD1">
        <w:rPr>
          <w:color w:val="000000"/>
          <w:szCs w:val="28"/>
          <w:shd w:val="clear" w:color="auto" w:fill="FFFFFF"/>
        </w:rPr>
        <w:t>Query</w:t>
      </w:r>
      <w:proofErr w:type="spellEnd"/>
      <w:r w:rsidR="007452E1" w:rsidRPr="004A7CD1">
        <w:rPr>
          <w:color w:val="000000"/>
          <w:szCs w:val="28"/>
          <w:shd w:val="clear" w:color="auto" w:fill="FFFFFF"/>
        </w:rPr>
        <w:t xml:space="preserve"> (Запросы), Key (Ключи) и Value (Значения). Эти компоненты создаются путем умножения входной последовательности на соответствующие обучаемые матрицы весов </w:t>
      </w:r>
      <w:r w:rsidR="007452E1" w:rsidRPr="004A7CD1">
        <w:rPr>
          <w:color w:val="000000"/>
          <w:szCs w:val="28"/>
          <w:shd w:val="clear" w:color="auto" w:fill="FFFFFF"/>
          <w:lang w:val="en-US"/>
        </w:rPr>
        <w:t>Q</w:t>
      </w:r>
      <w:r w:rsidR="007452E1" w:rsidRPr="004A7CD1">
        <w:rPr>
          <w:color w:val="000000"/>
          <w:szCs w:val="28"/>
          <w:shd w:val="clear" w:color="auto" w:fill="FFFFFF"/>
        </w:rPr>
        <w:t xml:space="preserve"> </w:t>
      </w:r>
      <w:r w:rsidR="007452E1" w:rsidRPr="004A7CD1">
        <w:rPr>
          <w:color w:val="000000"/>
          <w:szCs w:val="28"/>
          <w:shd w:val="clear" w:color="auto" w:fill="FFFFFF"/>
          <w:lang w:val="en-US"/>
        </w:rPr>
        <w:t>V</w:t>
      </w:r>
      <w:r w:rsidR="007452E1" w:rsidRPr="004A7CD1">
        <w:rPr>
          <w:color w:val="000000"/>
          <w:szCs w:val="28"/>
          <w:shd w:val="clear" w:color="auto" w:fill="FFFFFF"/>
        </w:rPr>
        <w:t xml:space="preserve"> </w:t>
      </w:r>
      <w:r w:rsidR="007452E1" w:rsidRPr="004A7CD1">
        <w:rPr>
          <w:color w:val="000000"/>
          <w:szCs w:val="28"/>
          <w:shd w:val="clear" w:color="auto" w:fill="FFFFFF"/>
          <w:lang w:val="en-US"/>
        </w:rPr>
        <w:t>K</w:t>
      </w:r>
      <w:r w:rsidR="007452E1" w:rsidRPr="004A7CD1">
        <w:rPr>
          <w:color w:val="000000"/>
          <w:szCs w:val="28"/>
          <w:shd w:val="clear" w:color="auto" w:fill="FFFFFF"/>
        </w:rPr>
        <w:t>:</w:t>
      </w:r>
    </w:p>
    <w:p w14:paraId="6018E9C7" w14:textId="3867A98D" w:rsidR="00F90814" w:rsidRPr="00EE66F3" w:rsidRDefault="00F90814" w:rsidP="008A2774">
      <w:pPr>
        <w:shd w:val="clear" w:color="auto" w:fill="FFFFFF"/>
        <w:spacing w:after="0" w:line="360" w:lineRule="auto"/>
        <w:ind w:firstLine="709"/>
        <w:rPr>
          <w:color w:val="000000"/>
          <w:szCs w:val="28"/>
          <w:shd w:val="clear" w:color="auto" w:fill="FFFFFF"/>
        </w:rPr>
      </w:pPr>
      <w:r w:rsidRPr="004A7CD1">
        <w:rPr>
          <w:color w:val="000000"/>
          <w:szCs w:val="28"/>
          <w:shd w:val="clear" w:color="auto" w:fill="FFFFFF"/>
        </w:rPr>
        <w:t xml:space="preserve">Стоит отметить, что размерность новосозданных векторов меньше, чем у исходных </w:t>
      </w:r>
      <w:r w:rsidR="00EE66F3">
        <w:rPr>
          <w:color w:val="000000"/>
          <w:szCs w:val="28"/>
          <w:shd w:val="clear" w:color="auto" w:fill="FFFFFF"/>
        </w:rPr>
        <w:t>векторов</w:t>
      </w:r>
      <w:r w:rsidRPr="004A7CD1">
        <w:rPr>
          <w:color w:val="000000"/>
          <w:szCs w:val="28"/>
          <w:shd w:val="clear" w:color="auto" w:fill="FFFFFF"/>
        </w:rPr>
        <w:t xml:space="preserve">. Они имеют размерность 64, тогда как размерность </w:t>
      </w:r>
      <w:r w:rsidR="00EE66F3">
        <w:rPr>
          <w:color w:val="000000"/>
          <w:szCs w:val="28"/>
          <w:shd w:val="clear" w:color="auto" w:fill="FFFFFF"/>
        </w:rPr>
        <w:t>векторных представлений слов</w:t>
      </w:r>
      <w:r w:rsidRPr="004A7CD1">
        <w:rPr>
          <w:color w:val="000000"/>
          <w:szCs w:val="28"/>
          <w:shd w:val="clear" w:color="auto" w:fill="FFFFFF"/>
        </w:rPr>
        <w:t xml:space="preserve"> и векторов входа/выхода </w:t>
      </w:r>
      <w:r w:rsidR="00EE66F3">
        <w:rPr>
          <w:color w:val="000000"/>
          <w:szCs w:val="28"/>
          <w:shd w:val="clear" w:color="auto" w:fill="FFFFFF"/>
        </w:rPr>
        <w:t>кодера</w:t>
      </w:r>
      <w:r w:rsidRPr="004A7CD1">
        <w:rPr>
          <w:color w:val="000000"/>
          <w:szCs w:val="28"/>
          <w:shd w:val="clear" w:color="auto" w:fill="FFFFFF"/>
        </w:rPr>
        <w:t xml:space="preserve"> составляет 512. Это </w:t>
      </w:r>
      <w:r w:rsidRPr="004A7CD1">
        <w:rPr>
          <w:color w:val="000000"/>
          <w:szCs w:val="28"/>
          <w:shd w:val="clear" w:color="auto" w:fill="FFFFFF"/>
        </w:rPr>
        <w:lastRenderedPageBreak/>
        <w:t>уменьшение размерности не является обязательным условием, но в данном случае, выбор такой структуры модели способствует стабильности вычислений в слое множественного внимания</w:t>
      </w:r>
      <w:r w:rsidR="00EE66F3" w:rsidRPr="00EE66F3">
        <w:rPr>
          <w:color w:val="000000"/>
          <w:szCs w:val="28"/>
          <w:shd w:val="clear" w:color="auto" w:fill="FFFFFF"/>
        </w:rPr>
        <w:t>.</w:t>
      </w:r>
    </w:p>
    <w:p w14:paraId="7A99B8C8" w14:textId="5A512567" w:rsidR="00F54B2B" w:rsidRPr="004A7CD1" w:rsidRDefault="00F54B2B" w:rsidP="008A2774">
      <w:pPr>
        <w:shd w:val="clear" w:color="auto" w:fill="FFFFFF"/>
        <w:spacing w:after="0" w:line="360" w:lineRule="auto"/>
        <w:ind w:firstLine="709"/>
        <w:rPr>
          <w:szCs w:val="28"/>
          <w:lang w:val="en-US"/>
        </w:rPr>
      </w:pPr>
      <w:r w:rsidRPr="004A7CD1">
        <w:rPr>
          <w:noProof/>
        </w:rPr>
        <w:drawing>
          <wp:inline distT="0" distB="0" distL="0" distR="0" wp14:anchorId="7614BE13" wp14:editId="327986F6">
            <wp:extent cx="5232724" cy="3448050"/>
            <wp:effectExtent l="0" t="0" r="6350" b="0"/>
            <wp:docPr id="1411085699" name="Рисунок 1" descr="Изображение выглядит как текст, снимок экрана, диаграмм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085699" name="Рисунок 1" descr="Изображение выглядит как текст, снимок экрана, диаграмма, дизайн&#10;&#10;Автоматически созданное описание"/>
                    <pic:cNvPicPr/>
                  </pic:nvPicPr>
                  <pic:blipFill>
                    <a:blip r:embed="rId50"/>
                    <a:stretch>
                      <a:fillRect/>
                    </a:stretch>
                  </pic:blipFill>
                  <pic:spPr>
                    <a:xfrm>
                      <a:off x="0" y="0"/>
                      <a:ext cx="5235546" cy="3449910"/>
                    </a:xfrm>
                    <a:prstGeom prst="rect">
                      <a:avLst/>
                    </a:prstGeom>
                  </pic:spPr>
                </pic:pic>
              </a:graphicData>
            </a:graphic>
          </wp:inline>
        </w:drawing>
      </w:r>
    </w:p>
    <w:p w14:paraId="49534C07" w14:textId="5FB6A36F" w:rsidR="00F54B2B" w:rsidRPr="004A7CD1" w:rsidRDefault="00F54B2B" w:rsidP="00F54B2B">
      <w:pPr>
        <w:spacing w:after="0" w:line="360" w:lineRule="auto"/>
        <w:ind w:firstLine="709"/>
        <w:jc w:val="center"/>
        <w:rPr>
          <w:szCs w:val="28"/>
        </w:rPr>
      </w:pPr>
      <w:r w:rsidRPr="004A7CD1">
        <w:rPr>
          <w:szCs w:val="28"/>
        </w:rPr>
        <w:t>Рисунок 4</w:t>
      </w:r>
      <w:r w:rsidR="002A37A8" w:rsidRPr="004A7CD1">
        <w:rPr>
          <w:szCs w:val="28"/>
        </w:rPr>
        <w:t>2.</w:t>
      </w:r>
      <w:r w:rsidRPr="004A7CD1">
        <w:rPr>
          <w:szCs w:val="28"/>
        </w:rPr>
        <w:t xml:space="preserve"> Иллюстрация </w:t>
      </w:r>
      <w:r w:rsidRPr="004A7CD1">
        <w:rPr>
          <w:szCs w:val="28"/>
          <w:lang w:val="en-US"/>
        </w:rPr>
        <w:t>self</w:t>
      </w:r>
      <w:r w:rsidRPr="004A7CD1">
        <w:rPr>
          <w:szCs w:val="28"/>
        </w:rPr>
        <w:t>-</w:t>
      </w:r>
      <w:r w:rsidRPr="004A7CD1">
        <w:rPr>
          <w:szCs w:val="28"/>
          <w:lang w:val="en-US"/>
        </w:rPr>
        <w:t>attention</w:t>
      </w:r>
    </w:p>
    <w:p w14:paraId="2F30C4BD" w14:textId="3EF0EA24" w:rsidR="00F54B2B" w:rsidRPr="004A7CD1" w:rsidRDefault="00F54B2B" w:rsidP="008A2774">
      <w:pPr>
        <w:shd w:val="clear" w:color="auto" w:fill="FFFFFF"/>
        <w:spacing w:after="0" w:line="360" w:lineRule="auto"/>
        <w:ind w:firstLine="709"/>
        <w:rPr>
          <w:szCs w:val="28"/>
        </w:rPr>
      </w:pPr>
      <w:r w:rsidRPr="004A7CD1">
        <w:rPr>
          <w:szCs w:val="28"/>
        </w:rPr>
        <w:t>Рассмотрим пример выше:</w:t>
      </w:r>
    </w:p>
    <w:p w14:paraId="26EE191B" w14:textId="3148F610" w:rsidR="00F54B2B" w:rsidRPr="004A7CD1" w:rsidRDefault="00F54B2B" w:rsidP="008A2774">
      <w:pPr>
        <w:shd w:val="clear" w:color="auto" w:fill="FFFFFF"/>
        <w:spacing w:after="0" w:line="360" w:lineRule="auto"/>
        <w:ind w:firstLine="709"/>
        <w:rPr>
          <w:b/>
          <w:bCs/>
          <w:szCs w:val="28"/>
        </w:rPr>
      </w:pPr>
      <w:r w:rsidRPr="004A7CD1">
        <w:rPr>
          <w:szCs w:val="28"/>
        </w:rPr>
        <w:t xml:space="preserve">На вход поступает два вектора </w:t>
      </w:r>
      <m:oMath>
        <m:sSub>
          <m:sSubPr>
            <m:ctrlPr>
              <w:rPr>
                <w:rFonts w:ascii="Cambria Math" w:eastAsiaTheme="minorEastAsia" w:hAnsi="Cambria Math"/>
                <w:i/>
                <w:szCs w:val="28"/>
              </w:rPr>
            </m:ctrlPr>
          </m:sSubPr>
          <m:e>
            <m:r>
              <w:rPr>
                <w:rFonts w:ascii="Cambria Math" w:eastAsiaTheme="minorEastAsia" w:hAnsi="Cambria Math"/>
                <w:szCs w:val="28"/>
              </w:rPr>
              <m:t>х</m:t>
            </m:r>
          </m:e>
          <m:sub>
            <m:r>
              <w:rPr>
                <w:rFonts w:ascii="Cambria Math" w:eastAsiaTheme="minorEastAsia" w:hAnsi="Cambria Math"/>
                <w:szCs w:val="28"/>
              </w:rPr>
              <m:t>1</m:t>
            </m:r>
          </m:sub>
        </m:sSub>
      </m:oMath>
      <w:r w:rsidRPr="004A7CD1">
        <w:rPr>
          <w:szCs w:val="28"/>
        </w:rPr>
        <w:t xml:space="preserve">и </w:t>
      </w:r>
      <m:oMath>
        <m:sSub>
          <m:sSubPr>
            <m:ctrlPr>
              <w:rPr>
                <w:rFonts w:ascii="Cambria Math" w:eastAsiaTheme="minorEastAsia" w:hAnsi="Cambria Math"/>
                <w:i/>
                <w:szCs w:val="28"/>
              </w:rPr>
            </m:ctrlPr>
          </m:sSubPr>
          <m:e>
            <m:r>
              <w:rPr>
                <w:rFonts w:ascii="Cambria Math" w:eastAsiaTheme="minorEastAsia" w:hAnsi="Cambria Math"/>
                <w:szCs w:val="28"/>
              </w:rPr>
              <m:t>х</m:t>
            </m:r>
          </m:e>
          <m:sub>
            <m:r>
              <w:rPr>
                <w:rFonts w:ascii="Cambria Math" w:eastAsiaTheme="minorEastAsia" w:hAnsi="Cambria Math"/>
                <w:szCs w:val="28"/>
              </w:rPr>
              <m:t>2</m:t>
            </m:r>
          </m:sub>
        </m:sSub>
      </m:oMath>
      <w:r w:rsidRPr="004A7CD1">
        <w:rPr>
          <w:szCs w:val="28"/>
        </w:rPr>
        <w:t>,размерности 1х4</w:t>
      </w:r>
      <w:r w:rsidR="003F3168" w:rsidRPr="004A7CD1">
        <w:rPr>
          <w:szCs w:val="28"/>
        </w:rPr>
        <w:t>,</w:t>
      </w:r>
      <w:r w:rsidR="00CC5FF2" w:rsidRPr="00CC5FF2">
        <w:rPr>
          <w:szCs w:val="28"/>
        </w:rPr>
        <w:t xml:space="preserve"> </w:t>
      </w:r>
      <w:r w:rsidR="003F3168" w:rsidRPr="004A7CD1">
        <w:rPr>
          <w:szCs w:val="28"/>
        </w:rPr>
        <w:t>умножаем на матрицу размерности 4</w:t>
      </w:r>
      <w:r w:rsidR="003A118D" w:rsidRPr="004A7CD1">
        <w:rPr>
          <w:szCs w:val="28"/>
        </w:rPr>
        <w:t>х3</w:t>
      </w:r>
      <w:r w:rsidR="006B1652" w:rsidRPr="004A7CD1">
        <w:rPr>
          <w:szCs w:val="28"/>
        </w:rPr>
        <w:t xml:space="preserve">(Например </w:t>
      </w:r>
      <w:r w:rsidR="006B1652" w:rsidRPr="004A7CD1">
        <w:rPr>
          <w:sz w:val="32"/>
          <w:szCs w:val="32"/>
          <w:lang w:val="en-US"/>
        </w:rPr>
        <w:t>W</w:t>
      </w:r>
      <w:r w:rsidR="006B1652" w:rsidRPr="004A7CD1">
        <w:rPr>
          <w:sz w:val="32"/>
          <w:szCs w:val="32"/>
          <w:vertAlign w:val="superscript"/>
          <w:lang w:val="en-US"/>
        </w:rPr>
        <w:t>Q</w:t>
      </w:r>
      <w:r w:rsidR="006B1652" w:rsidRPr="004A7CD1">
        <w:rPr>
          <w:sz w:val="32"/>
          <w:szCs w:val="32"/>
          <w:vertAlign w:val="superscript"/>
        </w:rPr>
        <w:t xml:space="preserve">  </w:t>
      </w:r>
      <w:r w:rsidR="006B1652" w:rsidRPr="004A7CD1">
        <w:rPr>
          <w:szCs w:val="28"/>
        </w:rPr>
        <w:t xml:space="preserve">) и </w:t>
      </w:r>
      <w:r w:rsidR="003A118D" w:rsidRPr="004A7CD1">
        <w:rPr>
          <w:szCs w:val="28"/>
        </w:rPr>
        <w:t xml:space="preserve"> в итоге получаем вектор</w:t>
      </w:r>
      <w:r w:rsidR="009C7D93" w:rsidRPr="004A7CD1">
        <w:rPr>
          <w:szCs w:val="28"/>
        </w:rPr>
        <w:t>ы</w:t>
      </w:r>
      <w:r w:rsidR="003A118D" w:rsidRPr="004A7CD1">
        <w:rPr>
          <w:szCs w:val="28"/>
        </w:rPr>
        <w:t xml:space="preserve"> 1х3</w:t>
      </w:r>
      <w:r w:rsidR="009C7D93" w:rsidRPr="004A7CD1">
        <w:rPr>
          <w:szCs w:val="28"/>
        </w:rPr>
        <w:t xml:space="preserve"> </w:t>
      </w:r>
      <m:oMath>
        <m:sSub>
          <m:sSubPr>
            <m:ctrlPr>
              <w:rPr>
                <w:rFonts w:ascii="Cambria Math" w:eastAsiaTheme="minorEastAsia" w:hAnsi="Cambria Math"/>
                <w:i/>
                <w:szCs w:val="28"/>
              </w:rPr>
            </m:ctrlPr>
          </m:sSubPr>
          <m:e>
            <m:r>
              <w:rPr>
                <w:rFonts w:ascii="Cambria Math" w:eastAsiaTheme="minorEastAsia" w:hAnsi="Cambria Math"/>
                <w:szCs w:val="28"/>
                <w:lang w:val="en-US"/>
              </w:rPr>
              <m:t>q</m:t>
            </m:r>
          </m:e>
          <m:sub>
            <m:r>
              <w:rPr>
                <w:rFonts w:ascii="Cambria Math" w:eastAsiaTheme="minorEastAsia" w:hAnsi="Cambria Math"/>
                <w:szCs w:val="28"/>
              </w:rPr>
              <m:t>1</m:t>
            </m:r>
          </m:sub>
        </m:sSub>
      </m:oMath>
      <w:r w:rsidR="009C7D93" w:rsidRPr="004A7CD1">
        <w:rPr>
          <w:szCs w:val="28"/>
        </w:rPr>
        <w:t xml:space="preserve"> и </w:t>
      </w:r>
      <m:oMath>
        <m:sSub>
          <m:sSubPr>
            <m:ctrlPr>
              <w:rPr>
                <w:rFonts w:ascii="Cambria Math" w:eastAsiaTheme="minorEastAsia" w:hAnsi="Cambria Math"/>
                <w:i/>
                <w:szCs w:val="28"/>
              </w:rPr>
            </m:ctrlPr>
          </m:sSubPr>
          <m:e>
            <m:r>
              <w:rPr>
                <w:rFonts w:ascii="Cambria Math" w:eastAsiaTheme="minorEastAsia" w:hAnsi="Cambria Math"/>
                <w:szCs w:val="28"/>
                <w:lang w:val="en-US"/>
              </w:rPr>
              <m:t>q</m:t>
            </m:r>
          </m:e>
          <m:sub>
            <m:r>
              <w:rPr>
                <w:rFonts w:ascii="Cambria Math" w:eastAsiaTheme="minorEastAsia" w:hAnsi="Cambria Math"/>
                <w:szCs w:val="28"/>
              </w:rPr>
              <m:t>2</m:t>
            </m:r>
          </m:sub>
        </m:sSub>
      </m:oMath>
    </w:p>
    <w:p w14:paraId="710DAC64" w14:textId="0739C96B" w:rsidR="00F17805" w:rsidRPr="004A7CD1" w:rsidRDefault="00F17805" w:rsidP="00F17805">
      <w:pPr>
        <w:shd w:val="clear" w:color="auto" w:fill="FFFFFF"/>
        <w:spacing w:after="0" w:line="360" w:lineRule="auto"/>
        <w:ind w:firstLine="709"/>
        <w:rPr>
          <w:i/>
          <w:szCs w:val="28"/>
        </w:rPr>
      </w:pPr>
      <w:r w:rsidRPr="004A7CD1">
        <w:rPr>
          <w:szCs w:val="28"/>
        </w:rPr>
        <w:t xml:space="preserve">Умножив вектор </w:t>
      </w:r>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1</m:t>
            </m:r>
          </m:sub>
        </m:sSub>
      </m:oMath>
      <w:r w:rsidRPr="004A7CD1">
        <w:rPr>
          <w:rFonts w:eastAsiaTheme="minorEastAsia"/>
          <w:szCs w:val="28"/>
        </w:rPr>
        <w:t xml:space="preserve"> на три матрицы </w:t>
      </w:r>
      <w:r w:rsidRPr="004A7CD1">
        <w:rPr>
          <w:rFonts w:eastAsiaTheme="minorEastAsia"/>
          <w:szCs w:val="28"/>
          <w:lang w:val="en-US"/>
        </w:rPr>
        <w:t>Q</w:t>
      </w:r>
      <w:r w:rsidRPr="004A7CD1">
        <w:rPr>
          <w:rFonts w:eastAsiaTheme="minorEastAsia"/>
          <w:szCs w:val="28"/>
        </w:rPr>
        <w:t>,</w:t>
      </w:r>
      <w:r w:rsidR="009578A6" w:rsidRPr="009578A6">
        <w:rPr>
          <w:rFonts w:eastAsiaTheme="minorEastAsia"/>
          <w:szCs w:val="28"/>
        </w:rPr>
        <w:t xml:space="preserve"> </w:t>
      </w:r>
      <w:r w:rsidRPr="004A7CD1">
        <w:rPr>
          <w:rFonts w:eastAsiaTheme="minorEastAsia"/>
          <w:szCs w:val="28"/>
          <w:lang w:val="en-US"/>
        </w:rPr>
        <w:t>K</w:t>
      </w:r>
      <w:r w:rsidRPr="004A7CD1">
        <w:rPr>
          <w:rFonts w:eastAsiaTheme="minorEastAsia"/>
          <w:szCs w:val="28"/>
        </w:rPr>
        <w:t>,</w:t>
      </w:r>
      <w:r w:rsidR="009578A6" w:rsidRPr="009578A6">
        <w:rPr>
          <w:rFonts w:eastAsiaTheme="minorEastAsia"/>
          <w:szCs w:val="28"/>
        </w:rPr>
        <w:t xml:space="preserve"> </w:t>
      </w:r>
      <w:r w:rsidRPr="004A7CD1">
        <w:rPr>
          <w:rFonts w:eastAsiaTheme="minorEastAsia"/>
          <w:szCs w:val="28"/>
          <w:lang w:val="en-US"/>
        </w:rPr>
        <w:t>V</w:t>
      </w:r>
      <w:r w:rsidRPr="004A7CD1">
        <w:rPr>
          <w:rFonts w:eastAsiaTheme="minorEastAsia"/>
          <w:szCs w:val="28"/>
        </w:rPr>
        <w:t xml:space="preserve"> получим соответственно </w:t>
      </w:r>
      <m:oMath>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1</m:t>
            </m:r>
          </m:sub>
        </m:sSub>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k</m:t>
            </m:r>
          </m:e>
          <m:sub>
            <m:r>
              <w:rPr>
                <w:rFonts w:ascii="Cambria Math" w:eastAsiaTheme="minorEastAsia" w:hAnsi="Cambria Math"/>
                <w:szCs w:val="28"/>
              </w:rPr>
              <m:t>1</m:t>
            </m:r>
          </m:sub>
        </m:sSub>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1</m:t>
            </m:r>
          </m:sub>
        </m:sSub>
      </m:oMath>
      <w:r w:rsidRPr="004A7CD1">
        <w:rPr>
          <w:rFonts w:eastAsiaTheme="minorEastAsia"/>
          <w:szCs w:val="28"/>
        </w:rPr>
        <w:t>.</w:t>
      </w:r>
      <w:r w:rsidRPr="004A7CD1">
        <w:rPr>
          <w:szCs w:val="28"/>
        </w:rPr>
        <w:t xml:space="preserve"> Также умножив вектор </w:t>
      </w:r>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2</m:t>
            </m:r>
          </m:sub>
        </m:sSub>
      </m:oMath>
      <w:r w:rsidRPr="004A7CD1">
        <w:rPr>
          <w:rFonts w:eastAsiaTheme="minorEastAsia"/>
          <w:szCs w:val="28"/>
        </w:rPr>
        <w:t xml:space="preserve"> на три матрицы </w:t>
      </w:r>
      <w:r w:rsidRPr="004A7CD1">
        <w:rPr>
          <w:rFonts w:eastAsiaTheme="minorEastAsia"/>
          <w:szCs w:val="28"/>
          <w:lang w:val="en-US"/>
        </w:rPr>
        <w:t>Q</w:t>
      </w:r>
      <w:r w:rsidRPr="004A7CD1">
        <w:rPr>
          <w:rFonts w:eastAsiaTheme="minorEastAsia"/>
          <w:szCs w:val="28"/>
        </w:rPr>
        <w:t>,</w:t>
      </w:r>
      <w:r w:rsidR="009578A6" w:rsidRPr="009578A6">
        <w:rPr>
          <w:rFonts w:eastAsiaTheme="minorEastAsia"/>
          <w:szCs w:val="28"/>
        </w:rPr>
        <w:t xml:space="preserve"> </w:t>
      </w:r>
      <w:r w:rsidRPr="004A7CD1">
        <w:rPr>
          <w:rFonts w:eastAsiaTheme="minorEastAsia"/>
          <w:szCs w:val="28"/>
          <w:lang w:val="en-US"/>
        </w:rPr>
        <w:t>K</w:t>
      </w:r>
      <w:r w:rsidRPr="004A7CD1">
        <w:rPr>
          <w:rFonts w:eastAsiaTheme="minorEastAsia"/>
          <w:szCs w:val="28"/>
        </w:rPr>
        <w:t>,</w:t>
      </w:r>
      <w:r w:rsidR="009578A6" w:rsidRPr="009578A6">
        <w:rPr>
          <w:rFonts w:eastAsiaTheme="minorEastAsia"/>
          <w:szCs w:val="28"/>
        </w:rPr>
        <w:t xml:space="preserve"> </w:t>
      </w:r>
      <w:r w:rsidRPr="004A7CD1">
        <w:rPr>
          <w:rFonts w:eastAsiaTheme="minorEastAsia"/>
          <w:szCs w:val="28"/>
          <w:lang w:val="en-US"/>
        </w:rPr>
        <w:t>V</w:t>
      </w:r>
      <w:r w:rsidRPr="004A7CD1">
        <w:rPr>
          <w:rFonts w:eastAsiaTheme="minorEastAsia"/>
          <w:szCs w:val="28"/>
        </w:rPr>
        <w:t xml:space="preserve"> получим соответственно </w:t>
      </w:r>
      <m:oMath>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2</m:t>
            </m:r>
          </m:sub>
        </m:sSub>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k</m:t>
            </m:r>
          </m:e>
          <m:sub>
            <m:r>
              <w:rPr>
                <w:rFonts w:ascii="Cambria Math" w:eastAsiaTheme="minorEastAsia" w:hAnsi="Cambria Math"/>
                <w:szCs w:val="28"/>
              </w:rPr>
              <m:t>2</m:t>
            </m:r>
          </m:sub>
        </m:sSub>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2</m:t>
            </m:r>
          </m:sub>
        </m:sSub>
      </m:oMath>
      <w:r w:rsidRPr="004A7CD1">
        <w:rPr>
          <w:rFonts w:eastAsiaTheme="minorEastAsia"/>
          <w:szCs w:val="28"/>
        </w:rPr>
        <w:t xml:space="preserve">. </w:t>
      </w:r>
    </w:p>
    <w:p w14:paraId="349B5E9B" w14:textId="079D6955" w:rsidR="00F17805" w:rsidRPr="004A7CD1" w:rsidRDefault="00F17805" w:rsidP="00F17805">
      <w:pPr>
        <w:shd w:val="clear" w:color="auto" w:fill="FFFFFF"/>
        <w:spacing w:after="0" w:line="360" w:lineRule="auto"/>
        <w:ind w:firstLine="709"/>
        <w:rPr>
          <w:szCs w:val="28"/>
        </w:rPr>
      </w:pPr>
      <w:proofErr w:type="gramStart"/>
      <w:r w:rsidRPr="004A7CD1">
        <w:rPr>
          <w:szCs w:val="28"/>
        </w:rPr>
        <w:t>Затем  для</w:t>
      </w:r>
      <w:proofErr w:type="gramEnd"/>
      <w:r w:rsidRPr="004A7CD1">
        <w:rPr>
          <w:szCs w:val="28"/>
        </w:rPr>
        <w:t xml:space="preserve"> каждого слова считаем сумму поэлементного умножения его вектора q на векторы k всех остальных слов, включая его самого.</w:t>
      </w:r>
      <w:r w:rsidR="00EE66F3" w:rsidRPr="00EE66F3">
        <w:rPr>
          <w:szCs w:val="28"/>
        </w:rPr>
        <w:t xml:space="preserve"> </w:t>
      </w:r>
      <w:r w:rsidR="00F176BB" w:rsidRPr="004A7CD1">
        <w:rPr>
          <w:szCs w:val="28"/>
        </w:rPr>
        <w:t xml:space="preserve">Считаем так называемый </w:t>
      </w:r>
      <w:r w:rsidR="00EE66F3">
        <w:rPr>
          <w:szCs w:val="28"/>
        </w:rPr>
        <w:t>точечный продукт</w:t>
      </w:r>
      <w:r w:rsidR="00051692" w:rsidRPr="004A7CD1">
        <w:rPr>
          <w:szCs w:val="28"/>
        </w:rPr>
        <w:t>.</w:t>
      </w:r>
      <w:r w:rsidR="00EE66F3" w:rsidRPr="00EE66F3">
        <w:rPr>
          <w:szCs w:val="28"/>
        </w:rPr>
        <w:t xml:space="preserve"> </w:t>
      </w:r>
      <w:r w:rsidR="00051692" w:rsidRPr="004A7CD1">
        <w:rPr>
          <w:szCs w:val="28"/>
        </w:rPr>
        <w:t>Чем выше значения скалярного произведения,</w:t>
      </w:r>
      <w:r w:rsidR="00EE66F3" w:rsidRPr="00EE66F3">
        <w:rPr>
          <w:szCs w:val="28"/>
        </w:rPr>
        <w:t xml:space="preserve"> </w:t>
      </w:r>
      <w:r w:rsidR="00051692" w:rsidRPr="004A7CD1">
        <w:rPr>
          <w:szCs w:val="28"/>
        </w:rPr>
        <w:t xml:space="preserve">тем больше </w:t>
      </w:r>
      <w:r w:rsidR="00363F82" w:rsidRPr="004A7CD1">
        <w:rPr>
          <w:color w:val="333333"/>
          <w:szCs w:val="28"/>
          <w:shd w:val="clear" w:color="auto" w:fill="FFFFFF"/>
        </w:rPr>
        <w:t xml:space="preserve">«Похожесть» </w:t>
      </w:r>
      <w:r w:rsidR="0011084F" w:rsidRPr="004A7CD1">
        <w:rPr>
          <w:color w:val="333333"/>
          <w:szCs w:val="28"/>
          <w:shd w:val="clear" w:color="auto" w:fill="FFFFFF"/>
        </w:rPr>
        <w:t xml:space="preserve">двух векторов </w:t>
      </w:r>
      <w:r w:rsidR="00363F82" w:rsidRPr="004A7CD1">
        <w:rPr>
          <w:color w:val="333333"/>
          <w:szCs w:val="28"/>
          <w:shd w:val="clear" w:color="auto" w:fill="FFFFFF"/>
        </w:rPr>
        <w:t xml:space="preserve">и тем больше значение </w:t>
      </w:r>
      <w:r w:rsidR="00EE66F3">
        <w:rPr>
          <w:szCs w:val="28"/>
        </w:rPr>
        <w:t>точечный продукт</w:t>
      </w:r>
      <w:r w:rsidR="00363F82" w:rsidRPr="004A7CD1">
        <w:rPr>
          <w:szCs w:val="28"/>
        </w:rPr>
        <w:t>.</w:t>
      </w:r>
      <w:r w:rsidR="00072E8C" w:rsidRPr="00072E8C">
        <w:rPr>
          <w:szCs w:val="28"/>
        </w:rPr>
        <w:t xml:space="preserve"> </w:t>
      </w:r>
      <w:r w:rsidRPr="004A7CD1">
        <w:rPr>
          <w:szCs w:val="28"/>
        </w:rPr>
        <w:t xml:space="preserve">Получаем для этого слова набор чисел, делим каждое из этих чисел на корень из длины векторов q, k и v (они все одинакового размера). Применяем поверх этого набора чисел </w:t>
      </w:r>
      <w:r w:rsidR="00EE66F3">
        <w:rPr>
          <w:szCs w:val="28"/>
        </w:rPr>
        <w:t xml:space="preserve">логистическую функцию </w:t>
      </w:r>
      <w:proofErr w:type="spellStart"/>
      <w:r w:rsidR="00EE66F3">
        <w:rPr>
          <w:szCs w:val="28"/>
          <w:lang w:val="en-US"/>
        </w:rPr>
        <w:t>softmax</w:t>
      </w:r>
      <w:proofErr w:type="spellEnd"/>
      <w:r w:rsidRPr="004A7CD1">
        <w:rPr>
          <w:szCs w:val="28"/>
        </w:rPr>
        <w:t xml:space="preserve">. Получили веса, складываем с этими </w:t>
      </w:r>
      <w:r w:rsidRPr="004A7CD1">
        <w:rPr>
          <w:szCs w:val="28"/>
        </w:rPr>
        <w:lastRenderedPageBreak/>
        <w:t>весами векторы v, получаем итоговый вектор z. Этот итоговый вектор z считается для каждого слова из последовательности.</w:t>
      </w:r>
      <w:r w:rsidR="00A77C6D" w:rsidRPr="004A7CD1">
        <w:rPr>
          <w:rFonts w:ascii="Cambria Math" w:hAnsi="Cambria Math"/>
          <w:i/>
          <w:szCs w:val="28"/>
        </w:rPr>
        <w:t xml:space="preserve"> </w:t>
      </w:r>
      <m:oMath>
        <m:rad>
          <m:radPr>
            <m:degHide m:val="1"/>
            <m:ctrlPr>
              <w:rPr>
                <w:rFonts w:ascii="Cambria Math" w:hAnsi="Cambria Math"/>
                <w:i/>
                <w:szCs w:val="28"/>
                <w:lang w:val="en-US"/>
              </w:rPr>
            </m:ctrlPr>
          </m:radPr>
          <m:deg/>
          <m:e>
            <m:sSup>
              <m:sSupPr>
                <m:ctrlPr>
                  <w:rPr>
                    <w:rFonts w:ascii="Cambria Math" w:hAnsi="Cambria Math"/>
                    <w:i/>
                    <w:szCs w:val="28"/>
                    <w:lang w:val="en-US"/>
                  </w:rPr>
                </m:ctrlPr>
              </m:sSupPr>
              <m:e>
                <m:r>
                  <w:rPr>
                    <w:rFonts w:ascii="Cambria Math" w:hAnsi="Cambria Math"/>
                    <w:szCs w:val="28"/>
                    <w:lang w:val="en-US"/>
                  </w:rPr>
                  <m:t>d</m:t>
                </m:r>
              </m:e>
              <m:sup>
                <m:r>
                  <w:rPr>
                    <w:rFonts w:ascii="Cambria Math" w:hAnsi="Cambria Math"/>
                    <w:szCs w:val="28"/>
                    <w:lang w:val="en-US"/>
                  </w:rPr>
                  <m:t>k</m:t>
                </m:r>
              </m:sup>
            </m:sSup>
          </m:e>
        </m:rad>
      </m:oMath>
      <w:r w:rsidR="00A77C6D" w:rsidRPr="004A7CD1">
        <w:rPr>
          <w:rFonts w:ascii="Cambria Math" w:hAnsi="Cambria Math"/>
          <w:i/>
          <w:szCs w:val="28"/>
        </w:rPr>
        <w:t xml:space="preserve"> э-</w:t>
      </w:r>
    </w:p>
    <w:p w14:paraId="478937E6" w14:textId="77777777" w:rsidR="00F17805" w:rsidRPr="004A7CD1" w:rsidRDefault="00F17805" w:rsidP="00F17805">
      <w:pPr>
        <w:shd w:val="clear" w:color="auto" w:fill="FFFFFF"/>
        <w:spacing w:after="0" w:line="360" w:lineRule="auto"/>
        <w:ind w:firstLine="709"/>
        <w:rPr>
          <w:szCs w:val="28"/>
        </w:rPr>
      </w:pPr>
      <w:r w:rsidRPr="004A7CD1">
        <w:rPr>
          <w:szCs w:val="28"/>
        </w:rPr>
        <w:t>Весь вышеописанный алгоритм можно представить формулой:</w:t>
      </w:r>
    </w:p>
    <w:p w14:paraId="7632595A" w14:textId="77777777" w:rsidR="00F17805" w:rsidRPr="004A7CD1" w:rsidRDefault="00F17805" w:rsidP="00F17805">
      <w:pPr>
        <w:shd w:val="clear" w:color="auto" w:fill="FFFFFF"/>
        <w:spacing w:after="0" w:line="360" w:lineRule="auto"/>
        <w:ind w:firstLine="709"/>
        <w:rPr>
          <w:rFonts w:eastAsiaTheme="minorEastAsia"/>
          <w:szCs w:val="28"/>
          <w:lang w:val="en-US"/>
        </w:rPr>
      </w:pPr>
      <m:oMathPara>
        <m:oMath>
          <m:r>
            <m:rPr>
              <m:sty m:val="p"/>
            </m:rPr>
            <w:rPr>
              <w:rFonts w:ascii="Cambria Math" w:hAnsi="Cambria Math"/>
              <w:szCs w:val="28"/>
              <w:lang w:val="en-US"/>
            </w:rPr>
            <m:t>Z</m:t>
          </m:r>
          <m:r>
            <m:rPr>
              <m:sty m:val="p"/>
            </m:rPr>
            <w:rPr>
              <w:rFonts w:ascii="Cambria Math"/>
              <w:szCs w:val="28"/>
            </w:rPr>
            <m:t>=</m:t>
          </m:r>
          <m:r>
            <m:rPr>
              <m:sty m:val="p"/>
            </m:rPr>
            <w:rPr>
              <w:rFonts w:ascii="Cambria Math"/>
              <w:szCs w:val="28"/>
              <w:lang w:val="en-US"/>
            </w:rPr>
            <m:t>softmax</m:t>
          </m:r>
          <m:r>
            <m:rPr>
              <m:sty m:val="p"/>
            </m:rPr>
            <w:rPr>
              <w:rFonts w:ascii="Cambria Math"/>
              <w:szCs w:val="28"/>
            </w:rPr>
            <m:t>(</m:t>
          </m:r>
          <m:f>
            <m:fPr>
              <m:ctrlPr>
                <w:rPr>
                  <w:rFonts w:ascii="Cambria Math" w:hAnsi="Cambria Math"/>
                  <w:szCs w:val="28"/>
                  <w:lang w:val="en-US"/>
                </w:rPr>
              </m:ctrlPr>
            </m:fPr>
            <m:num>
              <m:r>
                <w:rPr>
                  <w:rFonts w:ascii="Cambria Math"/>
                  <w:szCs w:val="28"/>
                  <w:lang w:val="en-US"/>
                </w:rPr>
                <m:t>Q</m:t>
              </m:r>
              <m:sSup>
                <m:sSupPr>
                  <m:ctrlPr>
                    <w:rPr>
                      <w:rFonts w:ascii="Cambria Math" w:hAnsi="Cambria Math"/>
                      <w:i/>
                      <w:szCs w:val="28"/>
                      <w:lang w:val="en-US"/>
                    </w:rPr>
                  </m:ctrlPr>
                </m:sSupPr>
                <m:e>
                  <m:r>
                    <w:rPr>
                      <w:rFonts w:ascii="Cambria Math"/>
                      <w:szCs w:val="28"/>
                      <w:lang w:val="en-US"/>
                    </w:rPr>
                    <m:t>K</m:t>
                  </m:r>
                </m:e>
                <m:sup>
                  <m:r>
                    <w:rPr>
                      <w:rFonts w:ascii="Cambria Math"/>
                      <w:szCs w:val="28"/>
                      <w:lang w:val="en-US"/>
                    </w:rPr>
                    <m:t>T</m:t>
                  </m:r>
                </m:sup>
              </m:sSup>
            </m:num>
            <m:den>
              <m:rad>
                <m:radPr>
                  <m:degHide m:val="1"/>
                  <m:ctrlPr>
                    <w:rPr>
                      <w:rFonts w:ascii="Cambria Math" w:hAnsi="Cambria Math"/>
                      <w:i/>
                      <w:szCs w:val="28"/>
                      <w:lang w:val="en-US"/>
                    </w:rPr>
                  </m:ctrlPr>
                </m:radPr>
                <m:deg/>
                <m:e>
                  <m:sSup>
                    <m:sSupPr>
                      <m:ctrlPr>
                        <w:rPr>
                          <w:rFonts w:ascii="Cambria Math" w:hAnsi="Cambria Math"/>
                          <w:i/>
                          <w:szCs w:val="28"/>
                          <w:lang w:val="en-US"/>
                        </w:rPr>
                      </m:ctrlPr>
                    </m:sSupPr>
                    <m:e>
                      <m:r>
                        <w:rPr>
                          <w:rFonts w:ascii="Cambria Math" w:hAnsi="Cambria Math"/>
                          <w:szCs w:val="28"/>
                          <w:lang w:val="en-US"/>
                        </w:rPr>
                        <m:t>d</m:t>
                      </m:r>
                    </m:e>
                    <m:sup>
                      <m:r>
                        <w:rPr>
                          <w:rFonts w:ascii="Cambria Math" w:hAnsi="Cambria Math"/>
                          <w:szCs w:val="28"/>
                          <w:lang w:val="en-US"/>
                        </w:rPr>
                        <m:t>k</m:t>
                      </m:r>
                    </m:sup>
                  </m:sSup>
                </m:e>
              </m:rad>
            </m:den>
          </m:f>
          <m:r>
            <w:rPr>
              <w:rFonts w:ascii="Cambria Math"/>
              <w:szCs w:val="28"/>
            </w:rPr>
            <m:t>)</m:t>
          </m:r>
          <m:r>
            <w:rPr>
              <w:rFonts w:ascii="Cambria Math"/>
              <w:szCs w:val="28"/>
              <w:lang w:val="en-US"/>
            </w:rPr>
            <m:t>V</m:t>
          </m:r>
        </m:oMath>
      </m:oMathPara>
    </w:p>
    <w:p w14:paraId="43A9A856" w14:textId="79A590C5" w:rsidR="00F17805" w:rsidRPr="004A7CD1" w:rsidRDefault="00F17805" w:rsidP="00C53C85">
      <w:pPr>
        <w:shd w:val="clear" w:color="auto" w:fill="FFFFFF"/>
        <w:spacing w:after="0" w:line="360" w:lineRule="auto"/>
        <w:ind w:firstLine="709"/>
        <w:rPr>
          <w:rFonts w:eastAsiaTheme="minorEastAsia"/>
          <w:i/>
          <w:szCs w:val="28"/>
        </w:rPr>
      </w:pPr>
      <m:oMathPara>
        <m:oMath>
          <m:r>
            <w:rPr>
              <w:rFonts w:ascii="Cambria Math" w:eastAsiaTheme="minorEastAsia" w:hAnsi="Cambria Math"/>
              <w:szCs w:val="28"/>
            </w:rPr>
            <m:t>softmax=</m:t>
          </m:r>
          <m:nary>
            <m:naryPr>
              <m:chr m:val="∑"/>
              <m:limLoc m:val="subSup"/>
              <m:ctrlPr>
                <w:rPr>
                  <w:rFonts w:ascii="Cambria Math" w:eastAsiaTheme="minorEastAsia" w:hAnsi="Cambria Math"/>
                  <w:i/>
                  <w:szCs w:val="28"/>
                </w:rPr>
              </m:ctrlPr>
            </m:naryPr>
            <m:sub>
              <m:r>
                <w:rPr>
                  <w:rFonts w:ascii="Cambria Math" w:eastAsiaTheme="minorEastAsia" w:hAnsi="Cambria Math"/>
                  <w:szCs w:val="28"/>
                </w:rPr>
                <m:t>j=1</m:t>
              </m:r>
            </m:sub>
            <m:sup>
              <m:r>
                <w:rPr>
                  <w:rFonts w:ascii="Cambria Math" w:eastAsiaTheme="minorEastAsia" w:hAnsi="Cambria Math"/>
                  <w:szCs w:val="28"/>
                </w:rPr>
                <m:t>K</m:t>
              </m:r>
            </m:sup>
            <m:e>
              <m:f>
                <m:fPr>
                  <m:ctrlPr>
                    <w:rPr>
                      <w:rFonts w:ascii="Cambria Math" w:eastAsiaTheme="minorEastAsia" w:hAnsi="Cambria Math"/>
                      <w:i/>
                      <w:szCs w:val="28"/>
                    </w:rPr>
                  </m:ctrlPr>
                </m:fPr>
                <m:num>
                  <m:sSup>
                    <m:sSupPr>
                      <m:ctrlPr>
                        <w:rPr>
                          <w:rFonts w:ascii="Cambria Math" w:eastAsiaTheme="minorEastAsia" w:hAnsi="Cambria Math"/>
                          <w:i/>
                          <w:szCs w:val="28"/>
                        </w:rPr>
                      </m:ctrlPr>
                    </m:sSupPr>
                    <m:e>
                      <m:r>
                        <w:rPr>
                          <w:rFonts w:ascii="Cambria Math" w:eastAsiaTheme="minorEastAsia" w:hAnsi="Cambria Math"/>
                          <w:szCs w:val="28"/>
                        </w:rPr>
                        <m:t>e</m:t>
                      </m:r>
                    </m:e>
                    <m:sup>
                      <m:sSub>
                        <m:sSubPr>
                          <m:ctrlPr>
                            <w:rPr>
                              <w:rFonts w:ascii="Cambria Math" w:eastAsiaTheme="minorEastAsia" w:hAnsi="Cambria Math"/>
                              <w:i/>
                              <w:szCs w:val="28"/>
                            </w:rPr>
                          </m:ctrlPr>
                        </m:sSubPr>
                        <m:e>
                          <m:r>
                            <w:rPr>
                              <w:rFonts w:ascii="Cambria Math" w:eastAsiaTheme="minorEastAsia" w:hAnsi="Cambria Math"/>
                              <w:szCs w:val="28"/>
                            </w:rPr>
                            <m:t>z</m:t>
                          </m:r>
                        </m:e>
                        <m:sub>
                          <m:r>
                            <w:rPr>
                              <w:rFonts w:ascii="Cambria Math" w:eastAsiaTheme="minorEastAsia" w:hAnsi="Cambria Math"/>
                              <w:szCs w:val="28"/>
                            </w:rPr>
                            <m:t>i</m:t>
                          </m:r>
                        </m:sub>
                      </m:sSub>
                    </m:sup>
                  </m:sSup>
                </m:num>
                <m:den>
                  <m:sSup>
                    <m:sSupPr>
                      <m:ctrlPr>
                        <w:rPr>
                          <w:rFonts w:ascii="Cambria Math" w:eastAsiaTheme="minorEastAsia" w:hAnsi="Cambria Math"/>
                          <w:i/>
                          <w:szCs w:val="28"/>
                        </w:rPr>
                      </m:ctrlPr>
                    </m:sSupPr>
                    <m:e>
                      <m:r>
                        <w:rPr>
                          <w:rFonts w:ascii="Cambria Math" w:eastAsiaTheme="minorEastAsia" w:hAnsi="Cambria Math"/>
                          <w:szCs w:val="28"/>
                        </w:rPr>
                        <m:t>e</m:t>
                      </m:r>
                    </m:e>
                    <m:sup>
                      <m:sSub>
                        <m:sSubPr>
                          <m:ctrlPr>
                            <w:rPr>
                              <w:rFonts w:ascii="Cambria Math" w:eastAsiaTheme="minorEastAsia" w:hAnsi="Cambria Math"/>
                              <w:i/>
                              <w:szCs w:val="28"/>
                            </w:rPr>
                          </m:ctrlPr>
                        </m:sSubPr>
                        <m:e>
                          <m:r>
                            <w:rPr>
                              <w:rFonts w:ascii="Cambria Math" w:eastAsiaTheme="minorEastAsia" w:hAnsi="Cambria Math"/>
                              <w:szCs w:val="28"/>
                            </w:rPr>
                            <m:t>z</m:t>
                          </m:r>
                        </m:e>
                        <m:sub>
                          <m:r>
                            <w:rPr>
                              <w:rFonts w:ascii="Cambria Math" w:eastAsiaTheme="minorEastAsia" w:hAnsi="Cambria Math"/>
                              <w:szCs w:val="28"/>
                            </w:rPr>
                            <m:t>j</m:t>
                          </m:r>
                        </m:sub>
                      </m:sSub>
                    </m:sup>
                  </m:sSup>
                </m:den>
              </m:f>
            </m:e>
          </m:nary>
        </m:oMath>
      </m:oMathPara>
    </w:p>
    <w:p w14:paraId="7079330D" w14:textId="421495BB" w:rsidR="00DA6DF7" w:rsidRPr="004A7CD1" w:rsidRDefault="00773097" w:rsidP="00DA6DF7">
      <w:pPr>
        <w:spacing w:line="360" w:lineRule="auto"/>
        <w:ind w:firstLine="709"/>
        <w:rPr>
          <w:color w:val="000000"/>
          <w:szCs w:val="28"/>
        </w:rPr>
      </w:pPr>
      <w:r w:rsidRPr="004A7CD1">
        <w:rPr>
          <w:szCs w:val="28"/>
        </w:rPr>
        <w:t>Описанная операция происходит параллельно несколько раз — последовательность подается в несколько голов (</w:t>
      </w:r>
      <w:proofErr w:type="spellStart"/>
      <w:r w:rsidRPr="004A7CD1">
        <w:rPr>
          <w:szCs w:val="28"/>
        </w:rPr>
        <w:t>heads</w:t>
      </w:r>
      <w:proofErr w:type="spellEnd"/>
      <w:r w:rsidRPr="004A7CD1">
        <w:rPr>
          <w:szCs w:val="28"/>
        </w:rPr>
        <w:t xml:space="preserve">). В каждой </w:t>
      </w:r>
      <w:proofErr w:type="gramStart"/>
      <w:r w:rsidRPr="004A7CD1">
        <w:rPr>
          <w:szCs w:val="28"/>
        </w:rPr>
        <w:t>голове  получаем</w:t>
      </w:r>
      <w:proofErr w:type="gramEnd"/>
      <w:r w:rsidRPr="004A7CD1">
        <w:rPr>
          <w:szCs w:val="28"/>
        </w:rPr>
        <w:t xml:space="preserve"> векторы z для всей последовательности. Получается, что у нас для каждого слова из последовательности есть набор из векторов z, по числу </w:t>
      </w:r>
      <w:proofErr w:type="spellStart"/>
      <w:r w:rsidRPr="004A7CD1">
        <w:rPr>
          <w:szCs w:val="28"/>
        </w:rPr>
        <w:t>голов</w:t>
      </w:r>
      <w:r w:rsidR="00DA6DF7" w:rsidRPr="004A7CD1">
        <w:rPr>
          <w:color w:val="000000"/>
          <w:szCs w:val="28"/>
        </w:rPr>
        <w:t>.</w:t>
      </w:r>
      <w:r w:rsidR="008E4B5E" w:rsidRPr="004A7CD1">
        <w:rPr>
          <w:color w:val="000000"/>
          <w:szCs w:val="28"/>
        </w:rPr>
        <w:t>Каждая</w:t>
      </w:r>
      <w:proofErr w:type="spellEnd"/>
      <w:r w:rsidR="008E4B5E" w:rsidRPr="004A7CD1">
        <w:rPr>
          <w:color w:val="000000"/>
          <w:szCs w:val="28"/>
        </w:rPr>
        <w:t xml:space="preserve"> тройка матриц  </w:t>
      </w:r>
      <w:r w:rsidR="008E4B5E" w:rsidRPr="004A7CD1">
        <w:rPr>
          <w:color w:val="000000"/>
          <w:szCs w:val="28"/>
          <w:lang w:val="en-US"/>
        </w:rPr>
        <w:t>q</w:t>
      </w:r>
      <w:r w:rsidR="008E4B5E" w:rsidRPr="004A7CD1">
        <w:rPr>
          <w:color w:val="000000"/>
          <w:szCs w:val="28"/>
        </w:rPr>
        <w:t>,</w:t>
      </w:r>
      <w:r w:rsidR="00072E8C" w:rsidRPr="00072E8C">
        <w:rPr>
          <w:color w:val="000000"/>
          <w:szCs w:val="28"/>
        </w:rPr>
        <w:t xml:space="preserve"> </w:t>
      </w:r>
      <w:r w:rsidR="008E4B5E" w:rsidRPr="004A7CD1">
        <w:rPr>
          <w:color w:val="000000"/>
          <w:szCs w:val="28"/>
          <w:lang w:val="en-US"/>
        </w:rPr>
        <w:t>k</w:t>
      </w:r>
      <w:r w:rsidR="008E4B5E" w:rsidRPr="004A7CD1">
        <w:rPr>
          <w:color w:val="000000"/>
          <w:szCs w:val="28"/>
        </w:rPr>
        <w:t>,</w:t>
      </w:r>
      <w:r w:rsidR="00072E8C" w:rsidRPr="00072E8C">
        <w:rPr>
          <w:color w:val="000000"/>
          <w:szCs w:val="28"/>
        </w:rPr>
        <w:t xml:space="preserve"> </w:t>
      </w:r>
      <w:r w:rsidR="008E4B5E" w:rsidRPr="004A7CD1">
        <w:rPr>
          <w:color w:val="000000"/>
          <w:szCs w:val="28"/>
          <w:lang w:val="en-US"/>
        </w:rPr>
        <w:t>v</w:t>
      </w:r>
      <w:r w:rsidR="008E4B5E" w:rsidRPr="004A7CD1">
        <w:rPr>
          <w:color w:val="000000"/>
          <w:szCs w:val="28"/>
        </w:rPr>
        <w:t xml:space="preserve"> будут разными для каждой из </w:t>
      </w:r>
      <w:proofErr w:type="spellStart"/>
      <w:r w:rsidR="008E4B5E" w:rsidRPr="004A7CD1">
        <w:rPr>
          <w:color w:val="000000"/>
          <w:szCs w:val="28"/>
        </w:rPr>
        <w:t>голов.</w:t>
      </w:r>
      <w:r w:rsidR="00807BA3" w:rsidRPr="004A7CD1">
        <w:rPr>
          <w:color w:val="000000"/>
          <w:szCs w:val="28"/>
        </w:rPr>
        <w:t>В</w:t>
      </w:r>
      <w:proofErr w:type="spellEnd"/>
      <w:r w:rsidR="00807BA3" w:rsidRPr="004A7CD1">
        <w:rPr>
          <w:color w:val="000000"/>
          <w:szCs w:val="28"/>
        </w:rPr>
        <w:t xml:space="preserve"> таком случае каждая из голов будет обращать внимание на абсолютно разные связи в предложениях и реагировать на разные вещи по-разному </w:t>
      </w:r>
    </w:p>
    <w:p w14:paraId="5082A21A" w14:textId="5195009D" w:rsidR="00607203" w:rsidRPr="008B7408" w:rsidRDefault="00A65303" w:rsidP="00607203">
      <w:pPr>
        <w:shd w:val="clear" w:color="auto" w:fill="FFFFFF"/>
        <w:spacing w:after="0" w:line="360" w:lineRule="auto"/>
        <w:ind w:firstLine="709"/>
        <w:rPr>
          <w:iCs/>
          <w:szCs w:val="28"/>
        </w:rPr>
      </w:pPr>
      <w:r w:rsidRPr="004A7CD1">
        <w:rPr>
          <w:color w:val="000000"/>
          <w:szCs w:val="28"/>
        </w:rPr>
        <w:t>Т</w:t>
      </w:r>
      <w:r w:rsidRPr="008B7408">
        <w:rPr>
          <w:color w:val="000000"/>
          <w:szCs w:val="28"/>
        </w:rPr>
        <w:t>еперь поговорим о позиционном кодировании.</w:t>
      </w:r>
      <w:r w:rsidR="00EE66F3" w:rsidRPr="00EE66F3">
        <w:rPr>
          <w:color w:val="000000"/>
          <w:szCs w:val="28"/>
        </w:rPr>
        <w:t xml:space="preserve"> </w:t>
      </w:r>
      <w:r w:rsidR="00F633DE" w:rsidRPr="008B7408">
        <w:rPr>
          <w:color w:val="000000"/>
          <w:szCs w:val="28"/>
        </w:rPr>
        <w:t xml:space="preserve">Это отдельная матрица </w:t>
      </w:r>
      <w:r w:rsidR="0008702E">
        <w:rPr>
          <w:color w:val="000000"/>
          <w:szCs w:val="28"/>
        </w:rPr>
        <w:t>векторных представлений слов</w:t>
      </w:r>
      <w:r w:rsidR="0008702E" w:rsidRPr="0008702E">
        <w:rPr>
          <w:color w:val="000000"/>
          <w:szCs w:val="28"/>
        </w:rPr>
        <w:t>,</w:t>
      </w:r>
      <w:r w:rsidR="00063B36" w:rsidRPr="008B7408">
        <w:rPr>
          <w:color w:val="000000"/>
          <w:szCs w:val="28"/>
        </w:rPr>
        <w:t xml:space="preserve"> которая имеет такую же размерность,</w:t>
      </w:r>
      <w:r w:rsidR="00072E8C" w:rsidRPr="00072E8C">
        <w:rPr>
          <w:color w:val="000000"/>
          <w:szCs w:val="28"/>
        </w:rPr>
        <w:t xml:space="preserve"> </w:t>
      </w:r>
      <w:r w:rsidR="00063B36" w:rsidRPr="008B7408">
        <w:rPr>
          <w:color w:val="000000"/>
          <w:szCs w:val="28"/>
        </w:rPr>
        <w:t>как и исходные.</w:t>
      </w:r>
      <w:r w:rsidR="00607203" w:rsidRPr="008B7408">
        <w:rPr>
          <w:iCs/>
          <w:szCs w:val="28"/>
        </w:rPr>
        <w:t xml:space="preserve"> </w:t>
      </w:r>
      <w:r w:rsidR="00EE66F3">
        <w:rPr>
          <w:iCs/>
          <w:szCs w:val="28"/>
        </w:rPr>
        <w:t>Позиционное кодирование</w:t>
      </w:r>
      <w:r w:rsidR="00607203" w:rsidRPr="008B7408">
        <w:rPr>
          <w:iCs/>
          <w:szCs w:val="28"/>
        </w:rPr>
        <w:t xml:space="preserve"> добавляет к </w:t>
      </w:r>
      <w:r w:rsidR="0008702E">
        <w:rPr>
          <w:iCs/>
          <w:szCs w:val="28"/>
        </w:rPr>
        <w:t>векторным представлениям слов</w:t>
      </w:r>
      <w:r w:rsidR="00607203" w:rsidRPr="008B7408">
        <w:rPr>
          <w:iCs/>
          <w:szCs w:val="28"/>
        </w:rPr>
        <w:t xml:space="preserve"> векторы t для определения позиций слов, эти векторы фиксированные для позиций и тоже являются обучаемыми.</w:t>
      </w:r>
    </w:p>
    <w:p w14:paraId="52BE8217" w14:textId="13009B3C" w:rsidR="006229AA" w:rsidRPr="008B7408" w:rsidRDefault="006229AA" w:rsidP="00607203">
      <w:pPr>
        <w:shd w:val="clear" w:color="auto" w:fill="FFFFFF"/>
        <w:spacing w:after="0" w:line="360" w:lineRule="auto"/>
        <w:ind w:firstLine="709"/>
        <w:rPr>
          <w:iCs/>
          <w:szCs w:val="28"/>
        </w:rPr>
      </w:pPr>
      <w:r w:rsidRPr="008B7408">
        <w:rPr>
          <w:iCs/>
          <w:szCs w:val="28"/>
        </w:rPr>
        <w:t>В итоге получается следующий алгоритм:</w:t>
      </w:r>
    </w:p>
    <w:p w14:paraId="110CFC4B" w14:textId="2BC93A4A" w:rsidR="006229AA" w:rsidRPr="008B7408" w:rsidRDefault="006229AA" w:rsidP="006229AA">
      <w:pPr>
        <w:shd w:val="clear" w:color="auto" w:fill="FFFFFF"/>
        <w:spacing w:after="0" w:line="360" w:lineRule="auto"/>
        <w:ind w:firstLine="709"/>
        <w:rPr>
          <w:iCs/>
          <w:szCs w:val="28"/>
        </w:rPr>
      </w:pPr>
      <w:r w:rsidRPr="008B7408">
        <w:rPr>
          <w:iCs/>
          <w:szCs w:val="28"/>
        </w:rPr>
        <w:t xml:space="preserve">Этапы прохождения последовательности через </w:t>
      </w:r>
      <w:r w:rsidR="0008702E">
        <w:rPr>
          <w:iCs/>
          <w:szCs w:val="28"/>
        </w:rPr>
        <w:t>кодер</w:t>
      </w:r>
      <w:r w:rsidRPr="008B7408">
        <w:rPr>
          <w:iCs/>
          <w:szCs w:val="28"/>
        </w:rPr>
        <w:t>:</w:t>
      </w:r>
    </w:p>
    <w:p w14:paraId="3A378AF5" w14:textId="5C456C69" w:rsidR="006229AA" w:rsidRPr="008B7408" w:rsidRDefault="006229AA" w:rsidP="006229AA">
      <w:pPr>
        <w:shd w:val="clear" w:color="auto" w:fill="FFFFFF"/>
        <w:spacing w:after="0" w:line="360" w:lineRule="auto"/>
        <w:ind w:firstLine="709"/>
        <w:rPr>
          <w:iCs/>
          <w:szCs w:val="28"/>
        </w:rPr>
      </w:pPr>
      <w:r w:rsidRPr="008B7408">
        <w:rPr>
          <w:iCs/>
          <w:szCs w:val="28"/>
        </w:rPr>
        <w:t xml:space="preserve">1)Кодируем каждый токен в </w:t>
      </w:r>
      <w:r w:rsidR="0008702E">
        <w:rPr>
          <w:iCs/>
          <w:szCs w:val="28"/>
        </w:rPr>
        <w:t>векторное представление слов</w:t>
      </w:r>
      <w:r w:rsidRPr="008B7408">
        <w:rPr>
          <w:iCs/>
          <w:szCs w:val="28"/>
        </w:rPr>
        <w:t xml:space="preserve">, добавляем </w:t>
      </w:r>
      <w:r w:rsidR="00EE66F3">
        <w:rPr>
          <w:iCs/>
          <w:szCs w:val="28"/>
        </w:rPr>
        <w:t>позиционное кодирование</w:t>
      </w:r>
      <w:r w:rsidRPr="008B7408">
        <w:rPr>
          <w:iCs/>
          <w:szCs w:val="28"/>
        </w:rPr>
        <w:t xml:space="preserve"> (сигнал про его место в последовательности).</w:t>
      </w:r>
    </w:p>
    <w:p w14:paraId="7FDABE4E" w14:textId="10590253" w:rsidR="006229AA" w:rsidRPr="008B7408" w:rsidRDefault="006229AA" w:rsidP="006229AA">
      <w:pPr>
        <w:shd w:val="clear" w:color="auto" w:fill="FFFFFF"/>
        <w:spacing w:after="0" w:line="360" w:lineRule="auto"/>
        <w:ind w:firstLine="709"/>
        <w:rPr>
          <w:iCs/>
          <w:szCs w:val="28"/>
        </w:rPr>
      </w:pPr>
      <w:r w:rsidRPr="008B7408">
        <w:rPr>
          <w:iCs/>
          <w:szCs w:val="28"/>
        </w:rPr>
        <w:t xml:space="preserve">2)Пропускаем через блоки </w:t>
      </w:r>
      <w:r w:rsidR="0008702E">
        <w:rPr>
          <w:iCs/>
          <w:szCs w:val="28"/>
        </w:rPr>
        <w:t>кодеров</w:t>
      </w:r>
      <w:r w:rsidRPr="008B7408">
        <w:rPr>
          <w:iCs/>
          <w:szCs w:val="28"/>
        </w:rPr>
        <w:t>.</w:t>
      </w:r>
    </w:p>
    <w:p w14:paraId="05C3A65C" w14:textId="44606362" w:rsidR="006229AA" w:rsidRPr="008B7408" w:rsidRDefault="006229AA" w:rsidP="006229AA">
      <w:pPr>
        <w:shd w:val="clear" w:color="auto" w:fill="FFFFFF"/>
        <w:spacing w:after="0" w:line="360" w:lineRule="auto"/>
        <w:ind w:firstLine="709"/>
        <w:rPr>
          <w:iCs/>
          <w:szCs w:val="28"/>
        </w:rPr>
      </w:pPr>
      <w:r w:rsidRPr="008B7408">
        <w:rPr>
          <w:iCs/>
          <w:szCs w:val="28"/>
        </w:rPr>
        <w:t xml:space="preserve">3)Выдаем на выход блока </w:t>
      </w:r>
      <w:r w:rsidR="0008702E">
        <w:rPr>
          <w:iCs/>
          <w:szCs w:val="28"/>
        </w:rPr>
        <w:t>кодера</w:t>
      </w:r>
      <w:r w:rsidRPr="008B7408">
        <w:rPr>
          <w:iCs/>
          <w:szCs w:val="28"/>
        </w:rPr>
        <w:t xml:space="preserve"> для каждого токена вектор такой же размерности, что и вошел.</w:t>
      </w:r>
    </w:p>
    <w:p w14:paraId="3DD1B9D0" w14:textId="57915474" w:rsidR="006229AA" w:rsidRPr="008B7408" w:rsidRDefault="006229AA" w:rsidP="006229AA">
      <w:pPr>
        <w:shd w:val="clear" w:color="auto" w:fill="FFFFFF"/>
        <w:spacing w:after="0" w:line="360" w:lineRule="auto"/>
        <w:ind w:firstLine="709"/>
        <w:rPr>
          <w:iCs/>
          <w:szCs w:val="28"/>
        </w:rPr>
      </w:pPr>
      <w:r w:rsidRPr="008B7408">
        <w:rPr>
          <w:iCs/>
          <w:szCs w:val="28"/>
        </w:rPr>
        <w:t xml:space="preserve">4)Отправляем выход последнего </w:t>
      </w:r>
      <w:r w:rsidR="0008702E">
        <w:rPr>
          <w:iCs/>
          <w:szCs w:val="28"/>
        </w:rPr>
        <w:t>кодера</w:t>
      </w:r>
      <w:r w:rsidRPr="008B7408">
        <w:rPr>
          <w:iCs/>
          <w:szCs w:val="28"/>
        </w:rPr>
        <w:t xml:space="preserve"> на вход всем декодерам.</w:t>
      </w:r>
    </w:p>
    <w:p w14:paraId="2DEDA62E" w14:textId="2BB50F00" w:rsidR="006229AA" w:rsidRPr="004A7CD1" w:rsidRDefault="00295C6F" w:rsidP="00607203">
      <w:pPr>
        <w:shd w:val="clear" w:color="auto" w:fill="FFFFFF"/>
        <w:spacing w:after="0" w:line="360" w:lineRule="auto"/>
        <w:ind w:firstLine="709"/>
        <w:rPr>
          <w:iCs/>
          <w:szCs w:val="28"/>
        </w:rPr>
      </w:pPr>
      <w:r w:rsidRPr="004A7CD1">
        <w:rPr>
          <w:iCs/>
          <w:szCs w:val="28"/>
        </w:rPr>
        <w:t>Теперь рассмотрим принцип работы декодера.</w:t>
      </w:r>
    </w:p>
    <w:p w14:paraId="1D0228E0" w14:textId="67A07622" w:rsidR="000B24FB" w:rsidRPr="004A7CD1" w:rsidRDefault="000B24FB" w:rsidP="00607203">
      <w:pPr>
        <w:shd w:val="clear" w:color="auto" w:fill="FFFFFF"/>
        <w:spacing w:after="0" w:line="360" w:lineRule="auto"/>
        <w:ind w:firstLine="709"/>
        <w:rPr>
          <w:iCs/>
          <w:szCs w:val="28"/>
        </w:rPr>
      </w:pPr>
      <w:r w:rsidRPr="004A7CD1">
        <w:rPr>
          <w:iCs/>
          <w:szCs w:val="28"/>
        </w:rPr>
        <w:t xml:space="preserve">На вход поступает три вектора </w:t>
      </w:r>
    </w:p>
    <w:p w14:paraId="657059E1" w14:textId="09FCDF84" w:rsidR="00417A81" w:rsidRPr="004A7CD1" w:rsidRDefault="00B37151" w:rsidP="00607203">
      <w:pPr>
        <w:spacing w:line="360" w:lineRule="auto"/>
        <w:ind w:firstLine="709"/>
        <w:rPr>
          <w:color w:val="000000"/>
          <w:szCs w:val="28"/>
        </w:rPr>
      </w:pPr>
      <w:r w:rsidRPr="004A7CD1">
        <w:rPr>
          <w:noProof/>
        </w:rPr>
        <w:lastRenderedPageBreak/>
        <w:drawing>
          <wp:inline distT="0" distB="0" distL="0" distR="0" wp14:anchorId="45176EFE" wp14:editId="2800E61B">
            <wp:extent cx="4966970" cy="3502710"/>
            <wp:effectExtent l="0" t="0" r="5080" b="2540"/>
            <wp:docPr id="1865460001" name="Рисунок 1" descr="Изображение выглядит как текст, снимок экрана, линия,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460001" name="Рисунок 1" descr="Изображение выглядит как текст, снимок экрана, линия, Шрифт&#10;&#10;Автоматически созданное описание"/>
                    <pic:cNvPicPr/>
                  </pic:nvPicPr>
                  <pic:blipFill>
                    <a:blip r:embed="rId51"/>
                    <a:stretch>
                      <a:fillRect/>
                    </a:stretch>
                  </pic:blipFill>
                  <pic:spPr>
                    <a:xfrm>
                      <a:off x="0" y="0"/>
                      <a:ext cx="4970159" cy="3504959"/>
                    </a:xfrm>
                    <a:prstGeom prst="rect">
                      <a:avLst/>
                    </a:prstGeom>
                  </pic:spPr>
                </pic:pic>
              </a:graphicData>
            </a:graphic>
          </wp:inline>
        </w:drawing>
      </w:r>
    </w:p>
    <w:p w14:paraId="74D2EA70" w14:textId="610F1972" w:rsidR="00C53C85" w:rsidRPr="004A7CD1" w:rsidRDefault="00C53C85" w:rsidP="00C53C85">
      <w:pPr>
        <w:spacing w:after="0" w:line="360" w:lineRule="auto"/>
        <w:ind w:firstLine="709"/>
        <w:jc w:val="center"/>
        <w:rPr>
          <w:szCs w:val="28"/>
        </w:rPr>
      </w:pPr>
      <w:r w:rsidRPr="004A7CD1">
        <w:rPr>
          <w:szCs w:val="28"/>
        </w:rPr>
        <w:t>Рисунок 4</w:t>
      </w:r>
      <w:r w:rsidR="002A37A8" w:rsidRPr="004A7CD1">
        <w:rPr>
          <w:szCs w:val="28"/>
        </w:rPr>
        <w:t>3.</w:t>
      </w:r>
      <w:r w:rsidRPr="004A7CD1">
        <w:rPr>
          <w:szCs w:val="28"/>
        </w:rPr>
        <w:t xml:space="preserve"> Блок Декодера</w:t>
      </w:r>
    </w:p>
    <w:p w14:paraId="1F6FB34B" w14:textId="77777777" w:rsidR="007B17BF" w:rsidRPr="004A7CD1" w:rsidRDefault="007B17BF" w:rsidP="007B17BF">
      <w:pPr>
        <w:shd w:val="clear" w:color="auto" w:fill="FFFFFF"/>
        <w:spacing w:after="0" w:line="360" w:lineRule="auto"/>
        <w:ind w:firstLine="709"/>
        <w:rPr>
          <w:iCs/>
          <w:szCs w:val="28"/>
        </w:rPr>
      </w:pPr>
      <w:r w:rsidRPr="004A7CD1">
        <w:rPr>
          <w:iCs/>
          <w:szCs w:val="28"/>
        </w:rPr>
        <w:t>Этапы прохождения последовательности через декодер</w:t>
      </w:r>
    </w:p>
    <w:p w14:paraId="1B3E0FDA" w14:textId="5FAC44B2" w:rsidR="007B17BF" w:rsidRPr="004A7CD1" w:rsidRDefault="007B17BF" w:rsidP="007B17BF">
      <w:pPr>
        <w:shd w:val="clear" w:color="auto" w:fill="FFFFFF"/>
        <w:spacing w:after="0" w:line="360" w:lineRule="auto"/>
        <w:ind w:firstLine="709"/>
        <w:rPr>
          <w:iCs/>
          <w:szCs w:val="28"/>
        </w:rPr>
      </w:pPr>
      <w:r w:rsidRPr="004A7CD1">
        <w:rPr>
          <w:iCs/>
          <w:szCs w:val="28"/>
        </w:rPr>
        <w:t xml:space="preserve">1)Кодируем каждый токен в </w:t>
      </w:r>
      <w:r w:rsidR="0008702E">
        <w:rPr>
          <w:iCs/>
          <w:szCs w:val="28"/>
        </w:rPr>
        <w:t>векторное представление</w:t>
      </w:r>
      <w:r w:rsidRPr="004A7CD1">
        <w:rPr>
          <w:iCs/>
          <w:szCs w:val="28"/>
        </w:rPr>
        <w:t xml:space="preserve">, добавляем </w:t>
      </w:r>
      <w:r w:rsidR="00EE66F3">
        <w:rPr>
          <w:iCs/>
          <w:szCs w:val="28"/>
        </w:rPr>
        <w:t>позиционное кодирование</w:t>
      </w:r>
      <w:r w:rsidRPr="004A7CD1">
        <w:rPr>
          <w:iCs/>
          <w:szCs w:val="28"/>
        </w:rPr>
        <w:t xml:space="preserve"> (сигнал про его место в последовательности)</w:t>
      </w:r>
    </w:p>
    <w:p w14:paraId="36F2DC3D" w14:textId="77777777" w:rsidR="007B17BF" w:rsidRPr="004A7CD1" w:rsidRDefault="007B17BF" w:rsidP="007B17BF">
      <w:pPr>
        <w:shd w:val="clear" w:color="auto" w:fill="FFFFFF"/>
        <w:spacing w:after="0" w:line="360" w:lineRule="auto"/>
        <w:ind w:firstLine="709"/>
        <w:rPr>
          <w:iCs/>
          <w:szCs w:val="28"/>
        </w:rPr>
      </w:pPr>
      <w:r w:rsidRPr="004A7CD1">
        <w:rPr>
          <w:iCs/>
          <w:szCs w:val="28"/>
        </w:rPr>
        <w:t>2)Пропускаем через блоки декодеров</w:t>
      </w:r>
    </w:p>
    <w:p w14:paraId="1DF7D2EC" w14:textId="77777777" w:rsidR="007B17BF" w:rsidRPr="004A7CD1" w:rsidRDefault="007B17BF" w:rsidP="007B17BF">
      <w:pPr>
        <w:shd w:val="clear" w:color="auto" w:fill="FFFFFF"/>
        <w:spacing w:after="0" w:line="360" w:lineRule="auto"/>
        <w:ind w:firstLine="709"/>
        <w:rPr>
          <w:iCs/>
          <w:szCs w:val="28"/>
        </w:rPr>
      </w:pPr>
      <w:r w:rsidRPr="004A7CD1">
        <w:rPr>
          <w:iCs/>
          <w:szCs w:val="28"/>
        </w:rPr>
        <w:t>3)Выдаем на выход блока декодера для каждого токена вектор такой же размерности, что и вошел</w:t>
      </w:r>
    </w:p>
    <w:p w14:paraId="4E85E08D" w14:textId="6595AE5F" w:rsidR="007B17BF" w:rsidRPr="004A7CD1" w:rsidRDefault="007B17BF" w:rsidP="007B6E02">
      <w:pPr>
        <w:shd w:val="clear" w:color="auto" w:fill="FFFFFF"/>
        <w:spacing w:after="0" w:line="360" w:lineRule="auto"/>
        <w:ind w:firstLine="709"/>
        <w:rPr>
          <w:iCs/>
          <w:szCs w:val="28"/>
        </w:rPr>
      </w:pPr>
      <w:r w:rsidRPr="004A7CD1">
        <w:rPr>
          <w:iCs/>
          <w:szCs w:val="28"/>
        </w:rPr>
        <w:t>Внутри одного блока декодера:</w:t>
      </w:r>
    </w:p>
    <w:p w14:paraId="01044F27" w14:textId="7E4EAFE8" w:rsidR="007B17BF" w:rsidRPr="004A7CD1" w:rsidRDefault="007B17BF" w:rsidP="007B17BF">
      <w:pPr>
        <w:shd w:val="clear" w:color="auto" w:fill="FFFFFF"/>
        <w:spacing w:after="0" w:line="360" w:lineRule="auto"/>
        <w:ind w:firstLine="709"/>
        <w:rPr>
          <w:iCs/>
          <w:szCs w:val="28"/>
        </w:rPr>
      </w:pPr>
      <w:r w:rsidRPr="004A7CD1">
        <w:rPr>
          <w:iCs/>
          <w:szCs w:val="28"/>
        </w:rPr>
        <w:t>1)Механизм внимания</w:t>
      </w:r>
      <w:r w:rsidR="00EE66F3" w:rsidRPr="00EE66F3">
        <w:rPr>
          <w:iCs/>
          <w:szCs w:val="28"/>
        </w:rPr>
        <w:t>,</w:t>
      </w:r>
      <w:r w:rsidR="00072E8C" w:rsidRPr="00072E8C">
        <w:rPr>
          <w:iCs/>
          <w:szCs w:val="28"/>
        </w:rPr>
        <w:t xml:space="preserve"> </w:t>
      </w:r>
      <w:r w:rsidRPr="004A7CD1">
        <w:rPr>
          <w:iCs/>
          <w:szCs w:val="28"/>
        </w:rPr>
        <w:t>но ограниченный, можно для каждого слова смотреть только на те, что раньше его</w:t>
      </w:r>
    </w:p>
    <w:p w14:paraId="1D5D3B0D" w14:textId="5ECA6721" w:rsidR="007B17BF" w:rsidRPr="004A7CD1" w:rsidRDefault="007B17BF" w:rsidP="007B17BF">
      <w:pPr>
        <w:shd w:val="clear" w:color="auto" w:fill="FFFFFF"/>
        <w:spacing w:after="0" w:line="360" w:lineRule="auto"/>
        <w:ind w:firstLine="709"/>
        <w:rPr>
          <w:iCs/>
          <w:szCs w:val="28"/>
        </w:rPr>
      </w:pPr>
      <w:r w:rsidRPr="004A7CD1">
        <w:rPr>
          <w:iCs/>
          <w:szCs w:val="28"/>
        </w:rPr>
        <w:t>2)</w:t>
      </w:r>
      <w:r w:rsidR="00EE66F3">
        <w:rPr>
          <w:iCs/>
          <w:szCs w:val="28"/>
        </w:rPr>
        <w:t xml:space="preserve">Технология отправки градиентов через слои </w:t>
      </w:r>
      <w:r w:rsidRPr="004A7CD1">
        <w:rPr>
          <w:iCs/>
          <w:szCs w:val="28"/>
        </w:rPr>
        <w:t xml:space="preserve"> и нормализация</w:t>
      </w:r>
    </w:p>
    <w:p w14:paraId="1CAF17D3" w14:textId="1FB12104" w:rsidR="007B17BF" w:rsidRPr="00EE66F3" w:rsidRDefault="007B17BF" w:rsidP="007B17BF">
      <w:pPr>
        <w:shd w:val="clear" w:color="auto" w:fill="FFFFFF"/>
        <w:spacing w:after="0" w:line="360" w:lineRule="auto"/>
        <w:ind w:firstLine="709"/>
        <w:rPr>
          <w:iCs/>
          <w:szCs w:val="28"/>
        </w:rPr>
      </w:pPr>
      <w:r w:rsidRPr="004A7CD1">
        <w:rPr>
          <w:iCs/>
          <w:szCs w:val="28"/>
        </w:rPr>
        <w:t xml:space="preserve">3)Механизм внимания, для вычисления q используется вход декодера, для вычисления k и v используется выход последнего </w:t>
      </w:r>
      <w:proofErr w:type="spellStart"/>
      <w:r w:rsidRPr="004A7CD1">
        <w:rPr>
          <w:iCs/>
          <w:szCs w:val="28"/>
        </w:rPr>
        <w:t>энкодера</w:t>
      </w:r>
      <w:proofErr w:type="spellEnd"/>
      <w:r w:rsidR="00EE66F3" w:rsidRPr="00EE66F3">
        <w:rPr>
          <w:iCs/>
          <w:szCs w:val="28"/>
        </w:rPr>
        <w:t>.</w:t>
      </w:r>
    </w:p>
    <w:p w14:paraId="0431BE2E" w14:textId="0E635DC7" w:rsidR="007B17BF" w:rsidRPr="004A7CD1" w:rsidRDefault="007B17BF" w:rsidP="007B17BF">
      <w:pPr>
        <w:shd w:val="clear" w:color="auto" w:fill="FFFFFF"/>
        <w:spacing w:after="0" w:line="360" w:lineRule="auto"/>
        <w:ind w:firstLine="709"/>
        <w:rPr>
          <w:iCs/>
          <w:szCs w:val="28"/>
        </w:rPr>
      </w:pPr>
      <w:r w:rsidRPr="004A7CD1">
        <w:rPr>
          <w:iCs/>
          <w:szCs w:val="28"/>
        </w:rPr>
        <w:t>4)</w:t>
      </w:r>
      <w:r w:rsidR="00EE66F3" w:rsidRPr="00EE66F3">
        <w:rPr>
          <w:iCs/>
          <w:szCs w:val="28"/>
        </w:rPr>
        <w:t xml:space="preserve"> </w:t>
      </w:r>
      <w:r w:rsidR="00EE66F3">
        <w:rPr>
          <w:iCs/>
          <w:szCs w:val="28"/>
        </w:rPr>
        <w:t xml:space="preserve">Технология отправки градиентов через слои </w:t>
      </w:r>
      <w:r w:rsidR="00EE66F3" w:rsidRPr="004A7CD1">
        <w:rPr>
          <w:iCs/>
          <w:szCs w:val="28"/>
        </w:rPr>
        <w:t xml:space="preserve"> </w:t>
      </w:r>
      <w:r w:rsidRPr="004A7CD1">
        <w:rPr>
          <w:iCs/>
          <w:szCs w:val="28"/>
        </w:rPr>
        <w:t>и нормализация</w:t>
      </w:r>
    </w:p>
    <w:p w14:paraId="03598F3E" w14:textId="23E71FC1" w:rsidR="007B17BF" w:rsidRPr="004A7CD1" w:rsidRDefault="007B17BF" w:rsidP="007B17BF">
      <w:pPr>
        <w:shd w:val="clear" w:color="auto" w:fill="FFFFFF"/>
        <w:spacing w:after="0" w:line="360" w:lineRule="auto"/>
        <w:ind w:firstLine="709"/>
        <w:rPr>
          <w:iCs/>
          <w:szCs w:val="28"/>
        </w:rPr>
      </w:pPr>
      <w:r w:rsidRPr="004A7CD1">
        <w:rPr>
          <w:iCs/>
          <w:szCs w:val="28"/>
        </w:rPr>
        <w:t>5)</w:t>
      </w:r>
      <w:r w:rsidR="00EE66F3">
        <w:rPr>
          <w:iCs/>
          <w:szCs w:val="28"/>
        </w:rPr>
        <w:t xml:space="preserve"> </w:t>
      </w:r>
      <w:r w:rsidRPr="004A7CD1">
        <w:rPr>
          <w:iCs/>
          <w:szCs w:val="28"/>
        </w:rPr>
        <w:t xml:space="preserve">Два </w:t>
      </w:r>
      <w:proofErr w:type="spellStart"/>
      <w:r w:rsidRPr="004A7CD1">
        <w:rPr>
          <w:iCs/>
          <w:szCs w:val="28"/>
        </w:rPr>
        <w:t>полносвязных</w:t>
      </w:r>
      <w:proofErr w:type="spellEnd"/>
      <w:r w:rsidRPr="004A7CD1">
        <w:rPr>
          <w:iCs/>
          <w:szCs w:val="28"/>
        </w:rPr>
        <w:t xml:space="preserve"> слоя </w:t>
      </w:r>
    </w:p>
    <w:p w14:paraId="1DD8F2EA" w14:textId="217F18CC" w:rsidR="007B17BF" w:rsidRPr="004A7CD1" w:rsidRDefault="007B17BF" w:rsidP="007B17BF">
      <w:pPr>
        <w:shd w:val="clear" w:color="auto" w:fill="FFFFFF"/>
        <w:spacing w:after="0" w:line="360" w:lineRule="auto"/>
        <w:ind w:firstLine="709"/>
        <w:rPr>
          <w:iCs/>
          <w:szCs w:val="28"/>
        </w:rPr>
      </w:pPr>
      <w:r w:rsidRPr="004A7CD1">
        <w:rPr>
          <w:iCs/>
          <w:szCs w:val="28"/>
        </w:rPr>
        <w:t>6)</w:t>
      </w:r>
      <w:r w:rsidR="00EE66F3" w:rsidRPr="00EE66F3">
        <w:rPr>
          <w:iCs/>
          <w:szCs w:val="28"/>
        </w:rPr>
        <w:t xml:space="preserve"> </w:t>
      </w:r>
      <w:r w:rsidR="00EE66F3">
        <w:rPr>
          <w:iCs/>
          <w:szCs w:val="28"/>
        </w:rPr>
        <w:t xml:space="preserve">Технология отправки градиентов через слои </w:t>
      </w:r>
      <w:r w:rsidR="00EE66F3" w:rsidRPr="004A7CD1">
        <w:rPr>
          <w:iCs/>
          <w:szCs w:val="28"/>
        </w:rPr>
        <w:t xml:space="preserve"> </w:t>
      </w:r>
      <w:r w:rsidRPr="004A7CD1">
        <w:rPr>
          <w:iCs/>
          <w:szCs w:val="28"/>
        </w:rPr>
        <w:t>и нормализация</w:t>
      </w:r>
    </w:p>
    <w:p w14:paraId="00A142FC" w14:textId="2BF922CE" w:rsidR="00412629" w:rsidRPr="004A7CD1" w:rsidRDefault="00412629" w:rsidP="00412629">
      <w:pPr>
        <w:spacing w:line="360" w:lineRule="auto"/>
        <w:ind w:firstLine="709"/>
        <w:rPr>
          <w:color w:val="000000"/>
          <w:szCs w:val="28"/>
          <w:shd w:val="clear" w:color="auto" w:fill="FFFFFF"/>
        </w:rPr>
      </w:pPr>
      <w:r w:rsidRPr="004A7CD1">
        <w:rPr>
          <w:color w:val="000000"/>
          <w:szCs w:val="28"/>
          <w:shd w:val="clear" w:color="auto" w:fill="FFFFFF"/>
        </w:rPr>
        <w:lastRenderedPageBreak/>
        <w:t xml:space="preserve">На выходе блок декодеров выдает вектор с плавающей точкой. Чтобы преобразовать этот вектор в слово, используются линейный слой и последующий слой </w:t>
      </w:r>
      <w:r w:rsidR="00EE66F3" w:rsidRPr="00EE66F3">
        <w:t>логистической функции</w:t>
      </w:r>
      <w:r w:rsidRPr="004A7CD1">
        <w:rPr>
          <w:color w:val="000000"/>
          <w:szCs w:val="28"/>
          <w:shd w:val="clear" w:color="auto" w:fill="FFFFFF"/>
        </w:rPr>
        <w:t>.</w:t>
      </w:r>
    </w:p>
    <w:p w14:paraId="4773E407" w14:textId="0FB8F84E" w:rsidR="00412629" w:rsidRPr="004A7CD1" w:rsidRDefault="00412629" w:rsidP="00412629">
      <w:pPr>
        <w:spacing w:line="360" w:lineRule="auto"/>
        <w:ind w:firstLine="709"/>
        <w:rPr>
          <w:color w:val="000000"/>
          <w:szCs w:val="28"/>
          <w:shd w:val="clear" w:color="auto" w:fill="FFFFFF"/>
        </w:rPr>
      </w:pPr>
      <w:r w:rsidRPr="004A7CD1">
        <w:rPr>
          <w:color w:val="000000"/>
          <w:szCs w:val="28"/>
          <w:shd w:val="clear" w:color="auto" w:fill="FFFFFF"/>
        </w:rPr>
        <w:t xml:space="preserve">Линейный слой функционирует как простая </w:t>
      </w:r>
      <w:proofErr w:type="spellStart"/>
      <w:r w:rsidRPr="004A7CD1">
        <w:rPr>
          <w:color w:val="000000"/>
          <w:szCs w:val="28"/>
          <w:shd w:val="clear" w:color="auto" w:fill="FFFFFF"/>
        </w:rPr>
        <w:t>полносвязная</w:t>
      </w:r>
      <w:proofErr w:type="spellEnd"/>
      <w:r w:rsidRPr="004A7CD1">
        <w:rPr>
          <w:color w:val="000000"/>
          <w:szCs w:val="28"/>
          <w:shd w:val="clear" w:color="auto" w:fill="FFFFFF"/>
        </w:rPr>
        <w:t xml:space="preserve"> нейронная сеть, которая преобразует входящий вектор от стека декодеров в значительно больший вектор.</w:t>
      </w:r>
    </w:p>
    <w:p w14:paraId="102BEDE5" w14:textId="7934EB6B" w:rsidR="00412629" w:rsidRPr="004A7CD1" w:rsidRDefault="00412629" w:rsidP="00412629">
      <w:pPr>
        <w:spacing w:line="360" w:lineRule="auto"/>
        <w:ind w:firstLine="709"/>
        <w:rPr>
          <w:color w:val="000000"/>
          <w:szCs w:val="28"/>
          <w:shd w:val="clear" w:color="auto" w:fill="FFFFFF"/>
        </w:rPr>
      </w:pPr>
      <w:r w:rsidRPr="004A7CD1">
        <w:rPr>
          <w:color w:val="000000"/>
          <w:szCs w:val="28"/>
          <w:shd w:val="clear" w:color="auto" w:fill="FFFFFF"/>
        </w:rPr>
        <w:t>Допустим, модель оперирует словарем из 10 тысяч уникальных английских слов, изученных из обучающего корпуса. Это означает, что вектор будет содержать 10 000 элементов, где каждый элемент соответствует одному уникальному слову. Таким образом, работает линейный слой для интерпретации выходных данных модели.</w:t>
      </w:r>
    </w:p>
    <w:p w14:paraId="37C63281" w14:textId="1269A03C" w:rsidR="00412629" w:rsidRPr="004A7CD1" w:rsidRDefault="00412629" w:rsidP="00412629">
      <w:pPr>
        <w:spacing w:line="360" w:lineRule="auto"/>
        <w:ind w:firstLine="709"/>
        <w:rPr>
          <w:color w:val="000000"/>
          <w:szCs w:val="28"/>
        </w:rPr>
      </w:pPr>
      <w:r w:rsidRPr="004A7CD1">
        <w:rPr>
          <w:color w:val="000000"/>
          <w:szCs w:val="28"/>
          <w:shd w:val="clear" w:color="auto" w:fill="FFFFFF"/>
        </w:rPr>
        <w:t xml:space="preserve">Слой </w:t>
      </w:r>
      <w:r w:rsidR="00EE66F3" w:rsidRPr="00EE66F3">
        <w:t>логистической функции</w:t>
      </w:r>
      <w:r w:rsidR="00EE66F3" w:rsidRPr="004A7CD1">
        <w:rPr>
          <w:color w:val="000000"/>
          <w:szCs w:val="28"/>
          <w:shd w:val="clear" w:color="auto" w:fill="FFFFFF"/>
        </w:rPr>
        <w:t xml:space="preserve"> </w:t>
      </w:r>
      <w:r w:rsidRPr="004A7CD1">
        <w:rPr>
          <w:color w:val="000000"/>
          <w:szCs w:val="28"/>
          <w:shd w:val="clear" w:color="auto" w:fill="FFFFFF"/>
        </w:rPr>
        <w:t xml:space="preserve">затем преобразует </w:t>
      </w:r>
      <w:r w:rsidR="00EE66F3">
        <w:rPr>
          <w:color w:val="000000"/>
          <w:szCs w:val="28"/>
          <w:shd w:val="clear" w:color="auto" w:fill="FFFFFF"/>
        </w:rPr>
        <w:t xml:space="preserve">данный вектор </w:t>
      </w:r>
      <w:r w:rsidRPr="004A7CD1">
        <w:rPr>
          <w:color w:val="000000"/>
          <w:szCs w:val="28"/>
          <w:shd w:val="clear" w:color="auto" w:fill="FFFFFF"/>
        </w:rPr>
        <w:t>в вероятности, которые являются положительными числами, суммирующимися в единицу. Слово, соответствующее ячейке с наивысшей вероятностью, выбирается как вывод за данный временной интервал.</w:t>
      </w:r>
    </w:p>
    <w:p w14:paraId="49D7051A" w14:textId="17A5BD81" w:rsidR="003849C7" w:rsidRPr="004A7CD1" w:rsidRDefault="007B17BF" w:rsidP="003849C7">
      <w:pPr>
        <w:shd w:val="clear" w:color="auto" w:fill="FFFFFF"/>
        <w:spacing w:after="0" w:line="360" w:lineRule="auto"/>
        <w:ind w:firstLine="709"/>
        <w:rPr>
          <w:iCs/>
          <w:szCs w:val="28"/>
        </w:rPr>
      </w:pPr>
      <w:r w:rsidRPr="004A7CD1">
        <w:rPr>
          <w:iCs/>
          <w:szCs w:val="28"/>
        </w:rPr>
        <w:t xml:space="preserve">Стоит также упомянуть, что в данный момент хорошо себя показывают трансформеры типа </w:t>
      </w:r>
      <w:r w:rsidRPr="004A7CD1">
        <w:rPr>
          <w:iCs/>
          <w:szCs w:val="28"/>
          <w:lang w:val="en-US"/>
        </w:rPr>
        <w:t>Encoder</w:t>
      </w:r>
      <w:r w:rsidRPr="004A7CD1">
        <w:rPr>
          <w:iCs/>
          <w:szCs w:val="28"/>
        </w:rPr>
        <w:t>-</w:t>
      </w:r>
      <w:r w:rsidRPr="004A7CD1">
        <w:rPr>
          <w:iCs/>
          <w:szCs w:val="28"/>
          <w:lang w:val="en-US"/>
        </w:rPr>
        <w:t>only</w:t>
      </w:r>
      <w:r w:rsidRPr="004A7CD1">
        <w:rPr>
          <w:iCs/>
          <w:szCs w:val="28"/>
        </w:rPr>
        <w:t xml:space="preserve">, </w:t>
      </w:r>
      <w:r w:rsidRPr="004A7CD1">
        <w:rPr>
          <w:iCs/>
          <w:szCs w:val="28"/>
          <w:lang w:val="en-US"/>
        </w:rPr>
        <w:t>Decoder</w:t>
      </w:r>
      <w:r w:rsidRPr="004A7CD1">
        <w:rPr>
          <w:iCs/>
          <w:szCs w:val="28"/>
        </w:rPr>
        <w:t>-</w:t>
      </w:r>
      <w:r w:rsidRPr="004A7CD1">
        <w:rPr>
          <w:iCs/>
          <w:szCs w:val="28"/>
          <w:lang w:val="en-US"/>
        </w:rPr>
        <w:t>only</w:t>
      </w:r>
      <w:r w:rsidRPr="004A7CD1">
        <w:rPr>
          <w:iCs/>
          <w:szCs w:val="28"/>
        </w:rPr>
        <w:t xml:space="preserve">, представляющие собой вышеописанную архитектуру, но состоящую только из блоков одного типа. Яркими представителем </w:t>
      </w:r>
      <w:r w:rsidRPr="004A7CD1">
        <w:rPr>
          <w:iCs/>
          <w:szCs w:val="28"/>
          <w:lang w:val="en-US"/>
        </w:rPr>
        <w:t>Decoder</w:t>
      </w:r>
      <w:r w:rsidRPr="004A7CD1">
        <w:rPr>
          <w:iCs/>
          <w:szCs w:val="28"/>
        </w:rPr>
        <w:t>-</w:t>
      </w:r>
      <w:r w:rsidRPr="004A7CD1">
        <w:rPr>
          <w:iCs/>
          <w:szCs w:val="28"/>
          <w:lang w:val="en-US"/>
        </w:rPr>
        <w:t>only</w:t>
      </w:r>
      <w:r w:rsidRPr="004A7CD1">
        <w:rPr>
          <w:iCs/>
          <w:szCs w:val="28"/>
        </w:rPr>
        <w:t xml:space="preserve"> моделей является семейство </w:t>
      </w:r>
      <w:r w:rsidRPr="004A7CD1">
        <w:rPr>
          <w:iCs/>
          <w:szCs w:val="28"/>
          <w:lang w:val="en-US"/>
        </w:rPr>
        <w:t>GPT</w:t>
      </w:r>
      <w:r w:rsidRPr="004A7CD1">
        <w:rPr>
          <w:iCs/>
          <w:szCs w:val="28"/>
        </w:rPr>
        <w:t xml:space="preserve"> от </w:t>
      </w:r>
      <w:r w:rsidRPr="004A7CD1">
        <w:rPr>
          <w:iCs/>
          <w:szCs w:val="28"/>
          <w:lang w:val="en-US"/>
        </w:rPr>
        <w:t>OpenAI</w:t>
      </w:r>
      <w:r w:rsidRPr="004A7CD1">
        <w:rPr>
          <w:iCs/>
          <w:szCs w:val="28"/>
        </w:rPr>
        <w:t xml:space="preserve">. В случае </w:t>
      </w:r>
      <w:r w:rsidRPr="004A7CD1">
        <w:rPr>
          <w:iCs/>
          <w:szCs w:val="28"/>
          <w:lang w:val="en-US"/>
        </w:rPr>
        <w:t>Encoder</w:t>
      </w:r>
      <w:r w:rsidRPr="004A7CD1">
        <w:rPr>
          <w:iCs/>
          <w:szCs w:val="28"/>
        </w:rPr>
        <w:t>-</w:t>
      </w:r>
      <w:r w:rsidRPr="004A7CD1">
        <w:rPr>
          <w:iCs/>
          <w:szCs w:val="28"/>
          <w:lang w:val="en-US"/>
        </w:rPr>
        <w:t>only</w:t>
      </w:r>
      <w:r w:rsidRPr="004A7CD1">
        <w:rPr>
          <w:iCs/>
          <w:szCs w:val="28"/>
        </w:rPr>
        <w:t xml:space="preserve"> моделей, самым известным представителем пожалуй является </w:t>
      </w:r>
      <w:r w:rsidRPr="004A7CD1">
        <w:rPr>
          <w:iCs/>
          <w:szCs w:val="28"/>
          <w:lang w:val="en-US"/>
        </w:rPr>
        <w:t>BERT</w:t>
      </w:r>
      <w:r w:rsidRPr="004A7CD1">
        <w:rPr>
          <w:iCs/>
          <w:szCs w:val="28"/>
        </w:rPr>
        <w:t xml:space="preserve"> от </w:t>
      </w:r>
      <w:r w:rsidRPr="004A7CD1">
        <w:rPr>
          <w:iCs/>
          <w:szCs w:val="28"/>
          <w:lang w:val="en-US"/>
        </w:rPr>
        <w:t>Google</w:t>
      </w:r>
      <w:r w:rsidRPr="004A7CD1">
        <w:rPr>
          <w:iCs/>
          <w:szCs w:val="28"/>
        </w:rPr>
        <w:t>.</w:t>
      </w:r>
    </w:p>
    <w:p w14:paraId="0A10E981" w14:textId="6BAC782A" w:rsidR="003849C7" w:rsidRPr="004A7CD1" w:rsidRDefault="003849C7" w:rsidP="009E15AA">
      <w:pPr>
        <w:pStyle w:val="a"/>
        <w:numPr>
          <w:ilvl w:val="0"/>
          <w:numId w:val="0"/>
        </w:numPr>
        <w:jc w:val="center"/>
        <w:outlineLvl w:val="1"/>
        <w:rPr>
          <w:spacing w:val="0"/>
          <w:lang w:val="ru-RU"/>
        </w:rPr>
      </w:pPr>
      <w:bookmarkStart w:id="22" w:name="_Toc166692380"/>
      <w:r w:rsidRPr="004A7CD1">
        <w:rPr>
          <w:spacing w:val="0"/>
          <w:lang w:val="ru-RU"/>
        </w:rPr>
        <w:t>3.4</w:t>
      </w:r>
      <w:r w:rsidRPr="004A7CD1">
        <w:rPr>
          <w:spacing w:val="0"/>
          <w:lang w:val="ru-RU"/>
        </w:rPr>
        <w:tab/>
        <w:t xml:space="preserve">Создание анализатора уязвимостей </w:t>
      </w:r>
      <w:r w:rsidR="00A34863" w:rsidRPr="004A7CD1">
        <w:rPr>
          <w:spacing w:val="0"/>
          <w:lang w:val="ru-RU"/>
        </w:rPr>
        <w:t>с использованием архитектуры трансформер</w:t>
      </w:r>
      <w:bookmarkEnd w:id="22"/>
    </w:p>
    <w:p w14:paraId="160F06C6" w14:textId="77777777" w:rsidR="00C53C85" w:rsidRPr="004A7CD1" w:rsidRDefault="00C53C85" w:rsidP="00C53C85">
      <w:pPr>
        <w:spacing w:after="0" w:line="360" w:lineRule="auto"/>
        <w:ind w:firstLine="709"/>
        <w:rPr>
          <w:szCs w:val="28"/>
        </w:rPr>
      </w:pPr>
      <w:r w:rsidRPr="004A7CD1">
        <w:rPr>
          <w:szCs w:val="28"/>
        </w:rPr>
        <w:t>Статистический анализатор представляет собой обученную нейронную сеть архитектуры трансформер, предсказывающая на выходе вероятность наличия какой-либо уязвимости в смарт контракте.</w:t>
      </w:r>
    </w:p>
    <w:p w14:paraId="5983890F" w14:textId="77777777" w:rsidR="00C53C85" w:rsidRPr="004A7CD1" w:rsidRDefault="00C53C85" w:rsidP="00C53C85">
      <w:pPr>
        <w:spacing w:line="360" w:lineRule="auto"/>
        <w:ind w:firstLine="709"/>
        <w:rPr>
          <w:szCs w:val="28"/>
        </w:rPr>
      </w:pPr>
      <w:r w:rsidRPr="004A7CD1">
        <w:rPr>
          <w:szCs w:val="28"/>
        </w:rPr>
        <w:t xml:space="preserve">В качестве обучающей выборки был взять </w:t>
      </w:r>
      <w:r w:rsidRPr="004A7CD1">
        <w:rPr>
          <w:szCs w:val="28"/>
          <w:lang w:val="en-US"/>
        </w:rPr>
        <w:t>Dataset</w:t>
      </w:r>
      <w:r w:rsidRPr="004A7CD1">
        <w:rPr>
          <w:szCs w:val="28"/>
        </w:rPr>
        <w:t xml:space="preserve"> на 100000 </w:t>
      </w:r>
      <w:r w:rsidRPr="004A7CD1">
        <w:rPr>
          <w:szCs w:val="28"/>
          <w:lang w:val="en-US"/>
        </w:rPr>
        <w:t>smart</w:t>
      </w:r>
      <w:r w:rsidRPr="004A7CD1">
        <w:rPr>
          <w:szCs w:val="28"/>
        </w:rPr>
        <w:t xml:space="preserve"> контрактов.</w:t>
      </w:r>
    </w:p>
    <w:p w14:paraId="262DE7F5" w14:textId="77777777" w:rsidR="00C53C85" w:rsidRPr="004A7CD1" w:rsidRDefault="00C53C85" w:rsidP="00C53C85">
      <w:pPr>
        <w:spacing w:line="360" w:lineRule="auto"/>
        <w:ind w:firstLine="709"/>
        <w:rPr>
          <w:szCs w:val="28"/>
          <w:lang w:val="en-US"/>
        </w:rPr>
      </w:pPr>
      <w:r w:rsidRPr="004A7CD1">
        <w:rPr>
          <w:noProof/>
          <w:szCs w:val="28"/>
        </w:rPr>
        <w:lastRenderedPageBreak/>
        <w:drawing>
          <wp:inline distT="0" distB="0" distL="0" distR="0" wp14:anchorId="250822CA" wp14:editId="442B54D8">
            <wp:extent cx="5652770" cy="2398483"/>
            <wp:effectExtent l="0" t="0" r="5080" b="1905"/>
            <wp:docPr id="1662239652"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239652" name="Рисунок 1" descr="Изображение выглядит как текст, снимок экрана, Шрифт, число&#10;&#10;Автоматически созданное описание"/>
                    <pic:cNvPicPr/>
                  </pic:nvPicPr>
                  <pic:blipFill>
                    <a:blip r:embed="rId52"/>
                    <a:stretch>
                      <a:fillRect/>
                    </a:stretch>
                  </pic:blipFill>
                  <pic:spPr>
                    <a:xfrm>
                      <a:off x="0" y="0"/>
                      <a:ext cx="5655959" cy="2399836"/>
                    </a:xfrm>
                    <a:prstGeom prst="rect">
                      <a:avLst/>
                    </a:prstGeom>
                  </pic:spPr>
                </pic:pic>
              </a:graphicData>
            </a:graphic>
          </wp:inline>
        </w:drawing>
      </w:r>
    </w:p>
    <w:p w14:paraId="4A285DDF" w14:textId="2FDA698C" w:rsidR="00C53C85" w:rsidRPr="004A7CD1" w:rsidRDefault="00C53C85" w:rsidP="00C53C85">
      <w:pPr>
        <w:spacing w:after="0" w:line="360" w:lineRule="auto"/>
        <w:ind w:firstLine="709"/>
        <w:jc w:val="center"/>
        <w:rPr>
          <w:szCs w:val="28"/>
        </w:rPr>
      </w:pPr>
      <w:r w:rsidRPr="004A7CD1">
        <w:rPr>
          <w:szCs w:val="28"/>
        </w:rPr>
        <w:t>Рисунок 4</w:t>
      </w:r>
      <w:r w:rsidR="002A37A8" w:rsidRPr="004A7CD1">
        <w:rPr>
          <w:szCs w:val="28"/>
        </w:rPr>
        <w:t>4.</w:t>
      </w:r>
      <w:r w:rsidRPr="004A7CD1">
        <w:rPr>
          <w:szCs w:val="28"/>
        </w:rPr>
        <w:t xml:space="preserve"> Выборка смарт контрактов</w:t>
      </w:r>
    </w:p>
    <w:p w14:paraId="09A612E0" w14:textId="2ECEF8BF" w:rsidR="00C53C85" w:rsidRPr="004A7CD1" w:rsidRDefault="00C53C85" w:rsidP="00C53C85">
      <w:pPr>
        <w:spacing w:after="0" w:line="360" w:lineRule="auto"/>
        <w:ind w:firstLine="709"/>
        <w:rPr>
          <w:szCs w:val="28"/>
        </w:rPr>
      </w:pPr>
      <w:r w:rsidRPr="004A7CD1">
        <w:rPr>
          <w:szCs w:val="28"/>
        </w:rPr>
        <w:t>Выборка была поделена на тренировоч</w:t>
      </w:r>
      <w:r w:rsidR="00EE66F3">
        <w:rPr>
          <w:szCs w:val="28"/>
        </w:rPr>
        <w:t>н</w:t>
      </w:r>
      <w:r w:rsidRPr="004A7CD1">
        <w:rPr>
          <w:szCs w:val="28"/>
        </w:rPr>
        <w:t xml:space="preserve">ую, </w:t>
      </w:r>
      <w:proofErr w:type="spellStart"/>
      <w:r w:rsidRPr="004A7CD1">
        <w:rPr>
          <w:szCs w:val="28"/>
        </w:rPr>
        <w:t>валидационную</w:t>
      </w:r>
      <w:proofErr w:type="spellEnd"/>
      <w:r w:rsidRPr="004A7CD1">
        <w:rPr>
          <w:szCs w:val="28"/>
        </w:rPr>
        <w:t xml:space="preserve"> и тестовую части (в соотношении 60/20/20). Для подачи в нейронную сеть трансформер проводилась предварительн</w:t>
      </w:r>
      <w:r w:rsidR="00EE66F3">
        <w:rPr>
          <w:szCs w:val="28"/>
        </w:rPr>
        <w:t xml:space="preserve">ое разбиение </w:t>
      </w:r>
      <w:r w:rsidRPr="004A7CD1">
        <w:rPr>
          <w:szCs w:val="28"/>
        </w:rPr>
        <w:t xml:space="preserve"> кода смарт контрактов</w:t>
      </w:r>
      <w:r w:rsidR="00EE66F3">
        <w:rPr>
          <w:szCs w:val="28"/>
        </w:rPr>
        <w:t xml:space="preserve"> на более мелкие части (токены)</w:t>
      </w:r>
      <w:r w:rsidRPr="004A7CD1">
        <w:rPr>
          <w:szCs w:val="28"/>
        </w:rPr>
        <w:t>. Объём словаря составил порядка 30000. Итоговый смарт контракт представлял собой последовательность токенов. Длина последовательности была ограничена в 4300 токенов в связи с ограниченностью видеопамяти видеокарты.</w:t>
      </w:r>
    </w:p>
    <w:p w14:paraId="432ECD34" w14:textId="77777777" w:rsidR="00C53C85" w:rsidRPr="004A7CD1" w:rsidRDefault="00C53C85" w:rsidP="00C53C85">
      <w:pPr>
        <w:pStyle w:val="af"/>
        <w:shd w:val="clear" w:color="auto" w:fill="FFFFFF"/>
        <w:spacing w:before="0" w:beforeAutospacing="0" w:after="180" w:afterAutospacing="0" w:line="360" w:lineRule="auto"/>
        <w:ind w:firstLine="709"/>
        <w:rPr>
          <w:color w:val="191000"/>
          <w:sz w:val="28"/>
          <w:szCs w:val="28"/>
        </w:rPr>
      </w:pPr>
      <w:r w:rsidRPr="004A7CD1">
        <w:rPr>
          <w:sz w:val="28"/>
          <w:szCs w:val="28"/>
        </w:rPr>
        <w:t>Наша задача представляла собой бинарную классификацию: есть уязвимость -1, нет уязвимости – 0. Ниже представлена реализация градиентного спуска</w:t>
      </w:r>
      <w:r w:rsidRPr="004A7CD1">
        <w:rPr>
          <w:color w:val="191000"/>
          <w:sz w:val="28"/>
          <w:szCs w:val="28"/>
        </w:rPr>
        <w:t xml:space="preserve"> нашей модели. Это ни что иное, как алгоритм итеративной оптимизации, используемый в машинном обучении для получения более точного результата (то есть поиска минимума кривой или многомерной поверхности).</w:t>
      </w:r>
    </w:p>
    <w:p w14:paraId="758315B6" w14:textId="77777777" w:rsidR="00C53C85" w:rsidRPr="004A7CD1" w:rsidRDefault="00C53C85" w:rsidP="00C53C85">
      <w:pPr>
        <w:pStyle w:val="af"/>
        <w:shd w:val="clear" w:color="auto" w:fill="FFFFFF"/>
        <w:spacing w:before="0" w:beforeAutospacing="0" w:after="180" w:afterAutospacing="0" w:line="360" w:lineRule="auto"/>
        <w:ind w:firstLine="709"/>
        <w:rPr>
          <w:color w:val="191000"/>
          <w:sz w:val="28"/>
          <w:szCs w:val="28"/>
        </w:rPr>
      </w:pPr>
      <w:r w:rsidRPr="004A7CD1">
        <w:rPr>
          <w:rStyle w:val="af4"/>
          <w:color w:val="191000"/>
          <w:sz w:val="28"/>
          <w:szCs w:val="28"/>
        </w:rPr>
        <w:t>Градиент</w:t>
      </w:r>
      <w:r w:rsidRPr="004A7CD1">
        <w:rPr>
          <w:color w:val="191000"/>
          <w:sz w:val="28"/>
          <w:szCs w:val="28"/>
        </w:rPr>
        <w:t> показывает скорость убывания или возрастания функции.</w:t>
      </w:r>
    </w:p>
    <w:p w14:paraId="40E4CE72" w14:textId="49363E61" w:rsidR="00C53C85" w:rsidRPr="004A7CD1" w:rsidRDefault="00C53C85" w:rsidP="00C53C85">
      <w:pPr>
        <w:pStyle w:val="af"/>
        <w:shd w:val="clear" w:color="auto" w:fill="FFFFFF"/>
        <w:spacing w:before="0" w:beforeAutospacing="0" w:after="180" w:afterAutospacing="0" w:line="360" w:lineRule="auto"/>
        <w:ind w:firstLine="709"/>
        <w:rPr>
          <w:color w:val="191000"/>
          <w:sz w:val="28"/>
          <w:szCs w:val="28"/>
        </w:rPr>
      </w:pPr>
      <w:r w:rsidRPr="004A7CD1">
        <w:rPr>
          <w:rStyle w:val="af4"/>
          <w:color w:val="191000"/>
          <w:sz w:val="28"/>
          <w:szCs w:val="28"/>
        </w:rPr>
        <w:t>Спуск</w:t>
      </w:r>
      <w:r w:rsidRPr="004A7CD1">
        <w:rPr>
          <w:color w:val="191000"/>
          <w:sz w:val="28"/>
          <w:szCs w:val="28"/>
        </w:rPr>
        <w:t xml:space="preserve"> говорит о том, </w:t>
      </w:r>
      <w:proofErr w:type="gramStart"/>
      <w:r w:rsidRPr="004A7CD1">
        <w:rPr>
          <w:color w:val="191000"/>
          <w:sz w:val="28"/>
          <w:szCs w:val="28"/>
        </w:rPr>
        <w:t>что  имеем</w:t>
      </w:r>
      <w:proofErr w:type="gramEnd"/>
      <w:r w:rsidRPr="004A7CD1">
        <w:rPr>
          <w:color w:val="191000"/>
          <w:sz w:val="28"/>
          <w:szCs w:val="28"/>
        </w:rPr>
        <w:t xml:space="preserve"> дело с убыванием.</w:t>
      </w:r>
    </w:p>
    <w:p w14:paraId="24D0B179" w14:textId="77777777" w:rsidR="00C53C85" w:rsidRPr="004A7CD1" w:rsidRDefault="00C53C85" w:rsidP="00C53C85">
      <w:pPr>
        <w:pStyle w:val="af"/>
        <w:shd w:val="clear" w:color="auto" w:fill="FFFFFF"/>
        <w:spacing w:before="0" w:beforeAutospacing="0" w:after="180" w:afterAutospacing="0" w:line="360" w:lineRule="auto"/>
        <w:ind w:firstLine="709"/>
        <w:rPr>
          <w:color w:val="191000"/>
          <w:sz w:val="28"/>
          <w:szCs w:val="28"/>
        </w:rPr>
      </w:pPr>
      <w:r w:rsidRPr="004A7CD1">
        <w:rPr>
          <w:color w:val="191000"/>
          <w:sz w:val="28"/>
          <w:szCs w:val="28"/>
        </w:rPr>
        <w:t>Алгоритм </w:t>
      </w:r>
      <w:r w:rsidRPr="004A7CD1">
        <w:rPr>
          <w:rStyle w:val="af2"/>
          <w:b w:val="0"/>
          <w:bCs w:val="0"/>
          <w:color w:val="191000"/>
          <w:sz w:val="28"/>
          <w:szCs w:val="28"/>
        </w:rPr>
        <w:t>итеративный</w:t>
      </w:r>
      <w:r w:rsidRPr="004A7CD1">
        <w:rPr>
          <w:color w:val="191000"/>
          <w:sz w:val="28"/>
          <w:szCs w:val="28"/>
        </w:rPr>
        <w:t>, процедура проводится несколько раз, чтобы добиться оптимального результата. При правильной реализации алгоритма, на каждом шаге результат получается лучше. Таким образом, итеративный характер градиентного спуска помогает плохо обученной модели оптимально подстроиться под данные.</w:t>
      </w:r>
    </w:p>
    <w:p w14:paraId="7535426D" w14:textId="77777777" w:rsidR="00C53C85" w:rsidRPr="004A7CD1" w:rsidRDefault="00C53C85" w:rsidP="00C53C85">
      <w:pPr>
        <w:spacing w:line="360" w:lineRule="auto"/>
        <w:ind w:firstLine="709"/>
        <w:rPr>
          <w:szCs w:val="28"/>
        </w:rPr>
      </w:pPr>
      <w:r w:rsidRPr="004A7CD1">
        <w:rPr>
          <w:noProof/>
          <w:szCs w:val="28"/>
        </w:rPr>
        <w:lastRenderedPageBreak/>
        <w:drawing>
          <wp:inline distT="0" distB="0" distL="0" distR="0" wp14:anchorId="4D62C02B" wp14:editId="6072FDBF">
            <wp:extent cx="5429250" cy="2266950"/>
            <wp:effectExtent l="0" t="0" r="0" b="0"/>
            <wp:docPr id="4" name="Рисунок 4" descr="градиентный спуск - обучение нейросе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градиентный спуск - обучение нейросети"/>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29250" cy="2266950"/>
                    </a:xfrm>
                    <a:prstGeom prst="rect">
                      <a:avLst/>
                    </a:prstGeom>
                    <a:noFill/>
                    <a:ln>
                      <a:noFill/>
                    </a:ln>
                  </pic:spPr>
                </pic:pic>
              </a:graphicData>
            </a:graphic>
          </wp:inline>
        </w:drawing>
      </w:r>
    </w:p>
    <w:p w14:paraId="174236C7" w14:textId="7DC116A6" w:rsidR="00C53C85" w:rsidRPr="004A7CD1" w:rsidRDefault="00C53C85" w:rsidP="00C53C85">
      <w:pPr>
        <w:spacing w:after="0" w:line="360" w:lineRule="auto"/>
        <w:jc w:val="center"/>
        <w:rPr>
          <w:szCs w:val="28"/>
        </w:rPr>
      </w:pPr>
      <w:r w:rsidRPr="004A7CD1">
        <w:rPr>
          <w:szCs w:val="28"/>
        </w:rPr>
        <w:t>Рисунок 4</w:t>
      </w:r>
      <w:r w:rsidR="002A37A8" w:rsidRPr="004A7CD1">
        <w:rPr>
          <w:szCs w:val="28"/>
        </w:rPr>
        <w:t>5.</w:t>
      </w:r>
      <w:r w:rsidRPr="004A7CD1">
        <w:rPr>
          <w:szCs w:val="28"/>
        </w:rPr>
        <w:t xml:space="preserve"> Градиентный спуск</w:t>
      </w:r>
    </w:p>
    <w:p w14:paraId="623C286A" w14:textId="30BDC0BA" w:rsidR="00C53C85" w:rsidRPr="004A7CD1" w:rsidRDefault="00C53C85" w:rsidP="00C53C85">
      <w:pPr>
        <w:pStyle w:val="af"/>
        <w:shd w:val="clear" w:color="auto" w:fill="FFFFFF"/>
        <w:spacing w:before="0" w:beforeAutospacing="0" w:after="180" w:afterAutospacing="0" w:line="360" w:lineRule="auto"/>
        <w:ind w:firstLine="709"/>
        <w:rPr>
          <w:color w:val="191000"/>
          <w:sz w:val="28"/>
          <w:szCs w:val="28"/>
        </w:rPr>
      </w:pPr>
      <w:r w:rsidRPr="004A7CD1">
        <w:rPr>
          <w:color w:val="191000"/>
          <w:sz w:val="28"/>
          <w:szCs w:val="28"/>
        </w:rPr>
        <w:t>У градиентного спуска есть параметр, называемый </w:t>
      </w:r>
      <w:r w:rsidRPr="004A7CD1">
        <w:rPr>
          <w:rStyle w:val="af2"/>
          <w:color w:val="191000"/>
          <w:sz w:val="28"/>
          <w:szCs w:val="28"/>
        </w:rPr>
        <w:t>скоростью обучения</w:t>
      </w:r>
      <w:r w:rsidRPr="004A7CD1">
        <w:rPr>
          <w:color w:val="191000"/>
          <w:sz w:val="28"/>
          <w:szCs w:val="28"/>
        </w:rPr>
        <w:t>. На левой верхней картинке видно, что в самом начале шаги больше, то есть скорость обучения выше, а по мере приближения точек к краю кривой скорость обучения становится меньше благодаря уменьшению размера шагов. Кроме того, значение </w:t>
      </w:r>
      <w:r w:rsidRPr="00EE66F3">
        <w:rPr>
          <w:rStyle w:val="af2"/>
          <w:b w:val="0"/>
          <w:bCs w:val="0"/>
          <w:color w:val="191000"/>
          <w:sz w:val="28"/>
          <w:szCs w:val="28"/>
        </w:rPr>
        <w:t>функции потерь</w:t>
      </w:r>
      <w:r w:rsidRPr="004A7CD1">
        <w:rPr>
          <w:color w:val="191000"/>
          <w:sz w:val="28"/>
          <w:szCs w:val="28"/>
        </w:rPr>
        <w:t> уменьшается, или просто говорят, что потери уменьшаются. Часто люди называют функцию потерь  или просто «</w:t>
      </w:r>
      <w:proofErr w:type="spellStart"/>
      <w:r w:rsidRPr="004A7CD1">
        <w:rPr>
          <w:color w:val="191000"/>
          <w:sz w:val="28"/>
          <w:szCs w:val="28"/>
        </w:rPr>
        <w:t>Лосс</w:t>
      </w:r>
      <w:proofErr w:type="spellEnd"/>
      <w:r w:rsidRPr="004A7CD1">
        <w:rPr>
          <w:color w:val="191000"/>
          <w:sz w:val="28"/>
          <w:szCs w:val="28"/>
        </w:rPr>
        <w:t>». Важно, что если  функция</w:t>
      </w:r>
      <w:r w:rsidR="00EE66F3">
        <w:rPr>
          <w:color w:val="191000"/>
          <w:sz w:val="28"/>
          <w:szCs w:val="28"/>
        </w:rPr>
        <w:t xml:space="preserve"> потерь</w:t>
      </w:r>
      <w:r w:rsidRPr="004A7CD1">
        <w:rPr>
          <w:color w:val="191000"/>
          <w:sz w:val="28"/>
          <w:szCs w:val="28"/>
        </w:rPr>
        <w:t xml:space="preserve"> уменьшается, то это хорошо.</w:t>
      </w:r>
    </w:p>
    <w:p w14:paraId="38E74639" w14:textId="77777777" w:rsidR="00C53C85" w:rsidRPr="004A7CD1" w:rsidRDefault="00C53C85" w:rsidP="00C53C85">
      <w:pPr>
        <w:spacing w:after="0" w:line="360" w:lineRule="auto"/>
        <w:ind w:firstLine="708"/>
        <w:rPr>
          <w:szCs w:val="28"/>
        </w:rPr>
      </w:pPr>
      <w:r w:rsidRPr="004A7CD1">
        <w:rPr>
          <w:noProof/>
        </w:rPr>
        <w:drawing>
          <wp:inline distT="0" distB="0" distL="0" distR="0" wp14:anchorId="367D7735" wp14:editId="0652F889">
            <wp:extent cx="4733925" cy="4053580"/>
            <wp:effectExtent l="0" t="0" r="0" b="4445"/>
            <wp:docPr id="1948188994"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188994" name="Рисунок 1" descr="Изображение выглядит как текст, снимок экрана, Шрифт&#10;&#10;Автоматически созданное описание"/>
                    <pic:cNvPicPr/>
                  </pic:nvPicPr>
                  <pic:blipFill>
                    <a:blip r:embed="rId54"/>
                    <a:stretch>
                      <a:fillRect/>
                    </a:stretch>
                  </pic:blipFill>
                  <pic:spPr>
                    <a:xfrm>
                      <a:off x="0" y="0"/>
                      <a:ext cx="4736058" cy="4055406"/>
                    </a:xfrm>
                    <a:prstGeom prst="rect">
                      <a:avLst/>
                    </a:prstGeom>
                  </pic:spPr>
                </pic:pic>
              </a:graphicData>
            </a:graphic>
          </wp:inline>
        </w:drawing>
      </w:r>
    </w:p>
    <w:p w14:paraId="1B7DB8C6" w14:textId="5EF0391D" w:rsidR="00C53C85" w:rsidRPr="004A7CD1" w:rsidRDefault="00C53C85" w:rsidP="00C53C85">
      <w:pPr>
        <w:spacing w:after="0" w:line="360" w:lineRule="auto"/>
        <w:jc w:val="center"/>
        <w:rPr>
          <w:szCs w:val="28"/>
        </w:rPr>
      </w:pPr>
      <w:r w:rsidRPr="004A7CD1">
        <w:rPr>
          <w:szCs w:val="28"/>
        </w:rPr>
        <w:lastRenderedPageBreak/>
        <w:t xml:space="preserve">Рисунок </w:t>
      </w:r>
      <w:r w:rsidR="005C0917" w:rsidRPr="004A7CD1">
        <w:rPr>
          <w:szCs w:val="28"/>
        </w:rPr>
        <w:t>46</w:t>
      </w:r>
      <w:r w:rsidR="002A37A8" w:rsidRPr="004A7CD1">
        <w:rPr>
          <w:szCs w:val="28"/>
        </w:rPr>
        <w:t>.</w:t>
      </w:r>
      <w:r w:rsidRPr="004A7CD1">
        <w:rPr>
          <w:szCs w:val="28"/>
        </w:rPr>
        <w:t xml:space="preserve"> Часть кода с обучением модели</w:t>
      </w:r>
    </w:p>
    <w:p w14:paraId="41264305" w14:textId="77777777" w:rsidR="00C53C85" w:rsidRPr="004A7CD1" w:rsidRDefault="00C53C85" w:rsidP="00C53C85">
      <w:pPr>
        <w:pStyle w:val="af"/>
        <w:shd w:val="clear" w:color="auto" w:fill="FFFFFF"/>
        <w:spacing w:before="0" w:beforeAutospacing="0" w:after="180" w:afterAutospacing="0" w:line="360" w:lineRule="auto"/>
        <w:ind w:firstLine="709"/>
        <w:rPr>
          <w:color w:val="191000"/>
          <w:sz w:val="28"/>
          <w:szCs w:val="28"/>
        </w:rPr>
      </w:pPr>
      <w:r w:rsidRPr="004A7CD1">
        <w:rPr>
          <w:color w:val="191000"/>
          <w:sz w:val="28"/>
          <w:szCs w:val="28"/>
        </w:rPr>
        <w:t>Чтобы эффективно работать с большими объемами данных, требуется использовать параметры (</w:t>
      </w:r>
      <w:proofErr w:type="spellStart"/>
      <w:r w:rsidRPr="004A7CD1">
        <w:rPr>
          <w:rStyle w:val="af4"/>
          <w:color w:val="191000"/>
          <w:sz w:val="28"/>
          <w:szCs w:val="28"/>
        </w:rPr>
        <w:t>epoch</w:t>
      </w:r>
      <w:proofErr w:type="spellEnd"/>
      <w:r w:rsidRPr="004A7CD1">
        <w:rPr>
          <w:rStyle w:val="af4"/>
          <w:color w:val="191000"/>
          <w:sz w:val="28"/>
          <w:szCs w:val="28"/>
        </w:rPr>
        <w:t xml:space="preserve">, </w:t>
      </w:r>
      <w:proofErr w:type="spellStart"/>
      <w:r w:rsidRPr="004A7CD1">
        <w:rPr>
          <w:rStyle w:val="af4"/>
          <w:color w:val="191000"/>
          <w:sz w:val="28"/>
          <w:szCs w:val="28"/>
        </w:rPr>
        <w:t>batch</w:t>
      </w:r>
      <w:proofErr w:type="spellEnd"/>
      <w:r w:rsidRPr="004A7CD1">
        <w:rPr>
          <w:rStyle w:val="af4"/>
          <w:color w:val="191000"/>
          <w:sz w:val="28"/>
          <w:szCs w:val="28"/>
        </w:rPr>
        <w:t xml:space="preserve"> </w:t>
      </w:r>
      <w:proofErr w:type="spellStart"/>
      <w:r w:rsidRPr="004A7CD1">
        <w:rPr>
          <w:rStyle w:val="af4"/>
          <w:color w:val="191000"/>
          <w:sz w:val="28"/>
          <w:szCs w:val="28"/>
        </w:rPr>
        <w:t>size</w:t>
      </w:r>
      <w:proofErr w:type="spellEnd"/>
      <w:r w:rsidRPr="004A7CD1">
        <w:rPr>
          <w:rStyle w:val="af4"/>
          <w:color w:val="191000"/>
          <w:sz w:val="28"/>
          <w:szCs w:val="28"/>
        </w:rPr>
        <w:t>, итерации</w:t>
      </w:r>
      <w:r w:rsidRPr="004A7CD1">
        <w:rPr>
          <w:color w:val="191000"/>
          <w:sz w:val="28"/>
          <w:szCs w:val="28"/>
        </w:rPr>
        <w:t>), так как зачастую нет возможности загрузить сразу все данные в обработку.</w:t>
      </w:r>
    </w:p>
    <w:p w14:paraId="73E5EE68" w14:textId="77777777" w:rsidR="00C53C85" w:rsidRPr="004A7CD1" w:rsidRDefault="00C53C85" w:rsidP="00C53C85">
      <w:pPr>
        <w:pStyle w:val="af"/>
        <w:shd w:val="clear" w:color="auto" w:fill="FFFFFF"/>
        <w:spacing w:before="0" w:beforeAutospacing="0" w:after="180" w:afterAutospacing="0" w:line="360" w:lineRule="auto"/>
        <w:ind w:firstLine="709"/>
        <w:rPr>
          <w:color w:val="191000"/>
          <w:sz w:val="28"/>
          <w:szCs w:val="28"/>
        </w:rPr>
      </w:pPr>
      <w:r w:rsidRPr="004A7CD1">
        <w:rPr>
          <w:color w:val="191000"/>
          <w:sz w:val="28"/>
          <w:szCs w:val="28"/>
        </w:rPr>
        <w:t>Для преодоления этой проблемы данные делят на части меньшего размера, загружают их по очереди и обновляют веса нейросети в конце каждого шага, подстраивая их под данные.</w:t>
      </w:r>
    </w:p>
    <w:p w14:paraId="56F7F295" w14:textId="295E20DD" w:rsidR="00C53C85" w:rsidRPr="004A7CD1" w:rsidRDefault="00C53C85" w:rsidP="00C53C85">
      <w:pPr>
        <w:pStyle w:val="af"/>
        <w:shd w:val="clear" w:color="auto" w:fill="FFFFFF"/>
        <w:spacing w:before="0" w:beforeAutospacing="0" w:after="180" w:afterAutospacing="0" w:line="360" w:lineRule="auto"/>
        <w:ind w:firstLine="709"/>
        <w:rPr>
          <w:color w:val="191000"/>
          <w:sz w:val="28"/>
          <w:szCs w:val="28"/>
        </w:rPr>
      </w:pPr>
      <w:r w:rsidRPr="004A7CD1">
        <w:rPr>
          <w:color w:val="191000"/>
          <w:sz w:val="28"/>
          <w:szCs w:val="28"/>
          <w:shd w:val="clear" w:color="auto" w:fill="FFFFFF"/>
        </w:rPr>
        <w:t>Произошла одна эпоха (</w:t>
      </w:r>
      <w:proofErr w:type="spellStart"/>
      <w:r w:rsidRPr="004A7CD1">
        <w:rPr>
          <w:color w:val="191000"/>
          <w:sz w:val="28"/>
          <w:szCs w:val="28"/>
          <w:shd w:val="clear" w:color="auto" w:fill="FFFFFF"/>
        </w:rPr>
        <w:t>epoch</w:t>
      </w:r>
      <w:proofErr w:type="spellEnd"/>
      <w:r w:rsidRPr="004A7CD1">
        <w:rPr>
          <w:color w:val="191000"/>
          <w:sz w:val="28"/>
          <w:szCs w:val="28"/>
          <w:shd w:val="clear" w:color="auto" w:fill="FFFFFF"/>
        </w:rPr>
        <w:t xml:space="preserve">) — весь </w:t>
      </w:r>
      <w:proofErr w:type="spellStart"/>
      <w:r w:rsidRPr="004A7CD1">
        <w:rPr>
          <w:color w:val="191000"/>
          <w:sz w:val="28"/>
          <w:szCs w:val="28"/>
          <w:shd w:val="clear" w:color="auto" w:fill="FFFFFF"/>
        </w:rPr>
        <w:t>датасет</w:t>
      </w:r>
      <w:proofErr w:type="spellEnd"/>
      <w:r w:rsidRPr="004A7CD1">
        <w:rPr>
          <w:color w:val="191000"/>
          <w:sz w:val="28"/>
          <w:szCs w:val="28"/>
          <w:shd w:val="clear" w:color="auto" w:fill="FFFFFF"/>
        </w:rPr>
        <w:t xml:space="preserve"> прошел через нейронную сеть в прямом и обратном направлении только один раз. Поскольку обновления весов после одного прохождения недостаточно,</w:t>
      </w:r>
      <w:r w:rsidR="00F069A1">
        <w:rPr>
          <w:color w:val="191000"/>
          <w:sz w:val="28"/>
          <w:szCs w:val="28"/>
          <w:shd w:val="clear" w:color="auto" w:fill="FFFFFF"/>
        </w:rPr>
        <w:t xml:space="preserve"> поэтому </w:t>
      </w:r>
      <w:r w:rsidRPr="004A7CD1">
        <w:rPr>
          <w:color w:val="191000"/>
          <w:sz w:val="28"/>
          <w:szCs w:val="28"/>
          <w:shd w:val="clear" w:color="auto" w:fill="FFFFFF"/>
        </w:rPr>
        <w:t>реализуем несколько эпох для избежания переобучения модели.</w:t>
      </w:r>
    </w:p>
    <w:p w14:paraId="01222010" w14:textId="77777777" w:rsidR="00C53C85" w:rsidRPr="004A7CD1" w:rsidRDefault="00C53C85" w:rsidP="00C53C85">
      <w:pPr>
        <w:spacing w:after="0" w:line="360" w:lineRule="auto"/>
        <w:rPr>
          <w:szCs w:val="28"/>
        </w:rPr>
      </w:pPr>
      <w:r w:rsidRPr="004A7CD1">
        <w:rPr>
          <w:noProof/>
          <w:szCs w:val="28"/>
        </w:rPr>
        <w:drawing>
          <wp:inline distT="0" distB="0" distL="0" distR="0" wp14:anchorId="38154FCD" wp14:editId="24A32F82">
            <wp:extent cx="6119495" cy="4519930"/>
            <wp:effectExtent l="0" t="0" r="0" b="0"/>
            <wp:docPr id="1"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текст, снимок экрана, Шрифт&#10;&#10;Автоматически созданное описание"/>
                    <pic:cNvPicPr/>
                  </pic:nvPicPr>
                  <pic:blipFill>
                    <a:blip r:embed="rId55"/>
                    <a:stretch>
                      <a:fillRect/>
                    </a:stretch>
                  </pic:blipFill>
                  <pic:spPr>
                    <a:xfrm>
                      <a:off x="0" y="0"/>
                      <a:ext cx="6119495" cy="4519930"/>
                    </a:xfrm>
                    <a:prstGeom prst="rect">
                      <a:avLst/>
                    </a:prstGeom>
                  </pic:spPr>
                </pic:pic>
              </a:graphicData>
            </a:graphic>
          </wp:inline>
        </w:drawing>
      </w:r>
    </w:p>
    <w:p w14:paraId="1534C8CD" w14:textId="2EA58124" w:rsidR="00C53C85" w:rsidRDefault="00C53C85" w:rsidP="00C53C85">
      <w:pPr>
        <w:spacing w:after="0" w:line="360" w:lineRule="auto"/>
        <w:jc w:val="center"/>
        <w:rPr>
          <w:szCs w:val="28"/>
        </w:rPr>
      </w:pPr>
      <w:r w:rsidRPr="004A7CD1">
        <w:rPr>
          <w:szCs w:val="28"/>
        </w:rPr>
        <w:t xml:space="preserve">Рисунок </w:t>
      </w:r>
      <w:r w:rsidR="005C0917" w:rsidRPr="004A7CD1">
        <w:rPr>
          <w:szCs w:val="28"/>
        </w:rPr>
        <w:t>47</w:t>
      </w:r>
      <w:r w:rsidR="002A37A8" w:rsidRPr="004A7CD1">
        <w:rPr>
          <w:szCs w:val="28"/>
        </w:rPr>
        <w:t>.</w:t>
      </w:r>
      <w:r w:rsidRPr="004A7CD1">
        <w:rPr>
          <w:szCs w:val="28"/>
        </w:rPr>
        <w:t xml:space="preserve"> Реализация эпохи в коде</w:t>
      </w:r>
    </w:p>
    <w:p w14:paraId="1BDF258F" w14:textId="77777777" w:rsidR="00EE66F3" w:rsidRPr="004A7CD1" w:rsidRDefault="00EE66F3" w:rsidP="00C53C85">
      <w:pPr>
        <w:spacing w:after="0" w:line="360" w:lineRule="auto"/>
        <w:jc w:val="center"/>
        <w:rPr>
          <w:szCs w:val="28"/>
        </w:rPr>
      </w:pPr>
    </w:p>
    <w:p w14:paraId="290EC4BA" w14:textId="77777777" w:rsidR="005859A5" w:rsidRPr="004A7CD1" w:rsidRDefault="005859A5" w:rsidP="005859A5">
      <w:pPr>
        <w:spacing w:after="0" w:line="360" w:lineRule="auto"/>
        <w:rPr>
          <w:szCs w:val="28"/>
        </w:rPr>
      </w:pPr>
    </w:p>
    <w:p w14:paraId="20786A0D" w14:textId="468947F8" w:rsidR="00EE66F3" w:rsidRPr="00EE66F3" w:rsidRDefault="000351B2" w:rsidP="000F66F6">
      <w:pPr>
        <w:pStyle w:val="a"/>
        <w:numPr>
          <w:ilvl w:val="0"/>
          <w:numId w:val="0"/>
        </w:numPr>
        <w:jc w:val="center"/>
        <w:outlineLvl w:val="1"/>
        <w:rPr>
          <w:spacing w:val="0"/>
          <w:lang w:val="ru-RU"/>
        </w:rPr>
      </w:pPr>
      <w:bookmarkStart w:id="23" w:name="_Toc166692381"/>
      <w:r w:rsidRPr="004A7CD1">
        <w:rPr>
          <w:spacing w:val="0"/>
          <w:lang w:val="ru-RU"/>
        </w:rPr>
        <w:lastRenderedPageBreak/>
        <w:t>3.5</w:t>
      </w:r>
      <w:r w:rsidRPr="004A7CD1">
        <w:rPr>
          <w:spacing w:val="0"/>
          <w:lang w:val="ru-RU"/>
        </w:rPr>
        <w:tab/>
        <w:t>Вывод</w:t>
      </w:r>
      <w:bookmarkEnd w:id="23"/>
    </w:p>
    <w:p w14:paraId="0E42FB46" w14:textId="6E3FC25F" w:rsidR="000351B2" w:rsidRPr="004A7CD1" w:rsidRDefault="000351B2" w:rsidP="000351B2">
      <w:pPr>
        <w:spacing w:line="360" w:lineRule="auto"/>
        <w:ind w:firstLine="709"/>
        <w:rPr>
          <w:shd w:val="clear" w:color="auto" w:fill="FFFFFF"/>
        </w:rPr>
      </w:pPr>
      <w:r w:rsidRPr="004A7CD1">
        <w:rPr>
          <w:shd w:val="clear" w:color="auto" w:fill="FFFFFF"/>
        </w:rPr>
        <w:t>В этой главе представлены ключевые аспекты создания инновационного анализатора уязвимостей для смарт-контрактов, задействующего передовые технологии искусственного интеллекта. Исследование начинается с введения в базовые концепции нейронных сетей и глубокого обучения</w:t>
      </w:r>
    </w:p>
    <w:p w14:paraId="3E53AC00" w14:textId="2AFA57F0" w:rsidR="009733EE" w:rsidRPr="004A7CD1" w:rsidRDefault="000351B2" w:rsidP="009733EE">
      <w:pPr>
        <w:spacing w:line="360" w:lineRule="auto"/>
        <w:ind w:firstLine="709"/>
        <w:rPr>
          <w:shd w:val="clear" w:color="auto" w:fill="FFFFFF"/>
        </w:rPr>
      </w:pPr>
      <w:r w:rsidRPr="004A7CD1">
        <w:rPr>
          <w:shd w:val="clear" w:color="auto" w:fill="FFFFFF"/>
        </w:rPr>
        <w:t>Далее идет разбор принципов работы архитектуры нейросети типа трансформер, выбранной за её способность эффективно обрабатывать последовательности данных с высокой точностью и надежностью. Это обосновывает выбор данной архитектуры для задачи анализа кода смарт-контрактов.</w:t>
      </w:r>
    </w:p>
    <w:p w14:paraId="67CB8EA8" w14:textId="725B9442" w:rsidR="00392705" w:rsidRPr="004A7CD1" w:rsidRDefault="000351B2" w:rsidP="009733EE">
      <w:pPr>
        <w:spacing w:line="360" w:lineRule="auto"/>
        <w:ind w:firstLine="709"/>
      </w:pPr>
      <w:r w:rsidRPr="004A7CD1">
        <w:rPr>
          <w:shd w:val="clear" w:color="auto" w:fill="FFFFFF"/>
        </w:rPr>
        <w:t xml:space="preserve">Последующие разделы посвящены непосредственной разработке и внедрению анализатора уязвимостей. </w:t>
      </w:r>
      <w:r w:rsidRPr="004A7CD1">
        <w:t>Теперь необходимо протестировать разработанное программное средство на точность обнаружения уязвимостей в смарт-контрактах и оценить работоспособность модели по различным метрикам оценивания</w:t>
      </w:r>
    </w:p>
    <w:p w14:paraId="2032D737" w14:textId="59772D6C" w:rsidR="00392705" w:rsidRPr="004A7CD1" w:rsidRDefault="000351B2" w:rsidP="000351B2">
      <w:pPr>
        <w:jc w:val="left"/>
        <w:rPr>
          <w:szCs w:val="28"/>
        </w:rPr>
      </w:pPr>
      <w:r w:rsidRPr="004A7CD1">
        <w:rPr>
          <w:szCs w:val="28"/>
        </w:rPr>
        <w:br w:type="page"/>
      </w:r>
    </w:p>
    <w:p w14:paraId="65FD5309" w14:textId="2C709B45" w:rsidR="00C53C85" w:rsidRPr="004A7CD1" w:rsidRDefault="00BC7445" w:rsidP="00DB5B66">
      <w:pPr>
        <w:pStyle w:val="ac"/>
        <w:outlineLvl w:val="0"/>
        <w:rPr>
          <w:spacing w:val="0"/>
          <w:sz w:val="32"/>
          <w:szCs w:val="32"/>
        </w:rPr>
      </w:pPr>
      <w:bookmarkStart w:id="24" w:name="_Toc166692382"/>
      <w:r w:rsidRPr="004A7CD1">
        <w:rPr>
          <w:spacing w:val="0"/>
          <w:sz w:val="32"/>
          <w:szCs w:val="32"/>
        </w:rPr>
        <w:lastRenderedPageBreak/>
        <w:t>4</w:t>
      </w:r>
      <w:r w:rsidR="00DB5B66" w:rsidRPr="004A7CD1">
        <w:rPr>
          <w:spacing w:val="0"/>
          <w:sz w:val="32"/>
          <w:szCs w:val="32"/>
        </w:rPr>
        <w:t>.</w:t>
      </w:r>
      <w:r w:rsidR="00DB5B66" w:rsidRPr="004A7CD1">
        <w:rPr>
          <w:spacing w:val="0"/>
          <w:sz w:val="32"/>
          <w:szCs w:val="32"/>
        </w:rPr>
        <w:tab/>
        <w:t>Демонстрация работоспособности разработанного анализатора уязвимостей смарт</w:t>
      </w:r>
      <w:r w:rsidR="00E16126" w:rsidRPr="004A7CD1">
        <w:rPr>
          <w:spacing w:val="0"/>
          <w:sz w:val="32"/>
          <w:szCs w:val="32"/>
        </w:rPr>
        <w:t>-</w:t>
      </w:r>
      <w:r w:rsidR="00DB5B66" w:rsidRPr="004A7CD1">
        <w:rPr>
          <w:spacing w:val="0"/>
          <w:sz w:val="32"/>
          <w:szCs w:val="32"/>
        </w:rPr>
        <w:t>контрактов</w:t>
      </w:r>
      <w:bookmarkEnd w:id="24"/>
    </w:p>
    <w:p w14:paraId="535F0B71" w14:textId="01DBC80A" w:rsidR="007D5D30" w:rsidRDefault="008A6EAD" w:rsidP="007D5D30">
      <w:pPr>
        <w:spacing w:line="360" w:lineRule="auto"/>
        <w:ind w:firstLine="709"/>
        <w:rPr>
          <w:color w:val="000000"/>
          <w:szCs w:val="28"/>
          <w:shd w:val="clear" w:color="auto" w:fill="FFFFFF"/>
        </w:rPr>
      </w:pPr>
      <w:r w:rsidRPr="004A7CD1">
        <w:rPr>
          <w:color w:val="000000"/>
          <w:szCs w:val="28"/>
          <w:shd w:val="clear" w:color="auto" w:fill="FFFFFF"/>
        </w:rPr>
        <w:t xml:space="preserve">В этой главе </w:t>
      </w:r>
      <w:r w:rsidR="00F069A1">
        <w:rPr>
          <w:color w:val="000000"/>
          <w:szCs w:val="28"/>
          <w:shd w:val="clear" w:color="auto" w:fill="FFFFFF"/>
        </w:rPr>
        <w:t>были</w:t>
      </w:r>
      <w:r w:rsidRPr="004A7CD1">
        <w:rPr>
          <w:color w:val="000000"/>
          <w:szCs w:val="28"/>
          <w:shd w:val="clear" w:color="auto" w:fill="FFFFFF"/>
        </w:rPr>
        <w:t xml:space="preserve"> подробно рассмотрим </w:t>
      </w:r>
      <w:r w:rsidR="009D3407" w:rsidRPr="004A7CD1">
        <w:rPr>
          <w:color w:val="000000"/>
          <w:szCs w:val="28"/>
          <w:shd w:val="clear" w:color="auto" w:fill="FFFFFF"/>
        </w:rPr>
        <w:t>уязвимые части кода смарт контрактов,</w:t>
      </w:r>
      <w:r w:rsidR="00072E8C" w:rsidRPr="00072E8C">
        <w:rPr>
          <w:color w:val="000000"/>
          <w:szCs w:val="28"/>
          <w:shd w:val="clear" w:color="auto" w:fill="FFFFFF"/>
        </w:rPr>
        <w:t xml:space="preserve"> </w:t>
      </w:r>
      <w:r w:rsidR="009D3407" w:rsidRPr="004A7CD1">
        <w:rPr>
          <w:color w:val="000000"/>
          <w:szCs w:val="28"/>
          <w:shd w:val="clear" w:color="auto" w:fill="FFFFFF"/>
        </w:rPr>
        <w:t>которые модель должна была выделить в процессе обучения и рассмотр</w:t>
      </w:r>
      <w:r w:rsidR="00F069A1">
        <w:rPr>
          <w:color w:val="000000"/>
          <w:szCs w:val="28"/>
          <w:shd w:val="clear" w:color="auto" w:fill="FFFFFF"/>
        </w:rPr>
        <w:t>ены</w:t>
      </w:r>
      <w:r w:rsidR="009D3407" w:rsidRPr="004A7CD1">
        <w:rPr>
          <w:color w:val="000000"/>
          <w:szCs w:val="28"/>
          <w:shd w:val="clear" w:color="auto" w:fill="FFFFFF"/>
        </w:rPr>
        <w:t xml:space="preserve"> возможные пути </w:t>
      </w:r>
      <w:r w:rsidR="009733EE" w:rsidRPr="004A7CD1">
        <w:rPr>
          <w:color w:val="000000"/>
          <w:szCs w:val="28"/>
          <w:shd w:val="clear" w:color="auto" w:fill="FFFFFF"/>
        </w:rPr>
        <w:t>профилактики</w:t>
      </w:r>
      <w:r w:rsidR="009D3407" w:rsidRPr="004A7CD1">
        <w:rPr>
          <w:color w:val="000000"/>
          <w:szCs w:val="28"/>
          <w:shd w:val="clear" w:color="auto" w:fill="FFFFFF"/>
        </w:rPr>
        <w:t xml:space="preserve"> данных уязвимостей.</w:t>
      </w:r>
      <w:r w:rsidR="00F069A1">
        <w:rPr>
          <w:color w:val="000000"/>
          <w:szCs w:val="28"/>
          <w:shd w:val="clear" w:color="auto" w:fill="FFFFFF"/>
        </w:rPr>
        <w:t xml:space="preserve"> </w:t>
      </w:r>
      <w:r w:rsidR="009D3407" w:rsidRPr="004A7CD1">
        <w:rPr>
          <w:color w:val="000000"/>
          <w:szCs w:val="28"/>
          <w:shd w:val="clear" w:color="auto" w:fill="FFFFFF"/>
        </w:rPr>
        <w:t xml:space="preserve">Затем </w:t>
      </w:r>
      <w:r w:rsidR="00656033" w:rsidRPr="004A7CD1">
        <w:rPr>
          <w:color w:val="000000"/>
          <w:szCs w:val="28"/>
          <w:shd w:val="clear" w:color="auto" w:fill="FFFFFF"/>
        </w:rPr>
        <w:t>оцен</w:t>
      </w:r>
      <w:r w:rsidR="00F069A1">
        <w:rPr>
          <w:color w:val="000000"/>
          <w:szCs w:val="28"/>
          <w:shd w:val="clear" w:color="auto" w:fill="FFFFFF"/>
        </w:rPr>
        <w:t xml:space="preserve">ена </w:t>
      </w:r>
      <w:r w:rsidR="00656033" w:rsidRPr="004A7CD1">
        <w:rPr>
          <w:color w:val="000000"/>
          <w:szCs w:val="28"/>
          <w:shd w:val="clear" w:color="auto" w:fill="FFFFFF"/>
        </w:rPr>
        <w:t>работоспособность модели по различным метрикам</w:t>
      </w:r>
      <w:r w:rsidR="009D3407" w:rsidRPr="004A7CD1">
        <w:rPr>
          <w:color w:val="000000"/>
          <w:szCs w:val="28"/>
          <w:shd w:val="clear" w:color="auto" w:fill="FFFFFF"/>
        </w:rPr>
        <w:t xml:space="preserve"> и подвед</w:t>
      </w:r>
      <w:r w:rsidR="00F069A1">
        <w:rPr>
          <w:color w:val="000000"/>
          <w:szCs w:val="28"/>
          <w:shd w:val="clear" w:color="auto" w:fill="FFFFFF"/>
        </w:rPr>
        <w:t>ены</w:t>
      </w:r>
      <w:r w:rsidR="009D3407" w:rsidRPr="004A7CD1">
        <w:rPr>
          <w:color w:val="000000"/>
          <w:szCs w:val="28"/>
          <w:shd w:val="clear" w:color="auto" w:fill="FFFFFF"/>
        </w:rPr>
        <w:t xml:space="preserve"> итоги</w:t>
      </w:r>
      <w:r w:rsidR="00656033" w:rsidRPr="004A7CD1">
        <w:rPr>
          <w:color w:val="000000"/>
          <w:szCs w:val="28"/>
          <w:shd w:val="clear" w:color="auto" w:fill="FFFFFF"/>
        </w:rPr>
        <w:t>.</w:t>
      </w:r>
    </w:p>
    <w:p w14:paraId="3DDC955C" w14:textId="18033B84" w:rsidR="003D25E4" w:rsidRDefault="003D25E4" w:rsidP="00135792">
      <w:pPr>
        <w:pStyle w:val="a"/>
        <w:numPr>
          <w:ilvl w:val="0"/>
          <w:numId w:val="0"/>
        </w:numPr>
        <w:jc w:val="center"/>
        <w:outlineLvl w:val="1"/>
        <w:rPr>
          <w:spacing w:val="0"/>
          <w:shd w:val="clear" w:color="auto" w:fill="FFFFFF"/>
          <w:lang w:val="ru-RU"/>
        </w:rPr>
      </w:pPr>
      <w:bookmarkStart w:id="25" w:name="_Toc166692383"/>
      <w:r w:rsidRPr="004A7CD1">
        <w:rPr>
          <w:spacing w:val="0"/>
          <w:shd w:val="clear" w:color="auto" w:fill="FFFFFF"/>
          <w:lang w:val="ru-RU"/>
        </w:rPr>
        <w:t>4.</w:t>
      </w:r>
      <w:r>
        <w:rPr>
          <w:spacing w:val="0"/>
          <w:shd w:val="clear" w:color="auto" w:fill="FFFFFF"/>
          <w:lang w:val="ru-RU"/>
        </w:rPr>
        <w:t>1</w:t>
      </w:r>
      <w:r w:rsidRPr="004A7CD1">
        <w:rPr>
          <w:spacing w:val="0"/>
          <w:shd w:val="clear" w:color="auto" w:fill="FFFFFF"/>
          <w:lang w:val="ru-RU"/>
        </w:rPr>
        <w:tab/>
      </w:r>
      <w:r w:rsidR="00135792">
        <w:rPr>
          <w:spacing w:val="0"/>
          <w:shd w:val="clear" w:color="auto" w:fill="FFFFFF"/>
          <w:lang w:val="ru-RU"/>
        </w:rPr>
        <w:t>Тестирование разработанного анализатора смарт-контрактов на поиск уязвимых смарт-контрактов</w:t>
      </w:r>
      <w:bookmarkEnd w:id="25"/>
    </w:p>
    <w:p w14:paraId="48B5E749" w14:textId="0799E636" w:rsidR="00135792" w:rsidRPr="00135792" w:rsidRDefault="00135792" w:rsidP="000F66F6">
      <w:pPr>
        <w:spacing w:line="360" w:lineRule="auto"/>
      </w:pPr>
      <w:r>
        <w:tab/>
        <w:t xml:space="preserve">В процессе обучения модели </w:t>
      </w:r>
      <w:r w:rsidR="00F069A1">
        <w:t>выборка была разделена</w:t>
      </w:r>
      <w:r>
        <w:t xml:space="preserve"> на тренировочную и тестовую</w:t>
      </w:r>
      <w:r w:rsidRPr="00135792">
        <w:t>.</w:t>
      </w:r>
      <w:r>
        <w:t xml:space="preserve"> Как видно из кода анализатора ниже</w:t>
      </w:r>
      <w:r w:rsidRPr="00135792">
        <w:t>,</w:t>
      </w:r>
      <w:r>
        <w:t xml:space="preserve"> 80 процентов выборки пошло на обучение модели</w:t>
      </w:r>
      <w:r w:rsidRPr="00135792">
        <w:t>,</w:t>
      </w:r>
      <w:r>
        <w:t xml:space="preserve"> оставшиеся 20</w:t>
      </w:r>
      <w:r w:rsidRPr="00135792">
        <w:t xml:space="preserve"> </w:t>
      </w:r>
      <w:r>
        <w:t>- на тестирование</w:t>
      </w:r>
      <w:r w:rsidRPr="00135792">
        <w:t>.</w:t>
      </w:r>
    </w:p>
    <w:p w14:paraId="1E1035DB" w14:textId="5258DBA5" w:rsidR="003D25E4" w:rsidRDefault="003D25E4" w:rsidP="000F66F6">
      <w:pPr>
        <w:spacing w:line="360" w:lineRule="auto"/>
        <w:ind w:firstLine="709"/>
        <w:rPr>
          <w:color w:val="000000"/>
          <w:szCs w:val="28"/>
          <w:shd w:val="clear" w:color="auto" w:fill="FFFFFF"/>
        </w:rPr>
      </w:pPr>
    </w:p>
    <w:p w14:paraId="6586143A" w14:textId="62B844E8" w:rsidR="003D25E4" w:rsidRDefault="003D25E4" w:rsidP="007D5D30">
      <w:pPr>
        <w:spacing w:line="360" w:lineRule="auto"/>
        <w:ind w:firstLine="709"/>
        <w:rPr>
          <w:color w:val="000000"/>
          <w:szCs w:val="28"/>
          <w:shd w:val="clear" w:color="auto" w:fill="FFFFFF"/>
        </w:rPr>
      </w:pPr>
      <w:r>
        <w:rPr>
          <w:noProof/>
        </w:rPr>
        <w:drawing>
          <wp:inline distT="0" distB="0" distL="0" distR="0" wp14:anchorId="52385D0F" wp14:editId="49F971EB">
            <wp:extent cx="5214620" cy="1355948"/>
            <wp:effectExtent l="0" t="0" r="5080" b="0"/>
            <wp:docPr id="1527499949" name="Рисунок 1" descr="Изображение выглядит как текст, Шрифт, линия,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99949" name="Рисунок 1" descr="Изображение выглядит как текст, Шрифт, линия, снимок экрана&#10;&#10;Автоматически созданное описание"/>
                    <pic:cNvPicPr/>
                  </pic:nvPicPr>
                  <pic:blipFill>
                    <a:blip r:embed="rId56"/>
                    <a:stretch>
                      <a:fillRect/>
                    </a:stretch>
                  </pic:blipFill>
                  <pic:spPr>
                    <a:xfrm>
                      <a:off x="0" y="0"/>
                      <a:ext cx="5221617" cy="1357767"/>
                    </a:xfrm>
                    <a:prstGeom prst="rect">
                      <a:avLst/>
                    </a:prstGeom>
                  </pic:spPr>
                </pic:pic>
              </a:graphicData>
            </a:graphic>
          </wp:inline>
        </w:drawing>
      </w:r>
    </w:p>
    <w:p w14:paraId="5A6B2C96" w14:textId="1C1D9627" w:rsidR="003D25E4" w:rsidRDefault="003D25E4" w:rsidP="003D25E4">
      <w:pPr>
        <w:spacing w:after="0" w:line="360" w:lineRule="auto"/>
        <w:jc w:val="center"/>
        <w:rPr>
          <w:szCs w:val="28"/>
        </w:rPr>
      </w:pPr>
      <w:r w:rsidRPr="004A7CD1">
        <w:rPr>
          <w:szCs w:val="28"/>
        </w:rPr>
        <w:t xml:space="preserve">Рисунок 48.  </w:t>
      </w:r>
      <w:r w:rsidR="00135792">
        <w:rPr>
          <w:szCs w:val="28"/>
        </w:rPr>
        <w:t>Деление выборки на тренировочную и тестовую</w:t>
      </w:r>
    </w:p>
    <w:p w14:paraId="08235D9B" w14:textId="41719A81" w:rsidR="00135792" w:rsidRPr="00A97159" w:rsidRDefault="00135792" w:rsidP="00135792">
      <w:pPr>
        <w:spacing w:after="0" w:line="360" w:lineRule="auto"/>
        <w:rPr>
          <w:szCs w:val="28"/>
        </w:rPr>
      </w:pPr>
      <w:r>
        <w:rPr>
          <w:szCs w:val="28"/>
        </w:rPr>
        <w:tab/>
        <w:t>После того</w:t>
      </w:r>
      <w:r w:rsidRPr="00135792">
        <w:rPr>
          <w:szCs w:val="28"/>
        </w:rPr>
        <w:t>,</w:t>
      </w:r>
      <w:r>
        <w:rPr>
          <w:szCs w:val="28"/>
        </w:rPr>
        <w:t xml:space="preserve"> как модель обучилась</w:t>
      </w:r>
      <w:r w:rsidRPr="00135792">
        <w:rPr>
          <w:szCs w:val="28"/>
        </w:rPr>
        <w:t>,</w:t>
      </w:r>
      <w:r>
        <w:rPr>
          <w:szCs w:val="28"/>
        </w:rPr>
        <w:t xml:space="preserve"> она была протестирована на 20 процентах выборки</w:t>
      </w:r>
      <w:r w:rsidRPr="00135792">
        <w:rPr>
          <w:szCs w:val="28"/>
        </w:rPr>
        <w:t>.</w:t>
      </w:r>
      <w:r>
        <w:rPr>
          <w:szCs w:val="28"/>
        </w:rPr>
        <w:t xml:space="preserve"> Главной задачей было нахождение уязвимых смарт-контрактов</w:t>
      </w:r>
      <w:r w:rsidRPr="00135792">
        <w:rPr>
          <w:szCs w:val="28"/>
        </w:rPr>
        <w:t>.</w:t>
      </w:r>
      <w:r>
        <w:rPr>
          <w:szCs w:val="28"/>
        </w:rPr>
        <w:t xml:space="preserve"> В качестве уязвимостей в тестовой выборке использовались уже ранее  рассмотренные в первой главе </w:t>
      </w:r>
      <w:proofErr w:type="spellStart"/>
      <w:r>
        <w:rPr>
          <w:szCs w:val="28"/>
          <w:lang w:val="en-US"/>
        </w:rPr>
        <w:t>reetrancy</w:t>
      </w:r>
      <w:proofErr w:type="spellEnd"/>
      <w:r w:rsidRPr="00135792">
        <w:rPr>
          <w:szCs w:val="28"/>
        </w:rPr>
        <w:t xml:space="preserve">, </w:t>
      </w:r>
      <w:r>
        <w:rPr>
          <w:szCs w:val="28"/>
          <w:lang w:val="en-US"/>
        </w:rPr>
        <w:t>dos</w:t>
      </w:r>
      <w:r w:rsidRPr="00135792">
        <w:rPr>
          <w:szCs w:val="28"/>
        </w:rPr>
        <w:t xml:space="preserve">, </w:t>
      </w:r>
      <w:proofErr w:type="spellStart"/>
      <w:r>
        <w:rPr>
          <w:szCs w:val="28"/>
          <w:lang w:val="en-US"/>
        </w:rPr>
        <w:t>tx</w:t>
      </w:r>
      <w:proofErr w:type="spellEnd"/>
      <w:r w:rsidRPr="00135792">
        <w:rPr>
          <w:szCs w:val="28"/>
        </w:rPr>
        <w:t>_</w:t>
      </w:r>
      <w:r>
        <w:rPr>
          <w:szCs w:val="28"/>
          <w:lang w:val="en-US"/>
        </w:rPr>
        <w:t>origin</w:t>
      </w:r>
      <w:r w:rsidRPr="00135792">
        <w:rPr>
          <w:szCs w:val="28"/>
        </w:rPr>
        <w:t xml:space="preserve"> </w:t>
      </w:r>
      <w:proofErr w:type="spellStart"/>
      <w:r w:rsidRPr="00135792">
        <w:rPr>
          <w:szCs w:val="28"/>
        </w:rPr>
        <w:t>Short</w:t>
      </w:r>
      <w:proofErr w:type="spellEnd"/>
      <w:r w:rsidRPr="00135792">
        <w:rPr>
          <w:szCs w:val="28"/>
        </w:rPr>
        <w:t xml:space="preserve"> Address </w:t>
      </w:r>
      <w:r>
        <w:rPr>
          <w:szCs w:val="28"/>
        </w:rPr>
        <w:t>уязвимости</w:t>
      </w:r>
      <w:r w:rsidRPr="00135792">
        <w:rPr>
          <w:szCs w:val="28"/>
        </w:rPr>
        <w:t>.</w:t>
      </w:r>
      <w:r w:rsidR="00A97159">
        <w:rPr>
          <w:szCs w:val="28"/>
        </w:rPr>
        <w:t xml:space="preserve"> Помимо смарт-контрактов</w:t>
      </w:r>
      <w:r w:rsidR="00A97159" w:rsidRPr="00A97159">
        <w:rPr>
          <w:szCs w:val="28"/>
        </w:rPr>
        <w:t>,</w:t>
      </w:r>
      <w:r w:rsidR="00A97159">
        <w:rPr>
          <w:szCs w:val="28"/>
        </w:rPr>
        <w:t xml:space="preserve"> содержащих уязвимости</w:t>
      </w:r>
      <w:r w:rsidR="00A97159" w:rsidRPr="00A97159">
        <w:rPr>
          <w:szCs w:val="28"/>
        </w:rPr>
        <w:t>,</w:t>
      </w:r>
      <w:r w:rsidR="00A97159">
        <w:rPr>
          <w:szCs w:val="28"/>
        </w:rPr>
        <w:t xml:space="preserve"> в тестовой выборке</w:t>
      </w:r>
      <w:r w:rsidR="00A97159" w:rsidRPr="00A97159">
        <w:rPr>
          <w:szCs w:val="28"/>
        </w:rPr>
        <w:t>,</w:t>
      </w:r>
      <w:r w:rsidR="00A97159">
        <w:rPr>
          <w:szCs w:val="28"/>
        </w:rPr>
        <w:t xml:space="preserve"> для более точного тестирования модели</w:t>
      </w:r>
      <w:r w:rsidR="00A97159" w:rsidRPr="00A97159">
        <w:rPr>
          <w:szCs w:val="28"/>
        </w:rPr>
        <w:t>,</w:t>
      </w:r>
      <w:r w:rsidR="00A97159">
        <w:rPr>
          <w:szCs w:val="28"/>
        </w:rPr>
        <w:t xml:space="preserve"> так же находились контракты в которых данных уязвимостей нет</w:t>
      </w:r>
      <w:r w:rsidR="00A97159" w:rsidRPr="00A97159">
        <w:rPr>
          <w:szCs w:val="28"/>
        </w:rPr>
        <w:t xml:space="preserve">. </w:t>
      </w:r>
      <w:r w:rsidR="00A97159">
        <w:rPr>
          <w:szCs w:val="28"/>
        </w:rPr>
        <w:t>В качестве оценивания результата использовались различные метрики машинного обучение</w:t>
      </w:r>
      <w:r w:rsidR="00A97159" w:rsidRPr="00A97159">
        <w:rPr>
          <w:szCs w:val="28"/>
        </w:rPr>
        <w:t>,</w:t>
      </w:r>
      <w:r w:rsidR="009578A6" w:rsidRPr="009578A6">
        <w:rPr>
          <w:szCs w:val="28"/>
        </w:rPr>
        <w:t xml:space="preserve"> </w:t>
      </w:r>
      <w:r w:rsidR="00A97159">
        <w:rPr>
          <w:szCs w:val="28"/>
        </w:rPr>
        <w:t>речь о которых пойдет далее</w:t>
      </w:r>
      <w:r w:rsidR="00A97159" w:rsidRPr="00A97159">
        <w:rPr>
          <w:szCs w:val="28"/>
        </w:rPr>
        <w:t>.</w:t>
      </w:r>
    </w:p>
    <w:p w14:paraId="36E85480" w14:textId="56674B16" w:rsidR="00656033" w:rsidRPr="004A7CD1" w:rsidRDefault="00656033" w:rsidP="000F66F6">
      <w:pPr>
        <w:pStyle w:val="a"/>
        <w:numPr>
          <w:ilvl w:val="0"/>
          <w:numId w:val="0"/>
        </w:numPr>
        <w:jc w:val="center"/>
        <w:outlineLvl w:val="1"/>
        <w:rPr>
          <w:spacing w:val="0"/>
          <w:lang w:val="ru-RU" w:eastAsia="en-US"/>
        </w:rPr>
      </w:pPr>
      <w:bookmarkStart w:id="26" w:name="_Toc166692384"/>
      <w:r w:rsidRPr="004A7CD1">
        <w:rPr>
          <w:spacing w:val="0"/>
          <w:shd w:val="clear" w:color="auto" w:fill="FFFFFF"/>
          <w:lang w:val="ru-RU"/>
        </w:rPr>
        <w:t>4.</w:t>
      </w:r>
      <w:r w:rsidR="003D25E4">
        <w:rPr>
          <w:spacing w:val="0"/>
          <w:shd w:val="clear" w:color="auto" w:fill="FFFFFF"/>
          <w:lang w:val="ru-RU"/>
        </w:rPr>
        <w:t>2</w:t>
      </w:r>
      <w:r w:rsidRPr="004A7CD1">
        <w:rPr>
          <w:spacing w:val="0"/>
          <w:shd w:val="clear" w:color="auto" w:fill="FFFFFF"/>
          <w:lang w:val="ru-RU"/>
        </w:rPr>
        <w:tab/>
        <w:t>Метрики оценивания качества модели</w:t>
      </w:r>
      <w:bookmarkEnd w:id="26"/>
    </w:p>
    <w:p w14:paraId="7E42F1BB" w14:textId="2EE4872C" w:rsidR="00FA63EC" w:rsidRPr="004A7CD1" w:rsidRDefault="00FA63EC" w:rsidP="00FA63EC">
      <w:pPr>
        <w:spacing w:line="360" w:lineRule="auto"/>
        <w:ind w:firstLine="709"/>
        <w:rPr>
          <w:szCs w:val="28"/>
        </w:rPr>
      </w:pPr>
      <w:r w:rsidRPr="004A7CD1">
        <w:rPr>
          <w:szCs w:val="28"/>
        </w:rPr>
        <w:lastRenderedPageBreak/>
        <w:t xml:space="preserve">Оценку эффективности моделей начнём с рассказа об используемых метриках </w:t>
      </w:r>
      <w:proofErr w:type="gramStart"/>
      <w:r w:rsidRPr="004A7CD1">
        <w:rPr>
          <w:szCs w:val="28"/>
        </w:rPr>
        <w:t>и  построения</w:t>
      </w:r>
      <w:proofErr w:type="gramEnd"/>
      <w:r w:rsidRPr="004A7CD1">
        <w:rPr>
          <w:szCs w:val="28"/>
        </w:rPr>
        <w:t xml:space="preserve"> матрицы ошибок, в колонках которой будут расположены истинные классы наших объектов, а в строках - те классы, которые предсказывает модель</w:t>
      </w:r>
      <w:r w:rsidR="00CE1A0D" w:rsidRPr="004A7CD1">
        <w:rPr>
          <w:szCs w:val="28"/>
        </w:rPr>
        <w:t xml:space="preserve"> </w:t>
      </w:r>
      <w:r w:rsidR="00CE1A0D" w:rsidRPr="004A7CD1">
        <w:t>[16].</w:t>
      </w:r>
      <w:r w:rsidRPr="004A7CD1">
        <w:rPr>
          <w:szCs w:val="28"/>
        </w:rPr>
        <w:t>.</w:t>
      </w:r>
    </w:p>
    <w:tbl>
      <w:tblPr>
        <w:tblStyle w:val="a6"/>
        <w:tblW w:w="0" w:type="auto"/>
        <w:tblLook w:val="04A0" w:firstRow="1" w:lastRow="0" w:firstColumn="1" w:lastColumn="0" w:noHBand="0" w:noVBand="1"/>
      </w:tblPr>
      <w:tblGrid>
        <w:gridCol w:w="3209"/>
        <w:gridCol w:w="3209"/>
        <w:gridCol w:w="3210"/>
      </w:tblGrid>
      <w:tr w:rsidR="00FA63EC" w:rsidRPr="004A7CD1" w14:paraId="1BE89F7E" w14:textId="77777777" w:rsidTr="001E3B44">
        <w:tc>
          <w:tcPr>
            <w:tcW w:w="3209" w:type="dxa"/>
          </w:tcPr>
          <w:p w14:paraId="69408A5E" w14:textId="77777777" w:rsidR="00FA63EC" w:rsidRPr="004A7CD1" w:rsidRDefault="00FA63EC" w:rsidP="001E3B44">
            <w:pPr>
              <w:spacing w:line="360" w:lineRule="auto"/>
              <w:ind w:firstLine="709"/>
              <w:rPr>
                <w:szCs w:val="28"/>
              </w:rPr>
            </w:pPr>
          </w:p>
        </w:tc>
        <w:tc>
          <w:tcPr>
            <w:tcW w:w="3209" w:type="dxa"/>
          </w:tcPr>
          <w:p w14:paraId="6C0926AA" w14:textId="77777777" w:rsidR="00FA63EC" w:rsidRPr="004A7CD1" w:rsidRDefault="00FA63EC" w:rsidP="001E3B44">
            <w:pPr>
              <w:spacing w:line="360" w:lineRule="auto"/>
              <w:ind w:firstLine="709"/>
              <w:rPr>
                <w:szCs w:val="28"/>
                <w:lang w:val="en-US"/>
              </w:rPr>
            </w:pPr>
            <w:r w:rsidRPr="004A7CD1">
              <w:rPr>
                <w:szCs w:val="28"/>
                <w:lang w:val="en-US"/>
              </w:rPr>
              <w:t>y = 1</w:t>
            </w:r>
          </w:p>
        </w:tc>
        <w:tc>
          <w:tcPr>
            <w:tcW w:w="3210" w:type="dxa"/>
          </w:tcPr>
          <w:p w14:paraId="361D44E4" w14:textId="77777777" w:rsidR="00FA63EC" w:rsidRPr="004A7CD1" w:rsidRDefault="00FA63EC" w:rsidP="001E3B44">
            <w:pPr>
              <w:spacing w:line="360" w:lineRule="auto"/>
              <w:ind w:firstLine="709"/>
              <w:rPr>
                <w:szCs w:val="28"/>
                <w:lang w:val="en-US"/>
              </w:rPr>
            </w:pPr>
            <w:r w:rsidRPr="004A7CD1">
              <w:rPr>
                <w:szCs w:val="28"/>
                <w:lang w:val="en-US"/>
              </w:rPr>
              <w:t>y = -1</w:t>
            </w:r>
          </w:p>
        </w:tc>
      </w:tr>
      <w:tr w:rsidR="00FA63EC" w:rsidRPr="004A7CD1" w14:paraId="4B653352" w14:textId="77777777" w:rsidTr="001E3B44">
        <w:tc>
          <w:tcPr>
            <w:tcW w:w="3209" w:type="dxa"/>
          </w:tcPr>
          <w:p w14:paraId="463B753F" w14:textId="77777777" w:rsidR="00FA63EC" w:rsidRPr="004A7CD1" w:rsidRDefault="00FA63EC" w:rsidP="001E3B44">
            <w:pPr>
              <w:spacing w:line="360" w:lineRule="auto"/>
              <w:ind w:firstLine="709"/>
              <w:rPr>
                <w:szCs w:val="28"/>
              </w:rPr>
            </w:pPr>
            <w:r w:rsidRPr="004A7CD1">
              <w:rPr>
                <w:szCs w:val="28"/>
                <w:lang w:val="en-US"/>
              </w:rPr>
              <w:t>a(x) = 1</w:t>
            </w:r>
          </w:p>
        </w:tc>
        <w:tc>
          <w:tcPr>
            <w:tcW w:w="3209" w:type="dxa"/>
          </w:tcPr>
          <w:p w14:paraId="720DCEDF" w14:textId="77777777" w:rsidR="00FA63EC" w:rsidRPr="004A7CD1" w:rsidRDefault="00FA63EC" w:rsidP="001E3B44">
            <w:pPr>
              <w:spacing w:line="360" w:lineRule="auto"/>
              <w:ind w:firstLine="709"/>
              <w:rPr>
                <w:szCs w:val="28"/>
                <w:lang w:val="en-US"/>
              </w:rPr>
            </w:pPr>
            <w:r w:rsidRPr="004A7CD1">
              <w:rPr>
                <w:szCs w:val="28"/>
                <w:lang w:val="en-US"/>
              </w:rPr>
              <w:t>TP</w:t>
            </w:r>
          </w:p>
        </w:tc>
        <w:tc>
          <w:tcPr>
            <w:tcW w:w="3210" w:type="dxa"/>
          </w:tcPr>
          <w:p w14:paraId="16C62AD0" w14:textId="77777777" w:rsidR="00FA63EC" w:rsidRPr="004A7CD1" w:rsidRDefault="00FA63EC" w:rsidP="001E3B44">
            <w:pPr>
              <w:spacing w:line="360" w:lineRule="auto"/>
              <w:ind w:firstLine="709"/>
              <w:rPr>
                <w:szCs w:val="28"/>
                <w:lang w:val="en-US"/>
              </w:rPr>
            </w:pPr>
            <w:r w:rsidRPr="004A7CD1">
              <w:rPr>
                <w:szCs w:val="28"/>
                <w:lang w:val="en-US"/>
              </w:rPr>
              <w:t>FP</w:t>
            </w:r>
          </w:p>
        </w:tc>
      </w:tr>
      <w:tr w:rsidR="00FA63EC" w:rsidRPr="004A7CD1" w14:paraId="45BC93E6" w14:textId="77777777" w:rsidTr="001E3B44">
        <w:tc>
          <w:tcPr>
            <w:tcW w:w="3209" w:type="dxa"/>
          </w:tcPr>
          <w:p w14:paraId="046EAEC1" w14:textId="77777777" w:rsidR="00FA63EC" w:rsidRPr="004A7CD1" w:rsidRDefault="00FA63EC" w:rsidP="001E3B44">
            <w:pPr>
              <w:spacing w:line="360" w:lineRule="auto"/>
              <w:ind w:firstLine="709"/>
              <w:rPr>
                <w:szCs w:val="28"/>
                <w:lang w:val="en-US"/>
              </w:rPr>
            </w:pPr>
            <w:r w:rsidRPr="004A7CD1">
              <w:rPr>
                <w:szCs w:val="28"/>
                <w:lang w:val="en-US"/>
              </w:rPr>
              <w:t>a(x) = -1</w:t>
            </w:r>
          </w:p>
        </w:tc>
        <w:tc>
          <w:tcPr>
            <w:tcW w:w="3209" w:type="dxa"/>
          </w:tcPr>
          <w:p w14:paraId="2532CD0D" w14:textId="77777777" w:rsidR="00FA63EC" w:rsidRPr="004A7CD1" w:rsidRDefault="00FA63EC" w:rsidP="001E3B44">
            <w:pPr>
              <w:spacing w:line="360" w:lineRule="auto"/>
              <w:ind w:firstLine="709"/>
              <w:rPr>
                <w:szCs w:val="28"/>
                <w:lang w:val="en-US"/>
              </w:rPr>
            </w:pPr>
            <w:r w:rsidRPr="004A7CD1">
              <w:rPr>
                <w:szCs w:val="28"/>
                <w:lang w:val="en-US"/>
              </w:rPr>
              <w:t>FN</w:t>
            </w:r>
          </w:p>
        </w:tc>
        <w:tc>
          <w:tcPr>
            <w:tcW w:w="3210" w:type="dxa"/>
          </w:tcPr>
          <w:p w14:paraId="28F12246" w14:textId="77777777" w:rsidR="00FA63EC" w:rsidRPr="004A7CD1" w:rsidRDefault="00FA63EC" w:rsidP="001E3B44">
            <w:pPr>
              <w:spacing w:line="360" w:lineRule="auto"/>
              <w:ind w:firstLine="709"/>
              <w:rPr>
                <w:szCs w:val="28"/>
                <w:lang w:val="en-US"/>
              </w:rPr>
            </w:pPr>
            <w:r w:rsidRPr="004A7CD1">
              <w:rPr>
                <w:szCs w:val="28"/>
                <w:lang w:val="en-US"/>
              </w:rPr>
              <w:t>TN</w:t>
            </w:r>
          </w:p>
        </w:tc>
      </w:tr>
    </w:tbl>
    <w:p w14:paraId="6E82A86E" w14:textId="77777777" w:rsidR="00FA63EC" w:rsidRPr="004A7CD1" w:rsidRDefault="00FA63EC" w:rsidP="00FA63EC">
      <w:pPr>
        <w:spacing w:line="360" w:lineRule="auto"/>
        <w:ind w:firstLine="709"/>
        <w:rPr>
          <w:szCs w:val="28"/>
        </w:rPr>
      </w:pPr>
    </w:p>
    <w:p w14:paraId="258487E9" w14:textId="77777777" w:rsidR="00FA63EC" w:rsidRPr="004A7CD1" w:rsidRDefault="00FA63EC" w:rsidP="00FA63EC">
      <w:pPr>
        <w:spacing w:line="360" w:lineRule="auto"/>
        <w:ind w:firstLine="709"/>
        <w:rPr>
          <w:szCs w:val="28"/>
        </w:rPr>
      </w:pPr>
      <w:r w:rsidRPr="004A7CD1">
        <w:rPr>
          <w:szCs w:val="28"/>
        </w:rPr>
        <w:t xml:space="preserve">Где </w:t>
      </w:r>
      <w:r w:rsidRPr="004A7CD1">
        <w:rPr>
          <w:szCs w:val="28"/>
          <w:lang w:val="en-US"/>
        </w:rPr>
        <w:t>a</w:t>
      </w:r>
      <w:r w:rsidRPr="004A7CD1">
        <w:rPr>
          <w:szCs w:val="28"/>
        </w:rPr>
        <w:t>(</w:t>
      </w:r>
      <w:r w:rsidRPr="004A7CD1">
        <w:rPr>
          <w:szCs w:val="28"/>
          <w:lang w:val="en-US"/>
        </w:rPr>
        <w:t>x</w:t>
      </w:r>
      <w:r w:rsidRPr="004A7CD1">
        <w:rPr>
          <w:szCs w:val="28"/>
        </w:rPr>
        <w:t xml:space="preserve">) – это прогноз модели, </w:t>
      </w:r>
      <w:r w:rsidRPr="004A7CD1">
        <w:rPr>
          <w:szCs w:val="28"/>
          <w:lang w:val="en-US"/>
        </w:rPr>
        <w:t>y</w:t>
      </w:r>
      <w:r w:rsidRPr="004A7CD1">
        <w:rPr>
          <w:szCs w:val="28"/>
        </w:rPr>
        <w:t xml:space="preserve"> = истинная метка класса. </w:t>
      </w:r>
    </w:p>
    <w:p w14:paraId="685ECA89" w14:textId="77777777" w:rsidR="00FA63EC" w:rsidRPr="004A7CD1" w:rsidRDefault="00FA63EC" w:rsidP="00FA63EC">
      <w:pPr>
        <w:shd w:val="clear" w:color="auto" w:fill="FFFFFF"/>
        <w:spacing w:after="0" w:line="360" w:lineRule="auto"/>
        <w:ind w:firstLine="709"/>
        <w:rPr>
          <w:szCs w:val="28"/>
        </w:rPr>
      </w:pPr>
      <w:r w:rsidRPr="004A7CD1">
        <w:rPr>
          <w:szCs w:val="28"/>
        </w:rPr>
        <w:t xml:space="preserve">Если модель предсказала, что класс положительный и он в действительности оказался положительным: такую ситуацию называют True </w:t>
      </w:r>
      <w:proofErr w:type="spellStart"/>
      <w:r w:rsidRPr="004A7CD1">
        <w:rPr>
          <w:szCs w:val="28"/>
        </w:rPr>
        <w:t>Positive</w:t>
      </w:r>
      <w:proofErr w:type="spellEnd"/>
      <w:r w:rsidRPr="004A7CD1">
        <w:rPr>
          <w:szCs w:val="28"/>
        </w:rPr>
        <w:t xml:space="preserve">. </w:t>
      </w:r>
    </w:p>
    <w:p w14:paraId="178CE242" w14:textId="77777777" w:rsidR="00FA63EC" w:rsidRPr="004A7CD1" w:rsidRDefault="00FA63EC" w:rsidP="00FA63EC">
      <w:pPr>
        <w:shd w:val="clear" w:color="auto" w:fill="FFFFFF"/>
        <w:spacing w:after="0" w:line="360" w:lineRule="auto"/>
        <w:ind w:firstLine="709"/>
        <w:rPr>
          <w:szCs w:val="28"/>
        </w:rPr>
      </w:pPr>
      <w:r w:rsidRPr="004A7CD1">
        <w:rPr>
          <w:szCs w:val="28"/>
        </w:rPr>
        <w:t xml:space="preserve">Если модель предсказала класс как положительный, а на самом деле он - отрицательный: такая ситуация </w:t>
      </w:r>
      <w:proofErr w:type="spellStart"/>
      <w:r w:rsidRPr="004A7CD1">
        <w:rPr>
          <w:szCs w:val="28"/>
        </w:rPr>
        <w:t>False</w:t>
      </w:r>
      <w:proofErr w:type="spellEnd"/>
      <w:r w:rsidRPr="004A7CD1">
        <w:rPr>
          <w:szCs w:val="28"/>
        </w:rPr>
        <w:t xml:space="preserve"> </w:t>
      </w:r>
      <w:proofErr w:type="spellStart"/>
      <w:r w:rsidRPr="004A7CD1">
        <w:rPr>
          <w:szCs w:val="28"/>
        </w:rPr>
        <w:t>Positive</w:t>
      </w:r>
      <w:proofErr w:type="spellEnd"/>
      <w:r w:rsidRPr="004A7CD1">
        <w:rPr>
          <w:szCs w:val="28"/>
        </w:rPr>
        <w:t xml:space="preserve">. </w:t>
      </w:r>
    </w:p>
    <w:p w14:paraId="12D0B474" w14:textId="77777777" w:rsidR="00FA63EC" w:rsidRPr="004A7CD1" w:rsidRDefault="00FA63EC" w:rsidP="00FA63EC">
      <w:pPr>
        <w:shd w:val="clear" w:color="auto" w:fill="FFFFFF"/>
        <w:spacing w:after="0" w:line="360" w:lineRule="auto"/>
        <w:ind w:firstLine="709"/>
        <w:rPr>
          <w:szCs w:val="28"/>
        </w:rPr>
      </w:pPr>
      <w:r w:rsidRPr="004A7CD1">
        <w:rPr>
          <w:szCs w:val="28"/>
        </w:rPr>
        <w:t xml:space="preserve">Алгоритм предсказывает отрицательный класс, а на самом деле - положительный: </w:t>
      </w:r>
      <w:proofErr w:type="spellStart"/>
      <w:r w:rsidRPr="004A7CD1">
        <w:rPr>
          <w:szCs w:val="28"/>
        </w:rPr>
        <w:t>False</w:t>
      </w:r>
      <w:proofErr w:type="spellEnd"/>
      <w:r w:rsidRPr="004A7CD1">
        <w:rPr>
          <w:szCs w:val="28"/>
        </w:rPr>
        <w:t xml:space="preserve"> </w:t>
      </w:r>
      <w:proofErr w:type="spellStart"/>
      <w:r w:rsidRPr="004A7CD1">
        <w:rPr>
          <w:szCs w:val="28"/>
        </w:rPr>
        <w:t>Negative</w:t>
      </w:r>
      <w:proofErr w:type="spellEnd"/>
      <w:r w:rsidRPr="004A7CD1">
        <w:rPr>
          <w:szCs w:val="28"/>
        </w:rPr>
        <w:t xml:space="preserve">. И наоборот - True </w:t>
      </w:r>
      <w:proofErr w:type="spellStart"/>
      <w:r w:rsidRPr="004A7CD1">
        <w:rPr>
          <w:szCs w:val="28"/>
        </w:rPr>
        <w:t>Negative</w:t>
      </w:r>
      <w:proofErr w:type="spellEnd"/>
      <w:r w:rsidRPr="004A7CD1">
        <w:rPr>
          <w:szCs w:val="28"/>
        </w:rPr>
        <w:t>.</w:t>
      </w:r>
    </w:p>
    <w:p w14:paraId="6BA77BA3" w14:textId="77777777" w:rsidR="00FA63EC" w:rsidRPr="004A7CD1" w:rsidRDefault="00FA63EC" w:rsidP="00FA63EC">
      <w:pPr>
        <w:shd w:val="clear" w:color="auto" w:fill="FFFFFF"/>
        <w:spacing w:after="0" w:line="360" w:lineRule="auto"/>
        <w:ind w:firstLine="709"/>
        <w:rPr>
          <w:szCs w:val="28"/>
        </w:rPr>
      </w:pPr>
      <w:r w:rsidRPr="004A7CD1">
        <w:rPr>
          <w:szCs w:val="28"/>
        </w:rPr>
        <w:t xml:space="preserve">Первая метрика, что использовалась  для оценки качества моделей – </w:t>
      </w:r>
      <w:r w:rsidRPr="004A7CD1">
        <w:rPr>
          <w:szCs w:val="28"/>
          <w:lang w:val="en-US"/>
        </w:rPr>
        <w:t>Accuracy</w:t>
      </w:r>
      <w:r w:rsidRPr="004A7CD1">
        <w:rPr>
          <w:szCs w:val="28"/>
        </w:rPr>
        <w:t>, доли правильно размеченных объектов.</w:t>
      </w:r>
    </w:p>
    <w:p w14:paraId="133F1095" w14:textId="77777777" w:rsidR="00FA63EC" w:rsidRPr="004A7CD1" w:rsidRDefault="00FA63EC" w:rsidP="00FA63EC">
      <w:pPr>
        <w:shd w:val="clear" w:color="auto" w:fill="FFFFFF"/>
        <w:spacing w:after="0" w:line="360" w:lineRule="auto"/>
        <w:ind w:firstLine="709"/>
        <w:rPr>
          <w:szCs w:val="28"/>
        </w:rPr>
      </w:pPr>
      <w:r w:rsidRPr="004A7CD1">
        <w:rPr>
          <w:szCs w:val="28"/>
        </w:rPr>
        <w:t xml:space="preserve">Соответственно для каждого объекта можно сказать, в какую ячейку из таблицы его можно отнести. Тогда каждую из этих ячеек можно заполнить количеством объектов, которые относятся к данным типам и посчитать, </w:t>
      </w:r>
      <w:proofErr w:type="spellStart"/>
      <w:r w:rsidRPr="004A7CD1">
        <w:rPr>
          <w:szCs w:val="28"/>
        </w:rPr>
        <w:t>Accuracy</w:t>
      </w:r>
      <w:proofErr w:type="spellEnd"/>
      <w:r w:rsidRPr="004A7CD1">
        <w:rPr>
          <w:szCs w:val="28"/>
        </w:rPr>
        <w:t>.</w:t>
      </w:r>
    </w:p>
    <w:p w14:paraId="756BDB0C" w14:textId="77777777" w:rsidR="00FA63EC" w:rsidRPr="004A7CD1" w:rsidRDefault="00FA63EC" w:rsidP="00FA63EC">
      <w:pPr>
        <w:shd w:val="clear" w:color="auto" w:fill="FFFFFF"/>
        <w:spacing w:after="0" w:line="360" w:lineRule="auto"/>
        <w:ind w:firstLine="709"/>
        <w:rPr>
          <w:szCs w:val="28"/>
        </w:rPr>
      </w:pPr>
      <m:oMathPara>
        <m:oMath>
          <m:r>
            <w:rPr>
              <w:rFonts w:ascii="Cambria Math" w:hAnsi="Cambria Math"/>
              <w:szCs w:val="28"/>
            </w:rPr>
            <m:t xml:space="preserve">Accuracy= </m:t>
          </m:r>
          <m:f>
            <m:fPr>
              <m:ctrlPr>
                <w:rPr>
                  <w:rFonts w:ascii="Cambria Math" w:hAnsi="Cambria Math"/>
                  <w:i/>
                  <w:szCs w:val="28"/>
                </w:rPr>
              </m:ctrlPr>
            </m:fPr>
            <m:num>
              <m:r>
                <w:rPr>
                  <w:rFonts w:ascii="Cambria Math" w:hAnsi="Cambria Math"/>
                  <w:szCs w:val="28"/>
                </w:rPr>
                <m:t>TP+TN</m:t>
              </m:r>
            </m:num>
            <m:den>
              <m:r>
                <w:rPr>
                  <w:rFonts w:ascii="Cambria Math" w:hAnsi="Cambria Math"/>
                  <w:szCs w:val="28"/>
                </w:rPr>
                <m:t>TP+TN+FN+FP</m:t>
              </m:r>
            </m:den>
          </m:f>
        </m:oMath>
      </m:oMathPara>
    </w:p>
    <w:p w14:paraId="45BF6108" w14:textId="347EE938" w:rsidR="00FA63EC" w:rsidRPr="004A7CD1" w:rsidRDefault="00FA63EC" w:rsidP="00FA63EC">
      <w:pPr>
        <w:shd w:val="clear" w:color="auto" w:fill="FFFFFF"/>
        <w:spacing w:after="0" w:line="360" w:lineRule="auto"/>
        <w:ind w:firstLine="709"/>
        <w:rPr>
          <w:szCs w:val="28"/>
        </w:rPr>
      </w:pPr>
      <w:r w:rsidRPr="004A7CD1">
        <w:rPr>
          <w:szCs w:val="28"/>
        </w:rPr>
        <w:t xml:space="preserve">Из минусов этой метрики пожалуй стоить отметить её неприменимость перед данными с большим дисбалансов классов. Имея к примеру 999 экземпляров положительного класса к 1 отрицательному, константная модель выдающая всегда положительный класс будет иметь </w:t>
      </w:r>
      <w:r w:rsidRPr="004A7CD1">
        <w:rPr>
          <w:szCs w:val="28"/>
          <w:lang w:val="en-US"/>
        </w:rPr>
        <w:t>accuracy</w:t>
      </w:r>
      <w:r w:rsidRPr="004A7CD1">
        <w:rPr>
          <w:szCs w:val="28"/>
        </w:rPr>
        <w:t xml:space="preserve"> = 0,999.</w:t>
      </w:r>
    </w:p>
    <w:p w14:paraId="59FA4B8B" w14:textId="77777777" w:rsidR="00FA63EC" w:rsidRPr="004A7CD1" w:rsidRDefault="00FA63EC" w:rsidP="00FA63EC">
      <w:pPr>
        <w:shd w:val="clear" w:color="auto" w:fill="FFFFFF"/>
        <w:spacing w:after="0" w:line="360" w:lineRule="auto"/>
        <w:ind w:firstLine="709"/>
        <w:rPr>
          <w:szCs w:val="28"/>
        </w:rPr>
      </w:pPr>
    </w:p>
    <w:p w14:paraId="7230F2F4" w14:textId="77777777" w:rsidR="00FA63EC" w:rsidRPr="004A7CD1" w:rsidRDefault="00FA63EC" w:rsidP="00FA63EC">
      <w:pPr>
        <w:shd w:val="clear" w:color="auto" w:fill="FFFFFF"/>
        <w:spacing w:after="0" w:line="360" w:lineRule="auto"/>
        <w:ind w:firstLine="709"/>
        <w:rPr>
          <w:szCs w:val="28"/>
        </w:rPr>
      </w:pPr>
      <w:r w:rsidRPr="004A7CD1">
        <w:rPr>
          <w:szCs w:val="28"/>
        </w:rPr>
        <w:t xml:space="preserve">Перейдем непосредственно к метрикам, которые позволяют нам более справедливо оценивать качество работы наших моделей по сравнению с </w:t>
      </w:r>
      <w:proofErr w:type="spellStart"/>
      <w:r w:rsidRPr="004A7CD1">
        <w:rPr>
          <w:szCs w:val="28"/>
        </w:rPr>
        <w:t>Accuracy</w:t>
      </w:r>
      <w:proofErr w:type="spellEnd"/>
      <w:r w:rsidRPr="004A7CD1">
        <w:rPr>
          <w:szCs w:val="28"/>
        </w:rPr>
        <w:t>.</w:t>
      </w:r>
    </w:p>
    <w:p w14:paraId="5AE56437" w14:textId="77777777" w:rsidR="00FA63EC" w:rsidRPr="004A7CD1" w:rsidRDefault="00FA63EC" w:rsidP="00FA63EC">
      <w:pPr>
        <w:shd w:val="clear" w:color="auto" w:fill="FFFFFF"/>
        <w:spacing w:after="0" w:line="360" w:lineRule="auto"/>
        <w:ind w:firstLine="709"/>
        <w:rPr>
          <w:szCs w:val="28"/>
        </w:rPr>
      </w:pPr>
      <w:r w:rsidRPr="004A7CD1">
        <w:rPr>
          <w:szCs w:val="28"/>
        </w:rPr>
        <w:lastRenderedPageBreak/>
        <w:t xml:space="preserve">Две самые популярные метрики </w:t>
      </w:r>
      <w:proofErr w:type="gramStart"/>
      <w:r w:rsidRPr="004A7CD1">
        <w:rPr>
          <w:szCs w:val="28"/>
        </w:rPr>
        <w:t>- это</w:t>
      </w:r>
      <w:proofErr w:type="gramEnd"/>
      <w:r w:rsidRPr="004A7CD1">
        <w:rPr>
          <w:szCs w:val="28"/>
        </w:rPr>
        <w:t xml:space="preserve"> так называемые Precision и </w:t>
      </w:r>
      <w:proofErr w:type="spellStart"/>
      <w:r w:rsidRPr="004A7CD1">
        <w:rPr>
          <w:szCs w:val="28"/>
        </w:rPr>
        <w:t>Recall</w:t>
      </w:r>
      <w:proofErr w:type="spellEnd"/>
      <w:r w:rsidRPr="004A7CD1">
        <w:rPr>
          <w:szCs w:val="28"/>
        </w:rPr>
        <w:t>.</w:t>
      </w:r>
    </w:p>
    <w:p w14:paraId="2D426946" w14:textId="77777777" w:rsidR="00FA63EC" w:rsidRPr="004A7CD1" w:rsidRDefault="00FA63EC" w:rsidP="00FA63EC">
      <w:pPr>
        <w:shd w:val="clear" w:color="auto" w:fill="FFFFFF"/>
        <w:spacing w:after="0" w:line="360" w:lineRule="auto"/>
        <w:ind w:firstLine="709"/>
        <w:rPr>
          <w:rFonts w:eastAsiaTheme="minorEastAsia"/>
          <w:szCs w:val="28"/>
        </w:rPr>
      </w:pPr>
      <m:oMathPara>
        <m:oMath>
          <m:r>
            <w:rPr>
              <w:rFonts w:ascii="Cambria Math" w:hAnsi="Cambria Math"/>
              <w:szCs w:val="28"/>
            </w:rPr>
            <m:t xml:space="preserve">Precision= </m:t>
          </m:r>
          <m:f>
            <m:fPr>
              <m:ctrlPr>
                <w:rPr>
                  <w:rFonts w:ascii="Cambria Math" w:hAnsi="Cambria Math"/>
                  <w:i/>
                  <w:szCs w:val="28"/>
                </w:rPr>
              </m:ctrlPr>
            </m:fPr>
            <m:num>
              <m:r>
                <w:rPr>
                  <w:rFonts w:ascii="Cambria Math" w:hAnsi="Cambria Math"/>
                  <w:szCs w:val="28"/>
                </w:rPr>
                <m:t>TP</m:t>
              </m:r>
            </m:num>
            <m:den>
              <m:r>
                <w:rPr>
                  <w:rFonts w:ascii="Cambria Math" w:hAnsi="Cambria Math"/>
                  <w:szCs w:val="28"/>
                </w:rPr>
                <m:t>TP+FP</m:t>
              </m:r>
            </m:den>
          </m:f>
        </m:oMath>
      </m:oMathPara>
    </w:p>
    <w:p w14:paraId="7ED33898" w14:textId="77777777" w:rsidR="00FA63EC" w:rsidRPr="004A7CD1" w:rsidRDefault="00FA63EC" w:rsidP="00C964F7">
      <w:pPr>
        <w:shd w:val="clear" w:color="auto" w:fill="FFFFFF"/>
        <w:spacing w:after="0" w:line="360" w:lineRule="auto"/>
        <w:rPr>
          <w:szCs w:val="28"/>
          <w:lang w:val="en-US"/>
        </w:rPr>
      </w:pPr>
    </w:p>
    <w:p w14:paraId="082F1B9A" w14:textId="6EEC1773" w:rsidR="00FA63EC" w:rsidRPr="004A7CD1" w:rsidRDefault="00FA63EC" w:rsidP="00FA63EC">
      <w:pPr>
        <w:shd w:val="clear" w:color="auto" w:fill="FFFFFF"/>
        <w:spacing w:after="0" w:line="360" w:lineRule="auto"/>
        <w:ind w:firstLine="709"/>
        <w:rPr>
          <w:szCs w:val="28"/>
        </w:rPr>
      </w:pPr>
      <w:r w:rsidRPr="004A7CD1">
        <w:rPr>
          <w:szCs w:val="28"/>
        </w:rPr>
        <w:t>Precision позволяет понять, какая доля объектов среди тех, которые назвали положительным классом, действительно к нему относится.</w:t>
      </w:r>
    </w:p>
    <w:p w14:paraId="1242AA81" w14:textId="77777777" w:rsidR="00FA63EC" w:rsidRPr="004A7CD1" w:rsidRDefault="00FA63EC" w:rsidP="00FA63EC">
      <w:pPr>
        <w:shd w:val="clear" w:color="auto" w:fill="FFFFFF"/>
        <w:spacing w:after="0" w:line="360" w:lineRule="auto"/>
        <w:ind w:firstLine="709"/>
        <w:rPr>
          <w:szCs w:val="28"/>
        </w:rPr>
      </w:pPr>
      <m:oMathPara>
        <m:oMath>
          <m:r>
            <w:rPr>
              <w:rFonts w:ascii="Cambria Math" w:hAnsi="Cambria Math"/>
              <w:szCs w:val="28"/>
            </w:rPr>
            <m:t>Recal=</m:t>
          </m:r>
          <m:f>
            <m:fPr>
              <m:ctrlPr>
                <w:rPr>
                  <w:rFonts w:ascii="Cambria Math" w:hAnsi="Cambria Math"/>
                  <w:i/>
                  <w:szCs w:val="28"/>
                </w:rPr>
              </m:ctrlPr>
            </m:fPr>
            <m:num>
              <m:r>
                <w:rPr>
                  <w:rFonts w:ascii="Cambria Math" w:hAnsi="Cambria Math"/>
                  <w:szCs w:val="28"/>
                </w:rPr>
                <m:t>TP</m:t>
              </m:r>
            </m:num>
            <m:den>
              <m:r>
                <w:rPr>
                  <w:rFonts w:ascii="Cambria Math" w:hAnsi="Cambria Math"/>
                  <w:szCs w:val="28"/>
                </w:rPr>
                <m:t>TP+FN</m:t>
              </m:r>
            </m:den>
          </m:f>
        </m:oMath>
      </m:oMathPara>
    </w:p>
    <w:p w14:paraId="2293DC40" w14:textId="77777777" w:rsidR="00FA63EC" w:rsidRPr="004A7CD1" w:rsidRDefault="00FA63EC" w:rsidP="00FA63EC">
      <w:pPr>
        <w:shd w:val="clear" w:color="auto" w:fill="FFFFFF"/>
        <w:spacing w:after="0" w:line="360" w:lineRule="auto"/>
        <w:ind w:firstLine="709"/>
        <w:rPr>
          <w:szCs w:val="28"/>
        </w:rPr>
      </w:pPr>
      <w:proofErr w:type="spellStart"/>
      <w:r w:rsidRPr="004A7CD1">
        <w:rPr>
          <w:szCs w:val="28"/>
        </w:rPr>
        <w:t>Recall</w:t>
      </w:r>
      <w:proofErr w:type="spellEnd"/>
      <w:r w:rsidRPr="004A7CD1">
        <w:rPr>
          <w:szCs w:val="28"/>
        </w:rPr>
        <w:t xml:space="preserve"> же показывает, сколько объектов среди тех, которые в общем были положительные, наша модель смогла выявить. </w:t>
      </w:r>
    </w:p>
    <w:p w14:paraId="1D753E5F" w14:textId="53EE89E3" w:rsidR="00FA63EC" w:rsidRPr="004A7CD1" w:rsidRDefault="00290057" w:rsidP="00FA63EC">
      <w:pPr>
        <w:shd w:val="clear" w:color="auto" w:fill="FFFFFF"/>
        <w:spacing w:after="0" w:line="360" w:lineRule="auto"/>
        <w:ind w:firstLine="709"/>
        <w:rPr>
          <w:szCs w:val="28"/>
          <w:lang w:val="en-US"/>
        </w:rPr>
      </w:pPr>
      <w:r w:rsidRPr="004A7CD1">
        <w:rPr>
          <w:noProof/>
        </w:rPr>
        <w:drawing>
          <wp:inline distT="0" distB="0" distL="0" distR="0" wp14:anchorId="012CA03C" wp14:editId="6B3484B5">
            <wp:extent cx="5020173" cy="5238750"/>
            <wp:effectExtent l="0" t="0" r="9525" b="0"/>
            <wp:docPr id="2065812373" name="Рисунок 1" descr="Изображение выглядит как снимок экрана, круг, текст,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812373" name="Рисунок 1" descr="Изображение выглядит как снимок экрана, круг, текст, диаграмма&#10;&#10;Автоматически созданное описание"/>
                    <pic:cNvPicPr/>
                  </pic:nvPicPr>
                  <pic:blipFill>
                    <a:blip r:embed="rId57"/>
                    <a:stretch>
                      <a:fillRect/>
                    </a:stretch>
                  </pic:blipFill>
                  <pic:spPr>
                    <a:xfrm>
                      <a:off x="0" y="0"/>
                      <a:ext cx="5024102" cy="5242850"/>
                    </a:xfrm>
                    <a:prstGeom prst="rect">
                      <a:avLst/>
                    </a:prstGeom>
                  </pic:spPr>
                </pic:pic>
              </a:graphicData>
            </a:graphic>
          </wp:inline>
        </w:drawing>
      </w:r>
    </w:p>
    <w:p w14:paraId="1ED9CEFB" w14:textId="66765C82" w:rsidR="00290057" w:rsidRPr="004A7CD1" w:rsidRDefault="00290057" w:rsidP="00290057">
      <w:pPr>
        <w:spacing w:after="0" w:line="360" w:lineRule="auto"/>
        <w:jc w:val="center"/>
        <w:rPr>
          <w:szCs w:val="28"/>
        </w:rPr>
      </w:pPr>
      <w:r w:rsidRPr="004A7CD1">
        <w:rPr>
          <w:szCs w:val="28"/>
        </w:rPr>
        <w:t>Рисунок 4</w:t>
      </w:r>
      <w:r w:rsidR="004C75C8">
        <w:rPr>
          <w:szCs w:val="28"/>
        </w:rPr>
        <w:t>9</w:t>
      </w:r>
      <w:r w:rsidR="002A37A8" w:rsidRPr="004A7CD1">
        <w:rPr>
          <w:szCs w:val="28"/>
        </w:rPr>
        <w:t>.</w:t>
      </w:r>
      <w:r w:rsidRPr="004A7CD1">
        <w:rPr>
          <w:szCs w:val="28"/>
        </w:rPr>
        <w:t xml:space="preserve"> Визуализация метрики </w:t>
      </w:r>
      <w:proofErr w:type="spellStart"/>
      <w:r w:rsidRPr="004A7CD1">
        <w:rPr>
          <w:szCs w:val="28"/>
        </w:rPr>
        <w:t>Recall</w:t>
      </w:r>
      <w:proofErr w:type="spellEnd"/>
      <w:r w:rsidRPr="004A7CD1">
        <w:rPr>
          <w:szCs w:val="28"/>
        </w:rPr>
        <w:t xml:space="preserve"> </w:t>
      </w:r>
    </w:p>
    <w:p w14:paraId="7C3ADFA7" w14:textId="6C9E916E" w:rsidR="00FA63EC" w:rsidRPr="004A7CD1" w:rsidRDefault="00FA63EC" w:rsidP="00C964F7">
      <w:pPr>
        <w:shd w:val="clear" w:color="auto" w:fill="FFFFFF"/>
        <w:spacing w:after="0" w:line="360" w:lineRule="auto"/>
        <w:ind w:firstLine="709"/>
        <w:rPr>
          <w:szCs w:val="28"/>
        </w:rPr>
      </w:pPr>
      <w:r w:rsidRPr="004A7CD1">
        <w:rPr>
          <w:szCs w:val="28"/>
        </w:rPr>
        <w:lastRenderedPageBreak/>
        <w:t xml:space="preserve">Но модель достаточно редко обладает как хорошим значением Precision, так и хорошим значением </w:t>
      </w:r>
      <w:proofErr w:type="spellStart"/>
      <w:r w:rsidRPr="004A7CD1">
        <w:rPr>
          <w:szCs w:val="28"/>
        </w:rPr>
        <w:t>Recall</w:t>
      </w:r>
      <w:proofErr w:type="spellEnd"/>
      <w:r w:rsidRPr="004A7CD1">
        <w:rPr>
          <w:szCs w:val="28"/>
        </w:rPr>
        <w:t xml:space="preserve"> одновременно. И, как правило, приходится балансировать между двумя этими метриками.</w:t>
      </w:r>
    </w:p>
    <w:p w14:paraId="79A31029" w14:textId="77777777" w:rsidR="00FA63EC" w:rsidRPr="004A7CD1" w:rsidRDefault="00FA63EC" w:rsidP="00FA63EC">
      <w:pPr>
        <w:shd w:val="clear" w:color="auto" w:fill="FFFFFF"/>
        <w:spacing w:after="0" w:line="360" w:lineRule="auto"/>
        <w:ind w:firstLine="709"/>
        <w:rPr>
          <w:szCs w:val="28"/>
        </w:rPr>
      </w:pPr>
      <w:proofErr w:type="spellStart"/>
      <w:r w:rsidRPr="004A7CD1">
        <w:rPr>
          <w:szCs w:val="28"/>
        </w:rPr>
        <w:t>Recall</w:t>
      </w:r>
      <w:proofErr w:type="spellEnd"/>
      <w:r w:rsidRPr="004A7CD1">
        <w:rPr>
          <w:szCs w:val="28"/>
        </w:rPr>
        <w:t xml:space="preserve"> будет высоким, в случае, когда модель покрывает как можно большее количество положительных классов изначально которые были в выборке.</w:t>
      </w:r>
    </w:p>
    <w:p w14:paraId="7FAFF6E4" w14:textId="77777777" w:rsidR="00FA63EC" w:rsidRPr="004A7CD1" w:rsidRDefault="00FA63EC" w:rsidP="00FA63EC">
      <w:pPr>
        <w:shd w:val="clear" w:color="auto" w:fill="FFFFFF"/>
        <w:spacing w:after="0" w:line="360" w:lineRule="auto"/>
        <w:ind w:firstLine="709"/>
        <w:rPr>
          <w:szCs w:val="28"/>
        </w:rPr>
      </w:pPr>
      <w:r w:rsidRPr="004A7CD1">
        <w:rPr>
          <w:szCs w:val="28"/>
        </w:rPr>
        <w:t xml:space="preserve">Модель достаточно редко обладает как хорошим значением Precision, так и хорошим значением </w:t>
      </w:r>
      <w:proofErr w:type="spellStart"/>
      <w:r w:rsidRPr="004A7CD1">
        <w:rPr>
          <w:szCs w:val="28"/>
        </w:rPr>
        <w:t>Recall</w:t>
      </w:r>
      <w:proofErr w:type="spellEnd"/>
      <w:r w:rsidRPr="004A7CD1">
        <w:rPr>
          <w:szCs w:val="28"/>
        </w:rPr>
        <w:t xml:space="preserve"> одновременно. И, как правило, приходится балансировать между двумя этими метриками.</w:t>
      </w:r>
    </w:p>
    <w:p w14:paraId="1C9F8EBA" w14:textId="77777777" w:rsidR="00FA63EC" w:rsidRPr="004A7CD1" w:rsidRDefault="00FA63EC" w:rsidP="00FA63EC">
      <w:pPr>
        <w:shd w:val="clear" w:color="auto" w:fill="FFFFFF"/>
        <w:spacing w:after="0" w:line="360" w:lineRule="auto"/>
        <w:ind w:firstLine="709"/>
        <w:rPr>
          <w:szCs w:val="28"/>
        </w:rPr>
      </w:pPr>
      <w:r w:rsidRPr="004A7CD1">
        <w:rPr>
          <w:szCs w:val="28"/>
        </w:rPr>
        <w:t>Есть несколько вариантов:</w:t>
      </w:r>
    </w:p>
    <w:p w14:paraId="30333FD3" w14:textId="77777777" w:rsidR="00FA63EC" w:rsidRPr="004A7CD1" w:rsidRDefault="00FA63EC" w:rsidP="00FA63EC">
      <w:pPr>
        <w:shd w:val="clear" w:color="auto" w:fill="FFFFFF"/>
        <w:spacing w:after="0" w:line="360" w:lineRule="auto"/>
        <w:ind w:firstLine="709"/>
        <w:rPr>
          <w:rFonts w:eastAsiaTheme="minorEastAsia"/>
          <w:szCs w:val="28"/>
        </w:rPr>
      </w:pPr>
      <w:r w:rsidRPr="004A7CD1">
        <w:rPr>
          <w:szCs w:val="28"/>
        </w:rPr>
        <w:t>Посчитать арифметическое среднее:</w:t>
      </w:r>
    </w:p>
    <w:p w14:paraId="39245BB8" w14:textId="77777777" w:rsidR="00FA63EC" w:rsidRPr="004A7CD1" w:rsidRDefault="00FA63EC" w:rsidP="00FA63EC">
      <w:pPr>
        <w:shd w:val="clear" w:color="auto" w:fill="FFFFFF"/>
        <w:spacing w:after="0" w:line="360" w:lineRule="auto"/>
        <w:ind w:firstLine="709"/>
        <w:rPr>
          <w:rFonts w:eastAsiaTheme="minorEastAsia"/>
          <w:szCs w:val="28"/>
          <w:lang w:val="en-US"/>
        </w:rPr>
      </w:pPr>
      <m:oMathPara>
        <m:oMath>
          <m:r>
            <w:rPr>
              <w:rFonts w:ascii="Cambria Math" w:hAnsi="Cambria Math"/>
              <w:szCs w:val="28"/>
            </w:rPr>
            <m:t xml:space="preserve"> </m:t>
          </m:r>
          <m:r>
            <w:rPr>
              <w:rFonts w:ascii="Cambria Math" w:hAnsi="Cambria Math"/>
              <w:szCs w:val="28"/>
              <w:lang w:val="en-US"/>
            </w:rPr>
            <m:t>Average</m:t>
          </m:r>
          <m:r>
            <w:rPr>
              <w:rFonts w:ascii="Cambria Math" w:hAnsi="Cambria Math"/>
              <w:szCs w:val="28"/>
            </w:rPr>
            <m:t>=</m:t>
          </m:r>
          <m:f>
            <m:fPr>
              <m:ctrlPr>
                <w:rPr>
                  <w:rFonts w:ascii="Cambria Math" w:hAnsi="Cambria Math"/>
                  <w:i/>
                  <w:szCs w:val="28"/>
                  <w:lang w:val="en-US"/>
                </w:rPr>
              </m:ctrlPr>
            </m:fPr>
            <m:num>
              <m:r>
                <w:rPr>
                  <w:rFonts w:ascii="Cambria Math" w:hAnsi="Cambria Math"/>
                  <w:szCs w:val="28"/>
                </w:rPr>
                <m:t>1</m:t>
              </m:r>
            </m:num>
            <m:den>
              <m:r>
                <w:rPr>
                  <w:rFonts w:ascii="Cambria Math" w:hAnsi="Cambria Math"/>
                  <w:szCs w:val="28"/>
                </w:rPr>
                <m:t>2</m:t>
              </m:r>
            </m:den>
          </m:f>
          <m:r>
            <w:rPr>
              <w:rFonts w:ascii="Cambria Math" w:hAnsi="Cambria Math"/>
              <w:szCs w:val="28"/>
            </w:rPr>
            <m:t>×</m:t>
          </m:r>
          <m:r>
            <w:rPr>
              <w:rFonts w:ascii="Cambria Math" w:hAnsi="Cambria Math"/>
              <w:szCs w:val="28"/>
              <w:lang w:val="en-US"/>
            </w:rPr>
            <m:t>recall</m:t>
          </m:r>
          <m:r>
            <w:rPr>
              <w:rFonts w:ascii="Cambria Math" w:hAnsi="Cambria Math"/>
              <w:szCs w:val="28"/>
            </w:rPr>
            <m:t>×</m:t>
          </m:r>
          <m:r>
            <w:rPr>
              <w:rFonts w:ascii="Cambria Math" w:hAnsi="Cambria Math"/>
              <w:szCs w:val="28"/>
              <w:lang w:val="en-US"/>
            </w:rPr>
            <m:t>precision</m:t>
          </m:r>
        </m:oMath>
      </m:oMathPara>
    </w:p>
    <w:p w14:paraId="0EC1A67B" w14:textId="70F9877C" w:rsidR="00FA63EC" w:rsidRPr="004A7CD1" w:rsidRDefault="00FA63EC" w:rsidP="009E15AA">
      <w:pPr>
        <w:shd w:val="clear" w:color="auto" w:fill="FFFFFF"/>
        <w:spacing w:after="0" w:line="360" w:lineRule="auto"/>
        <w:ind w:firstLine="709"/>
        <w:rPr>
          <w:rFonts w:eastAsiaTheme="minorEastAsia"/>
          <w:szCs w:val="28"/>
        </w:rPr>
      </w:pPr>
      <w:r w:rsidRPr="004A7CD1">
        <w:rPr>
          <w:rFonts w:eastAsiaTheme="minorEastAsia"/>
          <w:szCs w:val="28"/>
        </w:rPr>
        <w:t>В чем минус такого подхода:</w:t>
      </w:r>
    </w:p>
    <w:p w14:paraId="361C65AC" w14:textId="4808E8D4" w:rsidR="00FA63EC" w:rsidRPr="004A7CD1" w:rsidRDefault="00FA63EC" w:rsidP="00FA63EC">
      <w:pPr>
        <w:shd w:val="clear" w:color="auto" w:fill="FFFFFF"/>
        <w:spacing w:after="0" w:line="360" w:lineRule="auto"/>
        <w:ind w:firstLine="709"/>
        <w:rPr>
          <w:rFonts w:eastAsiaTheme="minorEastAsia"/>
          <w:szCs w:val="28"/>
        </w:rPr>
      </w:pPr>
      <w:r w:rsidRPr="004A7CD1">
        <w:rPr>
          <w:rFonts w:eastAsiaTheme="minorEastAsia"/>
          <w:szCs w:val="28"/>
        </w:rPr>
        <w:t xml:space="preserve">Пусть есть одна модель, у которой </w:t>
      </w:r>
      <w:proofErr w:type="spellStart"/>
      <w:r w:rsidRPr="004A7CD1">
        <w:rPr>
          <w:rFonts w:eastAsiaTheme="minorEastAsia"/>
          <w:szCs w:val="28"/>
        </w:rPr>
        <w:t>recall</w:t>
      </w:r>
      <w:proofErr w:type="spellEnd"/>
      <w:r w:rsidRPr="004A7CD1">
        <w:rPr>
          <w:rFonts w:eastAsiaTheme="minorEastAsia"/>
          <w:szCs w:val="28"/>
        </w:rPr>
        <w:t xml:space="preserve"> = 0.6, </w:t>
      </w:r>
      <w:proofErr w:type="spellStart"/>
      <w:r w:rsidRPr="004A7CD1">
        <w:rPr>
          <w:rFonts w:eastAsiaTheme="minorEastAsia"/>
          <w:szCs w:val="28"/>
        </w:rPr>
        <w:t>precision</w:t>
      </w:r>
      <w:proofErr w:type="spellEnd"/>
      <w:r w:rsidRPr="004A7CD1">
        <w:rPr>
          <w:rFonts w:eastAsiaTheme="minorEastAsia"/>
          <w:szCs w:val="28"/>
        </w:rPr>
        <w:t xml:space="preserve"> = 0.5, </w:t>
      </w:r>
      <w:proofErr w:type="spellStart"/>
      <w:r w:rsidRPr="004A7CD1">
        <w:rPr>
          <w:rFonts w:eastAsiaTheme="minorEastAsia"/>
          <w:szCs w:val="28"/>
        </w:rPr>
        <w:t>average</w:t>
      </w:r>
      <w:proofErr w:type="spellEnd"/>
      <w:r w:rsidRPr="004A7CD1">
        <w:rPr>
          <w:rFonts w:eastAsiaTheme="minorEastAsia"/>
          <w:szCs w:val="28"/>
        </w:rPr>
        <w:t xml:space="preserve"> = 0.55. В среднем неплохое значение, но и не хорошее. А также есть вторая модель, у которой </w:t>
      </w:r>
      <w:proofErr w:type="spellStart"/>
      <w:r w:rsidRPr="004A7CD1">
        <w:rPr>
          <w:rFonts w:eastAsiaTheme="minorEastAsia"/>
          <w:szCs w:val="28"/>
        </w:rPr>
        <w:t>recall</w:t>
      </w:r>
      <w:proofErr w:type="spellEnd"/>
      <w:r w:rsidRPr="004A7CD1">
        <w:rPr>
          <w:rFonts w:eastAsiaTheme="minorEastAsia"/>
          <w:szCs w:val="28"/>
        </w:rPr>
        <w:t xml:space="preserve"> = 0.8, </w:t>
      </w:r>
      <w:proofErr w:type="spellStart"/>
      <w:r w:rsidRPr="004A7CD1">
        <w:rPr>
          <w:rFonts w:eastAsiaTheme="minorEastAsia"/>
          <w:szCs w:val="28"/>
        </w:rPr>
        <w:t>precision</w:t>
      </w:r>
      <w:proofErr w:type="spellEnd"/>
      <w:r w:rsidRPr="004A7CD1">
        <w:rPr>
          <w:rFonts w:eastAsiaTheme="minorEastAsia"/>
          <w:szCs w:val="28"/>
        </w:rPr>
        <w:t xml:space="preserve"> = 0.3, </w:t>
      </w:r>
      <w:proofErr w:type="spellStart"/>
      <w:r w:rsidRPr="004A7CD1">
        <w:rPr>
          <w:rFonts w:eastAsiaTheme="minorEastAsia"/>
          <w:szCs w:val="28"/>
        </w:rPr>
        <w:t>average</w:t>
      </w:r>
      <w:proofErr w:type="spellEnd"/>
      <w:r w:rsidRPr="004A7CD1">
        <w:rPr>
          <w:rFonts w:eastAsiaTheme="minorEastAsia"/>
          <w:szCs w:val="28"/>
        </w:rPr>
        <w:t xml:space="preserve"> = 0.55. Такая модель уже будет менее желательной. </w:t>
      </w:r>
    </w:p>
    <w:p w14:paraId="7A7538AB" w14:textId="77777777" w:rsidR="00FA63EC" w:rsidRPr="004A7CD1" w:rsidRDefault="00FA63EC" w:rsidP="00FA63EC">
      <w:pPr>
        <w:shd w:val="clear" w:color="auto" w:fill="FFFFFF"/>
        <w:spacing w:after="0" w:line="360" w:lineRule="auto"/>
        <w:ind w:firstLine="709"/>
        <w:rPr>
          <w:rFonts w:eastAsiaTheme="minorEastAsia"/>
          <w:szCs w:val="28"/>
        </w:rPr>
      </w:pPr>
      <w:proofErr w:type="spellStart"/>
      <w:r w:rsidRPr="004A7CD1">
        <w:rPr>
          <w:rFonts w:eastAsiaTheme="minorEastAsia"/>
          <w:szCs w:val="28"/>
        </w:rPr>
        <w:t>Т.е</w:t>
      </w:r>
      <w:proofErr w:type="spellEnd"/>
      <w:r w:rsidRPr="004A7CD1">
        <w:rPr>
          <w:rFonts w:eastAsiaTheme="minorEastAsia"/>
          <w:szCs w:val="28"/>
        </w:rPr>
        <w:t xml:space="preserve"> можно сделать вывод, что среднее арифметическое не чувствует разницу между умеренными и крайними случаями.</w:t>
      </w:r>
    </w:p>
    <w:p w14:paraId="7E0BF95E" w14:textId="77777777" w:rsidR="00FA63EC" w:rsidRPr="004A7CD1" w:rsidRDefault="00FA63EC" w:rsidP="00FA63EC">
      <w:pPr>
        <w:shd w:val="clear" w:color="auto" w:fill="FFFFFF"/>
        <w:spacing w:after="0" w:line="360" w:lineRule="auto"/>
        <w:ind w:firstLine="709"/>
        <w:rPr>
          <w:szCs w:val="28"/>
        </w:rPr>
      </w:pPr>
      <w:r w:rsidRPr="004A7CD1">
        <w:rPr>
          <w:szCs w:val="28"/>
        </w:rPr>
        <w:t>Посчитать геометрическое среднее:</w:t>
      </w:r>
    </w:p>
    <w:p w14:paraId="2C6A9817" w14:textId="77777777" w:rsidR="00FA63EC" w:rsidRPr="004A7CD1" w:rsidRDefault="00FA63EC" w:rsidP="00FA63EC">
      <w:pPr>
        <w:shd w:val="clear" w:color="auto" w:fill="FFFFFF"/>
        <w:spacing w:after="0" w:line="360" w:lineRule="auto"/>
        <w:ind w:firstLine="709"/>
        <w:jc w:val="center"/>
        <w:rPr>
          <w:rFonts w:ascii="Cambria Math" w:eastAsiaTheme="minorEastAsia" w:hAnsi="Cambria Math"/>
          <w:i/>
          <w:szCs w:val="28"/>
          <w:lang w:val="en-US"/>
        </w:rPr>
      </w:pPr>
      <m:oMathPara>
        <m:oMath>
          <m:r>
            <w:rPr>
              <w:rFonts w:ascii="Cambria Math" w:hAnsi="Cambria Math"/>
              <w:szCs w:val="28"/>
              <w:lang w:val="en-US"/>
            </w:rPr>
            <m:t>Average</m:t>
          </m:r>
          <m:r>
            <w:rPr>
              <w:rFonts w:ascii="Cambria Math" w:hAnsi="Cambria Math"/>
              <w:szCs w:val="28"/>
            </w:rPr>
            <m:t>=</m:t>
          </m:r>
          <m:rad>
            <m:radPr>
              <m:degHide m:val="1"/>
              <m:ctrlPr>
                <w:rPr>
                  <w:rFonts w:ascii="Cambria Math" w:hAnsi="Cambria Math"/>
                  <w:i/>
                  <w:szCs w:val="28"/>
                  <w:lang w:val="en-US"/>
                </w:rPr>
              </m:ctrlPr>
            </m:radPr>
            <m:deg/>
            <m:e>
              <m:r>
                <w:rPr>
                  <w:rFonts w:ascii="Cambria Math" w:hAnsi="Cambria Math"/>
                  <w:szCs w:val="28"/>
                  <w:lang w:val="en-US"/>
                </w:rPr>
                <m:t>recall</m:t>
              </m:r>
              <m:r>
                <w:rPr>
                  <w:rFonts w:ascii="Cambria Math" w:hAnsi="Cambria Math"/>
                  <w:szCs w:val="28"/>
                </w:rPr>
                <m:t>×</m:t>
              </m:r>
              <m:r>
                <w:rPr>
                  <w:rFonts w:ascii="Cambria Math" w:hAnsi="Cambria Math"/>
                  <w:szCs w:val="28"/>
                  <w:lang w:val="en-US"/>
                </w:rPr>
                <m:t>precision</m:t>
              </m:r>
            </m:e>
          </m:rad>
        </m:oMath>
      </m:oMathPara>
    </w:p>
    <w:p w14:paraId="10597776" w14:textId="77777777" w:rsidR="00FA63EC" w:rsidRPr="000E7E53" w:rsidRDefault="00FA63EC" w:rsidP="00FA63EC">
      <w:pPr>
        <w:shd w:val="clear" w:color="auto" w:fill="FFFFFF"/>
        <w:spacing w:after="0" w:line="360" w:lineRule="auto"/>
        <w:ind w:firstLine="709"/>
        <w:rPr>
          <w:rFonts w:eastAsiaTheme="minorEastAsia"/>
          <w:iCs/>
          <w:szCs w:val="28"/>
        </w:rPr>
      </w:pPr>
      <w:r w:rsidRPr="000E7E53">
        <w:rPr>
          <w:rFonts w:eastAsiaTheme="minorEastAsia"/>
          <w:iCs/>
          <w:szCs w:val="28"/>
        </w:rPr>
        <w:t>В чем недостаток такого подхода:</w:t>
      </w:r>
    </w:p>
    <w:p w14:paraId="534899D2" w14:textId="16CA7A32" w:rsidR="00FA63EC" w:rsidRPr="000E7E53" w:rsidRDefault="00FA63EC" w:rsidP="00FA63EC">
      <w:pPr>
        <w:shd w:val="clear" w:color="auto" w:fill="FFFFFF"/>
        <w:spacing w:after="0" w:line="360" w:lineRule="auto"/>
        <w:ind w:firstLine="709"/>
        <w:rPr>
          <w:rFonts w:eastAsiaTheme="minorEastAsia"/>
          <w:iCs/>
          <w:szCs w:val="28"/>
        </w:rPr>
      </w:pPr>
      <w:proofErr w:type="spellStart"/>
      <w:r w:rsidRPr="000E7E53">
        <w:rPr>
          <w:rFonts w:eastAsiaTheme="minorEastAsia"/>
          <w:iCs/>
          <w:szCs w:val="28"/>
          <w:lang w:val="en-US"/>
        </w:rPr>
        <w:t>Пусть</w:t>
      </w:r>
      <w:proofErr w:type="spellEnd"/>
      <w:r w:rsidRPr="000E7E53">
        <w:rPr>
          <w:rFonts w:eastAsiaTheme="minorEastAsia"/>
          <w:iCs/>
          <w:szCs w:val="28"/>
          <w:lang w:val="en-US"/>
        </w:rPr>
        <w:t xml:space="preserve"> </w:t>
      </w:r>
      <w:proofErr w:type="spellStart"/>
      <w:r w:rsidRPr="000E7E53">
        <w:rPr>
          <w:rFonts w:eastAsiaTheme="minorEastAsia"/>
          <w:iCs/>
          <w:szCs w:val="28"/>
          <w:lang w:val="en-US"/>
        </w:rPr>
        <w:t>есть</w:t>
      </w:r>
      <w:proofErr w:type="spellEnd"/>
      <w:r w:rsidRPr="000E7E53">
        <w:rPr>
          <w:rFonts w:eastAsiaTheme="minorEastAsia"/>
          <w:iCs/>
          <w:szCs w:val="28"/>
          <w:lang w:val="en-US"/>
        </w:rPr>
        <w:t xml:space="preserve"> </w:t>
      </w:r>
      <w:proofErr w:type="spellStart"/>
      <w:r w:rsidRPr="000E7E53">
        <w:rPr>
          <w:rFonts w:eastAsiaTheme="minorEastAsia"/>
          <w:iCs/>
          <w:szCs w:val="28"/>
          <w:lang w:val="en-US"/>
        </w:rPr>
        <w:t>одна</w:t>
      </w:r>
      <w:proofErr w:type="spellEnd"/>
      <w:r w:rsidRPr="000E7E53">
        <w:rPr>
          <w:rFonts w:eastAsiaTheme="minorEastAsia"/>
          <w:iCs/>
          <w:szCs w:val="28"/>
          <w:lang w:val="en-US"/>
        </w:rPr>
        <w:t xml:space="preserve"> </w:t>
      </w:r>
      <w:proofErr w:type="spellStart"/>
      <w:r w:rsidRPr="000E7E53">
        <w:rPr>
          <w:rFonts w:eastAsiaTheme="minorEastAsia"/>
          <w:iCs/>
          <w:szCs w:val="28"/>
          <w:lang w:val="en-US"/>
        </w:rPr>
        <w:t>модель</w:t>
      </w:r>
      <w:proofErr w:type="spellEnd"/>
      <w:r w:rsidRPr="000E7E53">
        <w:rPr>
          <w:rFonts w:eastAsiaTheme="minorEastAsia"/>
          <w:iCs/>
          <w:szCs w:val="28"/>
          <w:lang w:val="en-US"/>
        </w:rPr>
        <w:t xml:space="preserve">: recall = 0.6, precision = 0.5, Average = 0.54. А у </w:t>
      </w:r>
      <w:proofErr w:type="spellStart"/>
      <w:r w:rsidRPr="000E7E53">
        <w:rPr>
          <w:rFonts w:eastAsiaTheme="minorEastAsia"/>
          <w:iCs/>
          <w:szCs w:val="28"/>
          <w:lang w:val="en-US"/>
        </w:rPr>
        <w:t>второй</w:t>
      </w:r>
      <w:proofErr w:type="spellEnd"/>
      <w:r w:rsidRPr="000E7E53">
        <w:rPr>
          <w:rFonts w:eastAsiaTheme="minorEastAsia"/>
          <w:iCs/>
          <w:szCs w:val="28"/>
          <w:lang w:val="en-US"/>
        </w:rPr>
        <w:t xml:space="preserve"> </w:t>
      </w:r>
      <w:proofErr w:type="spellStart"/>
      <w:r w:rsidRPr="000E7E53">
        <w:rPr>
          <w:rFonts w:eastAsiaTheme="minorEastAsia"/>
          <w:iCs/>
          <w:szCs w:val="28"/>
          <w:lang w:val="en-US"/>
        </w:rPr>
        <w:t>модели</w:t>
      </w:r>
      <w:proofErr w:type="spellEnd"/>
      <w:r w:rsidRPr="000E7E53">
        <w:rPr>
          <w:rFonts w:eastAsiaTheme="minorEastAsia"/>
          <w:iCs/>
          <w:szCs w:val="28"/>
          <w:lang w:val="en-US"/>
        </w:rPr>
        <w:t xml:space="preserve">: recall = 0.8, precision=0.3, Average = 0.49. </w:t>
      </w:r>
      <w:r w:rsidRPr="000E7E53">
        <w:rPr>
          <w:rFonts w:eastAsiaTheme="minorEastAsia"/>
          <w:iCs/>
          <w:szCs w:val="28"/>
        </w:rPr>
        <w:t>В таком случае действительно получим некоторую разницу в значении среднего.</w:t>
      </w:r>
    </w:p>
    <w:p w14:paraId="2341F0B9" w14:textId="77777777" w:rsidR="00FA63EC" w:rsidRPr="004A7CD1" w:rsidRDefault="00FA63EC" w:rsidP="00FA63EC">
      <w:pPr>
        <w:shd w:val="clear" w:color="auto" w:fill="FFFFFF"/>
        <w:spacing w:after="0" w:line="360" w:lineRule="auto"/>
        <w:ind w:firstLine="709"/>
        <w:rPr>
          <w:rFonts w:eastAsiaTheme="minorEastAsia"/>
          <w:szCs w:val="28"/>
          <w:lang w:val="en-US"/>
        </w:rPr>
      </w:pPr>
      <w:proofErr w:type="spellStart"/>
      <w:r w:rsidRPr="004A7CD1">
        <w:rPr>
          <w:szCs w:val="28"/>
          <w:lang w:val="en-US"/>
        </w:rPr>
        <w:t>Посчитать</w:t>
      </w:r>
      <w:proofErr w:type="spellEnd"/>
      <w:r w:rsidRPr="004A7CD1">
        <w:rPr>
          <w:szCs w:val="28"/>
          <w:lang w:val="en-US"/>
        </w:rPr>
        <w:t xml:space="preserve"> F-</w:t>
      </w:r>
      <w:proofErr w:type="spellStart"/>
      <w:r w:rsidRPr="004A7CD1">
        <w:rPr>
          <w:szCs w:val="28"/>
          <w:lang w:val="en-US"/>
        </w:rPr>
        <w:t>меру</w:t>
      </w:r>
      <w:proofErr w:type="spellEnd"/>
      <w:r w:rsidRPr="004A7CD1">
        <w:rPr>
          <w:szCs w:val="28"/>
          <w:lang w:val="en-US"/>
        </w:rPr>
        <w:t xml:space="preserve">: </w:t>
      </w:r>
    </w:p>
    <w:p w14:paraId="33BC9E1C" w14:textId="77777777" w:rsidR="00FA63EC" w:rsidRPr="004A7CD1" w:rsidRDefault="00FA63EC" w:rsidP="00FA63EC">
      <w:pPr>
        <w:shd w:val="clear" w:color="auto" w:fill="FFFFFF"/>
        <w:spacing w:after="0" w:line="360" w:lineRule="auto"/>
        <w:ind w:firstLine="709"/>
        <w:rPr>
          <w:rFonts w:eastAsiaTheme="minorEastAsia"/>
          <w:szCs w:val="28"/>
          <w:lang w:val="en-US"/>
        </w:rPr>
      </w:pPr>
      <m:oMathPara>
        <m:oMath>
          <m:r>
            <w:rPr>
              <w:rFonts w:ascii="Cambria Math" w:hAnsi="Cambria Math"/>
              <w:szCs w:val="28"/>
              <w:lang w:val="en-US"/>
            </w:rPr>
            <m:t xml:space="preserve">F= </m:t>
          </m:r>
          <m:f>
            <m:fPr>
              <m:ctrlPr>
                <w:rPr>
                  <w:rFonts w:ascii="Cambria Math" w:hAnsi="Cambria Math"/>
                  <w:i/>
                  <w:szCs w:val="28"/>
                  <w:lang w:val="en-US"/>
                </w:rPr>
              </m:ctrlPr>
            </m:fPr>
            <m:num>
              <m:r>
                <w:rPr>
                  <w:rFonts w:ascii="Cambria Math" w:hAnsi="Cambria Math"/>
                  <w:szCs w:val="28"/>
                  <w:lang w:val="en-US"/>
                </w:rPr>
                <m:t>2×precision×recall</m:t>
              </m:r>
            </m:num>
            <m:den>
              <m:r>
                <w:rPr>
                  <w:rFonts w:ascii="Cambria Math" w:hAnsi="Cambria Math"/>
                  <w:szCs w:val="28"/>
                  <w:lang w:val="en-US"/>
                </w:rPr>
                <m:t>precision ×recall</m:t>
              </m:r>
            </m:den>
          </m:f>
        </m:oMath>
      </m:oMathPara>
    </w:p>
    <w:p w14:paraId="660A54C9" w14:textId="77777777" w:rsidR="00FA63EC" w:rsidRPr="004A7CD1" w:rsidRDefault="00FA63EC" w:rsidP="00FA63EC">
      <w:pPr>
        <w:shd w:val="clear" w:color="auto" w:fill="FFFFFF"/>
        <w:spacing w:after="0" w:line="360" w:lineRule="auto"/>
        <w:ind w:firstLine="709"/>
        <w:rPr>
          <w:rFonts w:eastAsiaTheme="minorEastAsia"/>
          <w:szCs w:val="28"/>
        </w:rPr>
      </w:pPr>
      <w:r w:rsidRPr="004A7CD1">
        <w:rPr>
          <w:rFonts w:eastAsiaTheme="minorEastAsia"/>
          <w:szCs w:val="28"/>
        </w:rPr>
        <w:t xml:space="preserve">Преимущество </w:t>
      </w:r>
      <w:r w:rsidRPr="004A7CD1">
        <w:rPr>
          <w:rFonts w:eastAsiaTheme="minorEastAsia"/>
          <w:szCs w:val="28"/>
          <w:lang w:val="en-US"/>
        </w:rPr>
        <w:t>F</w:t>
      </w:r>
      <w:r w:rsidRPr="004A7CD1">
        <w:rPr>
          <w:rFonts w:eastAsiaTheme="minorEastAsia"/>
          <w:szCs w:val="28"/>
        </w:rPr>
        <w:t xml:space="preserve">-меры еще в том, что можно немного изменить формулу и добавить еще учет предпочтения между </w:t>
      </w:r>
      <w:r w:rsidRPr="004A7CD1">
        <w:rPr>
          <w:rFonts w:eastAsiaTheme="minorEastAsia"/>
          <w:szCs w:val="28"/>
          <w:lang w:val="en-US"/>
        </w:rPr>
        <w:t>precision</w:t>
      </w:r>
      <w:r w:rsidRPr="004A7CD1">
        <w:rPr>
          <w:rFonts w:eastAsiaTheme="minorEastAsia"/>
          <w:szCs w:val="28"/>
        </w:rPr>
        <w:t xml:space="preserve"> и </w:t>
      </w:r>
      <w:r w:rsidRPr="004A7CD1">
        <w:rPr>
          <w:rFonts w:eastAsiaTheme="minorEastAsia"/>
          <w:szCs w:val="28"/>
          <w:lang w:val="en-US"/>
        </w:rPr>
        <w:t>recall</w:t>
      </w:r>
      <w:r w:rsidRPr="004A7CD1">
        <w:rPr>
          <w:rFonts w:eastAsiaTheme="minorEastAsia"/>
          <w:szCs w:val="28"/>
        </w:rPr>
        <w:t>.</w:t>
      </w:r>
    </w:p>
    <w:p w14:paraId="3563A133" w14:textId="77777777" w:rsidR="00FA63EC" w:rsidRPr="004A7CD1" w:rsidRDefault="00FA63EC" w:rsidP="00FA63EC">
      <w:pPr>
        <w:shd w:val="clear" w:color="auto" w:fill="FFFFFF"/>
        <w:spacing w:after="0" w:line="360" w:lineRule="auto"/>
        <w:ind w:firstLine="709"/>
        <w:rPr>
          <w:rFonts w:eastAsiaTheme="minorEastAsia"/>
          <w:szCs w:val="28"/>
        </w:rPr>
      </w:pPr>
    </w:p>
    <w:p w14:paraId="4A2BF6DF" w14:textId="77777777" w:rsidR="00FA63EC" w:rsidRPr="004A7CD1" w:rsidRDefault="00FA63EC" w:rsidP="00FA63EC">
      <w:pPr>
        <w:shd w:val="clear" w:color="auto" w:fill="FFFFFF"/>
        <w:spacing w:after="0" w:line="360" w:lineRule="auto"/>
        <w:ind w:firstLine="709"/>
        <w:rPr>
          <w:rFonts w:eastAsiaTheme="minorEastAsia"/>
          <w:szCs w:val="28"/>
        </w:rPr>
      </w:pPr>
      <w:r w:rsidRPr="004A7CD1">
        <w:rPr>
          <w:rFonts w:eastAsiaTheme="minorEastAsia"/>
          <w:szCs w:val="28"/>
        </w:rPr>
        <w:lastRenderedPageBreak/>
        <w:t>Модифицированная формула выглядит следующим образом:</w:t>
      </w:r>
    </w:p>
    <w:p w14:paraId="13AA9E95" w14:textId="77777777" w:rsidR="00FA63EC" w:rsidRPr="004A7CD1" w:rsidRDefault="00FA63EC" w:rsidP="00FA63EC">
      <w:pPr>
        <w:shd w:val="clear" w:color="auto" w:fill="FFFFFF"/>
        <w:spacing w:after="0" w:line="360" w:lineRule="auto"/>
        <w:ind w:firstLine="709"/>
        <w:rPr>
          <w:rFonts w:eastAsiaTheme="minorEastAsia"/>
          <w:szCs w:val="28"/>
          <w:lang w:val="en-US"/>
        </w:rPr>
      </w:pPr>
      <m:oMathPara>
        <m:oMath>
          <m:r>
            <w:rPr>
              <w:rFonts w:ascii="Cambria Math" w:hAnsi="Cambria Math"/>
              <w:szCs w:val="28"/>
              <w:lang w:val="en-US"/>
            </w:rPr>
            <m:t xml:space="preserve">F= </m:t>
          </m:r>
          <m:f>
            <m:fPr>
              <m:ctrlPr>
                <w:rPr>
                  <w:rFonts w:ascii="Cambria Math" w:hAnsi="Cambria Math"/>
                  <w:i/>
                  <w:szCs w:val="28"/>
                  <w:lang w:val="en-US"/>
                </w:rPr>
              </m:ctrlPr>
            </m:fPr>
            <m:num>
              <m:r>
                <w:rPr>
                  <w:rFonts w:ascii="Cambria Math" w:hAnsi="Cambria Math"/>
                  <w:szCs w:val="28"/>
                  <w:lang w:val="en-US"/>
                </w:rPr>
                <m:t>(1+</m:t>
              </m:r>
              <m:sSup>
                <m:sSupPr>
                  <m:ctrlPr>
                    <w:rPr>
                      <w:rFonts w:ascii="Cambria Math" w:hAnsi="Cambria Math"/>
                      <w:i/>
                      <w:szCs w:val="28"/>
                      <w:lang w:val="en-US"/>
                    </w:rPr>
                  </m:ctrlPr>
                </m:sSupPr>
                <m:e>
                  <m:r>
                    <w:rPr>
                      <w:rFonts w:ascii="Cambria Math" w:hAnsi="Cambria Math"/>
                      <w:szCs w:val="28"/>
                      <w:lang w:val="en-US"/>
                    </w:rPr>
                    <m:t>α</m:t>
                  </m:r>
                </m:e>
                <m:sup>
                  <m:r>
                    <w:rPr>
                      <w:rFonts w:ascii="Cambria Math" w:hAnsi="Cambria Math"/>
                      <w:szCs w:val="28"/>
                      <w:lang w:val="en-US"/>
                    </w:rPr>
                    <m:t>2</m:t>
                  </m:r>
                </m:sup>
              </m:sSup>
              <m:r>
                <w:rPr>
                  <w:rFonts w:ascii="Cambria Math" w:hAnsi="Cambria Math"/>
                  <w:szCs w:val="28"/>
                  <w:lang w:val="en-US"/>
                </w:rPr>
                <m:t>)×precision×recall</m:t>
              </m:r>
            </m:num>
            <m:den>
              <m:sSup>
                <m:sSupPr>
                  <m:ctrlPr>
                    <w:rPr>
                      <w:rFonts w:ascii="Cambria Math" w:hAnsi="Cambria Math"/>
                      <w:i/>
                      <w:szCs w:val="28"/>
                      <w:lang w:val="en-US"/>
                    </w:rPr>
                  </m:ctrlPr>
                </m:sSupPr>
                <m:e>
                  <m:r>
                    <w:rPr>
                      <w:rFonts w:ascii="Cambria Math" w:hAnsi="Cambria Math"/>
                      <w:szCs w:val="28"/>
                      <w:lang w:val="en-US"/>
                    </w:rPr>
                    <m:t>α</m:t>
                  </m:r>
                </m:e>
                <m:sup>
                  <m:r>
                    <w:rPr>
                      <w:rFonts w:ascii="Cambria Math" w:hAnsi="Cambria Math"/>
                      <w:szCs w:val="28"/>
                      <w:lang w:val="en-US"/>
                    </w:rPr>
                    <m:t>2</m:t>
                  </m:r>
                </m:sup>
              </m:sSup>
              <m:r>
                <w:rPr>
                  <w:rFonts w:ascii="Cambria Math" w:hAnsi="Cambria Math"/>
                  <w:szCs w:val="28"/>
                  <w:lang w:val="en-US"/>
                </w:rPr>
                <m:t>×precision+recall</m:t>
              </m:r>
            </m:den>
          </m:f>
        </m:oMath>
      </m:oMathPara>
    </w:p>
    <w:p w14:paraId="7601C844" w14:textId="414B2133" w:rsidR="00FA63EC" w:rsidRPr="004A7CD1" w:rsidRDefault="00FA63EC" w:rsidP="004C4C2F">
      <w:pPr>
        <w:shd w:val="clear" w:color="auto" w:fill="FFFFFF"/>
        <w:spacing w:after="0" w:line="360" w:lineRule="auto"/>
        <w:ind w:firstLine="709"/>
        <w:rPr>
          <w:szCs w:val="28"/>
        </w:rPr>
      </w:pPr>
      <w:r w:rsidRPr="004A7CD1">
        <w:rPr>
          <w:szCs w:val="28"/>
        </w:rPr>
        <w:t xml:space="preserve">Чем больше  </w:t>
      </w:r>
      <m:oMath>
        <m:sSup>
          <m:sSupPr>
            <m:ctrlPr>
              <w:rPr>
                <w:rFonts w:ascii="Cambria Math" w:hAnsi="Cambria Math"/>
                <w:i/>
                <w:szCs w:val="28"/>
                <w:lang w:val="en-US"/>
              </w:rPr>
            </m:ctrlPr>
          </m:sSupPr>
          <m:e>
            <m:r>
              <w:rPr>
                <w:rFonts w:ascii="Cambria Math" w:hAnsi="Cambria Math"/>
                <w:szCs w:val="28"/>
                <w:lang w:val="en-US"/>
              </w:rPr>
              <m:t>α</m:t>
            </m:r>
          </m:e>
          <m:sup>
            <m:r>
              <w:rPr>
                <w:rFonts w:ascii="Cambria Math" w:hAnsi="Cambria Math"/>
                <w:szCs w:val="28"/>
              </w:rPr>
              <m:t>2</m:t>
            </m:r>
          </m:sup>
        </m:sSup>
      </m:oMath>
      <w:r w:rsidRPr="004A7CD1">
        <w:rPr>
          <w:szCs w:val="28"/>
        </w:rPr>
        <w:t xml:space="preserve">, тем больше уклон в recall. И наоборот: при 0 &lt; </w:t>
      </w:r>
      <m:oMath>
        <m:sSup>
          <m:sSupPr>
            <m:ctrlPr>
              <w:rPr>
                <w:rFonts w:ascii="Cambria Math" w:hAnsi="Cambria Math"/>
                <w:i/>
                <w:szCs w:val="28"/>
                <w:lang w:val="en-US"/>
              </w:rPr>
            </m:ctrlPr>
          </m:sSupPr>
          <m:e>
            <m:r>
              <w:rPr>
                <w:rFonts w:ascii="Cambria Math" w:hAnsi="Cambria Math"/>
                <w:szCs w:val="28"/>
                <w:lang w:val="en-US"/>
              </w:rPr>
              <m:t>α</m:t>
            </m:r>
          </m:e>
          <m:sup>
            <m:r>
              <w:rPr>
                <w:rFonts w:ascii="Cambria Math" w:hAnsi="Cambria Math"/>
                <w:szCs w:val="28"/>
              </w:rPr>
              <m:t>2</m:t>
            </m:r>
          </m:sup>
        </m:sSup>
      </m:oMath>
      <w:r w:rsidRPr="004A7CD1">
        <w:rPr>
          <w:szCs w:val="28"/>
        </w:rPr>
        <w:t xml:space="preserve">  &lt; 1 уклон будет больше в </w:t>
      </w:r>
      <w:proofErr w:type="spellStart"/>
      <w:r w:rsidRPr="004A7CD1">
        <w:rPr>
          <w:szCs w:val="28"/>
        </w:rPr>
        <w:t>precision</w:t>
      </w:r>
      <w:proofErr w:type="spellEnd"/>
      <w:r w:rsidRPr="004A7CD1">
        <w:rPr>
          <w:szCs w:val="28"/>
        </w:rPr>
        <w:t>.</w:t>
      </w:r>
    </w:p>
    <w:p w14:paraId="3D6CDE4D" w14:textId="77777777" w:rsidR="00FA63EC" w:rsidRPr="004A7CD1" w:rsidRDefault="00FA63EC" w:rsidP="00FA63EC">
      <w:pPr>
        <w:shd w:val="clear" w:color="auto" w:fill="FFFFFF"/>
        <w:spacing w:after="0" w:line="360" w:lineRule="auto"/>
        <w:ind w:firstLine="709"/>
        <w:rPr>
          <w:szCs w:val="28"/>
        </w:rPr>
      </w:pPr>
      <w:r w:rsidRPr="004A7CD1">
        <w:rPr>
          <w:szCs w:val="28"/>
        </w:rPr>
        <w:t xml:space="preserve">Последней метрикой в оценке качества моделей является </w:t>
      </w:r>
      <w:r w:rsidRPr="004A7CD1">
        <w:rPr>
          <w:szCs w:val="28"/>
          <w:lang w:val="en-US"/>
        </w:rPr>
        <w:t>roc</w:t>
      </w:r>
      <w:r w:rsidRPr="004A7CD1">
        <w:rPr>
          <w:szCs w:val="28"/>
        </w:rPr>
        <w:t>_</w:t>
      </w:r>
      <w:proofErr w:type="spellStart"/>
      <w:r w:rsidRPr="004A7CD1">
        <w:rPr>
          <w:szCs w:val="28"/>
          <w:lang w:val="en-US"/>
        </w:rPr>
        <w:t>auc</w:t>
      </w:r>
      <w:proofErr w:type="spellEnd"/>
      <w:r w:rsidRPr="004A7CD1">
        <w:rPr>
          <w:szCs w:val="28"/>
        </w:rPr>
        <w:t>_</w:t>
      </w:r>
      <w:r w:rsidRPr="004A7CD1">
        <w:rPr>
          <w:szCs w:val="28"/>
          <w:lang w:val="en-US"/>
        </w:rPr>
        <w:t>score</w:t>
      </w:r>
      <w:r w:rsidRPr="004A7CD1">
        <w:rPr>
          <w:szCs w:val="28"/>
        </w:rPr>
        <w:t xml:space="preserve">. </w:t>
      </w:r>
    </w:p>
    <w:p w14:paraId="2E1C6336" w14:textId="77777777" w:rsidR="004C4C2F" w:rsidRPr="004A7CD1" w:rsidRDefault="004C4C2F" w:rsidP="004C4C2F">
      <w:pPr>
        <w:spacing w:after="0" w:line="360" w:lineRule="auto"/>
        <w:ind w:firstLine="708"/>
        <w:rPr>
          <w:szCs w:val="28"/>
        </w:rPr>
      </w:pPr>
      <w:r w:rsidRPr="004A7CD1">
        <w:rPr>
          <w:szCs w:val="28"/>
          <w:lang w:val="en-US"/>
        </w:rPr>
        <w:t>R</w:t>
      </w:r>
      <w:r w:rsidRPr="004A7CD1">
        <w:rPr>
          <w:szCs w:val="28"/>
        </w:rPr>
        <w:t>OC AUC (</w:t>
      </w:r>
      <w:proofErr w:type="spellStart"/>
      <w:r w:rsidRPr="004A7CD1">
        <w:rPr>
          <w:szCs w:val="28"/>
        </w:rPr>
        <w:t>Receiver</w:t>
      </w:r>
      <w:proofErr w:type="spellEnd"/>
      <w:r w:rsidRPr="004A7CD1">
        <w:rPr>
          <w:szCs w:val="28"/>
        </w:rPr>
        <w:t xml:space="preserve"> </w:t>
      </w:r>
      <w:proofErr w:type="spellStart"/>
      <w:r w:rsidRPr="004A7CD1">
        <w:rPr>
          <w:szCs w:val="28"/>
        </w:rPr>
        <w:t>Operating</w:t>
      </w:r>
      <w:proofErr w:type="spellEnd"/>
      <w:r w:rsidRPr="004A7CD1">
        <w:rPr>
          <w:szCs w:val="28"/>
        </w:rPr>
        <w:t xml:space="preserve"> </w:t>
      </w:r>
      <w:proofErr w:type="spellStart"/>
      <w:r w:rsidRPr="004A7CD1">
        <w:rPr>
          <w:szCs w:val="28"/>
        </w:rPr>
        <w:t>Characteristic</w:t>
      </w:r>
      <w:proofErr w:type="spellEnd"/>
      <w:r w:rsidRPr="004A7CD1">
        <w:rPr>
          <w:szCs w:val="28"/>
        </w:rPr>
        <w:t xml:space="preserve"> Area </w:t>
      </w:r>
      <w:proofErr w:type="spellStart"/>
      <w:r w:rsidRPr="004A7CD1">
        <w:rPr>
          <w:szCs w:val="28"/>
        </w:rPr>
        <w:t>Under</w:t>
      </w:r>
      <w:proofErr w:type="spellEnd"/>
      <w:r w:rsidRPr="004A7CD1">
        <w:rPr>
          <w:szCs w:val="28"/>
        </w:rPr>
        <w:t xml:space="preserve"> </w:t>
      </w:r>
      <w:proofErr w:type="spellStart"/>
      <w:r w:rsidRPr="004A7CD1">
        <w:rPr>
          <w:szCs w:val="28"/>
        </w:rPr>
        <w:t>the</w:t>
      </w:r>
      <w:proofErr w:type="spellEnd"/>
      <w:r w:rsidRPr="004A7CD1">
        <w:rPr>
          <w:szCs w:val="28"/>
        </w:rPr>
        <w:t xml:space="preserve"> </w:t>
      </w:r>
      <w:proofErr w:type="spellStart"/>
      <w:r w:rsidRPr="004A7CD1">
        <w:rPr>
          <w:szCs w:val="28"/>
        </w:rPr>
        <w:t>Curve</w:t>
      </w:r>
      <w:proofErr w:type="spellEnd"/>
      <w:r w:rsidRPr="004A7CD1">
        <w:rPr>
          <w:szCs w:val="28"/>
        </w:rPr>
        <w:t>) - это метрика качества модели, которая оценивает ее способность различать классы в задаче бинарной классификации. ROC AUC измеряет площадь под кривой ROC (</w:t>
      </w:r>
      <w:proofErr w:type="spellStart"/>
      <w:r w:rsidRPr="004A7CD1">
        <w:rPr>
          <w:szCs w:val="28"/>
        </w:rPr>
        <w:t>Receiver</w:t>
      </w:r>
      <w:proofErr w:type="spellEnd"/>
      <w:r w:rsidRPr="004A7CD1">
        <w:rPr>
          <w:szCs w:val="28"/>
        </w:rPr>
        <w:t xml:space="preserve"> </w:t>
      </w:r>
      <w:proofErr w:type="spellStart"/>
      <w:r w:rsidRPr="004A7CD1">
        <w:rPr>
          <w:szCs w:val="28"/>
        </w:rPr>
        <w:t>Operating</w:t>
      </w:r>
      <w:proofErr w:type="spellEnd"/>
      <w:r w:rsidRPr="004A7CD1">
        <w:rPr>
          <w:szCs w:val="28"/>
        </w:rPr>
        <w:t xml:space="preserve"> </w:t>
      </w:r>
      <w:proofErr w:type="spellStart"/>
      <w:r w:rsidRPr="004A7CD1">
        <w:rPr>
          <w:szCs w:val="28"/>
        </w:rPr>
        <w:t>Characteristic</w:t>
      </w:r>
      <w:proofErr w:type="spellEnd"/>
      <w:r w:rsidRPr="004A7CD1">
        <w:rPr>
          <w:szCs w:val="28"/>
        </w:rPr>
        <w:t>), которая показывает зависимость между чувствительностью (вероятность правильной классификации положительного класса) и специфичностью (вероятность правильной классификации отрицательного класса).</w:t>
      </w:r>
    </w:p>
    <w:p w14:paraId="1216D966" w14:textId="77777777" w:rsidR="004C4C2F" w:rsidRPr="004A7CD1" w:rsidRDefault="004C4C2F" w:rsidP="004C4C2F">
      <w:pPr>
        <w:spacing w:after="0" w:line="360" w:lineRule="auto"/>
        <w:ind w:firstLine="708"/>
        <w:rPr>
          <w:szCs w:val="28"/>
        </w:rPr>
      </w:pPr>
      <w:r w:rsidRPr="004A7CD1">
        <w:rPr>
          <w:szCs w:val="28"/>
        </w:rPr>
        <w:t>Значения ROC AUC лежат в диапазоне от 0 до 1, где 1 - идеальное качество модели, а 0.5 - случайное угадывание. Чем выше значение ROC AUC, тем лучше модель различает классы.</w:t>
      </w:r>
    </w:p>
    <w:p w14:paraId="119EDC2C" w14:textId="77777777" w:rsidR="004C4C2F" w:rsidRPr="004A7CD1" w:rsidRDefault="004C4C2F" w:rsidP="004C4C2F">
      <w:pPr>
        <w:spacing w:after="0" w:line="360" w:lineRule="auto"/>
        <w:ind w:firstLine="708"/>
        <w:rPr>
          <w:szCs w:val="28"/>
        </w:rPr>
      </w:pPr>
      <w:r w:rsidRPr="004A7CD1">
        <w:rPr>
          <w:noProof/>
          <w:szCs w:val="28"/>
        </w:rPr>
        <w:drawing>
          <wp:inline distT="0" distB="0" distL="0" distR="0" wp14:anchorId="4B828D20" wp14:editId="6A6CECA0">
            <wp:extent cx="5524500" cy="3796665"/>
            <wp:effectExtent l="0" t="0" r="0" b="0"/>
            <wp:docPr id="844386467" name="Рисунок 1" descr="Изображение выглядит как текст, линия, диаграмма,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386467" name="Рисунок 1" descr="Изображение выглядит как текст, линия, диаграмма, График&#10;&#10;Автоматически созданное описание"/>
                    <pic:cNvPicPr/>
                  </pic:nvPicPr>
                  <pic:blipFill>
                    <a:blip r:embed="rId58"/>
                    <a:stretch>
                      <a:fillRect/>
                    </a:stretch>
                  </pic:blipFill>
                  <pic:spPr>
                    <a:xfrm>
                      <a:off x="0" y="0"/>
                      <a:ext cx="5524500" cy="3796665"/>
                    </a:xfrm>
                    <a:prstGeom prst="rect">
                      <a:avLst/>
                    </a:prstGeom>
                  </pic:spPr>
                </pic:pic>
              </a:graphicData>
            </a:graphic>
          </wp:inline>
        </w:drawing>
      </w:r>
    </w:p>
    <w:p w14:paraId="16714DB7" w14:textId="6884B605" w:rsidR="004C4C2F" w:rsidRPr="004A7CD1" w:rsidRDefault="004C4C2F" w:rsidP="004C4C2F">
      <w:pPr>
        <w:spacing w:after="0" w:line="360" w:lineRule="auto"/>
        <w:jc w:val="center"/>
        <w:rPr>
          <w:szCs w:val="28"/>
        </w:rPr>
      </w:pPr>
      <w:r w:rsidRPr="004A7CD1">
        <w:rPr>
          <w:szCs w:val="28"/>
        </w:rPr>
        <w:t xml:space="preserve">Рисунок </w:t>
      </w:r>
      <w:r w:rsidR="004C75C8">
        <w:rPr>
          <w:szCs w:val="28"/>
        </w:rPr>
        <w:t>50</w:t>
      </w:r>
      <w:r w:rsidR="002A37A8" w:rsidRPr="004A7CD1">
        <w:rPr>
          <w:szCs w:val="28"/>
        </w:rPr>
        <w:t>.</w:t>
      </w:r>
      <w:r w:rsidRPr="004A7CD1">
        <w:rPr>
          <w:szCs w:val="28"/>
        </w:rPr>
        <w:t xml:space="preserve"> Пример графика по метрике </w:t>
      </w:r>
      <w:r w:rsidRPr="004A7CD1">
        <w:rPr>
          <w:szCs w:val="28"/>
          <w:lang w:val="en-US"/>
        </w:rPr>
        <w:t>ROC</w:t>
      </w:r>
      <w:r w:rsidRPr="004A7CD1">
        <w:rPr>
          <w:szCs w:val="28"/>
        </w:rPr>
        <w:t>-</w:t>
      </w:r>
      <w:r w:rsidRPr="004A7CD1">
        <w:rPr>
          <w:szCs w:val="28"/>
          <w:lang w:val="en-US"/>
        </w:rPr>
        <w:t>AUC</w:t>
      </w:r>
    </w:p>
    <w:p w14:paraId="13BF3522" w14:textId="77777777" w:rsidR="004C4C2F" w:rsidRPr="004A7CD1" w:rsidRDefault="004C4C2F" w:rsidP="004C4C2F">
      <w:pPr>
        <w:spacing w:after="0" w:line="360" w:lineRule="auto"/>
        <w:ind w:firstLine="708"/>
        <w:rPr>
          <w:szCs w:val="28"/>
        </w:rPr>
      </w:pPr>
      <w:r w:rsidRPr="004A7CD1">
        <w:rPr>
          <w:szCs w:val="28"/>
        </w:rPr>
        <w:lastRenderedPageBreak/>
        <w:t>ROC AUC является предпочтительной метрикой в задачах, где классы не сбалансированы и важно как правильно идентифицировать положительные случаи, так и минимизировать количество ложных срабатываний.</w:t>
      </w:r>
    </w:p>
    <w:p w14:paraId="2966100D" w14:textId="77777777" w:rsidR="004C4C2F" w:rsidRPr="004A7CD1" w:rsidRDefault="004C4C2F" w:rsidP="004C4C2F">
      <w:pPr>
        <w:spacing w:after="0" w:line="360" w:lineRule="auto"/>
        <w:ind w:firstLine="708"/>
        <w:rPr>
          <w:szCs w:val="28"/>
        </w:rPr>
      </w:pPr>
      <w:r w:rsidRPr="004A7CD1">
        <w:rPr>
          <w:szCs w:val="28"/>
        </w:rPr>
        <w:t>Метрика ROC AUC позволяет сравнивать различные модели между собой и выбирать лучшую из них для конкретной задачи.</w:t>
      </w:r>
    </w:p>
    <w:p w14:paraId="1A63C00D" w14:textId="1DDC2BF2" w:rsidR="00455C98" w:rsidRDefault="00B21AA4" w:rsidP="009733EE">
      <w:pPr>
        <w:pStyle w:val="a"/>
        <w:numPr>
          <w:ilvl w:val="0"/>
          <w:numId w:val="0"/>
        </w:numPr>
        <w:outlineLvl w:val="1"/>
        <w:rPr>
          <w:spacing w:val="0"/>
          <w:lang w:val="ru-RU"/>
        </w:rPr>
      </w:pPr>
      <w:bookmarkStart w:id="27" w:name="_Toc166692385"/>
      <w:r w:rsidRPr="004A7CD1">
        <w:rPr>
          <w:spacing w:val="0"/>
          <w:lang w:val="ru-RU"/>
        </w:rPr>
        <w:t>4.</w:t>
      </w:r>
      <w:r w:rsidR="003D25E4">
        <w:rPr>
          <w:spacing w:val="0"/>
          <w:lang w:val="ru-RU"/>
        </w:rPr>
        <w:t>3</w:t>
      </w:r>
      <w:r w:rsidRPr="004A7CD1">
        <w:rPr>
          <w:spacing w:val="0"/>
          <w:lang w:val="ru-RU"/>
        </w:rPr>
        <w:tab/>
      </w:r>
      <w:r w:rsidR="00455C98" w:rsidRPr="004A7CD1">
        <w:rPr>
          <w:spacing w:val="0"/>
          <w:lang w:val="ru-RU"/>
        </w:rPr>
        <w:t xml:space="preserve">Результаты </w:t>
      </w:r>
      <w:r w:rsidRPr="004A7CD1">
        <w:rPr>
          <w:spacing w:val="0"/>
          <w:lang w:val="ru-RU"/>
        </w:rPr>
        <w:t>оценивания работоспособности разработанной модели</w:t>
      </w:r>
      <w:bookmarkEnd w:id="27"/>
    </w:p>
    <w:p w14:paraId="3272D027" w14:textId="77777777" w:rsidR="000F66F6" w:rsidRPr="004A7CD1" w:rsidRDefault="000F66F6" w:rsidP="000F66F6">
      <w:pPr>
        <w:shd w:val="clear" w:color="auto" w:fill="FFFFFF"/>
        <w:spacing w:after="0" w:line="360" w:lineRule="auto"/>
        <w:ind w:firstLine="709"/>
        <w:rPr>
          <w:szCs w:val="28"/>
        </w:rPr>
      </w:pPr>
      <w:r w:rsidRPr="004A7CD1">
        <w:rPr>
          <w:szCs w:val="28"/>
        </w:rPr>
        <w:t>Ниже представлены результаты обучения модели.</w:t>
      </w:r>
    </w:p>
    <w:p w14:paraId="79A8295A" w14:textId="77777777" w:rsidR="000F66F6" w:rsidRPr="004A7CD1" w:rsidRDefault="000F66F6" w:rsidP="000F66F6">
      <w:pPr>
        <w:shd w:val="clear" w:color="auto" w:fill="FFFFFF"/>
        <w:spacing w:after="0" w:line="360" w:lineRule="auto"/>
        <w:ind w:firstLine="709"/>
        <w:rPr>
          <w:szCs w:val="28"/>
        </w:rPr>
      </w:pPr>
      <w:r w:rsidRPr="004A7CD1">
        <w:rPr>
          <w:szCs w:val="28"/>
        </w:rPr>
        <w:t>Оранжевая линия – функция ошибки на данных которая модель не видел, синея – те данные, на которых модель обучалась:</w:t>
      </w:r>
    </w:p>
    <w:p w14:paraId="434762F2" w14:textId="77777777" w:rsidR="000F66F6" w:rsidRPr="004A7CD1" w:rsidRDefault="000F66F6" w:rsidP="000F66F6">
      <w:pPr>
        <w:keepNext/>
        <w:shd w:val="clear" w:color="auto" w:fill="FFFFFF"/>
        <w:spacing w:after="0" w:line="360" w:lineRule="auto"/>
      </w:pPr>
      <w:r w:rsidRPr="004A7CD1">
        <w:rPr>
          <w:noProof/>
          <w:szCs w:val="28"/>
        </w:rPr>
        <w:drawing>
          <wp:inline distT="0" distB="0" distL="0" distR="0" wp14:anchorId="6AC45A84" wp14:editId="09D1652E">
            <wp:extent cx="5772150" cy="2918415"/>
            <wp:effectExtent l="0" t="0" r="0" b="0"/>
            <wp:docPr id="12" name="Рисунок 12" descr="Изображение выглядит как линия, График, диаграмма,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Изображение выглядит как линия, График, диаграмма, Параллельный&#10;&#10;Автоматически созданное описание"/>
                    <pic:cNvPicPr/>
                  </pic:nvPicPr>
                  <pic:blipFill>
                    <a:blip r:embed="rId59"/>
                    <a:stretch>
                      <a:fillRect/>
                    </a:stretch>
                  </pic:blipFill>
                  <pic:spPr>
                    <a:xfrm>
                      <a:off x="0" y="0"/>
                      <a:ext cx="5775375" cy="2920045"/>
                    </a:xfrm>
                    <a:prstGeom prst="rect">
                      <a:avLst/>
                    </a:prstGeom>
                  </pic:spPr>
                </pic:pic>
              </a:graphicData>
            </a:graphic>
          </wp:inline>
        </w:drawing>
      </w:r>
    </w:p>
    <w:p w14:paraId="24ABC47E" w14:textId="77777777" w:rsidR="000F66F6" w:rsidRPr="004A7CD1" w:rsidRDefault="000F66F6" w:rsidP="000F66F6">
      <w:pPr>
        <w:spacing w:after="0" w:line="360" w:lineRule="auto"/>
        <w:jc w:val="center"/>
        <w:rPr>
          <w:szCs w:val="28"/>
        </w:rPr>
      </w:pPr>
      <w:r w:rsidRPr="004A7CD1">
        <w:rPr>
          <w:szCs w:val="28"/>
        </w:rPr>
        <w:t>Рисунок 5</w:t>
      </w:r>
      <w:r>
        <w:rPr>
          <w:szCs w:val="28"/>
        </w:rPr>
        <w:t>1</w:t>
      </w:r>
      <w:r w:rsidRPr="004A7CD1">
        <w:rPr>
          <w:szCs w:val="28"/>
        </w:rPr>
        <w:t>. График обучение</w:t>
      </w:r>
    </w:p>
    <w:p w14:paraId="6C9DE2CC" w14:textId="77777777" w:rsidR="000F66F6" w:rsidRPr="004A7CD1" w:rsidRDefault="000F66F6" w:rsidP="000F66F6">
      <w:pPr>
        <w:shd w:val="clear" w:color="auto" w:fill="FFFFFF"/>
        <w:spacing w:after="0" w:line="360" w:lineRule="auto"/>
        <w:ind w:firstLine="709"/>
        <w:rPr>
          <w:szCs w:val="28"/>
        </w:rPr>
      </w:pPr>
      <w:r w:rsidRPr="004A7CD1">
        <w:rPr>
          <w:szCs w:val="28"/>
        </w:rPr>
        <w:t>Также при процессе обучения строилась и кривая функции ошибки, оранжевая линия – функция ошибки на данных которая модель не видел, синея – те данные, на которых модель обучалась:</w:t>
      </w:r>
    </w:p>
    <w:p w14:paraId="0012A1D3" w14:textId="77777777" w:rsidR="000F66F6" w:rsidRPr="004A7CD1" w:rsidRDefault="000F66F6" w:rsidP="000F66F6">
      <w:pPr>
        <w:shd w:val="clear" w:color="auto" w:fill="FFFFFF"/>
        <w:spacing w:after="0" w:line="360" w:lineRule="auto"/>
        <w:rPr>
          <w:szCs w:val="28"/>
        </w:rPr>
      </w:pPr>
    </w:p>
    <w:p w14:paraId="65D6DCEA" w14:textId="77777777" w:rsidR="000F66F6" w:rsidRPr="004A7CD1" w:rsidRDefault="000F66F6" w:rsidP="000F66F6">
      <w:pPr>
        <w:shd w:val="clear" w:color="auto" w:fill="FFFFFF"/>
        <w:spacing w:after="0" w:line="360" w:lineRule="auto"/>
        <w:rPr>
          <w:szCs w:val="28"/>
        </w:rPr>
      </w:pPr>
      <w:r w:rsidRPr="004A7CD1">
        <w:rPr>
          <w:noProof/>
          <w:szCs w:val="28"/>
        </w:rPr>
        <w:lastRenderedPageBreak/>
        <w:drawing>
          <wp:inline distT="0" distB="0" distL="0" distR="0" wp14:anchorId="4123467D" wp14:editId="01540CC5">
            <wp:extent cx="6120130" cy="3040380"/>
            <wp:effectExtent l="0" t="0" r="0" b="7620"/>
            <wp:docPr id="7" name="Рисунок 7" descr="Изображение выглядит как линия, График, диаграмма,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линия, График, диаграмма, Параллельный&#10;&#10;Автоматически созданное описание"/>
                    <pic:cNvPicPr/>
                  </pic:nvPicPr>
                  <pic:blipFill>
                    <a:blip r:embed="rId60"/>
                    <a:stretch>
                      <a:fillRect/>
                    </a:stretch>
                  </pic:blipFill>
                  <pic:spPr>
                    <a:xfrm>
                      <a:off x="0" y="0"/>
                      <a:ext cx="6120130" cy="3040380"/>
                    </a:xfrm>
                    <a:prstGeom prst="rect">
                      <a:avLst/>
                    </a:prstGeom>
                  </pic:spPr>
                </pic:pic>
              </a:graphicData>
            </a:graphic>
          </wp:inline>
        </w:drawing>
      </w:r>
    </w:p>
    <w:p w14:paraId="7EE5DEDD" w14:textId="77777777" w:rsidR="000F66F6" w:rsidRPr="004F5733" w:rsidRDefault="000F66F6" w:rsidP="000F66F6">
      <w:pPr>
        <w:spacing w:after="0" w:line="360" w:lineRule="auto"/>
        <w:jc w:val="center"/>
        <w:rPr>
          <w:szCs w:val="28"/>
        </w:rPr>
      </w:pPr>
      <w:r w:rsidRPr="004A7CD1">
        <w:rPr>
          <w:szCs w:val="28"/>
        </w:rPr>
        <w:t>Рисунок 5</w:t>
      </w:r>
      <w:r>
        <w:rPr>
          <w:szCs w:val="28"/>
        </w:rPr>
        <w:t>2</w:t>
      </w:r>
      <w:r w:rsidRPr="004F5733">
        <w:rPr>
          <w:szCs w:val="28"/>
        </w:rPr>
        <w:t>.</w:t>
      </w:r>
      <w:r w:rsidRPr="004A7CD1">
        <w:rPr>
          <w:szCs w:val="28"/>
        </w:rPr>
        <w:t xml:space="preserve"> Кривая функции ошибки</w:t>
      </w:r>
    </w:p>
    <w:p w14:paraId="53A3B44D" w14:textId="57430275" w:rsidR="000F66F6" w:rsidRPr="004A7CD1" w:rsidRDefault="000F66F6" w:rsidP="000F66F6">
      <w:pPr>
        <w:spacing w:after="0" w:line="360" w:lineRule="auto"/>
        <w:ind w:firstLine="708"/>
        <w:rPr>
          <w:szCs w:val="28"/>
        </w:rPr>
      </w:pPr>
      <w:r w:rsidRPr="004A7CD1">
        <w:rPr>
          <w:szCs w:val="28"/>
        </w:rPr>
        <w:t xml:space="preserve">Для итоговой оценки модели использовалась </w:t>
      </w:r>
      <w:proofErr w:type="gramStart"/>
      <w:r w:rsidRPr="004A7CD1">
        <w:rPr>
          <w:szCs w:val="28"/>
        </w:rPr>
        <w:t xml:space="preserve">метрика  </w:t>
      </w:r>
      <w:r w:rsidRPr="004A7CD1">
        <w:rPr>
          <w:szCs w:val="28"/>
          <w:lang w:val="en-US"/>
        </w:rPr>
        <w:t>ROC</w:t>
      </w:r>
      <w:proofErr w:type="gramEnd"/>
      <w:r w:rsidRPr="004A7CD1">
        <w:rPr>
          <w:szCs w:val="28"/>
        </w:rPr>
        <w:t>-</w:t>
      </w:r>
      <w:r w:rsidRPr="004A7CD1">
        <w:rPr>
          <w:szCs w:val="28"/>
          <w:lang w:val="en-US"/>
        </w:rPr>
        <w:t>AUC</w:t>
      </w:r>
      <w:r w:rsidRPr="004A7CD1">
        <w:rPr>
          <w:szCs w:val="28"/>
        </w:rPr>
        <w:t xml:space="preserve"> </w:t>
      </w:r>
      <w:r w:rsidRPr="004A7CD1">
        <w:rPr>
          <w:szCs w:val="28"/>
          <w:lang w:val="en-US"/>
        </w:rPr>
        <w:t>score</w:t>
      </w:r>
      <w:r w:rsidRPr="004A7CD1">
        <w:rPr>
          <w:szCs w:val="28"/>
        </w:rPr>
        <w:t>.</w:t>
      </w:r>
      <w:r w:rsidRPr="004A7CD1">
        <w:rPr>
          <w:rFonts w:ascii="Roboto" w:hAnsi="Roboto"/>
          <w:color w:val="000000"/>
          <w:shd w:val="clear" w:color="auto" w:fill="FFFFFF"/>
        </w:rPr>
        <w:t xml:space="preserve"> </w:t>
      </w:r>
      <w:r w:rsidRPr="004A7CD1">
        <w:rPr>
          <w:color w:val="000000"/>
          <w:szCs w:val="28"/>
          <w:shd w:val="clear" w:color="auto" w:fill="FFFFFF"/>
        </w:rPr>
        <w:t>Она часто считается одной из наилучших метрик для оценки производительности классификационных моделей, особенно когда речь идет о бинарной классификации.</w:t>
      </w:r>
      <w:r w:rsidRPr="004A7CD1">
        <w:rPr>
          <w:rFonts w:ascii="Roboto" w:hAnsi="Roboto"/>
          <w:color w:val="000000"/>
          <w:shd w:val="clear" w:color="auto" w:fill="FFFFFF"/>
        </w:rPr>
        <w:t xml:space="preserve"> </w:t>
      </w:r>
      <w:proofErr w:type="gramStart"/>
      <w:r w:rsidRPr="004A7CD1">
        <w:rPr>
          <w:color w:val="000000"/>
          <w:szCs w:val="28"/>
          <w:shd w:val="clear" w:color="auto" w:fill="FFFFFF"/>
        </w:rPr>
        <w:t>Ее  будем</w:t>
      </w:r>
      <w:proofErr w:type="gramEnd"/>
      <w:r w:rsidRPr="004A7CD1">
        <w:rPr>
          <w:color w:val="000000"/>
          <w:szCs w:val="28"/>
          <w:shd w:val="clear" w:color="auto" w:fill="FFFFFF"/>
        </w:rPr>
        <w:t xml:space="preserve"> использовать в качестве основной</w:t>
      </w:r>
      <w:r w:rsidRPr="004A7CD1">
        <w:rPr>
          <w:szCs w:val="28"/>
        </w:rPr>
        <w:t>.</w:t>
      </w:r>
      <w:r>
        <w:rPr>
          <w:szCs w:val="28"/>
        </w:rPr>
        <w:t xml:space="preserve"> </w:t>
      </w:r>
      <w:r w:rsidRPr="004A7CD1">
        <w:rPr>
          <w:szCs w:val="28"/>
        </w:rPr>
        <w:t>Результат составил порядка ~95 процентов.</w:t>
      </w:r>
    </w:p>
    <w:p w14:paraId="4A48DD17" w14:textId="77777777" w:rsidR="000F66F6" w:rsidRPr="004A7CD1" w:rsidRDefault="000F66F6" w:rsidP="000F66F6"/>
    <w:p w14:paraId="6856A381" w14:textId="77777777" w:rsidR="000F66F6" w:rsidRPr="004A7CD1" w:rsidRDefault="000F66F6" w:rsidP="000F66F6">
      <w:pPr>
        <w:spacing w:after="0" w:line="360" w:lineRule="auto"/>
        <w:ind w:firstLine="708"/>
        <w:jc w:val="center"/>
        <w:rPr>
          <w:szCs w:val="28"/>
        </w:rPr>
      </w:pPr>
      <w:r w:rsidRPr="004A7CD1">
        <w:rPr>
          <w:noProof/>
        </w:rPr>
        <w:drawing>
          <wp:inline distT="0" distB="0" distL="0" distR="0" wp14:anchorId="107A8F80" wp14:editId="48DFE23D">
            <wp:extent cx="3933825" cy="923925"/>
            <wp:effectExtent l="0" t="0" r="9525" b="9525"/>
            <wp:docPr id="417903145" name="Рисунок 1" descr="Изображение выглядит как текст, Шрифт, линия,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903145" name="Рисунок 1" descr="Изображение выглядит как текст, Шрифт, линия, число&#10;&#10;Автоматически созданное описание"/>
                    <pic:cNvPicPr/>
                  </pic:nvPicPr>
                  <pic:blipFill>
                    <a:blip r:embed="rId61"/>
                    <a:stretch>
                      <a:fillRect/>
                    </a:stretch>
                  </pic:blipFill>
                  <pic:spPr>
                    <a:xfrm>
                      <a:off x="0" y="0"/>
                      <a:ext cx="3933825" cy="923925"/>
                    </a:xfrm>
                    <a:prstGeom prst="rect">
                      <a:avLst/>
                    </a:prstGeom>
                  </pic:spPr>
                </pic:pic>
              </a:graphicData>
            </a:graphic>
          </wp:inline>
        </w:drawing>
      </w:r>
    </w:p>
    <w:p w14:paraId="5ECB7822" w14:textId="77777777" w:rsidR="000F66F6" w:rsidRPr="004A7CD1" w:rsidRDefault="000F66F6" w:rsidP="000F66F6">
      <w:pPr>
        <w:spacing w:after="0" w:line="360" w:lineRule="auto"/>
        <w:jc w:val="center"/>
        <w:rPr>
          <w:szCs w:val="28"/>
        </w:rPr>
      </w:pPr>
      <w:r w:rsidRPr="004A7CD1">
        <w:rPr>
          <w:szCs w:val="28"/>
        </w:rPr>
        <w:t>Рисунок 5</w:t>
      </w:r>
      <w:r>
        <w:rPr>
          <w:szCs w:val="28"/>
        </w:rPr>
        <w:t>3</w:t>
      </w:r>
      <w:r w:rsidRPr="004A7CD1">
        <w:rPr>
          <w:szCs w:val="28"/>
        </w:rPr>
        <w:t xml:space="preserve">. Результат по метрике </w:t>
      </w:r>
      <w:r w:rsidRPr="004A7CD1">
        <w:rPr>
          <w:szCs w:val="28"/>
          <w:lang w:val="en-US"/>
        </w:rPr>
        <w:t>ROC</w:t>
      </w:r>
      <w:r w:rsidRPr="004A7CD1">
        <w:rPr>
          <w:szCs w:val="28"/>
        </w:rPr>
        <w:t>-</w:t>
      </w:r>
      <w:r w:rsidRPr="004A7CD1">
        <w:rPr>
          <w:szCs w:val="28"/>
          <w:lang w:val="en-US"/>
        </w:rPr>
        <w:t>AUC</w:t>
      </w:r>
    </w:p>
    <w:p w14:paraId="3ECC9C40" w14:textId="77777777" w:rsidR="000F66F6" w:rsidRPr="004A7CD1" w:rsidRDefault="000F66F6" w:rsidP="000F66F6">
      <w:pPr>
        <w:spacing w:after="0" w:line="360" w:lineRule="auto"/>
        <w:ind w:firstLine="708"/>
        <w:rPr>
          <w:szCs w:val="28"/>
        </w:rPr>
      </w:pPr>
      <w:r w:rsidRPr="004A7CD1">
        <w:rPr>
          <w:szCs w:val="28"/>
        </w:rPr>
        <w:t xml:space="preserve">В качестве дополнительной оценки модели использовались </w:t>
      </w:r>
      <w:proofErr w:type="gramStart"/>
      <w:r w:rsidRPr="004A7CD1">
        <w:rPr>
          <w:szCs w:val="28"/>
        </w:rPr>
        <w:t xml:space="preserve">метрики  </w:t>
      </w:r>
      <w:r w:rsidRPr="004A7CD1">
        <w:rPr>
          <w:szCs w:val="28"/>
          <w:lang w:val="en-US"/>
        </w:rPr>
        <w:t>accuracy</w:t>
      </w:r>
      <w:proofErr w:type="gramEnd"/>
      <w:r w:rsidRPr="004A7CD1">
        <w:rPr>
          <w:szCs w:val="28"/>
        </w:rPr>
        <w:t xml:space="preserve"> и </w:t>
      </w:r>
      <w:r w:rsidRPr="004A7CD1">
        <w:rPr>
          <w:szCs w:val="28"/>
          <w:lang w:val="en-US"/>
        </w:rPr>
        <w:t>f</w:t>
      </w:r>
      <w:r w:rsidRPr="004A7CD1">
        <w:rPr>
          <w:szCs w:val="28"/>
        </w:rPr>
        <w:t>1_</w:t>
      </w:r>
      <w:r w:rsidRPr="004A7CD1">
        <w:rPr>
          <w:szCs w:val="28"/>
          <w:lang w:val="en-US"/>
        </w:rPr>
        <w:t>score</w:t>
      </w:r>
      <w:r w:rsidRPr="004A7CD1">
        <w:rPr>
          <w:szCs w:val="28"/>
        </w:rPr>
        <w:t xml:space="preserve">.Результат составил порядка ~81 процента для </w:t>
      </w:r>
      <w:r w:rsidRPr="004A7CD1">
        <w:rPr>
          <w:szCs w:val="28"/>
          <w:lang w:val="en-US"/>
        </w:rPr>
        <w:t>accuracy</w:t>
      </w:r>
      <w:r w:rsidRPr="004A7CD1">
        <w:rPr>
          <w:szCs w:val="28"/>
        </w:rPr>
        <w:t xml:space="preserve"> </w:t>
      </w:r>
    </w:p>
    <w:p w14:paraId="4A930C4E" w14:textId="77777777" w:rsidR="000F66F6" w:rsidRPr="004A7CD1" w:rsidRDefault="000F66F6" w:rsidP="000F66F6">
      <w:pPr>
        <w:spacing w:after="0" w:line="360" w:lineRule="auto"/>
        <w:rPr>
          <w:szCs w:val="28"/>
        </w:rPr>
      </w:pPr>
    </w:p>
    <w:p w14:paraId="064BEA00" w14:textId="77777777" w:rsidR="000F66F6" w:rsidRPr="004A7CD1" w:rsidRDefault="000F66F6" w:rsidP="000F66F6">
      <w:pPr>
        <w:spacing w:after="0" w:line="360" w:lineRule="auto"/>
        <w:jc w:val="center"/>
        <w:rPr>
          <w:szCs w:val="28"/>
          <w:lang w:val="en-US"/>
        </w:rPr>
      </w:pPr>
      <w:r w:rsidRPr="004A7CD1">
        <w:rPr>
          <w:noProof/>
        </w:rPr>
        <w:drawing>
          <wp:inline distT="0" distB="0" distL="0" distR="0" wp14:anchorId="4FF7211A" wp14:editId="56BDC9FF">
            <wp:extent cx="4981575" cy="638175"/>
            <wp:effectExtent l="0" t="0" r="9525" b="9525"/>
            <wp:docPr id="1536005657"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05657" name="Рисунок 1" descr="Изображение выглядит как текст, снимок экрана, Шрифт, линия&#10;&#10;Автоматически созданное описание"/>
                    <pic:cNvPicPr/>
                  </pic:nvPicPr>
                  <pic:blipFill>
                    <a:blip r:embed="rId62"/>
                    <a:stretch>
                      <a:fillRect/>
                    </a:stretch>
                  </pic:blipFill>
                  <pic:spPr>
                    <a:xfrm>
                      <a:off x="0" y="0"/>
                      <a:ext cx="4981575" cy="638175"/>
                    </a:xfrm>
                    <a:prstGeom prst="rect">
                      <a:avLst/>
                    </a:prstGeom>
                  </pic:spPr>
                </pic:pic>
              </a:graphicData>
            </a:graphic>
          </wp:inline>
        </w:drawing>
      </w:r>
    </w:p>
    <w:p w14:paraId="295CB76D" w14:textId="77777777" w:rsidR="000F66F6" w:rsidRPr="000E7E53" w:rsidRDefault="000F66F6" w:rsidP="000F66F6">
      <w:pPr>
        <w:spacing w:after="0" w:line="360" w:lineRule="auto"/>
        <w:jc w:val="center"/>
        <w:rPr>
          <w:szCs w:val="28"/>
        </w:rPr>
      </w:pPr>
      <w:r w:rsidRPr="004A7CD1">
        <w:rPr>
          <w:szCs w:val="28"/>
        </w:rPr>
        <w:t>Рисунок</w:t>
      </w:r>
      <w:r w:rsidRPr="000E7E53">
        <w:rPr>
          <w:szCs w:val="28"/>
        </w:rPr>
        <w:t xml:space="preserve"> </w:t>
      </w:r>
      <w:r w:rsidRPr="004A7CD1">
        <w:rPr>
          <w:szCs w:val="28"/>
        </w:rPr>
        <w:t>5</w:t>
      </w:r>
      <w:r>
        <w:rPr>
          <w:szCs w:val="28"/>
        </w:rPr>
        <w:t>4</w:t>
      </w:r>
      <w:r w:rsidRPr="000E7E53">
        <w:rPr>
          <w:szCs w:val="28"/>
        </w:rPr>
        <w:t>.</w:t>
      </w:r>
      <w:r w:rsidRPr="004A7CD1">
        <w:rPr>
          <w:szCs w:val="28"/>
        </w:rPr>
        <w:t xml:space="preserve"> Результат по метрике </w:t>
      </w:r>
      <w:r w:rsidRPr="004A7CD1">
        <w:rPr>
          <w:szCs w:val="28"/>
          <w:lang w:val="en-US"/>
        </w:rPr>
        <w:t>accuracy</w:t>
      </w:r>
    </w:p>
    <w:p w14:paraId="64F597A1" w14:textId="77777777" w:rsidR="000F66F6" w:rsidRPr="004A7CD1" w:rsidRDefault="000F66F6" w:rsidP="000F66F6">
      <w:pPr>
        <w:spacing w:after="0" w:line="360" w:lineRule="auto"/>
        <w:rPr>
          <w:szCs w:val="28"/>
        </w:rPr>
      </w:pPr>
      <w:r w:rsidRPr="000E7E53">
        <w:rPr>
          <w:szCs w:val="28"/>
        </w:rPr>
        <w:lastRenderedPageBreak/>
        <w:tab/>
      </w:r>
      <w:r w:rsidRPr="004A7CD1">
        <w:rPr>
          <w:szCs w:val="28"/>
        </w:rPr>
        <w:t xml:space="preserve">Результат для </w:t>
      </w:r>
      <w:r w:rsidRPr="004A7CD1">
        <w:rPr>
          <w:szCs w:val="28"/>
          <w:lang w:val="en-US"/>
        </w:rPr>
        <w:t>f</w:t>
      </w:r>
      <w:r w:rsidRPr="004A7CD1">
        <w:rPr>
          <w:szCs w:val="28"/>
        </w:rPr>
        <w:t>1_</w:t>
      </w:r>
      <w:r w:rsidRPr="004A7CD1">
        <w:rPr>
          <w:szCs w:val="28"/>
          <w:lang w:val="en-US"/>
        </w:rPr>
        <w:t>score</w:t>
      </w:r>
      <w:r w:rsidRPr="004A7CD1">
        <w:rPr>
          <w:szCs w:val="28"/>
        </w:rPr>
        <w:t xml:space="preserve"> </w:t>
      </w:r>
      <w:proofErr w:type="gramStart"/>
      <w:r w:rsidRPr="004A7CD1">
        <w:rPr>
          <w:szCs w:val="28"/>
        </w:rPr>
        <w:t>составил  ~</w:t>
      </w:r>
      <w:proofErr w:type="gramEnd"/>
      <w:r w:rsidRPr="004A7CD1">
        <w:rPr>
          <w:szCs w:val="28"/>
        </w:rPr>
        <w:t>83 процента что тоже является довольно не плохим результатом,</w:t>
      </w:r>
      <w:r>
        <w:rPr>
          <w:szCs w:val="28"/>
        </w:rPr>
        <w:t xml:space="preserve"> </w:t>
      </w:r>
      <w:r w:rsidRPr="004A7CD1">
        <w:rPr>
          <w:szCs w:val="28"/>
        </w:rPr>
        <w:t>учитывая ограниченность данных а так же видеопамяти компьютера.</w:t>
      </w:r>
    </w:p>
    <w:p w14:paraId="3CC6DCD2" w14:textId="77777777" w:rsidR="000F66F6" w:rsidRPr="004A7CD1" w:rsidRDefault="000F66F6" w:rsidP="000F66F6">
      <w:pPr>
        <w:spacing w:after="0" w:line="360" w:lineRule="auto"/>
        <w:jc w:val="center"/>
        <w:rPr>
          <w:noProof/>
        </w:rPr>
      </w:pPr>
    </w:p>
    <w:p w14:paraId="34123C42" w14:textId="77777777" w:rsidR="000F66F6" w:rsidRPr="004A7CD1" w:rsidRDefault="000F66F6" w:rsidP="000F66F6">
      <w:pPr>
        <w:spacing w:after="0" w:line="360" w:lineRule="auto"/>
        <w:jc w:val="center"/>
        <w:rPr>
          <w:szCs w:val="28"/>
          <w:lang w:val="en-US"/>
        </w:rPr>
      </w:pPr>
      <w:r w:rsidRPr="004A7CD1">
        <w:rPr>
          <w:noProof/>
        </w:rPr>
        <w:drawing>
          <wp:inline distT="0" distB="0" distL="0" distR="0" wp14:anchorId="49FB1686" wp14:editId="409BF92F">
            <wp:extent cx="3505200" cy="800100"/>
            <wp:effectExtent l="0" t="0" r="0" b="0"/>
            <wp:docPr id="1072456196"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456196" name="Рисунок 1" descr="Изображение выглядит как текст, снимок экрана, Шрифт, линия&#10;&#10;Автоматически созданное описание"/>
                    <pic:cNvPicPr/>
                  </pic:nvPicPr>
                  <pic:blipFill>
                    <a:blip r:embed="rId63"/>
                    <a:stretch>
                      <a:fillRect/>
                    </a:stretch>
                  </pic:blipFill>
                  <pic:spPr>
                    <a:xfrm>
                      <a:off x="0" y="0"/>
                      <a:ext cx="3505200" cy="800100"/>
                    </a:xfrm>
                    <a:prstGeom prst="rect">
                      <a:avLst/>
                    </a:prstGeom>
                  </pic:spPr>
                </pic:pic>
              </a:graphicData>
            </a:graphic>
          </wp:inline>
        </w:drawing>
      </w:r>
    </w:p>
    <w:p w14:paraId="3A9E6CE5" w14:textId="77777777" w:rsidR="000F66F6" w:rsidRPr="004A7CD1" w:rsidRDefault="000F66F6" w:rsidP="000F66F6">
      <w:pPr>
        <w:spacing w:after="0" w:line="360" w:lineRule="auto"/>
        <w:jc w:val="center"/>
        <w:rPr>
          <w:szCs w:val="28"/>
        </w:rPr>
      </w:pPr>
      <w:r w:rsidRPr="004A7CD1">
        <w:rPr>
          <w:szCs w:val="28"/>
        </w:rPr>
        <w:t>Рисунок 5</w:t>
      </w:r>
      <w:r>
        <w:rPr>
          <w:szCs w:val="28"/>
        </w:rPr>
        <w:t>5</w:t>
      </w:r>
      <w:r w:rsidRPr="004A7CD1">
        <w:rPr>
          <w:szCs w:val="28"/>
        </w:rPr>
        <w:t xml:space="preserve">. Результат по </w:t>
      </w:r>
      <w:r w:rsidRPr="004A7CD1">
        <w:rPr>
          <w:szCs w:val="28"/>
          <w:lang w:val="en-US"/>
        </w:rPr>
        <w:t>f</w:t>
      </w:r>
      <w:r w:rsidRPr="004A7CD1">
        <w:rPr>
          <w:szCs w:val="28"/>
        </w:rPr>
        <w:t>1_</w:t>
      </w:r>
      <w:r w:rsidRPr="004A7CD1">
        <w:rPr>
          <w:szCs w:val="28"/>
          <w:lang w:val="en-US"/>
        </w:rPr>
        <w:t>score</w:t>
      </w:r>
    </w:p>
    <w:p w14:paraId="1E7CBD31" w14:textId="77777777" w:rsidR="000F66F6" w:rsidRPr="000F66F6" w:rsidRDefault="000F66F6" w:rsidP="000F66F6"/>
    <w:p w14:paraId="370C2C35" w14:textId="45BEC206" w:rsidR="00D76AAC" w:rsidRPr="004A7CD1" w:rsidRDefault="002A37A8" w:rsidP="000F66F6">
      <w:pPr>
        <w:pStyle w:val="a"/>
        <w:numPr>
          <w:ilvl w:val="0"/>
          <w:numId w:val="0"/>
        </w:numPr>
        <w:jc w:val="center"/>
        <w:outlineLvl w:val="1"/>
        <w:rPr>
          <w:spacing w:val="0"/>
          <w:shd w:val="clear" w:color="auto" w:fill="FFFFFF"/>
          <w:lang w:val="ru-RU"/>
        </w:rPr>
      </w:pPr>
      <w:bookmarkStart w:id="28" w:name="_Toc166692386"/>
      <w:r w:rsidRPr="004A7CD1">
        <w:rPr>
          <w:spacing w:val="0"/>
          <w:lang w:val="ru-RU"/>
        </w:rPr>
        <w:t>4.</w:t>
      </w:r>
      <w:r w:rsidR="003D25E4">
        <w:rPr>
          <w:spacing w:val="0"/>
          <w:lang w:val="ru-RU"/>
        </w:rPr>
        <w:t>4</w:t>
      </w:r>
      <w:r w:rsidR="00EB7EEB" w:rsidRPr="004A7CD1">
        <w:rPr>
          <w:spacing w:val="0"/>
          <w:lang w:val="ru-RU"/>
        </w:rPr>
        <w:tab/>
      </w:r>
      <w:r w:rsidRPr="004A7CD1">
        <w:rPr>
          <w:spacing w:val="0"/>
          <w:lang w:val="ru-RU"/>
        </w:rPr>
        <w:t>Вывод</w:t>
      </w:r>
      <w:bookmarkEnd w:id="28"/>
    </w:p>
    <w:p w14:paraId="12CF3CD5" w14:textId="4D486CC4" w:rsidR="00D76AAC" w:rsidRPr="004A7CD1" w:rsidRDefault="00D76AAC" w:rsidP="003D25E4">
      <w:pPr>
        <w:spacing w:line="360" w:lineRule="auto"/>
        <w:ind w:firstLine="709"/>
        <w:rPr>
          <w:shd w:val="clear" w:color="auto" w:fill="FFFFFF"/>
        </w:rPr>
      </w:pPr>
      <w:r w:rsidRPr="004A7CD1">
        <w:rPr>
          <w:shd w:val="clear" w:color="auto" w:fill="FFFFFF"/>
        </w:rPr>
        <w:t>В данной главе</w:t>
      </w:r>
      <w:r w:rsidR="003D25E4">
        <w:rPr>
          <w:shd w:val="clear" w:color="auto" w:fill="FFFFFF"/>
        </w:rPr>
        <w:t xml:space="preserve"> были</w:t>
      </w:r>
      <w:r w:rsidRPr="004A7CD1">
        <w:rPr>
          <w:shd w:val="clear" w:color="auto" w:fill="FFFFFF"/>
        </w:rPr>
        <w:t xml:space="preserve"> предостав</w:t>
      </w:r>
      <w:r w:rsidR="003D25E4">
        <w:rPr>
          <w:shd w:val="clear" w:color="auto" w:fill="FFFFFF"/>
        </w:rPr>
        <w:t>лены</w:t>
      </w:r>
      <w:r w:rsidRPr="004A7CD1">
        <w:rPr>
          <w:shd w:val="clear" w:color="auto" w:fill="FFFFFF"/>
        </w:rPr>
        <w:t xml:space="preserve">  </w:t>
      </w:r>
      <w:r w:rsidR="003D25E4">
        <w:rPr>
          <w:shd w:val="clear" w:color="auto" w:fill="FFFFFF"/>
        </w:rPr>
        <w:t>оценки работоспособности</w:t>
      </w:r>
      <w:r w:rsidRPr="004A7CD1">
        <w:rPr>
          <w:shd w:val="clear" w:color="auto" w:fill="FFFFFF"/>
        </w:rPr>
        <w:t xml:space="preserve"> разработанного анализатора уязвимостей смарт-контракто</w:t>
      </w:r>
      <w:r w:rsidR="003D25E4">
        <w:rPr>
          <w:shd w:val="clear" w:color="auto" w:fill="FFFFFF"/>
        </w:rPr>
        <w:t xml:space="preserve">в </w:t>
      </w:r>
      <w:r w:rsidRPr="004A7CD1">
        <w:rPr>
          <w:shd w:val="clear" w:color="auto" w:fill="FFFFFF"/>
        </w:rPr>
        <w:t>по различным метрикам</w:t>
      </w:r>
      <w:r w:rsidR="003D25E4">
        <w:rPr>
          <w:shd w:val="clear" w:color="auto" w:fill="FFFFFF"/>
        </w:rPr>
        <w:t xml:space="preserve"> оценивания</w:t>
      </w:r>
      <w:r w:rsidRPr="004A7CD1">
        <w:rPr>
          <w:shd w:val="clear" w:color="auto" w:fill="FFFFFF"/>
        </w:rPr>
        <w:t xml:space="preserve"> машинного обучение.</w:t>
      </w:r>
      <w:r w:rsidR="000E7E53">
        <w:rPr>
          <w:shd w:val="clear" w:color="auto" w:fill="FFFFFF"/>
        </w:rPr>
        <w:t xml:space="preserve"> </w:t>
      </w:r>
      <w:r w:rsidRPr="004A7CD1">
        <w:rPr>
          <w:shd w:val="clear" w:color="auto" w:fill="FFFFFF"/>
        </w:rPr>
        <w:t>С учетом ограниченности данных и вычислительных возможностей видеокарты результат оказался довольно успешным</w:t>
      </w:r>
    </w:p>
    <w:p w14:paraId="74797788" w14:textId="6959D99C" w:rsidR="009733EE" w:rsidRPr="004A7CD1" w:rsidRDefault="00D76AAC" w:rsidP="00D76AAC">
      <w:pPr>
        <w:spacing w:line="360" w:lineRule="auto"/>
        <w:ind w:firstLine="709"/>
      </w:pPr>
      <w:r w:rsidRPr="004A7CD1">
        <w:rPr>
          <w:shd w:val="clear" w:color="auto" w:fill="FFFFFF"/>
        </w:rPr>
        <w:t>Разработанный анализатор уязвимостей эффективен</w:t>
      </w:r>
      <w:r w:rsidR="003D25E4">
        <w:rPr>
          <w:shd w:val="clear" w:color="auto" w:fill="FFFFFF"/>
        </w:rPr>
        <w:t xml:space="preserve"> (</w:t>
      </w:r>
      <w:r w:rsidR="003D25E4">
        <w:rPr>
          <w:iCs/>
        </w:rPr>
        <w:t>р</w:t>
      </w:r>
      <w:r w:rsidR="003D25E4" w:rsidRPr="004A7CD1">
        <w:rPr>
          <w:iCs/>
        </w:rPr>
        <w:t>езультат по метрике ROC-AUC составил свыше 95%</w:t>
      </w:r>
      <w:r w:rsidR="003D25E4" w:rsidRPr="003D25E4">
        <w:rPr>
          <w:iCs/>
        </w:rPr>
        <w:t>,</w:t>
      </w:r>
      <w:r w:rsidR="003D25E4">
        <w:rPr>
          <w:iCs/>
        </w:rPr>
        <w:t xml:space="preserve"> по метрикам </w:t>
      </w:r>
      <w:r w:rsidR="003D25E4">
        <w:rPr>
          <w:iCs/>
          <w:lang w:val="en-US"/>
        </w:rPr>
        <w:t>accuracy</w:t>
      </w:r>
      <w:r w:rsidR="003D25E4" w:rsidRPr="003D25E4">
        <w:rPr>
          <w:iCs/>
        </w:rPr>
        <w:t xml:space="preserve"> </w:t>
      </w:r>
      <w:r w:rsidR="003D25E4">
        <w:rPr>
          <w:iCs/>
        </w:rPr>
        <w:t xml:space="preserve">и </w:t>
      </w:r>
      <w:r w:rsidR="003D25E4">
        <w:rPr>
          <w:iCs/>
          <w:lang w:val="en-US"/>
        </w:rPr>
        <w:t>f</w:t>
      </w:r>
      <w:r w:rsidR="003D25E4" w:rsidRPr="003D25E4">
        <w:rPr>
          <w:iCs/>
        </w:rPr>
        <w:t>1_</w:t>
      </w:r>
      <w:r w:rsidR="003D25E4">
        <w:rPr>
          <w:iCs/>
          <w:lang w:val="en-US"/>
        </w:rPr>
        <w:t>score</w:t>
      </w:r>
      <w:r w:rsidR="003D25E4" w:rsidRPr="003D25E4">
        <w:rPr>
          <w:iCs/>
        </w:rPr>
        <w:t xml:space="preserve"> </w:t>
      </w:r>
      <w:r w:rsidR="003D25E4">
        <w:rPr>
          <w:iCs/>
        </w:rPr>
        <w:t>свыше 80</w:t>
      </w:r>
      <w:r w:rsidR="003D25E4" w:rsidRPr="004A7CD1">
        <w:rPr>
          <w:iCs/>
        </w:rPr>
        <w:t>%</w:t>
      </w:r>
      <w:r w:rsidR="003D25E4">
        <w:rPr>
          <w:iCs/>
        </w:rPr>
        <w:t>)</w:t>
      </w:r>
      <w:r w:rsidRPr="004A7CD1">
        <w:rPr>
          <w:shd w:val="clear" w:color="auto" w:fill="FFFFFF"/>
        </w:rPr>
        <w:t xml:space="preserve"> и может быть интегрирован как часть превентивных мер безопасности в процессе разработки и аудита смарт-контрактов. Тем не менее, для повышения точности и надёжности модели необходимо продолжать качественное обучение с учётом новых угроз и уязвимостей, что предполагает непрерывное обновление и адаптацию системы.</w:t>
      </w:r>
    </w:p>
    <w:p w14:paraId="4EFB7434" w14:textId="3AC76709" w:rsidR="002A37A8" w:rsidRPr="004A7CD1" w:rsidRDefault="003075E2" w:rsidP="00D76AAC">
      <w:pPr>
        <w:spacing w:line="360" w:lineRule="auto"/>
        <w:rPr>
          <w:szCs w:val="28"/>
        </w:rPr>
      </w:pPr>
      <w:r w:rsidRPr="004A7CD1">
        <w:rPr>
          <w:szCs w:val="28"/>
        </w:rPr>
        <w:br w:type="page"/>
      </w:r>
    </w:p>
    <w:p w14:paraId="0F93D3DF" w14:textId="09D86DDD" w:rsidR="00C6171C" w:rsidRDefault="00E54BAE" w:rsidP="009E15AA">
      <w:pPr>
        <w:pStyle w:val="a"/>
        <w:numPr>
          <w:ilvl w:val="0"/>
          <w:numId w:val="0"/>
        </w:numPr>
        <w:ind w:left="720" w:hanging="360"/>
        <w:jc w:val="center"/>
        <w:outlineLvl w:val="0"/>
        <w:rPr>
          <w:spacing w:val="0"/>
          <w:sz w:val="32"/>
          <w:szCs w:val="32"/>
          <w:lang w:val="ru-RU"/>
        </w:rPr>
      </w:pPr>
      <w:bookmarkStart w:id="29" w:name="_Toc166692387"/>
      <w:r w:rsidRPr="004A7CD1">
        <w:rPr>
          <w:spacing w:val="0"/>
          <w:sz w:val="32"/>
          <w:szCs w:val="32"/>
          <w:lang w:val="ru-RU"/>
        </w:rPr>
        <w:lastRenderedPageBreak/>
        <w:t>Заключение</w:t>
      </w:r>
      <w:bookmarkEnd w:id="29"/>
    </w:p>
    <w:p w14:paraId="460B33D9" w14:textId="4EA07976" w:rsidR="00CF2E70" w:rsidRPr="00CF2E70" w:rsidRDefault="00CF2E70" w:rsidP="00CF2E70">
      <w:pPr>
        <w:spacing w:line="360" w:lineRule="auto"/>
        <w:ind w:firstLine="709"/>
      </w:pPr>
      <w:r>
        <w:t xml:space="preserve">Вначале работы был рассмотрен принцип функционирования </w:t>
      </w:r>
      <w:proofErr w:type="spellStart"/>
      <w:r>
        <w:t>блокчейна</w:t>
      </w:r>
      <w:proofErr w:type="spellEnd"/>
      <w:r>
        <w:t xml:space="preserve"> </w:t>
      </w:r>
      <w:r>
        <w:rPr>
          <w:lang w:val="en-US"/>
        </w:rPr>
        <w:t>Ethereum</w:t>
      </w:r>
      <w:r w:rsidRPr="00CF2E70">
        <w:t>,</w:t>
      </w:r>
      <w:r>
        <w:t xml:space="preserve"> а </w:t>
      </w:r>
      <w:r w:rsidR="009578A6">
        <w:t>также</w:t>
      </w:r>
      <w:r>
        <w:t xml:space="preserve"> смарт-контракты и связанные с ними уязвимости</w:t>
      </w:r>
      <w:r w:rsidRPr="00CF2E70">
        <w:t>.</w:t>
      </w:r>
      <w:r>
        <w:t xml:space="preserve"> Затем </w:t>
      </w:r>
      <w:r w:rsidR="00EC5462">
        <w:t xml:space="preserve">были </w:t>
      </w:r>
      <w:r>
        <w:t>рассмотре</w:t>
      </w:r>
      <w:r w:rsidR="00EC5462">
        <w:t>ны</w:t>
      </w:r>
      <w:r>
        <w:t xml:space="preserve"> ныне существующие анализаторы уязвимостей смарт-контрактов</w:t>
      </w:r>
      <w:r w:rsidRPr="00CF2E70">
        <w:t>,</w:t>
      </w:r>
      <w:r>
        <w:t xml:space="preserve"> и выяснили их сильные (высокая точность) и слабые (</w:t>
      </w:r>
      <w:r w:rsidR="000E7E53">
        <w:t>по большей половине выборки у анализаторов нет результатов)</w:t>
      </w:r>
      <w:r>
        <w:t xml:space="preserve"> стороны</w:t>
      </w:r>
      <w:r w:rsidRPr="00CF2E70">
        <w:t>.</w:t>
      </w:r>
    </w:p>
    <w:p w14:paraId="62008F36" w14:textId="33BBD2B4" w:rsidR="00580657" w:rsidRPr="009578A6" w:rsidRDefault="00580657" w:rsidP="00207016">
      <w:pPr>
        <w:pStyle w:val="ac"/>
        <w:spacing w:after="0"/>
        <w:ind w:firstLine="709"/>
        <w:jc w:val="both"/>
        <w:rPr>
          <w:b w:val="0"/>
          <w:bCs w:val="0"/>
          <w:iCs/>
          <w:spacing w:val="0"/>
        </w:rPr>
      </w:pPr>
      <w:r w:rsidRPr="004A7CD1">
        <w:rPr>
          <w:b w:val="0"/>
          <w:bCs w:val="0"/>
          <w:iCs/>
          <w:spacing w:val="0"/>
        </w:rPr>
        <w:t>В</w:t>
      </w:r>
      <w:r w:rsidR="000E7E53">
        <w:rPr>
          <w:b w:val="0"/>
          <w:bCs w:val="0"/>
          <w:iCs/>
          <w:spacing w:val="0"/>
        </w:rPr>
        <w:t xml:space="preserve"> третьем разделе </w:t>
      </w:r>
      <w:r w:rsidR="00EC5462">
        <w:rPr>
          <w:b w:val="0"/>
          <w:bCs w:val="0"/>
          <w:iCs/>
          <w:spacing w:val="0"/>
        </w:rPr>
        <w:t>были</w:t>
      </w:r>
      <w:r w:rsidR="000E7E53">
        <w:rPr>
          <w:b w:val="0"/>
          <w:bCs w:val="0"/>
          <w:iCs/>
          <w:spacing w:val="0"/>
        </w:rPr>
        <w:t xml:space="preserve"> рассмотрели принципы построения нейронных сетей</w:t>
      </w:r>
      <w:r w:rsidR="000E7E53" w:rsidRPr="000E7E53">
        <w:rPr>
          <w:b w:val="0"/>
          <w:bCs w:val="0"/>
          <w:iCs/>
          <w:spacing w:val="0"/>
        </w:rPr>
        <w:t>,</w:t>
      </w:r>
      <w:r w:rsidR="000E7E53">
        <w:rPr>
          <w:b w:val="0"/>
          <w:bCs w:val="0"/>
          <w:iCs/>
          <w:spacing w:val="0"/>
        </w:rPr>
        <w:t xml:space="preserve"> для дальнейшего использования в создании анализатора уязвимостей</w:t>
      </w:r>
      <w:r w:rsidR="000E7E53" w:rsidRPr="000E7E53">
        <w:rPr>
          <w:b w:val="0"/>
          <w:bCs w:val="0"/>
          <w:iCs/>
          <w:spacing w:val="0"/>
        </w:rPr>
        <w:t>.</w:t>
      </w:r>
      <w:r w:rsidR="000E7E53">
        <w:rPr>
          <w:b w:val="0"/>
          <w:bCs w:val="0"/>
          <w:iCs/>
          <w:spacing w:val="0"/>
        </w:rPr>
        <w:t xml:space="preserve"> В</w:t>
      </w:r>
      <w:r w:rsidRPr="004A7CD1">
        <w:rPr>
          <w:b w:val="0"/>
          <w:bCs w:val="0"/>
          <w:iCs/>
          <w:spacing w:val="0"/>
        </w:rPr>
        <w:t xml:space="preserve"> результате проделанной работы нейронная сеть показала хорошие результаты в анализе смарт-контрактов в </w:t>
      </w:r>
      <w:proofErr w:type="spellStart"/>
      <w:r w:rsidRPr="004A7CD1">
        <w:rPr>
          <w:b w:val="0"/>
          <w:bCs w:val="0"/>
          <w:iCs/>
          <w:spacing w:val="0"/>
        </w:rPr>
        <w:t>блокчейне</w:t>
      </w:r>
      <w:proofErr w:type="spellEnd"/>
      <w:r w:rsidRPr="004A7CD1">
        <w:rPr>
          <w:b w:val="0"/>
          <w:bCs w:val="0"/>
          <w:iCs/>
          <w:spacing w:val="0"/>
        </w:rPr>
        <w:t xml:space="preserve"> </w:t>
      </w:r>
      <w:proofErr w:type="spellStart"/>
      <w:r w:rsidRPr="004A7CD1">
        <w:rPr>
          <w:b w:val="0"/>
          <w:bCs w:val="0"/>
          <w:iCs/>
          <w:spacing w:val="0"/>
        </w:rPr>
        <w:t>Ethereum</w:t>
      </w:r>
      <w:proofErr w:type="spellEnd"/>
      <w:r w:rsidRPr="004A7CD1">
        <w:rPr>
          <w:b w:val="0"/>
          <w:bCs w:val="0"/>
          <w:iCs/>
          <w:spacing w:val="0"/>
        </w:rPr>
        <w:t>. Модель способна автоматически выявлять уязвимые смарт контракты, что помогает обеспечить безопасность и надежность их  использования в блокчейне. Результат по метрике ROC-AUC составил свыше 95%,</w:t>
      </w:r>
      <w:r w:rsidR="009578A6" w:rsidRPr="009578A6">
        <w:rPr>
          <w:b w:val="0"/>
          <w:bCs w:val="0"/>
          <w:iCs/>
          <w:spacing w:val="0"/>
        </w:rPr>
        <w:t xml:space="preserve"> </w:t>
      </w:r>
      <w:r w:rsidRPr="004A7CD1">
        <w:rPr>
          <w:b w:val="0"/>
          <w:bCs w:val="0"/>
          <w:iCs/>
          <w:spacing w:val="0"/>
        </w:rPr>
        <w:t>что является весьма хорошим результатом с учетом ограниченности данных и видеопамяти видеокарты.</w:t>
      </w:r>
      <w:r w:rsidR="009578A6">
        <w:rPr>
          <w:b w:val="0"/>
          <w:bCs w:val="0"/>
          <w:iCs/>
          <w:spacing w:val="0"/>
        </w:rPr>
        <w:t xml:space="preserve"> По метрикам </w:t>
      </w:r>
      <w:r w:rsidR="009578A6" w:rsidRPr="009578A6">
        <w:rPr>
          <w:b w:val="0"/>
          <w:bCs w:val="0"/>
          <w:iCs/>
          <w:lang w:val="en-US"/>
        </w:rPr>
        <w:t>accuracy</w:t>
      </w:r>
      <w:r w:rsidR="009578A6" w:rsidRPr="009578A6">
        <w:rPr>
          <w:b w:val="0"/>
          <w:bCs w:val="0"/>
          <w:iCs/>
        </w:rPr>
        <w:t xml:space="preserve"> и </w:t>
      </w:r>
      <w:r w:rsidR="009578A6" w:rsidRPr="009578A6">
        <w:rPr>
          <w:b w:val="0"/>
          <w:bCs w:val="0"/>
          <w:iCs/>
          <w:lang w:val="en-US"/>
        </w:rPr>
        <w:t>f</w:t>
      </w:r>
      <w:r w:rsidR="009578A6" w:rsidRPr="009578A6">
        <w:rPr>
          <w:b w:val="0"/>
          <w:bCs w:val="0"/>
          <w:iCs/>
        </w:rPr>
        <w:t>1_</w:t>
      </w:r>
      <w:r w:rsidR="009578A6" w:rsidRPr="009578A6">
        <w:rPr>
          <w:b w:val="0"/>
          <w:bCs w:val="0"/>
          <w:iCs/>
          <w:lang w:val="en-US"/>
        </w:rPr>
        <w:t>score</w:t>
      </w:r>
      <w:r w:rsidR="009578A6" w:rsidRPr="009578A6">
        <w:rPr>
          <w:b w:val="0"/>
          <w:bCs w:val="0"/>
          <w:iCs/>
        </w:rPr>
        <w:t xml:space="preserve"> </w:t>
      </w:r>
      <w:r w:rsidR="009578A6">
        <w:rPr>
          <w:b w:val="0"/>
          <w:bCs w:val="0"/>
          <w:iCs/>
        </w:rPr>
        <w:t xml:space="preserve">результат составил </w:t>
      </w:r>
      <w:r w:rsidR="009578A6" w:rsidRPr="009578A6">
        <w:rPr>
          <w:b w:val="0"/>
          <w:bCs w:val="0"/>
          <w:iCs/>
        </w:rPr>
        <w:t>свыше 80%</w:t>
      </w:r>
      <w:r w:rsidR="009578A6">
        <w:rPr>
          <w:b w:val="0"/>
          <w:bCs w:val="0"/>
          <w:iCs/>
        </w:rPr>
        <w:t xml:space="preserve"> что тоже является не плохим результатом</w:t>
      </w:r>
      <w:r w:rsidR="009578A6" w:rsidRPr="009578A6">
        <w:rPr>
          <w:b w:val="0"/>
          <w:bCs w:val="0"/>
          <w:iCs/>
        </w:rPr>
        <w:t>.</w:t>
      </w:r>
    </w:p>
    <w:p w14:paraId="4A82EB33" w14:textId="5B1C29CC" w:rsidR="00580657" w:rsidRPr="004A7CD1" w:rsidRDefault="00580657" w:rsidP="00F15A91">
      <w:pPr>
        <w:spacing w:line="360" w:lineRule="auto"/>
        <w:ind w:firstLine="709"/>
        <w:rPr>
          <w:color w:val="000000" w:themeColor="text1"/>
          <w:szCs w:val="28"/>
        </w:rPr>
      </w:pPr>
      <w:r w:rsidRPr="004A7CD1">
        <w:rPr>
          <w:color w:val="000000" w:themeColor="text1"/>
          <w:szCs w:val="28"/>
        </w:rPr>
        <w:t xml:space="preserve">В рамках данного </w:t>
      </w:r>
      <w:r w:rsidR="000E7E53">
        <w:rPr>
          <w:color w:val="000000" w:themeColor="text1"/>
          <w:szCs w:val="28"/>
        </w:rPr>
        <w:t>анализа</w:t>
      </w:r>
      <w:r w:rsidR="000E7E53" w:rsidRPr="000E7E53">
        <w:rPr>
          <w:color w:val="000000" w:themeColor="text1"/>
          <w:szCs w:val="28"/>
        </w:rPr>
        <w:t>,</w:t>
      </w:r>
      <w:r w:rsidR="000E7E53">
        <w:rPr>
          <w:color w:val="000000" w:themeColor="text1"/>
          <w:szCs w:val="28"/>
        </w:rPr>
        <w:t xml:space="preserve"> проделанного в четвертой главе</w:t>
      </w:r>
      <w:r w:rsidR="000E7E53" w:rsidRPr="000E7E53">
        <w:rPr>
          <w:color w:val="000000" w:themeColor="text1"/>
          <w:szCs w:val="28"/>
        </w:rPr>
        <w:t>,</w:t>
      </w:r>
      <w:r w:rsidR="009578A6" w:rsidRPr="009578A6">
        <w:rPr>
          <w:color w:val="000000" w:themeColor="text1"/>
          <w:szCs w:val="28"/>
        </w:rPr>
        <w:t xml:space="preserve"> </w:t>
      </w:r>
      <w:r w:rsidRPr="004A7CD1">
        <w:rPr>
          <w:color w:val="000000" w:themeColor="text1"/>
          <w:szCs w:val="28"/>
        </w:rPr>
        <w:t>архитектура трансформер продемонстрировала высокие результаты, как на тренировочной, так и на тестовых данных, что еще раз доказывает необычайную универсальность данной архитектуры.</w:t>
      </w:r>
    </w:p>
    <w:p w14:paraId="318DEE67" w14:textId="3E1A2D2B" w:rsidR="00F15A91" w:rsidRPr="00F15A91" w:rsidRDefault="00F15A91" w:rsidP="00F15A91">
      <w:pPr>
        <w:spacing w:after="0" w:line="360" w:lineRule="auto"/>
        <w:ind w:firstLine="709"/>
        <w:rPr>
          <w:color w:val="000000"/>
          <w:szCs w:val="28"/>
        </w:rPr>
      </w:pPr>
      <w:r w:rsidRPr="00F15A91">
        <w:rPr>
          <w:color w:val="000000"/>
          <w:szCs w:val="28"/>
        </w:rPr>
        <w:t>П</w:t>
      </w:r>
      <w:r w:rsidRPr="00F15A91">
        <w:rPr>
          <w:color w:val="000000"/>
          <w:szCs w:val="28"/>
        </w:rPr>
        <w:t xml:space="preserve">римененные методы и полученные результаты позволяют утверждать, что внедрение нейронных сетей, в частности архитектуры трансформеров, для анализа безопасности смарт-контрактов в </w:t>
      </w:r>
      <w:proofErr w:type="spellStart"/>
      <w:r w:rsidRPr="00F15A91">
        <w:rPr>
          <w:color w:val="000000"/>
          <w:szCs w:val="28"/>
        </w:rPr>
        <w:t>блокчейне</w:t>
      </w:r>
      <w:proofErr w:type="spellEnd"/>
      <w:r w:rsidRPr="00F15A91">
        <w:rPr>
          <w:color w:val="000000"/>
          <w:szCs w:val="28"/>
        </w:rPr>
        <w:t xml:space="preserve"> </w:t>
      </w:r>
      <w:proofErr w:type="spellStart"/>
      <w:r w:rsidRPr="00F15A91">
        <w:rPr>
          <w:color w:val="000000"/>
          <w:szCs w:val="28"/>
        </w:rPr>
        <w:t>Ethereum</w:t>
      </w:r>
      <w:proofErr w:type="spellEnd"/>
      <w:r w:rsidRPr="00F15A91">
        <w:rPr>
          <w:color w:val="000000"/>
          <w:szCs w:val="28"/>
        </w:rPr>
        <w:t xml:space="preserve"> имеет большой </w:t>
      </w:r>
      <w:proofErr w:type="gramStart"/>
      <w:r w:rsidRPr="00F15A91">
        <w:rPr>
          <w:color w:val="000000"/>
          <w:szCs w:val="28"/>
        </w:rPr>
        <w:t>потенциал..</w:t>
      </w:r>
      <w:proofErr w:type="gramEnd"/>
      <w:r w:rsidRPr="00F15A91">
        <w:rPr>
          <w:color w:val="000000"/>
          <w:szCs w:val="28"/>
        </w:rPr>
        <w:t xml:space="preserve"> Последующие шаги могут включать расширение базы данных для обучения, оптимизацию архитектуры модели, а также разработку инструментов для более глубокой интерпретации и интеграции результатов анализа.</w:t>
      </w:r>
    </w:p>
    <w:p w14:paraId="48C7E947" w14:textId="77777777" w:rsidR="008532A3" w:rsidRPr="004A7CD1" w:rsidRDefault="008532A3" w:rsidP="00F15A91">
      <w:pPr>
        <w:spacing w:line="360" w:lineRule="auto"/>
        <w:jc w:val="left"/>
        <w:rPr>
          <w:szCs w:val="28"/>
        </w:rPr>
      </w:pPr>
      <w:r w:rsidRPr="004A7CD1">
        <w:rPr>
          <w:szCs w:val="28"/>
        </w:rPr>
        <w:br w:type="page"/>
      </w:r>
    </w:p>
    <w:p w14:paraId="2F172C46" w14:textId="19762AF2" w:rsidR="00C936CF" w:rsidRPr="004A7CD1" w:rsidRDefault="003550B6" w:rsidP="00C936CF">
      <w:pPr>
        <w:pStyle w:val="a"/>
        <w:numPr>
          <w:ilvl w:val="0"/>
          <w:numId w:val="0"/>
        </w:numPr>
        <w:ind w:left="720" w:hanging="360"/>
        <w:jc w:val="center"/>
        <w:outlineLvl w:val="0"/>
        <w:rPr>
          <w:spacing w:val="0"/>
          <w:sz w:val="32"/>
          <w:szCs w:val="32"/>
          <w:lang w:val="ru-RU"/>
        </w:rPr>
      </w:pPr>
      <w:bookmarkStart w:id="30" w:name="_Toc166692388"/>
      <w:r w:rsidRPr="004A7CD1">
        <w:rPr>
          <w:spacing w:val="0"/>
          <w:sz w:val="32"/>
          <w:szCs w:val="32"/>
          <w:lang w:val="ru-RU"/>
        </w:rPr>
        <w:lastRenderedPageBreak/>
        <w:t>Список используемой литературы</w:t>
      </w:r>
      <w:bookmarkEnd w:id="30"/>
    </w:p>
    <w:p w14:paraId="5629040B" w14:textId="625BE218" w:rsidR="003550B6" w:rsidRPr="004A7CD1" w:rsidRDefault="00C936CF" w:rsidP="001E3B44">
      <w:pPr>
        <w:pStyle w:val="a5"/>
        <w:numPr>
          <w:ilvl w:val="0"/>
          <w:numId w:val="21"/>
        </w:numPr>
        <w:spacing w:line="360" w:lineRule="auto"/>
        <w:rPr>
          <w:szCs w:val="28"/>
        </w:rPr>
      </w:pPr>
      <w:proofErr w:type="spellStart"/>
      <w:r w:rsidRPr="004A7CD1">
        <w:t>Равал</w:t>
      </w:r>
      <w:proofErr w:type="spellEnd"/>
      <w:r w:rsidRPr="004A7CD1">
        <w:t xml:space="preserve"> С. Децентрализованные приложения. Технология </w:t>
      </w:r>
      <w:proofErr w:type="spellStart"/>
      <w:r w:rsidRPr="004A7CD1">
        <w:t>Blockchain</w:t>
      </w:r>
      <w:proofErr w:type="spellEnd"/>
      <w:r w:rsidRPr="004A7CD1">
        <w:t xml:space="preserve"> в действии, // С. </w:t>
      </w:r>
      <w:proofErr w:type="spellStart"/>
      <w:r w:rsidRPr="004A7CD1">
        <w:t>Равал</w:t>
      </w:r>
      <w:proofErr w:type="spellEnd"/>
      <w:r w:rsidRPr="004A7CD1">
        <w:t>. — СПб.: Питер, - 2017. - 192 с</w:t>
      </w:r>
    </w:p>
    <w:p w14:paraId="01985D3A" w14:textId="3FBC2B27" w:rsidR="003550B6" w:rsidRPr="004A7CD1" w:rsidRDefault="0075575F" w:rsidP="008532A3">
      <w:pPr>
        <w:pStyle w:val="a5"/>
        <w:numPr>
          <w:ilvl w:val="0"/>
          <w:numId w:val="21"/>
        </w:numPr>
        <w:spacing w:line="360" w:lineRule="auto"/>
        <w:rPr>
          <w:szCs w:val="28"/>
        </w:rPr>
      </w:pPr>
      <w:proofErr w:type="spellStart"/>
      <w:r w:rsidRPr="004A7CD1">
        <w:t>Тапскотт</w:t>
      </w:r>
      <w:proofErr w:type="spellEnd"/>
      <w:r w:rsidRPr="004A7CD1">
        <w:t xml:space="preserve"> Д., </w:t>
      </w:r>
      <w:proofErr w:type="spellStart"/>
      <w:r w:rsidRPr="004A7CD1">
        <w:t>Тапскотт</w:t>
      </w:r>
      <w:proofErr w:type="spellEnd"/>
      <w:r w:rsidRPr="004A7CD1">
        <w:t xml:space="preserve"> А. Технология </w:t>
      </w:r>
      <w:proofErr w:type="spellStart"/>
      <w:r w:rsidRPr="004A7CD1">
        <w:t>блокчейн</w:t>
      </w:r>
      <w:proofErr w:type="spellEnd"/>
      <w:r w:rsidRPr="004A7CD1">
        <w:t xml:space="preserve"> - то, что движет финансовой революцией сегодня, // Д. </w:t>
      </w:r>
      <w:proofErr w:type="spellStart"/>
      <w:r w:rsidRPr="004A7CD1">
        <w:t>Тапскотт</w:t>
      </w:r>
      <w:proofErr w:type="spellEnd"/>
      <w:r w:rsidRPr="004A7CD1">
        <w:t xml:space="preserve">, А. </w:t>
      </w:r>
      <w:proofErr w:type="spellStart"/>
      <w:r w:rsidRPr="004A7CD1">
        <w:t>Тапскотт</w:t>
      </w:r>
      <w:proofErr w:type="spellEnd"/>
      <w:r w:rsidRPr="004A7CD1">
        <w:t xml:space="preserve">. — М.: Эксмо, 2017. – 448 </w:t>
      </w:r>
      <w:r w:rsidR="005018F6" w:rsidRPr="004A7CD1">
        <w:t>с</w:t>
      </w:r>
    </w:p>
    <w:p w14:paraId="09903E18" w14:textId="3EF22713" w:rsidR="00B95B83" w:rsidRPr="004A7CD1" w:rsidRDefault="00575D52" w:rsidP="001E3B44">
      <w:pPr>
        <w:pStyle w:val="a5"/>
        <w:numPr>
          <w:ilvl w:val="0"/>
          <w:numId w:val="21"/>
        </w:numPr>
        <w:spacing w:line="360" w:lineRule="auto"/>
        <w:rPr>
          <w:szCs w:val="28"/>
        </w:rPr>
      </w:pPr>
      <w:r w:rsidRPr="004A7CD1">
        <w:rPr>
          <w:szCs w:val="28"/>
        </w:rPr>
        <w:t xml:space="preserve">Ethereum.org [Электронный ресурс]. – </w:t>
      </w:r>
      <w:r w:rsidR="004A7CD1" w:rsidRPr="004A7CD1">
        <w:rPr>
          <w:szCs w:val="28"/>
          <w:lang w:val="en-US"/>
        </w:rPr>
        <w:t>URL</w:t>
      </w:r>
      <w:r w:rsidRPr="004A7CD1">
        <w:rPr>
          <w:szCs w:val="28"/>
        </w:rPr>
        <w:t xml:space="preserve">: </w:t>
      </w:r>
      <w:hyperlink r:id="rId64" w:history="1">
        <w:r w:rsidRPr="004A7CD1">
          <w:rPr>
            <w:rStyle w:val="af1"/>
            <w:rFonts w:cs="Times New Roman"/>
            <w:szCs w:val="28"/>
          </w:rPr>
          <w:t>https://ethereum.org/ru/developers/docs/gas/</w:t>
        </w:r>
      </w:hyperlink>
      <w:r w:rsidRPr="004A7CD1">
        <w:rPr>
          <w:szCs w:val="28"/>
        </w:rPr>
        <w:t xml:space="preserve"> / (дата обращения 01.0</w:t>
      </w:r>
      <w:r w:rsidR="005018F6" w:rsidRPr="004A7CD1">
        <w:rPr>
          <w:szCs w:val="28"/>
        </w:rPr>
        <w:t>1</w:t>
      </w:r>
      <w:r w:rsidRPr="004A7CD1">
        <w:rPr>
          <w:szCs w:val="28"/>
        </w:rPr>
        <w:t>.2024).</w:t>
      </w:r>
    </w:p>
    <w:p w14:paraId="3F372377" w14:textId="72623A0D" w:rsidR="003550B6" w:rsidRPr="004A7CD1" w:rsidRDefault="0075575F" w:rsidP="001E3B44">
      <w:pPr>
        <w:pStyle w:val="a5"/>
        <w:numPr>
          <w:ilvl w:val="0"/>
          <w:numId w:val="21"/>
        </w:numPr>
        <w:spacing w:line="360" w:lineRule="auto"/>
        <w:rPr>
          <w:szCs w:val="28"/>
        </w:rPr>
      </w:pPr>
      <w:r w:rsidRPr="004A7CD1">
        <w:t xml:space="preserve"> </w:t>
      </w:r>
      <w:r w:rsidR="005018F6" w:rsidRPr="004A7CD1">
        <w:rPr>
          <w:szCs w:val="28"/>
        </w:rPr>
        <w:t>Уязвимости смарт-</w:t>
      </w:r>
      <w:proofErr w:type="spellStart"/>
      <w:r w:rsidR="005018F6" w:rsidRPr="004A7CD1">
        <w:rPr>
          <w:szCs w:val="28"/>
        </w:rPr>
        <w:t>контрактов.Примеры</w:t>
      </w:r>
      <w:proofErr w:type="spellEnd"/>
      <w:r w:rsidR="005018F6" w:rsidRPr="004A7CD1">
        <w:rPr>
          <w:szCs w:val="28"/>
        </w:rPr>
        <w:t xml:space="preserve"> кода.</w:t>
      </w:r>
      <w:r w:rsidRPr="004A7CD1">
        <w:rPr>
          <w:szCs w:val="28"/>
        </w:rPr>
        <w:t xml:space="preserve"> [Электронный ресурс]. – </w:t>
      </w:r>
      <w:r w:rsidR="004A7CD1" w:rsidRPr="004A7CD1">
        <w:rPr>
          <w:szCs w:val="28"/>
          <w:lang w:val="en-US"/>
        </w:rPr>
        <w:t>URL</w:t>
      </w:r>
      <w:r w:rsidRPr="004A7CD1">
        <w:rPr>
          <w:szCs w:val="28"/>
        </w:rPr>
        <w:t xml:space="preserve">: </w:t>
      </w:r>
      <w:r w:rsidRPr="004A7CD1">
        <w:t>https://habr.com/ru/articles/407583/</w:t>
      </w:r>
      <w:r w:rsidR="003550B6" w:rsidRPr="004A7CD1">
        <w:rPr>
          <w:szCs w:val="28"/>
        </w:rPr>
        <w:t>c.</w:t>
      </w:r>
      <w:r w:rsidRPr="004A7CD1">
        <w:rPr>
          <w:szCs w:val="28"/>
        </w:rPr>
        <w:t xml:space="preserve"> (дата обращения 0</w:t>
      </w:r>
      <w:r w:rsidR="005018F6" w:rsidRPr="004A7CD1">
        <w:rPr>
          <w:szCs w:val="28"/>
        </w:rPr>
        <w:t>8</w:t>
      </w:r>
      <w:r w:rsidRPr="004A7CD1">
        <w:rPr>
          <w:szCs w:val="28"/>
        </w:rPr>
        <w:t>.0</w:t>
      </w:r>
      <w:r w:rsidR="005018F6" w:rsidRPr="004A7CD1">
        <w:rPr>
          <w:szCs w:val="28"/>
        </w:rPr>
        <w:t>1</w:t>
      </w:r>
      <w:r w:rsidRPr="004A7CD1">
        <w:rPr>
          <w:szCs w:val="28"/>
        </w:rPr>
        <w:t>.2024).</w:t>
      </w:r>
    </w:p>
    <w:p w14:paraId="41585583" w14:textId="0D07184C" w:rsidR="003550B6" w:rsidRPr="004A7CD1" w:rsidRDefault="005018F6" w:rsidP="001E3B44">
      <w:pPr>
        <w:pStyle w:val="a5"/>
        <w:numPr>
          <w:ilvl w:val="0"/>
          <w:numId w:val="21"/>
        </w:numPr>
        <w:spacing w:line="360" w:lineRule="auto"/>
        <w:rPr>
          <w:szCs w:val="28"/>
        </w:rPr>
      </w:pPr>
      <w:r w:rsidRPr="004A7CD1">
        <w:rPr>
          <w:szCs w:val="28"/>
        </w:rPr>
        <w:t xml:space="preserve">Как работает </w:t>
      </w:r>
      <w:proofErr w:type="spellStart"/>
      <w:r w:rsidRPr="004A7CD1">
        <w:rPr>
          <w:szCs w:val="28"/>
        </w:rPr>
        <w:t>блокчейн</w:t>
      </w:r>
      <w:proofErr w:type="spellEnd"/>
      <w:r w:rsidRPr="004A7CD1">
        <w:rPr>
          <w:szCs w:val="28"/>
        </w:rPr>
        <w:t xml:space="preserve"> (</w:t>
      </w:r>
      <w:r w:rsidRPr="004A7CD1">
        <w:rPr>
          <w:szCs w:val="28"/>
          <w:lang w:val="en-US"/>
        </w:rPr>
        <w:t>Ethereum</w:t>
      </w:r>
      <w:r w:rsidRPr="004A7CD1">
        <w:rPr>
          <w:szCs w:val="28"/>
        </w:rPr>
        <w:t xml:space="preserve">)? [Электронный ресурс]. – </w:t>
      </w:r>
      <w:r w:rsidR="004A7CD1" w:rsidRPr="004A7CD1">
        <w:rPr>
          <w:szCs w:val="28"/>
          <w:lang w:val="en-US"/>
        </w:rPr>
        <w:t>URL</w:t>
      </w:r>
      <w:r w:rsidRPr="004A7CD1">
        <w:rPr>
          <w:szCs w:val="28"/>
        </w:rPr>
        <w:t>: https://habr.com/ru/articles/430602/</w:t>
      </w:r>
      <w:r w:rsidR="003550B6" w:rsidRPr="004A7CD1">
        <w:rPr>
          <w:szCs w:val="28"/>
        </w:rPr>
        <w:t xml:space="preserve">. </w:t>
      </w:r>
      <w:r w:rsidRPr="004A7CD1">
        <w:rPr>
          <w:szCs w:val="28"/>
        </w:rPr>
        <w:t>(дата обращения 18.01.2024).</w:t>
      </w:r>
    </w:p>
    <w:p w14:paraId="74D54ECA" w14:textId="2FAD06F3" w:rsidR="003550B6" w:rsidRPr="004A7CD1" w:rsidRDefault="005018F6" w:rsidP="001E3B44">
      <w:pPr>
        <w:pStyle w:val="a5"/>
        <w:numPr>
          <w:ilvl w:val="0"/>
          <w:numId w:val="21"/>
        </w:numPr>
        <w:spacing w:line="360" w:lineRule="auto"/>
        <w:rPr>
          <w:szCs w:val="28"/>
        </w:rPr>
      </w:pPr>
      <w:r w:rsidRPr="004A7CD1">
        <w:rPr>
          <w:szCs w:val="28"/>
        </w:rPr>
        <w:t xml:space="preserve">Пять инструментов для анализа смарт-контрактов [Электронный ресурс]. – </w:t>
      </w:r>
      <w:r w:rsidR="004A7CD1" w:rsidRPr="004A7CD1">
        <w:rPr>
          <w:szCs w:val="28"/>
          <w:lang w:val="en-US"/>
        </w:rPr>
        <w:t>URL</w:t>
      </w:r>
      <w:r w:rsidRPr="004A7CD1">
        <w:rPr>
          <w:szCs w:val="28"/>
        </w:rPr>
        <w:t xml:space="preserve">: </w:t>
      </w:r>
      <w:hyperlink r:id="rId65" w:history="1">
        <w:r w:rsidRPr="004A7CD1">
          <w:rPr>
            <w:rStyle w:val="af1"/>
            <w:szCs w:val="28"/>
          </w:rPr>
          <w:t>https://dev.to/0xfedev/5-tools-for-analysing-the-security-of-solidity-smart-contracts-in-2022-39e1/</w:t>
        </w:r>
      </w:hyperlink>
      <w:r w:rsidRPr="004A7CD1">
        <w:rPr>
          <w:szCs w:val="28"/>
        </w:rPr>
        <w:t xml:space="preserve"> (дата обращения 11.02.2024).</w:t>
      </w:r>
    </w:p>
    <w:p w14:paraId="363C912C" w14:textId="0581EB00" w:rsidR="003550B6" w:rsidRPr="004A7CD1" w:rsidRDefault="005018F6" w:rsidP="005018F6">
      <w:pPr>
        <w:pStyle w:val="a5"/>
        <w:numPr>
          <w:ilvl w:val="0"/>
          <w:numId w:val="21"/>
        </w:numPr>
        <w:spacing w:line="360" w:lineRule="auto"/>
        <w:rPr>
          <w:szCs w:val="28"/>
        </w:rPr>
      </w:pPr>
      <w:r w:rsidRPr="004A7CD1">
        <w:rPr>
          <w:szCs w:val="28"/>
        </w:rPr>
        <w:t xml:space="preserve">Лутц М. Программирование на Python. Том 2. М.: Символ-плюс, 2013. 334 c. 42 </w:t>
      </w:r>
    </w:p>
    <w:p w14:paraId="4CF6F4D8" w14:textId="7026E1ED" w:rsidR="003550B6" w:rsidRPr="004A7CD1" w:rsidRDefault="003550B6" w:rsidP="001E3B44">
      <w:pPr>
        <w:pStyle w:val="a5"/>
        <w:numPr>
          <w:ilvl w:val="0"/>
          <w:numId w:val="21"/>
        </w:numPr>
        <w:spacing w:line="360" w:lineRule="auto"/>
        <w:rPr>
          <w:szCs w:val="28"/>
          <w:lang w:val="en-US"/>
        </w:rPr>
      </w:pPr>
      <w:r w:rsidRPr="004A7CD1">
        <w:rPr>
          <w:szCs w:val="28"/>
        </w:rPr>
        <w:t xml:space="preserve">Круглов В. В., Борисов. В.В. Искусственные нейронные сети. Теория и практика. М.: Горячая линия - Телеком, 2002. </w:t>
      </w:r>
      <w:r w:rsidRPr="004A7CD1">
        <w:rPr>
          <w:szCs w:val="28"/>
          <w:lang w:val="en-US"/>
        </w:rPr>
        <w:t xml:space="preserve">382 c. </w:t>
      </w:r>
    </w:p>
    <w:p w14:paraId="391BE959" w14:textId="3D6B5956" w:rsidR="003550B6" w:rsidRPr="004A7CD1" w:rsidRDefault="003550B6" w:rsidP="001E3B44">
      <w:pPr>
        <w:pStyle w:val="a5"/>
        <w:numPr>
          <w:ilvl w:val="0"/>
          <w:numId w:val="21"/>
        </w:numPr>
        <w:spacing w:line="360" w:lineRule="auto"/>
        <w:rPr>
          <w:szCs w:val="28"/>
        </w:rPr>
      </w:pPr>
      <w:r w:rsidRPr="004A7CD1">
        <w:rPr>
          <w:szCs w:val="28"/>
        </w:rPr>
        <w:t>Латыпова</w:t>
      </w:r>
      <w:r w:rsidRPr="004A7CD1">
        <w:rPr>
          <w:szCs w:val="28"/>
          <w:lang w:val="en-US"/>
        </w:rPr>
        <w:t xml:space="preserve"> </w:t>
      </w:r>
      <w:r w:rsidRPr="004A7CD1">
        <w:rPr>
          <w:szCs w:val="28"/>
        </w:rPr>
        <w:t>Р</w:t>
      </w:r>
      <w:r w:rsidRPr="004A7CD1">
        <w:rPr>
          <w:szCs w:val="28"/>
          <w:lang w:val="en-US"/>
        </w:rPr>
        <w:t xml:space="preserve">. </w:t>
      </w:r>
      <w:r w:rsidRPr="004A7CD1">
        <w:rPr>
          <w:szCs w:val="28"/>
        </w:rPr>
        <w:t>Нейронные</w:t>
      </w:r>
      <w:r w:rsidRPr="004A7CD1">
        <w:rPr>
          <w:szCs w:val="28"/>
          <w:lang w:val="en-US"/>
        </w:rPr>
        <w:t xml:space="preserve"> </w:t>
      </w:r>
      <w:r w:rsidRPr="004A7CD1">
        <w:rPr>
          <w:szCs w:val="28"/>
        </w:rPr>
        <w:t>сети</w:t>
      </w:r>
      <w:r w:rsidRPr="004A7CD1">
        <w:rPr>
          <w:szCs w:val="28"/>
          <w:lang w:val="en-US"/>
        </w:rPr>
        <w:t xml:space="preserve">. </w:t>
      </w:r>
      <w:r w:rsidRPr="004A7CD1">
        <w:rPr>
          <w:szCs w:val="28"/>
        </w:rPr>
        <w:t>М</w:t>
      </w:r>
      <w:r w:rsidRPr="004A7CD1">
        <w:rPr>
          <w:szCs w:val="28"/>
          <w:lang w:val="en-US"/>
        </w:rPr>
        <w:t xml:space="preserve">.: LAP Lambert Academic Publishing, 2012. </w:t>
      </w:r>
      <w:r w:rsidRPr="004A7CD1">
        <w:rPr>
          <w:szCs w:val="28"/>
        </w:rPr>
        <w:t xml:space="preserve">465 c. </w:t>
      </w:r>
    </w:p>
    <w:p w14:paraId="1C27D2E1" w14:textId="009DA383" w:rsidR="003550B6" w:rsidRPr="004A7CD1" w:rsidRDefault="003550B6" w:rsidP="001E3B44">
      <w:pPr>
        <w:pStyle w:val="a5"/>
        <w:numPr>
          <w:ilvl w:val="0"/>
          <w:numId w:val="21"/>
        </w:numPr>
        <w:spacing w:line="360" w:lineRule="auto"/>
        <w:rPr>
          <w:szCs w:val="28"/>
        </w:rPr>
      </w:pPr>
      <w:proofErr w:type="spellStart"/>
      <w:r w:rsidRPr="004A7CD1">
        <w:rPr>
          <w:szCs w:val="28"/>
        </w:rPr>
        <w:t>Осовский</w:t>
      </w:r>
      <w:proofErr w:type="spellEnd"/>
      <w:r w:rsidRPr="004A7CD1">
        <w:rPr>
          <w:szCs w:val="28"/>
        </w:rPr>
        <w:t xml:space="preserve">. С. Нейронные сети для обработки информации. М.: Финансы и статистика, 2004. 343 с. 15.Редько В. Г. Эволюция, нейронные сети, интеллект: Модели и концепции эволюционной кибернетики. Москва: Наука, 2017. 224 c. </w:t>
      </w:r>
    </w:p>
    <w:p w14:paraId="3ED1C480" w14:textId="13DD4295" w:rsidR="003550B6" w:rsidRPr="004A7CD1" w:rsidRDefault="003550B6" w:rsidP="001E3B44">
      <w:pPr>
        <w:pStyle w:val="a5"/>
        <w:numPr>
          <w:ilvl w:val="0"/>
          <w:numId w:val="21"/>
        </w:numPr>
        <w:spacing w:line="360" w:lineRule="auto"/>
        <w:rPr>
          <w:szCs w:val="28"/>
        </w:rPr>
      </w:pPr>
      <w:r w:rsidRPr="004A7CD1">
        <w:rPr>
          <w:szCs w:val="28"/>
        </w:rPr>
        <w:t xml:space="preserve">Рутковская Д., </w:t>
      </w:r>
      <w:proofErr w:type="spellStart"/>
      <w:r w:rsidRPr="004A7CD1">
        <w:rPr>
          <w:szCs w:val="28"/>
        </w:rPr>
        <w:t>Пилиньский</w:t>
      </w:r>
      <w:proofErr w:type="spellEnd"/>
      <w:r w:rsidRPr="004A7CD1">
        <w:rPr>
          <w:szCs w:val="28"/>
        </w:rPr>
        <w:t xml:space="preserve"> М., Рутковский Л. Нейронные сети, генетические алгоритмы и нечёткие системы. М.: ОСНОВА, 1997. 112 c. </w:t>
      </w:r>
    </w:p>
    <w:p w14:paraId="106C3646" w14:textId="14CBAD70" w:rsidR="003550B6" w:rsidRPr="004A7CD1" w:rsidRDefault="003550B6" w:rsidP="001E3B44">
      <w:pPr>
        <w:pStyle w:val="a5"/>
        <w:numPr>
          <w:ilvl w:val="0"/>
          <w:numId w:val="21"/>
        </w:numPr>
        <w:spacing w:line="360" w:lineRule="auto"/>
        <w:rPr>
          <w:szCs w:val="28"/>
        </w:rPr>
      </w:pPr>
      <w:proofErr w:type="spellStart"/>
      <w:r w:rsidRPr="004A7CD1">
        <w:rPr>
          <w:szCs w:val="28"/>
        </w:rPr>
        <w:lastRenderedPageBreak/>
        <w:t>Рышард</w:t>
      </w:r>
      <w:proofErr w:type="spellEnd"/>
      <w:r w:rsidRPr="004A7CD1">
        <w:rPr>
          <w:szCs w:val="28"/>
        </w:rPr>
        <w:t xml:space="preserve"> Т. Элементарное введение в технологию нейронных сетей с примерами программ. М.: Горячая линия - Телеком, 2011. 661 c. </w:t>
      </w:r>
    </w:p>
    <w:p w14:paraId="7BFE00DF" w14:textId="4081EAAD" w:rsidR="003550B6" w:rsidRPr="004A7CD1" w:rsidRDefault="003550B6" w:rsidP="001E3B44">
      <w:pPr>
        <w:pStyle w:val="a5"/>
        <w:numPr>
          <w:ilvl w:val="0"/>
          <w:numId w:val="21"/>
        </w:numPr>
        <w:spacing w:line="360" w:lineRule="auto"/>
        <w:rPr>
          <w:szCs w:val="28"/>
        </w:rPr>
      </w:pPr>
      <w:r w:rsidRPr="004A7CD1">
        <w:rPr>
          <w:szCs w:val="28"/>
        </w:rPr>
        <w:t>Хайкин. С. Нейронные сети. Полный курс. 2-</w:t>
      </w:r>
      <w:r w:rsidRPr="004A7CD1">
        <w:rPr>
          <w:szCs w:val="28"/>
          <w:lang w:val="en-US"/>
        </w:rPr>
        <w:t>e</w:t>
      </w:r>
      <w:r w:rsidRPr="004A7CD1">
        <w:rPr>
          <w:szCs w:val="28"/>
        </w:rPr>
        <w:t xml:space="preserve"> изд. Пер. с англ. М.: Издательский дом «Вильямс», 2006. 1104 с. </w:t>
      </w:r>
    </w:p>
    <w:p w14:paraId="5A746DE9" w14:textId="643BDE12" w:rsidR="003550B6" w:rsidRPr="004A7CD1" w:rsidRDefault="00CE1A0D" w:rsidP="001E3B44">
      <w:pPr>
        <w:pStyle w:val="a5"/>
        <w:numPr>
          <w:ilvl w:val="0"/>
          <w:numId w:val="21"/>
        </w:numPr>
        <w:spacing w:line="360" w:lineRule="auto"/>
        <w:rPr>
          <w:szCs w:val="28"/>
        </w:rPr>
      </w:pPr>
      <w:r w:rsidRPr="004A7CD1">
        <w:rPr>
          <w:szCs w:val="28"/>
          <w:lang w:val="en-US"/>
        </w:rPr>
        <w:t>Attention</w:t>
      </w:r>
      <w:r w:rsidRPr="004A7CD1">
        <w:rPr>
          <w:szCs w:val="28"/>
        </w:rPr>
        <w:t xml:space="preserve"> </w:t>
      </w:r>
      <w:r w:rsidRPr="004A7CD1">
        <w:rPr>
          <w:szCs w:val="28"/>
          <w:lang w:val="en-US"/>
        </w:rPr>
        <w:t>is</w:t>
      </w:r>
      <w:r w:rsidRPr="004A7CD1">
        <w:rPr>
          <w:szCs w:val="28"/>
        </w:rPr>
        <w:t xml:space="preserve"> </w:t>
      </w:r>
      <w:r w:rsidRPr="004A7CD1">
        <w:rPr>
          <w:szCs w:val="28"/>
          <w:lang w:val="en-US"/>
        </w:rPr>
        <w:t>all</w:t>
      </w:r>
      <w:r w:rsidRPr="004A7CD1">
        <w:rPr>
          <w:szCs w:val="28"/>
        </w:rPr>
        <w:t xml:space="preserve"> </w:t>
      </w:r>
      <w:r w:rsidRPr="004A7CD1">
        <w:rPr>
          <w:szCs w:val="28"/>
          <w:lang w:val="en-US"/>
        </w:rPr>
        <w:t>you</w:t>
      </w:r>
      <w:r w:rsidRPr="004A7CD1">
        <w:rPr>
          <w:szCs w:val="28"/>
        </w:rPr>
        <w:t xml:space="preserve"> </w:t>
      </w:r>
      <w:r w:rsidRPr="004A7CD1">
        <w:rPr>
          <w:szCs w:val="28"/>
          <w:lang w:val="en-US"/>
        </w:rPr>
        <w:t>need</w:t>
      </w:r>
      <w:r w:rsidRPr="004A7CD1">
        <w:rPr>
          <w:szCs w:val="28"/>
        </w:rPr>
        <w:t xml:space="preserve"> простым языком [Электронный ресурс]. – </w:t>
      </w:r>
      <w:r w:rsidR="004A7CD1" w:rsidRPr="004A7CD1">
        <w:rPr>
          <w:szCs w:val="28"/>
          <w:lang w:val="en-US"/>
        </w:rPr>
        <w:t>URL</w:t>
      </w:r>
      <w:r w:rsidRPr="004A7CD1">
        <w:rPr>
          <w:szCs w:val="28"/>
        </w:rPr>
        <w:t>:</w:t>
      </w:r>
      <w:r w:rsidR="003550B6" w:rsidRPr="004A7CD1">
        <w:rPr>
          <w:szCs w:val="28"/>
        </w:rPr>
        <w:t xml:space="preserve"> </w:t>
      </w:r>
      <w:hyperlink r:id="rId66" w:history="1">
        <w:r w:rsidRPr="004A7CD1">
          <w:rPr>
            <w:rStyle w:val="af1"/>
            <w:szCs w:val="28"/>
            <w:lang w:val="en-US"/>
          </w:rPr>
          <w:t>https</w:t>
        </w:r>
        <w:r w:rsidRPr="004A7CD1">
          <w:rPr>
            <w:rStyle w:val="af1"/>
            <w:szCs w:val="28"/>
          </w:rPr>
          <w:t>://</w:t>
        </w:r>
        <w:proofErr w:type="spellStart"/>
        <w:r w:rsidRPr="004A7CD1">
          <w:rPr>
            <w:rStyle w:val="af1"/>
            <w:szCs w:val="28"/>
            <w:lang w:val="en-US"/>
          </w:rPr>
          <w:t>habr</w:t>
        </w:r>
        <w:proofErr w:type="spellEnd"/>
        <w:r w:rsidRPr="004A7CD1">
          <w:rPr>
            <w:rStyle w:val="af1"/>
            <w:szCs w:val="28"/>
          </w:rPr>
          <w:t>.</w:t>
        </w:r>
        <w:r w:rsidRPr="004A7CD1">
          <w:rPr>
            <w:rStyle w:val="af1"/>
            <w:szCs w:val="28"/>
            <w:lang w:val="en-US"/>
          </w:rPr>
          <w:t>com</w:t>
        </w:r>
        <w:r w:rsidRPr="004A7CD1">
          <w:rPr>
            <w:rStyle w:val="af1"/>
            <w:szCs w:val="28"/>
          </w:rPr>
          <w:t>/</w:t>
        </w:r>
        <w:proofErr w:type="spellStart"/>
        <w:r w:rsidRPr="004A7CD1">
          <w:rPr>
            <w:rStyle w:val="af1"/>
            <w:szCs w:val="28"/>
            <w:lang w:val="en-US"/>
          </w:rPr>
          <w:t>ru</w:t>
        </w:r>
        <w:proofErr w:type="spellEnd"/>
        <w:r w:rsidRPr="004A7CD1">
          <w:rPr>
            <w:rStyle w:val="af1"/>
            <w:szCs w:val="28"/>
          </w:rPr>
          <w:t>/</w:t>
        </w:r>
        <w:r w:rsidRPr="004A7CD1">
          <w:rPr>
            <w:rStyle w:val="af1"/>
            <w:szCs w:val="28"/>
            <w:lang w:val="en-US"/>
          </w:rPr>
          <w:t>articles</w:t>
        </w:r>
        <w:r w:rsidRPr="004A7CD1">
          <w:rPr>
            <w:rStyle w:val="af1"/>
            <w:szCs w:val="28"/>
          </w:rPr>
          <w:t>/781770/</w:t>
        </w:r>
      </w:hyperlink>
      <w:r w:rsidRPr="004A7CD1">
        <w:rPr>
          <w:szCs w:val="28"/>
        </w:rPr>
        <w:t xml:space="preserve"> (дата обращения 11.03.2024).</w:t>
      </w:r>
    </w:p>
    <w:p w14:paraId="615719FE" w14:textId="74388321" w:rsidR="003550B6" w:rsidRPr="004A7CD1" w:rsidRDefault="00CE1A0D" w:rsidP="001E3B44">
      <w:pPr>
        <w:pStyle w:val="a5"/>
        <w:numPr>
          <w:ilvl w:val="0"/>
          <w:numId w:val="21"/>
        </w:numPr>
        <w:spacing w:line="360" w:lineRule="auto"/>
        <w:rPr>
          <w:szCs w:val="28"/>
        </w:rPr>
      </w:pPr>
      <w:r w:rsidRPr="004A7CD1">
        <w:rPr>
          <w:szCs w:val="28"/>
        </w:rPr>
        <w:t>Ошибки смарт контрактов и лучшие способы их защиты</w:t>
      </w:r>
      <w:r w:rsidR="003550B6" w:rsidRPr="004A7CD1">
        <w:rPr>
          <w:szCs w:val="28"/>
        </w:rPr>
        <w:t xml:space="preserve">. [Электронный ресурс] </w:t>
      </w:r>
      <w:r w:rsidR="003550B6" w:rsidRPr="004A7CD1">
        <w:rPr>
          <w:szCs w:val="28"/>
          <w:lang w:val="en-US"/>
        </w:rPr>
        <w:t>URL</w:t>
      </w:r>
      <w:r w:rsidR="003550B6" w:rsidRPr="004A7CD1">
        <w:rPr>
          <w:szCs w:val="28"/>
        </w:rPr>
        <w:t xml:space="preserve">: </w:t>
      </w:r>
      <w:r w:rsidRPr="004A7CD1">
        <w:rPr>
          <w:szCs w:val="28"/>
          <w:lang w:val="en-US"/>
        </w:rPr>
        <w:t>https</w:t>
      </w:r>
      <w:r w:rsidRPr="004A7CD1">
        <w:rPr>
          <w:szCs w:val="28"/>
        </w:rPr>
        <w:t>://</w:t>
      </w:r>
      <w:r w:rsidRPr="004A7CD1">
        <w:rPr>
          <w:szCs w:val="28"/>
          <w:lang w:val="en-US"/>
        </w:rPr>
        <w:t>dev</w:t>
      </w:r>
      <w:r w:rsidRPr="004A7CD1">
        <w:rPr>
          <w:szCs w:val="28"/>
        </w:rPr>
        <w:t>.</w:t>
      </w:r>
      <w:r w:rsidRPr="004A7CD1">
        <w:rPr>
          <w:szCs w:val="28"/>
          <w:lang w:val="en-US"/>
        </w:rPr>
        <w:t>to</w:t>
      </w:r>
      <w:r w:rsidRPr="004A7CD1">
        <w:rPr>
          <w:szCs w:val="28"/>
        </w:rPr>
        <w:t>/</w:t>
      </w:r>
      <w:proofErr w:type="spellStart"/>
      <w:r w:rsidRPr="004A7CD1">
        <w:rPr>
          <w:szCs w:val="28"/>
          <w:lang w:val="en-US"/>
        </w:rPr>
        <w:t>dianamaltseva</w:t>
      </w:r>
      <w:proofErr w:type="spellEnd"/>
      <w:r w:rsidRPr="004A7CD1">
        <w:rPr>
          <w:szCs w:val="28"/>
        </w:rPr>
        <w:t>8/</w:t>
      </w:r>
      <w:r w:rsidRPr="004A7CD1">
        <w:rPr>
          <w:szCs w:val="28"/>
          <w:lang w:val="en-US"/>
        </w:rPr>
        <w:t>what</w:t>
      </w:r>
      <w:r w:rsidRPr="004A7CD1">
        <w:rPr>
          <w:szCs w:val="28"/>
        </w:rPr>
        <w:t>-</w:t>
      </w:r>
      <w:r w:rsidRPr="004A7CD1">
        <w:rPr>
          <w:szCs w:val="28"/>
          <w:lang w:val="en-US"/>
        </w:rPr>
        <w:t>are</w:t>
      </w:r>
      <w:r w:rsidRPr="004A7CD1">
        <w:rPr>
          <w:szCs w:val="28"/>
        </w:rPr>
        <w:t>-</w:t>
      </w:r>
      <w:r w:rsidRPr="004A7CD1">
        <w:rPr>
          <w:szCs w:val="28"/>
          <w:lang w:val="en-US"/>
        </w:rPr>
        <w:t>smart</w:t>
      </w:r>
      <w:r w:rsidRPr="004A7CD1">
        <w:rPr>
          <w:szCs w:val="28"/>
        </w:rPr>
        <w:t>-</w:t>
      </w:r>
      <w:r w:rsidRPr="004A7CD1">
        <w:rPr>
          <w:szCs w:val="28"/>
          <w:lang w:val="en-US"/>
        </w:rPr>
        <w:t>contract</w:t>
      </w:r>
      <w:r w:rsidRPr="004A7CD1">
        <w:rPr>
          <w:szCs w:val="28"/>
        </w:rPr>
        <w:t>-</w:t>
      </w:r>
      <w:r w:rsidRPr="004A7CD1">
        <w:rPr>
          <w:szCs w:val="28"/>
          <w:lang w:val="en-US"/>
        </w:rPr>
        <w:t>bugs</w:t>
      </w:r>
      <w:r w:rsidRPr="004A7CD1">
        <w:rPr>
          <w:szCs w:val="28"/>
        </w:rPr>
        <w:t>-</w:t>
      </w:r>
      <w:r w:rsidRPr="004A7CD1">
        <w:rPr>
          <w:szCs w:val="28"/>
          <w:lang w:val="en-US"/>
        </w:rPr>
        <w:t>and</w:t>
      </w:r>
      <w:r w:rsidRPr="004A7CD1">
        <w:rPr>
          <w:szCs w:val="28"/>
        </w:rPr>
        <w:t>-</w:t>
      </w:r>
      <w:r w:rsidRPr="004A7CD1">
        <w:rPr>
          <w:szCs w:val="28"/>
          <w:lang w:val="en-US"/>
        </w:rPr>
        <w:t>how</w:t>
      </w:r>
      <w:r w:rsidRPr="004A7CD1">
        <w:rPr>
          <w:szCs w:val="28"/>
        </w:rPr>
        <w:t>-</w:t>
      </w:r>
      <w:r w:rsidRPr="004A7CD1">
        <w:rPr>
          <w:szCs w:val="28"/>
          <w:lang w:val="en-US"/>
        </w:rPr>
        <w:t>to</w:t>
      </w:r>
      <w:r w:rsidRPr="004A7CD1">
        <w:rPr>
          <w:szCs w:val="28"/>
        </w:rPr>
        <w:t>-</w:t>
      </w:r>
      <w:r w:rsidRPr="004A7CD1">
        <w:rPr>
          <w:szCs w:val="28"/>
          <w:lang w:val="en-US"/>
        </w:rPr>
        <w:t>protect</w:t>
      </w:r>
      <w:r w:rsidRPr="004A7CD1">
        <w:rPr>
          <w:szCs w:val="28"/>
        </w:rPr>
        <w:t>-</w:t>
      </w:r>
      <w:r w:rsidRPr="004A7CD1">
        <w:rPr>
          <w:szCs w:val="28"/>
          <w:lang w:val="en-US"/>
        </w:rPr>
        <w:t>against</w:t>
      </w:r>
      <w:r w:rsidRPr="004A7CD1">
        <w:rPr>
          <w:szCs w:val="28"/>
        </w:rPr>
        <w:t>-</w:t>
      </w:r>
      <w:r w:rsidRPr="004A7CD1">
        <w:rPr>
          <w:szCs w:val="28"/>
          <w:lang w:val="en-US"/>
        </w:rPr>
        <w:t>them</w:t>
      </w:r>
      <w:r w:rsidRPr="004A7CD1">
        <w:rPr>
          <w:szCs w:val="28"/>
        </w:rPr>
        <w:t>-1</w:t>
      </w:r>
      <w:r w:rsidRPr="004A7CD1">
        <w:rPr>
          <w:szCs w:val="28"/>
          <w:lang w:val="en-US"/>
        </w:rPr>
        <w:t>j</w:t>
      </w:r>
      <w:r w:rsidRPr="004A7CD1">
        <w:rPr>
          <w:szCs w:val="28"/>
        </w:rPr>
        <w:t xml:space="preserve">96 </w:t>
      </w:r>
      <w:r w:rsidR="003550B6" w:rsidRPr="004A7CD1">
        <w:rPr>
          <w:szCs w:val="28"/>
        </w:rPr>
        <w:t xml:space="preserve">/ (дата обращения </w:t>
      </w:r>
      <w:r w:rsidRPr="004A7CD1">
        <w:rPr>
          <w:szCs w:val="28"/>
        </w:rPr>
        <w:t>29</w:t>
      </w:r>
      <w:r w:rsidR="003550B6" w:rsidRPr="004A7CD1">
        <w:rPr>
          <w:szCs w:val="28"/>
        </w:rPr>
        <w:t>.0</w:t>
      </w:r>
      <w:r w:rsidRPr="004A7CD1">
        <w:rPr>
          <w:szCs w:val="28"/>
        </w:rPr>
        <w:t>3</w:t>
      </w:r>
      <w:r w:rsidR="003550B6" w:rsidRPr="004A7CD1">
        <w:rPr>
          <w:szCs w:val="28"/>
        </w:rPr>
        <w:t>.202</w:t>
      </w:r>
      <w:r w:rsidR="00575D52" w:rsidRPr="004A7CD1">
        <w:rPr>
          <w:szCs w:val="28"/>
        </w:rPr>
        <w:t>4</w:t>
      </w:r>
      <w:r w:rsidR="003550B6" w:rsidRPr="004A7CD1">
        <w:rPr>
          <w:szCs w:val="28"/>
        </w:rPr>
        <w:t xml:space="preserve">). </w:t>
      </w:r>
    </w:p>
    <w:p w14:paraId="658CFCDD" w14:textId="6E06A148" w:rsidR="003550B6" w:rsidRPr="004A7CD1" w:rsidRDefault="00CE1A0D" w:rsidP="001E3B44">
      <w:pPr>
        <w:pStyle w:val="a5"/>
        <w:numPr>
          <w:ilvl w:val="0"/>
          <w:numId w:val="21"/>
        </w:numPr>
        <w:spacing w:line="360" w:lineRule="auto"/>
        <w:rPr>
          <w:szCs w:val="28"/>
        </w:rPr>
      </w:pPr>
      <w:r w:rsidRPr="004A7CD1">
        <w:rPr>
          <w:szCs w:val="28"/>
        </w:rPr>
        <w:t xml:space="preserve">Метрики в задачах машинного обучения. [Электронный ресурс] </w:t>
      </w:r>
      <w:r w:rsidRPr="004A7CD1">
        <w:rPr>
          <w:szCs w:val="28"/>
          <w:lang w:val="en-US"/>
        </w:rPr>
        <w:t>URL</w:t>
      </w:r>
      <w:r w:rsidRPr="004A7CD1">
        <w:rPr>
          <w:szCs w:val="28"/>
        </w:rPr>
        <w:t xml:space="preserve">: </w:t>
      </w:r>
      <w:r w:rsidRPr="004A7CD1">
        <w:rPr>
          <w:szCs w:val="28"/>
          <w:lang w:val="en-US"/>
        </w:rPr>
        <w:t>https</w:t>
      </w:r>
      <w:r w:rsidRPr="004A7CD1">
        <w:rPr>
          <w:szCs w:val="28"/>
        </w:rPr>
        <w:t>://</w:t>
      </w:r>
      <w:proofErr w:type="spellStart"/>
      <w:r w:rsidRPr="004A7CD1">
        <w:rPr>
          <w:szCs w:val="28"/>
          <w:lang w:val="en-US"/>
        </w:rPr>
        <w:t>habr</w:t>
      </w:r>
      <w:proofErr w:type="spellEnd"/>
      <w:r w:rsidRPr="004A7CD1">
        <w:rPr>
          <w:szCs w:val="28"/>
        </w:rPr>
        <w:t>.</w:t>
      </w:r>
      <w:r w:rsidRPr="004A7CD1">
        <w:rPr>
          <w:szCs w:val="28"/>
          <w:lang w:val="en-US"/>
        </w:rPr>
        <w:t>com</w:t>
      </w:r>
      <w:r w:rsidRPr="004A7CD1">
        <w:rPr>
          <w:szCs w:val="28"/>
        </w:rPr>
        <w:t>/</w:t>
      </w:r>
      <w:proofErr w:type="spellStart"/>
      <w:r w:rsidRPr="004A7CD1">
        <w:rPr>
          <w:szCs w:val="28"/>
          <w:lang w:val="en-US"/>
        </w:rPr>
        <w:t>ru</w:t>
      </w:r>
      <w:proofErr w:type="spellEnd"/>
      <w:r w:rsidRPr="004A7CD1">
        <w:rPr>
          <w:szCs w:val="28"/>
        </w:rPr>
        <w:t>/</w:t>
      </w:r>
      <w:r w:rsidRPr="004A7CD1">
        <w:rPr>
          <w:szCs w:val="28"/>
          <w:lang w:val="en-US"/>
        </w:rPr>
        <w:t>companies</w:t>
      </w:r>
      <w:r w:rsidRPr="004A7CD1">
        <w:rPr>
          <w:szCs w:val="28"/>
        </w:rPr>
        <w:t>/</w:t>
      </w:r>
      <w:proofErr w:type="spellStart"/>
      <w:r w:rsidRPr="004A7CD1">
        <w:rPr>
          <w:szCs w:val="28"/>
          <w:lang w:val="en-US"/>
        </w:rPr>
        <w:t>ods</w:t>
      </w:r>
      <w:proofErr w:type="spellEnd"/>
      <w:r w:rsidRPr="004A7CD1">
        <w:rPr>
          <w:szCs w:val="28"/>
        </w:rPr>
        <w:t>/</w:t>
      </w:r>
      <w:r w:rsidRPr="004A7CD1">
        <w:rPr>
          <w:szCs w:val="28"/>
          <w:lang w:val="en-US"/>
        </w:rPr>
        <w:t>articles</w:t>
      </w:r>
      <w:r w:rsidRPr="004A7CD1">
        <w:rPr>
          <w:szCs w:val="28"/>
        </w:rPr>
        <w:t>/328372/ (дата обращения 11.04.2024).</w:t>
      </w:r>
    </w:p>
    <w:p w14:paraId="1B85E28A" w14:textId="77777777" w:rsidR="00580657" w:rsidRPr="004A7CD1" w:rsidRDefault="00580657" w:rsidP="00580657"/>
    <w:p w14:paraId="7A5087E5" w14:textId="77777777" w:rsidR="00580657" w:rsidRPr="004A7CD1" w:rsidRDefault="00580657" w:rsidP="00580657"/>
    <w:p w14:paraId="2C0C5F09" w14:textId="77777777" w:rsidR="00FA63EC" w:rsidRPr="004A7CD1" w:rsidRDefault="00FA63EC" w:rsidP="00FA63EC">
      <w:pPr>
        <w:rPr>
          <w:szCs w:val="28"/>
          <w:lang w:eastAsia="en-US"/>
        </w:rPr>
      </w:pPr>
    </w:p>
    <w:sectPr w:rsidR="00FA63EC" w:rsidRPr="004A7CD1" w:rsidSect="00CC5FF2">
      <w:footerReference w:type="default" r:id="rId67"/>
      <w:pgSz w:w="11906" w:h="16838"/>
      <w:pgMar w:top="851" w:right="680" w:bottom="567" w:left="1304" w:header="709" w:footer="709" w:gutter="0"/>
      <w:pgNumType w:start="3"/>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B4BD4F" w14:textId="77777777" w:rsidR="00A159E7" w:rsidRDefault="00A159E7" w:rsidP="00040401">
      <w:pPr>
        <w:spacing w:after="0" w:line="240" w:lineRule="auto"/>
      </w:pPr>
      <w:r>
        <w:separator/>
      </w:r>
    </w:p>
  </w:endnote>
  <w:endnote w:type="continuationSeparator" w:id="0">
    <w:p w14:paraId="3AA8A2FA" w14:textId="77777777" w:rsidR="00A159E7" w:rsidRDefault="00A159E7" w:rsidP="000404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Roboto">
    <w:altName w:val="Arial"/>
    <w:charset w:val="00"/>
    <w:family w:val="auto"/>
    <w:pitch w:val="variable"/>
    <w:sig w:usb0="E0000AFF" w:usb1="5000217F" w:usb2="00000021" w:usb3="00000000" w:csb0="0000019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64474581"/>
      <w:docPartObj>
        <w:docPartGallery w:val="Page Numbers (Bottom of Page)"/>
        <w:docPartUnique/>
      </w:docPartObj>
    </w:sdtPr>
    <w:sdtEndPr/>
    <w:sdtContent>
      <w:p w14:paraId="159D2E9E" w14:textId="4828B8F2" w:rsidR="008532A3" w:rsidRDefault="008532A3">
        <w:pPr>
          <w:pStyle w:val="afd"/>
          <w:jc w:val="center"/>
        </w:pPr>
        <w:r>
          <w:fldChar w:fldCharType="begin"/>
        </w:r>
        <w:r>
          <w:instrText>PAGE   \* MERGEFORMAT</w:instrText>
        </w:r>
        <w:r>
          <w:fldChar w:fldCharType="separate"/>
        </w:r>
        <w:r>
          <w:t>2</w:t>
        </w:r>
        <w:r>
          <w:fldChar w:fldCharType="end"/>
        </w:r>
      </w:p>
    </w:sdtContent>
  </w:sdt>
  <w:p w14:paraId="5B1865A8" w14:textId="77777777" w:rsidR="008532A3" w:rsidRDefault="008532A3">
    <w:pPr>
      <w:pStyle w:val="af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F16A95" w14:textId="77777777" w:rsidR="00A159E7" w:rsidRDefault="00A159E7" w:rsidP="00040401">
      <w:pPr>
        <w:spacing w:after="0" w:line="240" w:lineRule="auto"/>
      </w:pPr>
      <w:r>
        <w:separator/>
      </w:r>
    </w:p>
  </w:footnote>
  <w:footnote w:type="continuationSeparator" w:id="0">
    <w:p w14:paraId="3755992B" w14:textId="77777777" w:rsidR="00A159E7" w:rsidRDefault="00A159E7" w:rsidP="000404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2030C"/>
    <w:multiLevelType w:val="hybridMultilevel"/>
    <w:tmpl w:val="A84872B8"/>
    <w:lvl w:ilvl="0" w:tplc="B0288188">
      <w:start w:val="1"/>
      <w:numFmt w:val="decimal"/>
      <w:lvlText w:val="%1."/>
      <w:lvlJc w:val="left"/>
      <w:pPr>
        <w:ind w:left="450" w:hanging="45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 w15:restartNumberingAfterBreak="0">
    <w:nsid w:val="0CD866F8"/>
    <w:multiLevelType w:val="hybridMultilevel"/>
    <w:tmpl w:val="521460B0"/>
    <w:lvl w:ilvl="0" w:tplc="83EEB0C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E37181F"/>
    <w:multiLevelType w:val="multilevel"/>
    <w:tmpl w:val="0E24F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007657"/>
    <w:multiLevelType w:val="hybridMultilevel"/>
    <w:tmpl w:val="58505424"/>
    <w:lvl w:ilvl="0" w:tplc="83FA9A38">
      <w:start w:val="1"/>
      <w:numFmt w:val="decimal"/>
      <w:lvlText w:val="%1."/>
      <w:lvlJc w:val="left"/>
      <w:pPr>
        <w:ind w:left="1069" w:hanging="360"/>
      </w:pPr>
      <w:rPr>
        <w:rFonts w:hint="default"/>
        <w:i/>
        <w:i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4" w15:restartNumberingAfterBreak="0">
    <w:nsid w:val="1539638B"/>
    <w:multiLevelType w:val="multilevel"/>
    <w:tmpl w:val="47EEDB12"/>
    <w:lvl w:ilvl="0">
      <w:start w:val="1"/>
      <w:numFmt w:val="decimal"/>
      <w:lvlText w:val="%1)"/>
      <w:lvlJc w:val="left"/>
      <w:pPr>
        <w:tabs>
          <w:tab w:val="num" w:pos="720"/>
        </w:tabs>
        <w:ind w:left="720" w:hanging="360"/>
      </w:pPr>
      <w:rPr>
        <w:rFonts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ECA3091"/>
    <w:multiLevelType w:val="hybridMultilevel"/>
    <w:tmpl w:val="0FA8F77A"/>
    <w:lvl w:ilvl="0" w:tplc="04FC9066">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6" w15:restartNumberingAfterBreak="0">
    <w:nsid w:val="313C79DE"/>
    <w:multiLevelType w:val="multilevel"/>
    <w:tmpl w:val="EE9EBE58"/>
    <w:lvl w:ilvl="0">
      <w:start w:val="1"/>
      <w:numFmt w:val="decimal"/>
      <w:lvlText w:val="%1."/>
      <w:lvlJc w:val="left"/>
      <w:pPr>
        <w:ind w:left="644" w:hanging="360"/>
      </w:pPr>
      <w:rPr>
        <w:rFonts w:hint="default"/>
        <w:b w:val="0"/>
      </w:rPr>
    </w:lvl>
    <w:lvl w:ilvl="1">
      <w:start w:val="1"/>
      <w:numFmt w:val="decimal"/>
      <w:isLgl/>
      <w:lvlText w:val="%1.%2."/>
      <w:lvlJc w:val="left"/>
      <w:pPr>
        <w:ind w:left="1004" w:hanging="7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2084" w:hanging="180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444" w:hanging="2160"/>
      </w:pPr>
      <w:rPr>
        <w:rFonts w:hint="default"/>
      </w:rPr>
    </w:lvl>
  </w:abstractNum>
  <w:abstractNum w:abstractNumId="7" w15:restartNumberingAfterBreak="0">
    <w:nsid w:val="35CC1D0A"/>
    <w:multiLevelType w:val="multilevel"/>
    <w:tmpl w:val="5964C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9965D4E"/>
    <w:multiLevelType w:val="multilevel"/>
    <w:tmpl w:val="71264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D1640F1"/>
    <w:multiLevelType w:val="hybridMultilevel"/>
    <w:tmpl w:val="3294E4C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05E1F3B"/>
    <w:multiLevelType w:val="multilevel"/>
    <w:tmpl w:val="CF3836CC"/>
    <w:lvl w:ilvl="0">
      <w:start w:val="5"/>
      <w:numFmt w:val="decimal"/>
      <w:lvlText w:val="%1."/>
      <w:lvlJc w:val="left"/>
      <w:pPr>
        <w:ind w:left="450" w:hanging="450"/>
      </w:pPr>
      <w:rPr>
        <w:rFonts w:eastAsia="Calibri" w:hint="default"/>
      </w:rPr>
    </w:lvl>
    <w:lvl w:ilvl="1">
      <w:start w:val="1"/>
      <w:numFmt w:val="decimal"/>
      <w:lvlText w:val="%1.%2."/>
      <w:lvlJc w:val="left"/>
      <w:pPr>
        <w:ind w:left="5115" w:hanging="720"/>
      </w:pPr>
      <w:rPr>
        <w:rFonts w:eastAsia="Calibri" w:hint="default"/>
        <w:sz w:val="28"/>
        <w:szCs w:val="28"/>
      </w:rPr>
    </w:lvl>
    <w:lvl w:ilvl="2">
      <w:start w:val="1"/>
      <w:numFmt w:val="decimal"/>
      <w:lvlText w:val="%1.%2.%3."/>
      <w:lvlJc w:val="left"/>
      <w:pPr>
        <w:ind w:left="1854" w:hanging="720"/>
      </w:pPr>
      <w:rPr>
        <w:rFonts w:eastAsia="Calibri" w:hint="default"/>
      </w:rPr>
    </w:lvl>
    <w:lvl w:ilvl="3">
      <w:start w:val="1"/>
      <w:numFmt w:val="decimal"/>
      <w:lvlText w:val="%1.%2.%3.%4."/>
      <w:lvlJc w:val="left"/>
      <w:pPr>
        <w:ind w:left="2781" w:hanging="1080"/>
      </w:pPr>
      <w:rPr>
        <w:rFonts w:eastAsia="Calibri" w:hint="default"/>
      </w:rPr>
    </w:lvl>
    <w:lvl w:ilvl="4">
      <w:start w:val="1"/>
      <w:numFmt w:val="decimal"/>
      <w:lvlText w:val="%1.%2.%3.%4.%5."/>
      <w:lvlJc w:val="left"/>
      <w:pPr>
        <w:ind w:left="3348" w:hanging="1080"/>
      </w:pPr>
      <w:rPr>
        <w:rFonts w:eastAsia="Calibri" w:hint="default"/>
      </w:rPr>
    </w:lvl>
    <w:lvl w:ilvl="5">
      <w:start w:val="1"/>
      <w:numFmt w:val="decimal"/>
      <w:lvlText w:val="%1.%2.%3.%4.%5.%6."/>
      <w:lvlJc w:val="left"/>
      <w:pPr>
        <w:ind w:left="4275" w:hanging="1440"/>
      </w:pPr>
      <w:rPr>
        <w:rFonts w:eastAsia="Calibri" w:hint="default"/>
      </w:rPr>
    </w:lvl>
    <w:lvl w:ilvl="6">
      <w:start w:val="1"/>
      <w:numFmt w:val="decimal"/>
      <w:lvlText w:val="%1.%2.%3.%4.%5.%6.%7."/>
      <w:lvlJc w:val="left"/>
      <w:pPr>
        <w:ind w:left="5202" w:hanging="1800"/>
      </w:pPr>
      <w:rPr>
        <w:rFonts w:eastAsia="Calibri" w:hint="default"/>
      </w:rPr>
    </w:lvl>
    <w:lvl w:ilvl="7">
      <w:start w:val="1"/>
      <w:numFmt w:val="decimal"/>
      <w:lvlText w:val="%1.%2.%3.%4.%5.%6.%7.%8."/>
      <w:lvlJc w:val="left"/>
      <w:pPr>
        <w:ind w:left="5769" w:hanging="1800"/>
      </w:pPr>
      <w:rPr>
        <w:rFonts w:eastAsia="Calibri" w:hint="default"/>
      </w:rPr>
    </w:lvl>
    <w:lvl w:ilvl="8">
      <w:start w:val="1"/>
      <w:numFmt w:val="decimal"/>
      <w:lvlText w:val="%1.%2.%3.%4.%5.%6.%7.%8.%9."/>
      <w:lvlJc w:val="left"/>
      <w:pPr>
        <w:ind w:left="6696" w:hanging="2160"/>
      </w:pPr>
      <w:rPr>
        <w:rFonts w:eastAsia="Calibri" w:hint="default"/>
      </w:rPr>
    </w:lvl>
  </w:abstractNum>
  <w:abstractNum w:abstractNumId="11" w15:restartNumberingAfterBreak="0">
    <w:nsid w:val="42AE4F45"/>
    <w:multiLevelType w:val="multilevel"/>
    <w:tmpl w:val="C616E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5F46A31"/>
    <w:multiLevelType w:val="multilevel"/>
    <w:tmpl w:val="71A65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74E42BF"/>
    <w:multiLevelType w:val="hybridMultilevel"/>
    <w:tmpl w:val="995AB0D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4A3F202A"/>
    <w:multiLevelType w:val="hybridMultilevel"/>
    <w:tmpl w:val="5CE2AD0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52164A28"/>
    <w:multiLevelType w:val="hybridMultilevel"/>
    <w:tmpl w:val="6BEA514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4260806"/>
    <w:multiLevelType w:val="hybridMultilevel"/>
    <w:tmpl w:val="816A2F80"/>
    <w:lvl w:ilvl="0" w:tplc="041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581742C2"/>
    <w:multiLevelType w:val="multilevel"/>
    <w:tmpl w:val="4EC0853E"/>
    <w:lvl w:ilvl="0">
      <w:start w:val="1"/>
      <w:numFmt w:val="decimal"/>
      <w:pStyle w:val="a"/>
      <w:lvlText w:val="%1."/>
      <w:lvlJc w:val="left"/>
      <w:pPr>
        <w:ind w:left="720" w:hanging="360"/>
      </w:pPr>
    </w:lvl>
    <w:lvl w:ilvl="1">
      <w:start w:val="1"/>
      <w:numFmt w:val="decimal"/>
      <w:isLgl/>
      <w:lvlText w:val="%1.%2"/>
      <w:lvlJc w:val="left"/>
      <w:pPr>
        <w:ind w:left="1755" w:hanging="480"/>
      </w:pPr>
      <w:rPr>
        <w:rFonts w:eastAsia="Times New Roman" w:hint="default"/>
      </w:rPr>
    </w:lvl>
    <w:lvl w:ilvl="2">
      <w:start w:val="1"/>
      <w:numFmt w:val="decimal"/>
      <w:isLgl/>
      <w:lvlText w:val="%1.%2.%3"/>
      <w:lvlJc w:val="left"/>
      <w:pPr>
        <w:ind w:left="2910" w:hanging="720"/>
      </w:pPr>
      <w:rPr>
        <w:rFonts w:eastAsia="Times New Roman" w:hint="default"/>
      </w:rPr>
    </w:lvl>
    <w:lvl w:ilvl="3">
      <w:start w:val="1"/>
      <w:numFmt w:val="decimal"/>
      <w:isLgl/>
      <w:lvlText w:val="%1.%2.%3.%4"/>
      <w:lvlJc w:val="left"/>
      <w:pPr>
        <w:ind w:left="4185" w:hanging="1080"/>
      </w:pPr>
      <w:rPr>
        <w:rFonts w:eastAsia="Times New Roman" w:hint="default"/>
      </w:rPr>
    </w:lvl>
    <w:lvl w:ilvl="4">
      <w:start w:val="1"/>
      <w:numFmt w:val="decimal"/>
      <w:isLgl/>
      <w:lvlText w:val="%1.%2.%3.%4.%5"/>
      <w:lvlJc w:val="left"/>
      <w:pPr>
        <w:ind w:left="5100" w:hanging="1080"/>
      </w:pPr>
      <w:rPr>
        <w:rFonts w:eastAsia="Times New Roman" w:hint="default"/>
      </w:rPr>
    </w:lvl>
    <w:lvl w:ilvl="5">
      <w:start w:val="1"/>
      <w:numFmt w:val="decimal"/>
      <w:isLgl/>
      <w:lvlText w:val="%1.%2.%3.%4.%5.%6"/>
      <w:lvlJc w:val="left"/>
      <w:pPr>
        <w:ind w:left="6375" w:hanging="1440"/>
      </w:pPr>
      <w:rPr>
        <w:rFonts w:eastAsia="Times New Roman" w:hint="default"/>
      </w:rPr>
    </w:lvl>
    <w:lvl w:ilvl="6">
      <w:start w:val="1"/>
      <w:numFmt w:val="decimal"/>
      <w:isLgl/>
      <w:lvlText w:val="%1.%2.%3.%4.%5.%6.%7"/>
      <w:lvlJc w:val="left"/>
      <w:pPr>
        <w:ind w:left="7290" w:hanging="1440"/>
      </w:pPr>
      <w:rPr>
        <w:rFonts w:eastAsia="Times New Roman" w:hint="default"/>
      </w:rPr>
    </w:lvl>
    <w:lvl w:ilvl="7">
      <w:start w:val="1"/>
      <w:numFmt w:val="decimal"/>
      <w:isLgl/>
      <w:lvlText w:val="%1.%2.%3.%4.%5.%6.%7.%8"/>
      <w:lvlJc w:val="left"/>
      <w:pPr>
        <w:ind w:left="8565" w:hanging="1800"/>
      </w:pPr>
      <w:rPr>
        <w:rFonts w:eastAsia="Times New Roman" w:hint="default"/>
      </w:rPr>
    </w:lvl>
    <w:lvl w:ilvl="8">
      <w:start w:val="1"/>
      <w:numFmt w:val="decimal"/>
      <w:isLgl/>
      <w:lvlText w:val="%1.%2.%3.%4.%5.%6.%7.%8.%9"/>
      <w:lvlJc w:val="left"/>
      <w:pPr>
        <w:ind w:left="9480" w:hanging="1800"/>
      </w:pPr>
      <w:rPr>
        <w:rFonts w:eastAsia="Times New Roman" w:hint="default"/>
      </w:rPr>
    </w:lvl>
  </w:abstractNum>
  <w:abstractNum w:abstractNumId="18" w15:restartNumberingAfterBreak="0">
    <w:nsid w:val="60DD5A5F"/>
    <w:multiLevelType w:val="multilevel"/>
    <w:tmpl w:val="69BE3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179302B"/>
    <w:multiLevelType w:val="hybridMultilevel"/>
    <w:tmpl w:val="329A9C4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62F234FC"/>
    <w:multiLevelType w:val="multilevel"/>
    <w:tmpl w:val="F1141074"/>
    <w:lvl w:ilvl="0">
      <w:start w:val="1"/>
      <w:numFmt w:val="decimal"/>
      <w:lvlText w:val="%1"/>
      <w:lvlJc w:val="left"/>
      <w:pPr>
        <w:ind w:left="420" w:hanging="4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69856017"/>
    <w:multiLevelType w:val="hybridMultilevel"/>
    <w:tmpl w:val="34F298C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EB56FCA"/>
    <w:multiLevelType w:val="multilevel"/>
    <w:tmpl w:val="D34C8B8A"/>
    <w:lvl w:ilvl="0">
      <w:start w:val="1"/>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71AF2488"/>
    <w:multiLevelType w:val="hybridMultilevel"/>
    <w:tmpl w:val="428C65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72015C98"/>
    <w:multiLevelType w:val="multilevel"/>
    <w:tmpl w:val="6F569C32"/>
    <w:lvl w:ilvl="0">
      <w:start w:val="1"/>
      <w:numFmt w:val="decimal"/>
      <w:lvlText w:val="%1."/>
      <w:lvlJc w:val="left"/>
      <w:pPr>
        <w:ind w:left="720" w:hanging="360"/>
      </w:pPr>
    </w:lvl>
    <w:lvl w:ilvl="1">
      <w:start w:val="1"/>
      <w:numFmt w:val="decimal"/>
      <w:isLgl/>
      <w:lvlText w:val="%1.%2"/>
      <w:lvlJc w:val="left"/>
      <w:pPr>
        <w:ind w:left="1755" w:hanging="480"/>
      </w:pPr>
      <w:rPr>
        <w:rFonts w:eastAsia="Times New Roman" w:hint="default"/>
      </w:rPr>
    </w:lvl>
    <w:lvl w:ilvl="2">
      <w:start w:val="1"/>
      <w:numFmt w:val="decimal"/>
      <w:isLgl/>
      <w:lvlText w:val="%1.%2.%3"/>
      <w:lvlJc w:val="left"/>
      <w:pPr>
        <w:ind w:left="2910" w:hanging="720"/>
      </w:pPr>
      <w:rPr>
        <w:rFonts w:eastAsia="Times New Roman" w:hint="default"/>
      </w:rPr>
    </w:lvl>
    <w:lvl w:ilvl="3">
      <w:start w:val="1"/>
      <w:numFmt w:val="decimal"/>
      <w:isLgl/>
      <w:lvlText w:val="%1.%2.%3.%4"/>
      <w:lvlJc w:val="left"/>
      <w:pPr>
        <w:ind w:left="4185" w:hanging="1080"/>
      </w:pPr>
      <w:rPr>
        <w:rFonts w:eastAsia="Times New Roman" w:hint="default"/>
      </w:rPr>
    </w:lvl>
    <w:lvl w:ilvl="4">
      <w:start w:val="1"/>
      <w:numFmt w:val="decimal"/>
      <w:isLgl/>
      <w:lvlText w:val="%1.%2.%3.%4.%5"/>
      <w:lvlJc w:val="left"/>
      <w:pPr>
        <w:ind w:left="5100" w:hanging="1080"/>
      </w:pPr>
      <w:rPr>
        <w:rFonts w:eastAsia="Times New Roman" w:hint="default"/>
      </w:rPr>
    </w:lvl>
    <w:lvl w:ilvl="5">
      <w:start w:val="1"/>
      <w:numFmt w:val="decimal"/>
      <w:isLgl/>
      <w:lvlText w:val="%1.%2.%3.%4.%5.%6"/>
      <w:lvlJc w:val="left"/>
      <w:pPr>
        <w:ind w:left="6375" w:hanging="1440"/>
      </w:pPr>
      <w:rPr>
        <w:rFonts w:eastAsia="Times New Roman" w:hint="default"/>
      </w:rPr>
    </w:lvl>
    <w:lvl w:ilvl="6">
      <w:start w:val="1"/>
      <w:numFmt w:val="decimal"/>
      <w:isLgl/>
      <w:lvlText w:val="%1.%2.%3.%4.%5.%6.%7"/>
      <w:lvlJc w:val="left"/>
      <w:pPr>
        <w:ind w:left="7290" w:hanging="1440"/>
      </w:pPr>
      <w:rPr>
        <w:rFonts w:eastAsia="Times New Roman" w:hint="default"/>
      </w:rPr>
    </w:lvl>
    <w:lvl w:ilvl="7">
      <w:start w:val="1"/>
      <w:numFmt w:val="decimal"/>
      <w:isLgl/>
      <w:lvlText w:val="%1.%2.%3.%4.%5.%6.%7.%8"/>
      <w:lvlJc w:val="left"/>
      <w:pPr>
        <w:ind w:left="8565" w:hanging="1800"/>
      </w:pPr>
      <w:rPr>
        <w:rFonts w:eastAsia="Times New Roman" w:hint="default"/>
      </w:rPr>
    </w:lvl>
    <w:lvl w:ilvl="8">
      <w:start w:val="1"/>
      <w:numFmt w:val="decimal"/>
      <w:isLgl/>
      <w:lvlText w:val="%1.%2.%3.%4.%5.%6.%7.%8.%9"/>
      <w:lvlJc w:val="left"/>
      <w:pPr>
        <w:ind w:left="9480" w:hanging="1800"/>
      </w:pPr>
      <w:rPr>
        <w:rFonts w:eastAsia="Times New Roman" w:hint="default"/>
      </w:rPr>
    </w:lvl>
  </w:abstractNum>
  <w:abstractNum w:abstractNumId="25" w15:restartNumberingAfterBreak="0">
    <w:nsid w:val="765B4BFC"/>
    <w:multiLevelType w:val="hybridMultilevel"/>
    <w:tmpl w:val="FF6201BE"/>
    <w:lvl w:ilvl="0" w:tplc="041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828400244">
    <w:abstractNumId w:val="6"/>
  </w:num>
  <w:num w:numId="2" w16cid:durableId="458762793">
    <w:abstractNumId w:val="10"/>
  </w:num>
  <w:num w:numId="3" w16cid:durableId="2130077956">
    <w:abstractNumId w:val="24"/>
  </w:num>
  <w:num w:numId="4" w16cid:durableId="1134955379">
    <w:abstractNumId w:val="17"/>
  </w:num>
  <w:num w:numId="5" w16cid:durableId="460849969">
    <w:abstractNumId w:val="22"/>
  </w:num>
  <w:num w:numId="6" w16cid:durableId="207376792">
    <w:abstractNumId w:val="20"/>
  </w:num>
  <w:num w:numId="7" w16cid:durableId="1868174992">
    <w:abstractNumId w:val="3"/>
  </w:num>
  <w:num w:numId="8" w16cid:durableId="175850562">
    <w:abstractNumId w:val="8"/>
  </w:num>
  <w:num w:numId="9" w16cid:durableId="893203486">
    <w:abstractNumId w:val="4"/>
  </w:num>
  <w:num w:numId="10" w16cid:durableId="1712068818">
    <w:abstractNumId w:val="23"/>
  </w:num>
  <w:num w:numId="11" w16cid:durableId="911961817">
    <w:abstractNumId w:val="25"/>
  </w:num>
  <w:num w:numId="12" w16cid:durableId="153692503">
    <w:abstractNumId w:val="16"/>
  </w:num>
  <w:num w:numId="13" w16cid:durableId="344938162">
    <w:abstractNumId w:val="21"/>
  </w:num>
  <w:num w:numId="14" w16cid:durableId="751662099">
    <w:abstractNumId w:val="1"/>
  </w:num>
  <w:num w:numId="15" w16cid:durableId="569582431">
    <w:abstractNumId w:val="13"/>
  </w:num>
  <w:num w:numId="16" w16cid:durableId="366024381">
    <w:abstractNumId w:val="19"/>
  </w:num>
  <w:num w:numId="17" w16cid:durableId="429786363">
    <w:abstractNumId w:val="14"/>
  </w:num>
  <w:num w:numId="18" w16cid:durableId="1763837078">
    <w:abstractNumId w:val="5"/>
  </w:num>
  <w:num w:numId="19" w16cid:durableId="47650238">
    <w:abstractNumId w:val="15"/>
  </w:num>
  <w:num w:numId="20" w16cid:durableId="1965578456">
    <w:abstractNumId w:val="9"/>
  </w:num>
  <w:num w:numId="21" w16cid:durableId="887717692">
    <w:abstractNumId w:val="0"/>
  </w:num>
  <w:num w:numId="22" w16cid:durableId="1702048922">
    <w:abstractNumId w:val="12"/>
  </w:num>
  <w:num w:numId="23" w16cid:durableId="1773620964">
    <w:abstractNumId w:val="18"/>
  </w:num>
  <w:num w:numId="24" w16cid:durableId="412165366">
    <w:abstractNumId w:val="7"/>
  </w:num>
  <w:num w:numId="25" w16cid:durableId="1965454604">
    <w:abstractNumId w:val="2"/>
  </w:num>
  <w:num w:numId="26" w16cid:durableId="289976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7C7E"/>
    <w:rsid w:val="00002414"/>
    <w:rsid w:val="000155C7"/>
    <w:rsid w:val="000173B4"/>
    <w:rsid w:val="00025A45"/>
    <w:rsid w:val="0003044A"/>
    <w:rsid w:val="000351B2"/>
    <w:rsid w:val="00040401"/>
    <w:rsid w:val="00046B6F"/>
    <w:rsid w:val="00051692"/>
    <w:rsid w:val="000521E8"/>
    <w:rsid w:val="0005394F"/>
    <w:rsid w:val="00063B36"/>
    <w:rsid w:val="00072E8C"/>
    <w:rsid w:val="00074C0C"/>
    <w:rsid w:val="0008702E"/>
    <w:rsid w:val="000A498B"/>
    <w:rsid w:val="000B24FB"/>
    <w:rsid w:val="000C7B78"/>
    <w:rsid w:val="000D2684"/>
    <w:rsid w:val="000D5705"/>
    <w:rsid w:val="000E5F4C"/>
    <w:rsid w:val="000E7E53"/>
    <w:rsid w:val="000F0DEA"/>
    <w:rsid w:val="000F3E7E"/>
    <w:rsid w:val="000F66F6"/>
    <w:rsid w:val="000F6D0D"/>
    <w:rsid w:val="0011084F"/>
    <w:rsid w:val="001252B2"/>
    <w:rsid w:val="00130829"/>
    <w:rsid w:val="00135792"/>
    <w:rsid w:val="00143590"/>
    <w:rsid w:val="001522C8"/>
    <w:rsid w:val="00161CDE"/>
    <w:rsid w:val="00162411"/>
    <w:rsid w:val="0016714F"/>
    <w:rsid w:val="001962B7"/>
    <w:rsid w:val="001A704E"/>
    <w:rsid w:val="001C0383"/>
    <w:rsid w:val="001E3B44"/>
    <w:rsid w:val="001F0623"/>
    <w:rsid w:val="001F3F78"/>
    <w:rsid w:val="001F4554"/>
    <w:rsid w:val="00200F8E"/>
    <w:rsid w:val="0020647F"/>
    <w:rsid w:val="00207016"/>
    <w:rsid w:val="0022104E"/>
    <w:rsid w:val="00235278"/>
    <w:rsid w:val="002355A9"/>
    <w:rsid w:val="00242AD7"/>
    <w:rsid w:val="00244ECC"/>
    <w:rsid w:val="00246183"/>
    <w:rsid w:val="00260693"/>
    <w:rsid w:val="00261CD9"/>
    <w:rsid w:val="002664D1"/>
    <w:rsid w:val="0027705E"/>
    <w:rsid w:val="00286578"/>
    <w:rsid w:val="00290057"/>
    <w:rsid w:val="00295C6F"/>
    <w:rsid w:val="00296450"/>
    <w:rsid w:val="002A3452"/>
    <w:rsid w:val="002A37A8"/>
    <w:rsid w:val="002A4AEA"/>
    <w:rsid w:val="002B242B"/>
    <w:rsid w:val="002B3E66"/>
    <w:rsid w:val="002B64A5"/>
    <w:rsid w:val="002D035F"/>
    <w:rsid w:val="002D041F"/>
    <w:rsid w:val="002D1D33"/>
    <w:rsid w:val="002D1F1A"/>
    <w:rsid w:val="002D25CF"/>
    <w:rsid w:val="002D318B"/>
    <w:rsid w:val="002E6646"/>
    <w:rsid w:val="00302045"/>
    <w:rsid w:val="0030389C"/>
    <w:rsid w:val="003048F4"/>
    <w:rsid w:val="003075E2"/>
    <w:rsid w:val="00324C6D"/>
    <w:rsid w:val="00327EA9"/>
    <w:rsid w:val="00331025"/>
    <w:rsid w:val="0033390D"/>
    <w:rsid w:val="00335503"/>
    <w:rsid w:val="0033731C"/>
    <w:rsid w:val="0034127A"/>
    <w:rsid w:val="003472AE"/>
    <w:rsid w:val="00350713"/>
    <w:rsid w:val="003550B6"/>
    <w:rsid w:val="0036139A"/>
    <w:rsid w:val="00361943"/>
    <w:rsid w:val="00363F82"/>
    <w:rsid w:val="00370DA8"/>
    <w:rsid w:val="00380AC6"/>
    <w:rsid w:val="003849C7"/>
    <w:rsid w:val="00384EB8"/>
    <w:rsid w:val="00392543"/>
    <w:rsid w:val="00392705"/>
    <w:rsid w:val="00393562"/>
    <w:rsid w:val="00395C3F"/>
    <w:rsid w:val="003A118D"/>
    <w:rsid w:val="003A4A34"/>
    <w:rsid w:val="003A5908"/>
    <w:rsid w:val="003A6990"/>
    <w:rsid w:val="003B25A2"/>
    <w:rsid w:val="003C5CFD"/>
    <w:rsid w:val="003D25E4"/>
    <w:rsid w:val="003E0383"/>
    <w:rsid w:val="003F1C59"/>
    <w:rsid w:val="003F3168"/>
    <w:rsid w:val="004056D8"/>
    <w:rsid w:val="00407AE1"/>
    <w:rsid w:val="00412629"/>
    <w:rsid w:val="00417A81"/>
    <w:rsid w:val="004257A4"/>
    <w:rsid w:val="00455011"/>
    <w:rsid w:val="00455C98"/>
    <w:rsid w:val="00456FCC"/>
    <w:rsid w:val="00467DAA"/>
    <w:rsid w:val="0047159B"/>
    <w:rsid w:val="004716A0"/>
    <w:rsid w:val="00487E6F"/>
    <w:rsid w:val="00490048"/>
    <w:rsid w:val="00491B84"/>
    <w:rsid w:val="00497B53"/>
    <w:rsid w:val="004A7CD1"/>
    <w:rsid w:val="004B24BD"/>
    <w:rsid w:val="004B7ADE"/>
    <w:rsid w:val="004C4C2F"/>
    <w:rsid w:val="004C6F92"/>
    <w:rsid w:val="004C75C8"/>
    <w:rsid w:val="004D2418"/>
    <w:rsid w:val="004D5A50"/>
    <w:rsid w:val="004E29DE"/>
    <w:rsid w:val="004E7091"/>
    <w:rsid w:val="004F4823"/>
    <w:rsid w:val="004F5733"/>
    <w:rsid w:val="005018F6"/>
    <w:rsid w:val="0050325F"/>
    <w:rsid w:val="00503377"/>
    <w:rsid w:val="00527D82"/>
    <w:rsid w:val="00531387"/>
    <w:rsid w:val="00550D1E"/>
    <w:rsid w:val="0056062E"/>
    <w:rsid w:val="0056765A"/>
    <w:rsid w:val="00571F48"/>
    <w:rsid w:val="00573E4D"/>
    <w:rsid w:val="00575D52"/>
    <w:rsid w:val="00580657"/>
    <w:rsid w:val="0058487C"/>
    <w:rsid w:val="0058515C"/>
    <w:rsid w:val="0058518B"/>
    <w:rsid w:val="005859A5"/>
    <w:rsid w:val="00591C35"/>
    <w:rsid w:val="005924E1"/>
    <w:rsid w:val="005C0917"/>
    <w:rsid w:val="005C1E80"/>
    <w:rsid w:val="005C4B36"/>
    <w:rsid w:val="005C634A"/>
    <w:rsid w:val="005C6D5D"/>
    <w:rsid w:val="005E3AFE"/>
    <w:rsid w:val="005E5F7E"/>
    <w:rsid w:val="005F4A15"/>
    <w:rsid w:val="005F5482"/>
    <w:rsid w:val="005F5931"/>
    <w:rsid w:val="00603F53"/>
    <w:rsid w:val="00606A75"/>
    <w:rsid w:val="00607203"/>
    <w:rsid w:val="0061105D"/>
    <w:rsid w:val="00614B9C"/>
    <w:rsid w:val="006229AA"/>
    <w:rsid w:val="00625379"/>
    <w:rsid w:val="00627F70"/>
    <w:rsid w:val="00634647"/>
    <w:rsid w:val="0063588A"/>
    <w:rsid w:val="0064689F"/>
    <w:rsid w:val="00647BFF"/>
    <w:rsid w:val="00650363"/>
    <w:rsid w:val="0065220A"/>
    <w:rsid w:val="00656033"/>
    <w:rsid w:val="00662660"/>
    <w:rsid w:val="00677B5C"/>
    <w:rsid w:val="006923C3"/>
    <w:rsid w:val="00693A8E"/>
    <w:rsid w:val="00693C00"/>
    <w:rsid w:val="006A086C"/>
    <w:rsid w:val="006A0D08"/>
    <w:rsid w:val="006A30C5"/>
    <w:rsid w:val="006B1652"/>
    <w:rsid w:val="006B1BE5"/>
    <w:rsid w:val="006B2D38"/>
    <w:rsid w:val="006C2FEF"/>
    <w:rsid w:val="006E13F4"/>
    <w:rsid w:val="006E168B"/>
    <w:rsid w:val="006E188E"/>
    <w:rsid w:val="006E1CD8"/>
    <w:rsid w:val="006E2963"/>
    <w:rsid w:val="006E7BC6"/>
    <w:rsid w:val="006F139E"/>
    <w:rsid w:val="006F7C0D"/>
    <w:rsid w:val="006F7C1D"/>
    <w:rsid w:val="00702F3A"/>
    <w:rsid w:val="00721B2C"/>
    <w:rsid w:val="007224A0"/>
    <w:rsid w:val="00722B0A"/>
    <w:rsid w:val="007279EC"/>
    <w:rsid w:val="00732705"/>
    <w:rsid w:val="00733595"/>
    <w:rsid w:val="0074035B"/>
    <w:rsid w:val="00740B6A"/>
    <w:rsid w:val="007452E1"/>
    <w:rsid w:val="0074612D"/>
    <w:rsid w:val="00754971"/>
    <w:rsid w:val="0075575F"/>
    <w:rsid w:val="007625C2"/>
    <w:rsid w:val="00763914"/>
    <w:rsid w:val="00770A80"/>
    <w:rsid w:val="00773097"/>
    <w:rsid w:val="007752EA"/>
    <w:rsid w:val="007971B1"/>
    <w:rsid w:val="007A6550"/>
    <w:rsid w:val="007B17BF"/>
    <w:rsid w:val="007B2C93"/>
    <w:rsid w:val="007B38D2"/>
    <w:rsid w:val="007B6E02"/>
    <w:rsid w:val="007C147B"/>
    <w:rsid w:val="007C6464"/>
    <w:rsid w:val="007D039A"/>
    <w:rsid w:val="007D5D30"/>
    <w:rsid w:val="007E4BDB"/>
    <w:rsid w:val="007E5DDA"/>
    <w:rsid w:val="007F4497"/>
    <w:rsid w:val="008023B6"/>
    <w:rsid w:val="00806598"/>
    <w:rsid w:val="00807BA3"/>
    <w:rsid w:val="008101D7"/>
    <w:rsid w:val="00810520"/>
    <w:rsid w:val="00814BE3"/>
    <w:rsid w:val="00823D59"/>
    <w:rsid w:val="00825442"/>
    <w:rsid w:val="008307EA"/>
    <w:rsid w:val="00832F2A"/>
    <w:rsid w:val="00834ED7"/>
    <w:rsid w:val="008417AE"/>
    <w:rsid w:val="00843415"/>
    <w:rsid w:val="00844997"/>
    <w:rsid w:val="00850333"/>
    <w:rsid w:val="008532A3"/>
    <w:rsid w:val="00855A40"/>
    <w:rsid w:val="00860F76"/>
    <w:rsid w:val="008701BB"/>
    <w:rsid w:val="00884549"/>
    <w:rsid w:val="00886912"/>
    <w:rsid w:val="008A2774"/>
    <w:rsid w:val="008A6EAD"/>
    <w:rsid w:val="008B34F0"/>
    <w:rsid w:val="008B7408"/>
    <w:rsid w:val="008E1778"/>
    <w:rsid w:val="008E1E56"/>
    <w:rsid w:val="008E4B5E"/>
    <w:rsid w:val="008F0C75"/>
    <w:rsid w:val="009056B2"/>
    <w:rsid w:val="00914B67"/>
    <w:rsid w:val="00934CA9"/>
    <w:rsid w:val="00935F0B"/>
    <w:rsid w:val="00937CE2"/>
    <w:rsid w:val="00937E41"/>
    <w:rsid w:val="00942F75"/>
    <w:rsid w:val="009451F2"/>
    <w:rsid w:val="00951851"/>
    <w:rsid w:val="009578A6"/>
    <w:rsid w:val="009672AF"/>
    <w:rsid w:val="00971A67"/>
    <w:rsid w:val="009733EE"/>
    <w:rsid w:val="00977B3B"/>
    <w:rsid w:val="00991E64"/>
    <w:rsid w:val="009965ED"/>
    <w:rsid w:val="009A5F47"/>
    <w:rsid w:val="009A7C7E"/>
    <w:rsid w:val="009B745E"/>
    <w:rsid w:val="009C56BF"/>
    <w:rsid w:val="009C5780"/>
    <w:rsid w:val="009C6BDB"/>
    <w:rsid w:val="009C7D93"/>
    <w:rsid w:val="009D3407"/>
    <w:rsid w:val="009D6FAE"/>
    <w:rsid w:val="009E15AA"/>
    <w:rsid w:val="009E1A16"/>
    <w:rsid w:val="009F2D04"/>
    <w:rsid w:val="00A03FD8"/>
    <w:rsid w:val="00A064AF"/>
    <w:rsid w:val="00A159E7"/>
    <w:rsid w:val="00A17E48"/>
    <w:rsid w:val="00A20101"/>
    <w:rsid w:val="00A203F4"/>
    <w:rsid w:val="00A235A8"/>
    <w:rsid w:val="00A24293"/>
    <w:rsid w:val="00A34863"/>
    <w:rsid w:val="00A3597D"/>
    <w:rsid w:val="00A45501"/>
    <w:rsid w:val="00A478E2"/>
    <w:rsid w:val="00A5075E"/>
    <w:rsid w:val="00A52D63"/>
    <w:rsid w:val="00A5456C"/>
    <w:rsid w:val="00A63070"/>
    <w:rsid w:val="00A65303"/>
    <w:rsid w:val="00A6548F"/>
    <w:rsid w:val="00A77C6D"/>
    <w:rsid w:val="00A77DE6"/>
    <w:rsid w:val="00A84729"/>
    <w:rsid w:val="00A86BBF"/>
    <w:rsid w:val="00A94D45"/>
    <w:rsid w:val="00A97159"/>
    <w:rsid w:val="00AA6F4A"/>
    <w:rsid w:val="00AA74D2"/>
    <w:rsid w:val="00AB36BD"/>
    <w:rsid w:val="00AB5A3D"/>
    <w:rsid w:val="00AC2BE5"/>
    <w:rsid w:val="00AD1E98"/>
    <w:rsid w:val="00AE392A"/>
    <w:rsid w:val="00AE427F"/>
    <w:rsid w:val="00AE4EB9"/>
    <w:rsid w:val="00AF1939"/>
    <w:rsid w:val="00AF56D9"/>
    <w:rsid w:val="00B05421"/>
    <w:rsid w:val="00B06750"/>
    <w:rsid w:val="00B21AA4"/>
    <w:rsid w:val="00B22809"/>
    <w:rsid w:val="00B27060"/>
    <w:rsid w:val="00B37151"/>
    <w:rsid w:val="00B3742C"/>
    <w:rsid w:val="00B41FE6"/>
    <w:rsid w:val="00B44617"/>
    <w:rsid w:val="00B56B67"/>
    <w:rsid w:val="00B653AC"/>
    <w:rsid w:val="00B67E58"/>
    <w:rsid w:val="00B71E49"/>
    <w:rsid w:val="00B75A40"/>
    <w:rsid w:val="00B76D1A"/>
    <w:rsid w:val="00B85CB1"/>
    <w:rsid w:val="00B86E54"/>
    <w:rsid w:val="00B9524E"/>
    <w:rsid w:val="00B95B83"/>
    <w:rsid w:val="00B96D05"/>
    <w:rsid w:val="00BA7603"/>
    <w:rsid w:val="00BB5413"/>
    <w:rsid w:val="00BB5F0A"/>
    <w:rsid w:val="00BB690B"/>
    <w:rsid w:val="00BC7445"/>
    <w:rsid w:val="00BF54BC"/>
    <w:rsid w:val="00BF659F"/>
    <w:rsid w:val="00C15D54"/>
    <w:rsid w:val="00C17BD4"/>
    <w:rsid w:val="00C31533"/>
    <w:rsid w:val="00C36AED"/>
    <w:rsid w:val="00C3707C"/>
    <w:rsid w:val="00C474DA"/>
    <w:rsid w:val="00C522D4"/>
    <w:rsid w:val="00C53C85"/>
    <w:rsid w:val="00C540F7"/>
    <w:rsid w:val="00C5538D"/>
    <w:rsid w:val="00C60546"/>
    <w:rsid w:val="00C6171C"/>
    <w:rsid w:val="00C61FBB"/>
    <w:rsid w:val="00C651DF"/>
    <w:rsid w:val="00C67B40"/>
    <w:rsid w:val="00C734E8"/>
    <w:rsid w:val="00C76B4F"/>
    <w:rsid w:val="00C81B4F"/>
    <w:rsid w:val="00C92479"/>
    <w:rsid w:val="00C928B7"/>
    <w:rsid w:val="00C936CF"/>
    <w:rsid w:val="00C964F7"/>
    <w:rsid w:val="00CB1049"/>
    <w:rsid w:val="00CB47F3"/>
    <w:rsid w:val="00CB4947"/>
    <w:rsid w:val="00CC1E38"/>
    <w:rsid w:val="00CC4793"/>
    <w:rsid w:val="00CC5FF2"/>
    <w:rsid w:val="00CC7BA3"/>
    <w:rsid w:val="00CD28E7"/>
    <w:rsid w:val="00CE1A0D"/>
    <w:rsid w:val="00CE39BC"/>
    <w:rsid w:val="00CE481E"/>
    <w:rsid w:val="00CF2E70"/>
    <w:rsid w:val="00D01D64"/>
    <w:rsid w:val="00D02E83"/>
    <w:rsid w:val="00D07D24"/>
    <w:rsid w:val="00D141DC"/>
    <w:rsid w:val="00D2093E"/>
    <w:rsid w:val="00D26C38"/>
    <w:rsid w:val="00D30069"/>
    <w:rsid w:val="00D32621"/>
    <w:rsid w:val="00D32EBB"/>
    <w:rsid w:val="00D4300A"/>
    <w:rsid w:val="00D4303B"/>
    <w:rsid w:val="00D76238"/>
    <w:rsid w:val="00D76AAC"/>
    <w:rsid w:val="00D819F5"/>
    <w:rsid w:val="00D87FC7"/>
    <w:rsid w:val="00DA6DF7"/>
    <w:rsid w:val="00DB3D46"/>
    <w:rsid w:val="00DB5B66"/>
    <w:rsid w:val="00DB607E"/>
    <w:rsid w:val="00DC0957"/>
    <w:rsid w:val="00DC1D20"/>
    <w:rsid w:val="00DC749A"/>
    <w:rsid w:val="00DD4E00"/>
    <w:rsid w:val="00DE03CF"/>
    <w:rsid w:val="00DF12AF"/>
    <w:rsid w:val="00DF2D9D"/>
    <w:rsid w:val="00DF5A09"/>
    <w:rsid w:val="00E01AF4"/>
    <w:rsid w:val="00E11A99"/>
    <w:rsid w:val="00E13312"/>
    <w:rsid w:val="00E16126"/>
    <w:rsid w:val="00E2293B"/>
    <w:rsid w:val="00E33D7D"/>
    <w:rsid w:val="00E40755"/>
    <w:rsid w:val="00E43EA3"/>
    <w:rsid w:val="00E50926"/>
    <w:rsid w:val="00E51155"/>
    <w:rsid w:val="00E5283E"/>
    <w:rsid w:val="00E54BAE"/>
    <w:rsid w:val="00E63F1F"/>
    <w:rsid w:val="00E67ABF"/>
    <w:rsid w:val="00E701B7"/>
    <w:rsid w:val="00E75934"/>
    <w:rsid w:val="00E85926"/>
    <w:rsid w:val="00EA76F3"/>
    <w:rsid w:val="00EB7EEB"/>
    <w:rsid w:val="00EC20EB"/>
    <w:rsid w:val="00EC5462"/>
    <w:rsid w:val="00ED0896"/>
    <w:rsid w:val="00ED7AA7"/>
    <w:rsid w:val="00EE2B6C"/>
    <w:rsid w:val="00EE66F3"/>
    <w:rsid w:val="00EE7BD1"/>
    <w:rsid w:val="00F069A1"/>
    <w:rsid w:val="00F111E1"/>
    <w:rsid w:val="00F13A5B"/>
    <w:rsid w:val="00F14903"/>
    <w:rsid w:val="00F1576E"/>
    <w:rsid w:val="00F15A91"/>
    <w:rsid w:val="00F176BB"/>
    <w:rsid w:val="00F17805"/>
    <w:rsid w:val="00F3070B"/>
    <w:rsid w:val="00F33473"/>
    <w:rsid w:val="00F41476"/>
    <w:rsid w:val="00F424CB"/>
    <w:rsid w:val="00F46F0D"/>
    <w:rsid w:val="00F54B2B"/>
    <w:rsid w:val="00F633DE"/>
    <w:rsid w:val="00F67E2D"/>
    <w:rsid w:val="00F72215"/>
    <w:rsid w:val="00F77314"/>
    <w:rsid w:val="00F90814"/>
    <w:rsid w:val="00F920E9"/>
    <w:rsid w:val="00FA63EC"/>
    <w:rsid w:val="00FB0377"/>
    <w:rsid w:val="00FB62AD"/>
    <w:rsid w:val="00FC2EE6"/>
    <w:rsid w:val="00FC614B"/>
    <w:rsid w:val="00FD3032"/>
    <w:rsid w:val="00FD501D"/>
    <w:rsid w:val="00FE2F8C"/>
    <w:rsid w:val="00FF2FBF"/>
    <w:rsid w:val="00FF648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3FE61ED"/>
  <w15:docId w15:val="{796B2689-B754-489A-91F0-9C921267A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3075E2"/>
    <w:pPr>
      <w:jc w:val="both"/>
    </w:pPr>
    <w:rPr>
      <w:rFonts w:ascii="Times New Roman" w:eastAsia="Times New Roman" w:hAnsi="Times New Roman" w:cs="Times New Roman"/>
      <w:sz w:val="28"/>
      <w:lang w:eastAsia="ru-RU"/>
    </w:rPr>
  </w:style>
  <w:style w:type="paragraph" w:styleId="1">
    <w:name w:val="heading 1"/>
    <w:basedOn w:val="a0"/>
    <w:next w:val="a0"/>
    <w:link w:val="10"/>
    <w:uiPriority w:val="9"/>
    <w:qFormat/>
    <w:rsid w:val="009E15AA"/>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2">
    <w:name w:val="heading 2"/>
    <w:basedOn w:val="a0"/>
    <w:next w:val="a0"/>
    <w:link w:val="20"/>
    <w:uiPriority w:val="9"/>
    <w:semiHidden/>
    <w:unhideWhenUsed/>
    <w:qFormat/>
    <w:rsid w:val="00693C0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0"/>
    <w:next w:val="a0"/>
    <w:link w:val="30"/>
    <w:uiPriority w:val="9"/>
    <w:semiHidden/>
    <w:unhideWhenUsed/>
    <w:qFormat/>
    <w:rsid w:val="0058065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 Spacing"/>
    <w:uiPriority w:val="1"/>
    <w:qFormat/>
    <w:rsid w:val="009A7C7E"/>
    <w:pPr>
      <w:spacing w:after="0" w:line="240" w:lineRule="auto"/>
    </w:pPr>
    <w:rPr>
      <w:rFonts w:ascii="Calibri" w:eastAsia="Times New Roman" w:hAnsi="Calibri" w:cs="Times New Roman"/>
      <w:lang w:eastAsia="ru-RU"/>
    </w:rPr>
  </w:style>
  <w:style w:type="paragraph" w:styleId="a5">
    <w:name w:val="List Paragraph"/>
    <w:basedOn w:val="a0"/>
    <w:uiPriority w:val="34"/>
    <w:qFormat/>
    <w:rsid w:val="009A7C7E"/>
    <w:pPr>
      <w:ind w:left="720"/>
    </w:pPr>
    <w:rPr>
      <w:rFonts w:eastAsia="Calibri" w:cs="Calibri"/>
      <w:lang w:eastAsia="en-US"/>
    </w:rPr>
  </w:style>
  <w:style w:type="table" w:styleId="a6">
    <w:name w:val="Table Grid"/>
    <w:basedOn w:val="a2"/>
    <w:uiPriority w:val="59"/>
    <w:rsid w:val="001F4554"/>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0"/>
    <w:link w:val="a8"/>
    <w:unhideWhenUsed/>
    <w:rsid w:val="00B56B67"/>
    <w:pPr>
      <w:tabs>
        <w:tab w:val="center" w:pos="4677"/>
        <w:tab w:val="right" w:pos="9355"/>
      </w:tabs>
      <w:spacing w:after="0" w:line="240" w:lineRule="auto"/>
    </w:pPr>
    <w:rPr>
      <w:sz w:val="20"/>
      <w:szCs w:val="20"/>
    </w:rPr>
  </w:style>
  <w:style w:type="character" w:customStyle="1" w:styleId="a8">
    <w:name w:val="Верхний колонтитул Знак"/>
    <w:basedOn w:val="a1"/>
    <w:link w:val="a7"/>
    <w:rsid w:val="00B56B67"/>
    <w:rPr>
      <w:rFonts w:ascii="Calibri" w:eastAsia="Times New Roman" w:hAnsi="Calibri" w:cs="Times New Roman"/>
      <w:sz w:val="20"/>
      <w:szCs w:val="20"/>
      <w:lang w:eastAsia="ru-RU"/>
    </w:rPr>
  </w:style>
  <w:style w:type="character" w:customStyle="1" w:styleId="FontStyle35">
    <w:name w:val="Font Style35"/>
    <w:rsid w:val="00B56B67"/>
    <w:rPr>
      <w:rFonts w:ascii="Times New Roman" w:hAnsi="Times New Roman" w:cs="Times New Roman"/>
      <w:b/>
      <w:bCs/>
      <w:sz w:val="16"/>
      <w:szCs w:val="16"/>
    </w:rPr>
  </w:style>
  <w:style w:type="paragraph" w:customStyle="1" w:styleId="11">
    <w:name w:val="Стиль1"/>
    <w:basedOn w:val="a0"/>
    <w:rsid w:val="00B56B67"/>
    <w:pPr>
      <w:spacing w:before="120" w:after="0" w:line="240" w:lineRule="auto"/>
      <w:ind w:firstLine="720"/>
    </w:pPr>
    <w:rPr>
      <w:rFonts w:ascii="Arial" w:hAnsi="Arial"/>
      <w:sz w:val="24"/>
      <w:szCs w:val="20"/>
    </w:rPr>
  </w:style>
  <w:style w:type="paragraph" w:styleId="a9">
    <w:name w:val="Balloon Text"/>
    <w:basedOn w:val="a0"/>
    <w:link w:val="aa"/>
    <w:uiPriority w:val="99"/>
    <w:semiHidden/>
    <w:unhideWhenUsed/>
    <w:rsid w:val="00B56B67"/>
    <w:pPr>
      <w:spacing w:after="0" w:line="240" w:lineRule="auto"/>
    </w:pPr>
    <w:rPr>
      <w:rFonts w:ascii="Tahoma" w:hAnsi="Tahoma" w:cs="Tahoma"/>
      <w:sz w:val="16"/>
      <w:szCs w:val="16"/>
    </w:rPr>
  </w:style>
  <w:style w:type="character" w:customStyle="1" w:styleId="aa">
    <w:name w:val="Текст выноски Знак"/>
    <w:basedOn w:val="a1"/>
    <w:link w:val="a9"/>
    <w:uiPriority w:val="99"/>
    <w:semiHidden/>
    <w:rsid w:val="00B56B67"/>
    <w:rPr>
      <w:rFonts w:ascii="Tahoma" w:eastAsia="Times New Roman" w:hAnsi="Tahoma" w:cs="Tahoma"/>
      <w:sz w:val="16"/>
      <w:szCs w:val="16"/>
      <w:lang w:eastAsia="ru-RU"/>
    </w:rPr>
  </w:style>
  <w:style w:type="paragraph" w:customStyle="1" w:styleId="Style2">
    <w:name w:val="Style2"/>
    <w:basedOn w:val="a0"/>
    <w:rsid w:val="001A704E"/>
    <w:pPr>
      <w:widowControl w:val="0"/>
      <w:autoSpaceDE w:val="0"/>
      <w:autoSpaceDN w:val="0"/>
      <w:adjustRightInd w:val="0"/>
      <w:spacing w:after="0" w:line="238" w:lineRule="exact"/>
      <w:ind w:hanging="197"/>
    </w:pPr>
    <w:rPr>
      <w:sz w:val="24"/>
      <w:szCs w:val="24"/>
    </w:rPr>
  </w:style>
  <w:style w:type="paragraph" w:customStyle="1" w:styleId="Style3">
    <w:name w:val="Style3"/>
    <w:basedOn w:val="a0"/>
    <w:rsid w:val="001A704E"/>
    <w:pPr>
      <w:widowControl w:val="0"/>
      <w:autoSpaceDE w:val="0"/>
      <w:autoSpaceDN w:val="0"/>
      <w:adjustRightInd w:val="0"/>
      <w:spacing w:after="0" w:line="222" w:lineRule="exact"/>
      <w:ind w:firstLine="698"/>
    </w:pPr>
    <w:rPr>
      <w:sz w:val="24"/>
      <w:szCs w:val="24"/>
    </w:rPr>
  </w:style>
  <w:style w:type="character" w:customStyle="1" w:styleId="FontStyle36">
    <w:name w:val="Font Style36"/>
    <w:rsid w:val="001A704E"/>
    <w:rPr>
      <w:rFonts w:ascii="Times New Roman" w:hAnsi="Times New Roman" w:cs="Times New Roman"/>
      <w:sz w:val="18"/>
      <w:szCs w:val="18"/>
    </w:rPr>
  </w:style>
  <w:style w:type="character" w:customStyle="1" w:styleId="FontStyle37">
    <w:name w:val="Font Style37"/>
    <w:rsid w:val="001A704E"/>
    <w:rPr>
      <w:rFonts w:ascii="Times New Roman" w:hAnsi="Times New Roman" w:cs="Times New Roman"/>
      <w:b/>
      <w:bCs/>
      <w:sz w:val="18"/>
      <w:szCs w:val="18"/>
    </w:rPr>
  </w:style>
  <w:style w:type="paragraph" w:customStyle="1" w:styleId="ab">
    <w:name w:val="Нормальный"/>
    <w:rsid w:val="001A704E"/>
    <w:pPr>
      <w:autoSpaceDE w:val="0"/>
      <w:autoSpaceDN w:val="0"/>
      <w:spacing w:after="0" w:line="240" w:lineRule="auto"/>
    </w:pPr>
    <w:rPr>
      <w:rFonts w:ascii="Times New Roman" w:eastAsia="Times New Roman" w:hAnsi="Times New Roman" w:cs="Times New Roman"/>
      <w:sz w:val="20"/>
      <w:szCs w:val="20"/>
      <w:lang w:val="en-US" w:eastAsia="ru-RU"/>
    </w:rPr>
  </w:style>
  <w:style w:type="paragraph" w:customStyle="1" w:styleId="sf0">
    <w:name w:val="Ноsf0мальный"/>
    <w:rsid w:val="000D5705"/>
    <w:pPr>
      <w:overflowPunct w:val="0"/>
      <w:autoSpaceDE w:val="0"/>
      <w:autoSpaceDN w:val="0"/>
      <w:adjustRightInd w:val="0"/>
      <w:spacing w:after="0" w:line="240" w:lineRule="auto"/>
    </w:pPr>
    <w:rPr>
      <w:rFonts w:ascii="Times New Roman" w:eastAsia="Times New Roman" w:hAnsi="Times New Roman" w:cs="Times New Roman"/>
      <w:sz w:val="20"/>
      <w:szCs w:val="20"/>
      <w:lang w:val="en-US" w:eastAsia="ru-RU"/>
    </w:rPr>
  </w:style>
  <w:style w:type="paragraph" w:styleId="ac">
    <w:name w:val="Title"/>
    <w:basedOn w:val="a0"/>
    <w:next w:val="a0"/>
    <w:link w:val="ad"/>
    <w:uiPriority w:val="10"/>
    <w:qFormat/>
    <w:rsid w:val="00ED7AA7"/>
    <w:pPr>
      <w:spacing w:before="120" w:after="120" w:line="360" w:lineRule="auto"/>
      <w:contextualSpacing/>
      <w:jc w:val="center"/>
    </w:pPr>
    <w:rPr>
      <w:rFonts w:eastAsiaTheme="majorEastAsia"/>
      <w:b/>
      <w:bCs/>
      <w:spacing w:val="-10"/>
      <w:kern w:val="28"/>
      <w:szCs w:val="28"/>
      <w:lang w:eastAsia="en-US"/>
    </w:rPr>
  </w:style>
  <w:style w:type="character" w:customStyle="1" w:styleId="ad">
    <w:name w:val="Заголовок Знак"/>
    <w:basedOn w:val="a1"/>
    <w:link w:val="ac"/>
    <w:uiPriority w:val="10"/>
    <w:rsid w:val="00ED7AA7"/>
    <w:rPr>
      <w:rFonts w:ascii="Times New Roman" w:eastAsiaTheme="majorEastAsia" w:hAnsi="Times New Roman" w:cs="Times New Roman"/>
      <w:b/>
      <w:bCs/>
      <w:spacing w:val="-10"/>
      <w:kern w:val="28"/>
      <w:sz w:val="28"/>
      <w:szCs w:val="28"/>
    </w:rPr>
  </w:style>
  <w:style w:type="paragraph" w:styleId="a">
    <w:name w:val="Subtitle"/>
    <w:basedOn w:val="a0"/>
    <w:next w:val="a0"/>
    <w:link w:val="ae"/>
    <w:uiPriority w:val="2"/>
    <w:qFormat/>
    <w:rsid w:val="00C17BD4"/>
    <w:pPr>
      <w:numPr>
        <w:numId w:val="4"/>
      </w:numPr>
      <w:spacing w:after="160" w:line="360" w:lineRule="auto"/>
    </w:pPr>
    <w:rPr>
      <w:b/>
      <w:bCs/>
      <w:color w:val="000000" w:themeColor="text1"/>
      <w:spacing w:val="15"/>
      <w:kern w:val="2"/>
      <w:szCs w:val="28"/>
      <w:lang w:val="en-US"/>
    </w:rPr>
  </w:style>
  <w:style w:type="character" w:customStyle="1" w:styleId="ae">
    <w:name w:val="Подзаголовок Знак"/>
    <w:basedOn w:val="a1"/>
    <w:link w:val="a"/>
    <w:uiPriority w:val="11"/>
    <w:rsid w:val="00C17BD4"/>
    <w:rPr>
      <w:rFonts w:ascii="Times New Roman" w:eastAsia="Times New Roman" w:hAnsi="Times New Roman" w:cs="Times New Roman"/>
      <w:b/>
      <w:bCs/>
      <w:color w:val="000000" w:themeColor="text1"/>
      <w:spacing w:val="15"/>
      <w:kern w:val="2"/>
      <w:sz w:val="28"/>
      <w:szCs w:val="28"/>
      <w:lang w:val="en-US" w:eastAsia="ru-RU"/>
    </w:rPr>
  </w:style>
  <w:style w:type="paragraph" w:styleId="af">
    <w:name w:val="Normal (Web)"/>
    <w:basedOn w:val="a0"/>
    <w:uiPriority w:val="99"/>
    <w:unhideWhenUsed/>
    <w:rsid w:val="00C17BD4"/>
    <w:pPr>
      <w:spacing w:before="100" w:beforeAutospacing="1" w:after="100" w:afterAutospacing="1" w:line="240" w:lineRule="auto"/>
    </w:pPr>
    <w:rPr>
      <w:sz w:val="24"/>
      <w:szCs w:val="24"/>
    </w:rPr>
  </w:style>
  <w:style w:type="character" w:customStyle="1" w:styleId="10">
    <w:name w:val="Заголовок 1 Знак"/>
    <w:basedOn w:val="a1"/>
    <w:link w:val="1"/>
    <w:uiPriority w:val="9"/>
    <w:rsid w:val="009E15AA"/>
    <w:rPr>
      <w:rFonts w:asciiTheme="majorHAnsi" w:eastAsiaTheme="majorEastAsia" w:hAnsiTheme="majorHAnsi" w:cstheme="majorBidi"/>
      <w:color w:val="000000" w:themeColor="text1"/>
      <w:sz w:val="32"/>
      <w:szCs w:val="32"/>
      <w:lang w:eastAsia="ru-RU"/>
    </w:rPr>
  </w:style>
  <w:style w:type="paragraph" w:styleId="af0">
    <w:name w:val="TOC Heading"/>
    <w:basedOn w:val="1"/>
    <w:next w:val="a0"/>
    <w:uiPriority w:val="39"/>
    <w:unhideWhenUsed/>
    <w:qFormat/>
    <w:rsid w:val="00C17BD4"/>
    <w:pPr>
      <w:spacing w:line="259" w:lineRule="auto"/>
      <w:outlineLvl w:val="9"/>
    </w:pPr>
  </w:style>
  <w:style w:type="paragraph" w:styleId="12">
    <w:name w:val="toc 1"/>
    <w:basedOn w:val="a0"/>
    <w:next w:val="a0"/>
    <w:autoRedefine/>
    <w:uiPriority w:val="39"/>
    <w:unhideWhenUsed/>
    <w:rsid w:val="00C17BD4"/>
    <w:pPr>
      <w:spacing w:after="100"/>
    </w:pPr>
  </w:style>
  <w:style w:type="paragraph" w:styleId="21">
    <w:name w:val="toc 2"/>
    <w:basedOn w:val="a0"/>
    <w:next w:val="a0"/>
    <w:autoRedefine/>
    <w:uiPriority w:val="39"/>
    <w:unhideWhenUsed/>
    <w:rsid w:val="00C17BD4"/>
    <w:pPr>
      <w:spacing w:after="100"/>
      <w:ind w:left="220"/>
    </w:pPr>
  </w:style>
  <w:style w:type="character" w:styleId="af1">
    <w:name w:val="Hyperlink"/>
    <w:basedOn w:val="a1"/>
    <w:uiPriority w:val="99"/>
    <w:unhideWhenUsed/>
    <w:rsid w:val="00C17BD4"/>
    <w:rPr>
      <w:color w:val="0000FF" w:themeColor="hyperlink"/>
      <w:u w:val="single"/>
    </w:rPr>
  </w:style>
  <w:style w:type="character" w:styleId="HTML">
    <w:name w:val="HTML Code"/>
    <w:basedOn w:val="a1"/>
    <w:uiPriority w:val="99"/>
    <w:semiHidden/>
    <w:unhideWhenUsed/>
    <w:rsid w:val="00143590"/>
    <w:rPr>
      <w:rFonts w:ascii="Courier New" w:eastAsia="Times New Roman" w:hAnsi="Courier New" w:cs="Courier New"/>
      <w:sz w:val="20"/>
      <w:szCs w:val="20"/>
    </w:rPr>
  </w:style>
  <w:style w:type="character" w:styleId="af2">
    <w:name w:val="Strong"/>
    <w:basedOn w:val="a1"/>
    <w:uiPriority w:val="22"/>
    <w:qFormat/>
    <w:rsid w:val="006A0D08"/>
    <w:rPr>
      <w:b/>
      <w:bCs/>
    </w:rPr>
  </w:style>
  <w:style w:type="character" w:styleId="af3">
    <w:name w:val="Placeholder Text"/>
    <w:basedOn w:val="a1"/>
    <w:uiPriority w:val="99"/>
    <w:semiHidden/>
    <w:rsid w:val="006E168B"/>
    <w:rPr>
      <w:color w:val="666666"/>
    </w:rPr>
  </w:style>
  <w:style w:type="character" w:customStyle="1" w:styleId="20">
    <w:name w:val="Заголовок 2 Знак"/>
    <w:basedOn w:val="a1"/>
    <w:link w:val="2"/>
    <w:uiPriority w:val="9"/>
    <w:semiHidden/>
    <w:rsid w:val="00693C00"/>
    <w:rPr>
      <w:rFonts w:asciiTheme="majorHAnsi" w:eastAsiaTheme="majorEastAsia" w:hAnsiTheme="majorHAnsi" w:cstheme="majorBidi"/>
      <w:color w:val="365F91" w:themeColor="accent1" w:themeShade="BF"/>
      <w:sz w:val="26"/>
      <w:szCs w:val="26"/>
      <w:lang w:eastAsia="ru-RU"/>
    </w:rPr>
  </w:style>
  <w:style w:type="character" w:customStyle="1" w:styleId="message-time">
    <w:name w:val="message-time"/>
    <w:basedOn w:val="a1"/>
    <w:rsid w:val="00AB5A3D"/>
  </w:style>
  <w:style w:type="character" w:customStyle="1" w:styleId="placeholder-text">
    <w:name w:val="placeholder-text"/>
    <w:basedOn w:val="a1"/>
    <w:rsid w:val="00AB5A3D"/>
  </w:style>
  <w:style w:type="paragraph" w:customStyle="1" w:styleId="code-title">
    <w:name w:val="code-title"/>
    <w:basedOn w:val="a0"/>
    <w:rsid w:val="00C67B40"/>
    <w:pPr>
      <w:spacing w:before="100" w:beforeAutospacing="1" w:after="100" w:afterAutospacing="1" w:line="240" w:lineRule="auto"/>
    </w:pPr>
    <w:rPr>
      <w:sz w:val="24"/>
      <w:szCs w:val="24"/>
    </w:rPr>
  </w:style>
  <w:style w:type="paragraph" w:styleId="HTML0">
    <w:name w:val="HTML Preformatted"/>
    <w:basedOn w:val="a0"/>
    <w:link w:val="HTML1"/>
    <w:uiPriority w:val="99"/>
    <w:semiHidden/>
    <w:unhideWhenUsed/>
    <w:rsid w:val="00C67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1">
    <w:name w:val="Стандартный HTML Знак"/>
    <w:basedOn w:val="a1"/>
    <w:link w:val="HTML0"/>
    <w:uiPriority w:val="99"/>
    <w:semiHidden/>
    <w:rsid w:val="00C67B40"/>
    <w:rPr>
      <w:rFonts w:ascii="Courier New" w:eastAsia="Times New Roman" w:hAnsi="Courier New" w:cs="Courier New"/>
      <w:sz w:val="20"/>
      <w:szCs w:val="20"/>
      <w:lang w:eastAsia="ru-RU"/>
    </w:rPr>
  </w:style>
  <w:style w:type="character" w:customStyle="1" w:styleId="hljs-builtin">
    <w:name w:val="hljs-built_in"/>
    <w:basedOn w:val="a1"/>
    <w:rsid w:val="00C67B40"/>
  </w:style>
  <w:style w:type="character" w:styleId="af4">
    <w:name w:val="Emphasis"/>
    <w:basedOn w:val="a1"/>
    <w:uiPriority w:val="20"/>
    <w:qFormat/>
    <w:rsid w:val="00C53C85"/>
    <w:rPr>
      <w:i/>
      <w:iCs/>
    </w:rPr>
  </w:style>
  <w:style w:type="paragraph" w:customStyle="1" w:styleId="af5">
    <w:name w:val="Подпункт"/>
    <w:basedOn w:val="3"/>
    <w:next w:val="a0"/>
    <w:uiPriority w:val="1"/>
    <w:qFormat/>
    <w:rsid w:val="00580657"/>
    <w:pPr>
      <w:tabs>
        <w:tab w:val="num" w:pos="360"/>
      </w:tabs>
      <w:spacing w:before="120" w:after="120" w:line="360" w:lineRule="auto"/>
      <w:ind w:firstLine="567"/>
      <w:jc w:val="center"/>
    </w:pPr>
    <w:rPr>
      <w:rFonts w:ascii="Times New Roman" w:hAnsi="Times New Roman"/>
      <w:b/>
      <w:color w:val="000000" w:themeColor="text1"/>
      <w:sz w:val="28"/>
    </w:rPr>
  </w:style>
  <w:style w:type="character" w:customStyle="1" w:styleId="30">
    <w:name w:val="Заголовок 3 Знак"/>
    <w:basedOn w:val="a1"/>
    <w:link w:val="3"/>
    <w:uiPriority w:val="9"/>
    <w:semiHidden/>
    <w:rsid w:val="00580657"/>
    <w:rPr>
      <w:rFonts w:asciiTheme="majorHAnsi" w:eastAsiaTheme="majorEastAsia" w:hAnsiTheme="majorHAnsi" w:cstheme="majorBidi"/>
      <w:color w:val="243F60" w:themeColor="accent1" w:themeShade="7F"/>
      <w:sz w:val="24"/>
      <w:szCs w:val="24"/>
      <w:lang w:eastAsia="ru-RU"/>
    </w:rPr>
  </w:style>
  <w:style w:type="character" w:styleId="af6">
    <w:name w:val="Unresolved Mention"/>
    <w:basedOn w:val="a1"/>
    <w:uiPriority w:val="99"/>
    <w:semiHidden/>
    <w:unhideWhenUsed/>
    <w:rsid w:val="00B95B83"/>
    <w:rPr>
      <w:color w:val="605E5C"/>
      <w:shd w:val="clear" w:color="auto" w:fill="E1DFDD"/>
    </w:rPr>
  </w:style>
  <w:style w:type="character" w:styleId="af7">
    <w:name w:val="annotation reference"/>
    <w:basedOn w:val="a1"/>
    <w:uiPriority w:val="99"/>
    <w:semiHidden/>
    <w:unhideWhenUsed/>
    <w:rsid w:val="001E3B44"/>
    <w:rPr>
      <w:sz w:val="16"/>
      <w:szCs w:val="16"/>
    </w:rPr>
  </w:style>
  <w:style w:type="paragraph" w:styleId="af8">
    <w:name w:val="annotation text"/>
    <w:basedOn w:val="a0"/>
    <w:link w:val="af9"/>
    <w:uiPriority w:val="99"/>
    <w:semiHidden/>
    <w:unhideWhenUsed/>
    <w:rsid w:val="001E3B44"/>
    <w:pPr>
      <w:spacing w:line="240" w:lineRule="auto"/>
    </w:pPr>
    <w:rPr>
      <w:sz w:val="20"/>
      <w:szCs w:val="20"/>
    </w:rPr>
  </w:style>
  <w:style w:type="character" w:customStyle="1" w:styleId="af9">
    <w:name w:val="Текст примечания Знак"/>
    <w:basedOn w:val="a1"/>
    <w:link w:val="af8"/>
    <w:uiPriority w:val="99"/>
    <w:semiHidden/>
    <w:rsid w:val="001E3B44"/>
    <w:rPr>
      <w:rFonts w:ascii="Calibri" w:eastAsia="Times New Roman" w:hAnsi="Calibri" w:cs="Times New Roman"/>
      <w:sz w:val="20"/>
      <w:szCs w:val="20"/>
      <w:lang w:eastAsia="ru-RU"/>
    </w:rPr>
  </w:style>
  <w:style w:type="paragraph" w:styleId="afa">
    <w:name w:val="annotation subject"/>
    <w:basedOn w:val="af8"/>
    <w:next w:val="af8"/>
    <w:link w:val="afb"/>
    <w:uiPriority w:val="99"/>
    <w:semiHidden/>
    <w:unhideWhenUsed/>
    <w:rsid w:val="001E3B44"/>
    <w:rPr>
      <w:b/>
      <w:bCs/>
    </w:rPr>
  </w:style>
  <w:style w:type="character" w:customStyle="1" w:styleId="afb">
    <w:name w:val="Тема примечания Знак"/>
    <w:basedOn w:val="af9"/>
    <w:link w:val="afa"/>
    <w:uiPriority w:val="99"/>
    <w:semiHidden/>
    <w:rsid w:val="001E3B44"/>
    <w:rPr>
      <w:rFonts w:ascii="Calibri" w:eastAsia="Times New Roman" w:hAnsi="Calibri" w:cs="Times New Roman"/>
      <w:b/>
      <w:bCs/>
      <w:sz w:val="20"/>
      <w:szCs w:val="20"/>
      <w:lang w:eastAsia="ru-RU"/>
    </w:rPr>
  </w:style>
  <w:style w:type="paragraph" w:styleId="afc">
    <w:name w:val="caption"/>
    <w:basedOn w:val="a0"/>
    <w:next w:val="a0"/>
    <w:uiPriority w:val="35"/>
    <w:unhideWhenUsed/>
    <w:qFormat/>
    <w:rsid w:val="00ED7AA7"/>
    <w:pPr>
      <w:spacing w:line="240" w:lineRule="auto"/>
    </w:pPr>
    <w:rPr>
      <w:i/>
      <w:iCs/>
      <w:color w:val="1F497D" w:themeColor="text2"/>
      <w:sz w:val="18"/>
      <w:szCs w:val="18"/>
    </w:rPr>
  </w:style>
  <w:style w:type="paragraph" w:styleId="afd">
    <w:name w:val="footer"/>
    <w:basedOn w:val="a0"/>
    <w:link w:val="afe"/>
    <w:uiPriority w:val="99"/>
    <w:unhideWhenUsed/>
    <w:rsid w:val="00040401"/>
    <w:pPr>
      <w:tabs>
        <w:tab w:val="center" w:pos="4677"/>
        <w:tab w:val="right" w:pos="9355"/>
      </w:tabs>
      <w:spacing w:after="0" w:line="240" w:lineRule="auto"/>
    </w:pPr>
  </w:style>
  <w:style w:type="character" w:customStyle="1" w:styleId="afe">
    <w:name w:val="Нижний колонтитул Знак"/>
    <w:basedOn w:val="a1"/>
    <w:link w:val="afd"/>
    <w:uiPriority w:val="99"/>
    <w:rsid w:val="00040401"/>
    <w:rPr>
      <w:rFonts w:ascii="Times New Roman" w:eastAsia="Times New Roman" w:hAnsi="Times New Roman" w:cs="Times New Roman"/>
      <w:sz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360460">
      <w:bodyDiv w:val="1"/>
      <w:marLeft w:val="0"/>
      <w:marRight w:val="0"/>
      <w:marTop w:val="0"/>
      <w:marBottom w:val="0"/>
      <w:divBdr>
        <w:top w:val="none" w:sz="0" w:space="0" w:color="auto"/>
        <w:left w:val="none" w:sz="0" w:space="0" w:color="auto"/>
        <w:bottom w:val="none" w:sz="0" w:space="0" w:color="auto"/>
        <w:right w:val="none" w:sz="0" w:space="0" w:color="auto"/>
      </w:divBdr>
    </w:div>
    <w:div w:id="192545288">
      <w:bodyDiv w:val="1"/>
      <w:marLeft w:val="0"/>
      <w:marRight w:val="0"/>
      <w:marTop w:val="0"/>
      <w:marBottom w:val="0"/>
      <w:divBdr>
        <w:top w:val="none" w:sz="0" w:space="0" w:color="auto"/>
        <w:left w:val="none" w:sz="0" w:space="0" w:color="auto"/>
        <w:bottom w:val="none" w:sz="0" w:space="0" w:color="auto"/>
        <w:right w:val="none" w:sz="0" w:space="0" w:color="auto"/>
      </w:divBdr>
      <w:divsChild>
        <w:div w:id="1852597933">
          <w:marLeft w:val="0"/>
          <w:marRight w:val="0"/>
          <w:marTop w:val="0"/>
          <w:marBottom w:val="0"/>
          <w:divBdr>
            <w:top w:val="none" w:sz="0" w:space="0" w:color="auto"/>
            <w:left w:val="none" w:sz="0" w:space="0" w:color="auto"/>
            <w:bottom w:val="none" w:sz="0" w:space="0" w:color="auto"/>
            <w:right w:val="none" w:sz="0" w:space="0" w:color="auto"/>
          </w:divBdr>
          <w:divsChild>
            <w:div w:id="1787118109">
              <w:marLeft w:val="0"/>
              <w:marRight w:val="0"/>
              <w:marTop w:val="0"/>
              <w:marBottom w:val="0"/>
              <w:divBdr>
                <w:top w:val="none" w:sz="0" w:space="0" w:color="auto"/>
                <w:left w:val="none" w:sz="0" w:space="0" w:color="auto"/>
                <w:bottom w:val="none" w:sz="0" w:space="0" w:color="auto"/>
                <w:right w:val="none" w:sz="0" w:space="0" w:color="auto"/>
              </w:divBdr>
              <w:divsChild>
                <w:div w:id="999966261">
                  <w:marLeft w:val="0"/>
                  <w:marRight w:val="0"/>
                  <w:marTop w:val="0"/>
                  <w:marBottom w:val="0"/>
                  <w:divBdr>
                    <w:top w:val="none" w:sz="0" w:space="0" w:color="auto"/>
                    <w:left w:val="none" w:sz="0" w:space="0" w:color="auto"/>
                    <w:bottom w:val="none" w:sz="0" w:space="0" w:color="auto"/>
                    <w:right w:val="none" w:sz="0" w:space="0" w:color="auto"/>
                  </w:divBdr>
                  <w:divsChild>
                    <w:div w:id="1139765271">
                      <w:marLeft w:val="0"/>
                      <w:marRight w:val="0"/>
                      <w:marTop w:val="0"/>
                      <w:marBottom w:val="0"/>
                      <w:divBdr>
                        <w:top w:val="none" w:sz="0" w:space="0" w:color="auto"/>
                        <w:left w:val="none" w:sz="0" w:space="0" w:color="auto"/>
                        <w:bottom w:val="none" w:sz="0" w:space="0" w:color="auto"/>
                        <w:right w:val="none" w:sz="0" w:space="0" w:color="auto"/>
                      </w:divBdr>
                      <w:divsChild>
                        <w:div w:id="1658342343">
                          <w:marLeft w:val="0"/>
                          <w:marRight w:val="0"/>
                          <w:marTop w:val="0"/>
                          <w:marBottom w:val="0"/>
                          <w:divBdr>
                            <w:top w:val="none" w:sz="0" w:space="0" w:color="auto"/>
                            <w:left w:val="none" w:sz="0" w:space="0" w:color="auto"/>
                            <w:bottom w:val="none" w:sz="0" w:space="0" w:color="auto"/>
                            <w:right w:val="none" w:sz="0" w:space="0" w:color="auto"/>
                          </w:divBdr>
                          <w:divsChild>
                            <w:div w:id="474877061">
                              <w:marLeft w:val="0"/>
                              <w:marRight w:val="0"/>
                              <w:marTop w:val="0"/>
                              <w:marBottom w:val="0"/>
                              <w:divBdr>
                                <w:top w:val="none" w:sz="0" w:space="0" w:color="auto"/>
                                <w:left w:val="none" w:sz="0" w:space="0" w:color="auto"/>
                                <w:bottom w:val="none" w:sz="0" w:space="0" w:color="auto"/>
                                <w:right w:val="none" w:sz="0" w:space="0" w:color="auto"/>
                              </w:divBdr>
                              <w:divsChild>
                                <w:div w:id="1504784758">
                                  <w:marLeft w:val="0"/>
                                  <w:marRight w:val="0"/>
                                  <w:marTop w:val="0"/>
                                  <w:marBottom w:val="0"/>
                                  <w:divBdr>
                                    <w:top w:val="none" w:sz="0" w:space="0" w:color="auto"/>
                                    <w:left w:val="none" w:sz="0" w:space="0" w:color="auto"/>
                                    <w:bottom w:val="none" w:sz="0" w:space="0" w:color="auto"/>
                                    <w:right w:val="none" w:sz="0" w:space="0" w:color="auto"/>
                                  </w:divBdr>
                                  <w:divsChild>
                                    <w:div w:id="317922108">
                                      <w:marLeft w:val="0"/>
                                      <w:marRight w:val="0"/>
                                      <w:marTop w:val="0"/>
                                      <w:marBottom w:val="0"/>
                                      <w:divBdr>
                                        <w:top w:val="none" w:sz="0" w:space="0" w:color="auto"/>
                                        <w:left w:val="none" w:sz="0" w:space="0" w:color="auto"/>
                                        <w:bottom w:val="none" w:sz="0" w:space="0" w:color="auto"/>
                                        <w:right w:val="none" w:sz="0" w:space="0" w:color="auto"/>
                                      </w:divBdr>
                                    </w:div>
                                  </w:divsChild>
                                </w:div>
                                <w:div w:id="51997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40180">
                          <w:marLeft w:val="0"/>
                          <w:marRight w:val="0"/>
                          <w:marTop w:val="0"/>
                          <w:marBottom w:val="0"/>
                          <w:divBdr>
                            <w:top w:val="none" w:sz="0" w:space="0" w:color="auto"/>
                            <w:left w:val="none" w:sz="0" w:space="0" w:color="auto"/>
                            <w:bottom w:val="none" w:sz="0" w:space="0" w:color="auto"/>
                            <w:right w:val="none" w:sz="0" w:space="0" w:color="auto"/>
                          </w:divBdr>
                          <w:divsChild>
                            <w:div w:id="462119892">
                              <w:marLeft w:val="0"/>
                              <w:marRight w:val="0"/>
                              <w:marTop w:val="0"/>
                              <w:marBottom w:val="0"/>
                              <w:divBdr>
                                <w:top w:val="none" w:sz="0" w:space="0" w:color="auto"/>
                                <w:left w:val="none" w:sz="0" w:space="0" w:color="auto"/>
                                <w:bottom w:val="none" w:sz="0" w:space="0" w:color="auto"/>
                                <w:right w:val="none" w:sz="0" w:space="0" w:color="auto"/>
                              </w:divBdr>
                              <w:divsChild>
                                <w:div w:id="86539006">
                                  <w:marLeft w:val="0"/>
                                  <w:marRight w:val="0"/>
                                  <w:marTop w:val="0"/>
                                  <w:marBottom w:val="0"/>
                                  <w:divBdr>
                                    <w:top w:val="none" w:sz="0" w:space="0" w:color="auto"/>
                                    <w:left w:val="none" w:sz="0" w:space="0" w:color="auto"/>
                                    <w:bottom w:val="none" w:sz="0" w:space="0" w:color="auto"/>
                                    <w:right w:val="none" w:sz="0" w:space="0" w:color="auto"/>
                                  </w:divBdr>
                                  <w:divsChild>
                                    <w:div w:id="1883252535">
                                      <w:marLeft w:val="0"/>
                                      <w:marRight w:val="0"/>
                                      <w:marTop w:val="0"/>
                                      <w:marBottom w:val="0"/>
                                      <w:divBdr>
                                        <w:top w:val="none" w:sz="0" w:space="0" w:color="auto"/>
                                        <w:left w:val="none" w:sz="0" w:space="0" w:color="auto"/>
                                        <w:bottom w:val="none" w:sz="0" w:space="0" w:color="auto"/>
                                        <w:right w:val="none" w:sz="0" w:space="0" w:color="auto"/>
                                      </w:divBdr>
                                      <w:divsChild>
                                        <w:div w:id="1113788391">
                                          <w:marLeft w:val="0"/>
                                          <w:marRight w:val="0"/>
                                          <w:marTop w:val="0"/>
                                          <w:marBottom w:val="0"/>
                                          <w:divBdr>
                                            <w:top w:val="none" w:sz="0" w:space="0" w:color="auto"/>
                                            <w:left w:val="none" w:sz="0" w:space="0" w:color="auto"/>
                                            <w:bottom w:val="none" w:sz="0" w:space="0" w:color="auto"/>
                                            <w:right w:val="none" w:sz="0" w:space="0" w:color="auto"/>
                                          </w:divBdr>
                                        </w:div>
                                        <w:div w:id="359091998">
                                          <w:marLeft w:val="0"/>
                                          <w:marRight w:val="0"/>
                                          <w:marTop w:val="0"/>
                                          <w:marBottom w:val="0"/>
                                          <w:divBdr>
                                            <w:top w:val="none" w:sz="0" w:space="0" w:color="auto"/>
                                            <w:left w:val="none" w:sz="0" w:space="0" w:color="auto"/>
                                            <w:bottom w:val="none" w:sz="0" w:space="0" w:color="auto"/>
                                            <w:right w:val="none" w:sz="0" w:space="0" w:color="auto"/>
                                          </w:divBdr>
                                        </w:div>
                                        <w:div w:id="1345009147">
                                          <w:marLeft w:val="0"/>
                                          <w:marRight w:val="0"/>
                                          <w:marTop w:val="0"/>
                                          <w:marBottom w:val="0"/>
                                          <w:divBdr>
                                            <w:top w:val="none" w:sz="0" w:space="0" w:color="auto"/>
                                            <w:left w:val="none" w:sz="0" w:space="0" w:color="auto"/>
                                            <w:bottom w:val="none" w:sz="0" w:space="0" w:color="auto"/>
                                            <w:right w:val="none" w:sz="0" w:space="0" w:color="auto"/>
                                          </w:divBdr>
                                        </w:div>
                                        <w:div w:id="2036536895">
                                          <w:marLeft w:val="0"/>
                                          <w:marRight w:val="0"/>
                                          <w:marTop w:val="0"/>
                                          <w:marBottom w:val="0"/>
                                          <w:divBdr>
                                            <w:top w:val="none" w:sz="0" w:space="0" w:color="auto"/>
                                            <w:left w:val="none" w:sz="0" w:space="0" w:color="auto"/>
                                            <w:bottom w:val="none" w:sz="0" w:space="0" w:color="auto"/>
                                            <w:right w:val="none" w:sz="0" w:space="0" w:color="auto"/>
                                          </w:divBdr>
                                        </w:div>
                                        <w:div w:id="2075468774">
                                          <w:marLeft w:val="0"/>
                                          <w:marRight w:val="0"/>
                                          <w:marTop w:val="0"/>
                                          <w:marBottom w:val="0"/>
                                          <w:divBdr>
                                            <w:top w:val="none" w:sz="0" w:space="0" w:color="auto"/>
                                            <w:left w:val="none" w:sz="0" w:space="0" w:color="auto"/>
                                            <w:bottom w:val="none" w:sz="0" w:space="0" w:color="auto"/>
                                            <w:right w:val="none" w:sz="0" w:space="0" w:color="auto"/>
                                          </w:divBdr>
                                        </w:div>
                                        <w:div w:id="110626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0808174">
          <w:marLeft w:val="0"/>
          <w:marRight w:val="0"/>
          <w:marTop w:val="0"/>
          <w:marBottom w:val="0"/>
          <w:divBdr>
            <w:top w:val="none" w:sz="0" w:space="0" w:color="auto"/>
            <w:left w:val="none" w:sz="0" w:space="0" w:color="auto"/>
            <w:bottom w:val="none" w:sz="0" w:space="0" w:color="auto"/>
            <w:right w:val="none" w:sz="0" w:space="0" w:color="auto"/>
          </w:divBdr>
          <w:divsChild>
            <w:div w:id="1831944975">
              <w:marLeft w:val="0"/>
              <w:marRight w:val="0"/>
              <w:marTop w:val="0"/>
              <w:marBottom w:val="0"/>
              <w:divBdr>
                <w:top w:val="none" w:sz="0" w:space="0" w:color="auto"/>
                <w:left w:val="none" w:sz="0" w:space="0" w:color="auto"/>
                <w:bottom w:val="none" w:sz="0" w:space="0" w:color="auto"/>
                <w:right w:val="none" w:sz="0" w:space="0" w:color="auto"/>
              </w:divBdr>
              <w:divsChild>
                <w:div w:id="1538620834">
                  <w:marLeft w:val="0"/>
                  <w:marRight w:val="0"/>
                  <w:marTop w:val="0"/>
                  <w:marBottom w:val="0"/>
                  <w:divBdr>
                    <w:top w:val="none" w:sz="0" w:space="0" w:color="auto"/>
                    <w:left w:val="none" w:sz="0" w:space="0" w:color="auto"/>
                    <w:bottom w:val="none" w:sz="0" w:space="0" w:color="auto"/>
                    <w:right w:val="none" w:sz="0" w:space="0" w:color="auto"/>
                  </w:divBdr>
                  <w:divsChild>
                    <w:div w:id="488983713">
                      <w:marLeft w:val="0"/>
                      <w:marRight w:val="0"/>
                      <w:marTop w:val="0"/>
                      <w:marBottom w:val="0"/>
                      <w:divBdr>
                        <w:top w:val="none" w:sz="0" w:space="0" w:color="auto"/>
                        <w:left w:val="none" w:sz="0" w:space="0" w:color="auto"/>
                        <w:bottom w:val="none" w:sz="0" w:space="0" w:color="auto"/>
                        <w:right w:val="none" w:sz="0" w:space="0" w:color="auto"/>
                      </w:divBdr>
                      <w:divsChild>
                        <w:div w:id="1546209406">
                          <w:marLeft w:val="0"/>
                          <w:marRight w:val="0"/>
                          <w:marTop w:val="0"/>
                          <w:marBottom w:val="0"/>
                          <w:divBdr>
                            <w:top w:val="none" w:sz="0" w:space="0" w:color="auto"/>
                            <w:left w:val="none" w:sz="0" w:space="0" w:color="auto"/>
                            <w:bottom w:val="none" w:sz="0" w:space="0" w:color="auto"/>
                            <w:right w:val="none" w:sz="0" w:space="0" w:color="auto"/>
                          </w:divBdr>
                          <w:divsChild>
                            <w:div w:id="62327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584258">
      <w:bodyDiv w:val="1"/>
      <w:marLeft w:val="0"/>
      <w:marRight w:val="0"/>
      <w:marTop w:val="0"/>
      <w:marBottom w:val="0"/>
      <w:divBdr>
        <w:top w:val="none" w:sz="0" w:space="0" w:color="auto"/>
        <w:left w:val="none" w:sz="0" w:space="0" w:color="auto"/>
        <w:bottom w:val="none" w:sz="0" w:space="0" w:color="auto"/>
        <w:right w:val="none" w:sz="0" w:space="0" w:color="auto"/>
      </w:divBdr>
    </w:div>
    <w:div w:id="481583858">
      <w:bodyDiv w:val="1"/>
      <w:marLeft w:val="0"/>
      <w:marRight w:val="0"/>
      <w:marTop w:val="0"/>
      <w:marBottom w:val="0"/>
      <w:divBdr>
        <w:top w:val="none" w:sz="0" w:space="0" w:color="auto"/>
        <w:left w:val="none" w:sz="0" w:space="0" w:color="auto"/>
        <w:bottom w:val="none" w:sz="0" w:space="0" w:color="auto"/>
        <w:right w:val="none" w:sz="0" w:space="0" w:color="auto"/>
      </w:divBdr>
    </w:div>
    <w:div w:id="522743851">
      <w:bodyDiv w:val="1"/>
      <w:marLeft w:val="0"/>
      <w:marRight w:val="0"/>
      <w:marTop w:val="0"/>
      <w:marBottom w:val="0"/>
      <w:divBdr>
        <w:top w:val="none" w:sz="0" w:space="0" w:color="auto"/>
        <w:left w:val="none" w:sz="0" w:space="0" w:color="auto"/>
        <w:bottom w:val="none" w:sz="0" w:space="0" w:color="auto"/>
        <w:right w:val="none" w:sz="0" w:space="0" w:color="auto"/>
      </w:divBdr>
    </w:div>
    <w:div w:id="582495602">
      <w:bodyDiv w:val="1"/>
      <w:marLeft w:val="0"/>
      <w:marRight w:val="0"/>
      <w:marTop w:val="0"/>
      <w:marBottom w:val="0"/>
      <w:divBdr>
        <w:top w:val="none" w:sz="0" w:space="0" w:color="auto"/>
        <w:left w:val="none" w:sz="0" w:space="0" w:color="auto"/>
        <w:bottom w:val="none" w:sz="0" w:space="0" w:color="auto"/>
        <w:right w:val="none" w:sz="0" w:space="0" w:color="auto"/>
      </w:divBdr>
      <w:divsChild>
        <w:div w:id="1122650017">
          <w:marLeft w:val="0"/>
          <w:marRight w:val="0"/>
          <w:marTop w:val="0"/>
          <w:marBottom w:val="0"/>
          <w:divBdr>
            <w:top w:val="none" w:sz="0" w:space="0" w:color="auto"/>
            <w:left w:val="none" w:sz="0" w:space="0" w:color="auto"/>
            <w:bottom w:val="none" w:sz="0" w:space="0" w:color="auto"/>
            <w:right w:val="none" w:sz="0" w:space="0" w:color="auto"/>
          </w:divBdr>
          <w:divsChild>
            <w:div w:id="1441101173">
              <w:marLeft w:val="0"/>
              <w:marRight w:val="0"/>
              <w:marTop w:val="0"/>
              <w:marBottom w:val="0"/>
              <w:divBdr>
                <w:top w:val="none" w:sz="0" w:space="0" w:color="auto"/>
                <w:left w:val="none" w:sz="0" w:space="0" w:color="auto"/>
                <w:bottom w:val="none" w:sz="0" w:space="0" w:color="auto"/>
                <w:right w:val="none" w:sz="0" w:space="0" w:color="auto"/>
              </w:divBdr>
              <w:divsChild>
                <w:div w:id="1001355445">
                  <w:marLeft w:val="0"/>
                  <w:marRight w:val="0"/>
                  <w:marTop w:val="0"/>
                  <w:marBottom w:val="0"/>
                  <w:divBdr>
                    <w:top w:val="none" w:sz="0" w:space="0" w:color="auto"/>
                    <w:left w:val="none" w:sz="0" w:space="0" w:color="auto"/>
                    <w:bottom w:val="none" w:sz="0" w:space="0" w:color="auto"/>
                    <w:right w:val="none" w:sz="0" w:space="0" w:color="auto"/>
                  </w:divBdr>
                  <w:divsChild>
                    <w:div w:id="111020945">
                      <w:marLeft w:val="0"/>
                      <w:marRight w:val="0"/>
                      <w:marTop w:val="0"/>
                      <w:marBottom w:val="0"/>
                      <w:divBdr>
                        <w:top w:val="none" w:sz="0" w:space="0" w:color="auto"/>
                        <w:left w:val="none" w:sz="0" w:space="0" w:color="auto"/>
                        <w:bottom w:val="none" w:sz="0" w:space="0" w:color="auto"/>
                        <w:right w:val="none" w:sz="0" w:space="0" w:color="auto"/>
                      </w:divBdr>
                      <w:divsChild>
                        <w:div w:id="130025234">
                          <w:marLeft w:val="0"/>
                          <w:marRight w:val="0"/>
                          <w:marTop w:val="0"/>
                          <w:marBottom w:val="0"/>
                          <w:divBdr>
                            <w:top w:val="none" w:sz="0" w:space="0" w:color="auto"/>
                            <w:left w:val="none" w:sz="0" w:space="0" w:color="auto"/>
                            <w:bottom w:val="none" w:sz="0" w:space="0" w:color="auto"/>
                            <w:right w:val="none" w:sz="0" w:space="0" w:color="auto"/>
                          </w:divBdr>
                          <w:divsChild>
                            <w:div w:id="801003593">
                              <w:marLeft w:val="0"/>
                              <w:marRight w:val="0"/>
                              <w:marTop w:val="0"/>
                              <w:marBottom w:val="0"/>
                              <w:divBdr>
                                <w:top w:val="none" w:sz="0" w:space="0" w:color="auto"/>
                                <w:left w:val="none" w:sz="0" w:space="0" w:color="auto"/>
                                <w:bottom w:val="none" w:sz="0" w:space="0" w:color="auto"/>
                                <w:right w:val="none" w:sz="0" w:space="0" w:color="auto"/>
                              </w:divBdr>
                              <w:divsChild>
                                <w:div w:id="1938368562">
                                  <w:marLeft w:val="0"/>
                                  <w:marRight w:val="0"/>
                                  <w:marTop w:val="0"/>
                                  <w:marBottom w:val="0"/>
                                  <w:divBdr>
                                    <w:top w:val="none" w:sz="0" w:space="0" w:color="auto"/>
                                    <w:left w:val="none" w:sz="0" w:space="0" w:color="auto"/>
                                    <w:bottom w:val="none" w:sz="0" w:space="0" w:color="auto"/>
                                    <w:right w:val="none" w:sz="0" w:space="0" w:color="auto"/>
                                  </w:divBdr>
                                  <w:divsChild>
                                    <w:div w:id="1772163550">
                                      <w:marLeft w:val="0"/>
                                      <w:marRight w:val="0"/>
                                      <w:marTop w:val="0"/>
                                      <w:marBottom w:val="0"/>
                                      <w:divBdr>
                                        <w:top w:val="none" w:sz="0" w:space="0" w:color="auto"/>
                                        <w:left w:val="none" w:sz="0" w:space="0" w:color="auto"/>
                                        <w:bottom w:val="none" w:sz="0" w:space="0" w:color="auto"/>
                                        <w:right w:val="none" w:sz="0" w:space="0" w:color="auto"/>
                                      </w:divBdr>
                                    </w:div>
                                  </w:divsChild>
                                </w:div>
                                <w:div w:id="58518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825343">
                          <w:marLeft w:val="0"/>
                          <w:marRight w:val="0"/>
                          <w:marTop w:val="0"/>
                          <w:marBottom w:val="0"/>
                          <w:divBdr>
                            <w:top w:val="none" w:sz="0" w:space="0" w:color="auto"/>
                            <w:left w:val="none" w:sz="0" w:space="0" w:color="auto"/>
                            <w:bottom w:val="none" w:sz="0" w:space="0" w:color="auto"/>
                            <w:right w:val="none" w:sz="0" w:space="0" w:color="auto"/>
                          </w:divBdr>
                          <w:divsChild>
                            <w:div w:id="671107481">
                              <w:marLeft w:val="0"/>
                              <w:marRight w:val="0"/>
                              <w:marTop w:val="0"/>
                              <w:marBottom w:val="0"/>
                              <w:divBdr>
                                <w:top w:val="none" w:sz="0" w:space="0" w:color="auto"/>
                                <w:left w:val="none" w:sz="0" w:space="0" w:color="auto"/>
                                <w:bottom w:val="none" w:sz="0" w:space="0" w:color="auto"/>
                                <w:right w:val="none" w:sz="0" w:space="0" w:color="auto"/>
                              </w:divBdr>
                              <w:divsChild>
                                <w:div w:id="1339583089">
                                  <w:marLeft w:val="0"/>
                                  <w:marRight w:val="0"/>
                                  <w:marTop w:val="0"/>
                                  <w:marBottom w:val="0"/>
                                  <w:divBdr>
                                    <w:top w:val="none" w:sz="0" w:space="0" w:color="auto"/>
                                    <w:left w:val="none" w:sz="0" w:space="0" w:color="auto"/>
                                    <w:bottom w:val="none" w:sz="0" w:space="0" w:color="auto"/>
                                    <w:right w:val="none" w:sz="0" w:space="0" w:color="auto"/>
                                  </w:divBdr>
                                  <w:divsChild>
                                    <w:div w:id="1771587898">
                                      <w:marLeft w:val="0"/>
                                      <w:marRight w:val="0"/>
                                      <w:marTop w:val="0"/>
                                      <w:marBottom w:val="0"/>
                                      <w:divBdr>
                                        <w:top w:val="none" w:sz="0" w:space="0" w:color="auto"/>
                                        <w:left w:val="none" w:sz="0" w:space="0" w:color="auto"/>
                                        <w:bottom w:val="none" w:sz="0" w:space="0" w:color="auto"/>
                                        <w:right w:val="none" w:sz="0" w:space="0" w:color="auto"/>
                                      </w:divBdr>
                                      <w:divsChild>
                                        <w:div w:id="888421501">
                                          <w:marLeft w:val="0"/>
                                          <w:marRight w:val="0"/>
                                          <w:marTop w:val="0"/>
                                          <w:marBottom w:val="0"/>
                                          <w:divBdr>
                                            <w:top w:val="none" w:sz="0" w:space="0" w:color="auto"/>
                                            <w:left w:val="none" w:sz="0" w:space="0" w:color="auto"/>
                                            <w:bottom w:val="none" w:sz="0" w:space="0" w:color="auto"/>
                                            <w:right w:val="none" w:sz="0" w:space="0" w:color="auto"/>
                                          </w:divBdr>
                                        </w:div>
                                        <w:div w:id="644237564">
                                          <w:marLeft w:val="0"/>
                                          <w:marRight w:val="0"/>
                                          <w:marTop w:val="0"/>
                                          <w:marBottom w:val="0"/>
                                          <w:divBdr>
                                            <w:top w:val="none" w:sz="0" w:space="0" w:color="auto"/>
                                            <w:left w:val="none" w:sz="0" w:space="0" w:color="auto"/>
                                            <w:bottom w:val="none" w:sz="0" w:space="0" w:color="auto"/>
                                            <w:right w:val="none" w:sz="0" w:space="0" w:color="auto"/>
                                          </w:divBdr>
                                        </w:div>
                                        <w:div w:id="2116707434">
                                          <w:marLeft w:val="0"/>
                                          <w:marRight w:val="0"/>
                                          <w:marTop w:val="0"/>
                                          <w:marBottom w:val="0"/>
                                          <w:divBdr>
                                            <w:top w:val="none" w:sz="0" w:space="0" w:color="auto"/>
                                            <w:left w:val="none" w:sz="0" w:space="0" w:color="auto"/>
                                            <w:bottom w:val="none" w:sz="0" w:space="0" w:color="auto"/>
                                            <w:right w:val="none" w:sz="0" w:space="0" w:color="auto"/>
                                          </w:divBdr>
                                        </w:div>
                                        <w:div w:id="1537232127">
                                          <w:marLeft w:val="0"/>
                                          <w:marRight w:val="0"/>
                                          <w:marTop w:val="0"/>
                                          <w:marBottom w:val="0"/>
                                          <w:divBdr>
                                            <w:top w:val="none" w:sz="0" w:space="0" w:color="auto"/>
                                            <w:left w:val="none" w:sz="0" w:space="0" w:color="auto"/>
                                            <w:bottom w:val="none" w:sz="0" w:space="0" w:color="auto"/>
                                            <w:right w:val="none" w:sz="0" w:space="0" w:color="auto"/>
                                          </w:divBdr>
                                        </w:div>
                                        <w:div w:id="2088841828">
                                          <w:marLeft w:val="0"/>
                                          <w:marRight w:val="0"/>
                                          <w:marTop w:val="0"/>
                                          <w:marBottom w:val="0"/>
                                          <w:divBdr>
                                            <w:top w:val="none" w:sz="0" w:space="0" w:color="auto"/>
                                            <w:left w:val="none" w:sz="0" w:space="0" w:color="auto"/>
                                            <w:bottom w:val="none" w:sz="0" w:space="0" w:color="auto"/>
                                            <w:right w:val="none" w:sz="0" w:space="0" w:color="auto"/>
                                          </w:divBdr>
                                        </w:div>
                                        <w:div w:id="91128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6919402">
          <w:marLeft w:val="0"/>
          <w:marRight w:val="0"/>
          <w:marTop w:val="0"/>
          <w:marBottom w:val="0"/>
          <w:divBdr>
            <w:top w:val="none" w:sz="0" w:space="0" w:color="auto"/>
            <w:left w:val="none" w:sz="0" w:space="0" w:color="auto"/>
            <w:bottom w:val="none" w:sz="0" w:space="0" w:color="auto"/>
            <w:right w:val="none" w:sz="0" w:space="0" w:color="auto"/>
          </w:divBdr>
          <w:divsChild>
            <w:div w:id="90779747">
              <w:marLeft w:val="0"/>
              <w:marRight w:val="0"/>
              <w:marTop w:val="0"/>
              <w:marBottom w:val="0"/>
              <w:divBdr>
                <w:top w:val="none" w:sz="0" w:space="0" w:color="auto"/>
                <w:left w:val="none" w:sz="0" w:space="0" w:color="auto"/>
                <w:bottom w:val="none" w:sz="0" w:space="0" w:color="auto"/>
                <w:right w:val="none" w:sz="0" w:space="0" w:color="auto"/>
              </w:divBdr>
              <w:divsChild>
                <w:div w:id="1729500111">
                  <w:marLeft w:val="0"/>
                  <w:marRight w:val="0"/>
                  <w:marTop w:val="0"/>
                  <w:marBottom w:val="0"/>
                  <w:divBdr>
                    <w:top w:val="none" w:sz="0" w:space="0" w:color="auto"/>
                    <w:left w:val="none" w:sz="0" w:space="0" w:color="auto"/>
                    <w:bottom w:val="none" w:sz="0" w:space="0" w:color="auto"/>
                    <w:right w:val="none" w:sz="0" w:space="0" w:color="auto"/>
                  </w:divBdr>
                  <w:divsChild>
                    <w:div w:id="200165410">
                      <w:marLeft w:val="0"/>
                      <w:marRight w:val="0"/>
                      <w:marTop w:val="0"/>
                      <w:marBottom w:val="0"/>
                      <w:divBdr>
                        <w:top w:val="none" w:sz="0" w:space="0" w:color="auto"/>
                        <w:left w:val="none" w:sz="0" w:space="0" w:color="auto"/>
                        <w:bottom w:val="none" w:sz="0" w:space="0" w:color="auto"/>
                        <w:right w:val="none" w:sz="0" w:space="0" w:color="auto"/>
                      </w:divBdr>
                      <w:divsChild>
                        <w:div w:id="2099520274">
                          <w:marLeft w:val="0"/>
                          <w:marRight w:val="0"/>
                          <w:marTop w:val="0"/>
                          <w:marBottom w:val="0"/>
                          <w:divBdr>
                            <w:top w:val="none" w:sz="0" w:space="0" w:color="auto"/>
                            <w:left w:val="none" w:sz="0" w:space="0" w:color="auto"/>
                            <w:bottom w:val="none" w:sz="0" w:space="0" w:color="auto"/>
                            <w:right w:val="none" w:sz="0" w:space="0" w:color="auto"/>
                          </w:divBdr>
                          <w:divsChild>
                            <w:div w:id="13665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7868405">
      <w:bodyDiv w:val="1"/>
      <w:marLeft w:val="0"/>
      <w:marRight w:val="0"/>
      <w:marTop w:val="0"/>
      <w:marBottom w:val="0"/>
      <w:divBdr>
        <w:top w:val="none" w:sz="0" w:space="0" w:color="auto"/>
        <w:left w:val="none" w:sz="0" w:space="0" w:color="auto"/>
        <w:bottom w:val="none" w:sz="0" w:space="0" w:color="auto"/>
        <w:right w:val="none" w:sz="0" w:space="0" w:color="auto"/>
      </w:divBdr>
    </w:div>
    <w:div w:id="861286666">
      <w:bodyDiv w:val="1"/>
      <w:marLeft w:val="0"/>
      <w:marRight w:val="0"/>
      <w:marTop w:val="0"/>
      <w:marBottom w:val="0"/>
      <w:divBdr>
        <w:top w:val="none" w:sz="0" w:space="0" w:color="auto"/>
        <w:left w:val="none" w:sz="0" w:space="0" w:color="auto"/>
        <w:bottom w:val="none" w:sz="0" w:space="0" w:color="auto"/>
        <w:right w:val="none" w:sz="0" w:space="0" w:color="auto"/>
      </w:divBdr>
      <w:divsChild>
        <w:div w:id="573442305">
          <w:marLeft w:val="0"/>
          <w:marRight w:val="0"/>
          <w:marTop w:val="0"/>
          <w:marBottom w:val="0"/>
          <w:divBdr>
            <w:top w:val="none" w:sz="0" w:space="0" w:color="auto"/>
            <w:left w:val="none" w:sz="0" w:space="0" w:color="auto"/>
            <w:bottom w:val="none" w:sz="0" w:space="0" w:color="auto"/>
            <w:right w:val="none" w:sz="0" w:space="0" w:color="auto"/>
          </w:divBdr>
        </w:div>
        <w:div w:id="1786120112">
          <w:marLeft w:val="0"/>
          <w:marRight w:val="0"/>
          <w:marTop w:val="0"/>
          <w:marBottom w:val="0"/>
          <w:divBdr>
            <w:top w:val="none" w:sz="0" w:space="0" w:color="auto"/>
            <w:left w:val="none" w:sz="0" w:space="0" w:color="auto"/>
            <w:bottom w:val="none" w:sz="0" w:space="0" w:color="auto"/>
            <w:right w:val="none" w:sz="0" w:space="0" w:color="auto"/>
          </w:divBdr>
        </w:div>
        <w:div w:id="1698504813">
          <w:marLeft w:val="0"/>
          <w:marRight w:val="0"/>
          <w:marTop w:val="0"/>
          <w:marBottom w:val="0"/>
          <w:divBdr>
            <w:top w:val="none" w:sz="0" w:space="0" w:color="auto"/>
            <w:left w:val="none" w:sz="0" w:space="0" w:color="auto"/>
            <w:bottom w:val="none" w:sz="0" w:space="0" w:color="auto"/>
            <w:right w:val="none" w:sz="0" w:space="0" w:color="auto"/>
          </w:divBdr>
        </w:div>
        <w:div w:id="239675062">
          <w:marLeft w:val="0"/>
          <w:marRight w:val="0"/>
          <w:marTop w:val="0"/>
          <w:marBottom w:val="0"/>
          <w:divBdr>
            <w:top w:val="none" w:sz="0" w:space="0" w:color="auto"/>
            <w:left w:val="none" w:sz="0" w:space="0" w:color="auto"/>
            <w:bottom w:val="none" w:sz="0" w:space="0" w:color="auto"/>
            <w:right w:val="none" w:sz="0" w:space="0" w:color="auto"/>
          </w:divBdr>
        </w:div>
      </w:divsChild>
    </w:div>
    <w:div w:id="965349660">
      <w:bodyDiv w:val="1"/>
      <w:marLeft w:val="0"/>
      <w:marRight w:val="0"/>
      <w:marTop w:val="0"/>
      <w:marBottom w:val="0"/>
      <w:divBdr>
        <w:top w:val="none" w:sz="0" w:space="0" w:color="auto"/>
        <w:left w:val="none" w:sz="0" w:space="0" w:color="auto"/>
        <w:bottom w:val="none" w:sz="0" w:space="0" w:color="auto"/>
        <w:right w:val="none" w:sz="0" w:space="0" w:color="auto"/>
      </w:divBdr>
    </w:div>
    <w:div w:id="979765205">
      <w:bodyDiv w:val="1"/>
      <w:marLeft w:val="0"/>
      <w:marRight w:val="0"/>
      <w:marTop w:val="0"/>
      <w:marBottom w:val="0"/>
      <w:divBdr>
        <w:top w:val="none" w:sz="0" w:space="0" w:color="auto"/>
        <w:left w:val="none" w:sz="0" w:space="0" w:color="auto"/>
        <w:bottom w:val="none" w:sz="0" w:space="0" w:color="auto"/>
        <w:right w:val="none" w:sz="0" w:space="0" w:color="auto"/>
      </w:divBdr>
    </w:div>
    <w:div w:id="996300582">
      <w:bodyDiv w:val="1"/>
      <w:marLeft w:val="0"/>
      <w:marRight w:val="0"/>
      <w:marTop w:val="0"/>
      <w:marBottom w:val="0"/>
      <w:divBdr>
        <w:top w:val="none" w:sz="0" w:space="0" w:color="auto"/>
        <w:left w:val="none" w:sz="0" w:space="0" w:color="auto"/>
        <w:bottom w:val="none" w:sz="0" w:space="0" w:color="auto"/>
        <w:right w:val="none" w:sz="0" w:space="0" w:color="auto"/>
      </w:divBdr>
    </w:div>
    <w:div w:id="1257443040">
      <w:bodyDiv w:val="1"/>
      <w:marLeft w:val="0"/>
      <w:marRight w:val="0"/>
      <w:marTop w:val="0"/>
      <w:marBottom w:val="0"/>
      <w:divBdr>
        <w:top w:val="none" w:sz="0" w:space="0" w:color="auto"/>
        <w:left w:val="none" w:sz="0" w:space="0" w:color="auto"/>
        <w:bottom w:val="none" w:sz="0" w:space="0" w:color="auto"/>
        <w:right w:val="none" w:sz="0" w:space="0" w:color="auto"/>
      </w:divBdr>
    </w:div>
    <w:div w:id="1282809823">
      <w:bodyDiv w:val="1"/>
      <w:marLeft w:val="0"/>
      <w:marRight w:val="0"/>
      <w:marTop w:val="0"/>
      <w:marBottom w:val="0"/>
      <w:divBdr>
        <w:top w:val="none" w:sz="0" w:space="0" w:color="auto"/>
        <w:left w:val="none" w:sz="0" w:space="0" w:color="auto"/>
        <w:bottom w:val="none" w:sz="0" w:space="0" w:color="auto"/>
        <w:right w:val="none" w:sz="0" w:space="0" w:color="auto"/>
      </w:divBdr>
    </w:div>
    <w:div w:id="1340036306">
      <w:bodyDiv w:val="1"/>
      <w:marLeft w:val="0"/>
      <w:marRight w:val="0"/>
      <w:marTop w:val="0"/>
      <w:marBottom w:val="0"/>
      <w:divBdr>
        <w:top w:val="none" w:sz="0" w:space="0" w:color="auto"/>
        <w:left w:val="none" w:sz="0" w:space="0" w:color="auto"/>
        <w:bottom w:val="none" w:sz="0" w:space="0" w:color="auto"/>
        <w:right w:val="none" w:sz="0" w:space="0" w:color="auto"/>
      </w:divBdr>
    </w:div>
    <w:div w:id="1457066331">
      <w:bodyDiv w:val="1"/>
      <w:marLeft w:val="0"/>
      <w:marRight w:val="0"/>
      <w:marTop w:val="0"/>
      <w:marBottom w:val="0"/>
      <w:divBdr>
        <w:top w:val="none" w:sz="0" w:space="0" w:color="auto"/>
        <w:left w:val="none" w:sz="0" w:space="0" w:color="auto"/>
        <w:bottom w:val="none" w:sz="0" w:space="0" w:color="auto"/>
        <w:right w:val="none" w:sz="0" w:space="0" w:color="auto"/>
      </w:divBdr>
      <w:divsChild>
        <w:div w:id="255133769">
          <w:marLeft w:val="0"/>
          <w:marRight w:val="0"/>
          <w:marTop w:val="0"/>
          <w:marBottom w:val="0"/>
          <w:divBdr>
            <w:top w:val="none" w:sz="0" w:space="0" w:color="auto"/>
            <w:left w:val="none" w:sz="0" w:space="0" w:color="auto"/>
            <w:bottom w:val="none" w:sz="0" w:space="0" w:color="auto"/>
            <w:right w:val="none" w:sz="0" w:space="0" w:color="auto"/>
          </w:divBdr>
        </w:div>
      </w:divsChild>
    </w:div>
    <w:div w:id="1601793667">
      <w:bodyDiv w:val="1"/>
      <w:marLeft w:val="0"/>
      <w:marRight w:val="0"/>
      <w:marTop w:val="0"/>
      <w:marBottom w:val="0"/>
      <w:divBdr>
        <w:top w:val="none" w:sz="0" w:space="0" w:color="auto"/>
        <w:left w:val="none" w:sz="0" w:space="0" w:color="auto"/>
        <w:bottom w:val="none" w:sz="0" w:space="0" w:color="auto"/>
        <w:right w:val="none" w:sz="0" w:space="0" w:color="auto"/>
      </w:divBdr>
    </w:div>
    <w:div w:id="1854108252">
      <w:bodyDiv w:val="1"/>
      <w:marLeft w:val="0"/>
      <w:marRight w:val="0"/>
      <w:marTop w:val="0"/>
      <w:marBottom w:val="0"/>
      <w:divBdr>
        <w:top w:val="none" w:sz="0" w:space="0" w:color="auto"/>
        <w:left w:val="none" w:sz="0" w:space="0" w:color="auto"/>
        <w:bottom w:val="none" w:sz="0" w:space="0" w:color="auto"/>
        <w:right w:val="none" w:sz="0" w:space="0" w:color="auto"/>
      </w:divBdr>
    </w:div>
    <w:div w:id="1936861626">
      <w:bodyDiv w:val="1"/>
      <w:marLeft w:val="0"/>
      <w:marRight w:val="0"/>
      <w:marTop w:val="0"/>
      <w:marBottom w:val="0"/>
      <w:divBdr>
        <w:top w:val="none" w:sz="0" w:space="0" w:color="auto"/>
        <w:left w:val="none" w:sz="0" w:space="0" w:color="auto"/>
        <w:bottom w:val="none" w:sz="0" w:space="0" w:color="auto"/>
        <w:right w:val="none" w:sz="0" w:space="0" w:color="auto"/>
      </w:divBdr>
    </w:div>
    <w:div w:id="1996839470">
      <w:bodyDiv w:val="1"/>
      <w:marLeft w:val="0"/>
      <w:marRight w:val="0"/>
      <w:marTop w:val="0"/>
      <w:marBottom w:val="0"/>
      <w:divBdr>
        <w:top w:val="none" w:sz="0" w:space="0" w:color="auto"/>
        <w:left w:val="none" w:sz="0" w:space="0" w:color="auto"/>
        <w:bottom w:val="none" w:sz="0" w:space="0" w:color="auto"/>
        <w:right w:val="none" w:sz="0" w:space="0" w:color="auto"/>
      </w:divBdr>
    </w:div>
    <w:div w:id="2045788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gif"/><Relationship Id="rId58" Type="http://schemas.openxmlformats.org/officeDocument/2006/relationships/image" Target="media/image51.png"/><Relationship Id="rId66" Type="http://schemas.openxmlformats.org/officeDocument/2006/relationships/hyperlink" Target="https://habr.com/ru/articles/781770/"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s://dev.to/0xfedev/5-tools-for-analysing-the-security-of-solidity-smart-contracts-in-2022-39e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ethereum.org/ru/developers/docs/gas/"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FFCA2B-8719-4F1A-89C4-9C570191A4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76</Pages>
  <Words>13657</Words>
  <Characters>77848</Characters>
  <Application>Microsoft Office Word</Application>
  <DocSecurity>0</DocSecurity>
  <Lines>648</Lines>
  <Paragraphs>182</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91323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MPV</dc:creator>
  <cp:lastModifiedBy>Тимур Буров</cp:lastModifiedBy>
  <cp:revision>2</cp:revision>
  <cp:lastPrinted>2024-04-30T18:38:00Z</cp:lastPrinted>
  <dcterms:created xsi:type="dcterms:W3CDTF">2024-05-19T11:08:00Z</dcterms:created>
  <dcterms:modified xsi:type="dcterms:W3CDTF">2024-05-19T11:08:00Z</dcterms:modified>
</cp:coreProperties>
</file>