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990" w:rsidRDefault="00852990" w:rsidP="00852990">
      <w:pPr>
        <w:jc w:val="center"/>
        <w:rPr>
          <w:b/>
          <w:szCs w:val="24"/>
        </w:rPr>
      </w:pPr>
    </w:p>
    <w:p w:rsidR="009017A3" w:rsidRPr="000C53E9" w:rsidRDefault="009017A3" w:rsidP="00852990">
      <w:pPr>
        <w:jc w:val="center"/>
        <w:rPr>
          <w:b/>
          <w:szCs w:val="24"/>
        </w:rPr>
      </w:pPr>
    </w:p>
    <w:p w:rsidR="00852990" w:rsidRPr="000C53E9" w:rsidRDefault="00852990" w:rsidP="00852990">
      <w:pPr>
        <w:jc w:val="center"/>
        <w:rPr>
          <w:b/>
          <w:szCs w:val="24"/>
        </w:rPr>
      </w:pPr>
    </w:p>
    <w:p w:rsidR="00852990" w:rsidRDefault="00A53840" w:rsidP="00852990">
      <w:pPr>
        <w:jc w:val="center"/>
        <w:rPr>
          <w:b/>
          <w:bCs/>
          <w:sz w:val="32"/>
          <w:szCs w:val="24"/>
        </w:rPr>
      </w:pPr>
      <w:r>
        <w:rPr>
          <w:b/>
          <w:bCs/>
          <w:sz w:val="32"/>
          <w:szCs w:val="24"/>
        </w:rPr>
        <w:t>CSE 487 Cloud Computing Project Report</w:t>
      </w:r>
    </w:p>
    <w:p w:rsidR="00EA5D32" w:rsidRPr="009017A3" w:rsidRDefault="00EA5D32" w:rsidP="00852990">
      <w:pPr>
        <w:jc w:val="center"/>
        <w:rPr>
          <w:b/>
          <w:bCs/>
          <w:sz w:val="32"/>
          <w:szCs w:val="24"/>
        </w:rPr>
      </w:pPr>
      <w:r>
        <w:rPr>
          <w:b/>
          <w:bCs/>
          <w:sz w:val="32"/>
          <w:szCs w:val="24"/>
        </w:rPr>
        <w:t>Summer 2019</w:t>
      </w:r>
    </w:p>
    <w:p w:rsidR="00852990" w:rsidRPr="000C53E9" w:rsidRDefault="00852990" w:rsidP="00852990">
      <w:pPr>
        <w:jc w:val="center"/>
        <w:rPr>
          <w:b/>
          <w:bCs/>
          <w:szCs w:val="24"/>
        </w:rPr>
      </w:pPr>
    </w:p>
    <w:p w:rsidR="009017A3" w:rsidRDefault="009017A3" w:rsidP="00A53840">
      <w:pPr>
        <w:rPr>
          <w:b/>
          <w:bCs/>
          <w:szCs w:val="24"/>
        </w:rPr>
      </w:pPr>
    </w:p>
    <w:p w:rsidR="00FA15D8" w:rsidRDefault="00FA15D8" w:rsidP="00852990">
      <w:pPr>
        <w:jc w:val="center"/>
        <w:rPr>
          <w:b/>
          <w:bCs/>
          <w:szCs w:val="24"/>
        </w:rPr>
      </w:pPr>
    </w:p>
    <w:p w:rsidR="009017A3" w:rsidRDefault="009017A3" w:rsidP="00852990">
      <w:pPr>
        <w:jc w:val="center"/>
        <w:rPr>
          <w:b/>
          <w:bCs/>
          <w:szCs w:val="24"/>
        </w:rPr>
      </w:pPr>
    </w:p>
    <w:p w:rsidR="008128BF" w:rsidRDefault="008128BF" w:rsidP="009017A3">
      <w:pPr>
        <w:autoSpaceDE w:val="0"/>
        <w:autoSpaceDN w:val="0"/>
        <w:adjustRightInd w:val="0"/>
        <w:spacing w:line="360" w:lineRule="auto"/>
        <w:jc w:val="center"/>
        <w:rPr>
          <w:szCs w:val="24"/>
          <w:lang w:val="en-CA" w:eastAsia="en-CA"/>
        </w:rPr>
      </w:pPr>
      <w:r>
        <w:rPr>
          <w:b/>
          <w:noProof/>
        </w:rPr>
        <w:drawing>
          <wp:inline distT="0" distB="0" distL="0" distR="0">
            <wp:extent cx="1569720" cy="142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423670"/>
                    </a:xfrm>
                    <a:prstGeom prst="rect">
                      <a:avLst/>
                    </a:prstGeom>
                    <a:solidFill>
                      <a:srgbClr val="FFFFFF"/>
                    </a:solidFill>
                    <a:ln>
                      <a:noFill/>
                    </a:ln>
                  </pic:spPr>
                </pic:pic>
              </a:graphicData>
            </a:graphic>
          </wp:inline>
        </w:drawing>
      </w:r>
    </w:p>
    <w:p w:rsidR="00A53840" w:rsidRDefault="00A53840" w:rsidP="009017A3">
      <w:pPr>
        <w:autoSpaceDE w:val="0"/>
        <w:autoSpaceDN w:val="0"/>
        <w:adjustRightInd w:val="0"/>
        <w:spacing w:line="360" w:lineRule="auto"/>
        <w:jc w:val="center"/>
        <w:rPr>
          <w:szCs w:val="24"/>
          <w:lang w:val="en-CA" w:eastAsia="en-CA"/>
        </w:rPr>
      </w:pPr>
    </w:p>
    <w:p w:rsidR="00A53840" w:rsidRDefault="00A53840" w:rsidP="00A53840">
      <w:pPr>
        <w:jc w:val="center"/>
        <w:rPr>
          <w:b/>
          <w:bCs/>
          <w:sz w:val="28"/>
          <w:szCs w:val="24"/>
        </w:rPr>
      </w:pPr>
      <w:r>
        <w:rPr>
          <w:b/>
          <w:bCs/>
          <w:sz w:val="28"/>
          <w:szCs w:val="24"/>
        </w:rPr>
        <w:t>Nopa Islam</w:t>
      </w:r>
    </w:p>
    <w:p w:rsidR="00A53840" w:rsidRDefault="00A53840" w:rsidP="00A53840">
      <w:pPr>
        <w:jc w:val="center"/>
        <w:rPr>
          <w:b/>
          <w:bCs/>
          <w:sz w:val="28"/>
          <w:szCs w:val="24"/>
        </w:rPr>
      </w:pPr>
      <w:r>
        <w:rPr>
          <w:b/>
          <w:bCs/>
          <w:sz w:val="28"/>
          <w:szCs w:val="24"/>
        </w:rPr>
        <w:t>Student Id</w:t>
      </w:r>
      <w:r w:rsidR="00A40E64">
        <w:rPr>
          <w:b/>
          <w:bCs/>
          <w:sz w:val="28"/>
          <w:szCs w:val="24"/>
        </w:rPr>
        <w:t xml:space="preserve"> : </w:t>
      </w:r>
      <w:r>
        <w:rPr>
          <w:b/>
          <w:bCs/>
          <w:sz w:val="28"/>
          <w:szCs w:val="24"/>
        </w:rPr>
        <w:t>011 151 062</w:t>
      </w:r>
    </w:p>
    <w:p w:rsidR="00A40E64" w:rsidRDefault="00A40E64" w:rsidP="00A53840">
      <w:pPr>
        <w:jc w:val="center"/>
        <w:rPr>
          <w:b/>
          <w:bCs/>
          <w:sz w:val="28"/>
          <w:szCs w:val="24"/>
        </w:rPr>
      </w:pPr>
      <w:r>
        <w:rPr>
          <w:b/>
          <w:bCs/>
          <w:sz w:val="28"/>
          <w:szCs w:val="24"/>
        </w:rPr>
        <w:t>Section: A</w:t>
      </w:r>
    </w:p>
    <w:p w:rsidR="00A40E64" w:rsidRDefault="00A40E64" w:rsidP="00A53840">
      <w:pPr>
        <w:jc w:val="center"/>
        <w:rPr>
          <w:b/>
          <w:bCs/>
          <w:sz w:val="28"/>
          <w:szCs w:val="24"/>
        </w:rPr>
      </w:pPr>
    </w:p>
    <w:p w:rsidR="00A53840" w:rsidRDefault="00A53840" w:rsidP="00A53840">
      <w:pPr>
        <w:jc w:val="center"/>
        <w:rPr>
          <w:b/>
          <w:bCs/>
          <w:sz w:val="28"/>
          <w:szCs w:val="24"/>
        </w:rPr>
      </w:pPr>
      <w:r>
        <w:rPr>
          <w:b/>
          <w:bCs/>
          <w:sz w:val="28"/>
          <w:szCs w:val="24"/>
        </w:rPr>
        <w:t>Sukannya Saha</w:t>
      </w:r>
    </w:p>
    <w:p w:rsidR="00A53840" w:rsidRDefault="00A53840" w:rsidP="00A53840">
      <w:pPr>
        <w:jc w:val="center"/>
        <w:rPr>
          <w:b/>
          <w:bCs/>
          <w:sz w:val="28"/>
          <w:szCs w:val="24"/>
        </w:rPr>
      </w:pPr>
      <w:r>
        <w:rPr>
          <w:b/>
          <w:bCs/>
          <w:sz w:val="28"/>
          <w:szCs w:val="24"/>
        </w:rPr>
        <w:t>Student Id</w:t>
      </w:r>
      <w:r w:rsidR="00A40E64">
        <w:rPr>
          <w:b/>
          <w:bCs/>
          <w:sz w:val="28"/>
          <w:szCs w:val="24"/>
        </w:rPr>
        <w:t xml:space="preserve"> </w:t>
      </w:r>
      <w:r>
        <w:rPr>
          <w:b/>
          <w:bCs/>
          <w:sz w:val="28"/>
          <w:szCs w:val="24"/>
        </w:rPr>
        <w:t>: 011 151 079</w:t>
      </w:r>
    </w:p>
    <w:p w:rsidR="00A40E64" w:rsidRDefault="00A40E64" w:rsidP="00A40E64">
      <w:pPr>
        <w:jc w:val="center"/>
        <w:rPr>
          <w:b/>
          <w:bCs/>
          <w:sz w:val="28"/>
          <w:szCs w:val="24"/>
        </w:rPr>
      </w:pPr>
      <w:r>
        <w:rPr>
          <w:b/>
          <w:bCs/>
          <w:sz w:val="28"/>
          <w:szCs w:val="24"/>
        </w:rPr>
        <w:t>Section: A</w:t>
      </w:r>
    </w:p>
    <w:p w:rsidR="00A40E64" w:rsidRDefault="00A40E64" w:rsidP="00A53840">
      <w:pPr>
        <w:jc w:val="center"/>
        <w:rPr>
          <w:b/>
          <w:bCs/>
          <w:sz w:val="28"/>
          <w:szCs w:val="24"/>
        </w:rPr>
      </w:pPr>
    </w:p>
    <w:p w:rsidR="00A40E64" w:rsidRDefault="00A40E64" w:rsidP="00A53840">
      <w:pPr>
        <w:jc w:val="center"/>
        <w:rPr>
          <w:b/>
          <w:bCs/>
          <w:sz w:val="28"/>
          <w:szCs w:val="24"/>
        </w:rPr>
      </w:pPr>
    </w:p>
    <w:p w:rsidR="00A53840" w:rsidRDefault="00A53840" w:rsidP="00A53840">
      <w:pPr>
        <w:jc w:val="center"/>
        <w:rPr>
          <w:b/>
          <w:bCs/>
          <w:sz w:val="28"/>
          <w:szCs w:val="24"/>
        </w:rPr>
      </w:pPr>
      <w:r>
        <w:rPr>
          <w:b/>
          <w:bCs/>
          <w:sz w:val="28"/>
          <w:szCs w:val="24"/>
        </w:rPr>
        <w:t>Nasir Uddin Ahmed</w:t>
      </w:r>
    </w:p>
    <w:p w:rsidR="00A53840" w:rsidRDefault="00A53840" w:rsidP="00A53840">
      <w:pPr>
        <w:jc w:val="center"/>
        <w:rPr>
          <w:b/>
          <w:bCs/>
          <w:sz w:val="28"/>
          <w:szCs w:val="24"/>
        </w:rPr>
      </w:pPr>
      <w:r>
        <w:rPr>
          <w:b/>
          <w:bCs/>
          <w:sz w:val="28"/>
          <w:szCs w:val="24"/>
        </w:rPr>
        <w:t>Student Id</w:t>
      </w:r>
      <w:r w:rsidR="00A40E64">
        <w:rPr>
          <w:b/>
          <w:bCs/>
          <w:sz w:val="28"/>
          <w:szCs w:val="24"/>
        </w:rPr>
        <w:t xml:space="preserve"> </w:t>
      </w:r>
      <w:r>
        <w:rPr>
          <w:b/>
          <w:bCs/>
          <w:sz w:val="28"/>
          <w:szCs w:val="24"/>
        </w:rPr>
        <w:t>: 011 151 086</w:t>
      </w:r>
    </w:p>
    <w:p w:rsidR="00A40E64" w:rsidRDefault="00A40E64" w:rsidP="00A40E64">
      <w:pPr>
        <w:jc w:val="center"/>
        <w:rPr>
          <w:b/>
          <w:bCs/>
          <w:sz w:val="28"/>
          <w:szCs w:val="24"/>
        </w:rPr>
      </w:pPr>
      <w:r>
        <w:rPr>
          <w:b/>
          <w:bCs/>
          <w:sz w:val="28"/>
          <w:szCs w:val="24"/>
        </w:rPr>
        <w:t>Section: A</w:t>
      </w:r>
    </w:p>
    <w:p w:rsidR="00A40E64" w:rsidRDefault="00A40E64" w:rsidP="00A53840">
      <w:pPr>
        <w:jc w:val="center"/>
        <w:rPr>
          <w:b/>
          <w:bCs/>
          <w:sz w:val="28"/>
          <w:szCs w:val="24"/>
        </w:rPr>
      </w:pPr>
    </w:p>
    <w:p w:rsidR="00A53840" w:rsidRPr="009017A3" w:rsidRDefault="00A53840" w:rsidP="00A40E64">
      <w:pPr>
        <w:jc w:val="center"/>
        <w:rPr>
          <w:b/>
          <w:bCs/>
          <w:sz w:val="28"/>
          <w:szCs w:val="24"/>
        </w:rPr>
      </w:pPr>
    </w:p>
    <w:p w:rsidR="00A53840" w:rsidRDefault="00A53840" w:rsidP="009017A3">
      <w:pPr>
        <w:autoSpaceDE w:val="0"/>
        <w:autoSpaceDN w:val="0"/>
        <w:adjustRightInd w:val="0"/>
        <w:spacing w:line="360" w:lineRule="auto"/>
        <w:jc w:val="center"/>
        <w:rPr>
          <w:szCs w:val="24"/>
          <w:lang w:val="en-CA" w:eastAsia="en-CA"/>
        </w:rPr>
      </w:pPr>
    </w:p>
    <w:p w:rsidR="00B2235C" w:rsidRDefault="00B2235C" w:rsidP="00B2235C">
      <w:pPr>
        <w:autoSpaceDE w:val="0"/>
        <w:autoSpaceDN w:val="0"/>
        <w:adjustRightInd w:val="0"/>
        <w:spacing w:line="360" w:lineRule="auto"/>
        <w:jc w:val="center"/>
        <w:rPr>
          <w:szCs w:val="24"/>
          <w:lang w:val="en-CA" w:eastAsia="en-CA"/>
        </w:rPr>
      </w:pPr>
    </w:p>
    <w:p w:rsidR="00B2235C" w:rsidRDefault="00B2235C" w:rsidP="00B2235C">
      <w:pPr>
        <w:autoSpaceDE w:val="0"/>
        <w:autoSpaceDN w:val="0"/>
        <w:adjustRightInd w:val="0"/>
        <w:spacing w:line="360" w:lineRule="auto"/>
        <w:jc w:val="center"/>
        <w:rPr>
          <w:szCs w:val="24"/>
          <w:lang w:val="en-CA" w:eastAsia="en-CA"/>
        </w:rPr>
      </w:pPr>
    </w:p>
    <w:p w:rsidR="009017A3" w:rsidRDefault="009017A3" w:rsidP="009017A3">
      <w:pPr>
        <w:autoSpaceDE w:val="0"/>
        <w:autoSpaceDN w:val="0"/>
        <w:adjustRightInd w:val="0"/>
        <w:spacing w:line="360" w:lineRule="auto"/>
        <w:jc w:val="center"/>
        <w:rPr>
          <w:szCs w:val="24"/>
          <w:lang w:val="en-CA" w:eastAsia="en-CA"/>
        </w:rPr>
      </w:pPr>
      <w:r>
        <w:rPr>
          <w:szCs w:val="24"/>
          <w:lang w:val="en-CA" w:eastAsia="en-CA"/>
        </w:rPr>
        <w:t>United International</w:t>
      </w:r>
      <w:r w:rsidRPr="009017A3">
        <w:rPr>
          <w:szCs w:val="24"/>
          <w:lang w:val="en-CA" w:eastAsia="en-CA"/>
        </w:rPr>
        <w:t xml:space="preserve"> University</w:t>
      </w:r>
    </w:p>
    <w:p w:rsidR="009017A3" w:rsidRPr="009017A3" w:rsidRDefault="009017A3" w:rsidP="009017A3">
      <w:pPr>
        <w:autoSpaceDE w:val="0"/>
        <w:autoSpaceDN w:val="0"/>
        <w:adjustRightInd w:val="0"/>
        <w:spacing w:line="360" w:lineRule="auto"/>
        <w:jc w:val="center"/>
        <w:rPr>
          <w:szCs w:val="24"/>
          <w:lang w:val="en-CA" w:eastAsia="en-CA"/>
        </w:rPr>
      </w:pPr>
      <w:r>
        <w:rPr>
          <w:szCs w:val="24"/>
          <w:lang w:val="en-CA" w:eastAsia="en-CA"/>
        </w:rPr>
        <w:t>Dhaka, Bangladesh</w:t>
      </w:r>
    </w:p>
    <w:p w:rsidR="009017A3" w:rsidRPr="009017A3" w:rsidRDefault="00A53840" w:rsidP="009017A3">
      <w:pPr>
        <w:autoSpaceDE w:val="0"/>
        <w:autoSpaceDN w:val="0"/>
        <w:adjustRightInd w:val="0"/>
        <w:spacing w:line="360" w:lineRule="auto"/>
        <w:jc w:val="center"/>
        <w:rPr>
          <w:szCs w:val="24"/>
          <w:lang w:val="en-CA" w:eastAsia="en-CA"/>
        </w:rPr>
      </w:pPr>
      <w:r>
        <w:rPr>
          <w:szCs w:val="24"/>
          <w:lang w:val="en-CA" w:eastAsia="en-CA"/>
        </w:rPr>
        <w:t>August, 2019</w:t>
      </w:r>
    </w:p>
    <w:p w:rsidR="00DB3F8E" w:rsidRPr="009017A3" w:rsidRDefault="00DB3F8E" w:rsidP="009017A3">
      <w:pPr>
        <w:tabs>
          <w:tab w:val="right" w:pos="8640"/>
        </w:tabs>
        <w:spacing w:line="360" w:lineRule="auto"/>
        <w:jc w:val="center"/>
        <w:rPr>
          <w:b/>
        </w:rPr>
        <w:sectPr w:rsidR="00DB3F8E" w:rsidRPr="009017A3" w:rsidSect="00940604">
          <w:footerReference w:type="even" r:id="rId9"/>
          <w:footerReference w:type="default" r:id="rId10"/>
          <w:pgSz w:w="11907" w:h="16839" w:code="9"/>
          <w:pgMar w:top="1440" w:right="1440" w:bottom="1440" w:left="1701" w:header="720" w:footer="720" w:gutter="0"/>
          <w:pgNumType w:fmt="lowerRoman" w:start="1"/>
          <w:cols w:space="720"/>
          <w:titlePg/>
          <w:docGrid w:linePitch="360"/>
        </w:sectPr>
      </w:pPr>
    </w:p>
    <w:p w:rsidR="003F39EF" w:rsidRDefault="003F39EF" w:rsidP="003744EF">
      <w:pPr>
        <w:rPr>
          <w:rFonts w:ascii="Book Antiqua" w:hAnsi="Book Antiqua"/>
          <w:b/>
          <w:bCs/>
          <w:sz w:val="32"/>
          <w:szCs w:val="32"/>
        </w:rPr>
      </w:pPr>
    </w:p>
    <w:p w:rsidR="00A61141" w:rsidRDefault="00A61141" w:rsidP="003744EF"/>
    <w:p w:rsidR="00A61141" w:rsidRDefault="00A61141" w:rsidP="003744EF"/>
    <w:p w:rsidR="00A61141" w:rsidRDefault="00A61141" w:rsidP="003744EF"/>
    <w:p w:rsidR="003744EF" w:rsidRDefault="003744EF" w:rsidP="003744EF"/>
    <w:p w:rsidR="003744EF" w:rsidRDefault="003744EF" w:rsidP="003744EF"/>
    <w:p w:rsidR="003744EF" w:rsidRDefault="003744EF" w:rsidP="003744EF"/>
    <w:p w:rsidR="00612561" w:rsidRPr="00107A8D" w:rsidRDefault="00111E3A" w:rsidP="00FA158C">
      <w:pPr>
        <w:pStyle w:val="Title"/>
      </w:pPr>
      <w:r w:rsidRPr="00107A8D">
        <w:lastRenderedPageBreak/>
        <w:t>Abstract</w:t>
      </w:r>
    </w:p>
    <w:p w:rsidR="00571725" w:rsidRPr="00EA5D32" w:rsidRDefault="00EA5D32" w:rsidP="00571725">
      <w:pPr>
        <w:pStyle w:val="thesis-bodytext"/>
        <w:rPr>
          <w:color w:val="000000" w:themeColor="text1"/>
        </w:rPr>
      </w:pPr>
      <w:r>
        <w:rPr>
          <w:color w:val="000000" w:themeColor="text1"/>
        </w:rPr>
        <w:t xml:space="preserve">The report is written based on the project outcome of “Cloud Computing” course offered in United International University Summer 2019. </w:t>
      </w:r>
      <w:r w:rsidR="00A14A9A">
        <w:rPr>
          <w:color w:val="000000" w:themeColor="text1"/>
        </w:rPr>
        <w:t>The project name is “Online Shopping”. Basically an e-commerce web application. The main aim of this project is to develop an in-house developed project. Deploying the project in cloud platform. Fol</w:t>
      </w:r>
      <w:r w:rsidR="00D66F33">
        <w:rPr>
          <w:color w:val="000000" w:themeColor="text1"/>
        </w:rPr>
        <w:t>lowing the goal of Platform as a</w:t>
      </w:r>
      <w:r w:rsidR="00A14A9A">
        <w:rPr>
          <w:color w:val="000000" w:themeColor="text1"/>
        </w:rPr>
        <w:t xml:space="preserve"> Service, we have deployed the project in “Microsoft Azure Platform”</w:t>
      </w:r>
      <w:r w:rsidR="00D66F33">
        <w:rPr>
          <w:color w:val="000000" w:themeColor="text1"/>
        </w:rPr>
        <w:t xml:space="preserve">. A virtual machine is set up using SSH(Secured Shell) for remote login in Microsoft Azure. The project has a mysql database which runs on a LAMP(Linux, Apache, Mysql, Php) server. By using public IP and project folder extension, anyone can access the project from internet. </w:t>
      </w:r>
    </w:p>
    <w:p w:rsidR="00355A1C" w:rsidRDefault="00355A1C">
      <w:pPr>
        <w:rPr>
          <w:rFonts w:ascii="Arial" w:hAnsi="Arial" w:cs="Arial"/>
          <w:b/>
          <w:bCs/>
          <w:kern w:val="32"/>
          <w:sz w:val="32"/>
          <w:szCs w:val="32"/>
        </w:rPr>
      </w:pPr>
    </w:p>
    <w:p w:rsidR="00CD51C8" w:rsidRDefault="00CD51C8">
      <w:pPr>
        <w:rPr>
          <w:b/>
          <w:sz w:val="32"/>
        </w:rPr>
      </w:pPr>
      <w:r>
        <w:br w:type="page"/>
      </w:r>
    </w:p>
    <w:p w:rsidR="007D3322" w:rsidRPr="0003772F" w:rsidRDefault="00111E3A" w:rsidP="00FB156E">
      <w:pPr>
        <w:pStyle w:val="Title"/>
      </w:pPr>
      <w:r w:rsidRPr="00107A8D">
        <w:lastRenderedPageBreak/>
        <w:t>Table of Contents</w:t>
      </w:r>
    </w:p>
    <w:p w:rsidR="00623C61" w:rsidRDefault="009926EE">
      <w:pPr>
        <w:pStyle w:val="TOC2"/>
        <w:rPr>
          <w:rFonts w:asciiTheme="minorHAnsi" w:eastAsiaTheme="minorEastAsia" w:hAnsiTheme="minorHAnsi" w:cstheme="minorBidi"/>
          <w:noProof/>
          <w:sz w:val="22"/>
          <w:szCs w:val="28"/>
          <w:lang w:bidi="bn-IN"/>
        </w:rPr>
      </w:pPr>
      <w:r>
        <w:fldChar w:fldCharType="begin"/>
      </w:r>
      <w:r w:rsidR="00DE7003">
        <w:instrText xml:space="preserve"> TOC \o "1-3" \h \z \u </w:instrText>
      </w:r>
      <w:r>
        <w:fldChar w:fldCharType="separate"/>
      </w:r>
      <w:hyperlink w:anchor="_Toc497255480" w:history="1">
        <w:r w:rsidR="00623C61" w:rsidRPr="00A75BAE">
          <w:rPr>
            <w:rStyle w:val="Hyperlink"/>
            <w:noProof/>
          </w:rPr>
          <w:t>LIST OF TABLES</w:t>
        </w:r>
        <w:r w:rsidR="00623C61">
          <w:rPr>
            <w:noProof/>
            <w:webHidden/>
          </w:rPr>
          <w:tab/>
        </w:r>
        <w:r>
          <w:rPr>
            <w:noProof/>
            <w:webHidden/>
          </w:rPr>
          <w:fldChar w:fldCharType="begin"/>
        </w:r>
        <w:r w:rsidR="00623C61">
          <w:rPr>
            <w:noProof/>
            <w:webHidden/>
          </w:rPr>
          <w:instrText xml:space="preserve"> PAGEREF _Toc497255480 \h </w:instrText>
        </w:r>
        <w:r>
          <w:rPr>
            <w:noProof/>
            <w:webHidden/>
          </w:rPr>
        </w:r>
        <w:r>
          <w:rPr>
            <w:noProof/>
            <w:webHidden/>
          </w:rPr>
          <w:fldChar w:fldCharType="separate"/>
        </w:r>
        <w:r w:rsidR="00623C61">
          <w:rPr>
            <w:noProof/>
            <w:webHidden/>
          </w:rPr>
          <w:t>vi</w:t>
        </w:r>
        <w:r>
          <w:rPr>
            <w:noProof/>
            <w:webHidden/>
          </w:rPr>
          <w:fldChar w:fldCharType="end"/>
        </w:r>
      </w:hyperlink>
    </w:p>
    <w:p w:rsidR="00623C61" w:rsidRDefault="003E66FC">
      <w:pPr>
        <w:pStyle w:val="TOC2"/>
        <w:rPr>
          <w:rFonts w:asciiTheme="minorHAnsi" w:eastAsiaTheme="minorEastAsia" w:hAnsiTheme="minorHAnsi" w:cstheme="minorBidi"/>
          <w:noProof/>
          <w:sz w:val="22"/>
          <w:szCs w:val="28"/>
          <w:lang w:bidi="bn-IN"/>
        </w:rPr>
      </w:pPr>
      <w:hyperlink w:anchor="_Toc497255481" w:history="1">
        <w:r w:rsidR="00623C61" w:rsidRPr="00A75BAE">
          <w:rPr>
            <w:rStyle w:val="Hyperlink"/>
            <w:noProof/>
          </w:rPr>
          <w:t>LIST OF FIGURES</w:t>
        </w:r>
        <w:r w:rsidR="00623C61">
          <w:rPr>
            <w:noProof/>
            <w:webHidden/>
          </w:rPr>
          <w:tab/>
        </w:r>
        <w:r w:rsidR="009926EE">
          <w:rPr>
            <w:noProof/>
            <w:webHidden/>
          </w:rPr>
          <w:fldChar w:fldCharType="begin"/>
        </w:r>
        <w:r w:rsidR="00623C61">
          <w:rPr>
            <w:noProof/>
            <w:webHidden/>
          </w:rPr>
          <w:instrText xml:space="preserve"> PAGEREF _Toc497255481 \h </w:instrText>
        </w:r>
        <w:r w:rsidR="009926EE">
          <w:rPr>
            <w:noProof/>
            <w:webHidden/>
          </w:rPr>
        </w:r>
        <w:r w:rsidR="009926EE">
          <w:rPr>
            <w:noProof/>
            <w:webHidden/>
          </w:rPr>
          <w:fldChar w:fldCharType="separate"/>
        </w:r>
        <w:r w:rsidR="00623C61">
          <w:rPr>
            <w:noProof/>
            <w:webHidden/>
          </w:rPr>
          <w:t>vii</w:t>
        </w:r>
        <w:r w:rsidR="009926EE">
          <w:rPr>
            <w:noProof/>
            <w:webHidden/>
          </w:rPr>
          <w:fldChar w:fldCharType="end"/>
        </w:r>
      </w:hyperlink>
    </w:p>
    <w:p w:rsidR="00623C61" w:rsidRDefault="003E66FC">
      <w:pPr>
        <w:pStyle w:val="TOC1"/>
        <w:rPr>
          <w:rFonts w:asciiTheme="minorHAnsi" w:eastAsiaTheme="minorEastAsia" w:hAnsiTheme="minorHAnsi" w:cstheme="minorBidi"/>
          <w:noProof/>
          <w:sz w:val="22"/>
          <w:szCs w:val="28"/>
          <w:lang w:bidi="bn-IN"/>
        </w:rPr>
      </w:pPr>
      <w:hyperlink w:anchor="_Toc497255482" w:history="1">
        <w:r w:rsidR="00623C61" w:rsidRPr="00A75BAE">
          <w:rPr>
            <w:rStyle w:val="Hyperlink"/>
            <w:noProof/>
          </w:rPr>
          <w:t>Introduction</w:t>
        </w:r>
        <w:r w:rsidR="00623C61">
          <w:rPr>
            <w:noProof/>
            <w:webHidden/>
          </w:rPr>
          <w:tab/>
        </w:r>
        <w:r w:rsidR="009926EE">
          <w:rPr>
            <w:noProof/>
            <w:webHidden/>
          </w:rPr>
          <w:fldChar w:fldCharType="begin"/>
        </w:r>
        <w:r w:rsidR="00623C61">
          <w:rPr>
            <w:noProof/>
            <w:webHidden/>
          </w:rPr>
          <w:instrText xml:space="preserve"> PAGEREF _Toc497255482 \h </w:instrText>
        </w:r>
        <w:r w:rsidR="009926EE">
          <w:rPr>
            <w:noProof/>
            <w:webHidden/>
          </w:rPr>
        </w:r>
        <w:r w:rsidR="009926EE">
          <w:rPr>
            <w:noProof/>
            <w:webHidden/>
          </w:rPr>
          <w:fldChar w:fldCharType="separate"/>
        </w:r>
        <w:r w:rsidR="00623C61">
          <w:rPr>
            <w:noProof/>
            <w:webHidden/>
          </w:rPr>
          <w:t>1</w:t>
        </w:r>
        <w:r w:rsidR="009926EE">
          <w:rPr>
            <w:noProof/>
            <w:webHidden/>
          </w:rPr>
          <w:fldChar w:fldCharType="end"/>
        </w:r>
      </w:hyperlink>
    </w:p>
    <w:p w:rsidR="00623C61" w:rsidRDefault="003E66FC">
      <w:pPr>
        <w:pStyle w:val="TOC1"/>
        <w:rPr>
          <w:rFonts w:asciiTheme="minorHAnsi" w:eastAsiaTheme="minorEastAsia" w:hAnsiTheme="minorHAnsi" w:cstheme="minorBidi"/>
          <w:noProof/>
          <w:sz w:val="22"/>
          <w:szCs w:val="28"/>
          <w:lang w:bidi="bn-IN"/>
        </w:rPr>
      </w:pPr>
      <w:hyperlink w:anchor="_Toc497255483" w:history="1">
        <w:r w:rsidR="00FB156E">
          <w:rPr>
            <w:rStyle w:val="Hyperlink"/>
            <w:noProof/>
          </w:rPr>
          <w:t>SRS</w:t>
        </w:r>
        <w:r w:rsidR="00623C61">
          <w:rPr>
            <w:noProof/>
            <w:webHidden/>
          </w:rPr>
          <w:tab/>
        </w:r>
        <w:r w:rsidR="009926EE">
          <w:rPr>
            <w:noProof/>
            <w:webHidden/>
          </w:rPr>
          <w:fldChar w:fldCharType="begin"/>
        </w:r>
        <w:r w:rsidR="00623C61">
          <w:rPr>
            <w:noProof/>
            <w:webHidden/>
          </w:rPr>
          <w:instrText xml:space="preserve"> PAGEREF _Toc497255483 \h </w:instrText>
        </w:r>
        <w:r w:rsidR="009926EE">
          <w:rPr>
            <w:noProof/>
            <w:webHidden/>
          </w:rPr>
        </w:r>
        <w:r w:rsidR="009926EE">
          <w:rPr>
            <w:noProof/>
            <w:webHidden/>
          </w:rPr>
          <w:fldChar w:fldCharType="separate"/>
        </w:r>
        <w:r w:rsidR="00623C61">
          <w:rPr>
            <w:noProof/>
            <w:webHidden/>
          </w:rPr>
          <w:t>2</w:t>
        </w:r>
        <w:r w:rsidR="009926EE">
          <w:rPr>
            <w:noProof/>
            <w:webHidden/>
          </w:rPr>
          <w:fldChar w:fldCharType="end"/>
        </w:r>
      </w:hyperlink>
    </w:p>
    <w:p w:rsidR="00623C61" w:rsidRDefault="00251206">
      <w:pPr>
        <w:pStyle w:val="TOC2"/>
        <w:rPr>
          <w:rFonts w:asciiTheme="minorHAnsi" w:eastAsiaTheme="minorEastAsia" w:hAnsiTheme="minorHAnsi" w:cstheme="minorBidi"/>
          <w:noProof/>
          <w:sz w:val="22"/>
          <w:szCs w:val="28"/>
          <w:lang w:bidi="bn-IN"/>
        </w:rPr>
      </w:pPr>
      <w:r>
        <w:rPr>
          <w:rStyle w:val="Hyperlink"/>
          <w:noProof/>
        </w:rPr>
        <w:t xml:space="preserve">   </w:t>
      </w:r>
      <w:hyperlink w:anchor="_Toc497255484" w:history="1">
        <w:r w:rsidR="0019444F">
          <w:rPr>
            <w:rStyle w:val="Hyperlink"/>
            <w:noProof/>
          </w:rPr>
          <w:t xml:space="preserve">2.1 Purpose </w:t>
        </w:r>
        <w:r w:rsidR="00623C61">
          <w:rPr>
            <w:noProof/>
            <w:webHidden/>
          </w:rPr>
          <w:tab/>
        </w:r>
        <w:r w:rsidR="009926EE">
          <w:rPr>
            <w:noProof/>
            <w:webHidden/>
          </w:rPr>
          <w:fldChar w:fldCharType="begin"/>
        </w:r>
        <w:r w:rsidR="00623C61">
          <w:rPr>
            <w:noProof/>
            <w:webHidden/>
          </w:rPr>
          <w:instrText xml:space="preserve"> PAGEREF _Toc497255484 \h </w:instrText>
        </w:r>
        <w:r w:rsidR="009926EE">
          <w:rPr>
            <w:noProof/>
            <w:webHidden/>
          </w:rPr>
        </w:r>
        <w:r w:rsidR="009926EE">
          <w:rPr>
            <w:noProof/>
            <w:webHidden/>
          </w:rPr>
          <w:fldChar w:fldCharType="separate"/>
        </w:r>
        <w:r w:rsidR="00623C61">
          <w:rPr>
            <w:noProof/>
            <w:webHidden/>
          </w:rPr>
          <w:t>2</w:t>
        </w:r>
        <w:r w:rsidR="009926EE">
          <w:rPr>
            <w:noProof/>
            <w:webHidden/>
          </w:rPr>
          <w:fldChar w:fldCharType="end"/>
        </w:r>
      </w:hyperlink>
    </w:p>
    <w:p w:rsidR="00623C61" w:rsidRDefault="00251206" w:rsidP="00251206">
      <w:pPr>
        <w:pStyle w:val="TOC3"/>
        <w:tabs>
          <w:tab w:val="right" w:leader="dot" w:pos="8643"/>
        </w:tabs>
        <w:ind w:left="0"/>
        <w:rPr>
          <w:rFonts w:asciiTheme="minorHAnsi" w:eastAsiaTheme="minorEastAsia" w:hAnsiTheme="minorHAnsi" w:cstheme="minorBidi"/>
          <w:noProof/>
          <w:sz w:val="22"/>
          <w:szCs w:val="28"/>
          <w:lang w:bidi="bn-IN"/>
        </w:rPr>
      </w:pPr>
      <w:r>
        <w:rPr>
          <w:rFonts w:asciiTheme="minorHAnsi" w:eastAsiaTheme="minorEastAsia" w:hAnsiTheme="minorHAnsi" w:cstheme="minorBidi"/>
          <w:noProof/>
          <w:sz w:val="22"/>
          <w:szCs w:val="28"/>
          <w:lang w:bidi="bn-IN"/>
        </w:rPr>
        <w:t xml:space="preserve">        </w:t>
      </w:r>
      <w:hyperlink w:anchor="_Toc497255486" w:history="1">
        <w:r w:rsidR="0019444F">
          <w:rPr>
            <w:rStyle w:val="Hyperlink"/>
            <w:noProof/>
          </w:rPr>
          <w:t>2.2 Scope</w:t>
        </w:r>
        <w:r w:rsidR="00623C61">
          <w:rPr>
            <w:noProof/>
            <w:webHidden/>
          </w:rPr>
          <w:tab/>
        </w:r>
        <w:r w:rsidR="009926EE">
          <w:rPr>
            <w:noProof/>
            <w:webHidden/>
          </w:rPr>
          <w:fldChar w:fldCharType="begin"/>
        </w:r>
        <w:r w:rsidR="00623C61">
          <w:rPr>
            <w:noProof/>
            <w:webHidden/>
          </w:rPr>
          <w:instrText xml:space="preserve"> PAGEREF _Toc497255486 \h </w:instrText>
        </w:r>
        <w:r w:rsidR="009926EE">
          <w:rPr>
            <w:noProof/>
            <w:webHidden/>
          </w:rPr>
        </w:r>
        <w:r w:rsidR="009926EE">
          <w:rPr>
            <w:noProof/>
            <w:webHidden/>
          </w:rPr>
          <w:fldChar w:fldCharType="separate"/>
        </w:r>
        <w:r w:rsidR="00623C61">
          <w:rPr>
            <w:noProof/>
            <w:webHidden/>
          </w:rPr>
          <w:t>3</w:t>
        </w:r>
        <w:r w:rsidR="009926EE">
          <w:rPr>
            <w:noProof/>
            <w:webHidden/>
          </w:rPr>
          <w:fldChar w:fldCharType="end"/>
        </w:r>
      </w:hyperlink>
    </w:p>
    <w:p w:rsidR="00623C61" w:rsidRDefault="003E66FC">
      <w:pPr>
        <w:pStyle w:val="TOC3"/>
        <w:tabs>
          <w:tab w:val="right" w:leader="dot" w:pos="8643"/>
        </w:tabs>
        <w:rPr>
          <w:rFonts w:asciiTheme="minorHAnsi" w:eastAsiaTheme="minorEastAsia" w:hAnsiTheme="minorHAnsi" w:cstheme="minorBidi"/>
          <w:noProof/>
          <w:sz w:val="22"/>
          <w:szCs w:val="28"/>
          <w:lang w:bidi="bn-IN"/>
        </w:rPr>
      </w:pPr>
      <w:hyperlink w:anchor="_Toc497255487" w:history="1">
        <w:r w:rsidR="0019444F">
          <w:rPr>
            <w:rStyle w:val="Hyperlink"/>
            <w:noProof/>
          </w:rPr>
          <w:t>2.3 System Overview</w:t>
        </w:r>
        <w:r w:rsidR="00623C61">
          <w:rPr>
            <w:noProof/>
            <w:webHidden/>
          </w:rPr>
          <w:tab/>
        </w:r>
        <w:r w:rsidR="009926EE">
          <w:rPr>
            <w:noProof/>
            <w:webHidden/>
          </w:rPr>
          <w:fldChar w:fldCharType="begin"/>
        </w:r>
        <w:r w:rsidR="00623C61">
          <w:rPr>
            <w:noProof/>
            <w:webHidden/>
          </w:rPr>
          <w:instrText xml:space="preserve"> PAGEREF _Toc497255487 \h </w:instrText>
        </w:r>
        <w:r w:rsidR="009926EE">
          <w:rPr>
            <w:noProof/>
            <w:webHidden/>
          </w:rPr>
        </w:r>
        <w:r w:rsidR="009926EE">
          <w:rPr>
            <w:noProof/>
            <w:webHidden/>
          </w:rPr>
          <w:fldChar w:fldCharType="separate"/>
        </w:r>
        <w:r w:rsidR="00623C61">
          <w:rPr>
            <w:noProof/>
            <w:webHidden/>
          </w:rPr>
          <w:t>3</w:t>
        </w:r>
        <w:r w:rsidR="009926EE">
          <w:rPr>
            <w:noProof/>
            <w:webHidden/>
          </w:rPr>
          <w:fldChar w:fldCharType="end"/>
        </w:r>
      </w:hyperlink>
    </w:p>
    <w:p w:rsidR="00623C61" w:rsidRDefault="003E66FC">
      <w:pPr>
        <w:pStyle w:val="TOC3"/>
        <w:tabs>
          <w:tab w:val="right" w:leader="dot" w:pos="8643"/>
        </w:tabs>
        <w:rPr>
          <w:noProof/>
        </w:rPr>
      </w:pPr>
      <w:hyperlink w:anchor="_Toc497255488" w:history="1">
        <w:r w:rsidR="0019444F">
          <w:rPr>
            <w:rStyle w:val="Hyperlink"/>
            <w:noProof/>
          </w:rPr>
          <w:t>2.4 References</w:t>
        </w:r>
        <w:r w:rsidR="00623C61">
          <w:rPr>
            <w:noProof/>
            <w:webHidden/>
          </w:rPr>
          <w:tab/>
        </w:r>
        <w:r w:rsidR="009926EE">
          <w:rPr>
            <w:noProof/>
            <w:webHidden/>
          </w:rPr>
          <w:fldChar w:fldCharType="begin"/>
        </w:r>
        <w:r w:rsidR="00623C61">
          <w:rPr>
            <w:noProof/>
            <w:webHidden/>
          </w:rPr>
          <w:instrText xml:space="preserve"> PAGEREF _Toc497255488 \h </w:instrText>
        </w:r>
        <w:r w:rsidR="009926EE">
          <w:rPr>
            <w:noProof/>
            <w:webHidden/>
          </w:rPr>
        </w:r>
        <w:r w:rsidR="009926EE">
          <w:rPr>
            <w:noProof/>
            <w:webHidden/>
          </w:rPr>
          <w:fldChar w:fldCharType="separate"/>
        </w:r>
        <w:r w:rsidR="00623C61">
          <w:rPr>
            <w:noProof/>
            <w:webHidden/>
          </w:rPr>
          <w:t>3</w:t>
        </w:r>
        <w:r w:rsidR="009926EE">
          <w:rPr>
            <w:noProof/>
            <w:webHidden/>
          </w:rPr>
          <w:fldChar w:fldCharType="end"/>
        </w:r>
      </w:hyperlink>
    </w:p>
    <w:p w:rsidR="003E5303" w:rsidRDefault="003E5303" w:rsidP="003E5303">
      <w:pPr>
        <w:rPr>
          <w:rFonts w:eastAsiaTheme="minorEastAsia"/>
        </w:rPr>
      </w:pPr>
      <w:r>
        <w:rPr>
          <w:rFonts w:eastAsiaTheme="minorEastAsia"/>
        </w:rPr>
        <w:t xml:space="preserve">        2.5 Functional Requirements………………………………………………………</w:t>
      </w:r>
      <w:r w:rsidR="003E66FC">
        <w:rPr>
          <w:rFonts w:eastAsiaTheme="minorEastAsia"/>
        </w:rPr>
        <w:t>...3</w:t>
      </w:r>
    </w:p>
    <w:p w:rsidR="003E5303" w:rsidRDefault="003E5303" w:rsidP="003E5303">
      <w:pPr>
        <w:rPr>
          <w:rFonts w:eastAsiaTheme="minorEastAsia"/>
        </w:rPr>
      </w:pPr>
      <w:r>
        <w:rPr>
          <w:rFonts w:eastAsiaTheme="minorEastAsia"/>
        </w:rPr>
        <w:t xml:space="preserve">       </w:t>
      </w:r>
    </w:p>
    <w:p w:rsidR="003E5303" w:rsidRDefault="003E5303" w:rsidP="003E5303">
      <w:pPr>
        <w:rPr>
          <w:rFonts w:eastAsiaTheme="minorEastAsia"/>
        </w:rPr>
      </w:pPr>
      <w:r>
        <w:rPr>
          <w:rFonts w:eastAsiaTheme="minorEastAsia"/>
        </w:rPr>
        <w:t xml:space="preserve">        2.6 Non Functional Requirements……………………………………………………</w:t>
      </w:r>
      <w:r w:rsidR="00DB1217">
        <w:rPr>
          <w:rFonts w:eastAsiaTheme="minorEastAsia"/>
        </w:rPr>
        <w:t>3</w:t>
      </w:r>
    </w:p>
    <w:p w:rsidR="0025626B" w:rsidRDefault="0025626B" w:rsidP="003E5303">
      <w:pPr>
        <w:rPr>
          <w:rFonts w:eastAsiaTheme="minorEastAsia"/>
        </w:rPr>
      </w:pPr>
    </w:p>
    <w:p w:rsidR="0025626B" w:rsidRDefault="0025626B" w:rsidP="003E5303">
      <w:pPr>
        <w:rPr>
          <w:rFonts w:eastAsiaTheme="minorEastAsia"/>
        </w:rPr>
      </w:pPr>
      <w:r>
        <w:rPr>
          <w:rFonts w:eastAsiaTheme="minorEastAsia"/>
        </w:rPr>
        <w:t xml:space="preserve">       2.7</w:t>
      </w:r>
      <w:r w:rsidR="00D2132D">
        <w:rPr>
          <w:rFonts w:eastAsiaTheme="minorEastAsia"/>
        </w:rPr>
        <w:t xml:space="preserve"> Software</w:t>
      </w:r>
      <w:r>
        <w:rPr>
          <w:rFonts w:eastAsiaTheme="minorEastAsia"/>
        </w:rPr>
        <w:t>…………………………………………………………………………</w:t>
      </w:r>
      <w:r w:rsidR="0063104A">
        <w:rPr>
          <w:rFonts w:eastAsiaTheme="minorEastAsia"/>
        </w:rPr>
        <w:t>4</w:t>
      </w:r>
    </w:p>
    <w:p w:rsidR="00E2256A" w:rsidRDefault="00E2256A" w:rsidP="003E5303">
      <w:pPr>
        <w:rPr>
          <w:rFonts w:eastAsiaTheme="minorEastAsia"/>
        </w:rPr>
      </w:pPr>
    </w:p>
    <w:p w:rsidR="00E2256A" w:rsidRDefault="0025626B" w:rsidP="003E5303">
      <w:pPr>
        <w:rPr>
          <w:rFonts w:eastAsiaTheme="minorEastAsia"/>
        </w:rPr>
      </w:pPr>
      <w:r>
        <w:rPr>
          <w:rFonts w:eastAsiaTheme="minorEastAsia"/>
        </w:rPr>
        <w:t xml:space="preserve">        2.8</w:t>
      </w:r>
      <w:r w:rsidR="00E2256A">
        <w:rPr>
          <w:rFonts w:eastAsiaTheme="minorEastAsia"/>
        </w:rPr>
        <w:t xml:space="preserve"> Diagrams…………………………………………………………………………</w:t>
      </w:r>
      <w:r w:rsidR="0063104A">
        <w:rPr>
          <w:rFonts w:eastAsiaTheme="minorEastAsia"/>
        </w:rPr>
        <w:t>5</w:t>
      </w:r>
    </w:p>
    <w:p w:rsidR="00B040A8" w:rsidRDefault="00B040A8" w:rsidP="003E5303">
      <w:pPr>
        <w:rPr>
          <w:rFonts w:eastAsiaTheme="minorEastAsia"/>
        </w:rPr>
      </w:pPr>
    </w:p>
    <w:p w:rsidR="00B040A8" w:rsidRDefault="00B040A8" w:rsidP="003E5303">
      <w:pPr>
        <w:rPr>
          <w:rFonts w:eastAsiaTheme="minorEastAsia"/>
        </w:rPr>
      </w:pPr>
      <w:r>
        <w:rPr>
          <w:rFonts w:eastAsiaTheme="minorEastAsia"/>
        </w:rPr>
        <w:t xml:space="preserve">    </w:t>
      </w:r>
    </w:p>
    <w:p w:rsidR="00E2256A" w:rsidRPr="003E5303" w:rsidRDefault="00E2256A" w:rsidP="003E5303">
      <w:pPr>
        <w:rPr>
          <w:rFonts w:eastAsiaTheme="minorEastAsia"/>
        </w:rPr>
      </w:pPr>
    </w:p>
    <w:p w:rsidR="00623C61" w:rsidRDefault="003E66FC">
      <w:pPr>
        <w:pStyle w:val="TOC1"/>
        <w:rPr>
          <w:noProof/>
        </w:rPr>
      </w:pPr>
      <w:hyperlink w:anchor="_Toc497255489" w:history="1">
        <w:r w:rsidR="00FB156E">
          <w:rPr>
            <w:rStyle w:val="Hyperlink"/>
            <w:noProof/>
          </w:rPr>
          <w:t>Deployment</w:t>
        </w:r>
        <w:r w:rsidR="00623C61">
          <w:rPr>
            <w:noProof/>
            <w:webHidden/>
          </w:rPr>
          <w:tab/>
        </w:r>
        <w:r w:rsidR="009926EE">
          <w:rPr>
            <w:noProof/>
            <w:webHidden/>
          </w:rPr>
          <w:fldChar w:fldCharType="begin"/>
        </w:r>
        <w:r w:rsidR="00623C61">
          <w:rPr>
            <w:noProof/>
            <w:webHidden/>
          </w:rPr>
          <w:instrText xml:space="preserve"> PAGEREF _Toc497255489 \h </w:instrText>
        </w:r>
        <w:r w:rsidR="009926EE">
          <w:rPr>
            <w:noProof/>
            <w:webHidden/>
          </w:rPr>
        </w:r>
        <w:r w:rsidR="009926EE">
          <w:rPr>
            <w:noProof/>
            <w:webHidden/>
          </w:rPr>
          <w:fldChar w:fldCharType="separate"/>
        </w:r>
        <w:r w:rsidR="00623C61">
          <w:rPr>
            <w:noProof/>
            <w:webHidden/>
          </w:rPr>
          <w:t>6</w:t>
        </w:r>
        <w:r w:rsidR="009926EE">
          <w:rPr>
            <w:noProof/>
            <w:webHidden/>
          </w:rPr>
          <w:fldChar w:fldCharType="end"/>
        </w:r>
      </w:hyperlink>
    </w:p>
    <w:p w:rsidR="00251206" w:rsidRPr="00251206" w:rsidRDefault="00251206" w:rsidP="00251206">
      <w:pPr>
        <w:rPr>
          <w:rFonts w:eastAsiaTheme="minorEastAsia"/>
        </w:rPr>
      </w:pPr>
    </w:p>
    <w:p w:rsidR="00623C61" w:rsidRDefault="003E66FC">
      <w:pPr>
        <w:pStyle w:val="TOC1"/>
        <w:rPr>
          <w:noProof/>
        </w:rPr>
      </w:pPr>
      <w:hyperlink w:anchor="_Toc497255490" w:history="1">
        <w:r w:rsidR="00BF73A6">
          <w:rPr>
            <w:rStyle w:val="Hyperlink"/>
            <w:noProof/>
          </w:rPr>
          <w:t>Conclusion</w:t>
        </w:r>
        <w:r w:rsidR="00623C61">
          <w:rPr>
            <w:noProof/>
            <w:webHidden/>
          </w:rPr>
          <w:tab/>
        </w:r>
        <w:r w:rsidR="009926EE">
          <w:rPr>
            <w:noProof/>
            <w:webHidden/>
          </w:rPr>
          <w:fldChar w:fldCharType="begin"/>
        </w:r>
        <w:r w:rsidR="00623C61">
          <w:rPr>
            <w:noProof/>
            <w:webHidden/>
          </w:rPr>
          <w:instrText xml:space="preserve"> PAGEREF _Toc497255490 \h </w:instrText>
        </w:r>
        <w:r w:rsidR="009926EE">
          <w:rPr>
            <w:noProof/>
            <w:webHidden/>
          </w:rPr>
        </w:r>
        <w:r w:rsidR="009926EE">
          <w:rPr>
            <w:noProof/>
            <w:webHidden/>
          </w:rPr>
          <w:fldChar w:fldCharType="separate"/>
        </w:r>
        <w:r w:rsidR="00623C61">
          <w:rPr>
            <w:noProof/>
            <w:webHidden/>
          </w:rPr>
          <w:t>7</w:t>
        </w:r>
        <w:r w:rsidR="009926EE">
          <w:rPr>
            <w:noProof/>
            <w:webHidden/>
          </w:rPr>
          <w:fldChar w:fldCharType="end"/>
        </w:r>
      </w:hyperlink>
    </w:p>
    <w:p w:rsidR="00F25F0F" w:rsidRDefault="003E66FC" w:rsidP="00F25F0F">
      <w:pPr>
        <w:pStyle w:val="TOC1"/>
        <w:rPr>
          <w:rFonts w:asciiTheme="minorHAnsi" w:eastAsiaTheme="minorEastAsia" w:hAnsiTheme="minorHAnsi" w:cstheme="minorBidi"/>
          <w:noProof/>
          <w:sz w:val="22"/>
          <w:szCs w:val="28"/>
          <w:lang w:bidi="bn-IN"/>
        </w:rPr>
      </w:pPr>
      <w:hyperlink w:anchor="_Toc497255490" w:history="1">
        <w:r w:rsidR="00BF73A6">
          <w:rPr>
            <w:rStyle w:val="Hyperlink"/>
            <w:noProof/>
          </w:rPr>
          <w:t>References</w:t>
        </w:r>
        <w:r w:rsidR="00F25F0F">
          <w:rPr>
            <w:noProof/>
            <w:webHidden/>
          </w:rPr>
          <w:tab/>
        </w:r>
        <w:r w:rsidR="00F25F0F">
          <w:rPr>
            <w:noProof/>
            <w:webHidden/>
          </w:rPr>
          <w:fldChar w:fldCharType="begin"/>
        </w:r>
        <w:r w:rsidR="00F25F0F">
          <w:rPr>
            <w:noProof/>
            <w:webHidden/>
          </w:rPr>
          <w:instrText xml:space="preserve"> PAGEREF _Toc497255490 \h </w:instrText>
        </w:r>
        <w:r w:rsidR="00F25F0F">
          <w:rPr>
            <w:noProof/>
            <w:webHidden/>
          </w:rPr>
        </w:r>
        <w:r w:rsidR="00F25F0F">
          <w:rPr>
            <w:noProof/>
            <w:webHidden/>
          </w:rPr>
          <w:fldChar w:fldCharType="separate"/>
        </w:r>
        <w:r w:rsidR="00F25F0F">
          <w:rPr>
            <w:noProof/>
            <w:webHidden/>
          </w:rPr>
          <w:t>7</w:t>
        </w:r>
        <w:r w:rsidR="00F25F0F">
          <w:rPr>
            <w:noProof/>
            <w:webHidden/>
          </w:rPr>
          <w:fldChar w:fldCharType="end"/>
        </w:r>
      </w:hyperlink>
    </w:p>
    <w:p w:rsidR="00F25F0F" w:rsidRPr="00F25F0F" w:rsidRDefault="00F25F0F" w:rsidP="00F25F0F">
      <w:pPr>
        <w:rPr>
          <w:rFonts w:eastAsiaTheme="minorEastAsia"/>
        </w:rPr>
      </w:pPr>
    </w:p>
    <w:p w:rsidR="00623C61" w:rsidRPr="00FB156E" w:rsidRDefault="00623C61" w:rsidP="00FB156E">
      <w:pPr>
        <w:pStyle w:val="TOC1"/>
        <w:numPr>
          <w:ilvl w:val="0"/>
          <w:numId w:val="0"/>
        </w:numPr>
        <w:ind w:left="360"/>
        <w:rPr>
          <w:rFonts w:asciiTheme="minorHAnsi" w:eastAsiaTheme="minorEastAsia" w:hAnsiTheme="minorHAnsi" w:cstheme="minorBidi"/>
          <w:noProof/>
          <w:sz w:val="22"/>
          <w:szCs w:val="28"/>
          <w:lang w:bidi="bn-IN"/>
        </w:rPr>
      </w:pPr>
    </w:p>
    <w:p w:rsidR="00FA158C" w:rsidRDefault="009926EE" w:rsidP="00E500ED">
      <w:pPr>
        <w:pStyle w:val="TOC1"/>
        <w:numPr>
          <w:ilvl w:val="0"/>
          <w:numId w:val="0"/>
        </w:numPr>
        <w:ind w:left="360"/>
      </w:pPr>
      <w:r>
        <w:fldChar w:fldCharType="end"/>
      </w:r>
      <w:bookmarkStart w:id="0" w:name="_Toc360787099"/>
    </w:p>
    <w:p w:rsidR="00FA158C" w:rsidRDefault="00FA158C">
      <w:pPr>
        <w:rPr>
          <w:rFonts w:ascii="Book Antiqua" w:hAnsi="Book Antiqua" w:cs="Courier New"/>
          <w:b/>
          <w:sz w:val="32"/>
          <w:szCs w:val="32"/>
        </w:rPr>
      </w:pPr>
      <w:r>
        <w:br w:type="page"/>
      </w:r>
    </w:p>
    <w:p w:rsidR="00B853C4" w:rsidRPr="0003772F" w:rsidRDefault="00B853C4" w:rsidP="00FA158C">
      <w:pPr>
        <w:pStyle w:val="Heading2"/>
      </w:pPr>
      <w:bookmarkStart w:id="1" w:name="_Toc497255480"/>
      <w:r w:rsidRPr="0003772F">
        <w:lastRenderedPageBreak/>
        <w:t>LIST OF TABLES</w:t>
      </w:r>
      <w:bookmarkEnd w:id="0"/>
      <w:bookmarkEnd w:id="1"/>
    </w:p>
    <w:p w:rsidR="007D3322" w:rsidRPr="0003772F" w:rsidRDefault="007D3322" w:rsidP="00623C61">
      <w:pPr>
        <w:pStyle w:val="thesis-bodytext"/>
        <w:spacing w:before="0" w:after="120"/>
      </w:pPr>
    </w:p>
    <w:p w:rsidR="00CD51C8" w:rsidRDefault="00CD51C8">
      <w:pPr>
        <w:rPr>
          <w:b/>
          <w:sz w:val="32"/>
        </w:rPr>
      </w:pPr>
      <w:r>
        <w:br w:type="page"/>
      </w:r>
    </w:p>
    <w:p w:rsidR="00B853C4" w:rsidRDefault="00B853C4" w:rsidP="00610A7E">
      <w:pPr>
        <w:pStyle w:val="Heading2"/>
      </w:pPr>
      <w:bookmarkStart w:id="2" w:name="_Toc360787100"/>
      <w:bookmarkStart w:id="3" w:name="_Toc497255481"/>
      <w:r w:rsidRPr="0003772F">
        <w:lastRenderedPageBreak/>
        <w:t>LIST OF FIGURES</w:t>
      </w:r>
      <w:bookmarkEnd w:id="2"/>
      <w:bookmarkEnd w:id="3"/>
    </w:p>
    <w:p w:rsidR="00AA7EBB" w:rsidRDefault="00AA7EBB" w:rsidP="00AA7EBB"/>
    <w:p w:rsidR="00AA7EBB" w:rsidRDefault="00AA7EBB" w:rsidP="00AA7EBB">
      <w:r>
        <w:t xml:space="preserve">Figure 1 : </w:t>
      </w:r>
      <w:r>
        <w:rPr>
          <w:szCs w:val="24"/>
        </w:rPr>
        <w:t>Context Diagram………………………………………………………………</w:t>
      </w:r>
      <w:r w:rsidR="007C1CBB">
        <w:rPr>
          <w:szCs w:val="24"/>
        </w:rPr>
        <w:t>4</w:t>
      </w:r>
    </w:p>
    <w:p w:rsidR="00AA7EBB" w:rsidRDefault="00AA7EBB" w:rsidP="00AA7EBB"/>
    <w:p w:rsidR="00AA7EBB" w:rsidRDefault="00AA7EBB" w:rsidP="00AA7EBB"/>
    <w:p w:rsidR="00AA7EBB" w:rsidRDefault="00AA7EBB" w:rsidP="00AA7EBB">
      <w:r>
        <w:t xml:space="preserve">Figure 2 : </w:t>
      </w:r>
      <w:r>
        <w:rPr>
          <w:szCs w:val="24"/>
        </w:rPr>
        <w:t>Activity Diagram………………………………………………………………</w:t>
      </w:r>
      <w:r w:rsidR="007C1CBB">
        <w:rPr>
          <w:szCs w:val="24"/>
        </w:rPr>
        <w:t>5</w:t>
      </w:r>
    </w:p>
    <w:p w:rsidR="00AA7EBB" w:rsidRDefault="00AA7EBB" w:rsidP="00AA7EBB"/>
    <w:p w:rsidR="00AA7EBB" w:rsidRDefault="00AA7EBB" w:rsidP="00AA7EBB"/>
    <w:p w:rsidR="00AA7EBB" w:rsidRDefault="00AA7EBB" w:rsidP="00AA7EBB">
      <w:r>
        <w:t xml:space="preserve">Figure 3 : </w:t>
      </w:r>
      <w:r>
        <w:rPr>
          <w:szCs w:val="24"/>
        </w:rPr>
        <w:t>Dataflow Diagram……………………………………………………………..</w:t>
      </w:r>
      <w:r w:rsidR="007C1CBB">
        <w:rPr>
          <w:szCs w:val="24"/>
        </w:rPr>
        <w:t>5</w:t>
      </w:r>
    </w:p>
    <w:p w:rsidR="00AA7EBB" w:rsidRDefault="00AA7EBB" w:rsidP="00AA7EBB"/>
    <w:p w:rsidR="00AA7EBB" w:rsidRDefault="00AA7EBB" w:rsidP="00AA7EBB"/>
    <w:p w:rsidR="00AA7EBB" w:rsidRDefault="00AA7EBB" w:rsidP="00AA7EBB">
      <w:r>
        <w:t xml:space="preserve">Figure 4 : </w:t>
      </w:r>
      <w:r>
        <w:rPr>
          <w:szCs w:val="24"/>
        </w:rPr>
        <w:t>Use case Diagram……………………………………………………………...</w:t>
      </w:r>
      <w:r w:rsidR="007C1CBB">
        <w:rPr>
          <w:szCs w:val="24"/>
        </w:rPr>
        <w:t>6</w:t>
      </w:r>
    </w:p>
    <w:p w:rsidR="00AA7EBB" w:rsidRDefault="00AA7EBB" w:rsidP="00AA7EBB"/>
    <w:p w:rsidR="00AA7EBB" w:rsidRDefault="00AA7EBB" w:rsidP="00AA7EBB"/>
    <w:p w:rsidR="00AA7EBB" w:rsidRDefault="00AA7EBB" w:rsidP="00AA7EBB">
      <w:r>
        <w:t xml:space="preserve">Figure 5 : </w:t>
      </w:r>
      <w:r>
        <w:rPr>
          <w:szCs w:val="24"/>
        </w:rPr>
        <w:t>Use case Diagram………………………………………………………………</w:t>
      </w:r>
      <w:r w:rsidR="007C1CBB">
        <w:rPr>
          <w:szCs w:val="24"/>
        </w:rPr>
        <w:t>6</w:t>
      </w:r>
    </w:p>
    <w:p w:rsidR="00AA7EBB" w:rsidRDefault="00AA7EBB" w:rsidP="00AA7EBB"/>
    <w:p w:rsidR="00AA7EBB" w:rsidRDefault="00AA7EBB" w:rsidP="00AA7EBB"/>
    <w:p w:rsidR="00AA7EBB" w:rsidRDefault="00AA7EBB" w:rsidP="00AA7EBB">
      <w:r>
        <w:t>Figure 6 : ER Diagram…………………………………………………………………….</w:t>
      </w:r>
      <w:r w:rsidR="007C1CBB">
        <w:t>7</w:t>
      </w:r>
    </w:p>
    <w:p w:rsidR="00C25633" w:rsidRDefault="00C25633" w:rsidP="00AA7EBB"/>
    <w:p w:rsidR="00C25633" w:rsidRDefault="00C25633" w:rsidP="00AA7EBB"/>
    <w:p w:rsidR="00C25633" w:rsidRDefault="00C25633" w:rsidP="00AA7EBB">
      <w:r>
        <w:t>Figure 7 : System Overview………………………………………………………………</w:t>
      </w:r>
      <w:r w:rsidR="007C1CBB">
        <w:t>8</w:t>
      </w:r>
    </w:p>
    <w:p w:rsidR="0078702F" w:rsidRDefault="0078702F" w:rsidP="00AA7EBB"/>
    <w:p w:rsidR="0078702F" w:rsidRDefault="0078702F" w:rsidP="00AA7EBB"/>
    <w:p w:rsidR="0078702F" w:rsidRPr="00AA7EBB" w:rsidRDefault="0078702F" w:rsidP="00AA7EBB">
      <w:r>
        <w:t>Figure 8 : Public Key Authentication…………………………………………………….</w:t>
      </w:r>
      <w:r w:rsidR="007C1CBB">
        <w:t>8</w:t>
      </w:r>
      <w:bookmarkStart w:id="4" w:name="_GoBack"/>
      <w:bookmarkEnd w:id="4"/>
    </w:p>
    <w:p w:rsidR="009C7879" w:rsidRDefault="009C7879" w:rsidP="009C7879"/>
    <w:p w:rsidR="00623C61" w:rsidRDefault="009926EE" w:rsidP="00623C61">
      <w:pPr>
        <w:pStyle w:val="TableofFigures"/>
        <w:tabs>
          <w:tab w:val="right" w:leader="dot" w:pos="8643"/>
        </w:tabs>
        <w:spacing w:after="120" w:line="360" w:lineRule="auto"/>
        <w:rPr>
          <w:rFonts w:asciiTheme="minorHAnsi" w:eastAsiaTheme="minorEastAsia" w:hAnsiTheme="minorHAnsi" w:cstheme="minorBidi"/>
          <w:noProof/>
          <w:sz w:val="22"/>
          <w:szCs w:val="28"/>
          <w:lang w:bidi="bn-IN"/>
        </w:rPr>
      </w:pPr>
      <w:r>
        <w:fldChar w:fldCharType="begin"/>
      </w:r>
      <w:r w:rsidR="006536BE">
        <w:instrText xml:space="preserve"> TOC \h \z \c "Figure" </w:instrText>
      </w:r>
      <w:r>
        <w:fldChar w:fldCharType="separate"/>
      </w:r>
    </w:p>
    <w:p w:rsidR="00623C61" w:rsidRDefault="00623C61" w:rsidP="00623C61">
      <w:pPr>
        <w:pStyle w:val="TableofFigures"/>
        <w:tabs>
          <w:tab w:val="right" w:leader="dot" w:pos="8643"/>
        </w:tabs>
        <w:spacing w:after="120" w:line="360" w:lineRule="auto"/>
        <w:rPr>
          <w:rFonts w:asciiTheme="minorHAnsi" w:eastAsiaTheme="minorEastAsia" w:hAnsiTheme="minorHAnsi" w:cstheme="minorBidi"/>
          <w:noProof/>
          <w:sz w:val="22"/>
          <w:szCs w:val="28"/>
          <w:lang w:bidi="bn-IN"/>
        </w:rPr>
      </w:pPr>
    </w:p>
    <w:p w:rsidR="00265A36" w:rsidRDefault="009926EE" w:rsidP="00623C61">
      <w:pPr>
        <w:spacing w:after="120" w:line="360" w:lineRule="auto"/>
        <w:rPr>
          <w:b/>
        </w:rPr>
        <w:sectPr w:rsidR="00265A36" w:rsidSect="00E500ED">
          <w:footerReference w:type="default" r:id="rId11"/>
          <w:pgSz w:w="11907" w:h="16839" w:code="9"/>
          <w:pgMar w:top="1440" w:right="1440" w:bottom="1440" w:left="1814" w:header="720" w:footer="1066" w:gutter="0"/>
          <w:pgNumType w:fmt="lowerRoman" w:start="1"/>
          <w:cols w:space="720"/>
          <w:docGrid w:linePitch="360"/>
        </w:sectPr>
      </w:pPr>
      <w:r>
        <w:fldChar w:fldCharType="end"/>
      </w:r>
    </w:p>
    <w:p w:rsidR="00355A1C" w:rsidRPr="00107A8D" w:rsidRDefault="00CD51C8" w:rsidP="00265A36">
      <w:pPr>
        <w:pStyle w:val="Title"/>
      </w:pPr>
      <w:r w:rsidRPr="00107A8D">
        <w:lastRenderedPageBreak/>
        <w:t>Chapter</w:t>
      </w:r>
      <w:r w:rsidR="00AB1472">
        <w:t xml:space="preserve"> </w:t>
      </w:r>
      <w:r w:rsidR="00355A1C" w:rsidRPr="00107A8D">
        <w:t xml:space="preserve">1 </w:t>
      </w:r>
    </w:p>
    <w:p w:rsidR="00CD51C8" w:rsidRDefault="00CD51C8" w:rsidP="00CD51C8"/>
    <w:p w:rsidR="00355A1C" w:rsidRPr="00CD51C8" w:rsidRDefault="00355A1C" w:rsidP="00CD51C8">
      <w:pPr>
        <w:pStyle w:val="Heading1"/>
      </w:pPr>
      <w:bookmarkStart w:id="5" w:name="_Toc360787101"/>
      <w:bookmarkStart w:id="6" w:name="_Toc497255482"/>
      <w:r w:rsidRPr="00CD51C8">
        <w:t>Introduction</w:t>
      </w:r>
      <w:bookmarkEnd w:id="5"/>
      <w:bookmarkEnd w:id="6"/>
    </w:p>
    <w:p w:rsidR="00C10CD8" w:rsidRDefault="00C10CD8" w:rsidP="00C10CD8">
      <w:pPr>
        <w:pStyle w:val="thesis-bodytext"/>
      </w:pPr>
      <w:r>
        <w:t xml:space="preserve">Our project title is online shopping. It’s a sort of e-commerce application. But we are doing the project in cloud environment. This are the features of our project. </w:t>
      </w:r>
    </w:p>
    <w:p w:rsidR="00561462" w:rsidRDefault="00C10CD8" w:rsidP="00C10CD8">
      <w:pPr>
        <w:pStyle w:val="thesis-bodytext"/>
      </w:pPr>
      <w:r>
        <w:t>A user can have an account. Which can be considered as user profile. User can log in to his/her account by email &amp; password. A new user can register him/her self. Products are maintained</w:t>
      </w:r>
      <w:r w:rsidR="00E85ED2">
        <w:t xml:space="preserve"> by category selection. Example</w:t>
      </w:r>
      <w:r>
        <w:t>: men, women, electrical etc. Wishlist is a features where a user can pin his/her favorite products. Merchant commission is a features by which a merchant seller can get to know about the amount of sales and his profit. User cart shows the products that are finally been bought. Shipping is the process of sending the product to the customer. It requires customer’s address. Payments can be done by card. Search option would work to help users to filter their choices.</w:t>
      </w:r>
    </w:p>
    <w:p w:rsidR="00C10CD8" w:rsidRPr="00C10CD8" w:rsidRDefault="00C10CD8" w:rsidP="00C10CD8">
      <w:pPr>
        <w:pStyle w:val="thesis-bodytext"/>
      </w:pPr>
      <w:r>
        <w:t>For our project we found this two scopes. Number one electronic data interchange.  Electronic Data Interchange (EDI) is the electronic interchange of business information using a standardized format; a process which allows one company to send information to another company electronically rather than with paper. Business entities conducting business electronically are called trading partners.</w:t>
      </w:r>
    </w:p>
    <w:p w:rsidR="00CD51C8" w:rsidRPr="00107A8D" w:rsidRDefault="00CD51C8" w:rsidP="00FA158C">
      <w:pPr>
        <w:pStyle w:val="Title"/>
      </w:pPr>
      <w:r w:rsidRPr="00107A8D">
        <w:lastRenderedPageBreak/>
        <w:t>Chapter 2</w:t>
      </w:r>
    </w:p>
    <w:p w:rsidR="007E6FA1" w:rsidRDefault="00D72097" w:rsidP="00CD51C8">
      <w:pPr>
        <w:pStyle w:val="Heading1"/>
      </w:pPr>
      <w:r>
        <w:t>SRS</w:t>
      </w:r>
    </w:p>
    <w:p w:rsidR="005046DE" w:rsidRDefault="005046DE" w:rsidP="005046DE">
      <w:pPr>
        <w:rPr>
          <w:b/>
          <w:sz w:val="32"/>
          <w:szCs w:val="32"/>
        </w:rPr>
      </w:pPr>
      <w:r>
        <w:rPr>
          <w:b/>
          <w:sz w:val="32"/>
          <w:szCs w:val="32"/>
        </w:rPr>
        <w:t>2</w:t>
      </w:r>
      <w:r w:rsidRPr="004C16DA">
        <w:rPr>
          <w:b/>
          <w:sz w:val="32"/>
          <w:szCs w:val="32"/>
        </w:rPr>
        <w:t xml:space="preserve">.1 Purpose </w:t>
      </w:r>
    </w:p>
    <w:p w:rsidR="005046DE" w:rsidRPr="00FD3D00" w:rsidRDefault="005046DE" w:rsidP="005046DE">
      <w:pPr>
        <w:rPr>
          <w:szCs w:val="24"/>
        </w:rPr>
      </w:pPr>
      <w:r w:rsidRPr="00FD3D00">
        <w:rPr>
          <w:szCs w:val="24"/>
        </w:rPr>
        <w:t>The purpose of this document is to serve as a guide to designers, developers, and</w:t>
      </w:r>
    </w:p>
    <w:p w:rsidR="005046DE" w:rsidRPr="00FD3D00" w:rsidRDefault="005046DE" w:rsidP="005046DE">
      <w:pPr>
        <w:rPr>
          <w:szCs w:val="24"/>
        </w:rPr>
      </w:pPr>
      <w:r w:rsidRPr="00FD3D00">
        <w:rPr>
          <w:szCs w:val="24"/>
        </w:rPr>
        <w:t xml:space="preserve">testers who are responsible for the engineering of the </w:t>
      </w:r>
      <w:r>
        <w:rPr>
          <w:b/>
          <w:szCs w:val="24"/>
        </w:rPr>
        <w:t>“Online Shopping</w:t>
      </w:r>
      <w:r w:rsidRPr="00FD3D00">
        <w:rPr>
          <w:b/>
          <w:szCs w:val="24"/>
        </w:rPr>
        <w:t>”</w:t>
      </w:r>
      <w:r w:rsidRPr="00FD3D00">
        <w:rPr>
          <w:szCs w:val="24"/>
        </w:rPr>
        <w:t xml:space="preserve"> project. It should</w:t>
      </w:r>
    </w:p>
    <w:p w:rsidR="005046DE" w:rsidRPr="00FD3D00" w:rsidRDefault="005046DE" w:rsidP="005046DE">
      <w:pPr>
        <w:rPr>
          <w:szCs w:val="24"/>
        </w:rPr>
      </w:pPr>
      <w:r w:rsidRPr="00FD3D00">
        <w:rPr>
          <w:szCs w:val="24"/>
        </w:rPr>
        <w:t>give the engineers all of the information necessary to design, develop, and test the software.</w:t>
      </w:r>
    </w:p>
    <w:p w:rsidR="005046DE" w:rsidRPr="004C16DA" w:rsidRDefault="005046DE" w:rsidP="005046DE">
      <w:pPr>
        <w:rPr>
          <w:szCs w:val="24"/>
        </w:rPr>
      </w:pPr>
    </w:p>
    <w:p w:rsidR="005046DE" w:rsidRDefault="005046DE" w:rsidP="005046DE">
      <w:pPr>
        <w:rPr>
          <w:sz w:val="32"/>
          <w:szCs w:val="32"/>
        </w:rPr>
      </w:pPr>
    </w:p>
    <w:p w:rsidR="005046DE" w:rsidRDefault="005046DE" w:rsidP="005046DE">
      <w:pPr>
        <w:rPr>
          <w:sz w:val="32"/>
          <w:szCs w:val="32"/>
        </w:rPr>
      </w:pPr>
    </w:p>
    <w:p w:rsidR="005046DE" w:rsidRDefault="005046DE" w:rsidP="005046DE">
      <w:pPr>
        <w:rPr>
          <w:b/>
          <w:sz w:val="32"/>
          <w:szCs w:val="32"/>
        </w:rPr>
      </w:pPr>
      <w:r>
        <w:rPr>
          <w:b/>
          <w:sz w:val="32"/>
          <w:szCs w:val="32"/>
        </w:rPr>
        <w:t>2.2 Scope</w:t>
      </w:r>
    </w:p>
    <w:p w:rsidR="005046DE" w:rsidRDefault="005046DE" w:rsidP="005046D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This document </w:t>
      </w:r>
      <w:r w:rsidRPr="00FA3D4F">
        <w:rPr>
          <w:rFonts w:ascii="Helvetica" w:hAnsi="Helvetica"/>
          <w:color w:val="000000"/>
          <w:sz w:val="21"/>
          <w:szCs w:val="21"/>
          <w:shd w:val="clear" w:color="auto" w:fill="FFFFFF"/>
        </w:rPr>
        <w:t>contains a complete description of the functi</w:t>
      </w:r>
      <w:r>
        <w:rPr>
          <w:rFonts w:ascii="Helvetica" w:hAnsi="Helvetica"/>
          <w:color w:val="000000"/>
          <w:sz w:val="21"/>
          <w:szCs w:val="21"/>
          <w:shd w:val="clear" w:color="auto" w:fill="FFFFFF"/>
        </w:rPr>
        <w:t xml:space="preserve">onality of the </w:t>
      </w:r>
      <w:r>
        <w:rPr>
          <w:rFonts w:ascii="Helvetica" w:hAnsi="Helvetica"/>
          <w:b/>
          <w:color w:val="000000"/>
          <w:sz w:val="21"/>
          <w:szCs w:val="21"/>
          <w:shd w:val="clear" w:color="auto" w:fill="FFFFFF"/>
        </w:rPr>
        <w:t>“Online Shopping</w:t>
      </w:r>
      <w:r w:rsidRPr="00FA3D4F">
        <w:rPr>
          <w:rFonts w:ascii="Helvetica" w:hAnsi="Helvetica"/>
          <w:b/>
          <w:color w:val="000000"/>
          <w:sz w:val="21"/>
          <w:szCs w:val="21"/>
          <w:shd w:val="clear" w:color="auto" w:fill="FFFFFF"/>
        </w:rPr>
        <w:t>”</w:t>
      </w:r>
      <w:r w:rsidRPr="00FA3D4F">
        <w:rPr>
          <w:rFonts w:ascii="Helvetica" w:hAnsi="Helvetica"/>
          <w:color w:val="000000"/>
          <w:sz w:val="21"/>
          <w:szCs w:val="21"/>
          <w:shd w:val="clear" w:color="auto" w:fill="FFFFFF"/>
        </w:rPr>
        <w:t xml:space="preserve"> project</w:t>
      </w:r>
      <w:r>
        <w:rPr>
          <w:rFonts w:ascii="Helvetica" w:hAnsi="Helvetica"/>
          <w:color w:val="000000"/>
          <w:sz w:val="21"/>
          <w:szCs w:val="21"/>
          <w:shd w:val="clear" w:color="auto" w:fill="FFFFFF"/>
        </w:rPr>
        <w:t xml:space="preserve">. It consists of </w:t>
      </w:r>
      <w:r w:rsidRPr="00FD3D00">
        <w:rPr>
          <w:rFonts w:ascii="Helvetica" w:hAnsi="Helvetica"/>
          <w:color w:val="000000"/>
          <w:sz w:val="21"/>
          <w:szCs w:val="21"/>
          <w:shd w:val="clear" w:color="auto" w:fill="FFFFFF"/>
        </w:rPr>
        <w:t>use cases, functional requirements, and nonfuncti</w:t>
      </w:r>
      <w:r>
        <w:rPr>
          <w:rFonts w:ascii="Helvetica" w:hAnsi="Helvetica"/>
          <w:color w:val="000000"/>
          <w:sz w:val="21"/>
          <w:szCs w:val="21"/>
          <w:shd w:val="clear" w:color="auto" w:fill="FFFFFF"/>
        </w:rPr>
        <w:t xml:space="preserve">onal requirements, which, taken </w:t>
      </w:r>
      <w:r w:rsidRPr="00FD3D00">
        <w:rPr>
          <w:rFonts w:ascii="Helvetica" w:hAnsi="Helvetica"/>
          <w:color w:val="000000"/>
          <w:sz w:val="21"/>
          <w:szCs w:val="21"/>
          <w:shd w:val="clear" w:color="auto" w:fill="FFFFFF"/>
        </w:rPr>
        <w:t>together, form a complete description of the software.</w:t>
      </w:r>
    </w:p>
    <w:p w:rsidR="005046DE" w:rsidRDefault="005046DE" w:rsidP="005046D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purpose of </w:t>
      </w:r>
      <w:r>
        <w:rPr>
          <w:rFonts w:ascii="Helvetica" w:hAnsi="Helvetica"/>
          <w:b/>
          <w:color w:val="000000"/>
          <w:sz w:val="21"/>
          <w:szCs w:val="21"/>
          <w:shd w:val="clear" w:color="auto" w:fill="FFFFFF"/>
        </w:rPr>
        <w:t>“Online Shopping</w:t>
      </w:r>
      <w:r w:rsidRPr="005461BD">
        <w:rPr>
          <w:rFonts w:ascii="Helvetica" w:hAnsi="Helvetica"/>
          <w:b/>
          <w:color w:val="000000"/>
          <w:sz w:val="21"/>
          <w:szCs w:val="21"/>
          <w:shd w:val="clear" w:color="auto" w:fill="FFFFFF"/>
        </w:rPr>
        <w:t>”</w:t>
      </w:r>
      <w:r>
        <w:rPr>
          <w:rFonts w:ascii="Helvetica" w:hAnsi="Helvetica"/>
          <w:color w:val="000000"/>
          <w:sz w:val="21"/>
          <w:szCs w:val="21"/>
          <w:shd w:val="clear" w:color="auto" w:fill="FFFFFF"/>
        </w:rPr>
        <w:t xml:space="preserve"> is to ease online based product shopping. The system is based on a relational database. Above all, we hope to provide a comfortable user experience along with the best pricing available.</w:t>
      </w:r>
    </w:p>
    <w:p w:rsidR="005046DE" w:rsidRDefault="005046DE" w:rsidP="005046DE">
      <w:pPr>
        <w:rPr>
          <w:rFonts w:ascii="Helvetica" w:hAnsi="Helvetica"/>
          <w:color w:val="000000"/>
          <w:sz w:val="21"/>
          <w:szCs w:val="21"/>
          <w:shd w:val="clear" w:color="auto" w:fill="FFFFFF"/>
        </w:rPr>
      </w:pPr>
    </w:p>
    <w:p w:rsidR="005046DE" w:rsidRDefault="005046DE" w:rsidP="005046DE">
      <w:pPr>
        <w:rPr>
          <w:b/>
          <w:sz w:val="32"/>
          <w:szCs w:val="32"/>
        </w:rPr>
      </w:pPr>
      <w:r>
        <w:rPr>
          <w:b/>
          <w:sz w:val="32"/>
          <w:szCs w:val="32"/>
        </w:rPr>
        <w:t>2.3 System Overview</w:t>
      </w:r>
    </w:p>
    <w:p w:rsidR="005046DE" w:rsidRDefault="005046DE" w:rsidP="005046D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project has the following features </w:t>
      </w:r>
    </w:p>
    <w:p w:rsidR="005046DE" w:rsidRDefault="005046DE" w:rsidP="005046DE">
      <w:pPr>
        <w:rPr>
          <w:rFonts w:ascii="Helvetica" w:hAnsi="Helvetica"/>
          <w:color w:val="000000"/>
          <w:sz w:val="21"/>
          <w:szCs w:val="21"/>
          <w:shd w:val="clear" w:color="auto" w:fill="FFFFFF"/>
        </w:rPr>
      </w:pPr>
      <w:r>
        <w:rPr>
          <w:rFonts w:ascii="Helvetica" w:hAnsi="Helvetica"/>
          <w:color w:val="000000"/>
          <w:sz w:val="21"/>
          <w:szCs w:val="21"/>
          <w:shd w:val="clear" w:color="auto" w:fill="FFFFFF"/>
        </w:rPr>
        <w:tab/>
        <w:t>a. User Account [Log in / Sign Up]</w:t>
      </w:r>
    </w:p>
    <w:p w:rsidR="005046DE" w:rsidRDefault="005046DE" w:rsidP="005046D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b. Admin Account</w:t>
      </w:r>
    </w:p>
    <w:p w:rsidR="005046DE" w:rsidRDefault="005046DE" w:rsidP="005046D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c. Product Information</w:t>
      </w:r>
    </w:p>
    <w:p w:rsidR="005046DE" w:rsidRDefault="005046DE" w:rsidP="005046D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d. Cart</w:t>
      </w:r>
    </w:p>
    <w:p w:rsidR="005046DE" w:rsidRDefault="005046DE" w:rsidP="005046D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e. Shipping details</w:t>
      </w:r>
    </w:p>
    <w:p w:rsidR="005046DE" w:rsidRDefault="005046DE" w:rsidP="005046D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sidR="0019444F">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 f. Merchant Commission</w:t>
      </w:r>
    </w:p>
    <w:p w:rsidR="005046DE" w:rsidRDefault="005046DE" w:rsidP="005046D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sidR="0019444F">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g. Virtual Payment </w:t>
      </w:r>
    </w:p>
    <w:p w:rsidR="003E5303" w:rsidRDefault="003E5303" w:rsidP="005046DE">
      <w:pPr>
        <w:rPr>
          <w:rFonts w:ascii="Helvetica" w:hAnsi="Helvetica"/>
          <w:color w:val="000000"/>
          <w:sz w:val="21"/>
          <w:szCs w:val="21"/>
          <w:shd w:val="clear" w:color="auto" w:fill="FFFFFF"/>
        </w:rPr>
      </w:pPr>
    </w:p>
    <w:p w:rsidR="005046DE" w:rsidRDefault="005046DE" w:rsidP="005046DE">
      <w:pPr>
        <w:ind w:firstLine="720"/>
        <w:rPr>
          <w:szCs w:val="22"/>
        </w:rPr>
      </w:pPr>
      <w:r>
        <w:rPr>
          <w:szCs w:val="22"/>
        </w:rPr>
        <w:t xml:space="preserve">In short the projects vision is </w:t>
      </w:r>
      <w:r w:rsidRPr="00320ED8">
        <w:rPr>
          <w:szCs w:val="22"/>
        </w:rPr>
        <w:t>for today’s share economy business remodeling. The fundamental principle of such solution is to enable aggregation on demand from customers online.</w:t>
      </w:r>
    </w:p>
    <w:p w:rsidR="005046DE" w:rsidRDefault="005046DE" w:rsidP="005046DE">
      <w:pPr>
        <w:ind w:firstLine="720"/>
        <w:rPr>
          <w:szCs w:val="22"/>
        </w:rPr>
      </w:pPr>
    </w:p>
    <w:p w:rsidR="005046DE" w:rsidRDefault="005046DE" w:rsidP="005046DE">
      <w:pPr>
        <w:rPr>
          <w:b/>
          <w:sz w:val="32"/>
          <w:szCs w:val="32"/>
        </w:rPr>
      </w:pPr>
      <w:r>
        <w:rPr>
          <w:b/>
          <w:sz w:val="32"/>
          <w:szCs w:val="32"/>
        </w:rPr>
        <w:t xml:space="preserve">2.4 References </w:t>
      </w:r>
    </w:p>
    <w:p w:rsidR="005046DE" w:rsidRDefault="005046DE" w:rsidP="005046DE">
      <w:pPr>
        <w:rPr>
          <w:szCs w:val="22"/>
        </w:rPr>
      </w:pPr>
      <w:r>
        <w:rPr>
          <w:b/>
          <w:sz w:val="32"/>
          <w:szCs w:val="32"/>
        </w:rPr>
        <w:t xml:space="preserve">        </w:t>
      </w:r>
      <w:r>
        <w:rPr>
          <w:szCs w:val="22"/>
        </w:rPr>
        <w:t xml:space="preserve">SRS IEEE Format: </w:t>
      </w:r>
      <w:hyperlink r:id="rId12" w:history="1">
        <w:r w:rsidR="003E5303" w:rsidRPr="00CC357A">
          <w:rPr>
            <w:rStyle w:val="Hyperlink"/>
            <w:szCs w:val="22"/>
          </w:rPr>
          <w:t>https://web.cs.dal.ca/~hawkey/3130/srs_template-ieee.doc</w:t>
        </w:r>
      </w:hyperlink>
    </w:p>
    <w:p w:rsidR="00B67001" w:rsidRDefault="00B67001" w:rsidP="005046DE">
      <w:pPr>
        <w:rPr>
          <w:szCs w:val="22"/>
        </w:rPr>
      </w:pPr>
      <w:r>
        <w:rPr>
          <w:szCs w:val="22"/>
        </w:rPr>
        <w:t xml:space="preserve">           SSL Commerz Documentation : </w:t>
      </w:r>
      <w:hyperlink r:id="rId13" w:history="1">
        <w:r>
          <w:rPr>
            <w:rStyle w:val="Hyperlink"/>
          </w:rPr>
          <w:t>https://developer.sslcommerz.com/doc/v4/</w:t>
        </w:r>
      </w:hyperlink>
    </w:p>
    <w:p w:rsidR="003E5303" w:rsidRDefault="003E5303" w:rsidP="005046DE">
      <w:pPr>
        <w:rPr>
          <w:szCs w:val="22"/>
        </w:rPr>
      </w:pPr>
    </w:p>
    <w:p w:rsidR="003E5303" w:rsidRDefault="003E5303" w:rsidP="003E5303">
      <w:pPr>
        <w:rPr>
          <w:b/>
          <w:sz w:val="32"/>
          <w:szCs w:val="32"/>
        </w:rPr>
      </w:pPr>
      <w:r>
        <w:rPr>
          <w:b/>
          <w:sz w:val="32"/>
          <w:szCs w:val="32"/>
        </w:rPr>
        <w:t>2.5 Functional Requirements</w:t>
      </w:r>
    </w:p>
    <w:p w:rsidR="003E5303" w:rsidRDefault="003E5303" w:rsidP="003E5303">
      <w:pPr>
        <w:rPr>
          <w:b/>
          <w:sz w:val="32"/>
          <w:szCs w:val="32"/>
        </w:rPr>
      </w:pPr>
      <w:r>
        <w:rPr>
          <w:b/>
          <w:sz w:val="32"/>
          <w:szCs w:val="32"/>
        </w:rPr>
        <w:tab/>
        <w:t xml:space="preserve"> </w:t>
      </w:r>
    </w:p>
    <w:p w:rsidR="00F32701" w:rsidRPr="00F32701" w:rsidRDefault="00F32701" w:rsidP="00F32701">
      <w:pPr>
        <w:rPr>
          <w:szCs w:val="22"/>
        </w:rPr>
      </w:pPr>
      <w:r>
        <w:rPr>
          <w:szCs w:val="22"/>
        </w:rPr>
        <w:t xml:space="preserve">        a. Server : Linux Based Server (Ubuntu 18.04 LTS)</w:t>
      </w:r>
    </w:p>
    <w:p w:rsidR="00F32701" w:rsidRPr="00F32701" w:rsidRDefault="00F32701" w:rsidP="00F32701">
      <w:pPr>
        <w:rPr>
          <w:szCs w:val="22"/>
        </w:rPr>
      </w:pPr>
      <w:r w:rsidRPr="00F32701">
        <w:rPr>
          <w:szCs w:val="22"/>
        </w:rPr>
        <w:t xml:space="preserve">        b.</w:t>
      </w:r>
      <w:r>
        <w:rPr>
          <w:szCs w:val="22"/>
        </w:rPr>
        <w:t xml:space="preserve"> Frontend :</w:t>
      </w:r>
      <w:r w:rsidRPr="00F32701">
        <w:rPr>
          <w:szCs w:val="22"/>
        </w:rPr>
        <w:t xml:space="preserve"> HTML/</w:t>
      </w:r>
      <w:r>
        <w:rPr>
          <w:szCs w:val="22"/>
        </w:rPr>
        <w:t>CSS, Java Script</w:t>
      </w:r>
    </w:p>
    <w:p w:rsidR="00F32701" w:rsidRPr="00F32701" w:rsidRDefault="00F32701" w:rsidP="00F32701">
      <w:pPr>
        <w:rPr>
          <w:szCs w:val="22"/>
        </w:rPr>
      </w:pPr>
      <w:r>
        <w:rPr>
          <w:szCs w:val="22"/>
        </w:rPr>
        <w:t xml:space="preserve">        c. Backend : Php</w:t>
      </w:r>
    </w:p>
    <w:p w:rsidR="00F32701" w:rsidRPr="00F32701" w:rsidRDefault="00F32701" w:rsidP="00F32701">
      <w:pPr>
        <w:rPr>
          <w:szCs w:val="22"/>
        </w:rPr>
      </w:pPr>
      <w:r>
        <w:rPr>
          <w:szCs w:val="22"/>
        </w:rPr>
        <w:lastRenderedPageBreak/>
        <w:t xml:space="preserve">        d. Database : Mysql</w:t>
      </w:r>
    </w:p>
    <w:p w:rsidR="00F32701" w:rsidRPr="00F32701" w:rsidRDefault="00F32701" w:rsidP="00F32701">
      <w:pPr>
        <w:rPr>
          <w:szCs w:val="22"/>
        </w:rPr>
      </w:pPr>
      <w:r w:rsidRPr="00F32701">
        <w:rPr>
          <w:szCs w:val="22"/>
        </w:rPr>
        <w:t xml:space="preserve">        e. Platform : Microsoft Azure Student Portal</w:t>
      </w:r>
    </w:p>
    <w:p w:rsidR="00F32701" w:rsidRDefault="00F32701" w:rsidP="00F32701">
      <w:pPr>
        <w:rPr>
          <w:szCs w:val="22"/>
        </w:rPr>
      </w:pPr>
      <w:r w:rsidRPr="00F32701">
        <w:rPr>
          <w:szCs w:val="22"/>
        </w:rPr>
        <w:t xml:space="preserve">        f. Authentication type : SSH</w:t>
      </w:r>
      <w:r>
        <w:rPr>
          <w:szCs w:val="22"/>
        </w:rPr>
        <w:t xml:space="preserve"> encryption </w:t>
      </w:r>
    </w:p>
    <w:p w:rsidR="00F32701" w:rsidRPr="00F32701" w:rsidRDefault="00F32701" w:rsidP="00F32701">
      <w:pPr>
        <w:rPr>
          <w:szCs w:val="22"/>
        </w:rPr>
      </w:pPr>
      <w:r>
        <w:rPr>
          <w:szCs w:val="22"/>
        </w:rPr>
        <w:t xml:space="preserve">        g. </w:t>
      </w:r>
      <w:r w:rsidRPr="00F32701">
        <w:rPr>
          <w:szCs w:val="22"/>
        </w:rPr>
        <w:t>Subscription : Student account</w:t>
      </w:r>
    </w:p>
    <w:p w:rsidR="00F32701" w:rsidRPr="00F32701" w:rsidRDefault="00F32701" w:rsidP="00F32701">
      <w:pPr>
        <w:rPr>
          <w:szCs w:val="22"/>
        </w:rPr>
      </w:pPr>
      <w:r>
        <w:rPr>
          <w:szCs w:val="22"/>
        </w:rPr>
        <w:t xml:space="preserve">        h</w:t>
      </w:r>
      <w:r w:rsidRPr="00F32701">
        <w:rPr>
          <w:szCs w:val="22"/>
        </w:rPr>
        <w:t>. RAM : 8 GB</w:t>
      </w:r>
    </w:p>
    <w:p w:rsidR="00F32701" w:rsidRPr="00F32701" w:rsidRDefault="00F32701" w:rsidP="00F32701">
      <w:pPr>
        <w:rPr>
          <w:szCs w:val="22"/>
        </w:rPr>
      </w:pPr>
      <w:r>
        <w:rPr>
          <w:szCs w:val="22"/>
        </w:rPr>
        <w:t xml:space="preserve">        i</w:t>
      </w:r>
      <w:r w:rsidRPr="00F32701">
        <w:rPr>
          <w:szCs w:val="22"/>
        </w:rPr>
        <w:t>. Virtual core : 2</w:t>
      </w:r>
    </w:p>
    <w:p w:rsidR="00F32701" w:rsidRPr="00F32701" w:rsidRDefault="00F32701" w:rsidP="00F32701">
      <w:pPr>
        <w:rPr>
          <w:szCs w:val="22"/>
        </w:rPr>
      </w:pPr>
      <w:r>
        <w:rPr>
          <w:szCs w:val="22"/>
        </w:rPr>
        <w:t xml:space="preserve">        j</w:t>
      </w:r>
      <w:r w:rsidRPr="00F32701">
        <w:rPr>
          <w:szCs w:val="22"/>
        </w:rPr>
        <w:t>. Temporary storage : 16 GB</w:t>
      </w:r>
    </w:p>
    <w:p w:rsidR="00F32701" w:rsidRDefault="00F32701" w:rsidP="00F32701">
      <w:pPr>
        <w:rPr>
          <w:szCs w:val="22"/>
        </w:rPr>
      </w:pPr>
    </w:p>
    <w:p w:rsidR="00F32701" w:rsidRDefault="00F32701" w:rsidP="00F32701">
      <w:pPr>
        <w:rPr>
          <w:szCs w:val="22"/>
        </w:rPr>
      </w:pPr>
      <w:r>
        <w:rPr>
          <w:szCs w:val="22"/>
        </w:rPr>
        <w:t xml:space="preserve">      </w:t>
      </w:r>
    </w:p>
    <w:p w:rsidR="00F32701" w:rsidRDefault="00F32701" w:rsidP="00F32701">
      <w:pPr>
        <w:rPr>
          <w:szCs w:val="22"/>
        </w:rPr>
      </w:pPr>
    </w:p>
    <w:p w:rsidR="00F32701" w:rsidRPr="00F32701" w:rsidRDefault="00F32701" w:rsidP="00F32701">
      <w:pPr>
        <w:rPr>
          <w:szCs w:val="22"/>
        </w:rPr>
      </w:pPr>
      <w:r>
        <w:rPr>
          <w:szCs w:val="22"/>
        </w:rPr>
        <w:t xml:space="preserve"> </w:t>
      </w:r>
    </w:p>
    <w:p w:rsidR="003E5303" w:rsidRDefault="003E5303" w:rsidP="005046DE">
      <w:pPr>
        <w:rPr>
          <w:szCs w:val="22"/>
        </w:rPr>
      </w:pPr>
    </w:p>
    <w:p w:rsidR="00C70619" w:rsidRDefault="00C70619" w:rsidP="00C70619">
      <w:pPr>
        <w:rPr>
          <w:b/>
          <w:sz w:val="32"/>
          <w:szCs w:val="32"/>
        </w:rPr>
      </w:pPr>
      <w:r>
        <w:rPr>
          <w:b/>
          <w:sz w:val="32"/>
          <w:szCs w:val="32"/>
        </w:rPr>
        <w:t>2.6 Nonfunctional Requirements</w:t>
      </w:r>
    </w:p>
    <w:p w:rsidR="00C70619" w:rsidRDefault="00C70619" w:rsidP="00C70619">
      <w:pPr>
        <w:rPr>
          <w:b/>
          <w:sz w:val="32"/>
          <w:szCs w:val="32"/>
        </w:rPr>
      </w:pP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Security</w:t>
      </w:r>
      <w:r w:rsidRPr="00E2256A">
        <w:rPr>
          <w:color w:val="333333"/>
          <w:sz w:val="27"/>
          <w:szCs w:val="27"/>
        </w:rPr>
        <w:t> – I</w:t>
      </w:r>
      <w:r w:rsidRPr="00837963">
        <w:rPr>
          <w:color w:val="333333"/>
          <w:sz w:val="27"/>
          <w:szCs w:val="27"/>
        </w:rPr>
        <w:t>t is important to specify the le</w:t>
      </w:r>
      <w:r w:rsidRPr="00E2256A">
        <w:rPr>
          <w:color w:val="333333"/>
          <w:sz w:val="27"/>
          <w:szCs w:val="27"/>
        </w:rPr>
        <w:t>vel of security.</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Privacy</w:t>
      </w:r>
      <w:r w:rsidRPr="00E2256A">
        <w:rPr>
          <w:color w:val="333333"/>
          <w:sz w:val="27"/>
          <w:szCs w:val="27"/>
        </w:rPr>
        <w:t> – M</w:t>
      </w:r>
      <w:r w:rsidRPr="00837963">
        <w:rPr>
          <w:color w:val="333333"/>
          <w:sz w:val="27"/>
          <w:szCs w:val="27"/>
        </w:rPr>
        <w:t>eeting basic requirements for GDPR</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Scalability and performance</w:t>
      </w:r>
      <w:r w:rsidRPr="00E2256A">
        <w:rPr>
          <w:color w:val="333333"/>
          <w:sz w:val="27"/>
          <w:szCs w:val="27"/>
        </w:rPr>
        <w:t> – E</w:t>
      </w:r>
      <w:r w:rsidRPr="00837963">
        <w:rPr>
          <w:color w:val="333333"/>
          <w:sz w:val="27"/>
          <w:szCs w:val="27"/>
        </w:rPr>
        <w:t>nsuring that the system can scale to meet expected traffic and order volume at normal and peak times</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Speed of key user journeys</w:t>
      </w:r>
      <w:r w:rsidRPr="00E2256A">
        <w:rPr>
          <w:color w:val="333333"/>
          <w:sz w:val="27"/>
          <w:szCs w:val="27"/>
        </w:rPr>
        <w:t> – D</w:t>
      </w:r>
      <w:r w:rsidRPr="00837963">
        <w:rPr>
          <w:color w:val="333333"/>
          <w:sz w:val="27"/>
          <w:szCs w:val="27"/>
        </w:rPr>
        <w:t>efining how long each step with key user journeys will take</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Speed of web services</w:t>
      </w:r>
      <w:r w:rsidRPr="00E2256A">
        <w:rPr>
          <w:color w:val="333333"/>
          <w:sz w:val="27"/>
          <w:szCs w:val="27"/>
        </w:rPr>
        <w:t> – D</w:t>
      </w:r>
      <w:r w:rsidRPr="00837963">
        <w:rPr>
          <w:color w:val="333333"/>
          <w:sz w:val="27"/>
          <w:szCs w:val="27"/>
        </w:rPr>
        <w:t>efining how long web services will take to provide a response</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Accessibility</w:t>
      </w:r>
      <w:r w:rsidRPr="00E2256A">
        <w:rPr>
          <w:color w:val="333333"/>
          <w:sz w:val="27"/>
          <w:szCs w:val="27"/>
        </w:rPr>
        <w:t> – E</w:t>
      </w:r>
      <w:r w:rsidRPr="00837963">
        <w:rPr>
          <w:color w:val="333333"/>
          <w:sz w:val="27"/>
          <w:szCs w:val="27"/>
        </w:rPr>
        <w:t>nsuring that the platform meets the basic accessibility standards throughout</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Documentation</w:t>
      </w:r>
      <w:r w:rsidRPr="00E2256A">
        <w:rPr>
          <w:color w:val="333333"/>
          <w:sz w:val="27"/>
          <w:szCs w:val="27"/>
        </w:rPr>
        <w:t> – E</w:t>
      </w:r>
      <w:r w:rsidRPr="00837963">
        <w:rPr>
          <w:color w:val="333333"/>
          <w:sz w:val="27"/>
          <w:szCs w:val="27"/>
        </w:rPr>
        <w:t>nsuring that the platform is sufficiently documented</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Quality</w:t>
      </w:r>
      <w:r w:rsidRPr="00E2256A">
        <w:rPr>
          <w:color w:val="333333"/>
          <w:sz w:val="27"/>
          <w:szCs w:val="27"/>
        </w:rPr>
        <w:t> – E</w:t>
      </w:r>
      <w:r w:rsidRPr="00837963">
        <w:rPr>
          <w:color w:val="333333"/>
          <w:sz w:val="27"/>
          <w:szCs w:val="27"/>
        </w:rPr>
        <w:t>ven the best e-commerce platforms can be used badly so you should insist that code is developed to a good quality standard</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Extensibility</w:t>
      </w:r>
      <w:r w:rsidRPr="00E2256A">
        <w:rPr>
          <w:color w:val="333333"/>
          <w:sz w:val="27"/>
          <w:szCs w:val="27"/>
        </w:rPr>
        <w:t> – E</w:t>
      </w:r>
      <w:r w:rsidRPr="00837963">
        <w:rPr>
          <w:color w:val="333333"/>
          <w:sz w:val="27"/>
          <w:szCs w:val="27"/>
        </w:rPr>
        <w:t>nsuring that the platform is extended in such a way to make future development feasible</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Data integrity and retention</w:t>
      </w:r>
      <w:r w:rsidRPr="00E2256A">
        <w:rPr>
          <w:color w:val="333333"/>
          <w:sz w:val="27"/>
          <w:szCs w:val="27"/>
        </w:rPr>
        <w:t> – D</w:t>
      </w:r>
      <w:r w:rsidRPr="00837963">
        <w:rPr>
          <w:color w:val="333333"/>
          <w:sz w:val="27"/>
          <w:szCs w:val="27"/>
        </w:rPr>
        <w:t>efining how long data should be stored and how the integrity of data is maintained</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Testing</w:t>
      </w:r>
      <w:r w:rsidRPr="00E2256A">
        <w:rPr>
          <w:color w:val="333333"/>
          <w:sz w:val="27"/>
          <w:szCs w:val="27"/>
        </w:rPr>
        <w:t> – D</w:t>
      </w:r>
      <w:r w:rsidRPr="00837963">
        <w:rPr>
          <w:color w:val="333333"/>
          <w:sz w:val="27"/>
          <w:szCs w:val="27"/>
        </w:rPr>
        <w:t>efining how unit testing will be built into the solution</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Compatibility</w:t>
      </w:r>
      <w:r w:rsidRPr="00E2256A">
        <w:rPr>
          <w:color w:val="333333"/>
          <w:sz w:val="27"/>
          <w:szCs w:val="27"/>
        </w:rPr>
        <w:t> – E</w:t>
      </w:r>
      <w:r w:rsidRPr="00837963">
        <w:rPr>
          <w:color w:val="333333"/>
          <w:sz w:val="27"/>
          <w:szCs w:val="27"/>
        </w:rPr>
        <w:t>nsuring that the platform can be easily integrated with 3rd party systems</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Search</w:t>
      </w:r>
      <w:r w:rsidRPr="00E2256A">
        <w:rPr>
          <w:color w:val="333333"/>
          <w:sz w:val="27"/>
          <w:szCs w:val="27"/>
        </w:rPr>
        <w:t> – D</w:t>
      </w:r>
      <w:r w:rsidRPr="00837963">
        <w:rPr>
          <w:color w:val="333333"/>
          <w:sz w:val="27"/>
          <w:szCs w:val="27"/>
        </w:rPr>
        <w:t>efining how quickly the system will return search results</w:t>
      </w:r>
      <w:r w:rsidRPr="00E2256A">
        <w:rPr>
          <w:color w:val="333333"/>
          <w:sz w:val="27"/>
          <w:szCs w:val="27"/>
        </w:rPr>
        <w:t>.</w:t>
      </w:r>
    </w:p>
    <w:p w:rsidR="00837963" w:rsidRP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Availability</w:t>
      </w:r>
      <w:r w:rsidRPr="00E2256A">
        <w:rPr>
          <w:color w:val="333333"/>
          <w:sz w:val="27"/>
          <w:szCs w:val="27"/>
        </w:rPr>
        <w:t> – D</w:t>
      </w:r>
      <w:r w:rsidRPr="00837963">
        <w:rPr>
          <w:color w:val="333333"/>
          <w:sz w:val="27"/>
          <w:szCs w:val="27"/>
        </w:rPr>
        <w:t>efining the agreed uptime of the platform under normal conditions</w:t>
      </w:r>
      <w:r w:rsidRPr="00E2256A">
        <w:rPr>
          <w:color w:val="333333"/>
          <w:sz w:val="27"/>
          <w:szCs w:val="27"/>
        </w:rPr>
        <w:t>.</w:t>
      </w:r>
    </w:p>
    <w:p w:rsidR="00837963" w:rsidRDefault="00837963" w:rsidP="00837963">
      <w:pPr>
        <w:numPr>
          <w:ilvl w:val="0"/>
          <w:numId w:val="12"/>
        </w:numPr>
        <w:shd w:val="clear" w:color="auto" w:fill="FFFFFF"/>
        <w:spacing w:before="100" w:beforeAutospacing="1" w:after="100" w:afterAutospacing="1" w:line="360" w:lineRule="atLeast"/>
        <w:ind w:left="360"/>
        <w:rPr>
          <w:color w:val="333333"/>
          <w:sz w:val="27"/>
          <w:szCs w:val="27"/>
        </w:rPr>
      </w:pPr>
      <w:r w:rsidRPr="00E2256A">
        <w:rPr>
          <w:b/>
          <w:bCs/>
          <w:color w:val="333333"/>
          <w:sz w:val="27"/>
          <w:szCs w:val="27"/>
        </w:rPr>
        <w:t>Infrastructure</w:t>
      </w:r>
      <w:r w:rsidRPr="00837963">
        <w:rPr>
          <w:color w:val="333333"/>
          <w:sz w:val="27"/>
          <w:szCs w:val="27"/>
        </w:rPr>
        <w:t> </w:t>
      </w:r>
      <w:r w:rsidRPr="00E2256A">
        <w:rPr>
          <w:color w:val="333333"/>
          <w:sz w:val="27"/>
          <w:szCs w:val="27"/>
        </w:rPr>
        <w:t>– D</w:t>
      </w:r>
      <w:r w:rsidRPr="00837963">
        <w:rPr>
          <w:color w:val="333333"/>
          <w:sz w:val="27"/>
          <w:szCs w:val="27"/>
        </w:rPr>
        <w:t>efining the infrastructure performance thresholds (CPU and memory usage)</w:t>
      </w:r>
      <w:r w:rsidRPr="00E2256A">
        <w:rPr>
          <w:color w:val="333333"/>
          <w:sz w:val="27"/>
          <w:szCs w:val="27"/>
        </w:rPr>
        <w:t>.</w:t>
      </w:r>
    </w:p>
    <w:p w:rsidR="00D61D23" w:rsidRDefault="00D61D23" w:rsidP="00D61D23">
      <w:pPr>
        <w:shd w:val="clear" w:color="auto" w:fill="FFFFFF"/>
        <w:spacing w:before="100" w:beforeAutospacing="1" w:after="100" w:afterAutospacing="1" w:line="360" w:lineRule="atLeast"/>
        <w:rPr>
          <w:color w:val="333333"/>
          <w:sz w:val="27"/>
          <w:szCs w:val="27"/>
        </w:rPr>
      </w:pPr>
    </w:p>
    <w:p w:rsidR="00D61D23" w:rsidRDefault="00D61D23" w:rsidP="00D61D23">
      <w:pPr>
        <w:rPr>
          <w:b/>
          <w:sz w:val="32"/>
          <w:szCs w:val="32"/>
        </w:rPr>
      </w:pPr>
      <w:r>
        <w:rPr>
          <w:b/>
          <w:sz w:val="32"/>
          <w:szCs w:val="32"/>
        </w:rPr>
        <w:t>2.7 Software</w:t>
      </w:r>
    </w:p>
    <w:p w:rsidR="00D61D23" w:rsidRDefault="00D61D23" w:rsidP="00D61D23">
      <w:pPr>
        <w:rPr>
          <w:b/>
          <w:sz w:val="32"/>
          <w:szCs w:val="32"/>
        </w:rPr>
      </w:pPr>
    </w:p>
    <w:p w:rsidR="00D61D23" w:rsidRDefault="00D61D23" w:rsidP="00D61D23">
      <w:pPr>
        <w:pStyle w:val="ListParagraph"/>
        <w:numPr>
          <w:ilvl w:val="1"/>
          <w:numId w:val="12"/>
        </w:numPr>
        <w:rPr>
          <w:szCs w:val="24"/>
        </w:rPr>
      </w:pPr>
      <w:r>
        <w:rPr>
          <w:szCs w:val="24"/>
        </w:rPr>
        <w:t>Notepad++</w:t>
      </w:r>
    </w:p>
    <w:p w:rsidR="00D61D23" w:rsidRDefault="00D61D23" w:rsidP="00D61D23">
      <w:pPr>
        <w:pStyle w:val="ListParagraph"/>
        <w:numPr>
          <w:ilvl w:val="1"/>
          <w:numId w:val="12"/>
        </w:numPr>
        <w:rPr>
          <w:szCs w:val="24"/>
        </w:rPr>
      </w:pPr>
      <w:r>
        <w:rPr>
          <w:szCs w:val="24"/>
        </w:rPr>
        <w:t>FileZilla Client</w:t>
      </w:r>
    </w:p>
    <w:p w:rsidR="00D61D23" w:rsidRPr="00D61D23" w:rsidRDefault="00D61D23" w:rsidP="00D61D23">
      <w:pPr>
        <w:pStyle w:val="ListParagraph"/>
        <w:numPr>
          <w:ilvl w:val="1"/>
          <w:numId w:val="12"/>
        </w:numPr>
        <w:rPr>
          <w:szCs w:val="24"/>
        </w:rPr>
      </w:pPr>
      <w:r>
        <w:rPr>
          <w:szCs w:val="24"/>
        </w:rPr>
        <w:t>Xampp</w:t>
      </w:r>
    </w:p>
    <w:p w:rsidR="00D61D23" w:rsidRDefault="00D61D23" w:rsidP="00D61D23">
      <w:pPr>
        <w:rPr>
          <w:b/>
          <w:sz w:val="32"/>
          <w:szCs w:val="32"/>
        </w:rPr>
      </w:pPr>
    </w:p>
    <w:p w:rsidR="00D61D23" w:rsidRDefault="00D61D23" w:rsidP="00D61D23">
      <w:pPr>
        <w:rPr>
          <w:rFonts w:ascii="Helvetica" w:hAnsi="Helvetica"/>
          <w:color w:val="000000"/>
          <w:sz w:val="21"/>
          <w:szCs w:val="21"/>
          <w:shd w:val="clear" w:color="auto" w:fill="FFFFFF"/>
        </w:rPr>
      </w:pPr>
    </w:p>
    <w:p w:rsidR="00D61D23" w:rsidRPr="00D61D23" w:rsidRDefault="00D61D23" w:rsidP="00D61D23">
      <w:pPr>
        <w:pStyle w:val="ListParagraph"/>
        <w:rPr>
          <w:b/>
          <w:sz w:val="32"/>
          <w:szCs w:val="32"/>
        </w:rPr>
      </w:pPr>
    </w:p>
    <w:p w:rsidR="00D61D23" w:rsidRDefault="00D61D23" w:rsidP="00D61D23">
      <w:pPr>
        <w:shd w:val="clear" w:color="auto" w:fill="FFFFFF"/>
        <w:spacing w:before="100" w:beforeAutospacing="1" w:after="100" w:afterAutospacing="1" w:line="360" w:lineRule="atLeast"/>
        <w:rPr>
          <w:color w:val="333333"/>
          <w:sz w:val="27"/>
          <w:szCs w:val="27"/>
        </w:rPr>
      </w:pPr>
    </w:p>
    <w:p w:rsidR="00E2256A" w:rsidRDefault="00E2256A" w:rsidP="00E2256A">
      <w:pPr>
        <w:shd w:val="clear" w:color="auto" w:fill="FFFFFF"/>
        <w:spacing w:before="100" w:beforeAutospacing="1" w:after="100" w:afterAutospacing="1" w:line="360" w:lineRule="atLeast"/>
        <w:rPr>
          <w:color w:val="333333"/>
          <w:sz w:val="27"/>
          <w:szCs w:val="27"/>
        </w:rPr>
      </w:pPr>
    </w:p>
    <w:p w:rsidR="00E2256A" w:rsidRDefault="00663E3C" w:rsidP="00E2256A">
      <w:pPr>
        <w:rPr>
          <w:b/>
          <w:sz w:val="32"/>
          <w:szCs w:val="32"/>
        </w:rPr>
      </w:pPr>
      <w:r>
        <w:rPr>
          <w:b/>
          <w:sz w:val="32"/>
          <w:szCs w:val="32"/>
        </w:rPr>
        <w:t>2.8</w:t>
      </w:r>
      <w:r w:rsidR="00E2256A">
        <w:rPr>
          <w:b/>
          <w:sz w:val="32"/>
          <w:szCs w:val="32"/>
        </w:rPr>
        <w:t xml:space="preserve"> Diagrams</w:t>
      </w:r>
    </w:p>
    <w:p w:rsidR="00E2256A" w:rsidRDefault="00E2256A" w:rsidP="00E2256A">
      <w:pPr>
        <w:rPr>
          <w:b/>
          <w:sz w:val="32"/>
          <w:szCs w:val="32"/>
        </w:rPr>
      </w:pPr>
    </w:p>
    <w:p w:rsidR="00E2256A" w:rsidRDefault="00E2256A" w:rsidP="00E2256A">
      <w:pPr>
        <w:rPr>
          <w:b/>
          <w:sz w:val="32"/>
          <w:szCs w:val="32"/>
        </w:rPr>
      </w:pPr>
      <w:r>
        <w:rPr>
          <w:noProof/>
        </w:rPr>
        <w:drawing>
          <wp:inline distT="0" distB="0" distL="0" distR="0" wp14:anchorId="1929CF98" wp14:editId="60B9C872">
            <wp:extent cx="5494655" cy="3364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4655" cy="3364230"/>
                    </a:xfrm>
                    <a:prstGeom prst="rect">
                      <a:avLst/>
                    </a:prstGeom>
                  </pic:spPr>
                </pic:pic>
              </a:graphicData>
            </a:graphic>
          </wp:inline>
        </w:drawing>
      </w:r>
    </w:p>
    <w:p w:rsidR="00E2256A" w:rsidRDefault="00E2256A" w:rsidP="00E2256A">
      <w:pPr>
        <w:rPr>
          <w:b/>
          <w:sz w:val="32"/>
          <w:szCs w:val="32"/>
        </w:rPr>
      </w:pPr>
    </w:p>
    <w:p w:rsidR="00E2256A" w:rsidRDefault="00E2256A" w:rsidP="00E2256A">
      <w:pPr>
        <w:rPr>
          <w:szCs w:val="24"/>
        </w:rPr>
      </w:pPr>
      <w:r>
        <w:rPr>
          <w:sz w:val="32"/>
          <w:szCs w:val="32"/>
        </w:rPr>
        <w:t xml:space="preserve">                      </w:t>
      </w:r>
      <w:r>
        <w:rPr>
          <w:sz w:val="32"/>
          <w:szCs w:val="32"/>
        </w:rPr>
        <w:tab/>
      </w:r>
      <w:r>
        <w:rPr>
          <w:sz w:val="32"/>
          <w:szCs w:val="32"/>
        </w:rPr>
        <w:tab/>
        <w:t xml:space="preserve">   </w:t>
      </w:r>
      <w:r>
        <w:rPr>
          <w:szCs w:val="24"/>
        </w:rPr>
        <w:t>Figure 1 : Context Diagram</w:t>
      </w:r>
    </w:p>
    <w:p w:rsidR="00E2256A" w:rsidRDefault="00E2256A" w:rsidP="00E2256A">
      <w:pPr>
        <w:rPr>
          <w:szCs w:val="24"/>
        </w:rPr>
      </w:pPr>
    </w:p>
    <w:p w:rsidR="00E2256A" w:rsidRDefault="00E2256A" w:rsidP="00E2256A">
      <w:pPr>
        <w:rPr>
          <w:szCs w:val="24"/>
        </w:rPr>
      </w:pPr>
    </w:p>
    <w:p w:rsidR="00E2256A" w:rsidRDefault="00E2256A" w:rsidP="00E2256A">
      <w:pPr>
        <w:rPr>
          <w:szCs w:val="24"/>
        </w:rPr>
      </w:pPr>
    </w:p>
    <w:p w:rsidR="00E2256A" w:rsidRPr="00E2256A" w:rsidRDefault="00E2256A" w:rsidP="00E2256A">
      <w:pPr>
        <w:rPr>
          <w:szCs w:val="24"/>
        </w:rPr>
      </w:pPr>
      <w:r>
        <w:rPr>
          <w:noProof/>
        </w:rPr>
        <w:lastRenderedPageBreak/>
        <w:drawing>
          <wp:inline distT="0" distB="0" distL="0" distR="0" wp14:anchorId="67243C2B" wp14:editId="5DA9FF2C">
            <wp:extent cx="5494655" cy="3445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4655" cy="3445510"/>
                    </a:xfrm>
                    <a:prstGeom prst="rect">
                      <a:avLst/>
                    </a:prstGeom>
                  </pic:spPr>
                </pic:pic>
              </a:graphicData>
            </a:graphic>
          </wp:inline>
        </w:drawing>
      </w:r>
    </w:p>
    <w:p w:rsidR="00E2256A" w:rsidRDefault="00E2256A" w:rsidP="00E2256A">
      <w:pPr>
        <w:shd w:val="clear" w:color="auto" w:fill="FFFFFF"/>
        <w:spacing w:before="100" w:beforeAutospacing="1" w:after="100" w:afterAutospacing="1" w:line="360" w:lineRule="atLeast"/>
        <w:rPr>
          <w:szCs w:val="24"/>
        </w:rPr>
      </w:pPr>
      <w:r>
        <w:rPr>
          <w:sz w:val="32"/>
          <w:szCs w:val="32"/>
        </w:rPr>
        <w:t xml:space="preserve">                                      </w:t>
      </w:r>
      <w:r>
        <w:rPr>
          <w:szCs w:val="24"/>
        </w:rPr>
        <w:t>Figure 2 : Activity Diagram</w:t>
      </w:r>
    </w:p>
    <w:p w:rsidR="00E2256A" w:rsidRPr="00837963" w:rsidRDefault="00E2256A" w:rsidP="00E2256A">
      <w:pPr>
        <w:shd w:val="clear" w:color="auto" w:fill="FFFFFF"/>
        <w:spacing w:before="100" w:beforeAutospacing="1" w:after="100" w:afterAutospacing="1" w:line="360" w:lineRule="atLeast"/>
        <w:rPr>
          <w:color w:val="333333"/>
          <w:sz w:val="27"/>
          <w:szCs w:val="27"/>
        </w:rPr>
      </w:pPr>
      <w:r>
        <w:rPr>
          <w:noProof/>
        </w:rPr>
        <w:drawing>
          <wp:inline distT="0" distB="0" distL="0" distR="0" wp14:anchorId="07C03BF9" wp14:editId="1B145040">
            <wp:extent cx="5494655"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4655" cy="3108325"/>
                    </a:xfrm>
                    <a:prstGeom prst="rect">
                      <a:avLst/>
                    </a:prstGeom>
                  </pic:spPr>
                </pic:pic>
              </a:graphicData>
            </a:graphic>
          </wp:inline>
        </w:drawing>
      </w:r>
    </w:p>
    <w:p w:rsidR="00837963" w:rsidRDefault="00837963" w:rsidP="00C70619">
      <w:pPr>
        <w:rPr>
          <w:b/>
          <w:sz w:val="32"/>
          <w:szCs w:val="32"/>
        </w:rPr>
      </w:pPr>
    </w:p>
    <w:p w:rsidR="00E2256A" w:rsidRDefault="00E2256A" w:rsidP="00E2256A">
      <w:pPr>
        <w:shd w:val="clear" w:color="auto" w:fill="FFFFFF"/>
        <w:spacing w:before="100" w:beforeAutospacing="1" w:after="100" w:afterAutospacing="1" w:line="360" w:lineRule="atLeast"/>
        <w:rPr>
          <w:szCs w:val="24"/>
        </w:rPr>
      </w:pPr>
      <w:r>
        <w:rPr>
          <w:szCs w:val="24"/>
        </w:rPr>
        <w:t xml:space="preserve">                                            Figure 3 : Dataflow Diagram</w:t>
      </w:r>
    </w:p>
    <w:p w:rsidR="00E2256A" w:rsidRDefault="00E2256A" w:rsidP="00E2256A">
      <w:pPr>
        <w:shd w:val="clear" w:color="auto" w:fill="FFFFFF"/>
        <w:spacing w:before="100" w:beforeAutospacing="1" w:after="100" w:afterAutospacing="1" w:line="360" w:lineRule="atLeast"/>
        <w:rPr>
          <w:szCs w:val="24"/>
        </w:rPr>
      </w:pPr>
    </w:p>
    <w:p w:rsidR="00E2256A" w:rsidRDefault="00E2256A" w:rsidP="00E2256A">
      <w:pPr>
        <w:shd w:val="clear" w:color="auto" w:fill="FFFFFF"/>
        <w:spacing w:before="100" w:beforeAutospacing="1" w:after="100" w:afterAutospacing="1" w:line="360" w:lineRule="atLeast"/>
        <w:rPr>
          <w:szCs w:val="24"/>
        </w:rPr>
      </w:pPr>
      <w:r>
        <w:rPr>
          <w:noProof/>
        </w:rPr>
        <w:lastRenderedPageBreak/>
        <w:drawing>
          <wp:inline distT="0" distB="0" distL="0" distR="0" wp14:anchorId="4368F1E7" wp14:editId="222A6F67">
            <wp:extent cx="5494655"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4655" cy="3609975"/>
                    </a:xfrm>
                    <a:prstGeom prst="rect">
                      <a:avLst/>
                    </a:prstGeom>
                  </pic:spPr>
                </pic:pic>
              </a:graphicData>
            </a:graphic>
          </wp:inline>
        </w:drawing>
      </w:r>
    </w:p>
    <w:p w:rsidR="00AA7EBB" w:rsidRDefault="00AA7EBB" w:rsidP="00AA7EBB">
      <w:pPr>
        <w:shd w:val="clear" w:color="auto" w:fill="FFFFFF"/>
        <w:spacing w:before="100" w:beforeAutospacing="1" w:after="100" w:afterAutospacing="1" w:line="360" w:lineRule="atLeast"/>
        <w:rPr>
          <w:szCs w:val="24"/>
        </w:rPr>
      </w:pPr>
      <w:r>
        <w:rPr>
          <w:szCs w:val="24"/>
        </w:rPr>
        <w:t xml:space="preserve">                                                Figure 4 : Use case Diagram </w:t>
      </w:r>
    </w:p>
    <w:p w:rsidR="00AA7EBB" w:rsidRDefault="00AA7EBB" w:rsidP="00E2256A">
      <w:pPr>
        <w:shd w:val="clear" w:color="auto" w:fill="FFFFFF"/>
        <w:spacing w:before="100" w:beforeAutospacing="1" w:after="100" w:afterAutospacing="1" w:line="360" w:lineRule="atLeast"/>
        <w:rPr>
          <w:szCs w:val="24"/>
        </w:rPr>
      </w:pPr>
      <w:r>
        <w:rPr>
          <w:noProof/>
        </w:rPr>
        <w:drawing>
          <wp:inline distT="0" distB="0" distL="0" distR="0" wp14:anchorId="4D442F42" wp14:editId="5332484F">
            <wp:extent cx="5494655" cy="3439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4655" cy="3439795"/>
                    </a:xfrm>
                    <a:prstGeom prst="rect">
                      <a:avLst/>
                    </a:prstGeom>
                  </pic:spPr>
                </pic:pic>
              </a:graphicData>
            </a:graphic>
          </wp:inline>
        </w:drawing>
      </w:r>
    </w:p>
    <w:p w:rsidR="00AA7EBB" w:rsidRDefault="00AA7EBB" w:rsidP="00AA7EBB">
      <w:pPr>
        <w:shd w:val="clear" w:color="auto" w:fill="FFFFFF"/>
        <w:spacing w:before="100" w:beforeAutospacing="1" w:after="100" w:afterAutospacing="1" w:line="360" w:lineRule="atLeast"/>
        <w:rPr>
          <w:szCs w:val="24"/>
        </w:rPr>
      </w:pPr>
      <w:r>
        <w:rPr>
          <w:szCs w:val="24"/>
        </w:rPr>
        <w:t xml:space="preserve">                                                  Figure 5 : Use case Diagram </w:t>
      </w:r>
    </w:p>
    <w:p w:rsidR="00AA7EBB" w:rsidRDefault="00AA7EBB" w:rsidP="00AA7EBB">
      <w:pPr>
        <w:shd w:val="clear" w:color="auto" w:fill="FFFFFF"/>
        <w:spacing w:before="100" w:beforeAutospacing="1" w:after="100" w:afterAutospacing="1" w:line="360" w:lineRule="atLeast"/>
        <w:rPr>
          <w:szCs w:val="24"/>
        </w:rPr>
      </w:pPr>
    </w:p>
    <w:p w:rsidR="00AA7EBB" w:rsidRDefault="00AA7EBB" w:rsidP="00AA7EBB">
      <w:pPr>
        <w:shd w:val="clear" w:color="auto" w:fill="FFFFFF"/>
        <w:spacing w:before="100" w:beforeAutospacing="1" w:after="100" w:afterAutospacing="1" w:line="360" w:lineRule="atLeast"/>
        <w:rPr>
          <w:szCs w:val="24"/>
        </w:rPr>
      </w:pPr>
      <w:r w:rsidRPr="00AA7EBB">
        <w:rPr>
          <w:szCs w:val="24"/>
        </w:rPr>
        <w:lastRenderedPageBreak/>
        <w:drawing>
          <wp:inline distT="0" distB="0" distL="0" distR="0" wp14:anchorId="4A5FBA06" wp14:editId="544061D6">
            <wp:extent cx="6009005" cy="289218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stretch>
                      <a:fillRect/>
                    </a:stretch>
                  </pic:blipFill>
                  <pic:spPr>
                    <a:xfrm>
                      <a:off x="0" y="0"/>
                      <a:ext cx="6019280" cy="2897126"/>
                    </a:xfrm>
                    <a:prstGeom prst="rect">
                      <a:avLst/>
                    </a:prstGeom>
                  </pic:spPr>
                </pic:pic>
              </a:graphicData>
            </a:graphic>
          </wp:inline>
        </w:drawing>
      </w:r>
    </w:p>
    <w:p w:rsidR="00AA7EBB" w:rsidRDefault="00AA7EBB" w:rsidP="00AA7EBB">
      <w:pPr>
        <w:shd w:val="clear" w:color="auto" w:fill="FFFFFF"/>
        <w:spacing w:before="100" w:beforeAutospacing="1" w:after="100" w:afterAutospacing="1" w:line="360" w:lineRule="atLeast"/>
        <w:rPr>
          <w:szCs w:val="24"/>
        </w:rPr>
      </w:pPr>
      <w:r>
        <w:rPr>
          <w:szCs w:val="24"/>
        </w:rPr>
        <w:t xml:space="preserve">                                               Figure 6 : ER Diagram </w:t>
      </w:r>
    </w:p>
    <w:p w:rsidR="00AA7EBB" w:rsidRDefault="00AA7EBB" w:rsidP="00E2256A">
      <w:pPr>
        <w:shd w:val="clear" w:color="auto" w:fill="FFFFFF"/>
        <w:spacing w:before="100" w:beforeAutospacing="1" w:after="100" w:afterAutospacing="1" w:line="360" w:lineRule="atLeast"/>
        <w:rPr>
          <w:szCs w:val="24"/>
        </w:rPr>
      </w:pPr>
      <w:r>
        <w:rPr>
          <w:szCs w:val="24"/>
        </w:rPr>
        <w:t xml:space="preserve">    </w:t>
      </w:r>
    </w:p>
    <w:p w:rsidR="00E2256A" w:rsidRDefault="00E2256A" w:rsidP="00E2256A">
      <w:pPr>
        <w:shd w:val="clear" w:color="auto" w:fill="FFFFFF"/>
        <w:spacing w:before="100" w:beforeAutospacing="1" w:after="100" w:afterAutospacing="1" w:line="360" w:lineRule="atLeast"/>
        <w:rPr>
          <w:szCs w:val="24"/>
        </w:rPr>
      </w:pPr>
    </w:p>
    <w:p w:rsidR="005046DE" w:rsidRPr="005046DE" w:rsidRDefault="005046DE" w:rsidP="005046DE"/>
    <w:p w:rsidR="00CD51C8" w:rsidRPr="00697073" w:rsidRDefault="00CD51C8" w:rsidP="00697073">
      <w:pPr>
        <w:pStyle w:val="Title"/>
      </w:pPr>
      <w:r w:rsidRPr="00697073">
        <w:lastRenderedPageBreak/>
        <w:t>Chapter 3</w:t>
      </w:r>
    </w:p>
    <w:p w:rsidR="006662D1" w:rsidRDefault="00D72097" w:rsidP="00CD51C8">
      <w:pPr>
        <w:pStyle w:val="Heading1"/>
      </w:pPr>
      <w:r>
        <w:t>Deployment</w:t>
      </w:r>
    </w:p>
    <w:p w:rsidR="00C25633" w:rsidRDefault="00C25633" w:rsidP="00C25633">
      <w:pPr>
        <w:pStyle w:val="ListParagraph"/>
        <w:numPr>
          <w:ilvl w:val="0"/>
          <w:numId w:val="16"/>
        </w:numPr>
      </w:pPr>
      <w:r>
        <w:t>Overview Of The System In Cloud :</w:t>
      </w:r>
    </w:p>
    <w:p w:rsidR="00C25633" w:rsidRDefault="00C25633" w:rsidP="00C25633">
      <w:pPr>
        <w:pStyle w:val="ListParagraph"/>
        <w:rPr>
          <w:noProof/>
        </w:rPr>
      </w:pPr>
    </w:p>
    <w:p w:rsidR="00B040A8" w:rsidRDefault="00C25633" w:rsidP="00C25633">
      <w:pPr>
        <w:pStyle w:val="ListParagraph"/>
      </w:pPr>
      <w:r>
        <w:rPr>
          <w:noProof/>
        </w:rPr>
        <w:drawing>
          <wp:inline distT="0" distB="0" distL="0" distR="0" wp14:anchorId="7D63601F" wp14:editId="0376B25E">
            <wp:extent cx="5494655" cy="2092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4655" cy="2092325"/>
                    </a:xfrm>
                    <a:prstGeom prst="rect">
                      <a:avLst/>
                    </a:prstGeom>
                  </pic:spPr>
                </pic:pic>
              </a:graphicData>
            </a:graphic>
          </wp:inline>
        </w:drawing>
      </w:r>
      <w:r>
        <w:t xml:space="preserve">                                          Figure 7 : System Overview  </w:t>
      </w:r>
    </w:p>
    <w:p w:rsidR="00C25633" w:rsidRDefault="00C25633" w:rsidP="00C25633">
      <w:pPr>
        <w:pStyle w:val="ListParagraph"/>
      </w:pPr>
    </w:p>
    <w:p w:rsidR="00C25633" w:rsidRDefault="00C25633" w:rsidP="00C25633">
      <w:pPr>
        <w:pStyle w:val="ListParagraph"/>
      </w:pPr>
      <w:r>
        <w:t>Creating a virtual machine inside Azure portal via a resource group. Later installing LAMP server. Then opening port 80 from azure bash shell.</w:t>
      </w:r>
    </w:p>
    <w:p w:rsidR="00C25633" w:rsidRDefault="00C25633" w:rsidP="00C25633">
      <w:pPr>
        <w:pStyle w:val="ListParagraph"/>
      </w:pPr>
    </w:p>
    <w:p w:rsidR="00C25633" w:rsidRDefault="00C25633" w:rsidP="00C25633">
      <w:pPr>
        <w:pStyle w:val="ListParagraph"/>
      </w:pPr>
    </w:p>
    <w:p w:rsidR="00C25633" w:rsidRDefault="00C73EB3" w:rsidP="00C25633">
      <w:pPr>
        <w:pStyle w:val="ListParagraph"/>
        <w:numPr>
          <w:ilvl w:val="0"/>
          <w:numId w:val="16"/>
        </w:numPr>
      </w:pPr>
      <w:r>
        <w:t>Public Key</w:t>
      </w:r>
      <w:r w:rsidR="00C25633">
        <w:t xml:space="preserve"> Authentication : </w:t>
      </w:r>
    </w:p>
    <w:p w:rsidR="00C73EB3" w:rsidRDefault="00C73EB3" w:rsidP="00C73EB3">
      <w:pPr>
        <w:pStyle w:val="ListParagraph"/>
      </w:pPr>
    </w:p>
    <w:p w:rsidR="00C25633" w:rsidRDefault="00C25633" w:rsidP="00C25633">
      <w:pPr>
        <w:pStyle w:val="ListParagraph"/>
      </w:pPr>
      <w:r>
        <w:rPr>
          <w:noProof/>
        </w:rPr>
        <w:drawing>
          <wp:inline distT="0" distB="0" distL="0" distR="0" wp14:anchorId="607C4E92" wp14:editId="15677EEE">
            <wp:extent cx="5494655" cy="3218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4655" cy="3218815"/>
                    </a:xfrm>
                    <a:prstGeom prst="rect">
                      <a:avLst/>
                    </a:prstGeom>
                  </pic:spPr>
                </pic:pic>
              </a:graphicData>
            </a:graphic>
          </wp:inline>
        </w:drawing>
      </w:r>
    </w:p>
    <w:p w:rsidR="00C73EB3" w:rsidRPr="00B040A8" w:rsidRDefault="00C73EB3" w:rsidP="00C25633">
      <w:pPr>
        <w:pStyle w:val="ListParagraph"/>
      </w:pPr>
      <w:r>
        <w:t xml:space="preserve">                                    Figure 8</w:t>
      </w:r>
      <w:r w:rsidR="0078702F">
        <w:t xml:space="preserve"> : Public Key Authentication </w:t>
      </w:r>
    </w:p>
    <w:p w:rsidR="0078702F" w:rsidRDefault="0078702F" w:rsidP="0078702F">
      <w:r>
        <w:lastRenderedPageBreak/>
        <w:t>Public key authentication is a way of logging into an SSH/SFTP account using a cryptographic key rather than a password.</w:t>
      </w:r>
    </w:p>
    <w:p w:rsidR="0078702F" w:rsidRDefault="0078702F" w:rsidP="0078702F"/>
    <w:p w:rsidR="0078702F" w:rsidRDefault="0078702F" w:rsidP="0078702F">
      <w:r>
        <w:t xml:space="preserve">If you use very strong SSH/SFTP passwords, your accounts are already safe from brute force attacks. However, using public key authentication provides many benefits when working with multiple developers. </w:t>
      </w:r>
    </w:p>
    <w:p w:rsidR="0078702F" w:rsidRDefault="0078702F" w:rsidP="0078702F"/>
    <w:p w:rsidR="0078702F" w:rsidRDefault="0078702F" w:rsidP="0078702F">
      <w:pPr>
        <w:pStyle w:val="ListParagraph"/>
      </w:pPr>
    </w:p>
    <w:p w:rsidR="0078702F" w:rsidRDefault="0078702F" w:rsidP="0078702F">
      <w:pPr>
        <w:pStyle w:val="ListParagraph"/>
        <w:numPr>
          <w:ilvl w:val="0"/>
          <w:numId w:val="16"/>
        </w:numPr>
      </w:pPr>
      <w:r>
        <w:t>Commands :</w:t>
      </w:r>
    </w:p>
    <w:p w:rsidR="0078702F" w:rsidRDefault="0078702F" w:rsidP="0078702F">
      <w:pPr>
        <w:pStyle w:val="ListParagraph"/>
      </w:pPr>
    </w:p>
    <w:p w:rsidR="0078702F" w:rsidRDefault="0078702F" w:rsidP="0078702F">
      <w:pPr>
        <w:pStyle w:val="ListParagraph"/>
      </w:pPr>
      <w:r>
        <w:t>Web Server Setting Command : sudo apt-get update &amp;&amp; sudo apt install –y lamp-server^</w:t>
      </w:r>
    </w:p>
    <w:p w:rsidR="0078702F" w:rsidRDefault="0078702F" w:rsidP="0078702F">
      <w:pPr>
        <w:pStyle w:val="ListParagraph"/>
      </w:pPr>
    </w:p>
    <w:p w:rsidR="0078702F" w:rsidRDefault="0078702F" w:rsidP="0078702F">
      <w:pPr>
        <w:pStyle w:val="ListParagraph"/>
      </w:pPr>
      <w:r>
        <w:t xml:space="preserve">Port Open Command : </w:t>
      </w:r>
      <w:r w:rsidRPr="0078702F">
        <w:t>az vm open-port --resource-group myResourceGroup --name myVM --port 80</w:t>
      </w:r>
    </w:p>
    <w:p w:rsidR="0078702F" w:rsidRDefault="0078702F" w:rsidP="0078702F">
      <w:pPr>
        <w:pStyle w:val="ListParagraph"/>
      </w:pPr>
    </w:p>
    <w:p w:rsidR="0078702F" w:rsidRDefault="0078702F" w:rsidP="0078702F">
      <w:pPr>
        <w:pStyle w:val="ListParagraph"/>
      </w:pPr>
      <w:r>
        <w:t>Phpmyadmin Install Command : sudo apt-get install phpmyadmin –y</w:t>
      </w:r>
    </w:p>
    <w:p w:rsidR="0078702F" w:rsidRDefault="0078702F" w:rsidP="0078702F">
      <w:pPr>
        <w:pStyle w:val="ListParagraph"/>
      </w:pPr>
    </w:p>
    <w:p w:rsidR="0078702F" w:rsidRDefault="0078702F" w:rsidP="0078702F">
      <w:pPr>
        <w:pStyle w:val="ListParagraph"/>
      </w:pPr>
      <w:r>
        <w:t>Privilege Command : sudo mysql –p –q root;</w:t>
      </w:r>
    </w:p>
    <w:p w:rsidR="0078702F" w:rsidRDefault="0078702F" w:rsidP="0078702F">
      <w:pPr>
        <w:pStyle w:val="ListParagraph"/>
      </w:pPr>
    </w:p>
    <w:p w:rsidR="0078702F" w:rsidRDefault="0078702F" w:rsidP="0078702F">
      <w:pPr>
        <w:pStyle w:val="ListParagraph"/>
      </w:pPr>
      <w:r>
        <w:t>User Creation Command In Database : CREATE USER ‘username’</w:t>
      </w:r>
      <w:r w:rsidR="002511B1">
        <w:t>@’%’ IDENTIFIED BY ‘password’;</w:t>
      </w:r>
    </w:p>
    <w:p w:rsidR="002511B1" w:rsidRDefault="002511B1" w:rsidP="0078702F">
      <w:pPr>
        <w:pStyle w:val="ListParagraph"/>
      </w:pPr>
    </w:p>
    <w:p w:rsidR="002511B1" w:rsidRDefault="002511B1" w:rsidP="0078702F">
      <w:pPr>
        <w:pStyle w:val="ListParagraph"/>
      </w:pPr>
      <w:r>
        <w:t>User Privilege Command : GRANT ALL PRIVILEGES ON *.* TO ‘username’@’%’ WITH GRANT OPTION;</w:t>
      </w:r>
    </w:p>
    <w:p w:rsidR="00B67001" w:rsidRDefault="00B67001" w:rsidP="0078702F">
      <w:pPr>
        <w:pStyle w:val="ListParagraph"/>
      </w:pPr>
    </w:p>
    <w:p w:rsidR="00B67001" w:rsidRDefault="00B67001" w:rsidP="0078702F">
      <w:pPr>
        <w:pStyle w:val="ListParagraph"/>
      </w:pPr>
    </w:p>
    <w:p w:rsidR="00B67001" w:rsidRDefault="00B67001" w:rsidP="00B67001">
      <w:pPr>
        <w:pStyle w:val="ListParagraph"/>
        <w:numPr>
          <w:ilvl w:val="0"/>
          <w:numId w:val="16"/>
        </w:numPr>
      </w:pPr>
      <w:r>
        <w:t xml:space="preserve">FileZilla : Using FileZilla client, uploading the project file. From terminal, </w:t>
      </w:r>
    </w:p>
    <w:p w:rsidR="00B67001" w:rsidRDefault="00B67001" w:rsidP="00B67001">
      <w:pPr>
        <w:pStyle w:val="Default"/>
        <w:ind w:left="720"/>
      </w:pPr>
    </w:p>
    <w:p w:rsidR="00B67001" w:rsidRDefault="00B67001" w:rsidP="00B67001">
      <w:pPr>
        <w:pStyle w:val="ListParagraph"/>
        <w:rPr>
          <w:sz w:val="22"/>
          <w:szCs w:val="22"/>
        </w:rPr>
      </w:pPr>
      <w:r>
        <w:t xml:space="preserve"> </w:t>
      </w:r>
      <w:r>
        <w:rPr>
          <w:sz w:val="22"/>
          <w:szCs w:val="22"/>
        </w:rPr>
        <w:t xml:space="preserve">sudo mv /home/user_name/project_folder_name var/www/html </w:t>
      </w:r>
    </w:p>
    <w:p w:rsidR="00B67001" w:rsidRDefault="00B67001" w:rsidP="00B67001">
      <w:pPr>
        <w:pStyle w:val="ListParagraph"/>
        <w:rPr>
          <w:sz w:val="22"/>
          <w:szCs w:val="22"/>
        </w:rPr>
      </w:pPr>
    </w:p>
    <w:p w:rsidR="00B67001" w:rsidRDefault="00B67001" w:rsidP="00B67001">
      <w:pPr>
        <w:pStyle w:val="ListParagraph"/>
        <w:rPr>
          <w:sz w:val="22"/>
          <w:szCs w:val="22"/>
        </w:rPr>
      </w:pPr>
      <w:r>
        <w:rPr>
          <w:sz w:val="22"/>
          <w:szCs w:val="22"/>
        </w:rPr>
        <w:t>this command moves the project file into html directory.</w:t>
      </w:r>
    </w:p>
    <w:p w:rsidR="00B67001" w:rsidRDefault="00B67001" w:rsidP="00B67001">
      <w:pPr>
        <w:pStyle w:val="ListParagraph"/>
        <w:rPr>
          <w:sz w:val="22"/>
          <w:szCs w:val="22"/>
        </w:rPr>
      </w:pPr>
    </w:p>
    <w:p w:rsidR="00B67001" w:rsidRDefault="00B67001" w:rsidP="00B67001">
      <w:pPr>
        <w:pStyle w:val="ListParagraph"/>
        <w:rPr>
          <w:sz w:val="22"/>
          <w:szCs w:val="22"/>
        </w:rPr>
      </w:pPr>
      <w:r>
        <w:rPr>
          <w:sz w:val="22"/>
          <w:szCs w:val="22"/>
        </w:rPr>
        <w:t xml:space="preserve">By using public IP/Directory_Name the project can be accessed. </w:t>
      </w:r>
    </w:p>
    <w:p w:rsidR="00B67001" w:rsidRDefault="00B67001" w:rsidP="00B67001">
      <w:pPr>
        <w:pStyle w:val="ListParagraph"/>
        <w:rPr>
          <w:sz w:val="22"/>
          <w:szCs w:val="22"/>
        </w:rPr>
      </w:pPr>
    </w:p>
    <w:p w:rsidR="00B67001" w:rsidRDefault="00B67001" w:rsidP="00B67001">
      <w:pPr>
        <w:pStyle w:val="ListParagraph"/>
        <w:rPr>
          <w:sz w:val="22"/>
          <w:szCs w:val="22"/>
        </w:rPr>
      </w:pPr>
    </w:p>
    <w:p w:rsidR="00B67001" w:rsidRPr="00B67001" w:rsidRDefault="00B67001" w:rsidP="00B67001">
      <w:pPr>
        <w:pStyle w:val="ListParagraph"/>
        <w:numPr>
          <w:ilvl w:val="0"/>
          <w:numId w:val="16"/>
        </w:numPr>
      </w:pPr>
      <w:r>
        <w:rPr>
          <w:sz w:val="22"/>
          <w:szCs w:val="22"/>
        </w:rPr>
        <w:t xml:space="preserve">API Used In Project : SSL Commerz Sandbox testing environment API. </w:t>
      </w:r>
    </w:p>
    <w:p w:rsidR="00B67001" w:rsidRDefault="00B67001" w:rsidP="00B67001">
      <w:pPr>
        <w:pStyle w:val="ListParagraph"/>
      </w:pPr>
    </w:p>
    <w:p w:rsidR="00B67001" w:rsidRDefault="00B67001" w:rsidP="0078702F">
      <w:pPr>
        <w:pStyle w:val="ListParagraph"/>
      </w:pPr>
    </w:p>
    <w:p w:rsidR="0078702F" w:rsidRDefault="0078702F" w:rsidP="0078702F">
      <w:pPr>
        <w:pStyle w:val="ListParagraph"/>
      </w:pPr>
    </w:p>
    <w:p w:rsidR="0078702F" w:rsidRDefault="0078702F" w:rsidP="0078702F">
      <w:pPr>
        <w:pStyle w:val="ListParagraph"/>
      </w:pPr>
    </w:p>
    <w:p w:rsidR="0078702F" w:rsidRDefault="0078702F" w:rsidP="0078702F">
      <w:pPr>
        <w:pStyle w:val="ListParagraph"/>
      </w:pPr>
    </w:p>
    <w:p w:rsidR="0078702F" w:rsidRDefault="0078702F" w:rsidP="0078702F">
      <w:pPr>
        <w:pStyle w:val="ListParagraph"/>
      </w:pPr>
      <w:r>
        <w:t xml:space="preserve"> </w:t>
      </w:r>
    </w:p>
    <w:p w:rsidR="00CD51C8" w:rsidRPr="0078702F" w:rsidRDefault="00CD51C8" w:rsidP="0078702F">
      <w:pPr>
        <w:pStyle w:val="ListParagraph"/>
        <w:rPr>
          <w:b/>
          <w:sz w:val="32"/>
        </w:rPr>
      </w:pPr>
      <w:r>
        <w:br w:type="page"/>
      </w:r>
    </w:p>
    <w:p w:rsidR="00CD51C8" w:rsidRPr="00107A8D" w:rsidRDefault="00CD51C8" w:rsidP="00FA158C">
      <w:pPr>
        <w:pStyle w:val="Title"/>
      </w:pPr>
      <w:r w:rsidRPr="00107A8D">
        <w:lastRenderedPageBreak/>
        <w:t>Chapter 4</w:t>
      </w:r>
    </w:p>
    <w:p w:rsidR="00902BB4" w:rsidRDefault="00F86DFE" w:rsidP="00CD51C8">
      <w:pPr>
        <w:pStyle w:val="Heading1"/>
      </w:pPr>
      <w:r>
        <w:t>Conclusion</w:t>
      </w:r>
    </w:p>
    <w:p w:rsidR="003E66FC" w:rsidRDefault="003E66FC" w:rsidP="003E66FC"/>
    <w:p w:rsidR="003E66FC" w:rsidRDefault="003E66FC" w:rsidP="003E66FC">
      <w:r>
        <w:t>There are many reasons building a website requires that we obtain the right tools and resources.</w:t>
      </w:r>
    </w:p>
    <w:p w:rsidR="003E66FC" w:rsidRDefault="003E66FC" w:rsidP="003E66FC"/>
    <w:p w:rsidR="003E66FC" w:rsidRDefault="003E66FC" w:rsidP="003E66FC">
      <w:r>
        <w:t>Standardization is one factor. When we use the right tools, we are assured that our pages would be standard and acceptable to every visitor.</w:t>
      </w:r>
    </w:p>
    <w:p w:rsidR="003E66FC" w:rsidRDefault="003E66FC" w:rsidP="003E66FC"/>
    <w:p w:rsidR="003E66FC" w:rsidRDefault="003E66FC" w:rsidP="003E66FC">
      <w:r>
        <w:t>By using standard resources and tools, our visitors are able to view our web pages no matter what browser they use. Our pages would load faster and we would also be able to maintain the pages we have created with ease.</w:t>
      </w:r>
    </w:p>
    <w:p w:rsidR="003E66FC" w:rsidRDefault="003E66FC" w:rsidP="003E66FC"/>
    <w:p w:rsidR="003E66FC" w:rsidRPr="003E66FC" w:rsidRDefault="003E66FC" w:rsidP="003E66FC">
      <w:r>
        <w:t>Using the right resources for our web design jobs will make our websites contemporary. They can easily integrate into current technologies and software. Our users would derive added value from our websites and contribute to its growth.</w:t>
      </w:r>
    </w:p>
    <w:p w:rsidR="003E66FC" w:rsidRPr="003E66FC" w:rsidRDefault="003E66FC" w:rsidP="003E66FC"/>
    <w:p w:rsidR="00CD51C8" w:rsidRDefault="00CD51C8">
      <w:pPr>
        <w:rPr>
          <w:b/>
          <w:sz w:val="32"/>
        </w:rPr>
      </w:pPr>
      <w:r>
        <w:br w:type="page"/>
      </w:r>
    </w:p>
    <w:p w:rsidR="00AF6122" w:rsidRDefault="00F61963" w:rsidP="00CD51C8">
      <w:pPr>
        <w:pStyle w:val="Heading1"/>
      </w:pPr>
      <w:bookmarkStart w:id="7" w:name="_Toc360787112"/>
      <w:bookmarkStart w:id="8" w:name="_Toc497255492"/>
      <w:r w:rsidRPr="0003772F">
        <w:lastRenderedPageBreak/>
        <w:t>R</w:t>
      </w:r>
      <w:r w:rsidR="00CD51C8">
        <w:t>eferences</w:t>
      </w:r>
      <w:bookmarkEnd w:id="7"/>
      <w:bookmarkEnd w:id="8"/>
    </w:p>
    <w:p w:rsidR="00561462" w:rsidRDefault="003E66FC" w:rsidP="003E66FC">
      <w:pPr>
        <w:pStyle w:val="thesis-bodytext"/>
        <w:numPr>
          <w:ilvl w:val="0"/>
          <w:numId w:val="18"/>
        </w:numPr>
      </w:pPr>
      <w:hyperlink r:id="rId22" w:history="1">
        <w:r>
          <w:rPr>
            <w:rStyle w:val="Hyperlink"/>
          </w:rPr>
          <w:t>https://azure.microsoft.com/en-us/features/azure-portal/</w:t>
        </w:r>
      </w:hyperlink>
    </w:p>
    <w:p w:rsidR="003E66FC" w:rsidRDefault="003E66FC" w:rsidP="003E66FC">
      <w:pPr>
        <w:pStyle w:val="thesis-bodytext"/>
        <w:numPr>
          <w:ilvl w:val="0"/>
          <w:numId w:val="18"/>
        </w:numPr>
      </w:pPr>
      <w:hyperlink r:id="rId23" w:history="1">
        <w:r>
          <w:rPr>
            <w:rStyle w:val="Hyperlink"/>
          </w:rPr>
          <w:t>https://developer.sslcommerz.com/doc/v4/</w:t>
        </w:r>
      </w:hyperlink>
    </w:p>
    <w:p w:rsidR="003E66FC" w:rsidRDefault="003E66FC" w:rsidP="003E66FC">
      <w:pPr>
        <w:pStyle w:val="thesis-bodytext"/>
        <w:numPr>
          <w:ilvl w:val="0"/>
          <w:numId w:val="18"/>
        </w:numPr>
      </w:pPr>
      <w:hyperlink r:id="rId24" w:history="1">
        <w:r>
          <w:rPr>
            <w:rStyle w:val="Hyperlink"/>
          </w:rPr>
          <w:t>https://www.javatpoint.com/virtualization-in-cloud-computing</w:t>
        </w:r>
      </w:hyperlink>
    </w:p>
    <w:p w:rsidR="003E66FC" w:rsidRPr="0003772F" w:rsidRDefault="003E66FC" w:rsidP="003E66FC">
      <w:pPr>
        <w:pStyle w:val="thesis-bodytext"/>
        <w:numPr>
          <w:ilvl w:val="0"/>
          <w:numId w:val="18"/>
        </w:numPr>
      </w:pPr>
      <w:hyperlink r:id="rId25" w:history="1">
        <w:r>
          <w:rPr>
            <w:rStyle w:val="Hyperlink"/>
          </w:rPr>
          <w:t>https://www.educba.com/cloud-computing-vs-virtualization/</w:t>
        </w:r>
      </w:hyperlink>
    </w:p>
    <w:sectPr w:rsidR="003E66FC" w:rsidRPr="0003772F" w:rsidSect="00940604">
      <w:pgSz w:w="11907" w:h="16839" w:code="9"/>
      <w:pgMar w:top="1440" w:right="1440" w:bottom="1440" w:left="1814" w:header="720" w:footer="106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FA9" w:rsidRDefault="00B13FA9">
      <w:r>
        <w:separator/>
      </w:r>
    </w:p>
  </w:endnote>
  <w:endnote w:type="continuationSeparator" w:id="0">
    <w:p w:rsidR="00B13FA9" w:rsidRDefault="00B1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6FC" w:rsidRDefault="003E66FC" w:rsidP="00194F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E66FC" w:rsidRDefault="003E66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6FC" w:rsidRDefault="003E66FC" w:rsidP="00194F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3E66FC" w:rsidRDefault="003E66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6FC" w:rsidRDefault="003E66FC" w:rsidP="00DB7D97">
    <w:pPr>
      <w:pStyle w:val="Footer"/>
      <w:spacing w:before="240"/>
    </w:pPr>
    <w:r>
      <w:tab/>
    </w:r>
    <w:r>
      <w:rPr>
        <w:rStyle w:val="PageNumber"/>
      </w:rPr>
      <w:fldChar w:fldCharType="begin"/>
    </w:r>
    <w:r>
      <w:rPr>
        <w:rStyle w:val="PageNumber"/>
      </w:rPr>
      <w:instrText xml:space="preserve"> PAGE </w:instrText>
    </w:r>
    <w:r>
      <w:rPr>
        <w:rStyle w:val="PageNumber"/>
      </w:rPr>
      <w:fldChar w:fldCharType="separate"/>
    </w:r>
    <w:r w:rsidR="007C1CBB">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FA9" w:rsidRDefault="00B13FA9">
      <w:r>
        <w:separator/>
      </w:r>
    </w:p>
  </w:footnote>
  <w:footnote w:type="continuationSeparator" w:id="0">
    <w:p w:rsidR="00B13FA9" w:rsidRDefault="00B13F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67DF"/>
    <w:multiLevelType w:val="hybridMultilevel"/>
    <w:tmpl w:val="3F5293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326CD4"/>
    <w:multiLevelType w:val="hybridMultilevel"/>
    <w:tmpl w:val="1D6AB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F4FF8"/>
    <w:multiLevelType w:val="hybridMultilevel"/>
    <w:tmpl w:val="23EA3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7072A"/>
    <w:multiLevelType w:val="hybridMultilevel"/>
    <w:tmpl w:val="376E0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D743A"/>
    <w:multiLevelType w:val="hybridMultilevel"/>
    <w:tmpl w:val="AEEE7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263D5"/>
    <w:multiLevelType w:val="multilevel"/>
    <w:tmpl w:val="5EA8E9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A77C8E"/>
    <w:multiLevelType w:val="hybridMultilevel"/>
    <w:tmpl w:val="A4A8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6566F"/>
    <w:multiLevelType w:val="hybridMultilevel"/>
    <w:tmpl w:val="7092E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EB6BF1"/>
    <w:multiLevelType w:val="hybridMultilevel"/>
    <w:tmpl w:val="19204836"/>
    <w:lvl w:ilvl="0" w:tplc="933860F2">
      <w:start w:val="1"/>
      <w:numFmt w:val="bullet"/>
      <w:pStyle w:val="thesis-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354E64"/>
    <w:multiLevelType w:val="hybridMultilevel"/>
    <w:tmpl w:val="6896B442"/>
    <w:lvl w:ilvl="0" w:tplc="6120A084">
      <w:start w:val="1"/>
      <w:numFmt w:val="lowerLetter"/>
      <w:lvlText w:val="%1."/>
      <w:lvlJc w:val="left"/>
      <w:pPr>
        <w:ind w:left="720" w:hanging="360"/>
      </w:pPr>
      <w:rPr>
        <w:rFonts w:ascii="Helvetica" w:hAnsi="Helvetica"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43A48"/>
    <w:multiLevelType w:val="hybridMultilevel"/>
    <w:tmpl w:val="2D1C1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2416F"/>
    <w:multiLevelType w:val="hybridMultilevel"/>
    <w:tmpl w:val="7C8CAC18"/>
    <w:lvl w:ilvl="0" w:tplc="FDB6DE56">
      <w:start w:val="1"/>
      <w:numFmt w:val="bullet"/>
      <w:lvlText w:val=""/>
      <w:lvlJc w:val="left"/>
      <w:pPr>
        <w:tabs>
          <w:tab w:val="num" w:pos="1224"/>
        </w:tabs>
        <w:ind w:left="1224" w:hanging="360"/>
      </w:pPr>
      <w:rPr>
        <w:rFonts w:ascii="Symbol" w:eastAsia="Times New Roman" w:hAnsi="Symbol" w:cs="Times New Roman"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2" w15:restartNumberingAfterBreak="0">
    <w:nsid w:val="4DAA3027"/>
    <w:multiLevelType w:val="multilevel"/>
    <w:tmpl w:val="29FE5B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75956"/>
    <w:multiLevelType w:val="hybridMultilevel"/>
    <w:tmpl w:val="AEEE7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D548C"/>
    <w:multiLevelType w:val="hybridMultilevel"/>
    <w:tmpl w:val="188C1230"/>
    <w:lvl w:ilvl="0" w:tplc="0EF2B64C">
      <w:start w:val="1"/>
      <w:numFmt w:val="decimal"/>
      <w:pStyle w:val="TOC1"/>
      <w:lvlText w:val="%1."/>
      <w:lvlJc w:val="left"/>
      <w:pPr>
        <w:ind w:left="720" w:hanging="360"/>
      </w:pPr>
      <w:rPr>
        <w:rFonts w:ascii="Times New Roman" w:hAnsi="Times New Roman" w:hint="default"/>
        <w:b w:val="0"/>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7FA2A11"/>
    <w:multiLevelType w:val="multilevel"/>
    <w:tmpl w:val="EEA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A388D"/>
    <w:multiLevelType w:val="multilevel"/>
    <w:tmpl w:val="3F5293E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0"/>
  </w:num>
  <w:num w:numId="4">
    <w:abstractNumId w:val="16"/>
  </w:num>
  <w:num w:numId="5">
    <w:abstractNumId w:val="8"/>
  </w:num>
  <w:num w:numId="6">
    <w:abstractNumId w:val="11"/>
  </w:num>
  <w:num w:numId="7">
    <w:abstractNumId w:val="14"/>
  </w:num>
  <w:num w:numId="8">
    <w:abstractNumId w:val="14"/>
    <w:lvlOverride w:ilvl="0">
      <w:startOverride w:val="1"/>
    </w:lvlOverride>
  </w:num>
  <w:num w:numId="9">
    <w:abstractNumId w:val="5"/>
  </w:num>
  <w:num w:numId="10">
    <w:abstractNumId w:val="2"/>
  </w:num>
  <w:num w:numId="11">
    <w:abstractNumId w:val="10"/>
  </w:num>
  <w:num w:numId="12">
    <w:abstractNumId w:val="12"/>
  </w:num>
  <w:num w:numId="13">
    <w:abstractNumId w:val="9"/>
  </w:num>
  <w:num w:numId="14">
    <w:abstractNumId w:val="1"/>
  </w:num>
  <w:num w:numId="15">
    <w:abstractNumId w:val="3"/>
  </w:num>
  <w:num w:numId="16">
    <w:abstractNumId w:val="4"/>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672D"/>
    <w:rsid w:val="00005D67"/>
    <w:rsid w:val="00007A6A"/>
    <w:rsid w:val="000175A7"/>
    <w:rsid w:val="00017772"/>
    <w:rsid w:val="00023EA8"/>
    <w:rsid w:val="00024883"/>
    <w:rsid w:val="000263C7"/>
    <w:rsid w:val="000271A0"/>
    <w:rsid w:val="00034BF7"/>
    <w:rsid w:val="0003772F"/>
    <w:rsid w:val="000419A0"/>
    <w:rsid w:val="000421CF"/>
    <w:rsid w:val="000462ED"/>
    <w:rsid w:val="00062EB3"/>
    <w:rsid w:val="000740EE"/>
    <w:rsid w:val="00097C67"/>
    <w:rsid w:val="00097FA1"/>
    <w:rsid w:val="000B191E"/>
    <w:rsid w:val="000D22FC"/>
    <w:rsid w:val="000D2937"/>
    <w:rsid w:val="000D2EE2"/>
    <w:rsid w:val="000E3691"/>
    <w:rsid w:val="000E4088"/>
    <w:rsid w:val="000F0CCB"/>
    <w:rsid w:val="000F7AD9"/>
    <w:rsid w:val="00105CAB"/>
    <w:rsid w:val="00107A8D"/>
    <w:rsid w:val="00111E3A"/>
    <w:rsid w:val="001163C9"/>
    <w:rsid w:val="00124221"/>
    <w:rsid w:val="00127365"/>
    <w:rsid w:val="001276D2"/>
    <w:rsid w:val="001418E4"/>
    <w:rsid w:val="001501EE"/>
    <w:rsid w:val="001521A3"/>
    <w:rsid w:val="0015578C"/>
    <w:rsid w:val="00165CE1"/>
    <w:rsid w:val="001737E3"/>
    <w:rsid w:val="00182947"/>
    <w:rsid w:val="001903BF"/>
    <w:rsid w:val="00190900"/>
    <w:rsid w:val="0019093E"/>
    <w:rsid w:val="0019444F"/>
    <w:rsid w:val="001949EC"/>
    <w:rsid w:val="00194F77"/>
    <w:rsid w:val="001963C0"/>
    <w:rsid w:val="001A295F"/>
    <w:rsid w:val="001A71B8"/>
    <w:rsid w:val="001B5A87"/>
    <w:rsid w:val="001B69C9"/>
    <w:rsid w:val="001C0B80"/>
    <w:rsid w:val="001C4B49"/>
    <w:rsid w:val="001C6289"/>
    <w:rsid w:val="001D3723"/>
    <w:rsid w:val="001E34AC"/>
    <w:rsid w:val="001E3611"/>
    <w:rsid w:val="00213301"/>
    <w:rsid w:val="00213F98"/>
    <w:rsid w:val="00215AC8"/>
    <w:rsid w:val="00222254"/>
    <w:rsid w:val="00225001"/>
    <w:rsid w:val="00225746"/>
    <w:rsid w:val="00225E53"/>
    <w:rsid w:val="00244655"/>
    <w:rsid w:val="0024728D"/>
    <w:rsid w:val="002511B1"/>
    <w:rsid w:val="00251206"/>
    <w:rsid w:val="0025626B"/>
    <w:rsid w:val="00257E22"/>
    <w:rsid w:val="00264519"/>
    <w:rsid w:val="00264564"/>
    <w:rsid w:val="002647CA"/>
    <w:rsid w:val="00265A36"/>
    <w:rsid w:val="002703E9"/>
    <w:rsid w:val="00271476"/>
    <w:rsid w:val="0027585C"/>
    <w:rsid w:val="0027674D"/>
    <w:rsid w:val="00281404"/>
    <w:rsid w:val="00285C13"/>
    <w:rsid w:val="002C27E3"/>
    <w:rsid w:val="002C57F6"/>
    <w:rsid w:val="002D3C21"/>
    <w:rsid w:val="002D6487"/>
    <w:rsid w:val="002F07C3"/>
    <w:rsid w:val="002F3B06"/>
    <w:rsid w:val="002F4FB9"/>
    <w:rsid w:val="002F6B26"/>
    <w:rsid w:val="0031627A"/>
    <w:rsid w:val="00317B05"/>
    <w:rsid w:val="0032024F"/>
    <w:rsid w:val="00324939"/>
    <w:rsid w:val="0033147F"/>
    <w:rsid w:val="003315A5"/>
    <w:rsid w:val="003319E8"/>
    <w:rsid w:val="00334450"/>
    <w:rsid w:val="00334DC1"/>
    <w:rsid w:val="00336971"/>
    <w:rsid w:val="003457F8"/>
    <w:rsid w:val="00352575"/>
    <w:rsid w:val="00355094"/>
    <w:rsid w:val="00355A1C"/>
    <w:rsid w:val="0036075D"/>
    <w:rsid w:val="00363FC4"/>
    <w:rsid w:val="003647AD"/>
    <w:rsid w:val="00365B30"/>
    <w:rsid w:val="00367003"/>
    <w:rsid w:val="003671DF"/>
    <w:rsid w:val="0037098E"/>
    <w:rsid w:val="003744EF"/>
    <w:rsid w:val="003A58B4"/>
    <w:rsid w:val="003C0D1D"/>
    <w:rsid w:val="003C5EB0"/>
    <w:rsid w:val="003D01F2"/>
    <w:rsid w:val="003D5E27"/>
    <w:rsid w:val="003D6591"/>
    <w:rsid w:val="003E5303"/>
    <w:rsid w:val="003E66FC"/>
    <w:rsid w:val="003F39EF"/>
    <w:rsid w:val="003F7C79"/>
    <w:rsid w:val="00400B1F"/>
    <w:rsid w:val="0041035B"/>
    <w:rsid w:val="004125DA"/>
    <w:rsid w:val="00415A12"/>
    <w:rsid w:val="00422456"/>
    <w:rsid w:val="00424DF4"/>
    <w:rsid w:val="00427278"/>
    <w:rsid w:val="00431798"/>
    <w:rsid w:val="004334DC"/>
    <w:rsid w:val="004339C4"/>
    <w:rsid w:val="00446BB1"/>
    <w:rsid w:val="00447947"/>
    <w:rsid w:val="00457C82"/>
    <w:rsid w:val="00463B12"/>
    <w:rsid w:val="004670B8"/>
    <w:rsid w:val="00471712"/>
    <w:rsid w:val="004732E4"/>
    <w:rsid w:val="00473E8E"/>
    <w:rsid w:val="004A08F6"/>
    <w:rsid w:val="004A4CEB"/>
    <w:rsid w:val="004A6763"/>
    <w:rsid w:val="004A7901"/>
    <w:rsid w:val="004B46F1"/>
    <w:rsid w:val="004B6BC5"/>
    <w:rsid w:val="004C365A"/>
    <w:rsid w:val="004D1AD9"/>
    <w:rsid w:val="004D4002"/>
    <w:rsid w:val="004D420F"/>
    <w:rsid w:val="004D4E35"/>
    <w:rsid w:val="004E33FA"/>
    <w:rsid w:val="004E692E"/>
    <w:rsid w:val="004E742D"/>
    <w:rsid w:val="004F4096"/>
    <w:rsid w:val="004F74A2"/>
    <w:rsid w:val="005046DE"/>
    <w:rsid w:val="00527D9C"/>
    <w:rsid w:val="00530FFF"/>
    <w:rsid w:val="00535768"/>
    <w:rsid w:val="00535846"/>
    <w:rsid w:val="005423BD"/>
    <w:rsid w:val="0054253A"/>
    <w:rsid w:val="00542C1E"/>
    <w:rsid w:val="00546F94"/>
    <w:rsid w:val="00561462"/>
    <w:rsid w:val="00565065"/>
    <w:rsid w:val="00571725"/>
    <w:rsid w:val="00574C5D"/>
    <w:rsid w:val="00582435"/>
    <w:rsid w:val="00584344"/>
    <w:rsid w:val="00587124"/>
    <w:rsid w:val="0059051A"/>
    <w:rsid w:val="00590DC4"/>
    <w:rsid w:val="00592D19"/>
    <w:rsid w:val="00593A0D"/>
    <w:rsid w:val="005A0181"/>
    <w:rsid w:val="005A050E"/>
    <w:rsid w:val="005A5E63"/>
    <w:rsid w:val="005C3C2E"/>
    <w:rsid w:val="005E222F"/>
    <w:rsid w:val="00603B22"/>
    <w:rsid w:val="00610A7E"/>
    <w:rsid w:val="00612561"/>
    <w:rsid w:val="00615C97"/>
    <w:rsid w:val="00623C61"/>
    <w:rsid w:val="00625CF8"/>
    <w:rsid w:val="00630A18"/>
    <w:rsid w:val="0063104A"/>
    <w:rsid w:val="00635652"/>
    <w:rsid w:val="006536BE"/>
    <w:rsid w:val="00654E8A"/>
    <w:rsid w:val="00661506"/>
    <w:rsid w:val="00663E3C"/>
    <w:rsid w:val="006662D1"/>
    <w:rsid w:val="00673905"/>
    <w:rsid w:val="00676AFF"/>
    <w:rsid w:val="006864B5"/>
    <w:rsid w:val="0068698B"/>
    <w:rsid w:val="00695874"/>
    <w:rsid w:val="00696854"/>
    <w:rsid w:val="00697073"/>
    <w:rsid w:val="006A212F"/>
    <w:rsid w:val="006A3253"/>
    <w:rsid w:val="006A6FC7"/>
    <w:rsid w:val="006A7949"/>
    <w:rsid w:val="006B5C43"/>
    <w:rsid w:val="006B6712"/>
    <w:rsid w:val="006C256D"/>
    <w:rsid w:val="006C29A5"/>
    <w:rsid w:val="006C2FE2"/>
    <w:rsid w:val="006D028F"/>
    <w:rsid w:val="006D238B"/>
    <w:rsid w:val="006D6F2F"/>
    <w:rsid w:val="006E054B"/>
    <w:rsid w:val="006E52BE"/>
    <w:rsid w:val="006E5586"/>
    <w:rsid w:val="006F1361"/>
    <w:rsid w:val="006F1636"/>
    <w:rsid w:val="006F1CB0"/>
    <w:rsid w:val="007127F7"/>
    <w:rsid w:val="0072618F"/>
    <w:rsid w:val="00743043"/>
    <w:rsid w:val="007504FF"/>
    <w:rsid w:val="00757749"/>
    <w:rsid w:val="00773D10"/>
    <w:rsid w:val="0077493C"/>
    <w:rsid w:val="00775207"/>
    <w:rsid w:val="007825C9"/>
    <w:rsid w:val="0078702F"/>
    <w:rsid w:val="00795248"/>
    <w:rsid w:val="00796B25"/>
    <w:rsid w:val="007A25F9"/>
    <w:rsid w:val="007A3069"/>
    <w:rsid w:val="007A5ED1"/>
    <w:rsid w:val="007A7FD6"/>
    <w:rsid w:val="007B7B03"/>
    <w:rsid w:val="007C1CBB"/>
    <w:rsid w:val="007C68C0"/>
    <w:rsid w:val="007D3322"/>
    <w:rsid w:val="007D4244"/>
    <w:rsid w:val="007E0E83"/>
    <w:rsid w:val="007E24DD"/>
    <w:rsid w:val="007E2AA1"/>
    <w:rsid w:val="007E467E"/>
    <w:rsid w:val="007E6FA1"/>
    <w:rsid w:val="007F5098"/>
    <w:rsid w:val="007F6B19"/>
    <w:rsid w:val="00801FC0"/>
    <w:rsid w:val="00803E9C"/>
    <w:rsid w:val="008128BF"/>
    <w:rsid w:val="008128F9"/>
    <w:rsid w:val="008136AA"/>
    <w:rsid w:val="00820E6F"/>
    <w:rsid w:val="008249AF"/>
    <w:rsid w:val="008275F7"/>
    <w:rsid w:val="00830206"/>
    <w:rsid w:val="00837963"/>
    <w:rsid w:val="00837D90"/>
    <w:rsid w:val="00840EF5"/>
    <w:rsid w:val="008461E9"/>
    <w:rsid w:val="00852990"/>
    <w:rsid w:val="00861B31"/>
    <w:rsid w:val="00862511"/>
    <w:rsid w:val="00862DB0"/>
    <w:rsid w:val="008650F0"/>
    <w:rsid w:val="00866D9F"/>
    <w:rsid w:val="00870E04"/>
    <w:rsid w:val="008732F0"/>
    <w:rsid w:val="008739AA"/>
    <w:rsid w:val="0087699C"/>
    <w:rsid w:val="00884F62"/>
    <w:rsid w:val="00891832"/>
    <w:rsid w:val="008977EE"/>
    <w:rsid w:val="008A1171"/>
    <w:rsid w:val="008A33A8"/>
    <w:rsid w:val="008A5EA8"/>
    <w:rsid w:val="008B0B0F"/>
    <w:rsid w:val="008C65EB"/>
    <w:rsid w:val="008D1003"/>
    <w:rsid w:val="008D223B"/>
    <w:rsid w:val="008F2B89"/>
    <w:rsid w:val="009017A3"/>
    <w:rsid w:val="00902BB4"/>
    <w:rsid w:val="009156FC"/>
    <w:rsid w:val="00925425"/>
    <w:rsid w:val="00940604"/>
    <w:rsid w:val="00942F10"/>
    <w:rsid w:val="009601AA"/>
    <w:rsid w:val="009630FB"/>
    <w:rsid w:val="00972356"/>
    <w:rsid w:val="00972439"/>
    <w:rsid w:val="00977F97"/>
    <w:rsid w:val="009854CD"/>
    <w:rsid w:val="009926EE"/>
    <w:rsid w:val="009A02DA"/>
    <w:rsid w:val="009A2FE4"/>
    <w:rsid w:val="009B042C"/>
    <w:rsid w:val="009B12B4"/>
    <w:rsid w:val="009C4C74"/>
    <w:rsid w:val="009C7879"/>
    <w:rsid w:val="009D081D"/>
    <w:rsid w:val="009D36A0"/>
    <w:rsid w:val="009D7ADC"/>
    <w:rsid w:val="009E0FC8"/>
    <w:rsid w:val="009E4CD1"/>
    <w:rsid w:val="009E77A1"/>
    <w:rsid w:val="009F26D0"/>
    <w:rsid w:val="009F6A98"/>
    <w:rsid w:val="00A04969"/>
    <w:rsid w:val="00A06D9F"/>
    <w:rsid w:val="00A109C7"/>
    <w:rsid w:val="00A1133A"/>
    <w:rsid w:val="00A12987"/>
    <w:rsid w:val="00A14A9A"/>
    <w:rsid w:val="00A15F72"/>
    <w:rsid w:val="00A166E4"/>
    <w:rsid w:val="00A17AB1"/>
    <w:rsid w:val="00A37527"/>
    <w:rsid w:val="00A405A9"/>
    <w:rsid w:val="00A40A94"/>
    <w:rsid w:val="00A40E64"/>
    <w:rsid w:val="00A42867"/>
    <w:rsid w:val="00A429F0"/>
    <w:rsid w:val="00A43BCA"/>
    <w:rsid w:val="00A4486E"/>
    <w:rsid w:val="00A53840"/>
    <w:rsid w:val="00A55A28"/>
    <w:rsid w:val="00A610FE"/>
    <w:rsid w:val="00A61141"/>
    <w:rsid w:val="00A63ACA"/>
    <w:rsid w:val="00A66AD6"/>
    <w:rsid w:val="00A747FE"/>
    <w:rsid w:val="00A77574"/>
    <w:rsid w:val="00A92925"/>
    <w:rsid w:val="00A93A6A"/>
    <w:rsid w:val="00A96C8C"/>
    <w:rsid w:val="00AA007B"/>
    <w:rsid w:val="00AA7EBB"/>
    <w:rsid w:val="00AB1472"/>
    <w:rsid w:val="00AB5101"/>
    <w:rsid w:val="00AD1E15"/>
    <w:rsid w:val="00AF6122"/>
    <w:rsid w:val="00B040A8"/>
    <w:rsid w:val="00B13FA9"/>
    <w:rsid w:val="00B151D6"/>
    <w:rsid w:val="00B2235C"/>
    <w:rsid w:val="00B24384"/>
    <w:rsid w:val="00B2570A"/>
    <w:rsid w:val="00B30D22"/>
    <w:rsid w:val="00B36C78"/>
    <w:rsid w:val="00B37305"/>
    <w:rsid w:val="00B52185"/>
    <w:rsid w:val="00B609B3"/>
    <w:rsid w:val="00B61A7B"/>
    <w:rsid w:val="00B645CA"/>
    <w:rsid w:val="00B67001"/>
    <w:rsid w:val="00B73DDC"/>
    <w:rsid w:val="00B853C4"/>
    <w:rsid w:val="00B928A3"/>
    <w:rsid w:val="00B9445C"/>
    <w:rsid w:val="00B95925"/>
    <w:rsid w:val="00BA09B6"/>
    <w:rsid w:val="00BA18EF"/>
    <w:rsid w:val="00BA302D"/>
    <w:rsid w:val="00BB5593"/>
    <w:rsid w:val="00BB5EF3"/>
    <w:rsid w:val="00BC0A41"/>
    <w:rsid w:val="00BC4E92"/>
    <w:rsid w:val="00BC7147"/>
    <w:rsid w:val="00BD275F"/>
    <w:rsid w:val="00BD74B7"/>
    <w:rsid w:val="00BE1733"/>
    <w:rsid w:val="00BF0C58"/>
    <w:rsid w:val="00BF12DA"/>
    <w:rsid w:val="00BF73A6"/>
    <w:rsid w:val="00C03ACA"/>
    <w:rsid w:val="00C10CD8"/>
    <w:rsid w:val="00C25633"/>
    <w:rsid w:val="00C325FE"/>
    <w:rsid w:val="00C347DF"/>
    <w:rsid w:val="00C37EFA"/>
    <w:rsid w:val="00C43985"/>
    <w:rsid w:val="00C47310"/>
    <w:rsid w:val="00C55C4E"/>
    <w:rsid w:val="00C56823"/>
    <w:rsid w:val="00C65801"/>
    <w:rsid w:val="00C66B7A"/>
    <w:rsid w:val="00C70619"/>
    <w:rsid w:val="00C709AA"/>
    <w:rsid w:val="00C73107"/>
    <w:rsid w:val="00C73EB3"/>
    <w:rsid w:val="00C75AB9"/>
    <w:rsid w:val="00C77194"/>
    <w:rsid w:val="00C90470"/>
    <w:rsid w:val="00C917F5"/>
    <w:rsid w:val="00CB11D4"/>
    <w:rsid w:val="00CC01D6"/>
    <w:rsid w:val="00CD4D1B"/>
    <w:rsid w:val="00CD51C8"/>
    <w:rsid w:val="00CD6A0C"/>
    <w:rsid w:val="00CE65B5"/>
    <w:rsid w:val="00CF1591"/>
    <w:rsid w:val="00CF4675"/>
    <w:rsid w:val="00CF4AD6"/>
    <w:rsid w:val="00CF726A"/>
    <w:rsid w:val="00D012EB"/>
    <w:rsid w:val="00D04BEA"/>
    <w:rsid w:val="00D06D44"/>
    <w:rsid w:val="00D108A3"/>
    <w:rsid w:val="00D11396"/>
    <w:rsid w:val="00D15FBC"/>
    <w:rsid w:val="00D2132D"/>
    <w:rsid w:val="00D238C8"/>
    <w:rsid w:val="00D33DFD"/>
    <w:rsid w:val="00D33E8E"/>
    <w:rsid w:val="00D45C59"/>
    <w:rsid w:val="00D5053A"/>
    <w:rsid w:val="00D56BAF"/>
    <w:rsid w:val="00D608C6"/>
    <w:rsid w:val="00D61D23"/>
    <w:rsid w:val="00D63A97"/>
    <w:rsid w:val="00D65CD7"/>
    <w:rsid w:val="00D66F33"/>
    <w:rsid w:val="00D72097"/>
    <w:rsid w:val="00D76178"/>
    <w:rsid w:val="00D8056B"/>
    <w:rsid w:val="00D84939"/>
    <w:rsid w:val="00D96AC7"/>
    <w:rsid w:val="00DA4488"/>
    <w:rsid w:val="00DA4810"/>
    <w:rsid w:val="00DA5EB3"/>
    <w:rsid w:val="00DB1217"/>
    <w:rsid w:val="00DB3F8E"/>
    <w:rsid w:val="00DB7D97"/>
    <w:rsid w:val="00DC6982"/>
    <w:rsid w:val="00DE27E9"/>
    <w:rsid w:val="00DE41B1"/>
    <w:rsid w:val="00DE4BD7"/>
    <w:rsid w:val="00DE534F"/>
    <w:rsid w:val="00DE7003"/>
    <w:rsid w:val="00DF2653"/>
    <w:rsid w:val="00DF4F58"/>
    <w:rsid w:val="00E17618"/>
    <w:rsid w:val="00E214E5"/>
    <w:rsid w:val="00E2256A"/>
    <w:rsid w:val="00E26D47"/>
    <w:rsid w:val="00E27CA9"/>
    <w:rsid w:val="00E30B0F"/>
    <w:rsid w:val="00E35C46"/>
    <w:rsid w:val="00E37E6A"/>
    <w:rsid w:val="00E434C2"/>
    <w:rsid w:val="00E4698D"/>
    <w:rsid w:val="00E47D1E"/>
    <w:rsid w:val="00E500ED"/>
    <w:rsid w:val="00E5060D"/>
    <w:rsid w:val="00E50613"/>
    <w:rsid w:val="00E5145A"/>
    <w:rsid w:val="00E52407"/>
    <w:rsid w:val="00E52B21"/>
    <w:rsid w:val="00E545FD"/>
    <w:rsid w:val="00E558ED"/>
    <w:rsid w:val="00E55CCB"/>
    <w:rsid w:val="00E67E88"/>
    <w:rsid w:val="00E822C2"/>
    <w:rsid w:val="00E853D5"/>
    <w:rsid w:val="00E85ED2"/>
    <w:rsid w:val="00E901D7"/>
    <w:rsid w:val="00EA531F"/>
    <w:rsid w:val="00EA5D32"/>
    <w:rsid w:val="00EA7443"/>
    <w:rsid w:val="00ED0511"/>
    <w:rsid w:val="00ED1A6F"/>
    <w:rsid w:val="00ED1AB6"/>
    <w:rsid w:val="00ED6AB1"/>
    <w:rsid w:val="00EE57C9"/>
    <w:rsid w:val="00EE672D"/>
    <w:rsid w:val="00EF1EFC"/>
    <w:rsid w:val="00EF448C"/>
    <w:rsid w:val="00EF5109"/>
    <w:rsid w:val="00F07B39"/>
    <w:rsid w:val="00F14830"/>
    <w:rsid w:val="00F161FA"/>
    <w:rsid w:val="00F2061C"/>
    <w:rsid w:val="00F209BD"/>
    <w:rsid w:val="00F21D93"/>
    <w:rsid w:val="00F25F0F"/>
    <w:rsid w:val="00F32701"/>
    <w:rsid w:val="00F42729"/>
    <w:rsid w:val="00F4327F"/>
    <w:rsid w:val="00F61963"/>
    <w:rsid w:val="00F63676"/>
    <w:rsid w:val="00F66FAC"/>
    <w:rsid w:val="00F67F88"/>
    <w:rsid w:val="00F86DFE"/>
    <w:rsid w:val="00F93709"/>
    <w:rsid w:val="00F95283"/>
    <w:rsid w:val="00FA158C"/>
    <w:rsid w:val="00FA15D8"/>
    <w:rsid w:val="00FA42D6"/>
    <w:rsid w:val="00FA5EC6"/>
    <w:rsid w:val="00FA7F4C"/>
    <w:rsid w:val="00FB156E"/>
    <w:rsid w:val="00FC3043"/>
    <w:rsid w:val="00FC4070"/>
    <w:rsid w:val="00FD12A4"/>
    <w:rsid w:val="00FD4406"/>
    <w:rsid w:val="00FE0779"/>
    <w:rsid w:val="00FE2008"/>
    <w:rsid w:val="00FE4399"/>
    <w:rsid w:val="00FE4821"/>
    <w:rsid w:val="00FF69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DBDB936-53B4-4AD9-BB90-E74B1916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FFF"/>
    <w:rPr>
      <w:sz w:val="24"/>
      <w:lang w:val="en-US" w:eastAsia="en-US"/>
    </w:rPr>
  </w:style>
  <w:style w:type="paragraph" w:styleId="Heading1">
    <w:name w:val="heading 1"/>
    <w:basedOn w:val="Normal"/>
    <w:next w:val="Normal"/>
    <w:qFormat/>
    <w:rsid w:val="00CD51C8"/>
    <w:pPr>
      <w:spacing w:after="240" w:line="480" w:lineRule="auto"/>
      <w:outlineLvl w:val="0"/>
    </w:pPr>
    <w:rPr>
      <w:b/>
      <w:sz w:val="32"/>
    </w:rPr>
  </w:style>
  <w:style w:type="paragraph" w:styleId="Heading2">
    <w:name w:val="heading 2"/>
    <w:basedOn w:val="thesis-bodytext"/>
    <w:next w:val="Normal"/>
    <w:qFormat/>
    <w:rsid w:val="00610A7E"/>
    <w:pPr>
      <w:outlineLvl w:val="1"/>
    </w:pPr>
    <w:rPr>
      <w:b/>
      <w:sz w:val="28"/>
    </w:rPr>
  </w:style>
  <w:style w:type="paragraph" w:styleId="Heading3">
    <w:name w:val="heading 3"/>
    <w:basedOn w:val="Heading2"/>
    <w:next w:val="Normal"/>
    <w:qFormat/>
    <w:rsid w:val="00610A7E"/>
    <w:pPr>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C0D1D"/>
    <w:pPr>
      <w:tabs>
        <w:tab w:val="center" w:pos="4320"/>
        <w:tab w:val="right" w:pos="8640"/>
      </w:tabs>
    </w:pPr>
  </w:style>
  <w:style w:type="character" w:styleId="PageNumber">
    <w:name w:val="page number"/>
    <w:basedOn w:val="DefaultParagraphFont"/>
    <w:rsid w:val="003C0D1D"/>
  </w:style>
  <w:style w:type="paragraph" w:styleId="Header">
    <w:name w:val="header"/>
    <w:basedOn w:val="Normal"/>
    <w:rsid w:val="003C0D1D"/>
    <w:pPr>
      <w:tabs>
        <w:tab w:val="center" w:pos="4320"/>
        <w:tab w:val="right" w:pos="8640"/>
      </w:tabs>
    </w:pPr>
  </w:style>
  <w:style w:type="paragraph" w:styleId="Title">
    <w:name w:val="Title"/>
    <w:basedOn w:val="Caption"/>
    <w:link w:val="TitleChar"/>
    <w:qFormat/>
    <w:rsid w:val="00697073"/>
    <w:pPr>
      <w:pageBreakBefore/>
      <w:spacing w:before="360" w:after="240" w:line="480" w:lineRule="auto"/>
      <w:jc w:val="left"/>
    </w:pPr>
    <w:rPr>
      <w:rFonts w:ascii="Book Antiqua" w:hAnsi="Book Antiqua"/>
      <w:b/>
      <w:sz w:val="32"/>
    </w:rPr>
  </w:style>
  <w:style w:type="paragraph" w:styleId="DocumentMap">
    <w:name w:val="Document Map"/>
    <w:basedOn w:val="Normal"/>
    <w:semiHidden/>
    <w:rsid w:val="0027674D"/>
    <w:pPr>
      <w:shd w:val="clear" w:color="auto" w:fill="000080"/>
    </w:pPr>
    <w:rPr>
      <w:rFonts w:ascii="Tahoma" w:hAnsi="Tahoma" w:cs="Tahoma"/>
      <w:sz w:val="20"/>
    </w:rPr>
  </w:style>
  <w:style w:type="character" w:customStyle="1" w:styleId="TitleChar">
    <w:name w:val="Title Char"/>
    <w:basedOn w:val="DefaultParagraphFont"/>
    <w:link w:val="Title"/>
    <w:rsid w:val="00697073"/>
    <w:rPr>
      <w:rFonts w:ascii="Book Antiqua" w:hAnsi="Book Antiqua"/>
      <w:b/>
      <w:sz w:val="32"/>
      <w:szCs w:val="32"/>
      <w:lang w:val="en-US" w:eastAsia="en-US"/>
    </w:rPr>
  </w:style>
  <w:style w:type="paragraph" w:styleId="FootnoteText">
    <w:name w:val="footnote text"/>
    <w:basedOn w:val="Normal"/>
    <w:semiHidden/>
    <w:rsid w:val="00612561"/>
    <w:rPr>
      <w:sz w:val="20"/>
    </w:rPr>
  </w:style>
  <w:style w:type="character" w:styleId="FootnoteReference">
    <w:name w:val="footnote reference"/>
    <w:basedOn w:val="DefaultParagraphFont"/>
    <w:semiHidden/>
    <w:rsid w:val="00612561"/>
    <w:rPr>
      <w:vertAlign w:val="superscript"/>
    </w:rPr>
  </w:style>
  <w:style w:type="paragraph" w:customStyle="1" w:styleId="style6">
    <w:name w:val="style6"/>
    <w:basedOn w:val="Normal"/>
    <w:rsid w:val="0027585C"/>
    <w:pPr>
      <w:spacing w:before="100" w:beforeAutospacing="1" w:after="100" w:afterAutospacing="1"/>
    </w:pPr>
    <w:rPr>
      <w:szCs w:val="24"/>
    </w:rPr>
  </w:style>
  <w:style w:type="paragraph" w:customStyle="1" w:styleId="thesis-bodytext">
    <w:name w:val="thesis-body text"/>
    <w:basedOn w:val="Normal"/>
    <w:rsid w:val="008D223B"/>
    <w:pPr>
      <w:spacing w:before="240" w:line="360" w:lineRule="auto"/>
      <w:jc w:val="both"/>
    </w:pPr>
  </w:style>
  <w:style w:type="paragraph" w:customStyle="1" w:styleId="thesischapterheading">
    <w:name w:val="thesis chapter heading"/>
    <w:basedOn w:val="Normal"/>
    <w:rsid w:val="00DB3F8E"/>
    <w:pPr>
      <w:spacing w:line="480" w:lineRule="auto"/>
      <w:jc w:val="center"/>
    </w:pPr>
    <w:rPr>
      <w:b/>
    </w:rPr>
  </w:style>
  <w:style w:type="paragraph" w:styleId="TOC1">
    <w:name w:val="toc 1"/>
    <w:basedOn w:val="Normal"/>
    <w:next w:val="Normal"/>
    <w:autoRedefine/>
    <w:uiPriority w:val="39"/>
    <w:rsid w:val="00DE7003"/>
    <w:pPr>
      <w:numPr>
        <w:numId w:val="7"/>
      </w:numPr>
      <w:tabs>
        <w:tab w:val="right" w:leader="dot" w:pos="8643"/>
      </w:tabs>
      <w:spacing w:line="480" w:lineRule="auto"/>
      <w:ind w:left="360"/>
    </w:pPr>
  </w:style>
  <w:style w:type="character" w:styleId="Hyperlink">
    <w:name w:val="Hyperlink"/>
    <w:basedOn w:val="DefaultParagraphFont"/>
    <w:uiPriority w:val="99"/>
    <w:rsid w:val="003319E8"/>
    <w:rPr>
      <w:color w:val="0000FF"/>
      <w:u w:val="single"/>
    </w:rPr>
  </w:style>
  <w:style w:type="paragraph" w:customStyle="1" w:styleId="thesis-body-centered">
    <w:name w:val="thesis-body-centered"/>
    <w:basedOn w:val="Title"/>
    <w:rsid w:val="001E34AC"/>
    <w:pPr>
      <w:tabs>
        <w:tab w:val="left" w:pos="360"/>
        <w:tab w:val="right" w:leader="dot" w:pos="8280"/>
      </w:tabs>
      <w:ind w:left="360" w:hanging="360"/>
      <w:outlineLvl w:val="0"/>
    </w:pPr>
  </w:style>
  <w:style w:type="paragraph" w:customStyle="1" w:styleId="thesis-reference">
    <w:name w:val="thesis-reference"/>
    <w:basedOn w:val="Normal"/>
    <w:rsid w:val="00A04969"/>
    <w:pPr>
      <w:spacing w:before="120" w:after="360"/>
      <w:jc w:val="both"/>
    </w:pPr>
  </w:style>
  <w:style w:type="paragraph" w:customStyle="1" w:styleId="thesis-bullets">
    <w:name w:val="thesis-bullets"/>
    <w:basedOn w:val="thesis-bodytext"/>
    <w:rsid w:val="00D11396"/>
    <w:pPr>
      <w:numPr>
        <w:numId w:val="5"/>
      </w:numPr>
      <w:spacing w:line="240" w:lineRule="auto"/>
    </w:pPr>
  </w:style>
  <w:style w:type="paragraph" w:customStyle="1" w:styleId="Heading41">
    <w:name w:val="Heading 41"/>
    <w:basedOn w:val="Heading3"/>
    <w:rsid w:val="00DB7D97"/>
    <w:rPr>
      <w:b w:val="0"/>
      <w:i/>
      <w:u w:val="single"/>
    </w:rPr>
  </w:style>
  <w:style w:type="paragraph" w:customStyle="1" w:styleId="thesis-eqn">
    <w:name w:val="thesis-eqn"/>
    <w:basedOn w:val="thesis-bodytext"/>
    <w:rsid w:val="00775207"/>
    <w:pPr>
      <w:tabs>
        <w:tab w:val="center" w:pos="4320"/>
        <w:tab w:val="right" w:pos="8280"/>
      </w:tabs>
    </w:pPr>
    <w:rPr>
      <w:szCs w:val="24"/>
    </w:rPr>
  </w:style>
  <w:style w:type="paragraph" w:styleId="Caption">
    <w:name w:val="caption"/>
    <w:basedOn w:val="Normal"/>
    <w:next w:val="Normal"/>
    <w:link w:val="CaptionChar"/>
    <w:qFormat/>
    <w:rsid w:val="00697073"/>
    <w:pPr>
      <w:spacing w:before="240" w:after="120"/>
      <w:jc w:val="center"/>
    </w:pPr>
    <w:rPr>
      <w:szCs w:val="32"/>
    </w:rPr>
  </w:style>
  <w:style w:type="table" w:styleId="TableGrid">
    <w:name w:val="Table Grid"/>
    <w:basedOn w:val="TableNormal"/>
    <w:rsid w:val="00775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tablecaption">
    <w:name w:val="thesis-table caption"/>
    <w:basedOn w:val="Caption"/>
    <w:link w:val="thesis-tablecaptionChar"/>
    <w:rsid w:val="00A166E4"/>
    <w:pPr>
      <w:keepNext/>
      <w:ind w:left="1440" w:hanging="1440"/>
    </w:pPr>
    <w:rPr>
      <w:b/>
      <w:szCs w:val="22"/>
    </w:rPr>
  </w:style>
  <w:style w:type="paragraph" w:customStyle="1" w:styleId="thesis-figurecaption">
    <w:name w:val="thesis-figure caption"/>
    <w:basedOn w:val="Caption"/>
    <w:rsid w:val="003647AD"/>
    <w:pPr>
      <w:ind w:left="990" w:hanging="990"/>
    </w:pPr>
    <w:rPr>
      <w:b/>
      <w:szCs w:val="24"/>
    </w:rPr>
  </w:style>
  <w:style w:type="paragraph" w:styleId="TOC2">
    <w:name w:val="toc 2"/>
    <w:basedOn w:val="Normal"/>
    <w:next w:val="Normal"/>
    <w:autoRedefine/>
    <w:uiPriority w:val="39"/>
    <w:rsid w:val="00ED1AB6"/>
    <w:pPr>
      <w:tabs>
        <w:tab w:val="right" w:leader="dot" w:pos="8643"/>
      </w:tabs>
      <w:spacing w:line="480" w:lineRule="auto"/>
      <w:ind w:left="240"/>
    </w:pPr>
  </w:style>
  <w:style w:type="paragraph" w:styleId="TOC3">
    <w:name w:val="toc 3"/>
    <w:basedOn w:val="Normal"/>
    <w:next w:val="Normal"/>
    <w:autoRedefine/>
    <w:uiPriority w:val="39"/>
    <w:rsid w:val="00111E3A"/>
    <w:pPr>
      <w:spacing w:line="480" w:lineRule="auto"/>
      <w:ind w:left="480"/>
    </w:pPr>
  </w:style>
  <w:style w:type="paragraph" w:styleId="TableofFigures">
    <w:name w:val="table of figures"/>
    <w:basedOn w:val="Normal"/>
    <w:next w:val="Normal"/>
    <w:uiPriority w:val="99"/>
    <w:rsid w:val="006536BE"/>
    <w:pPr>
      <w:spacing w:line="480" w:lineRule="auto"/>
      <w:jc w:val="both"/>
    </w:pPr>
  </w:style>
  <w:style w:type="table" w:styleId="TableSimple1">
    <w:name w:val="Table Simple 1"/>
    <w:basedOn w:val="TableNormal"/>
    <w:rsid w:val="0037098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BookTitle">
    <w:name w:val="Book Title"/>
    <w:basedOn w:val="DefaultParagraphFont"/>
    <w:uiPriority w:val="33"/>
    <w:qFormat/>
    <w:rsid w:val="00355A1C"/>
    <w:rPr>
      <w:b/>
      <w:bCs/>
      <w:smallCaps/>
      <w:spacing w:val="5"/>
    </w:rPr>
  </w:style>
  <w:style w:type="paragraph" w:customStyle="1" w:styleId="Table">
    <w:name w:val="Table"/>
    <w:basedOn w:val="thesis-tablecaption"/>
    <w:link w:val="TableChar"/>
    <w:qFormat/>
    <w:rsid w:val="008275F7"/>
    <w:pPr>
      <w:spacing w:after="0"/>
      <w:ind w:left="1077" w:hanging="1077"/>
    </w:pPr>
  </w:style>
  <w:style w:type="character" w:customStyle="1" w:styleId="CaptionChar">
    <w:name w:val="Caption Char"/>
    <w:basedOn w:val="DefaultParagraphFont"/>
    <w:link w:val="Caption"/>
    <w:rsid w:val="00697073"/>
    <w:rPr>
      <w:sz w:val="24"/>
      <w:szCs w:val="32"/>
      <w:lang w:val="en-US" w:eastAsia="en-US"/>
    </w:rPr>
  </w:style>
  <w:style w:type="character" w:customStyle="1" w:styleId="thesis-tablecaptionChar">
    <w:name w:val="thesis-table caption Char"/>
    <w:basedOn w:val="CaptionChar"/>
    <w:link w:val="thesis-tablecaption"/>
    <w:rsid w:val="006D238B"/>
    <w:rPr>
      <w:sz w:val="24"/>
      <w:szCs w:val="22"/>
      <w:lang w:val="en-US" w:eastAsia="en-US"/>
    </w:rPr>
  </w:style>
  <w:style w:type="character" w:customStyle="1" w:styleId="TableChar">
    <w:name w:val="Table Char"/>
    <w:basedOn w:val="thesis-tablecaptionChar"/>
    <w:link w:val="Table"/>
    <w:rsid w:val="008275F7"/>
    <w:rPr>
      <w:sz w:val="24"/>
      <w:szCs w:val="22"/>
      <w:lang w:val="en-US" w:eastAsia="en-US"/>
    </w:rPr>
  </w:style>
  <w:style w:type="paragraph" w:styleId="TOC8">
    <w:name w:val="toc 8"/>
    <w:basedOn w:val="Normal"/>
    <w:next w:val="Normal"/>
    <w:autoRedefine/>
    <w:rsid w:val="008275F7"/>
    <w:pPr>
      <w:spacing w:after="100"/>
      <w:ind w:left="1680"/>
    </w:pPr>
  </w:style>
  <w:style w:type="paragraph" w:styleId="BalloonText">
    <w:name w:val="Balloon Text"/>
    <w:basedOn w:val="Normal"/>
    <w:link w:val="BalloonTextChar"/>
    <w:semiHidden/>
    <w:unhideWhenUsed/>
    <w:rsid w:val="008128BF"/>
    <w:rPr>
      <w:rFonts w:ascii="Tahoma" w:hAnsi="Tahoma" w:cs="Tahoma"/>
      <w:sz w:val="16"/>
      <w:szCs w:val="16"/>
    </w:rPr>
  </w:style>
  <w:style w:type="character" w:customStyle="1" w:styleId="BalloonTextChar">
    <w:name w:val="Balloon Text Char"/>
    <w:basedOn w:val="DefaultParagraphFont"/>
    <w:link w:val="BalloonText"/>
    <w:semiHidden/>
    <w:rsid w:val="008128BF"/>
    <w:rPr>
      <w:rFonts w:ascii="Tahoma" w:hAnsi="Tahoma" w:cs="Tahoma"/>
      <w:sz w:val="16"/>
      <w:szCs w:val="16"/>
      <w:lang w:val="en-US" w:eastAsia="en-US"/>
    </w:rPr>
  </w:style>
  <w:style w:type="paragraph" w:styleId="ListParagraph">
    <w:name w:val="List Paragraph"/>
    <w:basedOn w:val="Normal"/>
    <w:uiPriority w:val="34"/>
    <w:qFormat/>
    <w:rsid w:val="00324939"/>
    <w:pPr>
      <w:ind w:left="720"/>
      <w:contextualSpacing/>
    </w:pPr>
  </w:style>
  <w:style w:type="paragraph" w:styleId="NormalWeb">
    <w:name w:val="Normal (Web)"/>
    <w:basedOn w:val="Normal"/>
    <w:uiPriority w:val="99"/>
    <w:semiHidden/>
    <w:unhideWhenUsed/>
    <w:rsid w:val="00F32701"/>
    <w:pPr>
      <w:spacing w:before="100" w:beforeAutospacing="1" w:after="100" w:afterAutospacing="1"/>
    </w:pPr>
    <w:rPr>
      <w:szCs w:val="24"/>
    </w:rPr>
  </w:style>
  <w:style w:type="character" w:styleId="Strong">
    <w:name w:val="Strong"/>
    <w:basedOn w:val="DefaultParagraphFont"/>
    <w:uiPriority w:val="22"/>
    <w:qFormat/>
    <w:rsid w:val="00837963"/>
    <w:rPr>
      <w:b/>
      <w:bCs/>
    </w:rPr>
  </w:style>
  <w:style w:type="paragraph" w:customStyle="1" w:styleId="Default">
    <w:name w:val="Default"/>
    <w:rsid w:val="00B67001"/>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7423">
      <w:bodyDiv w:val="1"/>
      <w:marLeft w:val="0"/>
      <w:marRight w:val="0"/>
      <w:marTop w:val="0"/>
      <w:marBottom w:val="0"/>
      <w:divBdr>
        <w:top w:val="none" w:sz="0" w:space="0" w:color="auto"/>
        <w:left w:val="none" w:sz="0" w:space="0" w:color="auto"/>
        <w:bottom w:val="none" w:sz="0" w:space="0" w:color="auto"/>
        <w:right w:val="none" w:sz="0" w:space="0" w:color="auto"/>
      </w:divBdr>
    </w:div>
    <w:div w:id="82193925">
      <w:bodyDiv w:val="1"/>
      <w:marLeft w:val="0"/>
      <w:marRight w:val="0"/>
      <w:marTop w:val="0"/>
      <w:marBottom w:val="0"/>
      <w:divBdr>
        <w:top w:val="none" w:sz="0" w:space="0" w:color="auto"/>
        <w:left w:val="none" w:sz="0" w:space="0" w:color="auto"/>
        <w:bottom w:val="none" w:sz="0" w:space="0" w:color="auto"/>
        <w:right w:val="none" w:sz="0" w:space="0" w:color="auto"/>
      </w:divBdr>
    </w:div>
    <w:div w:id="251668630">
      <w:bodyDiv w:val="1"/>
      <w:marLeft w:val="0"/>
      <w:marRight w:val="0"/>
      <w:marTop w:val="0"/>
      <w:marBottom w:val="0"/>
      <w:divBdr>
        <w:top w:val="none" w:sz="0" w:space="0" w:color="auto"/>
        <w:left w:val="none" w:sz="0" w:space="0" w:color="auto"/>
        <w:bottom w:val="none" w:sz="0" w:space="0" w:color="auto"/>
        <w:right w:val="none" w:sz="0" w:space="0" w:color="auto"/>
      </w:divBdr>
    </w:div>
    <w:div w:id="558519732">
      <w:bodyDiv w:val="1"/>
      <w:marLeft w:val="0"/>
      <w:marRight w:val="0"/>
      <w:marTop w:val="0"/>
      <w:marBottom w:val="0"/>
      <w:divBdr>
        <w:top w:val="none" w:sz="0" w:space="0" w:color="auto"/>
        <w:left w:val="none" w:sz="0" w:space="0" w:color="auto"/>
        <w:bottom w:val="none" w:sz="0" w:space="0" w:color="auto"/>
        <w:right w:val="none" w:sz="0" w:space="0" w:color="auto"/>
      </w:divBdr>
    </w:div>
    <w:div w:id="1392651937">
      <w:bodyDiv w:val="1"/>
      <w:marLeft w:val="0"/>
      <w:marRight w:val="0"/>
      <w:marTop w:val="0"/>
      <w:marBottom w:val="0"/>
      <w:divBdr>
        <w:top w:val="none" w:sz="0" w:space="0" w:color="auto"/>
        <w:left w:val="none" w:sz="0" w:space="0" w:color="auto"/>
        <w:bottom w:val="none" w:sz="0" w:space="0" w:color="auto"/>
        <w:right w:val="none" w:sz="0" w:space="0" w:color="auto"/>
      </w:divBdr>
    </w:div>
    <w:div w:id="1456369714">
      <w:bodyDiv w:val="1"/>
      <w:marLeft w:val="0"/>
      <w:marRight w:val="0"/>
      <w:marTop w:val="0"/>
      <w:marBottom w:val="0"/>
      <w:divBdr>
        <w:top w:val="none" w:sz="0" w:space="0" w:color="auto"/>
        <w:left w:val="none" w:sz="0" w:space="0" w:color="auto"/>
        <w:bottom w:val="none" w:sz="0" w:space="0" w:color="auto"/>
        <w:right w:val="none" w:sz="0" w:space="0" w:color="auto"/>
      </w:divBdr>
    </w:div>
    <w:div w:id="1639383993">
      <w:bodyDiv w:val="1"/>
      <w:marLeft w:val="0"/>
      <w:marRight w:val="0"/>
      <w:marTop w:val="0"/>
      <w:marBottom w:val="0"/>
      <w:divBdr>
        <w:top w:val="none" w:sz="0" w:space="0" w:color="auto"/>
        <w:left w:val="none" w:sz="0" w:space="0" w:color="auto"/>
        <w:bottom w:val="none" w:sz="0" w:space="0" w:color="auto"/>
        <w:right w:val="none" w:sz="0" w:space="0" w:color="auto"/>
      </w:divBdr>
    </w:div>
    <w:div w:id="183186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eveloper.sslcommerz.com/doc/v4/"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eb.cs.dal.ca/~hawkey/3130/srs_template-ieee.doc" TargetMode="External"/><Relationship Id="rId17" Type="http://schemas.openxmlformats.org/officeDocument/2006/relationships/image" Target="media/image5.png"/><Relationship Id="rId25" Type="http://schemas.openxmlformats.org/officeDocument/2006/relationships/hyperlink" Target="https://www.educba.com/cloud-computing-vs-virtualizat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javatpoint.com/virtualization-in-cloud-computin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eveloper.sslcommerz.com/doc/v4/"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azure.microsoft.com/en-us/features/azure-porta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alenge\LOCALS~1\Temp\MS%20thes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5AC9867-EAB3-4AE6-BB7B-09DC8B03F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thesis template</Template>
  <TotalTime>1075</TotalTime>
  <Pages>17</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FULL TITLE HERE IN ALL CAPS IN A FORMAT</vt:lpstr>
    </vt:vector>
  </TitlesOfParts>
  <Company>Oklahoma State University</Company>
  <LinksUpToDate>false</LinksUpToDate>
  <CharactersWithSpaces>10560</CharactersWithSpaces>
  <SharedDoc>false</SharedDoc>
  <HLinks>
    <vt:vector size="162" baseType="variant">
      <vt:variant>
        <vt:i4>3473520</vt:i4>
      </vt:variant>
      <vt:variant>
        <vt:i4>192</vt:i4>
      </vt:variant>
      <vt:variant>
        <vt:i4>0</vt:i4>
      </vt:variant>
      <vt:variant>
        <vt:i4>5</vt:i4>
      </vt:variant>
      <vt:variant>
        <vt:lpwstr>http://www.clarkson.edu/library/research/cite.html</vt:lpwstr>
      </vt:variant>
      <vt:variant>
        <vt:lpwstr/>
      </vt:variant>
      <vt:variant>
        <vt:i4>1048636</vt:i4>
      </vt:variant>
      <vt:variant>
        <vt:i4>158</vt:i4>
      </vt:variant>
      <vt:variant>
        <vt:i4>0</vt:i4>
      </vt:variant>
      <vt:variant>
        <vt:i4>5</vt:i4>
      </vt:variant>
      <vt:variant>
        <vt:lpwstr/>
      </vt:variant>
      <vt:variant>
        <vt:lpwstr>_Toc208807680</vt:lpwstr>
      </vt:variant>
      <vt:variant>
        <vt:i4>2031676</vt:i4>
      </vt:variant>
      <vt:variant>
        <vt:i4>152</vt:i4>
      </vt:variant>
      <vt:variant>
        <vt:i4>0</vt:i4>
      </vt:variant>
      <vt:variant>
        <vt:i4>5</vt:i4>
      </vt:variant>
      <vt:variant>
        <vt:lpwstr/>
      </vt:variant>
      <vt:variant>
        <vt:lpwstr>_Toc208807679</vt:lpwstr>
      </vt:variant>
      <vt:variant>
        <vt:i4>1572927</vt:i4>
      </vt:variant>
      <vt:variant>
        <vt:i4>143</vt:i4>
      </vt:variant>
      <vt:variant>
        <vt:i4>0</vt:i4>
      </vt:variant>
      <vt:variant>
        <vt:i4>5</vt:i4>
      </vt:variant>
      <vt:variant>
        <vt:lpwstr/>
      </vt:variant>
      <vt:variant>
        <vt:lpwstr>_Toc208807508</vt:lpwstr>
      </vt:variant>
      <vt:variant>
        <vt:i4>1572927</vt:i4>
      </vt:variant>
      <vt:variant>
        <vt:i4>137</vt:i4>
      </vt:variant>
      <vt:variant>
        <vt:i4>0</vt:i4>
      </vt:variant>
      <vt:variant>
        <vt:i4>5</vt:i4>
      </vt:variant>
      <vt:variant>
        <vt:lpwstr/>
      </vt:variant>
      <vt:variant>
        <vt:lpwstr>_Toc208807507</vt:lpwstr>
      </vt:variant>
      <vt:variant>
        <vt:i4>1638450</vt:i4>
      </vt:variant>
      <vt:variant>
        <vt:i4>128</vt:i4>
      </vt:variant>
      <vt:variant>
        <vt:i4>0</vt:i4>
      </vt:variant>
      <vt:variant>
        <vt:i4>5</vt:i4>
      </vt:variant>
      <vt:variant>
        <vt:lpwstr/>
      </vt:variant>
      <vt:variant>
        <vt:lpwstr>_Toc208803857</vt:lpwstr>
      </vt:variant>
      <vt:variant>
        <vt:i4>1638450</vt:i4>
      </vt:variant>
      <vt:variant>
        <vt:i4>122</vt:i4>
      </vt:variant>
      <vt:variant>
        <vt:i4>0</vt:i4>
      </vt:variant>
      <vt:variant>
        <vt:i4>5</vt:i4>
      </vt:variant>
      <vt:variant>
        <vt:lpwstr/>
      </vt:variant>
      <vt:variant>
        <vt:lpwstr>_Toc208803856</vt:lpwstr>
      </vt:variant>
      <vt:variant>
        <vt:i4>1638450</vt:i4>
      </vt:variant>
      <vt:variant>
        <vt:i4>116</vt:i4>
      </vt:variant>
      <vt:variant>
        <vt:i4>0</vt:i4>
      </vt:variant>
      <vt:variant>
        <vt:i4>5</vt:i4>
      </vt:variant>
      <vt:variant>
        <vt:lpwstr/>
      </vt:variant>
      <vt:variant>
        <vt:lpwstr>_Toc208803855</vt:lpwstr>
      </vt:variant>
      <vt:variant>
        <vt:i4>1638450</vt:i4>
      </vt:variant>
      <vt:variant>
        <vt:i4>110</vt:i4>
      </vt:variant>
      <vt:variant>
        <vt:i4>0</vt:i4>
      </vt:variant>
      <vt:variant>
        <vt:i4>5</vt:i4>
      </vt:variant>
      <vt:variant>
        <vt:lpwstr/>
      </vt:variant>
      <vt:variant>
        <vt:lpwstr>_Toc208803854</vt:lpwstr>
      </vt:variant>
      <vt:variant>
        <vt:i4>1638450</vt:i4>
      </vt:variant>
      <vt:variant>
        <vt:i4>104</vt:i4>
      </vt:variant>
      <vt:variant>
        <vt:i4>0</vt:i4>
      </vt:variant>
      <vt:variant>
        <vt:i4>5</vt:i4>
      </vt:variant>
      <vt:variant>
        <vt:lpwstr/>
      </vt:variant>
      <vt:variant>
        <vt:lpwstr>_Toc208803853</vt:lpwstr>
      </vt:variant>
      <vt:variant>
        <vt:i4>1638450</vt:i4>
      </vt:variant>
      <vt:variant>
        <vt:i4>98</vt:i4>
      </vt:variant>
      <vt:variant>
        <vt:i4>0</vt:i4>
      </vt:variant>
      <vt:variant>
        <vt:i4>5</vt:i4>
      </vt:variant>
      <vt:variant>
        <vt:lpwstr/>
      </vt:variant>
      <vt:variant>
        <vt:lpwstr>_Toc208803852</vt:lpwstr>
      </vt:variant>
      <vt:variant>
        <vt:i4>1638450</vt:i4>
      </vt:variant>
      <vt:variant>
        <vt:i4>92</vt:i4>
      </vt:variant>
      <vt:variant>
        <vt:i4>0</vt:i4>
      </vt:variant>
      <vt:variant>
        <vt:i4>5</vt:i4>
      </vt:variant>
      <vt:variant>
        <vt:lpwstr/>
      </vt:variant>
      <vt:variant>
        <vt:lpwstr>_Toc208803851</vt:lpwstr>
      </vt:variant>
      <vt:variant>
        <vt:i4>1638450</vt:i4>
      </vt:variant>
      <vt:variant>
        <vt:i4>86</vt:i4>
      </vt:variant>
      <vt:variant>
        <vt:i4>0</vt:i4>
      </vt:variant>
      <vt:variant>
        <vt:i4>5</vt:i4>
      </vt:variant>
      <vt:variant>
        <vt:lpwstr/>
      </vt:variant>
      <vt:variant>
        <vt:lpwstr>_Toc208803850</vt:lpwstr>
      </vt:variant>
      <vt:variant>
        <vt:i4>1572914</vt:i4>
      </vt:variant>
      <vt:variant>
        <vt:i4>80</vt:i4>
      </vt:variant>
      <vt:variant>
        <vt:i4>0</vt:i4>
      </vt:variant>
      <vt:variant>
        <vt:i4>5</vt:i4>
      </vt:variant>
      <vt:variant>
        <vt:lpwstr/>
      </vt:variant>
      <vt:variant>
        <vt:lpwstr>_Toc208803849</vt:lpwstr>
      </vt:variant>
      <vt:variant>
        <vt:i4>1572914</vt:i4>
      </vt:variant>
      <vt:variant>
        <vt:i4>74</vt:i4>
      </vt:variant>
      <vt:variant>
        <vt:i4>0</vt:i4>
      </vt:variant>
      <vt:variant>
        <vt:i4>5</vt:i4>
      </vt:variant>
      <vt:variant>
        <vt:lpwstr/>
      </vt:variant>
      <vt:variant>
        <vt:lpwstr>_Toc208803848</vt:lpwstr>
      </vt:variant>
      <vt:variant>
        <vt:i4>1572914</vt:i4>
      </vt:variant>
      <vt:variant>
        <vt:i4>68</vt:i4>
      </vt:variant>
      <vt:variant>
        <vt:i4>0</vt:i4>
      </vt:variant>
      <vt:variant>
        <vt:i4>5</vt:i4>
      </vt:variant>
      <vt:variant>
        <vt:lpwstr/>
      </vt:variant>
      <vt:variant>
        <vt:lpwstr>_Toc208803847</vt:lpwstr>
      </vt:variant>
      <vt:variant>
        <vt:i4>1572914</vt:i4>
      </vt:variant>
      <vt:variant>
        <vt:i4>62</vt:i4>
      </vt:variant>
      <vt:variant>
        <vt:i4>0</vt:i4>
      </vt:variant>
      <vt:variant>
        <vt:i4>5</vt:i4>
      </vt:variant>
      <vt:variant>
        <vt:lpwstr/>
      </vt:variant>
      <vt:variant>
        <vt:lpwstr>_Toc208803846</vt:lpwstr>
      </vt:variant>
      <vt:variant>
        <vt:i4>1572914</vt:i4>
      </vt:variant>
      <vt:variant>
        <vt:i4>56</vt:i4>
      </vt:variant>
      <vt:variant>
        <vt:i4>0</vt:i4>
      </vt:variant>
      <vt:variant>
        <vt:i4>5</vt:i4>
      </vt:variant>
      <vt:variant>
        <vt:lpwstr/>
      </vt:variant>
      <vt:variant>
        <vt:lpwstr>_Toc208803845</vt:lpwstr>
      </vt:variant>
      <vt:variant>
        <vt:i4>1572914</vt:i4>
      </vt:variant>
      <vt:variant>
        <vt:i4>50</vt:i4>
      </vt:variant>
      <vt:variant>
        <vt:i4>0</vt:i4>
      </vt:variant>
      <vt:variant>
        <vt:i4>5</vt:i4>
      </vt:variant>
      <vt:variant>
        <vt:lpwstr/>
      </vt:variant>
      <vt:variant>
        <vt:lpwstr>_Toc208803844</vt:lpwstr>
      </vt:variant>
      <vt:variant>
        <vt:i4>1572914</vt:i4>
      </vt:variant>
      <vt:variant>
        <vt:i4>44</vt:i4>
      </vt:variant>
      <vt:variant>
        <vt:i4>0</vt:i4>
      </vt:variant>
      <vt:variant>
        <vt:i4>5</vt:i4>
      </vt:variant>
      <vt:variant>
        <vt:lpwstr/>
      </vt:variant>
      <vt:variant>
        <vt:lpwstr>_Toc208803843</vt:lpwstr>
      </vt:variant>
      <vt:variant>
        <vt:i4>1572914</vt:i4>
      </vt:variant>
      <vt:variant>
        <vt:i4>38</vt:i4>
      </vt:variant>
      <vt:variant>
        <vt:i4>0</vt:i4>
      </vt:variant>
      <vt:variant>
        <vt:i4>5</vt:i4>
      </vt:variant>
      <vt:variant>
        <vt:lpwstr/>
      </vt:variant>
      <vt:variant>
        <vt:lpwstr>_Toc208803842</vt:lpwstr>
      </vt:variant>
      <vt:variant>
        <vt:i4>1572914</vt:i4>
      </vt:variant>
      <vt:variant>
        <vt:i4>32</vt:i4>
      </vt:variant>
      <vt:variant>
        <vt:i4>0</vt:i4>
      </vt:variant>
      <vt:variant>
        <vt:i4>5</vt:i4>
      </vt:variant>
      <vt:variant>
        <vt:lpwstr/>
      </vt:variant>
      <vt:variant>
        <vt:lpwstr>_Toc208803841</vt:lpwstr>
      </vt:variant>
      <vt:variant>
        <vt:i4>1572914</vt:i4>
      </vt:variant>
      <vt:variant>
        <vt:i4>26</vt:i4>
      </vt:variant>
      <vt:variant>
        <vt:i4>0</vt:i4>
      </vt:variant>
      <vt:variant>
        <vt:i4>5</vt:i4>
      </vt:variant>
      <vt:variant>
        <vt:lpwstr/>
      </vt:variant>
      <vt:variant>
        <vt:lpwstr>_Toc208803840</vt:lpwstr>
      </vt:variant>
      <vt:variant>
        <vt:i4>2031666</vt:i4>
      </vt:variant>
      <vt:variant>
        <vt:i4>20</vt:i4>
      </vt:variant>
      <vt:variant>
        <vt:i4>0</vt:i4>
      </vt:variant>
      <vt:variant>
        <vt:i4>5</vt:i4>
      </vt:variant>
      <vt:variant>
        <vt:lpwstr/>
      </vt:variant>
      <vt:variant>
        <vt:lpwstr>_Toc208803839</vt:lpwstr>
      </vt:variant>
      <vt:variant>
        <vt:i4>2031666</vt:i4>
      </vt:variant>
      <vt:variant>
        <vt:i4>14</vt:i4>
      </vt:variant>
      <vt:variant>
        <vt:i4>0</vt:i4>
      </vt:variant>
      <vt:variant>
        <vt:i4>5</vt:i4>
      </vt:variant>
      <vt:variant>
        <vt:lpwstr/>
      </vt:variant>
      <vt:variant>
        <vt:lpwstr>_Toc208803838</vt:lpwstr>
      </vt:variant>
      <vt:variant>
        <vt:i4>2031666</vt:i4>
      </vt:variant>
      <vt:variant>
        <vt:i4>8</vt:i4>
      </vt:variant>
      <vt:variant>
        <vt:i4>0</vt:i4>
      </vt:variant>
      <vt:variant>
        <vt:i4>5</vt:i4>
      </vt:variant>
      <vt:variant>
        <vt:lpwstr/>
      </vt:variant>
      <vt:variant>
        <vt:lpwstr>_Toc208803837</vt:lpwstr>
      </vt:variant>
      <vt:variant>
        <vt:i4>2031666</vt:i4>
      </vt:variant>
      <vt:variant>
        <vt:i4>2</vt:i4>
      </vt:variant>
      <vt:variant>
        <vt:i4>0</vt:i4>
      </vt:variant>
      <vt:variant>
        <vt:i4>5</vt:i4>
      </vt:variant>
      <vt:variant>
        <vt:lpwstr/>
      </vt:variant>
      <vt:variant>
        <vt:lpwstr>_Toc208803836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HERE IN ALL CAPS IN A FORMAT</dc:title>
  <dc:creator>Sheila</dc:creator>
  <cp:lastModifiedBy>Nasir Uddin Ahmed</cp:lastModifiedBy>
  <cp:revision>94</cp:revision>
  <cp:lastPrinted>1900-12-31T18:00:00Z</cp:lastPrinted>
  <dcterms:created xsi:type="dcterms:W3CDTF">2013-07-05T04:47:00Z</dcterms:created>
  <dcterms:modified xsi:type="dcterms:W3CDTF">2019-08-25T03:21:00Z</dcterms:modified>
</cp:coreProperties>
</file>