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10D0" w:rsidTr="003B10D0">
        <w:tc>
          <w:tcPr>
            <w:tcW w:w="4675" w:type="dxa"/>
          </w:tcPr>
          <w:p w:rsidR="003B10D0" w:rsidRDefault="003B10D0">
            <w:r>
              <w:t>K</w:t>
            </w:r>
          </w:p>
        </w:tc>
        <w:tc>
          <w:tcPr>
            <w:tcW w:w="4675" w:type="dxa"/>
          </w:tcPr>
          <w:p w:rsidR="003B10D0" w:rsidRDefault="003B10D0">
            <w:proofErr w:type="spellStart"/>
            <w:r>
              <w:t>Val_Accuracy</w:t>
            </w:r>
            <w:proofErr w:type="spellEnd"/>
          </w:p>
        </w:tc>
      </w:tr>
      <w:tr w:rsidR="003B10D0" w:rsidTr="003B10D0">
        <w:tc>
          <w:tcPr>
            <w:tcW w:w="4675" w:type="dxa"/>
          </w:tcPr>
          <w:p w:rsidR="003B10D0" w:rsidRDefault="003B10D0">
            <w:r>
              <w:t>1</w:t>
            </w:r>
          </w:p>
        </w:tc>
        <w:tc>
          <w:tcPr>
            <w:tcW w:w="4675" w:type="dxa"/>
          </w:tcPr>
          <w:p w:rsidR="003B10D0" w:rsidRDefault="003B10D0">
            <w:r>
              <w:t>0.0</w:t>
            </w:r>
          </w:p>
        </w:tc>
      </w:tr>
      <w:tr w:rsidR="003B10D0" w:rsidTr="003B10D0">
        <w:tc>
          <w:tcPr>
            <w:tcW w:w="4675" w:type="dxa"/>
          </w:tcPr>
          <w:p w:rsidR="003B10D0" w:rsidRDefault="003B10D0">
            <w:r>
              <w:t>3</w:t>
            </w:r>
          </w:p>
        </w:tc>
        <w:tc>
          <w:tcPr>
            <w:tcW w:w="4675" w:type="dxa"/>
          </w:tcPr>
          <w:p w:rsidR="003B10D0" w:rsidRDefault="00310154">
            <w:r>
              <w:t>95.65</w:t>
            </w:r>
          </w:p>
        </w:tc>
      </w:tr>
      <w:tr w:rsidR="003B10D0" w:rsidTr="003B10D0">
        <w:tc>
          <w:tcPr>
            <w:tcW w:w="4675" w:type="dxa"/>
          </w:tcPr>
          <w:p w:rsidR="003B10D0" w:rsidRDefault="003B10D0">
            <w:r>
              <w:t>5</w:t>
            </w:r>
          </w:p>
        </w:tc>
        <w:tc>
          <w:tcPr>
            <w:tcW w:w="4675" w:type="dxa"/>
          </w:tcPr>
          <w:p w:rsidR="003B10D0" w:rsidRDefault="00310154">
            <w:r>
              <w:t>95.65</w:t>
            </w:r>
          </w:p>
        </w:tc>
      </w:tr>
      <w:tr w:rsidR="003B10D0" w:rsidTr="003B10D0">
        <w:tc>
          <w:tcPr>
            <w:tcW w:w="4675" w:type="dxa"/>
          </w:tcPr>
          <w:p w:rsidR="003B10D0" w:rsidRDefault="003B10D0">
            <w:r>
              <w:t>10</w:t>
            </w:r>
          </w:p>
        </w:tc>
        <w:tc>
          <w:tcPr>
            <w:tcW w:w="4675" w:type="dxa"/>
          </w:tcPr>
          <w:p w:rsidR="003B10D0" w:rsidRDefault="00310154">
            <w:r>
              <w:t>95.65</w:t>
            </w:r>
          </w:p>
        </w:tc>
      </w:tr>
      <w:tr w:rsidR="003B10D0" w:rsidTr="003B10D0">
        <w:tc>
          <w:tcPr>
            <w:tcW w:w="4675" w:type="dxa"/>
          </w:tcPr>
          <w:p w:rsidR="003B10D0" w:rsidRDefault="003B10D0">
            <w:r>
              <w:t>15</w:t>
            </w:r>
          </w:p>
        </w:tc>
        <w:tc>
          <w:tcPr>
            <w:tcW w:w="4675" w:type="dxa"/>
          </w:tcPr>
          <w:p w:rsidR="003B10D0" w:rsidRDefault="00310154">
            <w:r>
              <w:t>95.65</w:t>
            </w:r>
          </w:p>
        </w:tc>
      </w:tr>
      <w:tr w:rsidR="003B10D0" w:rsidTr="003B10D0">
        <w:tc>
          <w:tcPr>
            <w:tcW w:w="4675" w:type="dxa"/>
          </w:tcPr>
          <w:p w:rsidR="003B10D0" w:rsidRDefault="003B10D0">
            <w:r>
              <w:t>20</w:t>
            </w:r>
          </w:p>
        </w:tc>
        <w:tc>
          <w:tcPr>
            <w:tcW w:w="4675" w:type="dxa"/>
          </w:tcPr>
          <w:p w:rsidR="003B10D0" w:rsidRDefault="00310154">
            <w:r>
              <w:t>91.30</w:t>
            </w:r>
          </w:p>
        </w:tc>
      </w:tr>
    </w:tbl>
    <w:p w:rsidR="00603C1D" w:rsidRDefault="00CD4FFC"/>
    <w:p w:rsidR="00310154" w:rsidRDefault="00310154">
      <w:r>
        <w:t xml:space="preserve">Table: Chart for KNN (Classification) </w:t>
      </w:r>
      <w:r w:rsidR="00CD4FFC">
        <w:t>{Iris Dataset}</w:t>
      </w:r>
    </w:p>
    <w:p w:rsidR="00310154" w:rsidRDefault="00310154"/>
    <w:p w:rsidR="00310154" w:rsidRDefault="00310154"/>
    <w:p w:rsidR="00310154" w:rsidRDefault="003101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0154" w:rsidTr="003658A0">
        <w:tc>
          <w:tcPr>
            <w:tcW w:w="4675" w:type="dxa"/>
          </w:tcPr>
          <w:p w:rsidR="00310154" w:rsidRDefault="00310154" w:rsidP="003658A0">
            <w:r>
              <w:t>K</w:t>
            </w:r>
          </w:p>
        </w:tc>
        <w:tc>
          <w:tcPr>
            <w:tcW w:w="4675" w:type="dxa"/>
          </w:tcPr>
          <w:p w:rsidR="00310154" w:rsidRDefault="00310154" w:rsidP="003658A0">
            <w:r>
              <w:t>Mean Squared Error</w:t>
            </w:r>
          </w:p>
        </w:tc>
      </w:tr>
      <w:tr w:rsidR="00310154" w:rsidTr="003658A0">
        <w:tc>
          <w:tcPr>
            <w:tcW w:w="4675" w:type="dxa"/>
          </w:tcPr>
          <w:p w:rsidR="00310154" w:rsidRDefault="00310154" w:rsidP="003658A0">
            <w:r>
              <w:t>1</w:t>
            </w:r>
          </w:p>
        </w:tc>
        <w:tc>
          <w:tcPr>
            <w:tcW w:w="4675" w:type="dxa"/>
          </w:tcPr>
          <w:p w:rsidR="00310154" w:rsidRDefault="00310154" w:rsidP="003658A0">
            <w:r>
              <w:t>80.30</w:t>
            </w:r>
          </w:p>
        </w:tc>
      </w:tr>
      <w:tr w:rsidR="00310154" w:rsidTr="003658A0">
        <w:tc>
          <w:tcPr>
            <w:tcW w:w="4675" w:type="dxa"/>
          </w:tcPr>
          <w:p w:rsidR="00310154" w:rsidRDefault="00310154" w:rsidP="003658A0">
            <w:r>
              <w:t>3</w:t>
            </w:r>
          </w:p>
        </w:tc>
        <w:tc>
          <w:tcPr>
            <w:tcW w:w="4675" w:type="dxa"/>
          </w:tcPr>
          <w:p w:rsidR="00310154" w:rsidRDefault="00310154" w:rsidP="003658A0">
            <w:r>
              <w:t>66.59</w:t>
            </w:r>
          </w:p>
        </w:tc>
      </w:tr>
      <w:tr w:rsidR="00310154" w:rsidTr="003658A0">
        <w:tc>
          <w:tcPr>
            <w:tcW w:w="4675" w:type="dxa"/>
          </w:tcPr>
          <w:p w:rsidR="00310154" w:rsidRDefault="00310154" w:rsidP="003658A0">
            <w:r>
              <w:t>5</w:t>
            </w:r>
          </w:p>
        </w:tc>
        <w:tc>
          <w:tcPr>
            <w:tcW w:w="4675" w:type="dxa"/>
          </w:tcPr>
          <w:p w:rsidR="00310154" w:rsidRDefault="00310154" w:rsidP="003658A0">
            <w:r>
              <w:t>62.41</w:t>
            </w:r>
          </w:p>
        </w:tc>
      </w:tr>
      <w:tr w:rsidR="00310154" w:rsidTr="003658A0">
        <w:tc>
          <w:tcPr>
            <w:tcW w:w="4675" w:type="dxa"/>
          </w:tcPr>
          <w:p w:rsidR="00310154" w:rsidRDefault="00310154" w:rsidP="003658A0">
            <w:r>
              <w:t>10</w:t>
            </w:r>
          </w:p>
        </w:tc>
        <w:tc>
          <w:tcPr>
            <w:tcW w:w="4675" w:type="dxa"/>
          </w:tcPr>
          <w:p w:rsidR="00310154" w:rsidRDefault="00310154" w:rsidP="003658A0">
            <w:r>
              <w:t>56.08</w:t>
            </w:r>
          </w:p>
        </w:tc>
      </w:tr>
      <w:tr w:rsidR="00310154" w:rsidTr="003658A0">
        <w:tc>
          <w:tcPr>
            <w:tcW w:w="4675" w:type="dxa"/>
          </w:tcPr>
          <w:p w:rsidR="00310154" w:rsidRDefault="00310154" w:rsidP="003658A0">
            <w:r>
              <w:t>15</w:t>
            </w:r>
          </w:p>
        </w:tc>
        <w:tc>
          <w:tcPr>
            <w:tcW w:w="4675" w:type="dxa"/>
          </w:tcPr>
          <w:p w:rsidR="00310154" w:rsidRDefault="00310154" w:rsidP="003658A0">
            <w:r>
              <w:t>52.98</w:t>
            </w:r>
          </w:p>
        </w:tc>
      </w:tr>
      <w:tr w:rsidR="00310154" w:rsidTr="003658A0">
        <w:tc>
          <w:tcPr>
            <w:tcW w:w="4675" w:type="dxa"/>
          </w:tcPr>
          <w:p w:rsidR="00310154" w:rsidRDefault="00310154" w:rsidP="003658A0">
            <w:r>
              <w:t>20</w:t>
            </w:r>
          </w:p>
        </w:tc>
        <w:tc>
          <w:tcPr>
            <w:tcW w:w="4675" w:type="dxa"/>
          </w:tcPr>
          <w:p w:rsidR="00310154" w:rsidRDefault="00310154" w:rsidP="003658A0">
            <w:r>
              <w:t>52.63</w:t>
            </w:r>
          </w:p>
        </w:tc>
      </w:tr>
    </w:tbl>
    <w:p w:rsidR="00310154" w:rsidRDefault="00310154" w:rsidP="00310154"/>
    <w:p w:rsidR="00310154" w:rsidRDefault="00310154" w:rsidP="00310154">
      <w:r>
        <w:t>Tabl</w:t>
      </w:r>
      <w:r>
        <w:t>e: Chart for KNN (Regression</w:t>
      </w:r>
      <w:r>
        <w:t xml:space="preserve">) </w:t>
      </w:r>
      <w:r w:rsidR="00CD4FFC">
        <w:t>{Diabetes Dataset</w:t>
      </w:r>
      <w:bookmarkStart w:id="0" w:name="_GoBack"/>
      <w:bookmarkEnd w:id="0"/>
      <w:r w:rsidR="00CD4FFC">
        <w:t>}</w:t>
      </w:r>
    </w:p>
    <w:p w:rsidR="00310154" w:rsidRDefault="00310154"/>
    <w:sectPr w:rsidR="00310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D0"/>
    <w:rsid w:val="002D0E6F"/>
    <w:rsid w:val="00310154"/>
    <w:rsid w:val="003B10D0"/>
    <w:rsid w:val="00C14F4B"/>
    <w:rsid w:val="00CD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4E04B-40FB-45A0-A8E3-963FCA1E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10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TURJO-T86</dc:creator>
  <cp:keywords/>
  <dc:description/>
  <cp:lastModifiedBy>ASUS</cp:lastModifiedBy>
  <cp:revision>5</cp:revision>
  <dcterms:created xsi:type="dcterms:W3CDTF">2021-03-29T06:34:00Z</dcterms:created>
  <dcterms:modified xsi:type="dcterms:W3CDTF">2021-03-30T13:52:00Z</dcterms:modified>
</cp:coreProperties>
</file>