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2116A" w14:textId="19075405" w:rsidR="00D071CC" w:rsidRDefault="004C3F6E" w:rsidP="004C3F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3F6E">
        <w:rPr>
          <w:rFonts w:ascii="Times New Roman" w:hAnsi="Times New Roman" w:cs="Times New Roman"/>
          <w:b/>
          <w:bCs/>
          <w:sz w:val="24"/>
          <w:szCs w:val="24"/>
          <w:u w:val="single"/>
        </w:rPr>
        <w:t>Title: Optimizing Production and Transportation Costs for a Diverse Product Line</w:t>
      </w:r>
    </w:p>
    <w:p w14:paraId="27A8FD2C" w14:textId="77777777" w:rsidR="004C3F6E" w:rsidRDefault="004C3F6E" w:rsidP="004C3F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85CD50" w14:textId="118E1244" w:rsidR="004C3F6E" w:rsidRDefault="004C3F6E" w:rsidP="004C3F6E">
      <w:pPr>
        <w:jc w:val="both"/>
        <w:rPr>
          <w:rFonts w:ascii="Times New Roman" w:hAnsi="Times New Roman" w:cs="Times New Roman"/>
          <w:sz w:val="24"/>
          <w:szCs w:val="24"/>
        </w:rPr>
      </w:pPr>
      <w:r w:rsidRPr="005D1573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C3F6E">
        <w:rPr>
          <w:rFonts w:ascii="Times New Roman" w:hAnsi="Times New Roman" w:cs="Times New Roman"/>
          <w:sz w:val="24"/>
          <w:szCs w:val="24"/>
        </w:rPr>
        <w:t>In a competitive market, managing production and transportation costs while maintaining stock levels and meeting sales targets is crucial for maximizing profitability. Efficiently allocating resources across various products can significantly impact a company's bottom line. Given the complexity of managing multiple product types with distinct production and logistical requirements, a methodical approach is necessary to optimize costs and resource allocation.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95453" w14:textId="1F755B8C" w:rsidR="004C3F6E" w:rsidRDefault="004C3F6E" w:rsidP="004C3F6E">
      <w:pPr>
        <w:jc w:val="both"/>
        <w:rPr>
          <w:rFonts w:ascii="Times New Roman" w:hAnsi="Times New Roman" w:cs="Times New Roman"/>
          <w:sz w:val="24"/>
          <w:szCs w:val="24"/>
        </w:rPr>
      </w:pPr>
      <w:r w:rsidRPr="005D1573">
        <w:rPr>
          <w:rFonts w:ascii="Times New Roman" w:hAnsi="Times New Roman" w:cs="Times New Roman"/>
          <w:b/>
          <w:bCs/>
          <w:sz w:val="24"/>
          <w:szCs w:val="24"/>
        </w:rPr>
        <w:t>Project 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C3F6E">
        <w:rPr>
          <w:rFonts w:ascii="Times New Roman" w:hAnsi="Times New Roman" w:cs="Times New Roman"/>
          <w:sz w:val="24"/>
          <w:szCs w:val="24"/>
        </w:rPr>
        <w:t>Utilize the Simplex Method to minimize the total costs associated with manufacturing and transporting a range of products, taking into account constraints like stock levels, sales targets, lead times, and quality control.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9F87D" w14:textId="31887FB7" w:rsidR="00B42AD7" w:rsidRDefault="00B42AD7" w:rsidP="004C3F6E">
      <w:pPr>
        <w:jc w:val="both"/>
        <w:rPr>
          <w:rFonts w:ascii="Times New Roman" w:hAnsi="Times New Roman" w:cs="Times New Roman"/>
          <w:sz w:val="24"/>
          <w:szCs w:val="24"/>
        </w:rPr>
      </w:pPr>
      <w:r w:rsidRPr="005D1573">
        <w:rPr>
          <w:rFonts w:ascii="Times New Roman" w:hAnsi="Times New Roman" w:cs="Times New Roman"/>
          <w:b/>
          <w:bCs/>
          <w:sz w:val="24"/>
          <w:szCs w:val="24"/>
        </w:rPr>
        <w:t>Dataset Link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3E6FD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https://www.kaggle.com/datasets/amirmotefaker/supply-chain-dataset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87C01" w14:textId="031BE437" w:rsidR="00B42AD7" w:rsidRDefault="00B42AD7" w:rsidP="004C3F6E">
      <w:pPr>
        <w:jc w:val="both"/>
        <w:rPr>
          <w:rFonts w:ascii="Times New Roman" w:hAnsi="Times New Roman" w:cs="Times New Roman"/>
          <w:sz w:val="24"/>
          <w:szCs w:val="24"/>
        </w:rPr>
      </w:pPr>
      <w:r w:rsidRPr="005D1573">
        <w:rPr>
          <w:rFonts w:ascii="Times New Roman" w:hAnsi="Times New Roman" w:cs="Times New Roman"/>
          <w:b/>
          <w:bCs/>
          <w:sz w:val="24"/>
          <w:szCs w:val="24"/>
        </w:rPr>
        <w:t>Overview of the Dataset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42AD7">
        <w:rPr>
          <w:rFonts w:ascii="Times New Roman" w:hAnsi="Times New Roman" w:cs="Times New Roman"/>
          <w:sz w:val="24"/>
          <w:szCs w:val="24"/>
        </w:rPr>
        <w:t>The dataset includes multiple attributes for a variety of products, such as manufacturing costs, transportation costs, stock levels, sales volumes, and defect rates. Each product is identified by a unique SKU, and additional details like lead times and product availability are provided to simulate realistic operational constraints.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BA24A" w14:textId="2D13257D" w:rsidR="00F47A7E" w:rsidRDefault="00F47A7E" w:rsidP="004C3F6E">
      <w:pPr>
        <w:jc w:val="both"/>
        <w:rPr>
          <w:rFonts w:ascii="Times New Roman" w:hAnsi="Times New Roman" w:cs="Times New Roman"/>
          <w:sz w:val="24"/>
          <w:szCs w:val="24"/>
        </w:rPr>
      </w:pPr>
      <w:r w:rsidRPr="005D1573">
        <w:rPr>
          <w:rFonts w:ascii="Times New Roman" w:hAnsi="Times New Roman" w:cs="Times New Roman"/>
          <w:b/>
          <w:bCs/>
          <w:sz w:val="24"/>
          <w:szCs w:val="24"/>
        </w:rPr>
        <w:t>Goals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AEADAD" w14:textId="57C063DC" w:rsidR="00F47A7E" w:rsidRPr="00F47A7E" w:rsidRDefault="00F47A7E" w:rsidP="00F47A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7A7E">
        <w:rPr>
          <w:rFonts w:ascii="Times New Roman" w:hAnsi="Times New Roman" w:cs="Times New Roman"/>
          <w:sz w:val="24"/>
          <w:szCs w:val="24"/>
        </w:rPr>
        <w:t>Minimize Total Costs: Reduce the sum of manufacturing and transportation costs across all products.</w:t>
      </w:r>
    </w:p>
    <w:p w14:paraId="6D49A574" w14:textId="7EB2DDA8" w:rsidR="00F47A7E" w:rsidRPr="00F47A7E" w:rsidRDefault="00F47A7E" w:rsidP="00F47A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7A7E">
        <w:rPr>
          <w:rFonts w:ascii="Times New Roman" w:hAnsi="Times New Roman" w:cs="Times New Roman"/>
          <w:sz w:val="24"/>
          <w:szCs w:val="24"/>
        </w:rPr>
        <w:t>Comply with Stock Constraints: Ensure that production volumes do not exceed available stock levels to prevent overproduction and potential wastage.</w:t>
      </w:r>
    </w:p>
    <w:p w14:paraId="3D5D4AA7" w14:textId="2EAE9E48" w:rsidR="00F47A7E" w:rsidRPr="00F47A7E" w:rsidRDefault="00F47A7E" w:rsidP="00F47A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7A7E">
        <w:rPr>
          <w:rFonts w:ascii="Times New Roman" w:hAnsi="Times New Roman" w:cs="Times New Roman"/>
          <w:sz w:val="24"/>
          <w:szCs w:val="24"/>
        </w:rPr>
        <w:t>Meet Sales Targets: Achieve or exceed minimum sales volumes to ensure market presence and customer satisfaction.</w:t>
      </w:r>
    </w:p>
    <w:p w14:paraId="3F05B7B8" w14:textId="2A176036" w:rsidR="00F47A7E" w:rsidRDefault="00F47A7E" w:rsidP="00F47A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7A7E">
        <w:rPr>
          <w:rFonts w:ascii="Times New Roman" w:hAnsi="Times New Roman" w:cs="Times New Roman"/>
          <w:sz w:val="24"/>
          <w:szCs w:val="24"/>
        </w:rPr>
        <w:t>Adhere to Lead Times: Manage production and transportation schedules to meet lead times, ensuring timely delivery of products.</w:t>
      </w:r>
    </w:p>
    <w:p w14:paraId="2BE348FF" w14:textId="1E09A7FD" w:rsidR="00D30834" w:rsidRDefault="00D30834" w:rsidP="00D30834">
      <w:pPr>
        <w:jc w:val="both"/>
        <w:rPr>
          <w:rFonts w:ascii="Times New Roman" w:hAnsi="Times New Roman" w:cs="Times New Roman"/>
          <w:sz w:val="24"/>
          <w:szCs w:val="24"/>
        </w:rPr>
      </w:pPr>
      <w:r w:rsidRPr="005D1573">
        <w:rPr>
          <w:rFonts w:ascii="Times New Roman" w:hAnsi="Times New Roman" w:cs="Times New Roman"/>
          <w:b/>
          <w:bCs/>
          <w:sz w:val="24"/>
          <w:szCs w:val="24"/>
        </w:rPr>
        <w:t>Project Plan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BBD8A15" w14:textId="65CB282F" w:rsidR="00D30834" w:rsidRPr="00D30834" w:rsidRDefault="00D30834" w:rsidP="00D308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834">
        <w:rPr>
          <w:rFonts w:ascii="Times New Roman" w:hAnsi="Times New Roman" w:cs="Times New Roman"/>
          <w:sz w:val="24"/>
          <w:szCs w:val="24"/>
        </w:rPr>
        <w:t>Define the Objective Function: The objective function will sum the product of quantities produced and the associated costs (manufacturing plus transportation) for each product.</w:t>
      </w:r>
    </w:p>
    <w:p w14:paraId="41671C13" w14:textId="615F20E5" w:rsidR="00D30834" w:rsidRPr="00D30834" w:rsidRDefault="00D30834" w:rsidP="00D308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834">
        <w:rPr>
          <w:rFonts w:ascii="Times New Roman" w:hAnsi="Times New Roman" w:cs="Times New Roman"/>
          <w:sz w:val="24"/>
          <w:szCs w:val="24"/>
        </w:rPr>
        <w:t>Set Constraints: Constraints will include inequalities for stock levels and sales targets, and possibly other operational constraints derived from the dataset.</w:t>
      </w:r>
    </w:p>
    <w:p w14:paraId="50861A4C" w14:textId="5763F42C" w:rsidR="00D30834" w:rsidRDefault="00D30834" w:rsidP="00D308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834">
        <w:rPr>
          <w:rFonts w:ascii="Times New Roman" w:hAnsi="Times New Roman" w:cs="Times New Roman"/>
          <w:sz w:val="24"/>
          <w:szCs w:val="24"/>
        </w:rPr>
        <w:t>Optimization Tool: GNU Octave will be used along with the GLPK package to implement and solve the linear programming problem using the Simplex Method.</w:t>
      </w:r>
    </w:p>
    <w:p w14:paraId="08E4FB7C" w14:textId="6E7ED9F8" w:rsidR="00D30834" w:rsidRDefault="00D30834" w:rsidP="00D30834">
      <w:pPr>
        <w:jc w:val="both"/>
        <w:rPr>
          <w:rFonts w:ascii="Times New Roman" w:hAnsi="Times New Roman" w:cs="Times New Roman"/>
          <w:sz w:val="24"/>
          <w:szCs w:val="24"/>
        </w:rPr>
      </w:pPr>
      <w:r w:rsidRPr="005D1573">
        <w:rPr>
          <w:rFonts w:ascii="Times New Roman" w:hAnsi="Times New Roman" w:cs="Times New Roman"/>
          <w:b/>
          <w:bCs/>
          <w:sz w:val="24"/>
          <w:szCs w:val="24"/>
        </w:rPr>
        <w:t>Expected Outcomes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30834">
        <w:rPr>
          <w:rFonts w:ascii="Times New Roman" w:hAnsi="Times New Roman" w:cs="Times New Roman"/>
          <w:sz w:val="24"/>
          <w:szCs w:val="24"/>
        </w:rPr>
        <w:t>Determination of optimal production quantities for each product that minimize total costs while satisfying all constraints.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D639F" w14:textId="77777777" w:rsidR="00D30834" w:rsidRDefault="00D30834" w:rsidP="00D308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97B82C" w14:textId="77777777" w:rsidR="00D30834" w:rsidRDefault="00D30834" w:rsidP="00D308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451DC6" w14:textId="77777777" w:rsidR="00D30834" w:rsidRDefault="00D30834" w:rsidP="00D3083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D157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Probable Objective Function</w:t>
      </w:r>
      <w:r w:rsidRPr="00D30834">
        <w:rPr>
          <w:rFonts w:ascii="Times New Roman" w:hAnsi="Times New Roman" w:cs="Times New Roman"/>
          <w:sz w:val="24"/>
          <w:szCs w:val="24"/>
        </w:rPr>
        <w:t xml:space="preserve">: </w:t>
      </w:r>
      <w:r w:rsidRPr="00D3083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We aim to minimize the total costs, which include manufacturing and transportation costs</w:t>
      </w:r>
    </w:p>
    <w:p w14:paraId="0EBA7EC6" w14:textId="69731914" w:rsidR="00D30834" w:rsidRDefault="00D30834" w:rsidP="00D30834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  <w:t>Minimize 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>𝑍</w:t>
      </w:r>
      <w:r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  <w:t>=∑(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>𝑥𝑖⋅</w:t>
      </w:r>
      <w:r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  <w:t>Manufacturing costs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>𝑖</w:t>
      </w:r>
      <w:r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  <w:t>+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>𝑥𝑖⋅</w:t>
      </w:r>
      <w:r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  <w:t>Transportation costs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>𝑖</w:t>
      </w:r>
      <w:r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46B61A8B" w14:textId="5DC248D4" w:rsidR="00F47A7E" w:rsidRDefault="001B3818" w:rsidP="00F47A7E">
      <w:pPr>
        <w:jc w:val="both"/>
        <w:rPr>
          <w:rFonts w:ascii="Times New Roman" w:hAnsi="Times New Roman" w:cs="Times New Roman"/>
          <w:sz w:val="24"/>
          <w:szCs w:val="24"/>
        </w:rPr>
      </w:pPr>
      <w:r w:rsidRPr="001B3818">
        <w:rPr>
          <w:rFonts w:ascii="Times New Roman" w:hAnsi="Times New Roman" w:cs="Times New Roman"/>
          <w:sz w:val="24"/>
          <w:szCs w:val="24"/>
        </w:rPr>
        <w:t xml:space="preserve">Where </w:t>
      </w:r>
      <w:r w:rsidRPr="001B3818">
        <w:rPr>
          <w:rFonts w:ascii="Cambria Math" w:hAnsi="Cambria Math" w:cs="Cambria Math"/>
          <w:sz w:val="24"/>
          <w:szCs w:val="24"/>
        </w:rPr>
        <w:t>𝑥</w:t>
      </w:r>
      <w:r w:rsidRPr="001B3818">
        <w:rPr>
          <w:rFonts w:ascii="Times New Roman" w:hAnsi="Times New Roman" w:cs="Times New Roman"/>
          <w:sz w:val="24"/>
          <w:szCs w:val="24"/>
        </w:rPr>
        <w:t xml:space="preserve"> </w:t>
      </w:r>
      <w:r w:rsidRPr="001B3818">
        <w:rPr>
          <w:rFonts w:ascii="Cambria Math" w:hAnsi="Cambria Math" w:cs="Cambria Math"/>
          <w:sz w:val="24"/>
          <w:szCs w:val="24"/>
        </w:rPr>
        <w:t>𝑖</w:t>
      </w:r>
      <w:r w:rsidRPr="001B3818">
        <w:rPr>
          <w:rFonts w:ascii="Times New Roman" w:hAnsi="Times New Roman" w:cs="Times New Roman"/>
          <w:sz w:val="24"/>
          <w:szCs w:val="24"/>
        </w:rPr>
        <w:t xml:space="preserve"> is the quantity of product i to be produced and transported.</w:t>
      </w:r>
    </w:p>
    <w:p w14:paraId="3A619DF8" w14:textId="77777777" w:rsidR="00B315D0" w:rsidRDefault="00B315D0" w:rsidP="00F47A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D06382" w14:textId="6EE17F12" w:rsidR="00B315D0" w:rsidRPr="00B315D0" w:rsidRDefault="00B315D0" w:rsidP="00B315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14:ligatures w14:val="none"/>
        </w:rPr>
      </w:pPr>
      <w:r w:rsidRPr="00B315D0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14:ligatures w14:val="none"/>
        </w:rPr>
        <w:t>Constraints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14:ligatures w14:val="none"/>
        </w:rPr>
        <w:t>:</w:t>
      </w:r>
    </w:p>
    <w:p w14:paraId="2E862B53" w14:textId="2382253F" w:rsidR="00B315D0" w:rsidRPr="00B315D0" w:rsidRDefault="00B315D0" w:rsidP="00B315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315D0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Stock Level Constraint</w:t>
      </w:r>
      <w:r w:rsidRPr="00B315D0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The production should not exceed the stock levels to avoid overstocking.</w:t>
      </w:r>
      <w:r w:rsidRPr="00B315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315D0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𝑥𝑖</w:t>
      </w:r>
      <w:r w:rsidRPr="00B315D0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≤Stock levels</w:t>
      </w:r>
    </w:p>
    <w:p w14:paraId="6C38D25C" w14:textId="77F142CF" w:rsidR="00B315D0" w:rsidRPr="00B315D0" w:rsidRDefault="00B315D0" w:rsidP="00B315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315D0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Sales Volume Constraint</w:t>
      </w:r>
      <w:r w:rsidRPr="00B315D0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Ensure that the number of products sold meets a minimum sales target to maintain market presence.</w:t>
      </w:r>
      <w:r w:rsidRPr="00B315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315D0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𝑥𝑖</w:t>
      </w:r>
      <w:r w:rsidRPr="00B315D0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≥Minimum sales target</w:t>
      </w:r>
    </w:p>
    <w:p w14:paraId="5AEB1100" w14:textId="546E4FFC" w:rsidR="00B315D0" w:rsidRPr="00B315D0" w:rsidRDefault="00B315D0" w:rsidP="00B315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315D0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Lead Time Constraint</w:t>
      </w:r>
      <w:r w:rsidRPr="00B315D0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Production and shipping must be completed within the lead time constraints to ensure timely delivery.</w:t>
      </w:r>
      <w:r w:rsidRPr="00B315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315D0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Manufacturing lead time</w:t>
      </w:r>
      <w:r w:rsidR="00E314FA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 xml:space="preserve"> </w:t>
      </w:r>
      <w:r w:rsidRPr="00B315D0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+</w:t>
      </w:r>
      <w:r w:rsidR="00E314FA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 xml:space="preserve"> </w:t>
      </w:r>
      <w:r w:rsidRPr="00B315D0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Lead times≤Maximum allowable lead time</w:t>
      </w:r>
    </w:p>
    <w:p w14:paraId="72470AE9" w14:textId="61874A1F" w:rsidR="00B315D0" w:rsidRPr="009D6050" w:rsidRDefault="00B315D0" w:rsidP="00B7198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D0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Defect Rate Constraint</w:t>
      </w:r>
      <w:r w:rsidRPr="00B315D0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14:ligatures w14:val="none"/>
        </w:rPr>
        <w:t>: Maintain defect rates below a certain threshold to ensure quality.</w:t>
      </w:r>
      <w:r w:rsidRPr="00B315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315D0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Defect rates≤Maximum allowable defect rate</w:t>
      </w:r>
    </w:p>
    <w:p w14:paraId="6C935573" w14:textId="77777777" w:rsidR="009D6050" w:rsidRDefault="009D6050" w:rsidP="009D605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BF71F" w14:textId="77777777" w:rsidR="009D6050" w:rsidRDefault="009D6050" w:rsidP="009D605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9E20F" w14:textId="77777777" w:rsidR="009D6050" w:rsidRDefault="009D6050" w:rsidP="009D605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91D27" w14:textId="77777777" w:rsidR="00600811" w:rsidRDefault="00600811" w:rsidP="009D605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C8B47" w14:textId="77777777" w:rsidR="00600811" w:rsidRDefault="00600811" w:rsidP="009D605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193CD" w14:textId="149A07A6" w:rsidR="00600811" w:rsidRDefault="00600811" w:rsidP="009D605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find out the values of </w:t>
      </w:r>
    </w:p>
    <w:p w14:paraId="702F2015" w14:textId="77777777" w:rsidR="00600811" w:rsidRPr="00600811" w:rsidRDefault="00600811" w:rsidP="00600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811">
        <w:rPr>
          <w:rFonts w:ascii="Times New Roman" w:hAnsi="Times New Roman" w:cs="Times New Roman"/>
          <w:sz w:val="24"/>
          <w:szCs w:val="24"/>
        </w:rPr>
        <w:t>Stock levels</w:t>
      </w:r>
    </w:p>
    <w:p w14:paraId="5AEEABD4" w14:textId="77777777" w:rsidR="00600811" w:rsidRPr="00600811" w:rsidRDefault="00600811" w:rsidP="00600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811">
        <w:rPr>
          <w:rFonts w:ascii="Times New Roman" w:hAnsi="Times New Roman" w:cs="Times New Roman"/>
          <w:sz w:val="24"/>
          <w:szCs w:val="24"/>
        </w:rPr>
        <w:t>Minimum sales target</w:t>
      </w:r>
    </w:p>
    <w:p w14:paraId="1142DAEE" w14:textId="77777777" w:rsidR="00600811" w:rsidRPr="00600811" w:rsidRDefault="00600811" w:rsidP="00600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811">
        <w:rPr>
          <w:rFonts w:ascii="Times New Roman" w:hAnsi="Times New Roman" w:cs="Times New Roman"/>
          <w:sz w:val="24"/>
          <w:szCs w:val="24"/>
        </w:rPr>
        <w:t>Maximum allowable lead time</w:t>
      </w:r>
    </w:p>
    <w:p w14:paraId="2A3EDF00" w14:textId="4CD59A0D" w:rsidR="00600811" w:rsidRDefault="00600811" w:rsidP="00600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811">
        <w:rPr>
          <w:rFonts w:ascii="Times New Roman" w:hAnsi="Times New Roman" w:cs="Times New Roman"/>
          <w:sz w:val="24"/>
          <w:szCs w:val="24"/>
        </w:rPr>
        <w:t>Maximum allowable defect rate</w:t>
      </w:r>
    </w:p>
    <w:p w14:paraId="30B10F73" w14:textId="77777777" w:rsidR="006F48BF" w:rsidRDefault="006F48BF" w:rsidP="00600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8590D" w14:textId="77777777" w:rsidR="006F48BF" w:rsidRDefault="006F48BF" w:rsidP="00600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B9824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1. Stock Levels</w:t>
      </w:r>
    </w:p>
    <w:p w14:paraId="41085187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For setting Minimum and Maximum Stock Levels, you need to analyze historical stock data:</w:t>
      </w:r>
    </w:p>
    <w:p w14:paraId="772C8793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A02F3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Minimum Stock Level: Calculate the lowest historical stock level but consider increasing it slightly to avoid stockouts.</w:t>
      </w:r>
    </w:p>
    <w:p w14:paraId="522FD129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Maximum Stock Level: Determine the highest historical stock level but adjust it down to avoid excessive inventory holding costs.</w:t>
      </w:r>
    </w:p>
    <w:p w14:paraId="0F77E42C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Formulas:</w:t>
      </w:r>
    </w:p>
    <w:p w14:paraId="0579210A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F520D4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Minimum Stock Level = percentile of historical stock levels (e.g., 10th percentile)</w:t>
      </w:r>
    </w:p>
    <w:p w14:paraId="60F90E39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Maximum Stock Level = percentile of historical stock levels (e.g., 90th percentile)</w:t>
      </w:r>
    </w:p>
    <w:p w14:paraId="4DA39D2A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2. Minimum Sales Target</w:t>
      </w:r>
    </w:p>
    <w:p w14:paraId="18D122C9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Analyze historical sales data to set realistic sales targets:</w:t>
      </w:r>
    </w:p>
    <w:p w14:paraId="2A303A49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8BE04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lastRenderedPageBreak/>
        <w:t>Calculate the average sales over a chosen historical period.</w:t>
      </w:r>
    </w:p>
    <w:p w14:paraId="76DE5B78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Adjust based on trends: If there is a growth trend, you might want to set targets above the historical average.</w:t>
      </w:r>
    </w:p>
    <w:p w14:paraId="4B67F764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Formula:</w:t>
      </w:r>
    </w:p>
    <w:p w14:paraId="6E8A8746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74815D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Minimum Sales Target = average historical sales</w:t>
      </w:r>
    </w:p>
    <w:p w14:paraId="3793AD38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3. Maximum Allowable Lead Time</w:t>
      </w:r>
    </w:p>
    <w:p w14:paraId="37690E6B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This refers to the longest acceptable period from order to delivery:</w:t>
      </w:r>
    </w:p>
    <w:p w14:paraId="545AE6E0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80E92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Analyze the historical lead time data from your dataset.</w:t>
      </w:r>
    </w:p>
    <w:p w14:paraId="5333BFCB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Set the maximum based on the upper range of historical data, perhaps using a high percentile to ensure you cover most scenarios without overestimating.</w:t>
      </w:r>
    </w:p>
    <w:p w14:paraId="0351B6E7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Formula:</w:t>
      </w:r>
    </w:p>
    <w:p w14:paraId="70E25B76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BA9C4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Maximum Allowable Lead Time = a high percentile (e.g., 95th percentile) of historical lead times</w:t>
      </w:r>
    </w:p>
    <w:p w14:paraId="240CA457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4. Maximum Allowable Defect Rate</w:t>
      </w:r>
    </w:p>
    <w:p w14:paraId="140952CF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Determine acceptable quality levels by analyzing defect rates:</w:t>
      </w:r>
    </w:p>
    <w:p w14:paraId="44BA8154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03AD9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Calculate the average defect rate from historical quality data.</w:t>
      </w:r>
    </w:p>
    <w:p w14:paraId="1DDE6DAD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Consider setting a threshold that is slightly above the average but low enough to maintain quality standards.</w:t>
      </w:r>
    </w:p>
    <w:p w14:paraId="79224D53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Formula:</w:t>
      </w:r>
    </w:p>
    <w:p w14:paraId="33FD744C" w14:textId="77777777" w:rsidR="006F48BF" w:rsidRP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7CA81" w14:textId="1D6346ED" w:rsid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BF">
        <w:rPr>
          <w:rFonts w:ascii="Times New Roman" w:hAnsi="Times New Roman" w:cs="Times New Roman"/>
          <w:sz w:val="24"/>
          <w:szCs w:val="24"/>
        </w:rPr>
        <w:t>Maximum Allowable Defect Rate = average defect rate + standard deviation (to provide a buffer)</w:t>
      </w:r>
    </w:p>
    <w:p w14:paraId="69286245" w14:textId="77777777" w:rsid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6B7C0" w14:textId="77777777" w:rsid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BF0D2" w14:textId="77777777" w:rsid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python code to find </w:t>
      </w:r>
    </w:p>
    <w:p w14:paraId="3BB5F0C9" w14:textId="013CCB9D" w:rsidR="006F48BF" w:rsidRPr="00600811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811">
        <w:rPr>
          <w:rFonts w:ascii="Times New Roman" w:hAnsi="Times New Roman" w:cs="Times New Roman"/>
          <w:sz w:val="24"/>
          <w:szCs w:val="24"/>
        </w:rPr>
        <w:t>Stock levels</w:t>
      </w:r>
    </w:p>
    <w:p w14:paraId="4DE31261" w14:textId="77777777" w:rsidR="006F48BF" w:rsidRPr="00600811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811">
        <w:rPr>
          <w:rFonts w:ascii="Times New Roman" w:hAnsi="Times New Roman" w:cs="Times New Roman"/>
          <w:sz w:val="24"/>
          <w:szCs w:val="24"/>
        </w:rPr>
        <w:t>Minimum sales target</w:t>
      </w:r>
    </w:p>
    <w:p w14:paraId="1B44F865" w14:textId="77777777" w:rsidR="006F48BF" w:rsidRPr="00600811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811">
        <w:rPr>
          <w:rFonts w:ascii="Times New Roman" w:hAnsi="Times New Roman" w:cs="Times New Roman"/>
          <w:sz w:val="24"/>
          <w:szCs w:val="24"/>
        </w:rPr>
        <w:t>Maximum allowable lead time</w:t>
      </w:r>
    </w:p>
    <w:p w14:paraId="3FF9F669" w14:textId="77777777" w:rsid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811">
        <w:rPr>
          <w:rFonts w:ascii="Times New Roman" w:hAnsi="Times New Roman" w:cs="Times New Roman"/>
          <w:sz w:val="24"/>
          <w:szCs w:val="24"/>
        </w:rPr>
        <w:t>Maximum allowable defect rate</w:t>
      </w:r>
    </w:p>
    <w:p w14:paraId="79163BE9" w14:textId="77777777" w:rsid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59F1A" w14:textId="1F635342" w:rsid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given below </w:t>
      </w:r>
    </w:p>
    <w:p w14:paraId="3758BEC4" w14:textId="77777777" w:rsid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6CEC4" w14:textId="77777777" w:rsid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9C981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6F48B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54644802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numpy </w:t>
      </w:r>
      <w:r w:rsidRPr="006F48B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262B4F2B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88E150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Load your dataset</w:t>
      </w:r>
    </w:p>
    <w:p w14:paraId="2C3898D9" w14:textId="2C1F07A8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 = pd.read_csv(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‘</w:t>
      </w:r>
      <w:r w:rsidRPr="006F48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24C8E0F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F28508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Calculate stock levels</w:t>
      </w:r>
    </w:p>
    <w:p w14:paraId="7BE6447E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min_stock_level = np.percentile(df[</w:t>
      </w:r>
      <w:r w:rsidRPr="006F48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'Stock levels'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r w:rsidRPr="006F48B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BDE85A4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max_stock_level = np.percentile(df[</w:t>
      </w:r>
      <w:r w:rsidRPr="006F48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'Stock levels'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r w:rsidRPr="006F48B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2B9C5C3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E493DF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Calculate minimum sales target</w:t>
      </w:r>
    </w:p>
    <w:p w14:paraId="2B09972C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min_sales_target = df[</w:t>
      </w:r>
      <w:r w:rsidRPr="006F48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'Number of products sold'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].mean()</w:t>
      </w:r>
    </w:p>
    <w:p w14:paraId="29F93F90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084337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Calculate maximum allowable lead time</w:t>
      </w:r>
    </w:p>
    <w:p w14:paraId="0A076EE6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max_allowable_lead_time = np.percentile(df[</w:t>
      </w:r>
      <w:r w:rsidRPr="006F48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'Lead times'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r w:rsidRPr="006F48B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95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A361FD5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7003A5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Calculate maximum allowable defect rate</w:t>
      </w:r>
    </w:p>
    <w:p w14:paraId="0948C5E8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max_allowable_defect_rate = df[</w:t>
      </w:r>
      <w:r w:rsidRPr="006F48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'Defect rates'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].mean() + df[</w:t>
      </w:r>
      <w:r w:rsidRPr="006F48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'Defect rates'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].std()</w:t>
      </w:r>
    </w:p>
    <w:p w14:paraId="47DD1D83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C20854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Print results</w:t>
      </w:r>
    </w:p>
    <w:p w14:paraId="16C63AE9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F48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"Minimum Stock Level:"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min_stock_level)</w:t>
      </w:r>
    </w:p>
    <w:p w14:paraId="4DCEBF8E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F48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"Maximum Stock Level:"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max_stock_level)</w:t>
      </w:r>
    </w:p>
    <w:p w14:paraId="0F978C4C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F48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"Minimum Sales Target:"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min_sales_target)</w:t>
      </w:r>
    </w:p>
    <w:p w14:paraId="43EDEDB1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F48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"Maximum Allowable Lead Time:"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max_allowable_lead_time)</w:t>
      </w:r>
    </w:p>
    <w:p w14:paraId="19C46DFA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F48B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F48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"Maximum Allowable Defect Rate:"</w:t>
      </w:r>
      <w:r w:rsidRPr="006F48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max_allowable_defect_rate)</w:t>
      </w:r>
    </w:p>
    <w:p w14:paraId="1FBBDF06" w14:textId="77777777" w:rsidR="006F48BF" w:rsidRPr="006F48BF" w:rsidRDefault="006F48BF" w:rsidP="006F48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F3E18C" w14:textId="77777777" w:rsidR="006F48BF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E749F" w14:textId="736EEB10" w:rsidR="006F48BF" w:rsidRPr="001B2255" w:rsidRDefault="006F48BF" w:rsidP="006F48B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F48BF" w:rsidRPr="001B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31518"/>
    <w:multiLevelType w:val="hybridMultilevel"/>
    <w:tmpl w:val="2662F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5FE0"/>
    <w:multiLevelType w:val="hybridMultilevel"/>
    <w:tmpl w:val="E326A5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63040"/>
    <w:multiLevelType w:val="multilevel"/>
    <w:tmpl w:val="E128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54599">
    <w:abstractNumId w:val="0"/>
  </w:num>
  <w:num w:numId="2" w16cid:durableId="1971209313">
    <w:abstractNumId w:val="1"/>
  </w:num>
  <w:num w:numId="3" w16cid:durableId="1843742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86"/>
    <w:rsid w:val="001B2255"/>
    <w:rsid w:val="001B3818"/>
    <w:rsid w:val="00332077"/>
    <w:rsid w:val="004737CD"/>
    <w:rsid w:val="004C3F6E"/>
    <w:rsid w:val="005D1573"/>
    <w:rsid w:val="00600811"/>
    <w:rsid w:val="006A4842"/>
    <w:rsid w:val="006F48BF"/>
    <w:rsid w:val="00765EA7"/>
    <w:rsid w:val="009D6050"/>
    <w:rsid w:val="00B20E86"/>
    <w:rsid w:val="00B315D0"/>
    <w:rsid w:val="00B42AD7"/>
    <w:rsid w:val="00CE1394"/>
    <w:rsid w:val="00D071CC"/>
    <w:rsid w:val="00D30834"/>
    <w:rsid w:val="00E31257"/>
    <w:rsid w:val="00E314FA"/>
    <w:rsid w:val="00F4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27AB"/>
  <w15:chartTrackingRefBased/>
  <w15:docId w15:val="{F87E6B4E-0E8E-4E9E-82F1-E1CDC97A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1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7A7E"/>
    <w:pPr>
      <w:ind w:left="720"/>
      <w:contextualSpacing/>
    </w:pPr>
  </w:style>
  <w:style w:type="character" w:customStyle="1" w:styleId="katex-mathml">
    <w:name w:val="katex-mathml"/>
    <w:basedOn w:val="DefaultParagraphFont"/>
    <w:rsid w:val="00D30834"/>
  </w:style>
  <w:style w:type="character" w:customStyle="1" w:styleId="mord">
    <w:name w:val="mord"/>
    <w:basedOn w:val="DefaultParagraphFont"/>
    <w:rsid w:val="00D30834"/>
  </w:style>
  <w:style w:type="character" w:customStyle="1" w:styleId="mrel">
    <w:name w:val="mrel"/>
    <w:basedOn w:val="DefaultParagraphFont"/>
    <w:rsid w:val="00D30834"/>
  </w:style>
  <w:style w:type="character" w:customStyle="1" w:styleId="mop">
    <w:name w:val="mop"/>
    <w:basedOn w:val="DefaultParagraphFont"/>
    <w:rsid w:val="00D30834"/>
  </w:style>
  <w:style w:type="character" w:customStyle="1" w:styleId="mopen">
    <w:name w:val="mopen"/>
    <w:basedOn w:val="DefaultParagraphFont"/>
    <w:rsid w:val="00D30834"/>
  </w:style>
  <w:style w:type="character" w:customStyle="1" w:styleId="vlist-s">
    <w:name w:val="vlist-s"/>
    <w:basedOn w:val="DefaultParagraphFont"/>
    <w:rsid w:val="00D30834"/>
  </w:style>
  <w:style w:type="character" w:customStyle="1" w:styleId="mbin">
    <w:name w:val="mbin"/>
    <w:basedOn w:val="DefaultParagraphFont"/>
    <w:rsid w:val="00D30834"/>
  </w:style>
  <w:style w:type="character" w:customStyle="1" w:styleId="mclose">
    <w:name w:val="mclose"/>
    <w:basedOn w:val="DefaultParagraphFont"/>
    <w:rsid w:val="00D30834"/>
  </w:style>
  <w:style w:type="character" w:customStyle="1" w:styleId="Heading3Char">
    <w:name w:val="Heading 3 Char"/>
    <w:basedOn w:val="DefaultParagraphFont"/>
    <w:link w:val="Heading3"/>
    <w:uiPriority w:val="9"/>
    <w:rsid w:val="00B315D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31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mirmotefaker/supply-chai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Uddin Ahmed</dc:creator>
  <cp:keywords/>
  <dc:description/>
  <cp:lastModifiedBy>Nasir Uddin Ahmed</cp:lastModifiedBy>
  <cp:revision>15</cp:revision>
  <dcterms:created xsi:type="dcterms:W3CDTF">2024-05-04T00:39:00Z</dcterms:created>
  <dcterms:modified xsi:type="dcterms:W3CDTF">2024-05-04T01:27:00Z</dcterms:modified>
</cp:coreProperties>
</file>