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C3B06" w14:textId="56B778D5" w:rsidR="009E79EB" w:rsidRDefault="00B74FC6">
      <w:pPr>
        <w:jc w:val="center"/>
        <w:rPr>
          <w:rFonts w:ascii="Inconsolata" w:eastAsia="Inconsolata" w:hAnsi="Inconsolata" w:cs="Inconsolata"/>
          <w:sz w:val="40"/>
          <w:szCs w:val="40"/>
        </w:rPr>
      </w:pPr>
      <w:r>
        <w:rPr>
          <w:rFonts w:ascii="Inconsolata" w:eastAsia="Inconsolata" w:hAnsi="Inconsolata" w:cs="Inconsolata"/>
          <w:sz w:val="40"/>
          <w:szCs w:val="40"/>
        </w:rPr>
        <w:t>Hero’s Arena</w:t>
      </w:r>
    </w:p>
    <w:p w14:paraId="0AF1408E"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 xml:space="preserve">Objective: </w:t>
      </w:r>
    </w:p>
    <w:p w14:paraId="6446464D" w14:textId="0B226F9B" w:rsidR="009E79EB" w:rsidRDefault="00D11972">
      <w:pPr>
        <w:numPr>
          <w:ilvl w:val="0"/>
          <w:numId w:val="5"/>
        </w:numPr>
        <w:contextualSpacing/>
        <w:rPr>
          <w:rFonts w:ascii="Inconsolata" w:eastAsia="Inconsolata" w:hAnsi="Inconsolata" w:cs="Inconsolata"/>
          <w:sz w:val="30"/>
          <w:szCs w:val="30"/>
        </w:rPr>
      </w:pPr>
      <w:r>
        <w:rPr>
          <w:rFonts w:ascii="Inconsolata" w:eastAsia="Inconsolata" w:hAnsi="Inconsolata" w:cs="Inconsolata"/>
          <w:sz w:val="30"/>
          <w:szCs w:val="30"/>
        </w:rPr>
        <w:t>Form</w:t>
      </w:r>
      <w:r w:rsidR="00B74FC6">
        <w:rPr>
          <w:rFonts w:ascii="Inconsolata" w:eastAsia="Inconsolata" w:hAnsi="Inconsolata" w:cs="Inconsolata"/>
          <w:sz w:val="30"/>
          <w:szCs w:val="30"/>
        </w:rPr>
        <w:t xml:space="preserve"> your team of </w:t>
      </w:r>
      <w:r>
        <w:rPr>
          <w:rFonts w:ascii="Inconsolata" w:eastAsia="Inconsolata" w:hAnsi="Inconsolata" w:cs="Inconsolata"/>
          <w:sz w:val="30"/>
          <w:szCs w:val="30"/>
        </w:rPr>
        <w:t>Heroes</w:t>
      </w:r>
      <w:r w:rsidR="00B74FC6">
        <w:rPr>
          <w:rFonts w:ascii="Inconsolata" w:eastAsia="Inconsolata" w:hAnsi="Inconsolata" w:cs="Inconsolata"/>
          <w:sz w:val="30"/>
          <w:szCs w:val="30"/>
        </w:rPr>
        <w:t xml:space="preserve"> to defeat your opponent</w:t>
      </w:r>
      <w:r w:rsidR="00975912">
        <w:rPr>
          <w:rFonts w:ascii="Inconsolata" w:eastAsia="Inconsolata" w:hAnsi="Inconsolata" w:cs="Inconsolata"/>
          <w:sz w:val="30"/>
          <w:szCs w:val="30"/>
        </w:rPr>
        <w:t>’</w:t>
      </w:r>
      <w:r w:rsidR="00B74FC6">
        <w:rPr>
          <w:rFonts w:ascii="Inconsolata" w:eastAsia="Inconsolata" w:hAnsi="Inconsolata" w:cs="Inconsolata"/>
          <w:sz w:val="30"/>
          <w:szCs w:val="30"/>
        </w:rPr>
        <w:t xml:space="preserve">s </w:t>
      </w:r>
      <w:r w:rsidR="00975912">
        <w:rPr>
          <w:rFonts w:ascii="Inconsolata" w:eastAsia="Inconsolata" w:hAnsi="Inconsolata" w:cs="Inconsolata"/>
          <w:sz w:val="30"/>
          <w:szCs w:val="30"/>
        </w:rPr>
        <w:t xml:space="preserve">by utilizing </w:t>
      </w:r>
      <w:r>
        <w:rPr>
          <w:rFonts w:ascii="Inconsolata" w:eastAsia="Inconsolata" w:hAnsi="Inconsolata" w:cs="Inconsolata"/>
          <w:sz w:val="30"/>
          <w:szCs w:val="30"/>
        </w:rPr>
        <w:t>each Heroes unique</w:t>
      </w:r>
      <w:r w:rsidR="00975912">
        <w:rPr>
          <w:rFonts w:ascii="Inconsolata" w:eastAsia="Inconsolata" w:hAnsi="Inconsolata" w:cs="Inconsolata"/>
          <w:sz w:val="30"/>
          <w:szCs w:val="30"/>
        </w:rPr>
        <w:t xml:space="preserve"> skills and abilities to construct the ultimate strategy</w:t>
      </w:r>
      <w:r w:rsidR="00B74FC6">
        <w:rPr>
          <w:rFonts w:ascii="Inconsolata" w:eastAsia="Inconsolata" w:hAnsi="Inconsolata" w:cs="Inconsolata"/>
          <w:sz w:val="30"/>
          <w:szCs w:val="30"/>
        </w:rPr>
        <w:t>.</w:t>
      </w:r>
    </w:p>
    <w:p w14:paraId="7703D315" w14:textId="77777777" w:rsidR="009E79EB" w:rsidRDefault="009E79EB">
      <w:pPr>
        <w:rPr>
          <w:rFonts w:ascii="Inconsolata" w:eastAsia="Inconsolata" w:hAnsi="Inconsolata" w:cs="Inconsolata"/>
          <w:sz w:val="30"/>
          <w:szCs w:val="30"/>
        </w:rPr>
      </w:pPr>
    </w:p>
    <w:p w14:paraId="68C5C809"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Resources:</w:t>
      </w:r>
    </w:p>
    <w:p w14:paraId="0697E168" w14:textId="49F2FA77" w:rsidR="009E79EB" w:rsidRDefault="00975912">
      <w:pPr>
        <w:numPr>
          <w:ilvl w:val="0"/>
          <w:numId w:val="1"/>
        </w:numPr>
        <w:contextualSpacing/>
        <w:rPr>
          <w:rFonts w:ascii="Inconsolata" w:eastAsia="Inconsolata" w:hAnsi="Inconsolata" w:cs="Inconsolata"/>
          <w:sz w:val="30"/>
          <w:szCs w:val="30"/>
        </w:rPr>
      </w:pPr>
      <w:r>
        <w:rPr>
          <w:rFonts w:ascii="Inconsolata" w:eastAsia="Inconsolata" w:hAnsi="Inconsolata" w:cs="Inconsolata"/>
          <w:sz w:val="30"/>
          <w:szCs w:val="30"/>
        </w:rPr>
        <w:t>Heroes</w:t>
      </w:r>
      <w:r w:rsidR="00B74FC6">
        <w:rPr>
          <w:rFonts w:ascii="Inconsolata" w:eastAsia="Inconsolata" w:hAnsi="Inconsolata" w:cs="Inconsolata"/>
          <w:sz w:val="30"/>
          <w:szCs w:val="30"/>
        </w:rPr>
        <w:t>: Each team consists of three characters with unique abilities, different combinations result in different strategies.</w:t>
      </w:r>
    </w:p>
    <w:p w14:paraId="0BAF07FC" w14:textId="77777777" w:rsidR="009E79EB" w:rsidRDefault="00B74FC6">
      <w:pPr>
        <w:numPr>
          <w:ilvl w:val="0"/>
          <w:numId w:val="1"/>
        </w:numPr>
        <w:contextualSpacing/>
        <w:rPr>
          <w:rFonts w:ascii="Inconsolata" w:eastAsia="Inconsolata" w:hAnsi="Inconsolata" w:cs="Inconsolata"/>
          <w:sz w:val="30"/>
          <w:szCs w:val="30"/>
        </w:rPr>
      </w:pPr>
      <w:r>
        <w:rPr>
          <w:rFonts w:ascii="Inconsolata" w:eastAsia="Inconsolata" w:hAnsi="Inconsolata" w:cs="Inconsolata"/>
          <w:sz w:val="30"/>
          <w:szCs w:val="30"/>
        </w:rPr>
        <w:t>Battle Points {BP}: A resource characters can use to utilize their abilities.</w:t>
      </w:r>
    </w:p>
    <w:p w14:paraId="54D200AC" w14:textId="77777777" w:rsidR="009E79EB" w:rsidRDefault="009E79EB">
      <w:pPr>
        <w:rPr>
          <w:rFonts w:ascii="Inconsolata" w:eastAsia="Inconsolata" w:hAnsi="Inconsolata" w:cs="Inconsolata"/>
          <w:sz w:val="30"/>
          <w:szCs w:val="30"/>
        </w:rPr>
      </w:pPr>
    </w:p>
    <w:p w14:paraId="1770B42F"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 xml:space="preserve">Game Start: </w:t>
      </w:r>
    </w:p>
    <w:p w14:paraId="59BD1F8D" w14:textId="77777777"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Each Player chooses three characters to form a team with.</w:t>
      </w:r>
    </w:p>
    <w:p w14:paraId="47705211" w14:textId="49EDB9E8"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Decide which player picks first (roll die highest number wins, turn order </w:t>
      </w:r>
      <w:r w:rsidR="00975912">
        <w:rPr>
          <w:rFonts w:ascii="Inconsolata" w:eastAsia="Inconsolata" w:hAnsi="Inconsolata" w:cs="Inconsolata"/>
          <w:sz w:val="30"/>
          <w:szCs w:val="30"/>
        </w:rPr>
        <w:t>works clockwise from the winner</w:t>
      </w:r>
      <w:r>
        <w:rPr>
          <w:rFonts w:ascii="Inconsolata" w:eastAsia="Inconsolata" w:hAnsi="Inconsolata" w:cs="Inconsolata"/>
          <w:sz w:val="30"/>
          <w:szCs w:val="30"/>
        </w:rPr>
        <w:t xml:space="preserve">) </w:t>
      </w:r>
      <w:r w:rsidR="00975912">
        <w:rPr>
          <w:rFonts w:ascii="Inconsolata" w:eastAsia="Inconsolata" w:hAnsi="Inconsolata" w:cs="Inconsolata"/>
          <w:sz w:val="30"/>
          <w:szCs w:val="30"/>
        </w:rPr>
        <w:t xml:space="preserve">players then choose </w:t>
      </w:r>
      <w:r w:rsidR="00D11972">
        <w:rPr>
          <w:rFonts w:ascii="Inconsolata" w:eastAsia="Inconsolata" w:hAnsi="Inconsolata" w:cs="Inconsolata"/>
          <w:sz w:val="30"/>
          <w:szCs w:val="30"/>
        </w:rPr>
        <w:t>H</w:t>
      </w:r>
      <w:r w:rsidR="00975912">
        <w:rPr>
          <w:rFonts w:ascii="Inconsolata" w:eastAsia="Inconsolata" w:hAnsi="Inconsolata" w:cs="Inconsolata"/>
          <w:sz w:val="30"/>
          <w:szCs w:val="30"/>
        </w:rPr>
        <w:t xml:space="preserve">eroes for their team alternating after each pick until all players have a team of three </w:t>
      </w:r>
      <w:r w:rsidR="00D11972">
        <w:rPr>
          <w:rFonts w:ascii="Inconsolata" w:eastAsia="Inconsolata" w:hAnsi="Inconsolata" w:cs="Inconsolata"/>
          <w:sz w:val="30"/>
          <w:szCs w:val="30"/>
        </w:rPr>
        <w:t>H</w:t>
      </w:r>
      <w:r w:rsidR="00975912">
        <w:rPr>
          <w:rFonts w:ascii="Inconsolata" w:eastAsia="Inconsolata" w:hAnsi="Inconsolata" w:cs="Inconsolata"/>
          <w:sz w:val="30"/>
          <w:szCs w:val="30"/>
        </w:rPr>
        <w:t>eroes</w:t>
      </w:r>
      <w:r>
        <w:rPr>
          <w:rFonts w:ascii="Inconsolata" w:eastAsia="Inconsolata" w:hAnsi="Inconsolata" w:cs="Inconsolata"/>
          <w:sz w:val="30"/>
          <w:szCs w:val="30"/>
        </w:rPr>
        <w:t>.</w:t>
      </w:r>
    </w:p>
    <w:p w14:paraId="3B093AF4" w14:textId="3B46FB91"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Each Game consists of three Matches</w:t>
      </w:r>
      <w:r w:rsidR="00975912">
        <w:rPr>
          <w:rFonts w:ascii="Inconsolata" w:eastAsia="Inconsolata" w:hAnsi="Inconsolata" w:cs="Inconsolata"/>
          <w:sz w:val="30"/>
          <w:szCs w:val="30"/>
        </w:rPr>
        <w:t>,</w:t>
      </w:r>
      <w:r>
        <w:rPr>
          <w:rFonts w:ascii="Inconsolata" w:eastAsia="Inconsolata" w:hAnsi="Inconsolata" w:cs="Inconsolata"/>
          <w:sz w:val="30"/>
          <w:szCs w:val="30"/>
        </w:rPr>
        <w:t xml:space="preserve"> the Player </w:t>
      </w:r>
      <w:r w:rsidR="00975912">
        <w:rPr>
          <w:rFonts w:ascii="Inconsolata" w:eastAsia="Inconsolata" w:hAnsi="Inconsolata" w:cs="Inconsolata"/>
          <w:sz w:val="30"/>
          <w:szCs w:val="30"/>
        </w:rPr>
        <w:t xml:space="preserve">that has won the majority </w:t>
      </w:r>
      <w:r>
        <w:rPr>
          <w:rFonts w:ascii="Inconsolata" w:eastAsia="Inconsolata" w:hAnsi="Inconsolata" w:cs="Inconsolata"/>
          <w:sz w:val="30"/>
          <w:szCs w:val="30"/>
        </w:rPr>
        <w:t>is the winner.</w:t>
      </w:r>
    </w:p>
    <w:p w14:paraId="6C27883E" w14:textId="77777777" w:rsidR="009E79EB" w:rsidRDefault="009E79EB">
      <w:pPr>
        <w:rPr>
          <w:rFonts w:ascii="Inconsolata" w:eastAsia="Inconsolata" w:hAnsi="Inconsolata" w:cs="Inconsolata"/>
          <w:sz w:val="30"/>
          <w:szCs w:val="30"/>
        </w:rPr>
      </w:pPr>
    </w:p>
    <w:p w14:paraId="43A2980D"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Match Start:</w:t>
      </w:r>
    </w:p>
    <w:p w14:paraId="4FB0095B" w14:textId="5BE0C211" w:rsidR="009E79EB" w:rsidRDefault="00B74FC6">
      <w:pPr>
        <w:numPr>
          <w:ilvl w:val="0"/>
          <w:numId w:val="6"/>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Each Player may swap one of their characters for one that is not currently </w:t>
      </w:r>
      <w:r w:rsidR="00975912">
        <w:rPr>
          <w:rFonts w:ascii="Inconsolata" w:eastAsia="Inconsolata" w:hAnsi="Inconsolata" w:cs="Inconsolata"/>
          <w:sz w:val="30"/>
          <w:szCs w:val="30"/>
        </w:rPr>
        <w:t>o</w:t>
      </w:r>
      <w:r>
        <w:rPr>
          <w:rFonts w:ascii="Inconsolata" w:eastAsia="Inconsolata" w:hAnsi="Inconsolata" w:cs="Inconsolata"/>
          <w:sz w:val="30"/>
          <w:szCs w:val="30"/>
        </w:rPr>
        <w:t xml:space="preserve">n </w:t>
      </w:r>
      <w:r w:rsidR="00975912">
        <w:rPr>
          <w:rFonts w:ascii="Inconsolata" w:eastAsia="Inconsolata" w:hAnsi="Inconsolata" w:cs="Inconsolata"/>
          <w:sz w:val="30"/>
          <w:szCs w:val="30"/>
        </w:rPr>
        <w:t>their team.</w:t>
      </w:r>
    </w:p>
    <w:p w14:paraId="2F63D1B5" w14:textId="4892AB72"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Both Players designate one character as their captain</w:t>
      </w:r>
      <w:r w:rsidR="00975912">
        <w:rPr>
          <w:rFonts w:ascii="Inconsolata" w:eastAsia="Inconsolata" w:hAnsi="Inconsolata" w:cs="Inconsolata"/>
          <w:sz w:val="30"/>
          <w:szCs w:val="30"/>
        </w:rPr>
        <w:t xml:space="preserve"> </w:t>
      </w:r>
      <w:r>
        <w:rPr>
          <w:rFonts w:ascii="Inconsolata" w:eastAsia="Inconsolata" w:hAnsi="Inconsolata" w:cs="Inconsolata"/>
          <w:sz w:val="30"/>
          <w:szCs w:val="30"/>
        </w:rPr>
        <w:t>(</w:t>
      </w:r>
      <w:r w:rsidR="00975912">
        <w:rPr>
          <w:rFonts w:ascii="Inconsolata" w:eastAsia="Inconsolata" w:hAnsi="Inconsolata" w:cs="Inconsolata"/>
          <w:sz w:val="30"/>
          <w:szCs w:val="30"/>
        </w:rPr>
        <w:t>u</w:t>
      </w:r>
      <w:r>
        <w:rPr>
          <w:rFonts w:ascii="Inconsolata" w:eastAsia="Inconsolata" w:hAnsi="Inconsolata" w:cs="Inconsolata"/>
          <w:sz w:val="30"/>
          <w:szCs w:val="30"/>
        </w:rPr>
        <w:t>pon each Match Start during the game the Players may choose to change their captain)</w:t>
      </w:r>
      <w:r w:rsidR="00975912">
        <w:rPr>
          <w:rFonts w:ascii="Inconsolata" w:eastAsia="Inconsolata" w:hAnsi="Inconsolata" w:cs="Inconsolata"/>
          <w:sz w:val="30"/>
          <w:szCs w:val="30"/>
        </w:rPr>
        <w:t>.</w:t>
      </w:r>
    </w:p>
    <w:p w14:paraId="2370EAF1" w14:textId="4AEF80AA"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The player who chose last gets to go first</w:t>
      </w:r>
      <w:r w:rsidR="00975912">
        <w:rPr>
          <w:rFonts w:ascii="Inconsolata" w:eastAsia="Inconsolata" w:hAnsi="Inconsolata" w:cs="Inconsolata"/>
          <w:sz w:val="30"/>
          <w:szCs w:val="30"/>
        </w:rPr>
        <w:t xml:space="preserve"> for the</w:t>
      </w:r>
      <w:r>
        <w:rPr>
          <w:rFonts w:ascii="Inconsolata" w:eastAsia="Inconsolata" w:hAnsi="Inconsolata" w:cs="Inconsolata"/>
          <w:sz w:val="30"/>
          <w:szCs w:val="30"/>
        </w:rPr>
        <w:t xml:space="preserve"> first match, for every following match rotate to the left. </w:t>
      </w:r>
    </w:p>
    <w:p w14:paraId="4DB9FF9A" w14:textId="6F3DD30D" w:rsidR="00975912" w:rsidRDefault="00B74FC6" w:rsidP="00975912">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The match ends when either team loses their captain.</w:t>
      </w:r>
    </w:p>
    <w:p w14:paraId="31D691AF" w14:textId="77777777" w:rsidR="00975912" w:rsidRPr="00975912" w:rsidRDefault="00975912" w:rsidP="00975912">
      <w:pPr>
        <w:contextualSpacing/>
        <w:rPr>
          <w:rFonts w:ascii="Inconsolata" w:eastAsia="Inconsolata" w:hAnsi="Inconsolata" w:cs="Inconsolata"/>
          <w:sz w:val="30"/>
          <w:szCs w:val="30"/>
        </w:rPr>
      </w:pPr>
    </w:p>
    <w:p w14:paraId="0313CFE1" w14:textId="1BEEA1C9"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lastRenderedPageBreak/>
        <w:t>Round Start:</w:t>
      </w:r>
    </w:p>
    <w:p w14:paraId="2CC16B5F" w14:textId="58546767" w:rsidR="00975912" w:rsidRPr="00975912" w:rsidRDefault="00975912" w:rsidP="00975912">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t>At the start of each round both players have their BP returned to them and one additional BP is added to their BP pool (both players have one BP to start each Match)</w:t>
      </w:r>
    </w:p>
    <w:p w14:paraId="2A1AA855" w14:textId="77777777" w:rsidR="009E79EB" w:rsidRDefault="00B74FC6">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Each player has three turns per round, one for each character. </w:t>
      </w:r>
    </w:p>
    <w:p w14:paraId="5BB88432" w14:textId="6B58A135" w:rsidR="009E79EB" w:rsidRDefault="00B74FC6">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On their turn the Player can move any of their </w:t>
      </w:r>
      <w:r w:rsidR="00975912">
        <w:rPr>
          <w:rFonts w:ascii="Inconsolata" w:eastAsia="Inconsolata" w:hAnsi="Inconsolata" w:cs="Inconsolata"/>
          <w:sz w:val="30"/>
          <w:szCs w:val="30"/>
        </w:rPr>
        <w:t>characters,</w:t>
      </w:r>
      <w:r>
        <w:rPr>
          <w:rFonts w:ascii="Inconsolata" w:eastAsia="Inconsolata" w:hAnsi="Inconsolata" w:cs="Inconsolata"/>
          <w:sz w:val="30"/>
          <w:szCs w:val="30"/>
        </w:rPr>
        <w:t xml:space="preserve"> but </w:t>
      </w:r>
      <w:r w:rsidR="00975912">
        <w:rPr>
          <w:rFonts w:ascii="Inconsolata" w:eastAsia="Inconsolata" w:hAnsi="Inconsolata" w:cs="Inconsolata"/>
          <w:sz w:val="30"/>
          <w:szCs w:val="30"/>
        </w:rPr>
        <w:t>each</w:t>
      </w:r>
      <w:r>
        <w:rPr>
          <w:rFonts w:ascii="Inconsolata" w:eastAsia="Inconsolata" w:hAnsi="Inconsolata" w:cs="Inconsolata"/>
          <w:sz w:val="30"/>
          <w:szCs w:val="30"/>
        </w:rPr>
        <w:t xml:space="preserve"> character only has one turn per round. </w:t>
      </w:r>
    </w:p>
    <w:p w14:paraId="7D5A29D8" w14:textId="7D5F5ABD" w:rsidR="009E79EB" w:rsidRDefault="00975912" w:rsidP="00975912">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t>Once a Player has used one of their character turns, the next player may choose one of their characters</w:t>
      </w:r>
      <w:r w:rsidR="00B74FC6">
        <w:rPr>
          <w:rFonts w:ascii="Inconsolata" w:eastAsia="Inconsolata" w:hAnsi="Inconsolata" w:cs="Inconsolata"/>
          <w:sz w:val="30"/>
          <w:szCs w:val="30"/>
        </w:rPr>
        <w:t>.</w:t>
      </w:r>
      <w:r>
        <w:rPr>
          <w:rFonts w:ascii="Inconsolata" w:eastAsia="Inconsolata" w:hAnsi="Inconsolata" w:cs="Inconsolata"/>
          <w:sz w:val="30"/>
          <w:szCs w:val="30"/>
        </w:rPr>
        <w:t xml:space="preserve"> This continues in a cyclical manor until all Players have used all three of their character turns, thus ending the round.</w:t>
      </w:r>
    </w:p>
    <w:p w14:paraId="4E290B75" w14:textId="77777777" w:rsidR="00975912" w:rsidRPr="00975912" w:rsidRDefault="00975912" w:rsidP="00975912">
      <w:pPr>
        <w:ind w:left="360"/>
        <w:contextualSpacing/>
        <w:rPr>
          <w:rFonts w:ascii="Inconsolata" w:eastAsia="Inconsolata" w:hAnsi="Inconsolata" w:cs="Inconsolata"/>
          <w:sz w:val="30"/>
          <w:szCs w:val="30"/>
        </w:rPr>
      </w:pPr>
    </w:p>
    <w:p w14:paraId="0704488C"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 xml:space="preserve">Turns: </w:t>
      </w:r>
    </w:p>
    <w:p w14:paraId="4A5FC6C0" w14:textId="0CAE35B4"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A character’s turn consists of </w:t>
      </w:r>
      <w:r w:rsidR="002007C8">
        <w:rPr>
          <w:rFonts w:ascii="Inconsolata" w:eastAsia="Inconsolata" w:hAnsi="Inconsolata" w:cs="Inconsolata"/>
          <w:sz w:val="30"/>
          <w:szCs w:val="30"/>
        </w:rPr>
        <w:t xml:space="preserve">an </w:t>
      </w:r>
      <w:r>
        <w:rPr>
          <w:rFonts w:ascii="Inconsolata" w:eastAsia="Inconsolata" w:hAnsi="Inconsolata" w:cs="Inconsolata"/>
          <w:sz w:val="30"/>
          <w:szCs w:val="30"/>
        </w:rPr>
        <w:t>ability phase, movement phase, attack phase.</w:t>
      </w:r>
    </w:p>
    <w:p w14:paraId="57588DD0" w14:textId="207D6467"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These phases can be used in any order during the turn</w:t>
      </w:r>
      <w:r w:rsidR="002007C8">
        <w:rPr>
          <w:rFonts w:ascii="Inconsolata" w:eastAsia="Inconsolata" w:hAnsi="Inconsolata" w:cs="Inconsolata"/>
          <w:sz w:val="30"/>
          <w:szCs w:val="30"/>
        </w:rPr>
        <w:t xml:space="preserve">, but each </w:t>
      </w:r>
      <w:r w:rsidR="00D11972">
        <w:rPr>
          <w:rFonts w:ascii="Inconsolata" w:eastAsia="Inconsolata" w:hAnsi="Inconsolata" w:cs="Inconsolata"/>
          <w:sz w:val="30"/>
          <w:szCs w:val="30"/>
        </w:rPr>
        <w:t>H</w:t>
      </w:r>
      <w:r w:rsidR="002007C8">
        <w:rPr>
          <w:rFonts w:ascii="Inconsolata" w:eastAsia="Inconsolata" w:hAnsi="Inconsolata" w:cs="Inconsolata"/>
          <w:sz w:val="30"/>
          <w:szCs w:val="30"/>
        </w:rPr>
        <w:t>ero can only do one of each on any given turn.</w:t>
      </w:r>
    </w:p>
    <w:p w14:paraId="7B454B23" w14:textId="77777777" w:rsidR="009E79EB" w:rsidRDefault="00B74FC6">
      <w:pPr>
        <w:numPr>
          <w:ilvl w:val="1"/>
          <w:numId w:val="7"/>
        </w:numPr>
        <w:contextualSpacing/>
        <w:rPr>
          <w:rFonts w:ascii="Inconsolata" w:eastAsia="Inconsolata" w:hAnsi="Inconsolata" w:cs="Inconsolata"/>
          <w:sz w:val="30"/>
          <w:szCs w:val="30"/>
        </w:rPr>
      </w:pPr>
      <w:r>
        <w:rPr>
          <w:rFonts w:ascii="Inconsolata" w:eastAsia="Inconsolata" w:hAnsi="Inconsolata" w:cs="Inconsolata"/>
          <w:sz w:val="30"/>
          <w:szCs w:val="30"/>
        </w:rPr>
        <w:t>Ability Phase:</w:t>
      </w:r>
    </w:p>
    <w:p w14:paraId="2C60711B" w14:textId="7F3ACB24"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Abilities consist of two </w:t>
      </w:r>
      <w:r w:rsidR="002007C8">
        <w:rPr>
          <w:rFonts w:ascii="Inconsolata" w:eastAsia="Inconsolata" w:hAnsi="Inconsolata" w:cs="Inconsolata"/>
          <w:sz w:val="30"/>
          <w:szCs w:val="30"/>
        </w:rPr>
        <w:t>S</w:t>
      </w:r>
      <w:r>
        <w:rPr>
          <w:rFonts w:ascii="Inconsolata" w:eastAsia="Inconsolata" w:hAnsi="Inconsolata" w:cs="Inconsolata"/>
          <w:sz w:val="30"/>
          <w:szCs w:val="30"/>
        </w:rPr>
        <w:t>kill</w:t>
      </w:r>
      <w:r w:rsidR="002007C8">
        <w:rPr>
          <w:rFonts w:ascii="Inconsolata" w:eastAsia="Inconsolata" w:hAnsi="Inconsolata" w:cs="Inconsolata"/>
          <w:sz w:val="30"/>
          <w:szCs w:val="30"/>
        </w:rPr>
        <w:t>s</w:t>
      </w:r>
      <w:r>
        <w:rPr>
          <w:rFonts w:ascii="Inconsolata" w:eastAsia="Inconsolata" w:hAnsi="Inconsolata" w:cs="Inconsolata"/>
          <w:sz w:val="30"/>
          <w:szCs w:val="30"/>
        </w:rPr>
        <w:t xml:space="preserve">, one </w:t>
      </w:r>
      <w:r w:rsidR="002007C8">
        <w:rPr>
          <w:rFonts w:ascii="Inconsolata" w:eastAsia="Inconsolata" w:hAnsi="Inconsolata" w:cs="Inconsolata"/>
          <w:sz w:val="30"/>
          <w:szCs w:val="30"/>
        </w:rPr>
        <w:t>P</w:t>
      </w:r>
      <w:r>
        <w:rPr>
          <w:rFonts w:ascii="Inconsolata" w:eastAsia="Inconsolata" w:hAnsi="Inconsolata" w:cs="Inconsolata"/>
          <w:sz w:val="30"/>
          <w:szCs w:val="30"/>
        </w:rPr>
        <w:t xml:space="preserve">assive, </w:t>
      </w:r>
      <w:r w:rsidR="002007C8">
        <w:rPr>
          <w:rFonts w:ascii="Inconsolata" w:eastAsia="Inconsolata" w:hAnsi="Inconsolata" w:cs="Inconsolata"/>
          <w:sz w:val="30"/>
          <w:szCs w:val="30"/>
        </w:rPr>
        <w:t xml:space="preserve">and </w:t>
      </w:r>
      <w:r>
        <w:rPr>
          <w:rFonts w:ascii="Inconsolata" w:eastAsia="Inconsolata" w:hAnsi="Inconsolata" w:cs="Inconsolata"/>
          <w:sz w:val="30"/>
          <w:szCs w:val="30"/>
        </w:rPr>
        <w:t xml:space="preserve">one </w:t>
      </w:r>
      <w:r w:rsidR="002007C8">
        <w:rPr>
          <w:rFonts w:ascii="Inconsolata" w:eastAsia="Inconsolata" w:hAnsi="Inconsolata" w:cs="Inconsolata"/>
          <w:sz w:val="30"/>
          <w:szCs w:val="30"/>
        </w:rPr>
        <w:t>U</w:t>
      </w:r>
      <w:r>
        <w:rPr>
          <w:rFonts w:ascii="Inconsolata" w:eastAsia="Inconsolata" w:hAnsi="Inconsolata" w:cs="Inconsolata"/>
          <w:sz w:val="30"/>
          <w:szCs w:val="30"/>
        </w:rPr>
        <w:t xml:space="preserve">ltimate. </w:t>
      </w:r>
    </w:p>
    <w:p w14:paraId="0D9011ED" w14:textId="4B601033" w:rsidR="002007C8" w:rsidRPr="002007C8" w:rsidRDefault="002007C8" w:rsidP="002007C8">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During the phase the Player may choose any of these abilities and pay its cost to utilize it.</w:t>
      </w:r>
    </w:p>
    <w:p w14:paraId="0ADFE829" w14:textId="462A8429" w:rsidR="009E79EB" w:rsidRDefault="002007C8">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Each Character’s </w:t>
      </w:r>
      <w:r w:rsidR="00B74FC6">
        <w:rPr>
          <w:rFonts w:ascii="Inconsolata" w:eastAsia="Inconsolata" w:hAnsi="Inconsolata" w:cs="Inconsolata"/>
          <w:sz w:val="30"/>
          <w:szCs w:val="30"/>
        </w:rPr>
        <w:t xml:space="preserve">Skills and </w:t>
      </w:r>
      <w:r w:rsidR="00975912">
        <w:rPr>
          <w:rFonts w:ascii="Inconsolata" w:eastAsia="Inconsolata" w:hAnsi="Inconsolata" w:cs="Inconsolata"/>
          <w:sz w:val="30"/>
          <w:szCs w:val="30"/>
        </w:rPr>
        <w:t>Ultimate</w:t>
      </w:r>
      <w:r w:rsidR="00B74FC6">
        <w:rPr>
          <w:rFonts w:ascii="Inconsolata" w:eastAsia="Inconsolata" w:hAnsi="Inconsolata" w:cs="Inconsolata"/>
          <w:sz w:val="30"/>
          <w:szCs w:val="30"/>
        </w:rPr>
        <w:t xml:space="preserve"> have a BP </w:t>
      </w:r>
      <w:r>
        <w:rPr>
          <w:rFonts w:ascii="Inconsolata" w:eastAsia="Inconsolata" w:hAnsi="Inconsolata" w:cs="Inconsolata"/>
          <w:sz w:val="30"/>
          <w:szCs w:val="30"/>
        </w:rPr>
        <w:t>cost,</w:t>
      </w:r>
      <w:r w:rsidR="00B74FC6">
        <w:rPr>
          <w:rFonts w:ascii="Inconsolata" w:eastAsia="Inconsolata" w:hAnsi="Inconsolata" w:cs="Inconsolata"/>
          <w:sz w:val="30"/>
          <w:szCs w:val="30"/>
        </w:rPr>
        <w:t xml:space="preserve"> but </w:t>
      </w:r>
      <w:r>
        <w:rPr>
          <w:rFonts w:ascii="Inconsolata" w:eastAsia="Inconsolata" w:hAnsi="Inconsolata" w:cs="Inconsolata"/>
          <w:sz w:val="30"/>
          <w:szCs w:val="30"/>
        </w:rPr>
        <w:t>P</w:t>
      </w:r>
      <w:r w:rsidR="00B74FC6">
        <w:rPr>
          <w:rFonts w:ascii="Inconsolata" w:eastAsia="Inconsolata" w:hAnsi="Inconsolata" w:cs="Inconsolata"/>
          <w:sz w:val="30"/>
          <w:szCs w:val="30"/>
        </w:rPr>
        <w:t>assives are always in effect throughout the game</w:t>
      </w:r>
      <w:r>
        <w:rPr>
          <w:rFonts w:ascii="Inconsolata" w:eastAsia="Inconsolata" w:hAnsi="Inconsolata" w:cs="Inconsolata"/>
          <w:sz w:val="30"/>
          <w:szCs w:val="30"/>
        </w:rPr>
        <w:t xml:space="preserve"> (some Passives even come into effect outside of the character’s turn)</w:t>
      </w:r>
      <w:r w:rsidR="00B74FC6">
        <w:rPr>
          <w:rFonts w:ascii="Inconsolata" w:eastAsia="Inconsolata" w:hAnsi="Inconsolata" w:cs="Inconsolata"/>
          <w:sz w:val="30"/>
          <w:szCs w:val="30"/>
        </w:rPr>
        <w:t>.</w:t>
      </w:r>
    </w:p>
    <w:p w14:paraId="681CF055" w14:textId="54CBE911" w:rsidR="002007C8" w:rsidRDefault="002007C8">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Some Skills and Ultimate might also prevent the </w:t>
      </w:r>
      <w:r w:rsidR="00D11972">
        <w:rPr>
          <w:rFonts w:ascii="Inconsolata" w:eastAsia="Inconsolata" w:hAnsi="Inconsolata" w:cs="Inconsolata"/>
          <w:sz w:val="30"/>
          <w:szCs w:val="30"/>
        </w:rPr>
        <w:t>H</w:t>
      </w:r>
      <w:r>
        <w:rPr>
          <w:rFonts w:ascii="Inconsolata" w:eastAsia="Inconsolata" w:hAnsi="Inconsolata" w:cs="Inconsolata"/>
          <w:sz w:val="30"/>
          <w:szCs w:val="30"/>
        </w:rPr>
        <w:t xml:space="preserve">ero from using their other phases during that turn. If the character has already used a phase that would be used by the </w:t>
      </w:r>
      <w:r w:rsidR="00D11972">
        <w:rPr>
          <w:rFonts w:ascii="Inconsolata" w:eastAsia="Inconsolata" w:hAnsi="Inconsolata" w:cs="Inconsolata"/>
          <w:sz w:val="30"/>
          <w:szCs w:val="30"/>
        </w:rPr>
        <w:t>Skill,</w:t>
      </w:r>
      <w:r>
        <w:rPr>
          <w:rFonts w:ascii="Inconsolata" w:eastAsia="Inconsolata" w:hAnsi="Inconsolata" w:cs="Inconsolata"/>
          <w:sz w:val="30"/>
          <w:szCs w:val="30"/>
        </w:rPr>
        <w:t xml:space="preserve"> then the Skill can not be used for that turn.</w:t>
      </w:r>
    </w:p>
    <w:p w14:paraId="2F26B685" w14:textId="77777777" w:rsidR="009E79EB" w:rsidRDefault="00B74FC6">
      <w:pPr>
        <w:numPr>
          <w:ilvl w:val="1"/>
          <w:numId w:val="7"/>
        </w:numPr>
        <w:contextualSpacing/>
        <w:rPr>
          <w:rFonts w:ascii="Inconsolata" w:eastAsia="Inconsolata" w:hAnsi="Inconsolata" w:cs="Inconsolata"/>
          <w:sz w:val="30"/>
          <w:szCs w:val="30"/>
        </w:rPr>
      </w:pPr>
      <w:r>
        <w:rPr>
          <w:rFonts w:ascii="Inconsolata" w:eastAsia="Inconsolata" w:hAnsi="Inconsolata" w:cs="Inconsolata"/>
          <w:sz w:val="30"/>
          <w:szCs w:val="30"/>
        </w:rPr>
        <w:lastRenderedPageBreak/>
        <w:t>Movement Phase:</w:t>
      </w:r>
    </w:p>
    <w:p w14:paraId="7B34CC74" w14:textId="22FB61AB"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During their turn a character may move up</w:t>
      </w:r>
      <w:r w:rsidR="002007C8">
        <w:rPr>
          <w:rFonts w:ascii="Inconsolata" w:eastAsia="Inconsolata" w:hAnsi="Inconsolata" w:cs="Inconsolata"/>
          <w:sz w:val="30"/>
          <w:szCs w:val="30"/>
        </w:rPr>
        <w:t xml:space="preserve"> to</w:t>
      </w:r>
      <w:r>
        <w:rPr>
          <w:rFonts w:ascii="Inconsolata" w:eastAsia="Inconsolata" w:hAnsi="Inconsolata" w:cs="Inconsolata"/>
          <w:sz w:val="30"/>
          <w:szCs w:val="30"/>
        </w:rPr>
        <w:t xml:space="preserve"> </w:t>
      </w:r>
      <w:proofErr w:type="gramStart"/>
      <w:r w:rsidR="002007C8">
        <w:rPr>
          <w:rFonts w:ascii="Inconsolata" w:eastAsia="Inconsolata" w:hAnsi="Inconsolata" w:cs="Inconsolata"/>
          <w:sz w:val="30"/>
          <w:szCs w:val="30"/>
        </w:rPr>
        <w:t>a number of</w:t>
      </w:r>
      <w:proofErr w:type="gramEnd"/>
      <w:r w:rsidR="002007C8">
        <w:rPr>
          <w:rFonts w:ascii="Inconsolata" w:eastAsia="Inconsolata" w:hAnsi="Inconsolata" w:cs="Inconsolata"/>
          <w:sz w:val="30"/>
          <w:szCs w:val="30"/>
        </w:rPr>
        <w:t xml:space="preserve"> tiles equal to their speed stat</w:t>
      </w:r>
      <w:r>
        <w:rPr>
          <w:rFonts w:ascii="Inconsolata" w:eastAsia="Inconsolata" w:hAnsi="Inconsolata" w:cs="Inconsolata"/>
          <w:sz w:val="30"/>
          <w:szCs w:val="30"/>
        </w:rPr>
        <w:t xml:space="preserve"> in any direction (includ</w:t>
      </w:r>
      <w:r w:rsidR="002007C8">
        <w:rPr>
          <w:rFonts w:ascii="Inconsolata" w:eastAsia="Inconsolata" w:hAnsi="Inconsolata" w:cs="Inconsolata"/>
          <w:sz w:val="30"/>
          <w:szCs w:val="30"/>
        </w:rPr>
        <w:t>ing</w:t>
      </w:r>
      <w:r>
        <w:rPr>
          <w:rFonts w:ascii="Inconsolata" w:eastAsia="Inconsolata" w:hAnsi="Inconsolata" w:cs="Inconsolata"/>
          <w:sz w:val="30"/>
          <w:szCs w:val="30"/>
        </w:rPr>
        <w:t xml:space="preserve"> diagonal spaces)</w:t>
      </w:r>
      <w:r w:rsidR="002007C8">
        <w:rPr>
          <w:rFonts w:ascii="Inconsolata" w:eastAsia="Inconsolata" w:hAnsi="Inconsolata" w:cs="Inconsolata"/>
          <w:sz w:val="30"/>
          <w:szCs w:val="30"/>
        </w:rPr>
        <w:t>.</w:t>
      </w:r>
    </w:p>
    <w:p w14:paraId="33946A90" w14:textId="480CA37A"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A character can pass through a space occupied by an ally but not by an enemy.</w:t>
      </w:r>
    </w:p>
    <w:p w14:paraId="27E84FB8" w14:textId="4EF06CBB" w:rsidR="002007C8" w:rsidRDefault="002007C8">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Typically, most </w:t>
      </w:r>
      <w:r w:rsidR="00D11972">
        <w:rPr>
          <w:rFonts w:ascii="Inconsolata" w:eastAsia="Inconsolata" w:hAnsi="Inconsolata" w:cs="Inconsolata"/>
          <w:sz w:val="30"/>
          <w:szCs w:val="30"/>
        </w:rPr>
        <w:t>H</w:t>
      </w:r>
      <w:r>
        <w:rPr>
          <w:rFonts w:ascii="Inconsolata" w:eastAsia="Inconsolata" w:hAnsi="Inconsolata" w:cs="Inconsolata"/>
          <w:sz w:val="30"/>
          <w:szCs w:val="30"/>
        </w:rPr>
        <w:t xml:space="preserve">eroes are unable to move through spaces obstructed by a wall (see </w:t>
      </w:r>
      <w:r w:rsidR="00D11972">
        <w:rPr>
          <w:rFonts w:ascii="Inconsolata" w:eastAsia="Inconsolata" w:hAnsi="Inconsolata" w:cs="Inconsolata"/>
          <w:sz w:val="30"/>
          <w:szCs w:val="30"/>
        </w:rPr>
        <w:t>specific H</w:t>
      </w:r>
      <w:r>
        <w:rPr>
          <w:rFonts w:ascii="Inconsolata" w:eastAsia="Inconsolata" w:hAnsi="Inconsolata" w:cs="Inconsolata"/>
          <w:sz w:val="30"/>
          <w:szCs w:val="30"/>
        </w:rPr>
        <w:t xml:space="preserve">ero </w:t>
      </w:r>
      <w:r w:rsidR="00D11972">
        <w:rPr>
          <w:rFonts w:ascii="Inconsolata" w:eastAsia="Inconsolata" w:hAnsi="Inconsolata" w:cs="Inconsolata"/>
          <w:sz w:val="30"/>
          <w:szCs w:val="30"/>
        </w:rPr>
        <w:t>C</w:t>
      </w:r>
      <w:r>
        <w:rPr>
          <w:rFonts w:ascii="Inconsolata" w:eastAsia="Inconsolata" w:hAnsi="Inconsolata" w:cs="Inconsolata"/>
          <w:sz w:val="30"/>
          <w:szCs w:val="30"/>
        </w:rPr>
        <w:t>ards for exceptions)</w:t>
      </w:r>
    </w:p>
    <w:p w14:paraId="5FC8E9DB" w14:textId="356D87A8"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If a character's last movement would place it in an obstructed space it may not move </w:t>
      </w:r>
      <w:r w:rsidR="002007C8">
        <w:rPr>
          <w:rFonts w:ascii="Inconsolata" w:eastAsia="Inconsolata" w:hAnsi="Inconsolata" w:cs="Inconsolata"/>
          <w:sz w:val="30"/>
          <w:szCs w:val="30"/>
        </w:rPr>
        <w:t>there</w:t>
      </w:r>
      <w:r>
        <w:rPr>
          <w:rFonts w:ascii="Inconsolata" w:eastAsia="Inconsolata" w:hAnsi="Inconsolata" w:cs="Inconsolata"/>
          <w:sz w:val="30"/>
          <w:szCs w:val="30"/>
        </w:rPr>
        <w:t>.</w:t>
      </w:r>
    </w:p>
    <w:p w14:paraId="39C064B4" w14:textId="77777777" w:rsidR="009E79EB" w:rsidRDefault="00B74FC6">
      <w:pPr>
        <w:numPr>
          <w:ilvl w:val="1"/>
          <w:numId w:val="7"/>
        </w:numPr>
        <w:contextualSpacing/>
        <w:rPr>
          <w:rFonts w:ascii="Inconsolata" w:eastAsia="Inconsolata" w:hAnsi="Inconsolata" w:cs="Inconsolata"/>
          <w:sz w:val="30"/>
          <w:szCs w:val="30"/>
        </w:rPr>
      </w:pPr>
      <w:r>
        <w:rPr>
          <w:rFonts w:ascii="Inconsolata" w:eastAsia="Inconsolata" w:hAnsi="Inconsolata" w:cs="Inconsolata"/>
          <w:sz w:val="30"/>
          <w:szCs w:val="30"/>
        </w:rPr>
        <w:t>Attack Phase:</w:t>
      </w:r>
    </w:p>
    <w:p w14:paraId="24E427AE"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In addition to their abilities all characters can make one basic attack during their turn.</w:t>
      </w:r>
    </w:p>
    <w:p w14:paraId="5FD31354" w14:textId="1A92A98E"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Attacks can be made in a straight line </w:t>
      </w:r>
      <w:r w:rsidR="002007C8">
        <w:rPr>
          <w:rFonts w:ascii="Inconsolata" w:eastAsia="Inconsolata" w:hAnsi="Inconsolata" w:cs="Inconsolata"/>
          <w:sz w:val="30"/>
          <w:szCs w:val="30"/>
        </w:rPr>
        <w:t xml:space="preserve">on any target </w:t>
      </w:r>
      <w:r>
        <w:rPr>
          <w:rFonts w:ascii="Inconsolata" w:eastAsia="Inconsolata" w:hAnsi="Inconsolata" w:cs="Inconsolata"/>
          <w:sz w:val="30"/>
          <w:szCs w:val="30"/>
        </w:rPr>
        <w:t xml:space="preserve">within </w:t>
      </w:r>
      <w:proofErr w:type="gramStart"/>
      <w:r w:rsidR="002007C8">
        <w:rPr>
          <w:rFonts w:ascii="Inconsolata" w:eastAsia="Inconsolata" w:hAnsi="Inconsolata" w:cs="Inconsolata"/>
          <w:sz w:val="30"/>
          <w:szCs w:val="30"/>
        </w:rPr>
        <w:t>a number of</w:t>
      </w:r>
      <w:proofErr w:type="gramEnd"/>
      <w:r w:rsidR="002007C8">
        <w:rPr>
          <w:rFonts w:ascii="Inconsolata" w:eastAsia="Inconsolata" w:hAnsi="Inconsolata" w:cs="Inconsolata"/>
          <w:sz w:val="30"/>
          <w:szCs w:val="30"/>
        </w:rPr>
        <w:t xml:space="preserve"> tiles up to the attacking</w:t>
      </w:r>
      <w:r>
        <w:rPr>
          <w:rFonts w:ascii="Inconsolata" w:eastAsia="Inconsolata" w:hAnsi="Inconsolata" w:cs="Inconsolata"/>
          <w:sz w:val="30"/>
          <w:szCs w:val="30"/>
        </w:rPr>
        <w:t xml:space="preserve"> character’s </w:t>
      </w:r>
      <w:r w:rsidR="002007C8">
        <w:rPr>
          <w:rFonts w:ascii="Inconsolata" w:eastAsia="Inconsolata" w:hAnsi="Inconsolata" w:cs="Inconsolata"/>
          <w:sz w:val="30"/>
          <w:szCs w:val="30"/>
        </w:rPr>
        <w:t>R</w:t>
      </w:r>
      <w:r>
        <w:rPr>
          <w:rFonts w:ascii="Inconsolata" w:eastAsia="Inconsolata" w:hAnsi="Inconsolata" w:cs="Inconsolata"/>
          <w:sz w:val="30"/>
          <w:szCs w:val="30"/>
        </w:rPr>
        <w:t xml:space="preserve">ange </w:t>
      </w:r>
      <w:r w:rsidR="002007C8">
        <w:rPr>
          <w:rFonts w:ascii="Inconsolata" w:eastAsia="Inconsolata" w:hAnsi="Inconsolata" w:cs="Inconsolata"/>
          <w:sz w:val="30"/>
          <w:szCs w:val="30"/>
        </w:rPr>
        <w:t xml:space="preserve">stat </w:t>
      </w:r>
      <w:r>
        <w:rPr>
          <w:rFonts w:ascii="Inconsolata" w:eastAsia="Inconsolata" w:hAnsi="Inconsolata" w:cs="Inconsolata"/>
          <w:sz w:val="30"/>
          <w:szCs w:val="30"/>
        </w:rPr>
        <w:t>(this includes diagonals).</w:t>
      </w:r>
    </w:p>
    <w:p w14:paraId="3F99648B"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To make an attack designate a target within Range and roll the d20.</w:t>
      </w:r>
    </w:p>
    <w:p w14:paraId="7AB2F8F7" w14:textId="6DA68900"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Add your character’s ATK stat to the roll, if the resulting number is </w:t>
      </w:r>
      <w:r w:rsidR="00D11972">
        <w:rPr>
          <w:rFonts w:ascii="Inconsolata" w:eastAsia="Inconsolata" w:hAnsi="Inconsolata" w:cs="Inconsolata"/>
          <w:sz w:val="30"/>
          <w:szCs w:val="30"/>
        </w:rPr>
        <w:t xml:space="preserve">equal to or </w:t>
      </w:r>
      <w:r>
        <w:rPr>
          <w:rFonts w:ascii="Inconsolata" w:eastAsia="Inconsolata" w:hAnsi="Inconsolata" w:cs="Inconsolata"/>
          <w:sz w:val="30"/>
          <w:szCs w:val="30"/>
        </w:rPr>
        <w:t>higher than the target’s DEF stat the attack hits and they lose HP equal to your character’s Damage stat, if the number is lower the attack misses</w:t>
      </w:r>
      <w:r w:rsidR="00D11972">
        <w:rPr>
          <w:rFonts w:ascii="Inconsolata" w:eastAsia="Inconsolata" w:hAnsi="Inconsolata" w:cs="Inconsolata"/>
          <w:sz w:val="30"/>
          <w:szCs w:val="30"/>
        </w:rPr>
        <w:t xml:space="preserve"> and the target takes no damage</w:t>
      </w:r>
      <w:r>
        <w:rPr>
          <w:rFonts w:ascii="Inconsolata" w:eastAsia="Inconsolata" w:hAnsi="Inconsolata" w:cs="Inconsolata"/>
          <w:sz w:val="30"/>
          <w:szCs w:val="30"/>
        </w:rPr>
        <w:t>.</w:t>
      </w:r>
    </w:p>
    <w:p w14:paraId="3F061F15" w14:textId="3485E32C" w:rsidR="009E79EB" w:rsidRDefault="009E79EB">
      <w:pPr>
        <w:rPr>
          <w:rFonts w:ascii="Inconsolata" w:eastAsia="Inconsolata" w:hAnsi="Inconsolata" w:cs="Inconsolata"/>
          <w:sz w:val="30"/>
          <w:szCs w:val="30"/>
        </w:rPr>
      </w:pPr>
    </w:p>
    <w:p w14:paraId="0F68EA53" w14:textId="46F235BD" w:rsidR="00D11972" w:rsidRDefault="00D11972">
      <w:pPr>
        <w:rPr>
          <w:rFonts w:ascii="Inconsolata" w:eastAsia="Inconsolata" w:hAnsi="Inconsolata" w:cs="Inconsolata"/>
          <w:sz w:val="30"/>
          <w:szCs w:val="30"/>
        </w:rPr>
      </w:pPr>
    </w:p>
    <w:p w14:paraId="5504675B" w14:textId="24FDE3C7" w:rsidR="00D11972" w:rsidRDefault="00D11972">
      <w:pPr>
        <w:rPr>
          <w:rFonts w:ascii="Inconsolata" w:eastAsia="Inconsolata" w:hAnsi="Inconsolata" w:cs="Inconsolata"/>
          <w:sz w:val="30"/>
          <w:szCs w:val="30"/>
        </w:rPr>
      </w:pPr>
    </w:p>
    <w:p w14:paraId="3B181B57" w14:textId="26DDAE7A" w:rsidR="00D11972" w:rsidRDefault="00D11972">
      <w:pPr>
        <w:rPr>
          <w:rFonts w:ascii="Inconsolata" w:eastAsia="Inconsolata" w:hAnsi="Inconsolata" w:cs="Inconsolata"/>
          <w:sz w:val="30"/>
          <w:szCs w:val="30"/>
        </w:rPr>
      </w:pPr>
    </w:p>
    <w:p w14:paraId="217B37F1" w14:textId="0F1DE62E" w:rsidR="00D11972" w:rsidRDefault="00D11972">
      <w:pPr>
        <w:rPr>
          <w:rFonts w:ascii="Inconsolata" w:eastAsia="Inconsolata" w:hAnsi="Inconsolata" w:cs="Inconsolata"/>
          <w:sz w:val="30"/>
          <w:szCs w:val="30"/>
        </w:rPr>
      </w:pPr>
    </w:p>
    <w:p w14:paraId="65F60680" w14:textId="77777777" w:rsidR="00D11972" w:rsidRDefault="00D11972">
      <w:pPr>
        <w:rPr>
          <w:rFonts w:ascii="Inconsolata" w:eastAsia="Inconsolata" w:hAnsi="Inconsolata" w:cs="Inconsolata"/>
          <w:sz w:val="30"/>
          <w:szCs w:val="30"/>
        </w:rPr>
      </w:pPr>
      <w:bookmarkStart w:id="0" w:name="_GoBack"/>
      <w:bookmarkEnd w:id="0"/>
    </w:p>
    <w:p w14:paraId="68E32C23"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lastRenderedPageBreak/>
        <w:t>Character Death:</w:t>
      </w:r>
    </w:p>
    <w:p w14:paraId="6E212DCD" w14:textId="788F4081"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If a team loses their </w:t>
      </w:r>
      <w:r w:rsidR="00D11972">
        <w:rPr>
          <w:rFonts w:ascii="Inconsolata" w:eastAsia="Inconsolata" w:hAnsi="Inconsolata" w:cs="Inconsolata"/>
          <w:sz w:val="30"/>
          <w:szCs w:val="30"/>
        </w:rPr>
        <w:t>C</w:t>
      </w:r>
      <w:r>
        <w:rPr>
          <w:rFonts w:ascii="Inconsolata" w:eastAsia="Inconsolata" w:hAnsi="Inconsolata" w:cs="Inconsolata"/>
          <w:sz w:val="30"/>
          <w:szCs w:val="30"/>
        </w:rPr>
        <w:t>aptain</w:t>
      </w:r>
      <w:r w:rsidR="00D11972">
        <w:rPr>
          <w:rFonts w:ascii="Inconsolata" w:eastAsia="Inconsolata" w:hAnsi="Inconsolata" w:cs="Inconsolata"/>
          <w:sz w:val="30"/>
          <w:szCs w:val="30"/>
        </w:rPr>
        <w:t>,</w:t>
      </w:r>
      <w:r>
        <w:rPr>
          <w:rFonts w:ascii="Inconsolata" w:eastAsia="Inconsolata" w:hAnsi="Inconsolata" w:cs="Inconsolata"/>
          <w:sz w:val="30"/>
          <w:szCs w:val="30"/>
        </w:rPr>
        <w:t xml:space="preserve"> the </w:t>
      </w:r>
      <w:r w:rsidR="00D11972">
        <w:rPr>
          <w:rFonts w:ascii="Inconsolata" w:eastAsia="Inconsolata" w:hAnsi="Inconsolata" w:cs="Inconsolata"/>
          <w:sz w:val="30"/>
          <w:szCs w:val="30"/>
        </w:rPr>
        <w:t>M</w:t>
      </w:r>
      <w:r>
        <w:rPr>
          <w:rFonts w:ascii="Inconsolata" w:eastAsia="Inconsolata" w:hAnsi="Inconsolata" w:cs="Inconsolata"/>
          <w:sz w:val="30"/>
          <w:szCs w:val="30"/>
        </w:rPr>
        <w:t xml:space="preserve">atch is </w:t>
      </w:r>
      <w:r w:rsidR="00D11972">
        <w:rPr>
          <w:rFonts w:ascii="Inconsolata" w:eastAsia="Inconsolata" w:hAnsi="Inconsolata" w:cs="Inconsolata"/>
          <w:sz w:val="30"/>
          <w:szCs w:val="30"/>
        </w:rPr>
        <w:t>over,</w:t>
      </w:r>
      <w:r>
        <w:rPr>
          <w:rFonts w:ascii="Inconsolata" w:eastAsia="Inconsolata" w:hAnsi="Inconsolata" w:cs="Inconsolata"/>
          <w:sz w:val="30"/>
          <w:szCs w:val="30"/>
        </w:rPr>
        <w:t xml:space="preserve"> and the opponent wins</w:t>
      </w:r>
      <w:r w:rsidR="00D11972">
        <w:rPr>
          <w:rFonts w:ascii="Inconsolata" w:eastAsia="Inconsolata" w:hAnsi="Inconsolata" w:cs="Inconsolata"/>
          <w:sz w:val="30"/>
          <w:szCs w:val="30"/>
        </w:rPr>
        <w:t xml:space="preserve"> that Match</w:t>
      </w:r>
      <w:r>
        <w:rPr>
          <w:rFonts w:ascii="Inconsolata" w:eastAsia="Inconsolata" w:hAnsi="Inconsolata" w:cs="Inconsolata"/>
          <w:sz w:val="30"/>
          <w:szCs w:val="30"/>
        </w:rPr>
        <w:t>.</w:t>
      </w:r>
    </w:p>
    <w:p w14:paraId="09E711AE" w14:textId="58BBB7C5"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If any other member of the team is </w:t>
      </w:r>
      <w:r w:rsidR="00D11972">
        <w:rPr>
          <w:rFonts w:ascii="Inconsolata" w:eastAsia="Inconsolata" w:hAnsi="Inconsolata" w:cs="Inconsolata"/>
          <w:sz w:val="30"/>
          <w:szCs w:val="30"/>
        </w:rPr>
        <w:t>lost,</w:t>
      </w:r>
      <w:r>
        <w:rPr>
          <w:rFonts w:ascii="Inconsolata" w:eastAsia="Inconsolata" w:hAnsi="Inconsolata" w:cs="Inconsolata"/>
          <w:sz w:val="30"/>
          <w:szCs w:val="30"/>
        </w:rPr>
        <w:t xml:space="preserve"> then the player who lost that</w:t>
      </w:r>
      <w:r w:rsidR="00D11972">
        <w:rPr>
          <w:rFonts w:ascii="Inconsolata" w:eastAsia="Inconsolata" w:hAnsi="Inconsolata" w:cs="Inconsolata"/>
          <w:sz w:val="30"/>
          <w:szCs w:val="30"/>
        </w:rPr>
        <w:t xml:space="preserve"> Hero</w:t>
      </w:r>
      <w:r>
        <w:rPr>
          <w:rFonts w:ascii="Inconsolata" w:eastAsia="Inconsolata" w:hAnsi="Inconsolata" w:cs="Inconsolata"/>
          <w:sz w:val="30"/>
          <w:szCs w:val="30"/>
        </w:rPr>
        <w:t xml:space="preserve"> chooses one of the outer tiles of the board to remove from the remainder of that </w:t>
      </w:r>
      <w:r w:rsidR="00D11972">
        <w:rPr>
          <w:rFonts w:ascii="Inconsolata" w:eastAsia="Inconsolata" w:hAnsi="Inconsolata" w:cs="Inconsolata"/>
          <w:sz w:val="30"/>
          <w:szCs w:val="30"/>
        </w:rPr>
        <w:t>match</w:t>
      </w:r>
      <w:r>
        <w:rPr>
          <w:rFonts w:ascii="Inconsolata" w:eastAsia="Inconsolata" w:hAnsi="Inconsolata" w:cs="Inconsolata"/>
          <w:sz w:val="30"/>
          <w:szCs w:val="30"/>
        </w:rPr>
        <w:t>.</w:t>
      </w:r>
    </w:p>
    <w:p w14:paraId="009DEB99" w14:textId="58C6C82D" w:rsidR="009E79EB" w:rsidRDefault="00B74FC6" w:rsidP="00D11972">
      <w:pPr>
        <w:numPr>
          <w:ilvl w:val="1"/>
          <w:numId w:val="7"/>
        </w:numPr>
        <w:contextualSpacing/>
        <w:rPr>
          <w:rFonts w:ascii="Inconsolata" w:eastAsia="Inconsolata" w:hAnsi="Inconsolata" w:cs="Inconsolata"/>
          <w:sz w:val="30"/>
          <w:szCs w:val="30"/>
        </w:rPr>
      </w:pPr>
      <w:r>
        <w:rPr>
          <w:rFonts w:ascii="Inconsolata" w:eastAsia="Inconsolata" w:hAnsi="Inconsolata" w:cs="Inconsolata"/>
          <w:sz w:val="30"/>
          <w:szCs w:val="30"/>
        </w:rPr>
        <w:t>If any characters are on the chosen tile place them on the nearest open tile still in game. If there are multiple such place</w:t>
      </w:r>
      <w:r w:rsidR="00D11972">
        <w:rPr>
          <w:rFonts w:ascii="Inconsolata" w:eastAsia="Inconsolata" w:hAnsi="Inconsolata" w:cs="Inconsolata"/>
          <w:sz w:val="30"/>
          <w:szCs w:val="30"/>
        </w:rPr>
        <w:t>s</w:t>
      </w:r>
      <w:r>
        <w:rPr>
          <w:rFonts w:ascii="Inconsolata" w:eastAsia="Inconsolata" w:hAnsi="Inconsolata" w:cs="Inconsolata"/>
          <w:sz w:val="30"/>
          <w:szCs w:val="30"/>
        </w:rPr>
        <w:t xml:space="preserve"> the player who controls the </w:t>
      </w:r>
      <w:r w:rsidR="00D11972">
        <w:rPr>
          <w:rFonts w:ascii="Inconsolata" w:eastAsia="Inconsolata" w:hAnsi="Inconsolata" w:cs="Inconsolata"/>
          <w:sz w:val="30"/>
          <w:szCs w:val="30"/>
        </w:rPr>
        <w:t>H</w:t>
      </w:r>
      <w:r>
        <w:rPr>
          <w:rFonts w:ascii="Inconsolata" w:eastAsia="Inconsolata" w:hAnsi="Inconsolata" w:cs="Inconsolata"/>
          <w:sz w:val="30"/>
          <w:szCs w:val="30"/>
        </w:rPr>
        <w:t>ero gets to choose.</w:t>
      </w:r>
    </w:p>
    <w:p w14:paraId="45640694" w14:textId="77777777" w:rsidR="009E79EB" w:rsidRDefault="009E79EB">
      <w:pPr>
        <w:rPr>
          <w:rFonts w:ascii="Inconsolata" w:eastAsia="Inconsolata" w:hAnsi="Inconsolata" w:cs="Inconsolata"/>
          <w:sz w:val="30"/>
          <w:szCs w:val="30"/>
        </w:rPr>
      </w:pPr>
    </w:p>
    <w:p w14:paraId="295D25DF"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Additional Rules:</w:t>
      </w:r>
    </w:p>
    <w:p w14:paraId="7582B39A" w14:textId="12024446" w:rsidR="009E79EB" w:rsidRDefault="00B74FC6">
      <w:pPr>
        <w:numPr>
          <w:ilvl w:val="0"/>
          <w:numId w:val="2"/>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Players </w:t>
      </w:r>
      <w:r w:rsidR="00D11972">
        <w:rPr>
          <w:rFonts w:ascii="Inconsolata" w:eastAsia="Inconsolata" w:hAnsi="Inconsolata" w:cs="Inconsolata"/>
          <w:sz w:val="30"/>
          <w:szCs w:val="30"/>
        </w:rPr>
        <w:t>can</w:t>
      </w:r>
      <w:r>
        <w:rPr>
          <w:rFonts w:ascii="Inconsolata" w:eastAsia="Inconsolata" w:hAnsi="Inconsolata" w:cs="Inconsolata"/>
          <w:sz w:val="30"/>
          <w:szCs w:val="30"/>
        </w:rPr>
        <w:t xml:space="preserve"> look at </w:t>
      </w:r>
      <w:r w:rsidR="00D11972">
        <w:rPr>
          <w:rFonts w:ascii="Inconsolata" w:eastAsia="Inconsolata" w:hAnsi="Inconsolata" w:cs="Inconsolata"/>
          <w:sz w:val="30"/>
          <w:szCs w:val="30"/>
        </w:rPr>
        <w:t>each other’s</w:t>
      </w:r>
      <w:r>
        <w:rPr>
          <w:rFonts w:ascii="Inconsolata" w:eastAsia="Inconsolata" w:hAnsi="Inconsolata" w:cs="Inconsolata"/>
          <w:sz w:val="30"/>
          <w:szCs w:val="30"/>
        </w:rPr>
        <w:t xml:space="preserve"> character cards at any time during the game.</w:t>
      </w:r>
    </w:p>
    <w:p w14:paraId="5AA77501" w14:textId="77777777" w:rsidR="00D11972" w:rsidRDefault="00B74FC6" w:rsidP="00D11972">
      <w:pPr>
        <w:numPr>
          <w:ilvl w:val="0"/>
          <w:numId w:val="2"/>
        </w:numPr>
        <w:contextualSpacing/>
        <w:rPr>
          <w:rFonts w:ascii="Inconsolata" w:eastAsia="Inconsolata" w:hAnsi="Inconsolata" w:cs="Inconsolata"/>
          <w:sz w:val="30"/>
          <w:szCs w:val="30"/>
        </w:rPr>
      </w:pPr>
      <w:r w:rsidRPr="00D11972">
        <w:rPr>
          <w:rFonts w:ascii="Inconsolata" w:eastAsia="Inconsolata" w:hAnsi="Inconsolata" w:cs="Inconsolata"/>
          <w:sz w:val="30"/>
          <w:szCs w:val="30"/>
        </w:rPr>
        <w:t xml:space="preserve">For any dice roll players still pass the roll </w:t>
      </w:r>
    </w:p>
    <w:p w14:paraId="7A6C6E3C" w14:textId="77777777" w:rsidR="00D11972" w:rsidRDefault="00D11972" w:rsidP="00D11972">
      <w:pPr>
        <w:contextualSpacing/>
        <w:rPr>
          <w:rFonts w:ascii="Inconsolata" w:eastAsia="Inconsolata" w:hAnsi="Inconsolata" w:cs="Inconsolata"/>
          <w:sz w:val="30"/>
          <w:szCs w:val="30"/>
        </w:rPr>
      </w:pPr>
    </w:p>
    <w:p w14:paraId="1D1CDE52" w14:textId="0A09C5C2" w:rsidR="009E79EB" w:rsidRPr="00D11972" w:rsidRDefault="00B74FC6" w:rsidP="00D11972">
      <w:pPr>
        <w:contextualSpacing/>
        <w:rPr>
          <w:rFonts w:ascii="Inconsolata" w:eastAsia="Inconsolata" w:hAnsi="Inconsolata" w:cs="Inconsolata"/>
          <w:sz w:val="30"/>
          <w:szCs w:val="30"/>
        </w:rPr>
      </w:pPr>
      <w:r w:rsidRPr="00D11972">
        <w:rPr>
          <w:rFonts w:ascii="Inconsolata" w:eastAsia="Inconsolata" w:hAnsi="Inconsolata" w:cs="Inconsolata"/>
          <w:sz w:val="30"/>
          <w:szCs w:val="30"/>
        </w:rPr>
        <w:t xml:space="preserve">Effects: Many skills allow characters to apply helpful effects to their attacks or allies and some also allow them to put harmful effects to their enemies. These effects are marked by </w:t>
      </w:r>
      <w:r w:rsidRPr="00D11972">
        <w:rPr>
          <w:rFonts w:ascii="Inconsolata" w:eastAsia="Inconsolata" w:hAnsi="Inconsolata" w:cs="Inconsolata"/>
          <w:sz w:val="30"/>
          <w:szCs w:val="30"/>
          <w:u w:val="single"/>
        </w:rPr>
        <w:t>____</w:t>
      </w:r>
      <w:r w:rsidRPr="00D11972">
        <w:rPr>
          <w:rFonts w:ascii="Inconsolata" w:eastAsia="Inconsolata" w:hAnsi="Inconsolata" w:cs="Inconsolata"/>
          <w:sz w:val="30"/>
          <w:szCs w:val="30"/>
        </w:rPr>
        <w:t xml:space="preserve"> on the </w:t>
      </w:r>
      <w:r w:rsidR="00D11972">
        <w:rPr>
          <w:rFonts w:ascii="Inconsolata" w:eastAsia="Inconsolata" w:hAnsi="Inconsolata" w:cs="Inconsolata"/>
          <w:sz w:val="30"/>
          <w:szCs w:val="30"/>
        </w:rPr>
        <w:t>H</w:t>
      </w:r>
      <w:r w:rsidRPr="00D11972">
        <w:rPr>
          <w:rFonts w:ascii="Inconsolata" w:eastAsia="Inconsolata" w:hAnsi="Inconsolata" w:cs="Inconsolata"/>
          <w:sz w:val="30"/>
          <w:szCs w:val="30"/>
        </w:rPr>
        <w:t>ero cards.</w:t>
      </w:r>
    </w:p>
    <w:p w14:paraId="7789B2C6" w14:textId="77777777" w:rsidR="009E79EB" w:rsidRDefault="009E79EB">
      <w:pPr>
        <w:rPr>
          <w:rFonts w:ascii="Inconsolata" w:eastAsia="Inconsolata" w:hAnsi="Inconsolata" w:cs="Inconsolata"/>
          <w:sz w:val="30"/>
          <w:szCs w:val="30"/>
        </w:rPr>
      </w:pPr>
    </w:p>
    <w:p w14:paraId="789C3E9A"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Disadvantage:</w:t>
      </w:r>
      <w:r>
        <w:rPr>
          <w:rFonts w:ascii="Inconsolata" w:eastAsia="Inconsolata" w:hAnsi="Inconsolata" w:cs="Inconsolata"/>
          <w:sz w:val="30"/>
          <w:szCs w:val="30"/>
        </w:rPr>
        <w:t xml:space="preserve"> when making an attack roll twice and take the lower number.</w:t>
      </w:r>
    </w:p>
    <w:p w14:paraId="1D1A90B6" w14:textId="77777777" w:rsidR="009E79EB" w:rsidRDefault="00B74FC6">
      <w:pPr>
        <w:numPr>
          <w:ilvl w:val="0"/>
          <w:numId w:val="8"/>
        </w:numPr>
        <w:contextualSpacing/>
        <w:rPr>
          <w:rFonts w:ascii="Inconsolata" w:eastAsia="Inconsolata" w:hAnsi="Inconsolata" w:cs="Inconsolata"/>
          <w:sz w:val="30"/>
          <w:szCs w:val="30"/>
        </w:rPr>
      </w:pPr>
      <w:r>
        <w:rPr>
          <w:rFonts w:ascii="Inconsolata" w:eastAsia="Inconsolata" w:hAnsi="Inconsolata" w:cs="Inconsolata"/>
          <w:sz w:val="30"/>
          <w:szCs w:val="30"/>
          <w:u w:val="single"/>
        </w:rPr>
        <w:t>Advantage:</w:t>
      </w:r>
      <w:r>
        <w:rPr>
          <w:rFonts w:ascii="Inconsolata" w:eastAsia="Inconsolata" w:hAnsi="Inconsolata" w:cs="Inconsolata"/>
          <w:sz w:val="30"/>
          <w:szCs w:val="30"/>
        </w:rPr>
        <w:t xml:space="preserve"> when making an attack roll twice and take the higher number.</w:t>
      </w:r>
    </w:p>
    <w:p w14:paraId="1F2E45D9" w14:textId="77777777" w:rsidR="009E79EB" w:rsidRDefault="00B74FC6">
      <w:pPr>
        <w:numPr>
          <w:ilvl w:val="0"/>
          <w:numId w:val="8"/>
        </w:numPr>
        <w:contextualSpacing/>
        <w:rPr>
          <w:rFonts w:ascii="Inconsolata" w:eastAsia="Inconsolata" w:hAnsi="Inconsolata" w:cs="Inconsolata"/>
          <w:sz w:val="30"/>
          <w:szCs w:val="30"/>
        </w:rPr>
      </w:pPr>
      <w:r>
        <w:rPr>
          <w:rFonts w:ascii="Inconsolata" w:eastAsia="Inconsolata" w:hAnsi="Inconsolata" w:cs="Inconsolata"/>
          <w:sz w:val="30"/>
          <w:szCs w:val="30"/>
          <w:u w:val="single"/>
        </w:rPr>
        <w:t>Fly, Throw, Jump:</w:t>
      </w:r>
      <w:r>
        <w:rPr>
          <w:rFonts w:ascii="Inconsolata" w:eastAsia="Inconsolata" w:hAnsi="Inconsolata" w:cs="Inconsolata"/>
          <w:sz w:val="30"/>
          <w:szCs w:val="30"/>
        </w:rPr>
        <w:t xml:space="preserve"> The movement granted by this effect ignores walls (the characters is still unable to be placed in an obstructed space).</w:t>
      </w:r>
    </w:p>
    <w:p w14:paraId="4D3A645B" w14:textId="753F4831" w:rsidR="009E79EB" w:rsidRDefault="00B74FC6">
      <w:pPr>
        <w:numPr>
          <w:ilvl w:val="0"/>
          <w:numId w:val="8"/>
        </w:numPr>
        <w:contextualSpacing/>
        <w:rPr>
          <w:rFonts w:ascii="Inconsolata" w:eastAsia="Inconsolata" w:hAnsi="Inconsolata" w:cs="Inconsolata"/>
          <w:sz w:val="30"/>
          <w:szCs w:val="30"/>
        </w:rPr>
      </w:pPr>
      <w:r>
        <w:rPr>
          <w:rFonts w:ascii="Inconsolata" w:eastAsia="Inconsolata" w:hAnsi="Inconsolata" w:cs="Inconsolata"/>
          <w:sz w:val="30"/>
          <w:szCs w:val="30"/>
          <w:u w:val="single"/>
        </w:rPr>
        <w:t>Freeze:</w:t>
      </w:r>
      <w:r>
        <w:rPr>
          <w:rFonts w:ascii="Inconsolata" w:eastAsia="Inconsolata" w:hAnsi="Inconsolata" w:cs="Inconsolata"/>
          <w:sz w:val="30"/>
          <w:szCs w:val="30"/>
        </w:rPr>
        <w:t xml:space="preserve"> frozen enemies are unable to move from their current space until their next turn but are still able to use non-</w:t>
      </w:r>
      <w:r w:rsidR="00D11972">
        <w:rPr>
          <w:rFonts w:ascii="Inconsolata" w:eastAsia="Inconsolata" w:hAnsi="Inconsolata" w:cs="Inconsolata"/>
          <w:sz w:val="30"/>
          <w:szCs w:val="30"/>
        </w:rPr>
        <w:t>movement-based</w:t>
      </w:r>
      <w:r>
        <w:rPr>
          <w:rFonts w:ascii="Inconsolata" w:eastAsia="Inconsolata" w:hAnsi="Inconsolata" w:cs="Inconsolata"/>
          <w:sz w:val="30"/>
          <w:szCs w:val="30"/>
        </w:rPr>
        <w:t xml:space="preserve"> skills and make basic attacks.</w:t>
      </w:r>
    </w:p>
    <w:p w14:paraId="5428DEAF" w14:textId="7492211B"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Burn:</w:t>
      </w:r>
      <w:r>
        <w:rPr>
          <w:rFonts w:ascii="Inconsolata" w:eastAsia="Inconsolata" w:hAnsi="Inconsolata" w:cs="Inconsolata"/>
          <w:sz w:val="30"/>
          <w:szCs w:val="30"/>
        </w:rPr>
        <w:t xml:space="preserve"> while burn is active, at the start their turn all burnt enemies take 1 damage, afterwards they must pass a roll of 11 or higher </w:t>
      </w:r>
      <w:r w:rsidR="00D11972">
        <w:rPr>
          <w:rFonts w:ascii="Inconsolata" w:eastAsia="Inconsolata" w:hAnsi="Inconsolata" w:cs="Inconsolata"/>
          <w:sz w:val="30"/>
          <w:szCs w:val="30"/>
        </w:rPr>
        <w:t>to</w:t>
      </w:r>
      <w:r>
        <w:rPr>
          <w:rFonts w:ascii="Inconsolata" w:eastAsia="Inconsolata" w:hAnsi="Inconsolata" w:cs="Inconsolata"/>
          <w:sz w:val="30"/>
          <w:szCs w:val="30"/>
        </w:rPr>
        <w:t xml:space="preserve"> cure the burn condition, this persists until the burn is cured.</w:t>
      </w:r>
    </w:p>
    <w:p w14:paraId="3EF3C16E"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lastRenderedPageBreak/>
        <w:t>Reaction:</w:t>
      </w:r>
      <w:r>
        <w:rPr>
          <w:rFonts w:ascii="Inconsolata" w:eastAsia="Inconsolata" w:hAnsi="Inconsolata" w:cs="Inconsolata"/>
          <w:sz w:val="30"/>
          <w:szCs w:val="30"/>
        </w:rPr>
        <w:t xml:space="preserve"> ability can be activated in response to being attacked (meaning it can be activated outside of that character’s turn).</w:t>
      </w:r>
    </w:p>
    <w:p w14:paraId="28507B58"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Stun:</w:t>
      </w:r>
      <w:r>
        <w:rPr>
          <w:rFonts w:ascii="Inconsolata" w:eastAsia="Inconsolata" w:hAnsi="Inconsolata" w:cs="Inconsolata"/>
          <w:sz w:val="30"/>
          <w:szCs w:val="30"/>
        </w:rPr>
        <w:t xml:space="preserve"> target afflicted with stun has their speed halved until the end of their next turn.</w:t>
      </w:r>
    </w:p>
    <w:p w14:paraId="3298A567" w14:textId="48A1A4CD"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Poison:</w:t>
      </w:r>
      <w:r>
        <w:rPr>
          <w:rFonts w:ascii="Inconsolata" w:eastAsia="Inconsolata" w:hAnsi="Inconsolata" w:cs="Inconsolata"/>
          <w:sz w:val="30"/>
          <w:szCs w:val="30"/>
        </w:rPr>
        <w:t xml:space="preserve"> while poison is active effected character has their ATK stat reduced by 2. They must pass a roll of 11 or higher (at the end of their turn) </w:t>
      </w:r>
      <w:r w:rsidR="00D11972">
        <w:rPr>
          <w:rFonts w:ascii="Inconsolata" w:eastAsia="Inconsolata" w:hAnsi="Inconsolata" w:cs="Inconsolata"/>
          <w:sz w:val="30"/>
          <w:szCs w:val="30"/>
        </w:rPr>
        <w:t>to</w:t>
      </w:r>
      <w:r>
        <w:rPr>
          <w:rFonts w:ascii="Inconsolata" w:eastAsia="Inconsolata" w:hAnsi="Inconsolata" w:cs="Inconsolata"/>
          <w:sz w:val="30"/>
          <w:szCs w:val="30"/>
        </w:rPr>
        <w:t xml:space="preserve"> cure the </w:t>
      </w:r>
      <w:r w:rsidR="00D11972">
        <w:rPr>
          <w:rFonts w:ascii="Inconsolata" w:eastAsia="Inconsolata" w:hAnsi="Inconsolata" w:cs="Inconsolata"/>
          <w:sz w:val="30"/>
          <w:szCs w:val="30"/>
        </w:rPr>
        <w:t>poison</w:t>
      </w:r>
      <w:r>
        <w:rPr>
          <w:rFonts w:ascii="Inconsolata" w:eastAsia="Inconsolata" w:hAnsi="Inconsolata" w:cs="Inconsolata"/>
          <w:sz w:val="30"/>
          <w:szCs w:val="30"/>
        </w:rPr>
        <w:t xml:space="preserve"> condition, this persists until the </w:t>
      </w:r>
      <w:r w:rsidR="00D11972">
        <w:rPr>
          <w:rFonts w:ascii="Inconsolata" w:eastAsia="Inconsolata" w:hAnsi="Inconsolata" w:cs="Inconsolata"/>
          <w:sz w:val="30"/>
          <w:szCs w:val="30"/>
        </w:rPr>
        <w:t>poison</w:t>
      </w:r>
      <w:r>
        <w:rPr>
          <w:rFonts w:ascii="Inconsolata" w:eastAsia="Inconsolata" w:hAnsi="Inconsolata" w:cs="Inconsolata"/>
          <w:sz w:val="30"/>
          <w:szCs w:val="30"/>
        </w:rPr>
        <w:t xml:space="preserve"> is cured.</w:t>
      </w:r>
    </w:p>
    <w:p w14:paraId="53F26B20" w14:textId="1429EFB2" w:rsidR="009E79EB" w:rsidRPr="00D11972" w:rsidRDefault="00B74FC6" w:rsidP="00D11972">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{s}:</w:t>
      </w:r>
      <w:r>
        <w:rPr>
          <w:rFonts w:ascii="Inconsolata" w:eastAsia="Inconsolata" w:hAnsi="Inconsolata" w:cs="Inconsolata"/>
          <w:sz w:val="30"/>
          <w:szCs w:val="30"/>
        </w:rPr>
        <w:t xml:space="preserve"> signifies that this ability can be applied to the character themselves.</w:t>
      </w:r>
    </w:p>
    <w:p w14:paraId="16049420" w14:textId="0A8279CD"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Bleed:</w:t>
      </w:r>
      <w:r>
        <w:rPr>
          <w:rFonts w:ascii="Inconsolata" w:eastAsia="Inconsolata" w:hAnsi="Inconsolata" w:cs="Inconsolata"/>
          <w:sz w:val="30"/>
          <w:szCs w:val="30"/>
        </w:rPr>
        <w:t xml:space="preserve"> While bleed is active effected character takes 1 damage at the start of their turn. </w:t>
      </w:r>
      <w:r w:rsidR="00D11972">
        <w:rPr>
          <w:rFonts w:ascii="Inconsolata" w:eastAsia="Inconsolata" w:hAnsi="Inconsolata" w:cs="Inconsolata"/>
          <w:sz w:val="30"/>
          <w:szCs w:val="30"/>
        </w:rPr>
        <w:t>To</w:t>
      </w:r>
      <w:r>
        <w:rPr>
          <w:rFonts w:ascii="Inconsolata" w:eastAsia="Inconsolata" w:hAnsi="Inconsolata" w:cs="Inconsolata"/>
          <w:sz w:val="30"/>
          <w:szCs w:val="30"/>
        </w:rPr>
        <w:t xml:space="preserve"> remove the </w:t>
      </w:r>
      <w:r w:rsidR="00D11972">
        <w:rPr>
          <w:rFonts w:ascii="Inconsolata" w:eastAsia="Inconsolata" w:hAnsi="Inconsolata" w:cs="Inconsolata"/>
          <w:sz w:val="30"/>
          <w:szCs w:val="30"/>
        </w:rPr>
        <w:t>effect,</w:t>
      </w:r>
      <w:r>
        <w:rPr>
          <w:rFonts w:ascii="Inconsolata" w:eastAsia="Inconsolata" w:hAnsi="Inconsolata" w:cs="Inconsolata"/>
          <w:sz w:val="30"/>
          <w:szCs w:val="30"/>
        </w:rPr>
        <w:t xml:space="preserve"> the character must spend a full turn in one position (i.e. they must choose to move 0 spaces).</w:t>
      </w:r>
    </w:p>
    <w:p w14:paraId="48B35FDF"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Breakthrough:</w:t>
      </w:r>
      <w:r>
        <w:rPr>
          <w:rFonts w:ascii="Inconsolata" w:eastAsia="Inconsolata" w:hAnsi="Inconsolata" w:cs="Inconsolata"/>
          <w:sz w:val="30"/>
          <w:szCs w:val="30"/>
        </w:rPr>
        <w:t xml:space="preserve"> Attacks with this effect can go through walls.</w:t>
      </w:r>
    </w:p>
    <w:p w14:paraId="2471DC75" w14:textId="518E639F"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Fear:</w:t>
      </w:r>
      <w:r>
        <w:rPr>
          <w:rFonts w:ascii="Inconsolata" w:eastAsia="Inconsolata" w:hAnsi="Inconsolata" w:cs="Inconsolata"/>
          <w:sz w:val="30"/>
          <w:szCs w:val="30"/>
        </w:rPr>
        <w:t xml:space="preserve"> target afflicted with fear is unable to move within two spaces of enemy who inflicted them with fear. If they are already within two </w:t>
      </w:r>
      <w:r w:rsidR="00D11972">
        <w:rPr>
          <w:rFonts w:ascii="Inconsolata" w:eastAsia="Inconsolata" w:hAnsi="Inconsolata" w:cs="Inconsolata"/>
          <w:sz w:val="30"/>
          <w:szCs w:val="30"/>
        </w:rPr>
        <w:t>spaces,</w:t>
      </w:r>
      <w:r>
        <w:rPr>
          <w:rFonts w:ascii="Inconsolata" w:eastAsia="Inconsolata" w:hAnsi="Inconsolata" w:cs="Inconsolata"/>
          <w:sz w:val="30"/>
          <w:szCs w:val="30"/>
        </w:rPr>
        <w:t xml:space="preserve"> they must move away on their next turn. The target also has disadvantage against that enemy for the duration.</w:t>
      </w:r>
    </w:p>
    <w:p w14:paraId="3F23444E" w14:textId="6F4F2ADF"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Revive:</w:t>
      </w:r>
      <w:r>
        <w:rPr>
          <w:rFonts w:ascii="Inconsolata" w:eastAsia="Inconsolata" w:hAnsi="Inconsolata" w:cs="Inconsolata"/>
          <w:sz w:val="30"/>
          <w:szCs w:val="30"/>
        </w:rPr>
        <w:t xml:space="preserve"> Return dead character to the field, player who revived the character controls them as usual during their turn. Target is revived with half health (rounded down) with speed reduced by 2, they are still able to use all their abilities </w:t>
      </w:r>
      <w:r w:rsidR="00D11972">
        <w:rPr>
          <w:rFonts w:ascii="Inconsolata" w:eastAsia="Inconsolata" w:hAnsi="Inconsolata" w:cs="Inconsolata"/>
          <w:sz w:val="30"/>
          <w:szCs w:val="30"/>
        </w:rPr>
        <w:t>if</w:t>
      </w:r>
      <w:r>
        <w:rPr>
          <w:rFonts w:ascii="Inconsolata" w:eastAsia="Inconsolata" w:hAnsi="Inconsolata" w:cs="Inconsolata"/>
          <w:sz w:val="30"/>
          <w:szCs w:val="30"/>
        </w:rPr>
        <w:t xml:space="preserve"> the player has the required BP.</w:t>
      </w:r>
    </w:p>
    <w:p w14:paraId="470028F8"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Heal:</w:t>
      </w:r>
      <w:r>
        <w:rPr>
          <w:rFonts w:ascii="Inconsolata" w:eastAsia="Inconsolata" w:hAnsi="Inconsolata" w:cs="Inconsolata"/>
          <w:sz w:val="30"/>
          <w:szCs w:val="30"/>
        </w:rPr>
        <w:t xml:space="preserve"> Any ability that would heal a target must first pass a roll of 10+ before restoring the designated amount of hp.</w:t>
      </w:r>
    </w:p>
    <w:sectPr w:rsidR="009E79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consolat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B085E"/>
    <w:multiLevelType w:val="multilevel"/>
    <w:tmpl w:val="71568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81D3A"/>
    <w:multiLevelType w:val="multilevel"/>
    <w:tmpl w:val="E7A2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254B38"/>
    <w:multiLevelType w:val="multilevel"/>
    <w:tmpl w:val="CFBA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F26FF7"/>
    <w:multiLevelType w:val="multilevel"/>
    <w:tmpl w:val="5EFA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5519D9"/>
    <w:multiLevelType w:val="multilevel"/>
    <w:tmpl w:val="A47EE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23F45"/>
    <w:multiLevelType w:val="multilevel"/>
    <w:tmpl w:val="166ED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17455A"/>
    <w:multiLevelType w:val="multilevel"/>
    <w:tmpl w:val="AF3C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00725E"/>
    <w:multiLevelType w:val="multilevel"/>
    <w:tmpl w:val="B0DC5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79EB"/>
    <w:rsid w:val="002007C8"/>
    <w:rsid w:val="00534659"/>
    <w:rsid w:val="00975912"/>
    <w:rsid w:val="009E79EB"/>
    <w:rsid w:val="00B74FC6"/>
    <w:rsid w:val="00D1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8827"/>
  <w15:docId w15:val="{FD820A3F-9F1E-4AB8-8A11-46CA8EC5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Turk Bekcioglu</cp:lastModifiedBy>
  <cp:revision>2</cp:revision>
  <dcterms:created xsi:type="dcterms:W3CDTF">2018-03-10T19:30:00Z</dcterms:created>
  <dcterms:modified xsi:type="dcterms:W3CDTF">2018-03-10T19:30:00Z</dcterms:modified>
</cp:coreProperties>
</file>