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0"/>
        <w:tblGridChange w:id="0">
          <w:tblGrid>
            <w:gridCol w:w="5460"/>
          </w:tblGrid>
        </w:tblGridChange>
      </w:tblGrid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Pendragon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Eva Wilson)    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PR: 2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HP: 7      Def: 15      Atk: +2       Speed: 5</w:t>
            </w:r>
          </w:p>
        </w:tc>
      </w:tr>
      <w:tr>
        <w:trPr>
          <w:trHeight w:val="6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Role: Tank             Range:1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Valkyrie Forward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-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Charge forward (7 spaces) [1BP]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(replaces movement phase)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Beacon of Hope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-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Enemies have </w:t>
            </w:r>
            <w:r w:rsidDel="00000000" w:rsidR="00000000" w:rsidRPr="00000000">
              <w:rPr>
                <w:sz w:val="32"/>
                <w:szCs w:val="32"/>
                <w:u w:val="single"/>
                <w:rtl w:val="0"/>
              </w:rPr>
              <w:t xml:space="preserve">disadvantage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on allies within 1 spaces of hero for next turn.    [2 BP]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Guardian’s Flight-</w:t>
            </w: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At start of activation, if ally is at 2 or less HP, can sacrifice movement and fly to the closest unobstructed space.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Hero Power: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Conquer the Army 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Deal damage upon an area 2 units around hero equal to number of enemies. [5BP]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Scabbard of Excalibur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 the end of activation may pay 1BP and heal 1HP to hero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Pendragon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Banner of Heroes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The areas covered by </w:t>
            </w: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Beacon of Hope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and </w:t>
            </w: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Conquer the Army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are increased by 1.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Pendragon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Beelzebub: PR: 6 HP: 9, Def: 13,  Atk +4, Speed: 0  , Range: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controls area of 3x3, any enemy that enters area takes 1 dmg and cannot use skills (includes passives) inside the area.</w:t>
      </w:r>
      <w:r w:rsidDel="00000000" w:rsidR="00000000" w:rsidRPr="00000000">
        <w:rPr>
          <w:rtl w:val="0"/>
        </w:rPr>
      </w:r>
    </w:p>
    <w:tbl>
      <w:tblPr>
        <w:tblStyle w:val="Table3"/>
        <w:tblW w:w="5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0"/>
        <w:tblGridChange w:id="0">
          <w:tblGrid>
            <w:gridCol w:w="5460"/>
          </w:tblGrid>
        </w:tblGridChange>
      </w:tblGrid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Killer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(Armina Klein)             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PR: 3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HP: 6        Def:12       Atk: -1      Speed: 6</w:t>
            </w:r>
          </w:p>
        </w:tc>
      </w:tr>
      <w:tr>
        <w:trPr>
          <w:trHeight w:val="6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Role: Offense         Range:1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Drain the Blood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-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raise atk or def by X for this turn by sacrificing X hp. [1BP]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Blood Slash -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next attack does damage to the 3 spaces in front of her.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(roll separately for each target)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[2BP]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Devour the Soul -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when she kills an enemy hero gain 1 HP.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Hero Power: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Beelzebub </w:t>
            </w: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-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transform into a demon</w:t>
            </w: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(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flip to other side), transformation lasts 1 turn + one additional turn for each kill. [7BP]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Sacrificial Dagger -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Drain the Blood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now increases the desired stat by 2.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Killer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Devil’s Contract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After each death, upon resummon can sacrifice 1 hp and increase PR by 1. (resets on death)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Killer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0"/>
        <w:tblGridChange w:id="0">
          <w:tblGrid>
            <w:gridCol w:w="5460"/>
          </w:tblGrid>
        </w:tblGridChange>
      </w:tblGrid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Lilly Nilsson                   PR: 1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HP: 5       Def:12       Atk: +2      Speed: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Role: Support      Range:3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Rewind -</w:t>
            </w:r>
            <w:r w:rsidDel="00000000" w:rsidR="00000000" w:rsidRPr="00000000">
              <w:rPr>
                <w:i w:val="1"/>
                <w:sz w:val="36"/>
                <w:szCs w:val="36"/>
                <w:u w:val="single"/>
                <w:rtl w:val="0"/>
              </w:rPr>
              <w:t xml:space="preserve">{s}</w:t>
            </w:r>
            <w:r w:rsidDel="00000000" w:rsidR="00000000" w:rsidRPr="00000000">
              <w:rPr>
                <w:sz w:val="36"/>
                <w:szCs w:val="36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return target to position it had last turn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(replace attack phase) [2BP]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Return -</w:t>
            </w:r>
            <w:r w:rsidDel="00000000" w:rsidR="00000000" w:rsidRPr="00000000">
              <w:rPr>
                <w:i w:val="1"/>
                <w:sz w:val="36"/>
                <w:szCs w:val="36"/>
                <w:u w:val="single"/>
                <w:rtl w:val="0"/>
              </w:rPr>
              <w:t xml:space="preserve">{s}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return target's hp to what it was last turn.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(replace attack phase)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[1BP]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Blink -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Hero is unaffected by </w:t>
            </w:r>
            <w:r w:rsidDel="00000000" w:rsidR="00000000" w:rsidRPr="00000000">
              <w:rPr>
                <w:sz w:val="32"/>
                <w:szCs w:val="32"/>
                <w:u w:val="single"/>
                <w:rtl w:val="0"/>
              </w:rPr>
              <w:t xml:space="preserve">rough terrain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(unless they are on the space they are on)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Hero Power : </w:t>
            </w: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Fast Forward -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increase the speed of every ally within 3 spaces by 2 until the end of your next turn [6BP]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Void Orb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Blink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now allows for movement past and on top of walls. It costs two extra movement to go up and down walls.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Lilly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0"/>
        <w:tblGridChange w:id="0">
          <w:tblGrid>
            <w:gridCol w:w="5460"/>
          </w:tblGrid>
        </w:tblGridChange>
      </w:tblGrid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Archer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(Hugo Dubois)    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PR: 2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HP: 5       Def:11       Atk: +3      Speed: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Role: Defense      Range: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(disadvantage when target within 1)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Headshot: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On next hit roll d20 if higher than 10 deal double damage. [2BP]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Bramble Patch: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choose a spot within range within 1 space of point is</w:t>
            </w:r>
            <w:r w:rsidDel="00000000" w:rsidR="00000000" w:rsidRPr="00000000">
              <w:rPr>
                <w:sz w:val="32"/>
                <w:szCs w:val="32"/>
                <w:u w:val="single"/>
                <w:rtl w:val="0"/>
              </w:rPr>
              <w:t xml:space="preserve"> rough terrain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for enemies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(replace attack phase) [1BP]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contextualSpacing w:val="1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Sniper’s Perch:</w:t>
            </w: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able to move onto obstacles and shoot at targets as if normal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(cost 1 speed to get up and down)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Hero Power: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Mark the Dead Man -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Next attack (from any source) on chosen target auto-hits and on a roll of 17+ does double damage.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(this attack can not be stopped) [5BP]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Arcane Scope 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Range increased by 1, can spend 1BP and give Archer advantage on next attack.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Double the Death Toll 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0"/>
        <w:tblGridChange w:id="0">
          <w:tblGrid>
            <w:gridCol w:w="5460"/>
          </w:tblGrid>
        </w:tblGridChange>
      </w:tblGrid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Alastair MacCalman    PR: 3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HP: 8       Def:16       Atk: +0      Speed: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Role: Tank      Range:1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Face to Face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pull target within 4 spaces to space in front of you [1BP]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War Cry: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enemies within a 3x2 block in front of him have </w:t>
            </w: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disadvantage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on attacks against him until his next turn. [2BP]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Zone Control: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Treat the 2 spaces to his left and right as a </w:t>
            </w:r>
            <w:r w:rsidDel="00000000" w:rsidR="00000000" w:rsidRPr="00000000">
              <w:rPr>
                <w:sz w:val="32"/>
                <w:szCs w:val="32"/>
                <w:u w:val="single"/>
                <w:rtl w:val="0"/>
              </w:rPr>
              <w:t xml:space="preserve">shield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, any allies attacked through the spaces gain +3 to Def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i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Hero Power: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4"/>
                <w:szCs w:val="34"/>
                <w:rtl w:val="0"/>
              </w:rPr>
              <w:t xml:space="preserve">The Wall Never Falls-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Upon death Zone Control remains active on this position until he returns to it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(until he returns to that position Zone Control is inactive, he gains +1 speed, upon returning to spot increase Def by 1 and return speed to normal) [3BP]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Horned Helmet 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Face to Face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now has a chance to deal damage. Roll d20, on roll of 10+ target takes 1 dmg.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Alastair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Twin Chains-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tbl>
      <w:tblPr>
        <w:tblStyle w:val="Table11"/>
        <w:tblW w:w="5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0"/>
        <w:tblGridChange w:id="0">
          <w:tblGrid>
            <w:gridCol w:w="5460"/>
          </w:tblGrid>
        </w:tblGridChange>
      </w:tblGrid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Jiho Dahn                  PR: 2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HP: 4       Def:12       Atk: +3      Speed: 5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               </w:t>
            </w:r>
          </w:p>
        </w:tc>
      </w:tr>
      <w:tr>
        <w:trPr>
          <w:trHeight w:val="6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Role: Defense      Range:1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Barrier of Calm: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add +2 to target Def within 3 spaces for one round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(replaces attack phase)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[1BP]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Peace for the Weary:</w:t>
            </w: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heal 1 HP at start of target’s turn, for X turns to target within 5 spaces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caps at 4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[XBP]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Mind over Matter: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can pass through walls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i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Hero Power: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4"/>
                <w:szCs w:val="34"/>
                <w:rtl w:val="0"/>
              </w:rPr>
              <w:t xml:space="preserve">Remember the Dead-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Instantly resurrect one dead hero in an space within 5 spaces, the hero’s turn will instantly be after, hero fades and must be re summoned afterwards. [5BP]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Way of the River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Way of the Mountain 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As a </w:t>
            </w:r>
            <w:r w:rsidDel="00000000" w:rsidR="00000000" w:rsidRPr="00000000">
              <w:rPr>
                <w:sz w:val="32"/>
                <w:szCs w:val="32"/>
                <w:u w:val="single"/>
                <w:rtl w:val="0"/>
              </w:rPr>
              <w:t xml:space="preserve">reaction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, once attack roll is determined, can pay XBP and add X to current Def until end of round.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Jiho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0"/>
        <w:tblGridChange w:id="0">
          <w:tblGrid>
            <w:gridCol w:w="5460"/>
          </w:tblGrid>
        </w:tblGridChange>
      </w:tblGrid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Streaker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(Tony Romano)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HP: 4       Def: 11       Atk: +2      Speed: 4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               </w:t>
            </w:r>
          </w:p>
        </w:tc>
      </w:tr>
      <w:tr>
        <w:trPr>
          <w:trHeight w:val="6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Role: Offense      Phase: Mid      Range: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Without a Stitch: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i w:val="1"/>
                <w:sz w:val="32"/>
                <w:szCs w:val="32"/>
                <w:u w:val="none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Pain and Pleasure: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Perfect Body: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Until his next turn Witness Me also increases Atk       [2 BP]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Witness Me: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For each hero within 3 spaces increase def by 1.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Hero Power: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Au Naturel: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Cond: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0"/>
        <w:tblGridChange w:id="0">
          <w:tblGrid>
            <w:gridCol w:w="5460"/>
          </w:tblGrid>
        </w:tblGridChange>
      </w:tblGrid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Carla Calderon          PR: 1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HP: 4       Def: 12      Atk: +1      Speed: 5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               </w:t>
            </w:r>
          </w:p>
        </w:tc>
      </w:tr>
      <w:tr>
        <w:trPr>
          <w:trHeight w:val="6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Role: Support      Range: 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Song of Healing: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All allies within two spaces heal 1 hp. [2BP]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(replace attack phase)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Vocal Distortion: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during target’s move action they can only move in one direction determined by 1d4. [1BP]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(1 = up, 2 = left, 3 = down, 4 = right)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Inner Song: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Heal 1 HP to self every other turn.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Hero Power: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Song of Power -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All allies within 4 spaces gain a +3 to atk and a +1 to PR for the next turn.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[6BP]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 Song for You 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Fully heal an ally within 1 space of her. [3BP]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Carla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0"/>
        <w:tblGridChange w:id="0">
          <w:tblGrid>
            <w:gridCol w:w="5460"/>
          </w:tblGrid>
        </w:tblGridChange>
      </w:tblGrid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Jack Martin              PR:2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HP: 6        Def: 14       Atk: +2      Speed: 6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               </w:t>
            </w:r>
          </w:p>
        </w:tc>
      </w:tr>
      <w:tr>
        <w:trPr>
          <w:trHeight w:val="5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Role: Defense       Range: 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Arctic Cliff: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create wall within 5 spaces, lasts two turns. [1BP]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Frostbite: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next attack that hits also </w:t>
            </w:r>
            <w:r w:rsidDel="00000000" w:rsidR="00000000" w:rsidRPr="00000000">
              <w:rPr>
                <w:sz w:val="32"/>
                <w:szCs w:val="32"/>
                <w:u w:val="single"/>
                <w:rtl w:val="0"/>
              </w:rPr>
              <w:t xml:space="preserve">freezes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the target until the end of their next turn. [2 BP]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Chill in the Air: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Enemies within one space of him have speed reduced by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Hero Power: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Zeroth Hour: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For the next two turns, Frostbite costs 0BP and Def increased by 2.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[5 BP]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Blizzard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Enemies within the range of </w:t>
            </w: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Chill in the Air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have a chance to be frozen.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(roll d20 on 15 or higher target is frozen).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0"/>
        <w:tblGridChange w:id="0">
          <w:tblGrid>
            <w:gridCol w:w="5550"/>
          </w:tblGrid>
        </w:tblGridChange>
      </w:tblGrid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Pashakushka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(Amber Sokolov)  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PR:3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HP: 5       Def: 13      Atk: +0      Speed: 5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              </w:t>
            </w:r>
          </w:p>
        </w:tc>
      </w:tr>
      <w:tr>
        <w:trPr>
          <w:trHeight w:val="6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Role: Offense    Phase: Mid       Range: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Explosion: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Target and all enemies within 3 spaces take 2 damage [3BP]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(replace attack phase)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Ignition: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next attack has range 5 and can deal damage to enemies on either side of target. [1BP]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Immolate: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All direct attacks have a chance to burn an enemy,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on roll of 12 or higher enemy is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burnt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Hero Power: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Blaze of the Phoenix: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Upon death, deal damage equal to PR on all enemies within range 2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[6 BP]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Heat Surge: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All enemies within 1 space at the end of the round take 1 damage if they fail a roll of 15+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Pashakushka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Rise from the Ashes 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Blaze of the Phoenix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range is increased to 3 and r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evive with 1 hp after activation if any enemy is killed</w:t>
            </w: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Pashakushka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0"/>
        <w:tblGridChange w:id="0">
          <w:tblGrid>
            <w:gridCol w:w="5460"/>
          </w:tblGrid>
        </w:tblGridChange>
      </w:tblGrid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Yossele                     PR: 2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HP: 7       Def: 16       Atk: +1      Speed:3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               </w:t>
            </w:r>
          </w:p>
        </w:tc>
      </w:tr>
      <w:tr>
        <w:trPr>
          <w:trHeight w:val="6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Role: Tank    Range: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Aegis Reflect: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as reaction when hit can roll d20,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on 10-17 take no damage, on 18-20 reflect damage back in straight line (replace attack phase, range 4) [1BP]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Body of Earth: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Heal 2 hp to self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(replaces move action)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[2BP]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Earth Shifter: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Can replace attack action to move one wall next to her in any direction around her.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Hero Power: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The Guardian Rises: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For the next two turns she </w:t>
            </w:r>
            <w:r w:rsidDel="00000000" w:rsidR="00000000" w:rsidRPr="00000000">
              <w:rPr>
                <w:sz w:val="32"/>
                <w:szCs w:val="32"/>
                <w:u w:val="single"/>
                <w:rtl w:val="0"/>
              </w:rPr>
              <w:t xml:space="preserve">controls an area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of 2x2, for duration ignore walls and terrain, PR increased by 2. [7SP]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Invisible Sentinel 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Yossele becomes </w:t>
            </w: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untargetable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for the remainder of the round, but is also unable to attack. [3BP]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(she is still affected by area effects)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Yossele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0"/>
        <w:tblGridChange w:id="0">
          <w:tblGrid>
            <w:gridCol w:w="5460"/>
          </w:tblGrid>
        </w:tblGridChange>
      </w:tblGrid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N.R.K. - No Rulez Kid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HP:        Def:       Atk: +      Speed: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               </w:t>
            </w:r>
          </w:p>
        </w:tc>
      </w:tr>
      <w:tr>
        <w:trPr>
          <w:trHeight w:val="6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Role: Offense      Phase:       Range: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Hero Power: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Cond: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5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0"/>
        <w:tblGridChange w:id="0">
          <w:tblGrid>
            <w:gridCol w:w="5460"/>
          </w:tblGrid>
        </w:tblGridChange>
      </w:tblGrid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RadioFreak (tv head)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HP:        Def:       Atk: +      Speed: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               </w:t>
            </w:r>
          </w:p>
        </w:tc>
      </w:tr>
      <w:tr>
        <w:trPr>
          <w:trHeight w:val="6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Role: Support      Phase:       Range: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Playback - return taken damage at target in range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Hero Power: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Cond: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5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0"/>
        <w:tblGridChange w:id="0">
          <w:tblGrid>
            <w:gridCol w:w="5460"/>
          </w:tblGrid>
        </w:tblGridChange>
      </w:tblGrid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#5 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HP:        Def:       Atk: +      Speed: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               </w:t>
            </w:r>
          </w:p>
        </w:tc>
      </w:tr>
      <w:tr>
        <w:trPr>
          <w:trHeight w:val="6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Role:Offense       Phase:       Range: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Theft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Hero Power: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I want it 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Cond: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5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0"/>
        <w:tblGridChange w:id="0">
          <w:tblGrid>
            <w:gridCol w:w="5460"/>
          </w:tblGrid>
        </w:tblGridChange>
      </w:tblGrid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Tom Tildrum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HP:        Def:       Atk: +      Speed: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               </w:t>
            </w:r>
          </w:p>
        </w:tc>
      </w:tr>
      <w:tr>
        <w:trPr>
          <w:trHeight w:val="6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Role: Tank      Phase:       Range: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Hero Power: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King O’ The Cats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Cond: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