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391A">
      <w:r>
        <w:t>ERKAN MUHASEBE</w:t>
      </w:r>
    </w:p>
    <w:p w:rsidR="0053391A" w:rsidRDefault="0053391A"/>
    <w:p w:rsidR="0053391A" w:rsidRDefault="0053391A">
      <w:r>
        <w:tab/>
        <w:t xml:space="preserve">Programın amacı müşteri bilgilerini ve mağazadaki ürünlerin bilgilerini kaydetme ve ürünleri </w:t>
      </w:r>
      <w:proofErr w:type="spellStart"/>
      <w:r>
        <w:t>kategorileyip</w:t>
      </w:r>
      <w:proofErr w:type="spellEnd"/>
      <w:r>
        <w:t>, müşterilerin satın aldığı ürünlerin görüntülenmesi</w:t>
      </w:r>
      <w:proofErr w:type="gramStart"/>
      <w:r>
        <w:t>..</w:t>
      </w:r>
      <w:proofErr w:type="gramEnd"/>
    </w:p>
    <w:p w:rsidR="0053391A" w:rsidRDefault="0053391A"/>
    <w:p w:rsidR="0053391A" w:rsidRDefault="0053391A">
      <w:r>
        <w:t>MÜŞTERİLER (CUSTOMERS)</w:t>
      </w:r>
    </w:p>
    <w:p w:rsidR="0053391A" w:rsidRDefault="0053391A" w:rsidP="0053391A">
      <w:pPr>
        <w:pStyle w:val="ListeParagraf"/>
        <w:numPr>
          <w:ilvl w:val="0"/>
          <w:numId w:val="2"/>
        </w:numPr>
      </w:pPr>
      <w:r>
        <w:t>Müşteri bilgilerinin kaydedilmesi</w:t>
      </w:r>
      <w:proofErr w:type="gramStart"/>
      <w:r>
        <w:t>..</w:t>
      </w:r>
      <w:proofErr w:type="gramEnd"/>
    </w:p>
    <w:p w:rsidR="0053391A" w:rsidRDefault="0053391A" w:rsidP="0053391A">
      <w:pPr>
        <w:pStyle w:val="ListeParagraf"/>
        <w:numPr>
          <w:ilvl w:val="0"/>
          <w:numId w:val="2"/>
        </w:numPr>
      </w:pPr>
      <w:r>
        <w:t>Listede seçilen müşteri ‘</w:t>
      </w:r>
      <w:proofErr w:type="spellStart"/>
      <w:r>
        <w:t>nin</w:t>
      </w:r>
      <w:proofErr w:type="spellEnd"/>
      <w:r>
        <w:t xml:space="preserve"> aldığı ürünlerin listesi ekrana gelmeli</w:t>
      </w:r>
      <w:proofErr w:type="gramStart"/>
      <w:r>
        <w:t>..</w:t>
      </w:r>
      <w:proofErr w:type="gramEnd"/>
      <w:r>
        <w:t xml:space="preserve">(Bu liste </w:t>
      </w:r>
      <w:proofErr w:type="spellStart"/>
      <w:r>
        <w:t>DataTable</w:t>
      </w:r>
      <w:proofErr w:type="spellEnd"/>
      <w:r>
        <w:t xml:space="preserve"> değil. </w:t>
      </w:r>
      <w:proofErr w:type="spellStart"/>
      <w:r>
        <w:t>UserControl</w:t>
      </w:r>
      <w:proofErr w:type="spellEnd"/>
      <w:r>
        <w:t xml:space="preserve"> şeklinde oluşturulmuş bir bilgi ekranı olmalıdır</w:t>
      </w:r>
      <w:proofErr w:type="gramStart"/>
      <w:r>
        <w:t>..</w:t>
      </w:r>
      <w:proofErr w:type="gramEnd"/>
      <w:r>
        <w:t>)</w:t>
      </w:r>
    </w:p>
    <w:p w:rsidR="0053391A" w:rsidRDefault="0053391A" w:rsidP="0053391A">
      <w:pPr>
        <w:pStyle w:val="ListeParagraf"/>
        <w:numPr>
          <w:ilvl w:val="0"/>
          <w:numId w:val="2"/>
        </w:numPr>
      </w:pPr>
      <w:proofErr w:type="spellStart"/>
      <w:r>
        <w:t>UserControl</w:t>
      </w:r>
      <w:proofErr w:type="spellEnd"/>
      <w:r>
        <w:t xml:space="preserve"> içeriğinde Kaydın </w:t>
      </w:r>
      <w:proofErr w:type="spellStart"/>
      <w:r>
        <w:t>ID’si</w:t>
      </w:r>
      <w:proofErr w:type="spellEnd"/>
      <w:r>
        <w:t xml:space="preserve"> oluşturulan </w:t>
      </w:r>
      <w:proofErr w:type="spellStart"/>
      <w:r>
        <w:t>UserControl</w:t>
      </w:r>
      <w:proofErr w:type="spellEnd"/>
      <w:r>
        <w:t xml:space="preserve"> nesnesinde </w:t>
      </w:r>
      <w:proofErr w:type="spellStart"/>
      <w:r>
        <w:t>Tag</w:t>
      </w:r>
      <w:proofErr w:type="spellEnd"/>
      <w:r>
        <w:t xml:space="preserve">  içeriğinde bir </w:t>
      </w:r>
      <w:proofErr w:type="spellStart"/>
      <w:r>
        <w:t>nesnelendirme</w:t>
      </w:r>
      <w:proofErr w:type="spellEnd"/>
      <w:r>
        <w:t xml:space="preserve"> olabilir</w:t>
      </w:r>
      <w:proofErr w:type="gramStart"/>
      <w:r>
        <w:t>..</w:t>
      </w:r>
      <w:proofErr w:type="gramEnd"/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; Tarih, Ürün Adı, Alınan Adet, Birim Fiyatı, Toplam Tutar, Ödenen Miktar)</w:t>
      </w:r>
    </w:p>
    <w:p w:rsidR="0053391A" w:rsidRDefault="0053391A" w:rsidP="0053391A">
      <w:pPr>
        <w:pStyle w:val="ListeParagraf"/>
        <w:numPr>
          <w:ilvl w:val="0"/>
          <w:numId w:val="2"/>
        </w:numPr>
      </w:pPr>
      <w:r>
        <w:t>Ekrana gelen bilgilerden ekranın sağ tarafında bulunan ürünlerden biri seçilip eklene bilmeli</w:t>
      </w:r>
      <w:proofErr w:type="gramStart"/>
      <w:r>
        <w:t>..</w:t>
      </w:r>
      <w:proofErr w:type="gramEnd"/>
      <w:r>
        <w:t xml:space="preserve"> (Ekleme işleminde tek </w:t>
      </w:r>
      <w:proofErr w:type="spellStart"/>
      <w:r>
        <w:t>tek</w:t>
      </w:r>
      <w:proofErr w:type="spellEnd"/>
      <w:r>
        <w:t xml:space="preserve"> değil,eklenecek ürün miktarı kullanıcıdan istenmeli</w:t>
      </w:r>
      <w:proofErr w:type="gramStart"/>
      <w:r>
        <w:t>..</w:t>
      </w:r>
      <w:proofErr w:type="gramEnd"/>
      <w:r>
        <w:t>)</w:t>
      </w:r>
    </w:p>
    <w:p w:rsidR="0053391A" w:rsidRDefault="0053391A" w:rsidP="0053391A">
      <w:pPr>
        <w:pStyle w:val="ListeParagraf"/>
        <w:numPr>
          <w:ilvl w:val="0"/>
          <w:numId w:val="2"/>
        </w:numPr>
      </w:pPr>
      <w:r>
        <w:t>Müşteriye ürün ekleme işleminde “Ekle” butonuna basıldığında bir ufak form ile kul</w:t>
      </w:r>
      <w:r w:rsidR="009543ED">
        <w:t xml:space="preserve">lanıcı karşısına ürünün birim fiyatının bulunduğu bir </w:t>
      </w:r>
      <w:proofErr w:type="spellStart"/>
      <w:r w:rsidR="009543ED">
        <w:t>arayüz</w:t>
      </w:r>
      <w:proofErr w:type="spellEnd"/>
      <w:r w:rsidR="009543ED">
        <w:t xml:space="preserve"> gelmeli. Kullanıcının seçtiği adet karşılığında Toplam Tutar ve Birim Fiyat görüntülenmelidir. Kullanıcı birim fiyatı o müşteriye uygun şekilde değiştirebilmelidir. Böylece farklı toplam ve adet oluşturulabilir.</w:t>
      </w:r>
    </w:p>
    <w:p w:rsidR="009543ED" w:rsidRDefault="009543ED" w:rsidP="0053391A">
      <w:pPr>
        <w:pStyle w:val="ListeParagraf"/>
        <w:numPr>
          <w:ilvl w:val="0"/>
          <w:numId w:val="2"/>
        </w:numPr>
      </w:pPr>
      <w:r>
        <w:t xml:space="preserve">Kaydet butonu ile kullanıcıya eklenen ürün </w:t>
      </w:r>
      <w:proofErr w:type="spellStart"/>
      <w:r>
        <w:t>database’e</w:t>
      </w:r>
      <w:proofErr w:type="spellEnd"/>
      <w:r>
        <w:t xml:space="preserve"> kaydedilmeli</w:t>
      </w:r>
      <w:proofErr w:type="gramStart"/>
      <w:r>
        <w:t>..</w:t>
      </w:r>
      <w:proofErr w:type="gramEnd"/>
    </w:p>
    <w:p w:rsidR="009543ED" w:rsidRDefault="009543ED" w:rsidP="0053391A">
      <w:pPr>
        <w:pStyle w:val="ListeParagraf"/>
        <w:numPr>
          <w:ilvl w:val="0"/>
          <w:numId w:val="2"/>
        </w:numPr>
      </w:pPr>
      <w:r>
        <w:t xml:space="preserve">Daha önceden kaydedilmiş bir ürün seçilerek üzerinde değişiklik </w:t>
      </w:r>
      <w:proofErr w:type="gramStart"/>
      <w:r>
        <w:t>yapılabilmelidir.Mesela</w:t>
      </w:r>
      <w:proofErr w:type="gramEnd"/>
      <w:r>
        <w:t xml:space="preserve"> Ödenen Miktar tam toplam tutar olmayabilir. Bunu değiştirebilmelidir.</w:t>
      </w:r>
    </w:p>
    <w:p w:rsidR="00047F8E" w:rsidRDefault="00047F8E" w:rsidP="0053391A">
      <w:pPr>
        <w:pStyle w:val="ListeParagraf"/>
        <w:numPr>
          <w:ilvl w:val="0"/>
          <w:numId w:val="2"/>
        </w:numPr>
      </w:pPr>
      <w:r>
        <w:t xml:space="preserve">Her </w:t>
      </w:r>
      <w:proofErr w:type="spellStart"/>
      <w:proofErr w:type="gramStart"/>
      <w:r>
        <w:t>UserControl</w:t>
      </w:r>
      <w:proofErr w:type="spellEnd"/>
      <w:r>
        <w:t xml:space="preserve">  başına</w:t>
      </w:r>
      <w:proofErr w:type="gramEnd"/>
      <w:r>
        <w:t xml:space="preserve"> bir </w:t>
      </w:r>
      <w:proofErr w:type="spellStart"/>
      <w:r>
        <w:t>CheckBox</w:t>
      </w:r>
      <w:proofErr w:type="spellEnd"/>
      <w:r>
        <w:t xml:space="preserve"> ile o anki seçili müşterinin istenilen siparişleri silinebilmelidir.(Yada gelişmiş bir </w:t>
      </w:r>
      <w:proofErr w:type="spellStart"/>
      <w:r>
        <w:t>listbox</w:t>
      </w:r>
      <w:proofErr w:type="spellEnd"/>
      <w:r>
        <w:t xml:space="preserve"> oluşturulabilir. Birkaç satır içeren</w:t>
      </w:r>
      <w:proofErr w:type="gramStart"/>
      <w:r>
        <w:t>)</w:t>
      </w:r>
      <w:proofErr w:type="gramEnd"/>
    </w:p>
    <w:p w:rsidR="00047F8E" w:rsidRDefault="00047F8E" w:rsidP="0053391A">
      <w:pPr>
        <w:pStyle w:val="ListeParagraf"/>
        <w:numPr>
          <w:ilvl w:val="0"/>
          <w:numId w:val="2"/>
        </w:numPr>
      </w:pPr>
      <w:r>
        <w:t>Seçili müşterinin altta toplam tutarı ve ödenen miktarı yazmalı. Eğer bu borç görünüyorsa kırmızı ile belirtilmelidir.</w:t>
      </w:r>
    </w:p>
    <w:p w:rsidR="00047F8E" w:rsidRDefault="00047F8E" w:rsidP="00047F8E"/>
    <w:p w:rsidR="00047F8E" w:rsidRDefault="00047F8E" w:rsidP="00047F8E">
      <w:r>
        <w:t>ÜRÜNLER (PRODUCTS)</w:t>
      </w:r>
    </w:p>
    <w:p w:rsidR="00047F8E" w:rsidRDefault="00047F8E" w:rsidP="00047F8E">
      <w:pPr>
        <w:pStyle w:val="ListeParagraf"/>
        <w:numPr>
          <w:ilvl w:val="0"/>
          <w:numId w:val="2"/>
        </w:numPr>
      </w:pPr>
      <w:r>
        <w:t>Ürün bilgileri kaydedilmeli.</w:t>
      </w:r>
    </w:p>
    <w:p w:rsidR="00047F8E" w:rsidRDefault="00047F8E" w:rsidP="00047F8E">
      <w:pPr>
        <w:pStyle w:val="ListeParagraf"/>
        <w:numPr>
          <w:ilvl w:val="0"/>
          <w:numId w:val="2"/>
        </w:numPr>
      </w:pPr>
      <w:proofErr w:type="spellStart"/>
      <w:r>
        <w:t>Kategorilendirme</w:t>
      </w:r>
      <w:proofErr w:type="spellEnd"/>
      <w:r>
        <w:t xml:space="preserve"> </w:t>
      </w:r>
      <w:proofErr w:type="gramStart"/>
      <w:r>
        <w:t>yapıla</w:t>
      </w:r>
      <w:r w:rsidR="007468B9">
        <w:t>bilmeli.Yani</w:t>
      </w:r>
      <w:proofErr w:type="gramEnd"/>
      <w:r w:rsidR="007468B9">
        <w:t xml:space="preserve"> ürün ekleme işleminde eklenen nesnenin ürün mü bir kategori mi olduğu belirtilir ve buna göre kayıt işlemi yapılır. </w:t>
      </w:r>
      <w:proofErr w:type="spellStart"/>
      <w:r w:rsidR="007468B9">
        <w:t>Database’de</w:t>
      </w:r>
      <w:proofErr w:type="spellEnd"/>
      <w:r w:rsidR="007468B9">
        <w:t xml:space="preserve"> ürün ve kategoriyi bir “</w:t>
      </w:r>
      <w:proofErr w:type="spellStart"/>
      <w:r w:rsidR="007468B9">
        <w:t>Type</w:t>
      </w:r>
      <w:proofErr w:type="spellEnd"/>
      <w:r w:rsidR="007468B9">
        <w:t>” kolonu ile “</w:t>
      </w:r>
      <w:proofErr w:type="spellStart"/>
      <w:r w:rsidR="007468B9">
        <w:t>Product</w:t>
      </w:r>
      <w:proofErr w:type="spellEnd"/>
      <w:r w:rsidR="007468B9">
        <w:t xml:space="preserve">” </w:t>
      </w:r>
      <w:proofErr w:type="gramStart"/>
      <w:r w:rsidR="007468B9">
        <w:t>yada</w:t>
      </w:r>
      <w:proofErr w:type="gramEnd"/>
      <w:r w:rsidR="007468B9">
        <w:t xml:space="preserve"> “</w:t>
      </w:r>
      <w:proofErr w:type="spellStart"/>
      <w:r w:rsidR="007468B9">
        <w:t>Category</w:t>
      </w:r>
      <w:proofErr w:type="spellEnd"/>
      <w:r w:rsidR="007468B9">
        <w:t>” şeklinde kontrol edilerek ürün listesi oluşturulabilir ve ürün listesi daha düzenli halde tutulabilir.</w:t>
      </w:r>
    </w:p>
    <w:p w:rsidR="007468B9" w:rsidRDefault="007468B9" w:rsidP="00047F8E">
      <w:pPr>
        <w:pStyle w:val="ListeParagraf"/>
        <w:numPr>
          <w:ilvl w:val="0"/>
          <w:numId w:val="2"/>
        </w:numPr>
      </w:pPr>
      <w:r>
        <w:t>Ürün ekleme ve düzenleyebilme yapılmalı ancak ürün bir kategoriden diğerine taşınabilir.</w:t>
      </w:r>
    </w:p>
    <w:p w:rsidR="007468B9" w:rsidRDefault="007468B9" w:rsidP="00047F8E">
      <w:pPr>
        <w:pStyle w:val="ListeParagraf"/>
        <w:numPr>
          <w:ilvl w:val="0"/>
          <w:numId w:val="2"/>
        </w:numPr>
      </w:pPr>
      <w:r>
        <w:t>Program açılışında dolar kuru yazılarak o günkü dolar kuru hafızada tutulup(istenilen zaman değiştirilebilecek) listedeki her ürün için YTL karşılığının Dolar miktarı da yer almalıdır.</w:t>
      </w:r>
    </w:p>
    <w:p w:rsidR="00B7242B" w:rsidRDefault="00B7242B" w:rsidP="007468B9"/>
    <w:p w:rsidR="00B7242B" w:rsidRDefault="00B7242B" w:rsidP="007468B9"/>
    <w:p w:rsidR="007468B9" w:rsidRDefault="00B7242B" w:rsidP="007468B9">
      <w:r>
        <w:lastRenderedPageBreak/>
        <w:t>SİPARİŞLER (EMPLOYEES)</w:t>
      </w:r>
    </w:p>
    <w:p w:rsidR="00B7242B" w:rsidRDefault="00B7242B" w:rsidP="00B7242B">
      <w:pPr>
        <w:pStyle w:val="ListeParagraf"/>
        <w:numPr>
          <w:ilvl w:val="0"/>
          <w:numId w:val="2"/>
        </w:numPr>
      </w:pPr>
      <w:r>
        <w:t>Yapılan tüm alışverişler listelenebilmeli</w:t>
      </w:r>
      <w:proofErr w:type="gramStart"/>
      <w:r>
        <w:t>..</w:t>
      </w:r>
      <w:proofErr w:type="gramEnd"/>
      <w:r>
        <w:t xml:space="preserve"> Belli bir günün listelenmesi sağlanabilmeli. Veya belli bir ürünün o güne kadar ki satışları listelenebilmeli.(Bir </w:t>
      </w:r>
      <w:proofErr w:type="spellStart"/>
      <w:r>
        <w:t>DataTable</w:t>
      </w:r>
      <w:proofErr w:type="spellEnd"/>
      <w:r>
        <w:t xml:space="preserve"> şeklinde form üzerinde </w:t>
      </w:r>
      <w:proofErr w:type="gramStart"/>
      <w:r>
        <w:t>düzenlenebilir,kolonların</w:t>
      </w:r>
      <w:proofErr w:type="gramEnd"/>
      <w:r>
        <w:t xml:space="preserve"> sıralamasından yararlanılır ve kısa yoldan </w:t>
      </w:r>
      <w:proofErr w:type="spellStart"/>
      <w:r>
        <w:t>filitreleme</w:t>
      </w:r>
      <w:proofErr w:type="spellEnd"/>
      <w:r>
        <w:t xml:space="preserve"> ile istenilen sonuç alınabilir.)</w:t>
      </w:r>
    </w:p>
    <w:p w:rsidR="00B7242B" w:rsidRDefault="00B7242B" w:rsidP="00B7242B">
      <w:pPr>
        <w:pStyle w:val="ListeParagraf"/>
        <w:numPr>
          <w:ilvl w:val="0"/>
          <w:numId w:val="2"/>
        </w:numPr>
      </w:pPr>
      <w:r>
        <w:t>Bu satışlardan çıktı alınabilmeli.</w:t>
      </w:r>
    </w:p>
    <w:p w:rsidR="00B7242B" w:rsidRDefault="00B7242B" w:rsidP="00B7242B">
      <w:pPr>
        <w:pStyle w:val="ListeParagraf"/>
        <w:numPr>
          <w:ilvl w:val="0"/>
          <w:numId w:val="2"/>
        </w:numPr>
      </w:pPr>
      <w:r>
        <w:t xml:space="preserve">Ayrıca yapılan herhangi bir </w:t>
      </w:r>
      <w:proofErr w:type="spellStart"/>
      <w:r>
        <w:t>tablolama</w:t>
      </w:r>
      <w:proofErr w:type="spellEnd"/>
      <w:r>
        <w:t xml:space="preserve"> çıktı halinde alınabilmeli.</w:t>
      </w:r>
    </w:p>
    <w:p w:rsidR="00B7242B" w:rsidRDefault="00B7242B" w:rsidP="00B7242B">
      <w:pPr>
        <w:pStyle w:val="ListeParagraf"/>
        <w:numPr>
          <w:ilvl w:val="0"/>
          <w:numId w:val="2"/>
        </w:numPr>
      </w:pPr>
      <w:r>
        <w:t>Müşteri için fatura detay çıktısı alınabilmeli.</w:t>
      </w:r>
    </w:p>
    <w:sectPr w:rsidR="00B72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D6EE7"/>
    <w:multiLevelType w:val="hybridMultilevel"/>
    <w:tmpl w:val="72E8D042"/>
    <w:lvl w:ilvl="0" w:tplc="E222F2A6">
      <w:numFmt w:val="bullet"/>
      <w:lvlText w:val="-"/>
      <w:lvlJc w:val="left"/>
      <w:pPr>
        <w:ind w:left="1770" w:hanging="360"/>
      </w:pPr>
      <w:rPr>
        <w:rFonts w:ascii="Calibri" w:eastAsiaTheme="minorEastAsia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619F6E7E"/>
    <w:multiLevelType w:val="hybridMultilevel"/>
    <w:tmpl w:val="2E640D9C"/>
    <w:lvl w:ilvl="0" w:tplc="8886E948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3391A"/>
    <w:rsid w:val="00047F8E"/>
    <w:rsid w:val="0053391A"/>
    <w:rsid w:val="007468B9"/>
    <w:rsid w:val="009543ED"/>
    <w:rsid w:val="00B72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339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Mavi</dc:creator>
  <cp:keywords/>
  <dc:description/>
  <cp:lastModifiedBy>Mavi</cp:lastModifiedBy>
  <cp:revision>2</cp:revision>
  <dcterms:created xsi:type="dcterms:W3CDTF">2007-09-19T23:00:00Z</dcterms:created>
  <dcterms:modified xsi:type="dcterms:W3CDTF">2007-09-19T23:43:00Z</dcterms:modified>
</cp:coreProperties>
</file>