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widowControl/>
        <w:spacing w:beforeAutospacing="0" w:afterAutospacing="0"/>
        <w:jc w:val="center"/>
        <w:rPr>
          <w:rFonts w:hint="eastAsia" w:ascii="楷体" w:hAnsi="楷体" w:eastAsia="楷体" w:cs="楷体"/>
          <w:b/>
          <w:bCs/>
          <w:color w:val="000000" w:themeColor="text1"/>
          <w:sz w:val="32"/>
          <w:szCs w:val="32"/>
          <w14:textFill>
            <w14:solidFill>
              <w14:schemeClr w14:val="tx1"/>
            </w14:solidFill>
          </w14:textFill>
        </w:rPr>
      </w:pPr>
    </w:p>
    <w:p>
      <w:pPr>
        <w:pStyle w:val="2"/>
        <w:widowControl/>
        <w:spacing w:beforeAutospacing="0" w:afterAutospacing="0"/>
        <w:jc w:val="center"/>
        <w:rPr>
          <w:rFonts w:hint="eastAsia" w:ascii="楷体" w:hAnsi="楷体" w:eastAsia="楷体" w:cs="楷体"/>
          <w:b/>
          <w:bCs/>
          <w:color w:val="000000" w:themeColor="text1"/>
          <w:sz w:val="32"/>
          <w:szCs w:val="32"/>
          <w:lang w:val="en-US" w:eastAsia="zh-CN"/>
          <w14:textFill>
            <w14:solidFill>
              <w14:schemeClr w14:val="tx1"/>
            </w14:solidFill>
          </w14:textFill>
        </w:rPr>
      </w:pPr>
      <w:r>
        <w:rPr>
          <w:rFonts w:hint="eastAsia" w:ascii="楷体" w:hAnsi="楷体" w:eastAsia="楷体" w:cs="楷体"/>
          <w:b/>
          <w:bCs/>
          <w:color w:val="000000" w:themeColor="text1"/>
          <w:sz w:val="32"/>
          <w:szCs w:val="32"/>
          <w:lang w:val="en-US" w:eastAsia="zh-CN"/>
          <w14:textFill>
            <w14:solidFill>
              <w14:schemeClr w14:val="tx1"/>
            </w14:solidFill>
          </w14:textFill>
        </w:rPr>
        <w:t>绪论 担当复兴大任，成就时代新人</w:t>
      </w:r>
    </w:p>
    <w:p>
      <w:pPr>
        <w:pStyle w:val="2"/>
        <w:widowControl/>
        <w:numPr>
          <w:ilvl w:val="0"/>
          <w:numId w:val="0"/>
        </w:numPr>
        <w:spacing w:beforeAutospacing="0" w:afterAutospacing="0"/>
        <w:jc w:val="both"/>
        <w:rPr>
          <w:rFonts w:hint="eastAsia" w:ascii="楷体" w:hAnsi="楷体" w:eastAsia="楷体" w:cs="楷体"/>
          <w:b/>
          <w:bCs/>
          <w:color w:val="000000" w:themeColor="text1"/>
          <w:sz w:val="24"/>
          <w:szCs w:val="24"/>
          <w:lang w:val="en-US" w:eastAsia="zh-CN"/>
          <w14:textFill>
            <w14:solidFill>
              <w14:schemeClr w14:val="tx1"/>
            </w14:solidFill>
          </w14:textFill>
        </w:rPr>
      </w:pPr>
      <w:r>
        <w:rPr>
          <w:rFonts w:hint="eastAsia" w:ascii="楷体" w:hAnsi="楷体" w:eastAsia="楷体" w:cs="楷体"/>
          <w:b/>
          <w:bCs/>
          <w:color w:val="000000" w:themeColor="text1"/>
          <w:kern w:val="0"/>
          <w:sz w:val="24"/>
          <w:szCs w:val="24"/>
          <w:lang w:val="en-US" w:eastAsia="zh-CN" w:bidi="ar-SA"/>
          <w14:textFill>
            <w14:solidFill>
              <w14:schemeClr w14:val="tx1"/>
            </w14:solidFill>
          </w14:textFill>
        </w:rPr>
        <w:t>1.</w:t>
      </w:r>
      <w:r>
        <w:rPr>
          <w:rFonts w:hint="eastAsia" w:ascii="华文宋体" w:hAnsi="华文宋体" w:eastAsia="华文宋体"/>
          <w:b/>
          <w:bCs/>
          <w:sz w:val="24"/>
          <w:szCs w:val="24"/>
        </w:rPr>
        <w:t>★★</w:t>
      </w:r>
      <w:r>
        <w:rPr>
          <w:rFonts w:hint="eastAsia" w:ascii="楷体" w:hAnsi="楷体" w:eastAsia="楷体" w:cs="楷体"/>
          <w:b/>
          <w:bCs/>
          <w:color w:val="000000" w:themeColor="text1"/>
          <w:sz w:val="24"/>
          <w:szCs w:val="24"/>
          <w:lang w:val="en-US" w:eastAsia="zh-CN"/>
          <w14:textFill>
            <w14:solidFill>
              <w14:schemeClr w14:val="tx1"/>
            </w14:solidFill>
          </w14:textFill>
        </w:rPr>
        <w:t>新时代的意义：</w:t>
      </w:r>
    </w:p>
    <w:p>
      <w:pPr>
        <w:pStyle w:val="2"/>
        <w:widowControl/>
        <w:numPr>
          <w:ilvl w:val="0"/>
          <w:numId w:val="0"/>
        </w:numPr>
        <w:spacing w:beforeAutospacing="0" w:afterAutospacing="0"/>
        <w:jc w:val="both"/>
        <w:rPr>
          <w:rFonts w:hint="eastAsia" w:ascii="楷体" w:hAnsi="楷体" w:eastAsia="楷体" w:cs="楷体"/>
          <w:b/>
          <w:bCs/>
          <w:color w:val="000000" w:themeColor="text1"/>
          <w:sz w:val="24"/>
          <w:szCs w:val="24"/>
          <w:lang w:val="en-US" w:eastAsia="zh-CN"/>
          <w14:textFill>
            <w14:solidFill>
              <w14:schemeClr w14:val="tx1"/>
            </w14:solidFill>
          </w14:textFill>
        </w:rPr>
      </w:pPr>
      <w:r>
        <w:rPr>
          <w:rFonts w:hint="eastAsia" w:ascii="楷体" w:hAnsi="楷体" w:eastAsia="楷体" w:cs="楷体"/>
          <w:b/>
          <w:bCs/>
          <w:color w:val="000000" w:themeColor="text1"/>
          <w:sz w:val="24"/>
          <w:szCs w:val="24"/>
          <w:lang w:val="en-US" w:eastAsia="zh-CN"/>
          <w14:textFill>
            <w14:solidFill>
              <w14:schemeClr w14:val="tx1"/>
            </w14:solidFill>
          </w14:textFill>
        </w:rPr>
        <w:t>①民族意义：中华民族迎来了从站起来，富起来，到强起来的伟大飞跃，迎来了实现中华民族伟大复兴的光明前景。</w:t>
      </w:r>
    </w:p>
    <w:p>
      <w:pPr>
        <w:pStyle w:val="2"/>
        <w:widowControl/>
        <w:numPr>
          <w:ilvl w:val="0"/>
          <w:numId w:val="0"/>
        </w:numPr>
        <w:spacing w:beforeAutospacing="0" w:afterAutospacing="0"/>
        <w:jc w:val="both"/>
        <w:rPr>
          <w:rFonts w:hint="eastAsia" w:ascii="楷体" w:hAnsi="楷体" w:eastAsia="楷体" w:cs="楷体"/>
          <w:b/>
          <w:bCs/>
          <w:color w:val="000000" w:themeColor="text1"/>
          <w:sz w:val="24"/>
          <w:szCs w:val="24"/>
          <w:lang w:val="en-US" w:eastAsia="zh-CN"/>
          <w14:textFill>
            <w14:solidFill>
              <w14:schemeClr w14:val="tx1"/>
            </w14:solidFill>
          </w14:textFill>
        </w:rPr>
      </w:pPr>
      <w:r>
        <w:rPr>
          <w:rFonts w:hint="eastAsia" w:ascii="楷体" w:hAnsi="楷体" w:eastAsia="楷体" w:cs="楷体"/>
          <w:b/>
          <w:bCs/>
          <w:color w:val="000000" w:themeColor="text1"/>
          <w:sz w:val="24"/>
          <w:szCs w:val="24"/>
          <w:lang w:val="en-US" w:eastAsia="zh-CN"/>
          <w14:textFill>
            <w14:solidFill>
              <w14:schemeClr w14:val="tx1"/>
            </w14:solidFill>
          </w14:textFill>
        </w:rPr>
        <w:t>②理论意义：意味着中国特色社会主义道路，理论，制度，文化的不断发展</w:t>
      </w:r>
    </w:p>
    <w:p>
      <w:pPr>
        <w:pStyle w:val="2"/>
        <w:widowControl/>
        <w:numPr>
          <w:ilvl w:val="0"/>
          <w:numId w:val="0"/>
        </w:numPr>
        <w:spacing w:beforeAutospacing="0" w:afterAutospacing="0"/>
        <w:jc w:val="both"/>
        <w:rPr>
          <w:rFonts w:hint="eastAsia" w:ascii="楷体" w:hAnsi="楷体" w:eastAsia="楷体" w:cs="楷体"/>
          <w:b/>
          <w:bCs/>
          <w:color w:val="000000" w:themeColor="text1"/>
          <w:sz w:val="24"/>
          <w:szCs w:val="24"/>
          <w:lang w:val="en-US" w:eastAsia="zh-CN"/>
          <w14:textFill>
            <w14:solidFill>
              <w14:schemeClr w14:val="tx1"/>
            </w14:solidFill>
          </w14:textFill>
        </w:rPr>
      </w:pPr>
      <w:r>
        <w:rPr>
          <w:rFonts w:hint="eastAsia" w:ascii="楷体" w:hAnsi="楷体" w:eastAsia="楷体" w:cs="楷体"/>
          <w:b/>
          <w:bCs/>
          <w:color w:val="000000" w:themeColor="text1"/>
          <w:sz w:val="24"/>
          <w:szCs w:val="24"/>
          <w:lang w:val="en-US" w:eastAsia="zh-CN"/>
          <w14:textFill>
            <w14:solidFill>
              <w14:schemeClr w14:val="tx1"/>
            </w14:solidFill>
          </w14:textFill>
        </w:rPr>
        <w:t>③世界意义：拓展了发展中国家走现代化的途径，为解决人类问题贡献了中国智慧和中国方案。</w:t>
      </w:r>
    </w:p>
    <w:p>
      <w:pPr>
        <w:pStyle w:val="2"/>
        <w:widowControl/>
        <w:numPr>
          <w:ilvl w:val="0"/>
          <w:numId w:val="0"/>
        </w:numPr>
        <w:spacing w:beforeAutospacing="0" w:afterAutospacing="0"/>
        <w:ind w:left="0" w:leftChars="0" w:firstLine="0" w:firstLineChars="0"/>
        <w:jc w:val="both"/>
        <w:rPr>
          <w:rFonts w:hint="eastAsia" w:ascii="楷体" w:hAnsi="楷体" w:eastAsia="楷体" w:cs="楷体"/>
          <w:b/>
          <w:bCs/>
          <w:color w:val="000000" w:themeColor="text1"/>
          <w:sz w:val="24"/>
          <w:szCs w:val="24"/>
          <w:lang w:val="en-US" w:eastAsia="zh-CN"/>
          <w14:textFill>
            <w14:solidFill>
              <w14:schemeClr w14:val="tx1"/>
            </w14:solidFill>
          </w14:textFill>
        </w:rPr>
      </w:pPr>
      <w:r>
        <w:rPr>
          <w:rFonts w:hint="eastAsia" w:ascii="楷体" w:hAnsi="楷体" w:eastAsia="楷体" w:cs="楷体"/>
          <w:b/>
          <w:bCs/>
          <w:color w:val="000000" w:themeColor="text1"/>
          <w:kern w:val="0"/>
          <w:sz w:val="24"/>
          <w:szCs w:val="24"/>
          <w:lang w:val="en-US" w:eastAsia="zh-CN" w:bidi="ar-SA"/>
          <w14:textFill>
            <w14:solidFill>
              <w14:schemeClr w14:val="tx1"/>
            </w14:solidFill>
          </w14:textFill>
        </w:rPr>
        <w:t>2.</w:t>
      </w:r>
      <w:r>
        <w:rPr>
          <w:rFonts w:hint="eastAsia" w:ascii="华文宋体" w:hAnsi="华文宋体" w:eastAsia="华文宋体"/>
          <w:b/>
          <w:bCs/>
          <w:sz w:val="24"/>
          <w:szCs w:val="24"/>
        </w:rPr>
        <w:t>★★</w:t>
      </w:r>
      <w:r>
        <w:rPr>
          <w:rFonts w:hint="eastAsia" w:ascii="楷体" w:hAnsi="楷体" w:eastAsia="楷体" w:cs="楷体"/>
          <w:b/>
          <w:bCs/>
          <w:color w:val="000000" w:themeColor="text1"/>
          <w:sz w:val="24"/>
          <w:szCs w:val="24"/>
          <w:lang w:val="en-US" w:eastAsia="zh-CN"/>
          <w14:textFill>
            <w14:solidFill>
              <w14:schemeClr w14:val="tx1"/>
            </w14:solidFill>
          </w14:textFill>
        </w:rPr>
        <w:t>新时代呼唤担当民族复兴大任的时代新人：</w:t>
      </w:r>
    </w:p>
    <w:p>
      <w:pPr>
        <w:pStyle w:val="2"/>
        <w:widowControl/>
        <w:numPr>
          <w:ilvl w:val="0"/>
          <w:numId w:val="0"/>
        </w:numPr>
        <w:spacing w:beforeAutospacing="0" w:afterAutospacing="0"/>
        <w:ind w:leftChars="0"/>
        <w:jc w:val="both"/>
        <w:rPr>
          <w:rFonts w:hint="eastAsia" w:ascii="楷体" w:hAnsi="楷体" w:eastAsia="楷体" w:cs="楷体"/>
          <w:b/>
          <w:bCs/>
          <w:color w:val="000000" w:themeColor="text1"/>
          <w:sz w:val="24"/>
          <w:szCs w:val="24"/>
          <w:lang w:val="en-US" w:eastAsia="zh-CN"/>
          <w14:textFill>
            <w14:solidFill>
              <w14:schemeClr w14:val="tx1"/>
            </w14:solidFill>
          </w14:textFill>
        </w:rPr>
      </w:pPr>
      <w:r>
        <w:rPr>
          <w:rFonts w:hint="eastAsia" w:ascii="楷体" w:hAnsi="楷体" w:eastAsia="楷体" w:cs="楷体"/>
          <w:b/>
          <w:bCs/>
          <w:color w:val="000000" w:themeColor="text1"/>
          <w:sz w:val="24"/>
          <w:szCs w:val="24"/>
          <w:lang w:val="en-US" w:eastAsia="zh-CN"/>
          <w14:textFill>
            <w14:solidFill>
              <w14:schemeClr w14:val="tx1"/>
            </w14:solidFill>
          </w14:textFill>
        </w:rPr>
        <w:t>①立大志，有</w:t>
      </w:r>
      <w:r>
        <w:rPr>
          <w:rFonts w:hint="eastAsia" w:ascii="楷体" w:hAnsi="楷体" w:eastAsia="楷体" w:cs="楷体"/>
          <w:b/>
          <w:bCs/>
          <w:color w:val="FF0000"/>
          <w:sz w:val="24"/>
          <w:szCs w:val="24"/>
          <w:lang w:val="en-US" w:eastAsia="zh-CN"/>
        </w:rPr>
        <w:t>崇高理想信念</w:t>
      </w:r>
      <w:r>
        <w:rPr>
          <w:rFonts w:hint="eastAsia" w:ascii="楷体" w:hAnsi="楷体" w:eastAsia="楷体" w:cs="楷体"/>
          <w:b/>
          <w:bCs/>
          <w:color w:val="000000" w:themeColor="text1"/>
          <w:sz w:val="24"/>
          <w:szCs w:val="24"/>
          <w:lang w:val="en-US" w:eastAsia="zh-CN"/>
          <w14:textFill>
            <w14:solidFill>
              <w14:schemeClr w14:val="tx1"/>
            </w14:solidFill>
          </w14:textFill>
        </w:rPr>
        <w:t>，牢记使命，自信自励。</w:t>
      </w:r>
    </w:p>
    <w:p>
      <w:pPr>
        <w:pStyle w:val="2"/>
        <w:widowControl/>
        <w:numPr>
          <w:ilvl w:val="0"/>
          <w:numId w:val="0"/>
        </w:numPr>
        <w:spacing w:beforeAutospacing="0" w:afterAutospacing="0"/>
        <w:ind w:leftChars="0"/>
        <w:jc w:val="both"/>
        <w:rPr>
          <w:rFonts w:hint="eastAsia" w:ascii="楷体" w:hAnsi="楷体" w:eastAsia="楷体" w:cs="楷体"/>
          <w:b/>
          <w:bCs/>
          <w:color w:val="000000" w:themeColor="text1"/>
          <w:sz w:val="24"/>
          <w:szCs w:val="24"/>
          <w:lang w:val="en-US" w:eastAsia="zh-CN"/>
          <w14:textFill>
            <w14:solidFill>
              <w14:schemeClr w14:val="tx1"/>
            </w14:solidFill>
          </w14:textFill>
        </w:rPr>
      </w:pPr>
      <w:r>
        <w:rPr>
          <w:rFonts w:hint="eastAsia" w:ascii="楷体" w:hAnsi="楷体" w:eastAsia="楷体" w:cs="楷体"/>
          <w:b/>
          <w:bCs/>
          <w:color w:val="000000" w:themeColor="text1"/>
          <w:sz w:val="24"/>
          <w:szCs w:val="24"/>
          <w:lang w:val="en-US" w:eastAsia="zh-CN"/>
          <w14:textFill>
            <w14:solidFill>
              <w14:schemeClr w14:val="tx1"/>
            </w14:solidFill>
          </w14:textFill>
        </w:rPr>
        <w:t>②明大德，锤炼高尚品格，</w:t>
      </w:r>
      <w:r>
        <w:rPr>
          <w:rFonts w:hint="eastAsia" w:ascii="楷体" w:hAnsi="楷体" w:eastAsia="楷体" w:cs="楷体"/>
          <w:b/>
          <w:bCs/>
          <w:color w:val="FF0000"/>
          <w:sz w:val="24"/>
          <w:szCs w:val="24"/>
          <w:lang w:val="en-US" w:eastAsia="zh-CN"/>
        </w:rPr>
        <w:t>崇德修身</w:t>
      </w:r>
      <w:r>
        <w:rPr>
          <w:rFonts w:hint="eastAsia" w:ascii="楷体" w:hAnsi="楷体" w:eastAsia="楷体" w:cs="楷体"/>
          <w:b/>
          <w:bCs/>
          <w:color w:val="000000" w:themeColor="text1"/>
          <w:sz w:val="24"/>
          <w:szCs w:val="24"/>
          <w:lang w:val="en-US" w:eastAsia="zh-CN"/>
          <w14:textFill>
            <w14:solidFill>
              <w14:schemeClr w14:val="tx1"/>
            </w14:solidFill>
          </w14:textFill>
        </w:rPr>
        <w:t>。</w:t>
      </w:r>
    </w:p>
    <w:p>
      <w:pPr>
        <w:pStyle w:val="2"/>
        <w:widowControl/>
        <w:numPr>
          <w:ilvl w:val="0"/>
          <w:numId w:val="0"/>
        </w:numPr>
        <w:spacing w:beforeAutospacing="0" w:afterAutospacing="0"/>
        <w:ind w:leftChars="0"/>
        <w:jc w:val="both"/>
        <w:rPr>
          <w:rFonts w:hint="eastAsia" w:ascii="楷体" w:hAnsi="楷体" w:eastAsia="楷体" w:cs="楷体"/>
          <w:b/>
          <w:bCs/>
          <w:color w:val="000000" w:themeColor="text1"/>
          <w:sz w:val="24"/>
          <w:szCs w:val="24"/>
          <w:lang w:val="en-US" w:eastAsia="zh-CN"/>
          <w14:textFill>
            <w14:solidFill>
              <w14:schemeClr w14:val="tx1"/>
            </w14:solidFill>
          </w14:textFill>
        </w:rPr>
      </w:pPr>
      <w:r>
        <w:rPr>
          <w:rFonts w:hint="eastAsia" w:ascii="楷体" w:hAnsi="楷体" w:eastAsia="楷体" w:cs="楷体"/>
          <w:b/>
          <w:bCs/>
          <w:color w:val="000000" w:themeColor="text1"/>
          <w:sz w:val="24"/>
          <w:szCs w:val="24"/>
          <w:lang w:val="en-US" w:eastAsia="zh-CN"/>
          <w14:textFill>
            <w14:solidFill>
              <w14:schemeClr w14:val="tx1"/>
            </w14:solidFill>
          </w14:textFill>
        </w:rPr>
        <w:t>③成大才，要有高强的本领才干，勤奋学习，</w:t>
      </w:r>
      <w:r>
        <w:rPr>
          <w:rFonts w:hint="eastAsia" w:ascii="楷体" w:hAnsi="楷体" w:eastAsia="楷体" w:cs="楷体"/>
          <w:b/>
          <w:bCs/>
          <w:color w:val="FF0000"/>
          <w:sz w:val="24"/>
          <w:szCs w:val="24"/>
          <w:lang w:val="en-US" w:eastAsia="zh-CN"/>
        </w:rPr>
        <w:t>全面发展</w:t>
      </w:r>
      <w:r>
        <w:rPr>
          <w:rFonts w:hint="eastAsia" w:ascii="楷体" w:hAnsi="楷体" w:eastAsia="楷体" w:cs="楷体"/>
          <w:b/>
          <w:bCs/>
          <w:color w:val="000000" w:themeColor="text1"/>
          <w:sz w:val="24"/>
          <w:szCs w:val="24"/>
          <w:lang w:val="en-US" w:eastAsia="zh-CN"/>
          <w14:textFill>
            <w14:solidFill>
              <w14:schemeClr w14:val="tx1"/>
            </w14:solidFill>
          </w14:textFill>
        </w:rPr>
        <w:t>。</w:t>
      </w:r>
    </w:p>
    <w:p>
      <w:pPr>
        <w:pStyle w:val="2"/>
        <w:widowControl/>
        <w:numPr>
          <w:ilvl w:val="0"/>
          <w:numId w:val="0"/>
        </w:numPr>
        <w:spacing w:beforeAutospacing="0" w:afterAutospacing="0"/>
        <w:ind w:leftChars="0"/>
        <w:jc w:val="both"/>
        <w:rPr>
          <w:rFonts w:hint="eastAsia" w:ascii="楷体" w:hAnsi="楷体" w:eastAsia="楷体" w:cs="楷体"/>
          <w:b/>
          <w:bCs/>
          <w:color w:val="000000" w:themeColor="text1"/>
          <w:sz w:val="24"/>
          <w:szCs w:val="24"/>
          <w:lang w:val="en-US" w:eastAsia="zh-CN"/>
          <w14:textFill>
            <w14:solidFill>
              <w14:schemeClr w14:val="tx1"/>
            </w14:solidFill>
          </w14:textFill>
        </w:rPr>
      </w:pPr>
      <w:r>
        <w:rPr>
          <w:rFonts w:hint="eastAsia" w:ascii="楷体" w:hAnsi="楷体" w:eastAsia="楷体" w:cs="楷体"/>
          <w:b/>
          <w:bCs/>
          <w:color w:val="000000" w:themeColor="text1"/>
          <w:sz w:val="24"/>
          <w:szCs w:val="24"/>
          <w:lang w:val="en-US" w:eastAsia="zh-CN"/>
          <w14:textFill>
            <w14:solidFill>
              <w14:schemeClr w14:val="tx1"/>
            </w14:solidFill>
          </w14:textFill>
        </w:rPr>
        <w:t>④担大任，有</w:t>
      </w:r>
      <w:r>
        <w:rPr>
          <w:rFonts w:hint="eastAsia" w:ascii="楷体" w:hAnsi="楷体" w:eastAsia="楷体" w:cs="楷体"/>
          <w:b/>
          <w:bCs/>
          <w:color w:val="FF0000"/>
          <w:sz w:val="24"/>
          <w:szCs w:val="24"/>
          <w:lang w:val="en-US" w:eastAsia="zh-CN"/>
        </w:rPr>
        <w:t>天下兴亡，匹夫有责的担当精神</w:t>
      </w:r>
      <w:r>
        <w:rPr>
          <w:rFonts w:hint="eastAsia" w:ascii="楷体" w:hAnsi="楷体" w:eastAsia="楷体" w:cs="楷体"/>
          <w:b/>
          <w:bCs/>
          <w:color w:val="000000" w:themeColor="text1"/>
          <w:sz w:val="24"/>
          <w:szCs w:val="24"/>
          <w:lang w:val="en-US" w:eastAsia="zh-CN"/>
          <w14:textFill>
            <w14:solidFill>
              <w14:schemeClr w14:val="tx1"/>
            </w14:solidFill>
          </w14:textFill>
        </w:rPr>
        <w:t>，讲求奉献，实干进取。</w:t>
      </w:r>
    </w:p>
    <w:p>
      <w:pPr>
        <w:pStyle w:val="2"/>
        <w:widowControl/>
        <w:spacing w:beforeAutospacing="0" w:afterAutospacing="0"/>
        <w:jc w:val="center"/>
        <w:rPr>
          <w:rFonts w:ascii="楷体" w:hAnsi="楷体" w:eastAsia="楷体" w:cs="楷体"/>
          <w:b/>
          <w:bCs/>
          <w:color w:val="000000" w:themeColor="text1"/>
          <w:sz w:val="32"/>
          <w:szCs w:val="32"/>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第一章 人生的青春之问</w:t>
      </w:r>
    </w:p>
    <w:p>
      <w:pPr>
        <w:pStyle w:val="2"/>
        <w:widowControl/>
        <w:spacing w:beforeAutospacing="0" w:afterAutospacing="0"/>
        <w:rPr>
          <w:rFonts w:ascii="楷体" w:hAnsi="楷体" w:eastAsia="楷体" w:cs="楷体"/>
          <w:b/>
          <w:bCs/>
          <w:color w:val="000000" w:themeColor="text1"/>
          <w:highlight w:val="none"/>
          <w14:textFill>
            <w14:solidFill>
              <w14:schemeClr w14:val="tx1"/>
            </w14:solidFill>
          </w14:textFill>
        </w:rPr>
      </w:pPr>
      <w:r>
        <w:rPr>
          <w:rFonts w:hint="eastAsia" w:ascii="楷体" w:hAnsi="楷体" w:eastAsia="楷体" w:cs="楷体"/>
          <w:b/>
          <w:bCs/>
          <w:color w:val="000000" w:themeColor="text1"/>
          <w:highlight w:val="none"/>
          <w14:textFill>
            <w14:solidFill>
              <w14:schemeClr w14:val="tx1"/>
            </w14:solidFill>
          </w14:textFill>
        </w:rPr>
        <w:t>第一节 人生观是对人生的总看法</w:t>
      </w:r>
    </w:p>
    <w:p>
      <w:pPr>
        <w:widowControl/>
        <w:jc w:val="left"/>
        <w:rPr>
          <w:rFonts w:hint="eastAsia" w:ascii="楷体" w:hAnsi="楷体" w:eastAsia="楷体" w:cs="楷体"/>
          <w:b/>
          <w:bCs/>
          <w:color w:val="000000" w:themeColor="text1"/>
          <w:sz w:val="24"/>
          <w:lang w:eastAsia="zh-CN"/>
          <w14:textFill>
            <w14:solidFill>
              <w14:schemeClr w14:val="tx1"/>
            </w14:solidFill>
          </w14:textFill>
        </w:rPr>
      </w:pPr>
      <w:r>
        <w:rPr>
          <w:rFonts w:hint="eastAsia" w:ascii="楷体" w:hAnsi="楷体" w:eastAsia="楷体" w:cs="楷体"/>
          <w:b/>
          <w:bCs/>
          <w:color w:val="000000" w:themeColor="text1"/>
          <w:sz w:val="24"/>
          <w14:textFill>
            <w14:solidFill>
              <w14:schemeClr w14:val="tx1"/>
            </w14:solidFill>
          </w14:textFill>
        </w:rPr>
        <w:t>1. 马克思运用</w:t>
      </w:r>
      <w:r>
        <w:rPr>
          <w:rFonts w:hint="eastAsia" w:ascii="楷体" w:hAnsi="楷体" w:eastAsia="楷体" w:cs="楷体"/>
          <w:b/>
          <w:bCs/>
          <w:color w:val="FF0000"/>
          <w:sz w:val="24"/>
          <w:highlight w:val="none"/>
        </w:rPr>
        <w:t>辩证唯物主义和历史唯物主义</w:t>
      </w:r>
      <w:r>
        <w:rPr>
          <w:rFonts w:hint="eastAsia" w:ascii="楷体" w:hAnsi="楷体" w:eastAsia="楷体" w:cs="楷体"/>
          <w:b/>
          <w:bCs/>
          <w:color w:val="000000" w:themeColor="text1"/>
          <w:sz w:val="24"/>
          <w14:textFill>
            <w14:solidFill>
              <w14:schemeClr w14:val="tx1"/>
            </w14:solidFill>
          </w14:textFill>
        </w:rPr>
        <w:t>的立场观点方法，揭开了人的本质之谜</w:t>
      </w:r>
      <w:r>
        <w:rPr>
          <w:rFonts w:hint="eastAsia" w:ascii="楷体" w:hAnsi="楷体" w:eastAsia="楷体" w:cs="楷体"/>
          <w:b/>
          <w:bCs/>
          <w:color w:val="000000" w:themeColor="text1"/>
          <w:sz w:val="24"/>
          <w:lang w:eastAsia="zh-CN"/>
          <w14:textFill>
            <w14:solidFill>
              <w14:schemeClr w14:val="tx1"/>
            </w14:solidFill>
          </w14:textFill>
        </w:rPr>
        <w:t>。</w:t>
      </w:r>
    </w:p>
    <w:p>
      <w:pPr>
        <w:widowControl/>
        <w:jc w:val="left"/>
        <w:rPr>
          <w:rFonts w:hint="default" w:ascii="楷体" w:hAnsi="楷体" w:eastAsia="楷体" w:cs="楷体"/>
          <w:b/>
          <w:bCs/>
          <w:color w:val="000000" w:themeColor="text1"/>
          <w:sz w:val="24"/>
          <w:lang w:val="en-US" w:eastAsia="zh-CN"/>
          <w14:textFill>
            <w14:solidFill>
              <w14:schemeClr w14:val="tx1"/>
            </w14:solidFill>
          </w14:textFill>
        </w:rPr>
      </w:pPr>
      <w:r>
        <w:rPr>
          <w:rFonts w:hint="eastAsia" w:ascii="华文宋体" w:hAnsi="华文宋体" w:eastAsia="华文宋体"/>
          <w:b/>
          <w:bCs/>
          <w:sz w:val="24"/>
          <w:szCs w:val="24"/>
        </w:rPr>
        <w:t>★★</w:t>
      </w:r>
      <w:r>
        <w:rPr>
          <w:rFonts w:hint="eastAsia" w:ascii="楷体" w:hAnsi="楷体" w:eastAsia="楷体" w:cs="楷体"/>
          <w:b/>
          <w:bCs/>
          <w:color w:val="000000" w:themeColor="text1"/>
          <w:sz w:val="24"/>
          <w:lang w:val="en-US" w:eastAsia="zh-CN"/>
          <w14:textFill>
            <w14:solidFill>
              <w14:schemeClr w14:val="tx1"/>
            </w14:solidFill>
          </w14:textFill>
        </w:rPr>
        <w:t>正确认识人的本质：</w:t>
      </w:r>
    </w:p>
    <w:p>
      <w:pPr>
        <w:pStyle w:val="2"/>
        <w:widowControl/>
        <w:spacing w:beforeAutospacing="0" w:after="46" w:afterAutospacing="0" w:line="27" w:lineRule="atLeast"/>
        <w:ind w:right="105"/>
        <w:jc w:val="both"/>
        <w:rPr>
          <w:rFonts w:hint="eastAsia" w:ascii="楷体" w:hAnsi="楷体" w:eastAsia="楷体" w:cs="楷体"/>
          <w:b/>
          <w:bCs/>
          <w:color w:val="000000" w:themeColor="text1"/>
          <w:highlight w:val="none"/>
          <w:lang w:eastAsia="zh-CN"/>
          <w14:textFill>
            <w14:solidFill>
              <w14:schemeClr w14:val="tx1"/>
            </w14:solidFill>
          </w14:textFill>
        </w:rPr>
      </w:pPr>
      <w:r>
        <w:rPr>
          <w:rFonts w:hint="eastAsia" w:ascii="楷体" w:hAnsi="楷体" w:eastAsia="楷体" w:cs="楷体"/>
          <w:b/>
          <w:bCs/>
          <w:color w:val="000000" w:themeColor="text1"/>
          <w14:textFill>
            <w14:solidFill>
              <w14:schemeClr w14:val="tx1"/>
            </w14:solidFill>
          </w14:textFill>
        </w:rPr>
        <w:t>“人的本质不是单个人所固有的抽象物，在其现实性上，</w:t>
      </w:r>
      <w:r>
        <w:rPr>
          <w:rFonts w:hint="eastAsia" w:ascii="楷体" w:hAnsi="楷体" w:eastAsia="楷体" w:cs="楷体"/>
          <w:b/>
          <w:bCs/>
          <w:color w:val="FF0000"/>
          <w:highlight w:val="none"/>
        </w:rPr>
        <w:t>它是一切社会关系的总和</w:t>
      </w:r>
      <w:r>
        <w:rPr>
          <w:rFonts w:hint="eastAsia" w:ascii="楷体" w:hAnsi="楷体" w:eastAsia="楷体" w:cs="楷体"/>
          <w:b/>
          <w:bCs/>
          <w:color w:val="000000" w:themeColor="text1"/>
          <w:highlight w:val="none"/>
          <w14:textFill>
            <w14:solidFill>
              <w14:schemeClr w14:val="tx1"/>
            </w14:solidFill>
          </w14:textFill>
        </w:rPr>
        <w:t>。</w:t>
      </w:r>
      <w:r>
        <w:rPr>
          <w:rFonts w:hint="eastAsia" w:ascii="楷体" w:hAnsi="楷体" w:eastAsia="楷体" w:cs="楷体"/>
          <w:b/>
          <w:bCs/>
          <w:color w:val="000000" w:themeColor="text1"/>
          <w:highlight w:val="none"/>
          <w:lang w:eastAsia="zh-CN"/>
          <w14:textFill>
            <w14:solidFill>
              <w14:schemeClr w14:val="tx1"/>
            </w14:solidFill>
          </w14:textFill>
        </w:rPr>
        <w:t>（</w:t>
      </w:r>
      <w:r>
        <w:rPr>
          <w:rFonts w:hint="eastAsia" w:ascii="楷体" w:hAnsi="楷体" w:eastAsia="楷体" w:cs="楷体"/>
          <w:b/>
          <w:bCs/>
          <w:color w:val="000000" w:themeColor="text1"/>
          <w:highlight w:val="none"/>
          <w:lang w:val="en-US" w:eastAsia="zh-CN"/>
          <w14:textFill>
            <w14:solidFill>
              <w14:schemeClr w14:val="tx1"/>
            </w14:solidFill>
          </w14:textFill>
        </w:rPr>
        <w:t>①人的自然属性和社会属性 ②人的本质在于</w:t>
      </w:r>
      <w:r>
        <w:rPr>
          <w:rFonts w:hint="eastAsia" w:ascii="楷体" w:hAnsi="楷体" w:eastAsia="楷体" w:cs="楷体"/>
          <w:b/>
          <w:bCs/>
          <w:color w:val="FF0000"/>
          <w:highlight w:val="none"/>
          <w:lang w:val="en-US" w:eastAsia="zh-CN"/>
        </w:rPr>
        <w:t xml:space="preserve">社会属性 </w:t>
      </w:r>
      <w:r>
        <w:rPr>
          <w:rFonts w:hint="eastAsia" w:ascii="楷体" w:hAnsi="楷体" w:eastAsia="楷体" w:cs="楷体"/>
          <w:b/>
          <w:bCs/>
          <w:color w:val="000000" w:themeColor="text1"/>
          <w:highlight w:val="none"/>
          <w:lang w:val="en-US" w:eastAsia="zh-CN"/>
          <w14:textFill>
            <w14:solidFill>
              <w14:schemeClr w14:val="tx1"/>
            </w14:solidFill>
          </w14:textFill>
        </w:rPr>
        <w:t>③人的本质是一切关系的总和 ④人的本质是历史的，具体的</w:t>
      </w:r>
      <w:r>
        <w:rPr>
          <w:rFonts w:hint="eastAsia" w:ascii="楷体" w:hAnsi="楷体" w:eastAsia="楷体" w:cs="楷体"/>
          <w:b/>
          <w:bCs/>
          <w:color w:val="000000" w:themeColor="text1"/>
          <w:highlight w:val="none"/>
          <w:lang w:eastAsia="zh-CN"/>
          <w14:textFill>
            <w14:solidFill>
              <w14:schemeClr w14:val="tx1"/>
            </w14:solidFill>
          </w14:textFill>
        </w:rPr>
        <w:t>）</w:t>
      </w:r>
    </w:p>
    <w:p>
      <w:pPr>
        <w:pStyle w:val="2"/>
        <w:widowControl/>
        <w:spacing w:beforeAutospacing="0" w:after="46" w:afterAutospacing="0" w:line="27" w:lineRule="atLeast"/>
        <w:ind w:right="105"/>
        <w:jc w:val="both"/>
        <w:rPr>
          <w:rFonts w:hint="default" w:ascii="楷体" w:hAnsi="楷体" w:eastAsia="楷体" w:cs="楷体"/>
          <w:b/>
          <w:bCs/>
          <w:color w:val="000000" w:themeColor="text1"/>
          <w:lang w:val="en-US" w:eastAsia="zh-CN"/>
          <w14:textFill>
            <w14:solidFill>
              <w14:schemeClr w14:val="tx1"/>
            </w14:solidFill>
          </w14:textFill>
        </w:rPr>
      </w:pPr>
      <w:r>
        <w:rPr>
          <w:rFonts w:hint="eastAsia" w:ascii="楷体" w:hAnsi="楷体" w:eastAsia="楷体" w:cs="楷体"/>
          <w:b/>
          <w:bCs/>
          <w:color w:val="000000" w:themeColor="text1"/>
          <w14:textFill>
            <w14:solidFill>
              <w14:schemeClr w14:val="tx1"/>
            </w14:solidFill>
          </w14:textFill>
        </w:rPr>
        <w:t>2.</w:t>
      </w:r>
      <w:r>
        <w:rPr>
          <w:rFonts w:hint="eastAsia" w:ascii="华文宋体" w:hAnsi="华文宋体" w:eastAsia="华文宋体"/>
          <w:b/>
          <w:bCs/>
          <w:sz w:val="24"/>
          <w:szCs w:val="24"/>
        </w:rPr>
        <w:t>★★</w:t>
      </w:r>
      <w:r>
        <w:rPr>
          <w:rFonts w:hint="eastAsia" w:ascii="楷体" w:hAnsi="楷体" w:eastAsia="楷体" w:cs="楷体"/>
          <w:b/>
          <w:bCs/>
          <w:color w:val="000000" w:themeColor="text1"/>
          <w14:textFill>
            <w14:solidFill>
              <w14:schemeClr w14:val="tx1"/>
            </w14:solidFill>
          </w14:textFill>
        </w:rPr>
        <w:t>人生观</w:t>
      </w:r>
      <w:r>
        <w:rPr>
          <w:rFonts w:hint="eastAsia" w:ascii="楷体" w:hAnsi="楷体" w:eastAsia="楷体" w:cs="楷体"/>
          <w:b/>
          <w:bCs/>
          <w:color w:val="000000" w:themeColor="text1"/>
          <w:lang w:eastAsia="zh-CN"/>
          <w14:textFill>
            <w14:solidFill>
              <w14:schemeClr w14:val="tx1"/>
            </w14:solidFill>
          </w14:textFill>
        </w:rPr>
        <w:t>的</w:t>
      </w:r>
      <w:r>
        <w:rPr>
          <w:rFonts w:hint="eastAsia" w:ascii="楷体" w:hAnsi="楷体" w:eastAsia="楷体" w:cs="楷体"/>
          <w:b/>
          <w:bCs/>
          <w:color w:val="000000" w:themeColor="text1"/>
          <w:lang w:val="en-US" w:eastAsia="zh-CN"/>
          <w14:textFill>
            <w14:solidFill>
              <w14:schemeClr w14:val="tx1"/>
            </w14:solidFill>
          </w14:textFill>
        </w:rPr>
        <w:t>主要内容：</w:t>
      </w:r>
    </w:p>
    <w:p>
      <w:pPr>
        <w:pStyle w:val="2"/>
        <w:widowControl/>
        <w:spacing w:beforeAutospacing="0" w:after="46" w:afterAutospacing="0" w:line="27" w:lineRule="atLeast"/>
        <w:ind w:left="105" w:right="105"/>
        <w:jc w:val="both"/>
        <w:rPr>
          <w:rFonts w:hint="eastAsia" w:ascii="楷体" w:hAnsi="楷体" w:eastAsia="楷体" w:cs="楷体"/>
          <w:b/>
          <w:bCs/>
          <w:color w:val="000000" w:themeColor="text1"/>
          <w:lang w:val="en-US" w:eastAsia="zh-CN"/>
          <w14:textFill>
            <w14:solidFill>
              <w14:schemeClr w14:val="tx1"/>
            </w14:solidFill>
          </w14:textFill>
        </w:rPr>
      </w:pPr>
      <w:r>
        <w:rPr>
          <w:rFonts w:hint="eastAsia" w:ascii="楷体" w:hAnsi="楷体" w:eastAsia="楷体" w:cs="楷体"/>
          <w:b/>
          <w:bCs/>
          <w:color w:val="000000" w:themeColor="text1"/>
          <w14:textFill>
            <w14:solidFill>
              <w14:schemeClr w14:val="tx1"/>
            </w14:solidFill>
          </w14:textFill>
        </w:rPr>
        <w:t>1).</w:t>
      </w:r>
      <w:r>
        <w:rPr>
          <w:rFonts w:hint="eastAsia" w:ascii="楷体" w:hAnsi="楷体" w:eastAsia="楷体" w:cs="楷体"/>
          <w:b/>
          <w:bCs/>
          <w:color w:val="FF0000"/>
          <w:highlight w:val="none"/>
        </w:rPr>
        <w:t>人生目的</w:t>
      </w:r>
      <w:r>
        <w:rPr>
          <w:rFonts w:hint="eastAsia" w:ascii="楷体" w:hAnsi="楷体" w:eastAsia="楷体" w:cs="楷体"/>
          <w:b/>
          <w:bCs/>
          <w:color w:val="FF0000"/>
          <w:highlight w:val="none"/>
          <w:lang w:eastAsia="zh-CN"/>
        </w:rPr>
        <w:t>（</w:t>
      </w:r>
      <w:r>
        <w:rPr>
          <w:rFonts w:hint="eastAsia" w:ascii="楷体" w:hAnsi="楷体" w:eastAsia="楷体" w:cs="楷体"/>
          <w:b/>
          <w:bCs/>
          <w:color w:val="FF0000"/>
          <w:highlight w:val="none"/>
          <w:lang w:val="en-US" w:eastAsia="zh-CN"/>
        </w:rPr>
        <w:t>人为什么活着</w:t>
      </w:r>
      <w:r>
        <w:rPr>
          <w:rFonts w:hint="eastAsia" w:ascii="楷体" w:hAnsi="楷体" w:eastAsia="楷体" w:cs="楷体"/>
          <w:b/>
          <w:bCs/>
          <w:color w:val="FF0000"/>
          <w:highlight w:val="none"/>
          <w:lang w:eastAsia="zh-CN"/>
        </w:rPr>
        <w:t>）</w:t>
      </w:r>
    </w:p>
    <w:p>
      <w:pPr>
        <w:widowControl/>
        <w:jc w:val="left"/>
        <w:rPr>
          <w:rFonts w:ascii="楷体" w:hAnsi="楷体" w:eastAsia="楷体" w:cs="楷体"/>
          <w:b/>
          <w:bCs/>
          <w:color w:val="000000" w:themeColor="text1"/>
          <w:kern w:val="0"/>
          <w:sz w:val="24"/>
          <w:lang w:bidi="ar"/>
          <w14:textFill>
            <w14:solidFill>
              <w14:schemeClr w14:val="tx1"/>
            </w14:solidFill>
          </w14:textFill>
        </w:rPr>
      </w:pPr>
      <w:r>
        <w:rPr>
          <w:rFonts w:hint="eastAsia" w:ascii="楷体" w:hAnsi="楷体" w:eastAsia="楷体" w:cs="楷体"/>
          <w:b/>
          <w:bCs/>
          <w:color w:val="000000" w:themeColor="text1"/>
          <w:kern w:val="0"/>
          <w:sz w:val="24"/>
          <w:lang w:bidi="ar"/>
          <w14:textFill>
            <w14:solidFill>
              <w14:schemeClr w14:val="tx1"/>
            </w14:solidFill>
          </w14:textFill>
        </w:rPr>
        <w:t>地位：人生目的是人生观的</w:t>
      </w:r>
      <w:r>
        <w:rPr>
          <w:rFonts w:hint="eastAsia" w:ascii="楷体" w:hAnsi="楷体" w:eastAsia="楷体" w:cs="楷体"/>
          <w:b/>
          <w:bCs/>
          <w:color w:val="FF0000"/>
          <w:kern w:val="0"/>
          <w:sz w:val="24"/>
          <w:highlight w:val="none"/>
          <w:lang w:bidi="ar"/>
        </w:rPr>
        <w:t>核心</w:t>
      </w:r>
      <w:r>
        <w:rPr>
          <w:rFonts w:hint="eastAsia" w:ascii="楷体" w:hAnsi="楷体" w:eastAsia="楷体" w:cs="楷体"/>
          <w:b/>
          <w:bCs/>
          <w:color w:val="000000" w:themeColor="text1"/>
          <w:kern w:val="0"/>
          <w:sz w:val="24"/>
          <w:lang w:bidi="ar"/>
          <w14:textFill>
            <w14:solidFill>
              <w14:schemeClr w14:val="tx1"/>
            </w14:solidFill>
          </w14:textFill>
        </w:rPr>
        <w:t>，它决定着人生道路、人生态度和人生价值选择。</w:t>
      </w:r>
    </w:p>
    <w:p>
      <w:pPr>
        <w:widowControl/>
        <w:jc w:val="left"/>
        <w:rPr>
          <w:rFonts w:hint="eastAsia" w:ascii="楷体" w:hAnsi="楷体" w:eastAsia="楷体" w:cs="楷体"/>
          <w:b/>
          <w:bCs/>
          <w:color w:val="FF0000"/>
          <w:kern w:val="0"/>
          <w:sz w:val="24"/>
          <w:highlight w:val="none"/>
          <w:lang w:eastAsia="zh-CN" w:bidi="ar"/>
        </w:rPr>
      </w:pPr>
      <w:r>
        <w:rPr>
          <w:rFonts w:hint="eastAsia" w:ascii="楷体" w:hAnsi="楷体" w:eastAsia="楷体" w:cs="楷体"/>
          <w:b/>
          <w:bCs/>
          <w:color w:val="000000" w:themeColor="text1"/>
          <w:kern w:val="0"/>
          <w:sz w:val="24"/>
          <w:lang w:bidi="ar"/>
          <w14:textFill>
            <w14:solidFill>
              <w14:schemeClr w14:val="tx1"/>
            </w14:solidFill>
          </w14:textFill>
        </w:rPr>
        <w:t>2）.</w:t>
      </w:r>
      <w:r>
        <w:rPr>
          <w:rFonts w:hint="eastAsia" w:ascii="楷体" w:hAnsi="楷体" w:eastAsia="楷体" w:cs="楷体"/>
          <w:b/>
          <w:bCs/>
          <w:color w:val="FF0000"/>
          <w:kern w:val="0"/>
          <w:sz w:val="24"/>
          <w:highlight w:val="none"/>
          <w:lang w:bidi="ar"/>
        </w:rPr>
        <w:t>人生态度</w:t>
      </w:r>
      <w:r>
        <w:rPr>
          <w:rFonts w:hint="eastAsia" w:ascii="楷体" w:hAnsi="楷体" w:eastAsia="楷体" w:cs="楷体"/>
          <w:b/>
          <w:bCs/>
          <w:color w:val="FF0000"/>
          <w:kern w:val="0"/>
          <w:sz w:val="24"/>
          <w:highlight w:val="none"/>
          <w:lang w:eastAsia="zh-CN" w:bidi="ar"/>
        </w:rPr>
        <w:t>（</w:t>
      </w:r>
      <w:r>
        <w:rPr>
          <w:rFonts w:hint="eastAsia" w:ascii="楷体" w:hAnsi="楷体" w:eastAsia="楷体" w:cs="楷体"/>
          <w:b/>
          <w:bCs/>
          <w:color w:val="FF0000"/>
          <w:kern w:val="0"/>
          <w:sz w:val="24"/>
          <w:highlight w:val="none"/>
          <w:lang w:val="en-US" w:eastAsia="zh-CN" w:bidi="ar"/>
        </w:rPr>
        <w:t>人应当怎么样活着</w:t>
      </w:r>
      <w:r>
        <w:rPr>
          <w:rFonts w:hint="eastAsia" w:ascii="楷体" w:hAnsi="楷体" w:eastAsia="楷体" w:cs="楷体"/>
          <w:b/>
          <w:bCs/>
          <w:color w:val="FF0000"/>
          <w:kern w:val="0"/>
          <w:sz w:val="24"/>
          <w:highlight w:val="none"/>
          <w:lang w:eastAsia="zh-CN" w:bidi="ar"/>
        </w:rPr>
        <w:t>）</w:t>
      </w:r>
    </w:p>
    <w:p>
      <w:pPr>
        <w:widowControl/>
        <w:jc w:val="left"/>
        <w:rPr>
          <w:rFonts w:ascii="楷体" w:hAnsi="楷体" w:eastAsia="楷体" w:cs="楷体"/>
          <w:b/>
          <w:bCs/>
          <w:color w:val="FF0000"/>
          <w:kern w:val="0"/>
          <w:sz w:val="24"/>
          <w:lang w:bidi="ar"/>
        </w:rPr>
      </w:pPr>
      <w:r>
        <w:rPr>
          <w:rFonts w:hint="eastAsia" w:ascii="楷体" w:hAnsi="楷体" w:eastAsia="楷体" w:cs="楷体"/>
          <w:b/>
          <w:bCs/>
          <w:color w:val="000000" w:themeColor="text1"/>
          <w:kern w:val="0"/>
          <w:sz w:val="24"/>
          <w:lang w:bidi="ar"/>
          <w14:textFill>
            <w14:solidFill>
              <w14:schemeClr w14:val="tx1"/>
            </w14:solidFill>
          </w14:textFill>
        </w:rPr>
        <w:t>地位：</w:t>
      </w:r>
      <w:r>
        <w:rPr>
          <w:rFonts w:hint="eastAsia" w:ascii="楷体" w:hAnsi="楷体" w:eastAsia="楷体" w:cs="楷体"/>
          <w:b/>
          <w:bCs/>
          <w:color w:val="FF0000"/>
          <w:kern w:val="0"/>
          <w:sz w:val="24"/>
          <w:lang w:bidi="ar"/>
        </w:rPr>
        <w:t>人生观决定人生态度，人生态度是人生观的表现和反映</w:t>
      </w:r>
    </w:p>
    <w:p>
      <w:pPr>
        <w:widowControl/>
        <w:jc w:val="left"/>
        <w:rPr>
          <w:rFonts w:hint="eastAsia" w:ascii="楷体" w:hAnsi="楷体" w:eastAsia="楷体" w:cs="楷体"/>
          <w:b/>
          <w:bCs/>
          <w:color w:val="FF0000"/>
          <w:kern w:val="0"/>
          <w:sz w:val="24"/>
          <w:highlight w:val="none"/>
          <w:lang w:eastAsia="zh-CN" w:bidi="ar"/>
        </w:rPr>
      </w:pPr>
      <w:r>
        <w:rPr>
          <w:rFonts w:hint="eastAsia" w:ascii="楷体" w:hAnsi="楷体" w:eastAsia="楷体" w:cs="楷体"/>
          <w:b/>
          <w:bCs/>
          <w:color w:val="FF0000"/>
          <w:kern w:val="0"/>
          <w:sz w:val="24"/>
          <w:lang w:bidi="ar"/>
        </w:rPr>
        <w:t>3）.</w:t>
      </w:r>
      <w:r>
        <w:rPr>
          <w:rFonts w:hint="eastAsia" w:ascii="楷体" w:hAnsi="楷体" w:eastAsia="楷体" w:cs="楷体"/>
          <w:b/>
          <w:bCs/>
          <w:color w:val="FF0000"/>
          <w:kern w:val="0"/>
          <w:sz w:val="24"/>
          <w:highlight w:val="none"/>
          <w:lang w:bidi="ar"/>
        </w:rPr>
        <w:t>人生价值</w:t>
      </w:r>
      <w:r>
        <w:rPr>
          <w:rFonts w:hint="eastAsia" w:ascii="楷体" w:hAnsi="楷体" w:eastAsia="楷体" w:cs="楷体"/>
          <w:b/>
          <w:bCs/>
          <w:color w:val="FF0000"/>
          <w:kern w:val="0"/>
          <w:sz w:val="24"/>
          <w:highlight w:val="none"/>
          <w:lang w:eastAsia="zh-CN" w:bidi="ar"/>
        </w:rPr>
        <w:t>（</w:t>
      </w:r>
      <w:r>
        <w:rPr>
          <w:rFonts w:hint="eastAsia" w:ascii="楷体" w:hAnsi="楷体" w:eastAsia="楷体" w:cs="楷体"/>
          <w:b/>
          <w:bCs/>
          <w:color w:val="FF0000"/>
          <w:kern w:val="0"/>
          <w:sz w:val="24"/>
          <w:highlight w:val="none"/>
          <w:lang w:val="en-US" w:eastAsia="zh-CN" w:bidi="ar"/>
        </w:rPr>
        <w:t>怎么样的人生才有价值</w:t>
      </w:r>
      <w:r>
        <w:rPr>
          <w:rFonts w:hint="eastAsia" w:ascii="楷体" w:hAnsi="楷体" w:eastAsia="楷体" w:cs="楷体"/>
          <w:b/>
          <w:bCs/>
          <w:color w:val="FF0000"/>
          <w:kern w:val="0"/>
          <w:sz w:val="24"/>
          <w:highlight w:val="none"/>
          <w:lang w:eastAsia="zh-CN" w:bidi="ar"/>
        </w:rPr>
        <w:t>）</w:t>
      </w:r>
    </w:p>
    <w:p>
      <w:pPr>
        <w:pStyle w:val="2"/>
        <w:widowControl/>
        <w:spacing w:beforeAutospacing="0" w:after="46" w:afterAutospacing="0"/>
        <w:ind w:left="105" w:right="105"/>
        <w:rPr>
          <w:rFonts w:ascii="楷体" w:hAnsi="楷体" w:eastAsia="楷体" w:cs="楷体"/>
          <w:b/>
          <w:bCs/>
          <w:color w:val="000000" w:themeColor="text1"/>
          <w:sz w:val="24"/>
          <w:szCs w:val="24"/>
          <w:highlight w:val="none"/>
          <w14:textFill>
            <w14:solidFill>
              <w14:schemeClr w14:val="tx1"/>
            </w14:solidFill>
          </w14:textFill>
        </w:rPr>
      </w:pPr>
      <w:r>
        <w:rPr>
          <w:rFonts w:hint="eastAsia" w:ascii="楷体" w:hAnsi="楷体" w:eastAsia="楷体" w:cs="楷体"/>
          <w:b/>
          <w:bCs/>
          <w:color w:val="000000" w:themeColor="text1"/>
          <w:sz w:val="24"/>
          <w:szCs w:val="24"/>
          <w:highlight w:val="none"/>
          <w14:textFill>
            <w14:solidFill>
              <w14:schemeClr w14:val="tx1"/>
            </w14:solidFill>
          </w14:textFill>
        </w:rPr>
        <w:t>第二节　正确的人生观</w:t>
      </w:r>
    </w:p>
    <w:p>
      <w:pPr>
        <w:pStyle w:val="2"/>
        <w:keepNext w:val="0"/>
        <w:keepLines w:val="0"/>
        <w:pageBreakBefore w:val="0"/>
        <w:widowControl/>
        <w:kinsoku/>
        <w:wordWrap/>
        <w:overflowPunct/>
        <w:topLinePunct w:val="0"/>
        <w:autoSpaceDE/>
        <w:autoSpaceDN/>
        <w:bidi w:val="0"/>
        <w:adjustRightInd/>
        <w:snapToGrid/>
        <w:spacing w:beforeAutospacing="0" w:after="46" w:afterAutospacing="0"/>
        <w:ind w:right="108"/>
        <w:textAlignment w:val="auto"/>
        <w:rPr>
          <w:rFonts w:hint="eastAsia" w:ascii="楷体" w:hAnsi="楷体" w:eastAsia="楷体" w:cs="楷体"/>
          <w:b/>
          <w:bCs/>
          <w:color w:val="000000" w:themeColor="text1"/>
          <w:lang w:eastAsia="zh-CN"/>
          <w14:textFill>
            <w14:solidFill>
              <w14:schemeClr w14:val="tx1"/>
            </w14:solidFill>
          </w14:textFill>
        </w:rPr>
      </w:pPr>
      <w:r>
        <w:rPr>
          <w:rFonts w:hint="eastAsia" w:ascii="楷体" w:hAnsi="楷体" w:eastAsia="楷体" w:cs="楷体"/>
          <w:b/>
          <w:bCs/>
          <w:color w:val="000000" w:themeColor="text1"/>
          <w14:textFill>
            <w14:solidFill>
              <w14:schemeClr w14:val="tx1"/>
            </w14:solidFill>
          </w14:textFill>
        </w:rPr>
        <w:t>1.</w:t>
      </w:r>
      <w:r>
        <w:rPr>
          <w:rFonts w:hint="eastAsia" w:ascii="华文宋体" w:hAnsi="华文宋体" w:eastAsia="华文宋体"/>
          <w:b/>
          <w:bCs/>
          <w:sz w:val="24"/>
          <w:szCs w:val="24"/>
        </w:rPr>
        <w:t>★★</w:t>
      </w:r>
      <w:r>
        <w:rPr>
          <w:rFonts w:hint="eastAsia" w:ascii="楷体" w:hAnsi="楷体" w:eastAsia="楷体" w:cs="楷体"/>
          <w:b/>
          <w:bCs/>
          <w:color w:val="000000" w:themeColor="text1"/>
          <w:highlight w:val="none"/>
          <w14:textFill>
            <w14:solidFill>
              <w14:schemeClr w14:val="tx1"/>
            </w14:solidFill>
          </w14:textFill>
        </w:rPr>
        <w:t>“</w:t>
      </w:r>
      <w:r>
        <w:rPr>
          <w:rFonts w:hint="eastAsia" w:ascii="楷体" w:hAnsi="楷体" w:eastAsia="楷体" w:cs="楷体"/>
          <w:b/>
          <w:bCs/>
          <w:color w:val="FF0000"/>
          <w:highlight w:val="none"/>
        </w:rPr>
        <w:t>服务人民、奉献社会</w:t>
      </w:r>
      <w:r>
        <w:rPr>
          <w:rFonts w:hint="eastAsia" w:ascii="楷体" w:hAnsi="楷体" w:eastAsia="楷体" w:cs="楷体"/>
          <w:b/>
          <w:bCs/>
          <w:color w:val="000000" w:themeColor="text1"/>
          <w:highlight w:val="none"/>
          <w14:textFill>
            <w14:solidFill>
              <w14:schemeClr w14:val="tx1"/>
            </w14:solidFill>
          </w14:textFill>
        </w:rPr>
        <w:t>”</w:t>
      </w:r>
      <w:r>
        <w:rPr>
          <w:rFonts w:hint="eastAsia" w:ascii="楷体" w:hAnsi="楷体" w:eastAsia="楷体" w:cs="楷体"/>
          <w:b/>
          <w:bCs/>
          <w:color w:val="000000" w:themeColor="text1"/>
          <w14:textFill>
            <w14:solidFill>
              <w14:schemeClr w14:val="tx1"/>
            </w14:solidFill>
          </w14:textFill>
        </w:rPr>
        <w:t>的思想以其</w:t>
      </w:r>
      <w:r>
        <w:rPr>
          <w:rFonts w:hint="eastAsia" w:ascii="楷体" w:hAnsi="楷体" w:eastAsia="楷体" w:cs="楷体"/>
          <w:b/>
          <w:bCs/>
          <w:color w:val="FF0000"/>
        </w:rPr>
        <w:t>科学而高尚</w:t>
      </w:r>
      <w:r>
        <w:rPr>
          <w:rFonts w:hint="eastAsia" w:ascii="楷体" w:hAnsi="楷体" w:eastAsia="楷体" w:cs="楷体"/>
          <w:b/>
          <w:bCs/>
          <w:color w:val="000000" w:themeColor="text1"/>
          <w14:textFill>
            <w14:solidFill>
              <w14:schemeClr w14:val="tx1"/>
            </w14:solidFill>
          </w14:textFill>
        </w:rPr>
        <w:t>的品质，代表了人类社会迄今最先进的人生追求</w:t>
      </w:r>
      <w:r>
        <w:rPr>
          <w:rFonts w:hint="eastAsia" w:ascii="楷体" w:hAnsi="楷体" w:eastAsia="楷体" w:cs="楷体"/>
          <w:b/>
          <w:bCs/>
          <w:color w:val="000000" w:themeColor="text1"/>
          <w:lang w:eastAsia="zh-CN"/>
          <w14:textFill>
            <w14:solidFill>
              <w14:schemeClr w14:val="tx1"/>
            </w14:solidFill>
          </w14:textFill>
        </w:rPr>
        <w:t>（</w:t>
      </w:r>
      <w:r>
        <w:rPr>
          <w:rFonts w:hint="eastAsia" w:ascii="楷体" w:hAnsi="楷体" w:eastAsia="楷体" w:cs="楷体"/>
          <w:b/>
          <w:bCs/>
          <w:color w:val="000000" w:themeColor="text1"/>
          <w:lang w:val="en-US" w:eastAsia="zh-CN"/>
          <w14:textFill>
            <w14:solidFill>
              <w14:schemeClr w14:val="tx1"/>
            </w14:solidFill>
          </w14:textFill>
        </w:rPr>
        <w:t>高尚的人生追求</w:t>
      </w:r>
      <w:r>
        <w:rPr>
          <w:rFonts w:hint="eastAsia" w:ascii="楷体" w:hAnsi="楷体" w:eastAsia="楷体" w:cs="楷体"/>
          <w:b/>
          <w:bCs/>
          <w:color w:val="000000" w:themeColor="text1"/>
          <w:lang w:eastAsia="zh-CN"/>
          <w14:textFill>
            <w14:solidFill>
              <w14:schemeClr w14:val="tx1"/>
            </w14:solidFill>
          </w14:textFill>
        </w:rPr>
        <w:t>）</w:t>
      </w:r>
      <w:r>
        <w:rPr>
          <w:rFonts w:hint="eastAsia" w:ascii="楷体" w:hAnsi="楷体" w:eastAsia="楷体" w:cs="楷体"/>
          <w:b/>
          <w:bCs/>
          <w:color w:val="000000" w:themeColor="text1"/>
          <w14:textFill>
            <w14:solidFill>
              <w14:schemeClr w14:val="tx1"/>
            </w14:solidFill>
          </w14:textFill>
        </w:rPr>
        <w:t>。</w:t>
      </w:r>
      <w:r>
        <w:rPr>
          <w:rFonts w:hint="eastAsia" w:ascii="楷体" w:hAnsi="楷体" w:eastAsia="楷体" w:cs="楷体"/>
          <w:b/>
          <w:bCs/>
          <w:color w:val="000000" w:themeColor="text1"/>
          <w:lang w:eastAsia="zh-CN"/>
          <w14:textFill>
            <w14:solidFill>
              <w14:schemeClr w14:val="tx1"/>
            </w14:solidFill>
          </w14:textFill>
        </w:rPr>
        <w:t>（</w:t>
      </w:r>
      <w:r>
        <w:rPr>
          <w:rFonts w:hint="eastAsia" w:ascii="楷体" w:hAnsi="楷体" w:eastAsia="楷体" w:cs="楷体"/>
          <w:b/>
          <w:bCs/>
          <w:color w:val="000000" w:themeColor="text1"/>
          <w:lang w:val="en-US" w:eastAsia="zh-CN"/>
          <w14:textFill>
            <w14:solidFill>
              <w14:schemeClr w14:val="tx1"/>
            </w14:solidFill>
          </w14:textFill>
        </w:rPr>
        <w:t>考试重点</w:t>
      </w:r>
      <w:r>
        <w:rPr>
          <w:rFonts w:hint="eastAsia" w:ascii="楷体" w:hAnsi="楷体" w:eastAsia="楷体" w:cs="楷体"/>
          <w:b/>
          <w:bCs/>
          <w:color w:val="000000" w:themeColor="text1"/>
          <w:lang w:eastAsia="zh-CN"/>
          <w14:textFill>
            <w14:solidFill>
              <w14:schemeClr w14:val="tx1"/>
            </w14:solidFill>
          </w14:textFill>
        </w:rPr>
        <w:t>）（</w:t>
      </w:r>
      <w:r>
        <w:rPr>
          <w:rFonts w:hint="eastAsia" w:ascii="楷体" w:hAnsi="楷体" w:eastAsia="楷体" w:cs="楷体"/>
          <w:b/>
          <w:bCs/>
          <w:color w:val="000000" w:themeColor="text1"/>
          <w:lang w:val="en-US" w:eastAsia="zh-CN"/>
          <w14:textFill>
            <w14:solidFill>
              <w14:schemeClr w14:val="tx1"/>
            </w14:solidFill>
          </w14:textFill>
        </w:rPr>
        <w:t>①符合历史发展规律 ②人生发展的内在必然（人的</w:t>
      </w:r>
      <w:r>
        <w:rPr>
          <w:rFonts w:hint="eastAsia" w:ascii="楷体" w:hAnsi="楷体" w:eastAsia="楷体" w:cs="楷体"/>
          <w:b/>
          <w:bCs/>
          <w:color w:val="FF0000"/>
          <w:lang w:val="en-US" w:eastAsia="zh-CN"/>
        </w:rPr>
        <w:t>社会性</w:t>
      </w:r>
      <w:r>
        <w:rPr>
          <w:rFonts w:hint="eastAsia" w:ascii="楷体" w:hAnsi="楷体" w:eastAsia="楷体" w:cs="楷体"/>
          <w:b/>
          <w:bCs/>
          <w:color w:val="000000" w:themeColor="text1"/>
          <w:lang w:val="en-US" w:eastAsia="zh-CN"/>
          <w14:textFill>
            <w14:solidFill>
              <w14:schemeClr w14:val="tx1"/>
            </w14:solidFill>
          </w14:textFill>
        </w:rPr>
        <w:t>决定人们需要相互依存）</w:t>
      </w:r>
      <w:r>
        <w:rPr>
          <w:rFonts w:hint="eastAsia" w:ascii="楷体" w:hAnsi="楷体" w:eastAsia="楷体" w:cs="楷体"/>
          <w:b/>
          <w:bCs/>
          <w:color w:val="000000" w:themeColor="text1"/>
          <w:lang w:eastAsia="zh-CN"/>
          <w14:textFill>
            <w14:solidFill>
              <w14:schemeClr w14:val="tx1"/>
            </w14:solidFill>
          </w14:textFill>
        </w:rPr>
        <w:t>）</w:t>
      </w:r>
    </w:p>
    <w:p>
      <w:pPr>
        <w:pStyle w:val="2"/>
        <w:widowControl/>
        <w:tabs>
          <w:tab w:val="left" w:pos="2947"/>
        </w:tabs>
        <w:spacing w:beforeAutospacing="0" w:after="46" w:afterAutospacing="0"/>
        <w:ind w:right="105"/>
        <w:rPr>
          <w:rFonts w:hint="default" w:ascii="楷体" w:hAnsi="楷体" w:eastAsia="楷体" w:cs="楷体"/>
          <w:b/>
          <w:bCs/>
          <w:color w:val="000000" w:themeColor="text1"/>
          <w:lang w:val="en-US" w:eastAsia="zh-CN"/>
          <w14:textFill>
            <w14:solidFill>
              <w14:schemeClr w14:val="tx1"/>
            </w14:solidFill>
          </w14:textFill>
        </w:rPr>
      </w:pPr>
      <w:r>
        <w:rPr>
          <w:rFonts w:hint="eastAsia" w:ascii="楷体" w:hAnsi="楷体" w:eastAsia="楷体" w:cs="楷体"/>
          <w:b/>
          <w:bCs/>
          <w:color w:val="000000" w:themeColor="text1"/>
          <w14:textFill>
            <w14:solidFill>
              <w14:schemeClr w14:val="tx1"/>
            </w14:solidFill>
          </w14:textFill>
        </w:rPr>
        <w:t>2.</w:t>
      </w:r>
      <w:r>
        <w:rPr>
          <w:rFonts w:hint="eastAsia" w:ascii="楷体" w:hAnsi="楷体" w:eastAsia="楷体" w:cs="楷体"/>
          <w:b/>
          <w:bCs/>
          <w:sz w:val="24"/>
          <w:szCs w:val="24"/>
        </w:rPr>
        <w:t>★★</w:t>
      </w:r>
      <w:r>
        <w:rPr>
          <w:rFonts w:hint="eastAsia" w:ascii="楷体" w:hAnsi="楷体" w:eastAsia="楷体" w:cs="楷体"/>
          <w:b/>
          <w:bCs/>
          <w:color w:val="000000" w:themeColor="text1"/>
          <w14:textFill>
            <w14:solidFill>
              <w14:schemeClr w14:val="tx1"/>
            </w14:solidFill>
          </w14:textFill>
        </w:rPr>
        <w:t>积极进取的人生态度</w:t>
      </w:r>
      <w:r>
        <w:rPr>
          <w:rFonts w:hint="eastAsia" w:ascii="楷体" w:hAnsi="楷体" w:eastAsia="楷体" w:cs="楷体"/>
          <w:b/>
          <w:bCs/>
          <w:color w:val="000000" w:themeColor="text1"/>
          <w:lang w:val="en-US" w:eastAsia="zh-CN"/>
          <w14:textFill>
            <w14:solidFill>
              <w14:schemeClr w14:val="tx1"/>
            </w14:solidFill>
          </w14:textFill>
        </w:rPr>
        <w:t xml:space="preserve"> ：乐观，认真，务实，进取。</w:t>
      </w:r>
    </w:p>
    <w:p>
      <w:pPr>
        <w:pStyle w:val="2"/>
        <w:widowControl/>
        <w:tabs>
          <w:tab w:val="left" w:pos="2947"/>
        </w:tabs>
        <w:spacing w:beforeAutospacing="0" w:afterAutospacing="0"/>
        <w:ind w:right="0"/>
        <w:jc w:val="left"/>
        <w:rPr>
          <w:rFonts w:hint="eastAsia" w:ascii="楷体" w:hAnsi="楷体" w:eastAsia="楷体" w:cs="楷体"/>
          <w:b/>
          <w:bCs/>
          <w:color w:val="000000" w:themeColor="text1"/>
          <w14:textFill>
            <w14:solidFill>
              <w14:schemeClr w14:val="tx1"/>
            </w14:solidFill>
          </w14:textFill>
        </w:rPr>
      </w:pPr>
      <w:r>
        <w:rPr>
          <w:rFonts w:hint="eastAsia" w:ascii="楷体" w:hAnsi="楷体" w:eastAsia="楷体" w:cs="楷体"/>
          <w:b/>
          <w:bCs/>
          <w:sz w:val="24"/>
          <w:szCs w:val="24"/>
          <w:lang w:val="en-US" w:eastAsia="zh-CN"/>
        </w:rPr>
        <w:t>3.</w:t>
      </w:r>
      <w:r>
        <w:rPr>
          <w:rFonts w:hint="eastAsia" w:ascii="楷体" w:hAnsi="楷体" w:eastAsia="楷体" w:cs="楷体"/>
          <w:b/>
          <w:bCs/>
          <w:sz w:val="24"/>
          <w:szCs w:val="24"/>
        </w:rPr>
        <w:t>★★</w:t>
      </w:r>
      <w:r>
        <w:rPr>
          <w:rFonts w:hint="eastAsia" w:ascii="楷体" w:hAnsi="楷体" w:eastAsia="楷体" w:cs="楷体"/>
          <w:b/>
          <w:bCs/>
          <w:color w:val="000000" w:themeColor="text1"/>
          <w14:textFill>
            <w14:solidFill>
              <w14:schemeClr w14:val="tx1"/>
            </w14:solidFill>
          </w14:textFill>
        </w:rPr>
        <w:t>人生价值的评价</w:t>
      </w:r>
    </w:p>
    <w:p>
      <w:pPr>
        <w:pStyle w:val="2"/>
        <w:widowControl/>
        <w:tabs>
          <w:tab w:val="left" w:pos="2947"/>
        </w:tabs>
        <w:spacing w:beforeAutospacing="0" w:after="46" w:afterAutospacing="0"/>
        <w:ind w:right="105"/>
        <w:rPr>
          <w:rFonts w:ascii="楷体" w:hAnsi="楷体" w:eastAsia="楷体" w:cs="楷体"/>
          <w:b/>
          <w:bCs/>
          <w:color w:val="000000" w:themeColor="text1"/>
          <w14:textFill>
            <w14:solidFill>
              <w14:schemeClr w14:val="tx1"/>
            </w14:solidFill>
          </w14:textFill>
        </w:rPr>
      </w:pPr>
      <w:r>
        <w:rPr>
          <w:rFonts w:hint="eastAsia" w:ascii="楷体" w:hAnsi="楷体" w:eastAsia="楷体" w:cs="楷体"/>
          <w:b/>
          <w:bCs/>
          <w:color w:val="000000" w:themeColor="text1"/>
          <w:lang w:val="en-US" w:eastAsia="zh-CN"/>
          <w14:textFill>
            <w14:solidFill>
              <w14:schemeClr w14:val="tx1"/>
            </w14:solidFill>
          </w14:textFill>
        </w:rPr>
        <w:t>①是否</w:t>
      </w:r>
      <w:r>
        <w:rPr>
          <w:rFonts w:hint="eastAsia" w:ascii="楷体" w:hAnsi="楷体" w:eastAsia="楷体" w:cs="楷体"/>
          <w:b/>
          <w:bCs/>
          <w:color w:val="000000" w:themeColor="text1"/>
          <w14:textFill>
            <w14:solidFill>
              <w14:schemeClr w14:val="tx1"/>
            </w14:solidFill>
          </w14:textFill>
        </w:rPr>
        <w:t>坚持</w:t>
      </w:r>
      <w:r>
        <w:rPr>
          <w:rFonts w:hint="eastAsia" w:ascii="楷体" w:hAnsi="楷体" w:eastAsia="楷体" w:cs="楷体"/>
          <w:b/>
          <w:bCs/>
          <w:color w:val="FF0000"/>
        </w:rPr>
        <w:t>能力大小与贡献尽力</w:t>
      </w:r>
      <w:r>
        <w:rPr>
          <w:rFonts w:hint="eastAsia" w:ascii="楷体" w:hAnsi="楷体" w:eastAsia="楷体" w:cs="楷体"/>
          <w:b/>
          <w:bCs/>
          <w:color w:val="000000" w:themeColor="text1"/>
          <w14:textFill>
            <w14:solidFill>
              <w14:schemeClr w14:val="tx1"/>
            </w14:solidFill>
          </w14:textFill>
        </w:rPr>
        <w:t>相统一</w:t>
      </w:r>
    </w:p>
    <w:p>
      <w:pPr>
        <w:pStyle w:val="2"/>
        <w:widowControl/>
        <w:tabs>
          <w:tab w:val="left" w:pos="2947"/>
        </w:tabs>
        <w:spacing w:beforeAutospacing="0" w:after="46" w:afterAutospacing="0"/>
        <w:ind w:left="105" w:right="105"/>
        <w:rPr>
          <w:rFonts w:ascii="楷体" w:hAnsi="楷体" w:eastAsia="楷体" w:cs="楷体"/>
          <w:b/>
          <w:bCs/>
          <w:color w:val="000000" w:themeColor="text1"/>
          <w14:textFill>
            <w14:solidFill>
              <w14:schemeClr w14:val="tx1"/>
            </w14:solidFill>
          </w14:textFill>
        </w:rPr>
      </w:pPr>
      <w:r>
        <w:rPr>
          <w:rFonts w:hint="eastAsia" w:ascii="楷体" w:hAnsi="楷体" w:eastAsia="楷体" w:cs="楷体"/>
          <w:b/>
          <w:bCs/>
          <w:color w:val="000000" w:themeColor="text1"/>
          <w14:textFill>
            <w14:solidFill>
              <w14:schemeClr w14:val="tx1"/>
            </w14:solidFill>
          </w14:textFill>
        </w:rPr>
        <w:t xml:space="preserve">       人生价值=能力x尽力</w:t>
      </w:r>
    </w:p>
    <w:p>
      <w:pPr>
        <w:pStyle w:val="2"/>
        <w:widowControl/>
        <w:tabs>
          <w:tab w:val="left" w:pos="2947"/>
        </w:tabs>
        <w:spacing w:beforeAutospacing="0" w:after="46" w:afterAutospacing="0"/>
        <w:ind w:right="105"/>
        <w:rPr>
          <w:rFonts w:ascii="楷体" w:hAnsi="楷体" w:eastAsia="楷体" w:cs="楷体"/>
          <w:b/>
          <w:bCs/>
          <w:color w:val="000000" w:themeColor="text1"/>
          <w14:textFill>
            <w14:solidFill>
              <w14:schemeClr w14:val="tx1"/>
            </w14:solidFill>
          </w14:textFill>
        </w:rPr>
      </w:pPr>
      <w:r>
        <w:rPr>
          <w:rFonts w:hint="eastAsia" w:ascii="楷体" w:hAnsi="楷体" w:eastAsia="楷体" w:cs="楷体"/>
          <w:b/>
          <w:bCs/>
          <w:color w:val="000000" w:themeColor="text1"/>
          <w:lang w:val="en-US" w:eastAsia="zh-CN"/>
          <w14:textFill>
            <w14:solidFill>
              <w14:schemeClr w14:val="tx1"/>
            </w14:solidFill>
          </w14:textFill>
        </w:rPr>
        <w:t>②是否</w:t>
      </w:r>
      <w:r>
        <w:rPr>
          <w:rFonts w:hint="eastAsia" w:ascii="楷体" w:hAnsi="楷体" w:eastAsia="楷体" w:cs="楷体"/>
          <w:b/>
          <w:bCs/>
          <w:color w:val="000000" w:themeColor="text1"/>
          <w14:textFill>
            <w14:solidFill>
              <w14:schemeClr w14:val="tx1"/>
            </w14:solidFill>
          </w14:textFill>
        </w:rPr>
        <w:t>坚持</w:t>
      </w:r>
      <w:r>
        <w:rPr>
          <w:rFonts w:hint="eastAsia" w:ascii="楷体" w:hAnsi="楷体" w:eastAsia="楷体" w:cs="楷体"/>
          <w:b/>
          <w:bCs/>
          <w:color w:val="FF0000"/>
        </w:rPr>
        <w:t>物质贡献和精神贡献</w:t>
      </w:r>
      <w:r>
        <w:rPr>
          <w:rFonts w:hint="eastAsia" w:ascii="楷体" w:hAnsi="楷体" w:eastAsia="楷体" w:cs="楷体"/>
          <w:b/>
          <w:bCs/>
          <w:color w:val="000000" w:themeColor="text1"/>
          <w14:textFill>
            <w14:solidFill>
              <w14:schemeClr w14:val="tx1"/>
            </w14:solidFill>
          </w14:textFill>
        </w:rPr>
        <w:t>相统一</w:t>
      </w:r>
    </w:p>
    <w:p>
      <w:pPr>
        <w:pStyle w:val="2"/>
        <w:widowControl/>
        <w:tabs>
          <w:tab w:val="left" w:pos="2947"/>
        </w:tabs>
        <w:spacing w:beforeAutospacing="0" w:after="46" w:afterAutospacing="0"/>
        <w:ind w:right="105"/>
        <w:rPr>
          <w:rFonts w:ascii="楷体" w:hAnsi="楷体" w:eastAsia="楷体" w:cs="楷体"/>
          <w:b/>
          <w:bCs/>
          <w:color w:val="000000" w:themeColor="text1"/>
          <w14:textFill>
            <w14:solidFill>
              <w14:schemeClr w14:val="tx1"/>
            </w14:solidFill>
          </w14:textFill>
        </w:rPr>
      </w:pPr>
      <w:r>
        <w:rPr>
          <w:rFonts w:hint="eastAsia" w:ascii="楷体" w:hAnsi="楷体" w:eastAsia="楷体" w:cs="楷体"/>
          <w:b/>
          <w:bCs/>
          <w:color w:val="000000" w:themeColor="text1"/>
          <w:lang w:val="en-US" w:eastAsia="zh-CN"/>
          <w14:textFill>
            <w14:solidFill>
              <w14:schemeClr w14:val="tx1"/>
            </w14:solidFill>
          </w14:textFill>
        </w:rPr>
        <w:t>③是否</w:t>
      </w:r>
      <w:r>
        <w:rPr>
          <w:rFonts w:hint="eastAsia" w:ascii="楷体" w:hAnsi="楷体" w:eastAsia="楷体" w:cs="楷体"/>
          <w:b/>
          <w:bCs/>
          <w:color w:val="000000" w:themeColor="text1"/>
          <w14:textFill>
            <w14:solidFill>
              <w14:schemeClr w14:val="tx1"/>
            </w14:solidFill>
          </w14:textFill>
        </w:rPr>
        <w:t>坚持</w:t>
      </w:r>
      <w:r>
        <w:rPr>
          <w:rFonts w:hint="eastAsia" w:ascii="楷体" w:hAnsi="楷体" w:eastAsia="楷体" w:cs="楷体"/>
          <w:b/>
          <w:bCs/>
          <w:color w:val="FF0000"/>
        </w:rPr>
        <w:t>完善自身与贡献社会</w:t>
      </w:r>
      <w:r>
        <w:rPr>
          <w:rFonts w:hint="eastAsia" w:ascii="楷体" w:hAnsi="楷体" w:eastAsia="楷体" w:cs="楷体"/>
          <w:b/>
          <w:bCs/>
          <w:color w:val="000000" w:themeColor="text1"/>
          <w14:textFill>
            <w14:solidFill>
              <w14:schemeClr w14:val="tx1"/>
            </w14:solidFill>
          </w14:textFill>
        </w:rPr>
        <w:t>相统一</w:t>
      </w:r>
    </w:p>
    <w:p>
      <w:pPr>
        <w:pStyle w:val="2"/>
        <w:widowControl/>
        <w:tabs>
          <w:tab w:val="left" w:pos="2947"/>
        </w:tabs>
        <w:spacing w:beforeAutospacing="0" w:after="46" w:afterAutospacing="0"/>
        <w:ind w:right="105"/>
        <w:rPr>
          <w:rFonts w:hint="eastAsia" w:ascii="楷体" w:hAnsi="楷体" w:eastAsia="楷体" w:cs="楷体"/>
          <w:b/>
          <w:bCs/>
          <w:color w:val="000000" w:themeColor="text1"/>
          <w14:textFill>
            <w14:solidFill>
              <w14:schemeClr w14:val="tx1"/>
            </w14:solidFill>
          </w14:textFill>
        </w:rPr>
      </w:pPr>
      <w:r>
        <w:rPr>
          <w:rFonts w:hint="eastAsia" w:ascii="楷体" w:hAnsi="楷体" w:eastAsia="楷体" w:cs="楷体"/>
          <w:b/>
          <w:bCs/>
          <w:color w:val="000000" w:themeColor="text1"/>
          <w14:textFill>
            <w14:solidFill>
              <w14:schemeClr w14:val="tx1"/>
            </w14:solidFill>
          </w14:textFill>
        </w:rPr>
        <w:t>人生价值评价的根本尺度：人的社会性决定了</w:t>
      </w:r>
      <w:r>
        <w:rPr>
          <w:rFonts w:hint="eastAsia" w:ascii="楷体" w:hAnsi="楷体" w:eastAsia="楷体" w:cs="楷体"/>
          <w:b/>
          <w:bCs/>
          <w:color w:val="FF0000"/>
        </w:rPr>
        <w:t>人生的社会价值</w:t>
      </w:r>
      <w:r>
        <w:rPr>
          <w:rFonts w:hint="eastAsia" w:ascii="楷体" w:hAnsi="楷体" w:eastAsia="楷体" w:cs="楷体"/>
          <w:b/>
          <w:bCs/>
          <w:color w:val="000000" w:themeColor="text1"/>
          <w14:textFill>
            <w14:solidFill>
              <w14:schemeClr w14:val="tx1"/>
            </w14:solidFill>
          </w14:textFill>
        </w:rPr>
        <w:t>是人的价值的最基本内容。</w:t>
      </w:r>
    </w:p>
    <w:p>
      <w:pPr>
        <w:pStyle w:val="2"/>
        <w:widowControl/>
        <w:numPr>
          <w:ilvl w:val="0"/>
          <w:numId w:val="0"/>
        </w:numPr>
        <w:tabs>
          <w:tab w:val="left" w:pos="2947"/>
        </w:tabs>
        <w:spacing w:beforeAutospacing="0" w:after="46" w:afterAutospacing="0"/>
        <w:ind w:right="105" w:rightChars="0"/>
        <w:rPr>
          <w:rFonts w:hint="eastAsia" w:ascii="楷体" w:hAnsi="楷体" w:eastAsia="楷体" w:cs="楷体"/>
          <w:b/>
          <w:bCs/>
          <w:color w:val="000000" w:themeColor="text1"/>
          <w14:textFill>
            <w14:solidFill>
              <w14:schemeClr w14:val="tx1"/>
            </w14:solidFill>
          </w14:textFill>
        </w:rPr>
      </w:pPr>
      <w:r>
        <w:rPr>
          <w:rFonts w:hint="eastAsia" w:ascii="华文宋体" w:hAnsi="华文宋体" w:eastAsia="华文宋体"/>
          <w:b/>
          <w:bCs/>
          <w:sz w:val="24"/>
          <w:szCs w:val="24"/>
        </w:rPr>
        <w:t>★★</w:t>
      </w:r>
      <w:r>
        <w:rPr>
          <w:rFonts w:hint="eastAsia" w:ascii="楷体" w:hAnsi="楷体" w:eastAsia="楷体" w:cs="楷体"/>
          <w:b/>
          <w:bCs/>
          <w:color w:val="000000" w:themeColor="text1"/>
          <w14:textFill>
            <w14:solidFill>
              <w14:schemeClr w14:val="tx1"/>
            </w14:solidFill>
          </w14:textFill>
        </w:rPr>
        <w:t>人生价值实现的条件</w:t>
      </w:r>
    </w:p>
    <w:p>
      <w:pPr>
        <w:pStyle w:val="2"/>
        <w:widowControl/>
        <w:numPr>
          <w:ilvl w:val="0"/>
          <w:numId w:val="0"/>
        </w:numPr>
        <w:tabs>
          <w:tab w:val="left" w:pos="2947"/>
        </w:tabs>
        <w:spacing w:beforeAutospacing="0" w:after="46" w:afterAutospacing="0"/>
        <w:ind w:right="105" w:rightChars="0"/>
        <w:rPr>
          <w:rFonts w:hint="eastAsia" w:ascii="楷体" w:hAnsi="楷体" w:eastAsia="楷体" w:cs="楷体"/>
          <w:b/>
          <w:bCs/>
          <w:color w:val="000000" w:themeColor="text1"/>
          <w:lang w:val="en-US" w:eastAsia="zh-CN"/>
          <w14:textFill>
            <w14:solidFill>
              <w14:schemeClr w14:val="tx1"/>
            </w14:solidFill>
          </w14:textFill>
        </w:rPr>
      </w:pPr>
      <w:r>
        <w:rPr>
          <w:rFonts w:hint="eastAsia" w:ascii="楷体" w:hAnsi="楷体" w:eastAsia="楷体" w:cs="楷体"/>
          <w:b/>
          <w:bCs/>
          <w:color w:val="000000" w:themeColor="text1"/>
          <w:lang w:val="en-US" w:eastAsia="zh-CN"/>
          <w14:textFill>
            <w14:solidFill>
              <w14:schemeClr w14:val="tx1"/>
            </w14:solidFill>
          </w14:textFill>
        </w:rPr>
        <w:t>①从社会客观条件出发，使得价值目标与</w:t>
      </w:r>
      <w:r>
        <w:rPr>
          <w:rFonts w:hint="eastAsia" w:ascii="楷体" w:hAnsi="楷体" w:eastAsia="楷体" w:cs="楷体"/>
          <w:b/>
          <w:bCs/>
          <w:color w:val="FF0000"/>
          <w:lang w:val="en-US" w:eastAsia="zh-CN"/>
        </w:rPr>
        <w:t>社会主导价值目标</w:t>
      </w:r>
      <w:r>
        <w:rPr>
          <w:rFonts w:hint="eastAsia" w:ascii="楷体" w:hAnsi="楷体" w:eastAsia="楷体" w:cs="楷体"/>
          <w:b/>
          <w:bCs/>
          <w:color w:val="000000" w:themeColor="text1"/>
          <w:lang w:val="en-US" w:eastAsia="zh-CN"/>
          <w14:textFill>
            <w14:solidFill>
              <w14:schemeClr w14:val="tx1"/>
            </w14:solidFill>
          </w14:textFill>
        </w:rPr>
        <w:t>一致。</w:t>
      </w:r>
    </w:p>
    <w:p>
      <w:pPr>
        <w:pStyle w:val="2"/>
        <w:widowControl/>
        <w:numPr>
          <w:ilvl w:val="0"/>
          <w:numId w:val="0"/>
        </w:numPr>
        <w:tabs>
          <w:tab w:val="left" w:pos="2947"/>
        </w:tabs>
        <w:spacing w:beforeAutospacing="0" w:after="46" w:afterAutospacing="0"/>
        <w:ind w:right="105" w:rightChars="0"/>
        <w:rPr>
          <w:rFonts w:hint="eastAsia" w:ascii="楷体" w:hAnsi="楷体" w:eastAsia="楷体" w:cs="楷体"/>
          <w:b/>
          <w:bCs/>
          <w:color w:val="000000" w:themeColor="text1"/>
          <w:lang w:val="en-US" w:eastAsia="zh-CN"/>
          <w14:textFill>
            <w14:solidFill>
              <w14:schemeClr w14:val="tx1"/>
            </w14:solidFill>
          </w14:textFill>
        </w:rPr>
      </w:pPr>
      <w:r>
        <w:rPr>
          <w:rFonts w:hint="eastAsia" w:ascii="楷体" w:hAnsi="楷体" w:eastAsia="楷体" w:cs="楷体"/>
          <w:b/>
          <w:bCs/>
          <w:color w:val="000000" w:themeColor="text1"/>
          <w:lang w:val="en-US" w:eastAsia="zh-CN"/>
          <w14:textFill>
            <w14:solidFill>
              <w14:schemeClr w14:val="tx1"/>
            </w14:solidFill>
          </w14:textFill>
        </w:rPr>
        <w:t>②从个体自身条件出发，客观认识自己。</w:t>
      </w:r>
    </w:p>
    <w:p>
      <w:pPr>
        <w:pStyle w:val="2"/>
        <w:widowControl/>
        <w:numPr>
          <w:ilvl w:val="0"/>
          <w:numId w:val="0"/>
        </w:numPr>
        <w:tabs>
          <w:tab w:val="left" w:pos="2947"/>
        </w:tabs>
        <w:spacing w:beforeAutospacing="0" w:after="46" w:afterAutospacing="0"/>
        <w:ind w:right="105" w:rightChars="0"/>
        <w:rPr>
          <w:rFonts w:hint="eastAsia" w:ascii="楷体" w:hAnsi="楷体" w:eastAsia="楷体" w:cs="楷体"/>
          <w:b/>
          <w:bCs/>
          <w:color w:val="000000" w:themeColor="text1"/>
          <w:lang w:val="en-US" w:eastAsia="zh-CN"/>
          <w14:textFill>
            <w14:solidFill>
              <w14:schemeClr w14:val="tx1"/>
            </w14:solidFill>
          </w14:textFill>
        </w:rPr>
      </w:pPr>
      <w:r>
        <w:rPr>
          <w:rFonts w:hint="eastAsia" w:ascii="楷体" w:hAnsi="楷体" w:eastAsia="楷体" w:cs="楷体"/>
          <w:b/>
          <w:bCs/>
          <w:color w:val="000000" w:themeColor="text1"/>
          <w:lang w:val="en-US" w:eastAsia="zh-CN"/>
          <w14:textFill>
            <w14:solidFill>
              <w14:schemeClr w14:val="tx1"/>
            </w14:solidFill>
          </w14:textFill>
        </w:rPr>
        <w:t>③不断增强实现</w:t>
      </w:r>
      <w:r>
        <w:rPr>
          <w:rFonts w:hint="eastAsia" w:ascii="楷体" w:hAnsi="楷体" w:eastAsia="楷体" w:cs="楷体"/>
          <w:b/>
          <w:bCs/>
          <w:color w:val="FF0000"/>
          <w:lang w:val="en-US" w:eastAsia="zh-CN"/>
        </w:rPr>
        <w:t>人生价值的能力和本领</w:t>
      </w:r>
      <w:r>
        <w:rPr>
          <w:rFonts w:hint="eastAsia" w:ascii="楷体" w:hAnsi="楷体" w:eastAsia="楷体" w:cs="楷体"/>
          <w:b/>
          <w:bCs/>
          <w:color w:val="000000" w:themeColor="text1"/>
          <w:lang w:val="en-US" w:eastAsia="zh-CN"/>
          <w14:textFill>
            <w14:solidFill>
              <w14:schemeClr w14:val="tx1"/>
            </w14:solidFill>
          </w14:textFill>
        </w:rPr>
        <w:t>，发挥主观能动性。</w:t>
      </w:r>
    </w:p>
    <w:p>
      <w:pPr>
        <w:pStyle w:val="2"/>
        <w:widowControl/>
        <w:numPr>
          <w:ilvl w:val="0"/>
          <w:numId w:val="0"/>
        </w:numPr>
        <w:tabs>
          <w:tab w:val="left" w:pos="2947"/>
        </w:tabs>
        <w:spacing w:beforeAutospacing="0" w:after="46" w:afterAutospacing="0"/>
        <w:ind w:right="105" w:rightChars="0"/>
        <w:rPr>
          <w:rFonts w:hint="default" w:ascii="楷体" w:hAnsi="楷体" w:eastAsia="楷体" w:cs="楷体"/>
          <w:b/>
          <w:bCs/>
          <w:color w:val="000000" w:themeColor="text1"/>
          <w:lang w:val="en-US" w:eastAsia="zh-CN"/>
          <w14:textFill>
            <w14:solidFill>
              <w14:schemeClr w14:val="tx1"/>
            </w14:solidFill>
          </w14:textFill>
        </w:rPr>
      </w:pPr>
    </w:p>
    <w:p>
      <w:pPr>
        <w:pStyle w:val="2"/>
        <w:widowControl/>
        <w:tabs>
          <w:tab w:val="left" w:pos="2947"/>
        </w:tabs>
        <w:spacing w:beforeAutospacing="0" w:after="46" w:afterAutospacing="0"/>
        <w:ind w:right="105"/>
        <w:rPr>
          <w:rFonts w:ascii="楷体" w:hAnsi="楷体" w:eastAsia="楷体" w:cs="楷体"/>
          <w:b/>
          <w:bCs/>
          <w:color w:val="000000" w:themeColor="text1"/>
          <w:sz w:val="24"/>
          <w:szCs w:val="24"/>
          <w:highlight w:val="none"/>
          <w14:textFill>
            <w14:solidFill>
              <w14:schemeClr w14:val="tx1"/>
            </w14:solidFill>
          </w14:textFill>
        </w:rPr>
      </w:pPr>
      <w:r>
        <w:rPr>
          <w:rFonts w:hint="eastAsia" w:ascii="楷体" w:hAnsi="楷体" w:eastAsia="楷体" w:cs="楷体"/>
          <w:b/>
          <w:bCs/>
          <w:color w:val="000000" w:themeColor="text1"/>
          <w:sz w:val="24"/>
          <w:szCs w:val="24"/>
          <w:highlight w:val="none"/>
          <w14:textFill>
            <w14:solidFill>
              <w14:schemeClr w14:val="tx1"/>
            </w14:solidFill>
          </w14:textFill>
        </w:rPr>
        <w:t>第三节  创造有意义的人生</w:t>
      </w:r>
    </w:p>
    <w:p>
      <w:pPr>
        <w:pStyle w:val="2"/>
        <w:widowControl/>
        <w:tabs>
          <w:tab w:val="left" w:pos="2947"/>
        </w:tabs>
        <w:spacing w:beforeAutospacing="0" w:after="46" w:afterAutospacing="0"/>
        <w:ind w:right="105"/>
        <w:rPr>
          <w:rFonts w:hint="eastAsia" w:ascii="楷体" w:hAnsi="楷体" w:eastAsia="楷体" w:cs="楷体"/>
          <w:b/>
          <w:bCs/>
          <w:color w:val="000000" w:themeColor="text1"/>
          <w:lang w:eastAsia="zh-CN"/>
          <w14:textFill>
            <w14:solidFill>
              <w14:schemeClr w14:val="tx1"/>
            </w14:solidFill>
          </w14:textFill>
        </w:rPr>
      </w:pPr>
      <w:r>
        <w:rPr>
          <w:rFonts w:hint="eastAsia" w:ascii="楷体" w:hAnsi="楷体" w:eastAsia="楷体" w:cs="楷体"/>
          <w:b/>
          <w:bCs/>
          <w:color w:val="000000" w:themeColor="text1"/>
          <w14:textFill>
            <w14:solidFill>
              <w14:schemeClr w14:val="tx1"/>
            </w14:solidFill>
          </w14:textFill>
        </w:rPr>
        <w:t>一、</w:t>
      </w:r>
      <w:r>
        <w:rPr>
          <w:rFonts w:hint="eastAsia" w:ascii="楷体" w:hAnsi="楷体" w:eastAsia="楷体" w:cs="楷体"/>
          <w:b/>
          <w:bCs/>
          <w:sz w:val="24"/>
          <w:szCs w:val="24"/>
        </w:rPr>
        <w:t>★</w:t>
      </w:r>
      <w:r>
        <w:rPr>
          <w:rFonts w:hint="eastAsia" w:ascii="楷体" w:hAnsi="楷体" w:eastAsia="楷体" w:cs="楷体"/>
          <w:b/>
          <w:bCs/>
          <w:color w:val="000000" w:themeColor="text1"/>
          <w14:textFill>
            <w14:solidFill>
              <w14:schemeClr w14:val="tx1"/>
            </w14:solidFill>
          </w14:textFill>
        </w:rPr>
        <w:t>辩证对待人生矛盾</w:t>
      </w:r>
      <w:r>
        <w:rPr>
          <w:rFonts w:hint="eastAsia" w:ascii="楷体" w:hAnsi="楷体" w:eastAsia="楷体" w:cs="楷体"/>
          <w:b/>
          <w:bCs/>
          <w:color w:val="000000" w:themeColor="text1"/>
          <w:lang w:eastAsia="zh-CN"/>
          <w14:textFill>
            <w14:solidFill>
              <w14:schemeClr w14:val="tx1"/>
            </w14:solidFill>
          </w14:textFill>
        </w:rPr>
        <w:t>（</w:t>
      </w:r>
      <w:r>
        <w:rPr>
          <w:rFonts w:hint="eastAsia" w:ascii="楷体" w:hAnsi="楷体" w:eastAsia="楷体" w:cs="楷体"/>
          <w:b/>
          <w:bCs/>
          <w:color w:val="000000" w:themeColor="text1"/>
          <w:lang w:val="en-US" w:eastAsia="zh-CN"/>
          <w14:textFill>
            <w14:solidFill>
              <w14:schemeClr w14:val="tx1"/>
            </w14:solidFill>
          </w14:textFill>
        </w:rPr>
        <w:t>树立正确的得失观，苦乐观，顺逆观，生死观，荣辱观</w:t>
      </w:r>
      <w:r>
        <w:rPr>
          <w:rFonts w:hint="eastAsia" w:ascii="楷体" w:hAnsi="楷体" w:eastAsia="楷体" w:cs="楷体"/>
          <w:b/>
          <w:bCs/>
          <w:color w:val="000000" w:themeColor="text1"/>
          <w:lang w:eastAsia="zh-CN"/>
          <w14:textFill>
            <w14:solidFill>
              <w14:schemeClr w14:val="tx1"/>
            </w14:solidFill>
          </w14:textFill>
        </w:rPr>
        <w:t>）</w:t>
      </w:r>
    </w:p>
    <w:p>
      <w:pPr>
        <w:pStyle w:val="2"/>
        <w:widowControl/>
        <w:tabs>
          <w:tab w:val="left" w:pos="2947"/>
        </w:tabs>
        <w:spacing w:beforeAutospacing="0" w:after="46" w:afterAutospacing="0"/>
        <w:ind w:right="105"/>
        <w:rPr>
          <w:rFonts w:hint="eastAsia" w:ascii="楷体" w:hAnsi="楷体" w:eastAsia="楷体" w:cs="楷体"/>
          <w:b/>
          <w:bCs/>
          <w:color w:val="000000" w:themeColor="text1"/>
          <w:lang w:eastAsia="zh-CN"/>
          <w14:textFill>
            <w14:solidFill>
              <w14:schemeClr w14:val="tx1"/>
            </w14:solidFill>
          </w14:textFill>
        </w:rPr>
      </w:pPr>
      <w:r>
        <w:rPr>
          <w:rFonts w:hint="eastAsia" w:ascii="楷体" w:hAnsi="楷体" w:eastAsia="楷体" w:cs="楷体"/>
          <w:b/>
          <w:bCs/>
          <w:color w:val="000000" w:themeColor="text1"/>
          <w14:textFill>
            <w14:solidFill>
              <w14:schemeClr w14:val="tx1"/>
            </w14:solidFill>
          </w14:textFill>
        </w:rPr>
        <w:t>二、</w:t>
      </w:r>
      <w:r>
        <w:rPr>
          <w:rFonts w:hint="eastAsia" w:ascii="楷体" w:hAnsi="楷体" w:eastAsia="楷体" w:cs="楷体"/>
          <w:b/>
          <w:bCs/>
          <w:sz w:val="24"/>
          <w:szCs w:val="24"/>
        </w:rPr>
        <w:t>★</w:t>
      </w:r>
      <w:r>
        <w:rPr>
          <w:rFonts w:hint="eastAsia" w:ascii="楷体" w:hAnsi="楷体" w:eastAsia="楷体" w:cs="楷体"/>
          <w:b/>
          <w:bCs/>
          <w:color w:val="000000" w:themeColor="text1"/>
          <w14:textFill>
            <w14:solidFill>
              <w14:schemeClr w14:val="tx1"/>
            </w14:solidFill>
          </w14:textFill>
        </w:rPr>
        <w:t>反对错误人生观</w:t>
      </w:r>
      <w:r>
        <w:rPr>
          <w:rFonts w:hint="eastAsia" w:ascii="楷体" w:hAnsi="楷体" w:eastAsia="楷体" w:cs="楷体"/>
          <w:b/>
          <w:bCs/>
          <w:color w:val="000000" w:themeColor="text1"/>
          <w:lang w:eastAsia="zh-CN"/>
          <w14:textFill>
            <w14:solidFill>
              <w14:schemeClr w14:val="tx1"/>
            </w14:solidFill>
          </w14:textFill>
        </w:rPr>
        <w:t>（</w:t>
      </w:r>
      <w:r>
        <w:rPr>
          <w:rFonts w:hint="eastAsia" w:ascii="楷体" w:hAnsi="楷体" w:eastAsia="楷体" w:cs="楷体"/>
          <w:b/>
          <w:bCs/>
          <w:color w:val="000000" w:themeColor="text1"/>
          <w:lang w:val="en-US" w:eastAsia="zh-CN"/>
          <w14:textFill>
            <w14:solidFill>
              <w14:schemeClr w14:val="tx1"/>
            </w14:solidFill>
          </w14:textFill>
        </w:rPr>
        <w:t>反对拜金主义，享乐主义，极端个人主义</w:t>
      </w:r>
      <w:r>
        <w:rPr>
          <w:rFonts w:hint="eastAsia" w:ascii="楷体" w:hAnsi="楷体" w:eastAsia="楷体" w:cs="楷体"/>
          <w:b/>
          <w:bCs/>
          <w:color w:val="000000" w:themeColor="text1"/>
          <w:lang w:eastAsia="zh-CN"/>
          <w14:textFill>
            <w14:solidFill>
              <w14:schemeClr w14:val="tx1"/>
            </w14:solidFill>
          </w14:textFill>
        </w:rPr>
        <w:t>）</w:t>
      </w:r>
    </w:p>
    <w:p>
      <w:pPr>
        <w:pStyle w:val="2"/>
        <w:widowControl/>
        <w:tabs>
          <w:tab w:val="left" w:pos="2947"/>
        </w:tabs>
        <w:spacing w:beforeAutospacing="0" w:after="46" w:afterAutospacing="0"/>
        <w:ind w:right="105"/>
        <w:rPr>
          <w:rFonts w:hint="eastAsia" w:ascii="楷体" w:hAnsi="楷体" w:eastAsia="楷体" w:cs="楷体"/>
          <w:b/>
          <w:bCs/>
          <w:color w:val="000000" w:themeColor="text1"/>
          <w:lang w:eastAsia="zh-CN"/>
          <w14:textFill>
            <w14:solidFill>
              <w14:schemeClr w14:val="tx1"/>
            </w14:solidFill>
          </w14:textFill>
        </w:rPr>
      </w:pPr>
      <w:r>
        <w:rPr>
          <w:rFonts w:hint="eastAsia" w:ascii="楷体" w:hAnsi="楷体" w:eastAsia="楷体" w:cs="楷体"/>
          <w:b/>
          <w:bCs/>
          <w:color w:val="000000" w:themeColor="text1"/>
          <w14:textFill>
            <w14:solidFill>
              <w14:schemeClr w14:val="tx1"/>
            </w14:solidFill>
          </w14:textFill>
        </w:rPr>
        <w:t>三、成就出彩人生</w:t>
      </w:r>
      <w:r>
        <w:rPr>
          <w:rFonts w:hint="eastAsia" w:ascii="楷体" w:hAnsi="楷体" w:eastAsia="楷体" w:cs="楷体"/>
          <w:b/>
          <w:bCs/>
          <w:color w:val="000000" w:themeColor="text1"/>
          <w:lang w:eastAsia="zh-CN"/>
          <w14:textFill>
            <w14:solidFill>
              <w14:schemeClr w14:val="tx1"/>
            </w14:solidFill>
          </w14:textFill>
        </w:rPr>
        <w:t>（</w:t>
      </w:r>
      <w:r>
        <w:rPr>
          <w:rFonts w:hint="eastAsia" w:ascii="楷体" w:hAnsi="楷体" w:eastAsia="楷体" w:cs="楷体"/>
          <w:b/>
          <w:bCs/>
          <w:color w:val="000000" w:themeColor="text1"/>
          <w:lang w:val="en-US" w:eastAsia="zh-CN"/>
          <w14:textFill>
            <w14:solidFill>
              <w14:schemeClr w14:val="tx1"/>
            </w14:solidFill>
          </w14:textFill>
        </w:rPr>
        <w:t>与历史同向，与祖国同行，与人民同在</w:t>
      </w:r>
      <w:r>
        <w:rPr>
          <w:rFonts w:hint="eastAsia" w:ascii="楷体" w:hAnsi="楷体" w:eastAsia="楷体" w:cs="楷体"/>
          <w:b/>
          <w:bCs/>
          <w:color w:val="000000" w:themeColor="text1"/>
          <w:lang w:eastAsia="zh-CN"/>
          <w14:textFill>
            <w14:solidFill>
              <w14:schemeClr w14:val="tx1"/>
            </w14:solidFill>
          </w14:textFill>
        </w:rPr>
        <w:t>）</w:t>
      </w:r>
    </w:p>
    <w:p>
      <w:pPr>
        <w:pStyle w:val="2"/>
        <w:widowControl/>
        <w:tabs>
          <w:tab w:val="left" w:pos="2947"/>
        </w:tabs>
        <w:spacing w:beforeAutospacing="0" w:after="46" w:afterAutospacing="0"/>
        <w:ind w:right="105"/>
        <w:rPr>
          <w:rFonts w:ascii="楷体" w:hAnsi="楷体" w:eastAsia="楷体" w:cs="楷体"/>
          <w:b/>
          <w:bCs/>
          <w:color w:val="000000" w:themeColor="text1"/>
          <w14:textFill>
            <w14:solidFill>
              <w14:schemeClr w14:val="tx1"/>
            </w14:solidFill>
          </w14:textFill>
        </w:rPr>
      </w:pPr>
    </w:p>
    <w:p>
      <w:pPr>
        <w:pStyle w:val="2"/>
        <w:widowControl/>
        <w:tabs>
          <w:tab w:val="left" w:pos="2947"/>
        </w:tabs>
        <w:spacing w:beforeAutospacing="0" w:after="46" w:afterAutospacing="0"/>
        <w:ind w:right="105"/>
        <w:rPr>
          <w:rFonts w:ascii="楷体" w:hAnsi="楷体" w:eastAsia="楷体" w:cs="楷体"/>
          <w:b/>
          <w:bCs/>
          <w:color w:val="000000" w:themeColor="text1"/>
          <w14:textFill>
            <w14:solidFill>
              <w14:schemeClr w14:val="tx1"/>
            </w14:solidFill>
          </w14:textFill>
        </w:rPr>
      </w:pPr>
    </w:p>
    <w:p>
      <w:pPr>
        <w:pStyle w:val="2"/>
        <w:widowControl/>
        <w:numPr>
          <w:ilvl w:val="0"/>
          <w:numId w:val="1"/>
        </w:numPr>
        <w:tabs>
          <w:tab w:val="left" w:pos="2947"/>
        </w:tabs>
        <w:spacing w:beforeAutospacing="0" w:after="46" w:afterAutospacing="0"/>
        <w:ind w:right="105"/>
        <w:jc w:val="center"/>
        <w:rPr>
          <w:rFonts w:ascii="楷体" w:hAnsi="楷体" w:eastAsia="楷体" w:cs="楷体"/>
          <w:b/>
          <w:bCs/>
          <w:color w:val="000000" w:themeColor="text1"/>
          <w:sz w:val="32"/>
          <w:szCs w:val="32"/>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 xml:space="preserve"> 坚定理想信念</w:t>
      </w:r>
    </w:p>
    <w:p>
      <w:pPr>
        <w:pStyle w:val="2"/>
        <w:widowControl/>
        <w:tabs>
          <w:tab w:val="left" w:pos="2947"/>
        </w:tabs>
        <w:spacing w:beforeAutospacing="0" w:after="46" w:afterAutospacing="0"/>
        <w:ind w:right="105"/>
        <w:jc w:val="both"/>
        <w:rPr>
          <w:rFonts w:ascii="楷体" w:hAnsi="楷体" w:eastAsia="楷体" w:cs="楷体"/>
          <w:b/>
          <w:bCs/>
          <w:color w:val="000000" w:themeColor="text1"/>
          <w:highlight w:val="none"/>
          <w14:textFill>
            <w14:solidFill>
              <w14:schemeClr w14:val="tx1"/>
            </w14:solidFill>
          </w14:textFill>
        </w:rPr>
      </w:pPr>
      <w:r>
        <w:rPr>
          <w:rFonts w:hint="eastAsia" w:ascii="楷体" w:hAnsi="楷体" w:eastAsia="楷体" w:cs="楷体"/>
          <w:b/>
          <w:bCs/>
          <w:color w:val="000000" w:themeColor="text1"/>
          <w:highlight w:val="none"/>
          <w14:textFill>
            <w14:solidFill>
              <w14:schemeClr w14:val="tx1"/>
            </w14:solidFill>
          </w14:textFill>
        </w:rPr>
        <w:t>第一节 理想是精神之钙</w:t>
      </w:r>
    </w:p>
    <w:p>
      <w:pPr>
        <w:pStyle w:val="2"/>
        <w:widowControl/>
        <w:tabs>
          <w:tab w:val="left" w:pos="2947"/>
        </w:tabs>
        <w:spacing w:beforeAutospacing="0" w:after="46" w:afterAutospacing="0"/>
        <w:ind w:right="105"/>
        <w:jc w:val="both"/>
        <w:rPr>
          <w:rFonts w:hint="eastAsia" w:ascii="楷体" w:hAnsi="楷体" w:eastAsia="宋体" w:cs="楷体"/>
          <w:b/>
          <w:bCs/>
          <w:color w:val="000000" w:themeColor="text1"/>
          <w:lang w:val="en-US" w:eastAsia="zh-CN"/>
          <w14:textFill>
            <w14:solidFill>
              <w14:schemeClr w14:val="tx1"/>
            </w14:solidFill>
          </w14:textFill>
        </w:rPr>
      </w:pPr>
      <w:r>
        <w:rPr>
          <w:rFonts w:hint="eastAsia" w:ascii="楷体" w:hAnsi="楷体" w:eastAsia="楷体" w:cs="楷体"/>
          <w:b/>
          <w:bCs/>
          <w:sz w:val="24"/>
          <w:szCs w:val="24"/>
        </w:rPr>
        <w:t>理想的内涵：理想是人们在</w:t>
      </w:r>
      <w:r>
        <w:rPr>
          <w:rFonts w:hint="eastAsia" w:ascii="楷体" w:hAnsi="楷体" w:eastAsia="楷体" w:cs="楷体"/>
          <w:b/>
          <w:bCs/>
          <w:color w:val="FF0000"/>
          <w:sz w:val="24"/>
          <w:szCs w:val="24"/>
        </w:rPr>
        <w:t>实践中</w:t>
      </w:r>
      <w:r>
        <w:rPr>
          <w:rFonts w:hint="eastAsia" w:ascii="楷体" w:hAnsi="楷体" w:eastAsia="楷体" w:cs="楷体"/>
          <w:b/>
          <w:bCs/>
          <w:sz w:val="24"/>
          <w:szCs w:val="24"/>
        </w:rPr>
        <w:t>形成的、有</w:t>
      </w:r>
      <w:r>
        <w:rPr>
          <w:rFonts w:hint="eastAsia" w:ascii="楷体" w:hAnsi="楷体" w:eastAsia="楷体" w:cs="楷体"/>
          <w:b/>
          <w:bCs/>
          <w:color w:val="FF0000"/>
          <w:sz w:val="24"/>
          <w:szCs w:val="24"/>
        </w:rPr>
        <w:t>实现可能性</w:t>
      </w:r>
      <w:r>
        <w:rPr>
          <w:rFonts w:hint="eastAsia" w:ascii="楷体" w:hAnsi="楷体" w:eastAsia="楷体" w:cs="楷体"/>
          <w:b/>
          <w:bCs/>
          <w:sz w:val="24"/>
          <w:szCs w:val="24"/>
        </w:rPr>
        <w:t>的、对未来社会和自身发展目标的向往与追求，是人们的</w:t>
      </w:r>
      <w:r>
        <w:rPr>
          <w:rFonts w:hint="eastAsia" w:ascii="楷体" w:hAnsi="楷体" w:eastAsia="楷体" w:cs="楷体"/>
          <w:b/>
          <w:bCs/>
          <w:color w:val="FF0000"/>
          <w:sz w:val="24"/>
          <w:szCs w:val="24"/>
        </w:rPr>
        <w:t>世界观、人生观和价值观</w:t>
      </w:r>
      <w:r>
        <w:rPr>
          <w:rFonts w:hint="eastAsia" w:ascii="楷体" w:hAnsi="楷体" w:eastAsia="楷体" w:cs="楷体"/>
          <w:b/>
          <w:bCs/>
          <w:sz w:val="24"/>
          <w:szCs w:val="24"/>
        </w:rPr>
        <w:t>在</w:t>
      </w:r>
      <w:r>
        <w:rPr>
          <w:rFonts w:hint="eastAsia" w:ascii="楷体" w:hAnsi="楷体" w:eastAsia="楷体" w:cs="楷体"/>
          <w:b/>
          <w:bCs/>
          <w:color w:val="FF0000"/>
          <w:sz w:val="24"/>
          <w:szCs w:val="24"/>
        </w:rPr>
        <w:t>奋斗目标</w:t>
      </w:r>
      <w:r>
        <w:rPr>
          <w:rFonts w:hint="eastAsia" w:ascii="楷体" w:hAnsi="楷体" w:eastAsia="楷体" w:cs="楷体"/>
          <w:b/>
          <w:bCs/>
          <w:sz w:val="24"/>
          <w:szCs w:val="24"/>
        </w:rPr>
        <w:t>上的集中体现。（P41）理想</w:t>
      </w:r>
      <w:r>
        <w:rPr>
          <w:rFonts w:hint="eastAsia" w:ascii="楷体" w:hAnsi="楷体" w:eastAsia="楷体" w:cs="楷体"/>
          <w:b/>
          <w:bCs/>
          <w:sz w:val="24"/>
          <w:szCs w:val="24"/>
          <w:lang w:val="en-US" w:eastAsia="zh-CN"/>
        </w:rPr>
        <w:t>与</w:t>
      </w:r>
      <w:r>
        <w:rPr>
          <w:rFonts w:hint="eastAsia" w:ascii="楷体" w:hAnsi="楷体" w:eastAsia="楷体" w:cs="楷体"/>
          <w:b/>
          <w:bCs/>
          <w:sz w:val="24"/>
          <w:szCs w:val="24"/>
        </w:rPr>
        <w:t>幻想、空想</w:t>
      </w:r>
      <w:r>
        <w:rPr>
          <w:rFonts w:hint="eastAsia" w:ascii="楷体" w:hAnsi="楷体" w:eastAsia="楷体" w:cs="楷体"/>
          <w:b/>
          <w:bCs/>
          <w:sz w:val="24"/>
          <w:szCs w:val="24"/>
          <w:lang w:val="en-US" w:eastAsia="zh-CN"/>
        </w:rPr>
        <w:t>有所区别</w:t>
      </w:r>
      <w:r>
        <w:rPr>
          <w:rFonts w:hint="eastAsia" w:ascii="楷体" w:hAnsi="楷体" w:eastAsia="楷体" w:cs="楷体"/>
          <w:sz w:val="24"/>
          <w:szCs w:val="24"/>
          <w:lang w:val="en-US" w:eastAsia="zh-CN"/>
        </w:rPr>
        <w:t>。</w:t>
      </w:r>
    </w:p>
    <w:p>
      <w:pPr>
        <w:pStyle w:val="2"/>
        <w:widowControl/>
        <w:tabs>
          <w:tab w:val="left" w:pos="2947"/>
        </w:tabs>
        <w:spacing w:beforeAutospacing="0" w:after="46" w:afterAutospacing="0"/>
        <w:ind w:right="105"/>
        <w:jc w:val="both"/>
        <w:rPr>
          <w:rFonts w:hint="eastAsia" w:ascii="楷体" w:hAnsi="楷体" w:eastAsia="楷体" w:cs="楷体"/>
          <w:b/>
          <w:bCs/>
          <w:color w:val="000000" w:themeColor="text1"/>
          <w:lang w:eastAsia="zh-CN"/>
          <w14:textFill>
            <w14:solidFill>
              <w14:schemeClr w14:val="tx1"/>
            </w14:solidFill>
          </w14:textFill>
        </w:rPr>
      </w:pPr>
      <w:r>
        <w:rPr>
          <w:rFonts w:hint="eastAsia" w:ascii="楷体" w:hAnsi="楷体" w:eastAsia="楷体" w:cs="楷体"/>
          <w:b/>
          <w:bCs/>
          <w:color w:val="000000" w:themeColor="text1"/>
          <w14:textFill>
            <w14:solidFill>
              <w14:schemeClr w14:val="tx1"/>
            </w14:solidFill>
          </w14:textFill>
        </w:rPr>
        <w:t>理想的特征：规律性 时代性</w:t>
      </w:r>
      <w:r>
        <w:rPr>
          <w:rFonts w:hint="eastAsia" w:ascii="楷体" w:hAnsi="楷体" w:eastAsia="楷体" w:cs="楷体"/>
          <w:b/>
          <w:bCs/>
          <w:color w:val="000000" w:themeColor="text1"/>
          <w:lang w:eastAsia="zh-CN"/>
          <w14:textFill>
            <w14:solidFill>
              <w14:schemeClr w14:val="tx1"/>
            </w14:solidFill>
          </w14:textFill>
        </w:rPr>
        <w:t>（</w:t>
      </w:r>
      <w:r>
        <w:rPr>
          <w:rFonts w:hint="eastAsia" w:ascii="楷体" w:hAnsi="楷体" w:eastAsia="楷体" w:cs="楷体"/>
          <w:b/>
          <w:bCs/>
          <w:color w:val="000000" w:themeColor="text1"/>
          <w:lang w:val="en-US" w:eastAsia="zh-CN"/>
          <w14:textFill>
            <w14:solidFill>
              <w14:schemeClr w14:val="tx1"/>
            </w14:solidFill>
          </w14:textFill>
        </w:rPr>
        <w:t>受时代制约，随时代发展而发展</w:t>
      </w:r>
      <w:r>
        <w:rPr>
          <w:rFonts w:hint="eastAsia" w:ascii="楷体" w:hAnsi="楷体" w:eastAsia="楷体" w:cs="楷体"/>
          <w:b/>
          <w:bCs/>
          <w:color w:val="000000" w:themeColor="text1"/>
          <w:lang w:eastAsia="zh-CN"/>
          <w14:textFill>
            <w14:solidFill>
              <w14:schemeClr w14:val="tx1"/>
            </w14:solidFill>
          </w14:textFill>
        </w:rPr>
        <w:t>）</w:t>
      </w:r>
      <w:r>
        <w:rPr>
          <w:rFonts w:hint="eastAsia" w:ascii="楷体" w:hAnsi="楷体" w:eastAsia="楷体" w:cs="楷体"/>
          <w:b/>
          <w:bCs/>
          <w:color w:val="000000" w:themeColor="text1"/>
          <w14:textFill>
            <w14:solidFill>
              <w14:schemeClr w14:val="tx1"/>
            </w14:solidFill>
          </w14:textFill>
        </w:rPr>
        <w:t xml:space="preserve"> 超越性</w:t>
      </w:r>
      <w:r>
        <w:rPr>
          <w:rFonts w:hint="eastAsia" w:ascii="楷体" w:hAnsi="楷体" w:eastAsia="楷体" w:cs="楷体"/>
          <w:b/>
          <w:bCs/>
          <w:color w:val="000000" w:themeColor="text1"/>
          <w:lang w:eastAsia="zh-CN"/>
          <w14:textFill>
            <w14:solidFill>
              <w14:schemeClr w14:val="tx1"/>
            </w14:solidFill>
          </w14:textFill>
        </w:rPr>
        <w:t>（</w:t>
      </w:r>
      <w:r>
        <w:rPr>
          <w:rFonts w:hint="eastAsia" w:ascii="楷体" w:hAnsi="楷体" w:eastAsia="楷体" w:cs="楷体"/>
          <w:b/>
          <w:bCs/>
          <w:color w:val="000000" w:themeColor="text1"/>
          <w:lang w:val="en-US" w:eastAsia="zh-CN"/>
          <w14:textFill>
            <w14:solidFill>
              <w14:schemeClr w14:val="tx1"/>
            </w14:solidFill>
          </w14:textFill>
        </w:rPr>
        <w:t>人</w:t>
      </w:r>
      <w:r>
        <w:rPr>
          <w:rFonts w:hint="eastAsia" w:ascii="楷体" w:hAnsi="楷体" w:eastAsia="楷体" w:cs="楷体"/>
          <w:b/>
          <w:bCs/>
          <w:color w:val="FF0000"/>
          <w:lang w:val="en-US" w:eastAsia="zh-CN"/>
        </w:rPr>
        <w:t>主观能动性和社会发展客观规律一致性</w:t>
      </w:r>
      <w:r>
        <w:rPr>
          <w:rFonts w:hint="eastAsia" w:ascii="楷体" w:hAnsi="楷体" w:eastAsia="楷体" w:cs="楷体"/>
          <w:b/>
          <w:bCs/>
          <w:color w:val="000000" w:themeColor="text1"/>
          <w:lang w:val="en-US" w:eastAsia="zh-CN"/>
          <w14:textFill>
            <w14:solidFill>
              <w14:schemeClr w14:val="tx1"/>
            </w14:solidFill>
          </w14:textFill>
        </w:rPr>
        <w:t>的反映</w:t>
      </w:r>
      <w:r>
        <w:rPr>
          <w:rFonts w:hint="eastAsia" w:ascii="楷体" w:hAnsi="楷体" w:eastAsia="楷体" w:cs="楷体"/>
          <w:b/>
          <w:bCs/>
          <w:color w:val="000000" w:themeColor="text1"/>
          <w:lang w:eastAsia="zh-CN"/>
          <w14:textFill>
            <w14:solidFill>
              <w14:schemeClr w14:val="tx1"/>
            </w14:solidFill>
          </w14:textFill>
        </w:rPr>
        <w:t>）</w:t>
      </w:r>
      <w:r>
        <w:rPr>
          <w:rFonts w:hint="eastAsia" w:ascii="楷体" w:hAnsi="楷体" w:eastAsia="楷体" w:cs="楷体"/>
          <w:b/>
          <w:bCs/>
          <w:color w:val="000000" w:themeColor="text1"/>
          <w14:textFill>
            <w14:solidFill>
              <w14:schemeClr w14:val="tx1"/>
            </w14:solidFill>
          </w14:textFill>
        </w:rPr>
        <w:t xml:space="preserve"> 实践性</w:t>
      </w:r>
      <w:r>
        <w:rPr>
          <w:rFonts w:hint="eastAsia" w:ascii="楷体" w:hAnsi="楷体" w:eastAsia="楷体" w:cs="楷体"/>
          <w:b/>
          <w:bCs/>
          <w:color w:val="000000" w:themeColor="text1"/>
          <w:lang w:eastAsia="zh-CN"/>
          <w14:textFill>
            <w14:solidFill>
              <w14:schemeClr w14:val="tx1"/>
            </w14:solidFill>
          </w14:textFill>
        </w:rPr>
        <w:t>（</w:t>
      </w:r>
      <w:r>
        <w:rPr>
          <w:rFonts w:hint="eastAsia" w:ascii="楷体" w:hAnsi="楷体" w:eastAsia="楷体" w:cs="楷体"/>
          <w:b/>
          <w:bCs/>
          <w:color w:val="000000" w:themeColor="text1"/>
          <w:lang w:val="en-US" w:eastAsia="zh-CN"/>
          <w14:textFill>
            <w14:solidFill>
              <w14:schemeClr w14:val="tx1"/>
            </w14:solidFill>
          </w14:textFill>
        </w:rPr>
        <w:t>实践才能产生实现理想</w:t>
      </w:r>
      <w:r>
        <w:rPr>
          <w:rFonts w:hint="eastAsia" w:ascii="楷体" w:hAnsi="楷体" w:eastAsia="楷体" w:cs="楷体"/>
          <w:b/>
          <w:bCs/>
          <w:color w:val="000000" w:themeColor="text1"/>
          <w:lang w:eastAsia="zh-CN"/>
          <w14:textFill>
            <w14:solidFill>
              <w14:schemeClr w14:val="tx1"/>
            </w14:solidFill>
          </w14:textFill>
        </w:rPr>
        <w:t>）</w:t>
      </w:r>
    </w:p>
    <w:p>
      <w:pPr>
        <w:pStyle w:val="2"/>
        <w:widowControl/>
        <w:tabs>
          <w:tab w:val="left" w:pos="2947"/>
        </w:tabs>
        <w:spacing w:beforeAutospacing="0" w:after="46" w:afterAutospacing="0"/>
        <w:ind w:right="105"/>
        <w:jc w:val="both"/>
        <w:rPr>
          <w:rFonts w:hint="eastAsia" w:ascii="楷体" w:hAnsi="楷体" w:eastAsia="楷体" w:cs="楷体"/>
          <w:b/>
          <w:bCs/>
          <w:color w:val="000000" w:themeColor="text1"/>
          <w:lang w:val="en-US" w:eastAsia="zh-CN"/>
          <w14:textFill>
            <w14:solidFill>
              <w14:schemeClr w14:val="tx1"/>
            </w14:solidFill>
          </w14:textFill>
        </w:rPr>
      </w:pPr>
      <w:r>
        <w:rPr>
          <w:rFonts w:hint="eastAsia" w:ascii="楷体" w:hAnsi="楷体" w:eastAsia="楷体" w:cs="楷体"/>
          <w:b/>
          <w:bCs/>
          <w:color w:val="000000" w:themeColor="text1"/>
          <w:lang w:val="en-US" w:eastAsia="zh-CN"/>
          <w14:textFill>
            <w14:solidFill>
              <w14:schemeClr w14:val="tx1"/>
            </w14:solidFill>
          </w14:textFill>
        </w:rPr>
        <w:t>信仰是</w:t>
      </w:r>
      <w:r>
        <w:rPr>
          <w:rFonts w:hint="eastAsia" w:ascii="楷体" w:hAnsi="楷体" w:eastAsia="楷体" w:cs="楷体"/>
          <w:b/>
          <w:bCs/>
          <w:color w:val="FF0000"/>
          <w:lang w:val="en-US" w:eastAsia="zh-CN"/>
        </w:rPr>
        <w:t>最高层次</w:t>
      </w:r>
      <w:r>
        <w:rPr>
          <w:rFonts w:hint="eastAsia" w:ascii="楷体" w:hAnsi="楷体" w:eastAsia="楷体" w:cs="楷体"/>
          <w:b/>
          <w:bCs/>
          <w:color w:val="000000" w:themeColor="text1"/>
          <w:lang w:val="en-US" w:eastAsia="zh-CN"/>
          <w14:textFill>
            <w14:solidFill>
              <w14:schemeClr w14:val="tx1"/>
            </w14:solidFill>
          </w14:textFill>
        </w:rPr>
        <w:t>的信念，具有强大的统摄力。</w:t>
      </w:r>
    </w:p>
    <w:p>
      <w:pPr>
        <w:pStyle w:val="2"/>
        <w:widowControl/>
        <w:tabs>
          <w:tab w:val="left" w:pos="2947"/>
        </w:tabs>
        <w:spacing w:beforeAutospacing="0" w:after="46" w:afterAutospacing="0"/>
        <w:ind w:right="105"/>
        <w:jc w:val="both"/>
        <w:rPr>
          <w:rFonts w:hint="default" w:ascii="楷体" w:hAnsi="楷体" w:eastAsia="楷体" w:cs="楷体"/>
          <w:b/>
          <w:bCs/>
          <w:color w:val="000000" w:themeColor="text1"/>
          <w:lang w:val="en-US" w:eastAsia="zh-CN"/>
          <w14:textFill>
            <w14:solidFill>
              <w14:schemeClr w14:val="tx1"/>
            </w14:solidFill>
          </w14:textFill>
        </w:rPr>
      </w:pPr>
    </w:p>
    <w:p>
      <w:pPr>
        <w:pStyle w:val="2"/>
        <w:widowControl/>
        <w:tabs>
          <w:tab w:val="left" w:pos="2947"/>
        </w:tabs>
        <w:spacing w:beforeAutospacing="0" w:after="46" w:afterAutospacing="0"/>
        <w:ind w:right="105"/>
        <w:jc w:val="both"/>
        <w:rPr>
          <w:rFonts w:hint="default" w:ascii="楷体" w:hAnsi="楷体" w:eastAsia="楷体" w:cs="楷体"/>
          <w:b/>
          <w:bCs/>
          <w:color w:val="000000" w:themeColor="text1"/>
          <w:lang w:val="en-US" w:eastAsia="zh-CN"/>
          <w14:textFill>
            <w14:solidFill>
              <w14:schemeClr w14:val="tx1"/>
            </w14:solidFill>
          </w14:textFill>
        </w:rPr>
      </w:pPr>
      <w:r>
        <w:rPr>
          <w:rFonts w:hint="eastAsia" w:ascii="楷体" w:hAnsi="楷体" w:eastAsia="楷体" w:cs="楷体"/>
          <w:b/>
          <w:bCs/>
          <w:sz w:val="24"/>
          <w:szCs w:val="24"/>
        </w:rPr>
        <w:t>★★</w:t>
      </w:r>
      <w:r>
        <w:rPr>
          <w:rFonts w:hint="eastAsia" w:ascii="楷体" w:hAnsi="楷体" w:eastAsia="楷体" w:cs="楷体"/>
          <w:b/>
          <w:bCs/>
          <w:color w:val="000000" w:themeColor="text1"/>
          <w14:textFill>
            <w14:solidFill>
              <w14:schemeClr w14:val="tx1"/>
            </w14:solidFill>
          </w14:textFill>
        </w:rPr>
        <w:t>理性的重要性:</w:t>
      </w:r>
      <w:r>
        <w:rPr>
          <w:rFonts w:hint="eastAsia" w:ascii="楷体" w:hAnsi="楷体" w:eastAsia="楷体" w:cs="楷体"/>
          <w:b/>
          <w:bCs/>
          <w:color w:val="000000" w:themeColor="text1"/>
          <w:lang w:val="en-US" w:eastAsia="zh-CN"/>
          <w14:textFill>
            <w14:solidFill>
              <w14:schemeClr w14:val="tx1"/>
            </w14:solidFill>
          </w14:textFill>
        </w:rPr>
        <w:t>理想信念是人生发展的</w:t>
      </w:r>
      <w:r>
        <w:rPr>
          <w:rFonts w:hint="eastAsia" w:ascii="楷体" w:hAnsi="楷体" w:eastAsia="楷体" w:cs="楷体"/>
          <w:b/>
          <w:bCs/>
          <w:color w:val="FF0000"/>
          <w:lang w:val="en-US" w:eastAsia="zh-CN"/>
        </w:rPr>
        <w:t>内在动力</w:t>
      </w:r>
      <w:r>
        <w:rPr>
          <w:rFonts w:hint="eastAsia" w:ascii="楷体" w:hAnsi="楷体" w:eastAsia="楷体" w:cs="楷体"/>
          <w:b/>
          <w:bCs/>
          <w:color w:val="000000" w:themeColor="text1"/>
          <w:lang w:val="en-US" w:eastAsia="zh-CN"/>
          <w14:textFill>
            <w14:solidFill>
              <w14:schemeClr w14:val="tx1"/>
            </w14:solidFill>
          </w14:textFill>
        </w:rPr>
        <w:t>。</w:t>
      </w:r>
    </w:p>
    <w:p>
      <w:pPr>
        <w:pStyle w:val="2"/>
        <w:widowControl/>
        <w:tabs>
          <w:tab w:val="left" w:pos="2947"/>
        </w:tabs>
        <w:spacing w:beforeAutospacing="0" w:after="46" w:afterAutospacing="0"/>
        <w:ind w:right="105"/>
        <w:jc w:val="both"/>
        <w:rPr>
          <w:rFonts w:hint="eastAsia" w:ascii="楷体" w:hAnsi="楷体" w:eastAsia="楷体" w:cs="楷体"/>
          <w:b/>
          <w:bCs/>
          <w:color w:val="000000" w:themeColor="text1"/>
          <w14:textFill>
            <w14:solidFill>
              <w14:schemeClr w14:val="tx1"/>
            </w14:solidFill>
          </w14:textFill>
        </w:rPr>
      </w:pPr>
      <w:r>
        <w:rPr>
          <w:rFonts w:hint="eastAsia" w:ascii="楷体" w:hAnsi="楷体" w:eastAsia="楷体" w:cs="楷体"/>
          <w:b/>
          <w:bCs/>
          <w:color w:val="000000" w:themeColor="text1"/>
          <w:lang w:val="en-US" w:eastAsia="zh-CN"/>
          <w14:textFill>
            <w14:solidFill>
              <w14:schemeClr w14:val="tx1"/>
            </w14:solidFill>
          </w14:textFill>
        </w:rPr>
        <w:t>①</w:t>
      </w:r>
      <w:r>
        <w:rPr>
          <w:rFonts w:hint="eastAsia" w:ascii="楷体" w:hAnsi="楷体" w:eastAsia="楷体" w:cs="楷体"/>
          <w:b/>
          <w:bCs/>
          <w:color w:val="000000" w:themeColor="text1"/>
          <w14:textFill>
            <w14:solidFill>
              <w14:schemeClr w14:val="tx1"/>
            </w14:solidFill>
          </w14:textFill>
        </w:rPr>
        <w:t>理想信念提供前进动力</w:t>
      </w:r>
    </w:p>
    <w:p>
      <w:pPr>
        <w:pStyle w:val="2"/>
        <w:widowControl/>
        <w:tabs>
          <w:tab w:val="left" w:pos="2947"/>
        </w:tabs>
        <w:spacing w:beforeAutospacing="0" w:after="46" w:afterAutospacing="0"/>
        <w:ind w:right="105"/>
        <w:jc w:val="both"/>
        <w:rPr>
          <w:rFonts w:hint="eastAsia" w:ascii="楷体" w:hAnsi="楷体" w:eastAsia="楷体" w:cs="楷体"/>
          <w:b/>
          <w:bCs/>
          <w:color w:val="000000" w:themeColor="text1"/>
          <w:lang w:val="en-US" w:eastAsia="zh-CN"/>
          <w14:textFill>
            <w14:solidFill>
              <w14:schemeClr w14:val="tx1"/>
            </w14:solidFill>
          </w14:textFill>
        </w:rPr>
      </w:pPr>
      <w:r>
        <w:rPr>
          <w:rFonts w:hint="eastAsia" w:ascii="楷体" w:hAnsi="楷体" w:eastAsia="楷体" w:cs="楷体"/>
          <w:b/>
          <w:bCs/>
          <w:color w:val="000000" w:themeColor="text1"/>
          <w:lang w:val="en-US" w:eastAsia="zh-CN"/>
          <w14:textFill>
            <w14:solidFill>
              <w14:schemeClr w14:val="tx1"/>
            </w14:solidFill>
          </w14:textFill>
        </w:rPr>
        <w:t>②</w:t>
      </w:r>
      <w:r>
        <w:rPr>
          <w:rFonts w:hint="eastAsia" w:ascii="楷体" w:hAnsi="楷体" w:eastAsia="楷体" w:cs="楷体"/>
          <w:b/>
          <w:bCs/>
          <w:color w:val="000000" w:themeColor="text1"/>
          <w14:textFill>
            <w14:solidFill>
              <w14:schemeClr w14:val="tx1"/>
            </w14:solidFill>
          </w14:textFill>
        </w:rPr>
        <w:t>理想信念</w:t>
      </w:r>
      <w:r>
        <w:rPr>
          <w:rFonts w:hint="eastAsia" w:ascii="楷体" w:hAnsi="楷体" w:eastAsia="楷体" w:cs="楷体"/>
          <w:b/>
          <w:bCs/>
          <w:color w:val="000000" w:themeColor="text1"/>
          <w:lang w:val="en-US" w:eastAsia="zh-CN"/>
          <w14:textFill>
            <w14:solidFill>
              <w14:schemeClr w14:val="tx1"/>
            </w14:solidFill>
          </w14:textFill>
        </w:rPr>
        <w:t>提供精神支柱</w:t>
      </w:r>
    </w:p>
    <w:p>
      <w:pPr>
        <w:pStyle w:val="2"/>
        <w:widowControl/>
        <w:tabs>
          <w:tab w:val="left" w:pos="2947"/>
        </w:tabs>
        <w:spacing w:beforeAutospacing="0" w:after="46" w:afterAutospacing="0"/>
        <w:ind w:right="105"/>
        <w:jc w:val="both"/>
        <w:rPr>
          <w:rFonts w:hint="default" w:ascii="楷体" w:hAnsi="楷体" w:eastAsia="楷体" w:cs="楷体"/>
          <w:b/>
          <w:bCs/>
          <w:color w:val="000000" w:themeColor="text1"/>
          <w:lang w:val="en-US" w:eastAsia="zh-CN"/>
          <w14:textFill>
            <w14:solidFill>
              <w14:schemeClr w14:val="tx1"/>
            </w14:solidFill>
          </w14:textFill>
        </w:rPr>
      </w:pPr>
      <w:r>
        <w:rPr>
          <w:rFonts w:hint="eastAsia" w:ascii="楷体" w:hAnsi="楷体" w:eastAsia="楷体" w:cs="楷体"/>
          <w:b/>
          <w:bCs/>
          <w:color w:val="000000" w:themeColor="text1"/>
          <w:lang w:val="en-US" w:eastAsia="zh-CN"/>
          <w14:textFill>
            <w14:solidFill>
              <w14:schemeClr w14:val="tx1"/>
            </w14:solidFill>
          </w14:textFill>
        </w:rPr>
        <w:t>③理想信念提高精神境界</w:t>
      </w:r>
    </w:p>
    <w:p>
      <w:pPr>
        <w:pStyle w:val="2"/>
        <w:widowControl/>
        <w:tabs>
          <w:tab w:val="left" w:pos="2947"/>
        </w:tabs>
        <w:spacing w:beforeAutospacing="0" w:after="46" w:afterAutospacing="0"/>
        <w:ind w:right="105"/>
        <w:jc w:val="both"/>
        <w:rPr>
          <w:rFonts w:hint="eastAsia" w:ascii="楷体" w:hAnsi="楷体" w:eastAsia="楷体" w:cs="楷体"/>
          <w:b/>
          <w:bCs/>
          <w:color w:val="000000" w:themeColor="text1"/>
          <w:lang w:val="en-US" w:eastAsia="zh-CN"/>
          <w14:textFill>
            <w14:solidFill>
              <w14:schemeClr w14:val="tx1"/>
            </w14:solidFill>
          </w14:textFill>
        </w:rPr>
      </w:pPr>
      <w:r>
        <w:rPr>
          <w:rFonts w:hint="eastAsia" w:ascii="楷体" w:hAnsi="楷体" w:eastAsia="楷体" w:cs="楷体"/>
          <w:b/>
          <w:bCs/>
          <w:color w:val="000000" w:themeColor="text1"/>
          <w:lang w:val="en-US" w:eastAsia="zh-CN"/>
          <w14:textFill>
            <w14:solidFill>
              <w14:schemeClr w14:val="tx1"/>
            </w14:solidFill>
          </w14:textFill>
        </w:rPr>
        <w:t>④理想信念昭示奋斗目标</w:t>
      </w:r>
    </w:p>
    <w:p>
      <w:pPr>
        <w:pStyle w:val="2"/>
        <w:widowControl/>
        <w:tabs>
          <w:tab w:val="left" w:pos="2947"/>
        </w:tabs>
        <w:spacing w:beforeAutospacing="0" w:after="46" w:afterAutospacing="0"/>
        <w:ind w:right="105"/>
        <w:jc w:val="both"/>
        <w:rPr>
          <w:rFonts w:hint="default" w:ascii="楷体" w:hAnsi="楷体" w:eastAsia="楷体" w:cs="楷体"/>
          <w:b/>
          <w:bCs/>
          <w:color w:val="000000" w:themeColor="text1"/>
          <w:lang w:val="en-US" w:eastAsia="zh-CN"/>
          <w14:textFill>
            <w14:solidFill>
              <w14:schemeClr w14:val="tx1"/>
            </w14:solidFill>
          </w14:textFill>
        </w:rPr>
      </w:pPr>
    </w:p>
    <w:p>
      <w:pPr>
        <w:pStyle w:val="2"/>
        <w:widowControl/>
        <w:numPr>
          <w:ilvl w:val="0"/>
          <w:numId w:val="0"/>
        </w:numPr>
        <w:tabs>
          <w:tab w:val="left" w:pos="2947"/>
        </w:tabs>
        <w:spacing w:beforeAutospacing="0" w:after="46" w:afterAutospacing="0"/>
        <w:ind w:right="105" w:rightChars="0"/>
        <w:jc w:val="both"/>
        <w:rPr>
          <w:rFonts w:ascii="楷体" w:hAnsi="楷体" w:eastAsia="楷体" w:cs="楷体"/>
          <w:b/>
          <w:bCs/>
          <w:color w:val="000000" w:themeColor="text1"/>
          <w:highlight w:val="none"/>
          <w14:textFill>
            <w14:solidFill>
              <w14:schemeClr w14:val="tx1"/>
            </w14:solidFill>
          </w14:textFill>
        </w:rPr>
      </w:pPr>
      <w:r>
        <w:rPr>
          <w:rFonts w:hint="eastAsia" w:ascii="楷体" w:hAnsi="楷体" w:eastAsia="楷体" w:cs="楷体"/>
          <w:b/>
          <w:bCs/>
          <w:color w:val="000000" w:themeColor="text1"/>
          <w:kern w:val="0"/>
          <w:sz w:val="24"/>
          <w:szCs w:val="24"/>
          <w:lang w:val="en-US" w:eastAsia="zh-CN" w:bidi="ar-SA"/>
          <w14:textFill>
            <w14:solidFill>
              <w14:schemeClr w14:val="tx1"/>
            </w14:solidFill>
          </w14:textFill>
        </w:rPr>
        <w:t>第二节</w:t>
      </w:r>
      <w:r>
        <w:rPr>
          <w:rFonts w:hint="eastAsia" w:ascii="楷体" w:hAnsi="楷体" w:eastAsia="楷体" w:cs="楷体"/>
          <w:b/>
          <w:bCs/>
          <w:color w:val="000000" w:themeColor="text1"/>
          <w:highlight w:val="none"/>
          <w14:textFill>
            <w14:solidFill>
              <w14:schemeClr w14:val="tx1"/>
            </w14:solidFill>
          </w14:textFill>
        </w:rPr>
        <w:t>共产主义是我们的远大理想</w:t>
      </w:r>
    </w:p>
    <w:p>
      <w:pPr>
        <w:pStyle w:val="2"/>
        <w:widowControl/>
        <w:numPr>
          <w:ilvl w:val="0"/>
          <w:numId w:val="0"/>
        </w:numPr>
        <w:tabs>
          <w:tab w:val="left" w:pos="2947"/>
        </w:tabs>
        <w:spacing w:beforeAutospacing="0" w:after="46" w:afterAutospacing="0"/>
        <w:ind w:right="105" w:rightChars="0"/>
        <w:jc w:val="both"/>
        <w:rPr>
          <w:rFonts w:hint="eastAsia" w:ascii="楷体" w:hAnsi="楷体" w:eastAsia="楷体" w:cs="楷体"/>
          <w:b/>
          <w:bCs/>
          <w:color w:val="000000" w:themeColor="text1"/>
          <w:lang w:eastAsia="zh-CN"/>
          <w14:textFill>
            <w14:solidFill>
              <w14:schemeClr w14:val="tx1"/>
            </w14:solidFill>
          </w14:textFill>
        </w:rPr>
      </w:pPr>
      <w:r>
        <w:rPr>
          <w:rFonts w:hint="eastAsia" w:ascii="楷体" w:hAnsi="楷体" w:eastAsia="楷体" w:cs="楷体"/>
          <w:b/>
          <w:bCs/>
          <w:sz w:val="24"/>
          <w:szCs w:val="24"/>
          <w:lang w:val="en-US" w:eastAsia="zh-CN"/>
        </w:rPr>
        <w:t>1.</w:t>
      </w:r>
      <w:r>
        <w:rPr>
          <w:rFonts w:hint="eastAsia" w:ascii="楷体" w:hAnsi="楷体" w:eastAsia="楷体" w:cs="楷体"/>
          <w:b/>
          <w:bCs/>
          <w:sz w:val="24"/>
          <w:szCs w:val="24"/>
        </w:rPr>
        <w:t>★</w:t>
      </w:r>
      <w:r>
        <w:rPr>
          <w:rFonts w:hint="eastAsia" w:ascii="楷体" w:hAnsi="楷体" w:eastAsia="楷体" w:cs="楷体"/>
          <w:b/>
          <w:bCs/>
          <w:color w:val="000000" w:themeColor="text1"/>
          <w14:textFill>
            <w14:solidFill>
              <w14:schemeClr w14:val="tx1"/>
            </w14:solidFill>
          </w14:textFill>
        </w:rPr>
        <w:t>为什么要信仰马克思主义</w:t>
      </w:r>
      <w:r>
        <w:rPr>
          <w:rFonts w:hint="eastAsia" w:ascii="楷体" w:hAnsi="楷体" w:eastAsia="楷体" w:cs="楷体"/>
          <w:b/>
          <w:bCs/>
          <w:color w:val="000000" w:themeColor="text1"/>
          <w:lang w:eastAsia="zh-CN"/>
          <w14:textFill>
            <w14:solidFill>
              <w14:schemeClr w14:val="tx1"/>
            </w14:solidFill>
          </w14:textFill>
        </w:rPr>
        <w:t>（</w:t>
      </w:r>
      <w:r>
        <w:rPr>
          <w:rFonts w:hint="eastAsia" w:ascii="楷体" w:hAnsi="楷体" w:eastAsia="楷体" w:cs="楷体"/>
          <w:b/>
          <w:bCs/>
          <w:color w:val="000000" w:themeColor="text1"/>
          <w:lang w:val="en-US" w:eastAsia="zh-CN"/>
          <w14:textFill>
            <w14:solidFill>
              <w14:schemeClr w14:val="tx1"/>
            </w14:solidFill>
          </w14:textFill>
        </w:rPr>
        <w:t>根据课本来</w:t>
      </w:r>
      <w:r>
        <w:rPr>
          <w:rFonts w:hint="eastAsia" w:ascii="楷体" w:hAnsi="楷体" w:eastAsia="楷体" w:cs="楷体"/>
          <w:b/>
          <w:bCs/>
          <w:color w:val="000000" w:themeColor="text1"/>
          <w:lang w:eastAsia="zh-CN"/>
          <w14:textFill>
            <w14:solidFill>
              <w14:schemeClr w14:val="tx1"/>
            </w14:solidFill>
          </w14:textFill>
        </w:rPr>
        <w:t>）</w:t>
      </w:r>
    </w:p>
    <w:p>
      <w:pPr>
        <w:pStyle w:val="2"/>
        <w:widowControl/>
        <w:tabs>
          <w:tab w:val="left" w:pos="2947"/>
        </w:tabs>
        <w:spacing w:beforeAutospacing="0" w:after="46" w:afterAutospacing="0"/>
        <w:ind w:right="105"/>
        <w:jc w:val="both"/>
        <w:rPr>
          <w:rFonts w:hint="eastAsia" w:ascii="楷体" w:hAnsi="楷体" w:eastAsia="楷体" w:cs="楷体"/>
          <w:b/>
          <w:bCs/>
          <w:color w:val="000000" w:themeColor="text1"/>
          <w:lang w:val="en-US" w:eastAsia="zh-CN"/>
          <w14:textFill>
            <w14:solidFill>
              <w14:schemeClr w14:val="tx1"/>
            </w14:solidFill>
          </w14:textFill>
        </w:rPr>
      </w:pPr>
      <w:r>
        <w:rPr>
          <w:rFonts w:hint="eastAsia" w:ascii="楷体" w:hAnsi="楷体" w:eastAsia="楷体" w:cs="楷体"/>
          <w:b/>
          <w:bCs/>
          <w:sz w:val="24"/>
          <w:szCs w:val="24"/>
          <w:lang w:val="en-US" w:eastAsia="zh-CN"/>
        </w:rPr>
        <w:t>①</w:t>
      </w:r>
      <w:r>
        <w:rPr>
          <w:rFonts w:hint="eastAsia" w:ascii="楷体" w:hAnsi="楷体" w:eastAsia="楷体" w:cs="楷体"/>
          <w:b/>
          <w:bCs/>
          <w:sz w:val="24"/>
          <w:szCs w:val="24"/>
        </w:rPr>
        <w:t>马克思主义是我们</w:t>
      </w:r>
      <w:r>
        <w:rPr>
          <w:rFonts w:hint="eastAsia" w:ascii="楷体" w:hAnsi="楷体" w:eastAsia="楷体" w:cs="楷体"/>
          <w:b/>
          <w:bCs/>
          <w:color w:val="FF0000"/>
          <w:sz w:val="24"/>
          <w:szCs w:val="24"/>
        </w:rPr>
        <w:t>立党立国的根本指导思想</w:t>
      </w:r>
      <w:r>
        <w:rPr>
          <w:rFonts w:hint="eastAsia" w:ascii="楷体" w:hAnsi="楷体" w:eastAsia="楷体" w:cs="楷体"/>
          <w:b/>
          <w:bCs/>
          <w:sz w:val="24"/>
          <w:szCs w:val="24"/>
        </w:rPr>
        <w:t>，是近代以来</w:t>
      </w:r>
      <w:r>
        <w:rPr>
          <w:rFonts w:hint="eastAsia" w:ascii="楷体" w:hAnsi="楷体" w:eastAsia="楷体" w:cs="楷体"/>
          <w:b/>
          <w:bCs/>
          <w:color w:val="FF0000"/>
          <w:sz w:val="24"/>
          <w:szCs w:val="24"/>
        </w:rPr>
        <w:t>中国历史发展的必然结果</w:t>
      </w:r>
      <w:r>
        <w:rPr>
          <w:rFonts w:hint="eastAsia" w:ascii="楷体" w:hAnsi="楷体" w:eastAsia="楷体" w:cs="楷体"/>
          <w:b/>
          <w:bCs/>
          <w:sz w:val="24"/>
          <w:szCs w:val="24"/>
        </w:rPr>
        <w:t>，是中国人民</w:t>
      </w:r>
      <w:r>
        <w:rPr>
          <w:rFonts w:hint="eastAsia" w:ascii="楷体" w:hAnsi="楷体" w:eastAsia="楷体" w:cs="楷体"/>
          <w:b/>
          <w:bCs/>
          <w:color w:val="FF0000"/>
          <w:sz w:val="24"/>
          <w:szCs w:val="24"/>
        </w:rPr>
        <w:t>长期探索的历史选择</w:t>
      </w:r>
      <w:r>
        <w:rPr>
          <w:rFonts w:hint="eastAsia" w:ascii="楷体" w:hAnsi="楷体" w:eastAsia="楷体" w:cs="楷体"/>
          <w:b/>
          <w:bCs/>
          <w:color w:val="FF0000"/>
          <w:sz w:val="24"/>
          <w:szCs w:val="24"/>
          <w:lang w:eastAsia="zh-CN"/>
        </w:rPr>
        <w:t>。</w:t>
      </w:r>
    </w:p>
    <w:p>
      <w:pPr>
        <w:pStyle w:val="2"/>
        <w:widowControl/>
        <w:tabs>
          <w:tab w:val="left" w:pos="2947"/>
        </w:tabs>
        <w:spacing w:beforeAutospacing="0" w:after="46" w:afterAutospacing="0"/>
        <w:ind w:right="105"/>
        <w:jc w:val="both"/>
        <w:rPr>
          <w:rFonts w:hint="default" w:ascii="楷体" w:hAnsi="楷体" w:eastAsia="楷体" w:cs="楷体"/>
          <w:b/>
          <w:bCs/>
          <w:color w:val="000000" w:themeColor="text1"/>
          <w:lang w:val="en-US" w:eastAsia="zh-CN"/>
          <w14:textFill>
            <w14:solidFill>
              <w14:schemeClr w14:val="tx1"/>
            </w14:solidFill>
          </w14:textFill>
        </w:rPr>
      </w:pPr>
      <w:r>
        <w:rPr>
          <w:rFonts w:hint="eastAsia" w:ascii="楷体" w:hAnsi="楷体" w:eastAsia="楷体" w:cs="楷体"/>
          <w:b/>
          <w:bCs/>
          <w:color w:val="000000" w:themeColor="text1"/>
          <w:lang w:val="en-US" w:eastAsia="zh-CN"/>
          <w14:textFill>
            <w14:solidFill>
              <w14:schemeClr w14:val="tx1"/>
            </w14:solidFill>
          </w14:textFill>
        </w:rPr>
        <w:t>②</w:t>
      </w:r>
      <w:r>
        <w:rPr>
          <w:rFonts w:hint="eastAsia" w:ascii="楷体" w:hAnsi="楷体" w:eastAsia="楷体" w:cs="楷体"/>
          <w:b/>
          <w:bCs/>
          <w:color w:val="000000" w:themeColor="text1"/>
          <w14:textFill>
            <w14:solidFill>
              <w14:schemeClr w14:val="tx1"/>
            </w14:solidFill>
          </w14:textFill>
        </w:rPr>
        <w:t>马克思主义</w:t>
      </w:r>
      <w:r>
        <w:rPr>
          <w:rFonts w:hint="eastAsia" w:ascii="楷体" w:hAnsi="楷体" w:eastAsia="楷体" w:cs="楷体"/>
          <w:b/>
          <w:bCs/>
          <w:color w:val="000000" w:themeColor="text1"/>
          <w:lang w:val="en-US" w:eastAsia="zh-CN"/>
          <w14:textFill>
            <w14:solidFill>
              <w14:schemeClr w14:val="tx1"/>
            </w14:solidFill>
          </w14:textFill>
        </w:rPr>
        <w:t>是我们认识改造世界的强大思想武器。</w:t>
      </w:r>
    </w:p>
    <w:p>
      <w:pPr>
        <w:pStyle w:val="2"/>
        <w:widowControl/>
        <w:tabs>
          <w:tab w:val="left" w:pos="2947"/>
        </w:tabs>
        <w:spacing w:beforeAutospacing="0" w:after="46" w:afterAutospacing="0"/>
        <w:ind w:right="105"/>
        <w:jc w:val="both"/>
        <w:rPr>
          <w:rFonts w:hint="default" w:ascii="楷体" w:hAnsi="楷体" w:eastAsia="楷体" w:cs="楷体"/>
          <w:b/>
          <w:bCs/>
          <w:color w:val="000000" w:themeColor="text1"/>
          <w:lang w:val="en-US" w:eastAsia="zh-CN"/>
          <w14:textFill>
            <w14:solidFill>
              <w14:schemeClr w14:val="tx1"/>
            </w14:solidFill>
          </w14:textFill>
        </w:rPr>
      </w:pPr>
      <w:r>
        <w:rPr>
          <w:rFonts w:hint="eastAsia" w:ascii="楷体" w:hAnsi="楷体" w:eastAsia="楷体" w:cs="楷体"/>
          <w:b/>
          <w:bCs/>
          <w:color w:val="000000" w:themeColor="text1"/>
          <w:lang w:val="en-US" w:eastAsia="zh-CN"/>
          <w14:textFill>
            <w14:solidFill>
              <w14:schemeClr w14:val="tx1"/>
            </w14:solidFill>
          </w14:textFill>
        </w:rPr>
        <w:t>③</w:t>
      </w:r>
      <w:r>
        <w:rPr>
          <w:rFonts w:hint="eastAsia" w:ascii="楷体" w:hAnsi="楷体" w:eastAsia="楷体" w:cs="楷体"/>
          <w:b/>
          <w:bCs/>
          <w:color w:val="000000" w:themeColor="text1"/>
          <w14:textFill>
            <w14:solidFill>
              <w14:schemeClr w14:val="tx1"/>
            </w14:solidFill>
          </w14:textFill>
        </w:rPr>
        <w:t>马克思主义</w:t>
      </w:r>
      <w:r>
        <w:rPr>
          <w:rFonts w:hint="eastAsia" w:ascii="楷体" w:hAnsi="楷体" w:eastAsia="楷体" w:cs="楷体"/>
          <w:b/>
          <w:bCs/>
          <w:color w:val="000000" w:themeColor="text1"/>
          <w:lang w:val="en-US" w:eastAsia="zh-CN"/>
          <w14:textFill>
            <w14:solidFill>
              <w14:schemeClr w14:val="tx1"/>
            </w14:solidFill>
          </w14:textFill>
        </w:rPr>
        <w:t>是科学的理论，创造性地揭示了人类社会发展规律</w:t>
      </w:r>
    </w:p>
    <w:p>
      <w:pPr>
        <w:pStyle w:val="2"/>
        <w:widowControl/>
        <w:tabs>
          <w:tab w:val="left" w:pos="2947"/>
        </w:tabs>
        <w:spacing w:beforeAutospacing="0" w:after="46" w:afterAutospacing="0"/>
        <w:ind w:right="105"/>
        <w:jc w:val="both"/>
        <w:rPr>
          <w:rFonts w:hint="eastAsia" w:ascii="楷体" w:hAnsi="楷体" w:eastAsia="楷体" w:cs="楷体"/>
          <w:b/>
          <w:bCs/>
          <w:color w:val="000000" w:themeColor="text1"/>
          <w:lang w:val="en-US" w:eastAsia="zh-CN"/>
          <w14:textFill>
            <w14:solidFill>
              <w14:schemeClr w14:val="tx1"/>
            </w14:solidFill>
          </w14:textFill>
        </w:rPr>
      </w:pPr>
      <w:r>
        <w:rPr>
          <w:rFonts w:hint="eastAsia" w:ascii="楷体" w:hAnsi="楷体" w:eastAsia="楷体" w:cs="楷体"/>
          <w:b/>
          <w:bCs/>
          <w:color w:val="000000" w:themeColor="text1"/>
          <w:lang w:val="en-US" w:eastAsia="zh-CN"/>
          <w14:textFill>
            <w14:solidFill>
              <w14:schemeClr w14:val="tx1"/>
            </w14:solidFill>
          </w14:textFill>
        </w:rPr>
        <w:t>④</w:t>
      </w:r>
      <w:r>
        <w:rPr>
          <w:rFonts w:hint="eastAsia" w:ascii="楷体" w:hAnsi="楷体" w:eastAsia="楷体" w:cs="楷体"/>
          <w:b/>
          <w:bCs/>
          <w:color w:val="000000" w:themeColor="text1"/>
          <w14:textFill>
            <w14:solidFill>
              <w14:schemeClr w14:val="tx1"/>
            </w14:solidFill>
          </w14:textFill>
        </w:rPr>
        <w:t>马克思主义</w:t>
      </w:r>
      <w:r>
        <w:rPr>
          <w:rFonts w:hint="eastAsia" w:ascii="楷体" w:hAnsi="楷体" w:eastAsia="楷体" w:cs="楷体"/>
          <w:b/>
          <w:bCs/>
          <w:color w:val="000000" w:themeColor="text1"/>
          <w:lang w:eastAsia="zh-CN"/>
          <w14:textFill>
            <w14:solidFill>
              <w14:schemeClr w14:val="tx1"/>
            </w14:solidFill>
          </w14:textFill>
        </w:rPr>
        <w:t>是</w:t>
      </w:r>
      <w:r>
        <w:rPr>
          <w:rFonts w:hint="eastAsia" w:ascii="楷体" w:hAnsi="楷体" w:eastAsia="楷体" w:cs="楷体"/>
          <w:b/>
          <w:bCs/>
          <w:color w:val="000000" w:themeColor="text1"/>
          <w:lang w:val="en-US" w:eastAsia="zh-CN"/>
          <w14:textFill>
            <w14:solidFill>
              <w14:schemeClr w14:val="tx1"/>
            </w14:solidFill>
          </w14:textFill>
        </w:rPr>
        <w:t>实践的理论，指引人们改造世界的行动</w:t>
      </w:r>
    </w:p>
    <w:p>
      <w:pPr>
        <w:pStyle w:val="2"/>
        <w:widowControl/>
        <w:tabs>
          <w:tab w:val="left" w:pos="2947"/>
        </w:tabs>
        <w:spacing w:beforeAutospacing="0" w:after="46" w:afterAutospacing="0"/>
        <w:ind w:right="105"/>
        <w:jc w:val="both"/>
        <w:rPr>
          <w:rFonts w:hint="default" w:ascii="楷体" w:hAnsi="楷体" w:eastAsia="楷体" w:cs="楷体"/>
          <w:b/>
          <w:bCs/>
          <w:color w:val="000000" w:themeColor="text1"/>
          <w:lang w:val="en-US" w:eastAsia="zh-CN"/>
          <w14:textFill>
            <w14:solidFill>
              <w14:schemeClr w14:val="tx1"/>
            </w14:solidFill>
          </w14:textFill>
        </w:rPr>
      </w:pPr>
      <w:r>
        <w:rPr>
          <w:rFonts w:hint="eastAsia" w:ascii="楷体" w:hAnsi="楷体" w:eastAsia="楷体" w:cs="楷体"/>
          <w:b/>
          <w:bCs/>
          <w:color w:val="000000" w:themeColor="text1"/>
          <w:lang w:val="en-US" w:eastAsia="zh-CN"/>
          <w14:textFill>
            <w14:solidFill>
              <w14:schemeClr w14:val="tx1"/>
            </w14:solidFill>
          </w14:textFill>
        </w:rPr>
        <w:t>⑤马克思主义是不断开放的理论，始终站在时代前沿</w:t>
      </w:r>
    </w:p>
    <w:p>
      <w:pPr>
        <w:pStyle w:val="2"/>
        <w:widowControl/>
        <w:tabs>
          <w:tab w:val="left" w:pos="2947"/>
        </w:tabs>
        <w:spacing w:beforeAutospacing="0" w:after="46" w:afterAutospacing="0"/>
        <w:ind w:right="105"/>
        <w:jc w:val="both"/>
        <w:rPr>
          <w:rFonts w:ascii="楷体" w:hAnsi="楷体" w:eastAsia="楷体" w:cs="楷体"/>
          <w:b/>
          <w:bCs/>
          <w:color w:val="000000" w:themeColor="text1"/>
          <w14:textFill>
            <w14:solidFill>
              <w14:schemeClr w14:val="tx1"/>
            </w14:solidFill>
          </w14:textFill>
        </w:rPr>
      </w:pPr>
      <w:r>
        <w:rPr>
          <w:rFonts w:hint="eastAsia" w:ascii="楷体" w:hAnsi="楷体" w:eastAsia="楷体" w:cs="楷体"/>
          <w:b/>
          <w:bCs/>
          <w:color w:val="000000" w:themeColor="text1"/>
          <w14:textFill>
            <w14:solidFill>
              <w14:schemeClr w14:val="tx1"/>
            </w14:solidFill>
          </w14:textFill>
        </w:rPr>
        <w:t>2.中国特色社会主义是我们的共同理想</w:t>
      </w:r>
    </w:p>
    <w:p>
      <w:pPr>
        <w:pStyle w:val="2"/>
        <w:widowControl/>
        <w:tabs>
          <w:tab w:val="left" w:pos="2947"/>
        </w:tabs>
        <w:spacing w:beforeAutospacing="0" w:after="46" w:afterAutospacing="0"/>
        <w:ind w:right="105"/>
        <w:jc w:val="both"/>
        <w:rPr>
          <w:rFonts w:hint="default" w:ascii="楷体" w:hAnsi="楷体" w:eastAsia="楷体" w:cs="楷体"/>
          <w:b/>
          <w:bCs/>
          <w:color w:val="FF0000"/>
          <w:lang w:val="en-US" w:eastAsia="zh-CN"/>
        </w:rPr>
      </w:pPr>
      <w:r>
        <w:rPr>
          <w:rFonts w:hint="eastAsia" w:ascii="楷体" w:hAnsi="楷体" w:eastAsia="楷体" w:cs="楷体"/>
          <w:b/>
          <w:bCs/>
          <w:sz w:val="24"/>
          <w:szCs w:val="24"/>
        </w:rPr>
        <w:t>★★</w:t>
      </w:r>
      <w:r>
        <w:rPr>
          <w:rFonts w:hint="eastAsia" w:ascii="楷体" w:hAnsi="楷体" w:eastAsia="楷体" w:cs="楷体"/>
          <w:b/>
          <w:bCs/>
          <w:color w:val="FF0000"/>
        </w:rPr>
        <w:t>中国共产党的领导是中国特色社会主义最本质的特征</w:t>
      </w:r>
      <w:r>
        <w:rPr>
          <w:rFonts w:hint="eastAsia" w:ascii="楷体" w:hAnsi="楷体" w:eastAsia="楷体" w:cs="楷体"/>
          <w:b/>
          <w:bCs/>
          <w:color w:val="FF0000"/>
          <w:lang w:eastAsia="zh-CN"/>
        </w:rPr>
        <w:t>，是</w:t>
      </w:r>
      <w:r>
        <w:rPr>
          <w:rFonts w:hint="eastAsia" w:ascii="楷体" w:hAnsi="楷体" w:eastAsia="楷体" w:cs="楷体"/>
          <w:b/>
          <w:bCs/>
          <w:color w:val="FF0000"/>
          <w:lang w:val="en-US" w:eastAsia="zh-CN"/>
        </w:rPr>
        <w:t>中国特色社会主义制度的最大优势。</w:t>
      </w:r>
    </w:p>
    <w:p>
      <w:pPr>
        <w:pStyle w:val="2"/>
        <w:widowControl/>
        <w:tabs>
          <w:tab w:val="left" w:pos="2947"/>
        </w:tabs>
        <w:spacing w:beforeAutospacing="0" w:after="46" w:afterAutospacing="0"/>
        <w:ind w:right="105"/>
        <w:jc w:val="both"/>
        <w:rPr>
          <w:rFonts w:ascii="楷体" w:hAnsi="楷体" w:eastAsia="楷体" w:cs="楷体"/>
          <w:b/>
          <w:bCs/>
          <w:color w:val="000000" w:themeColor="text1"/>
          <w14:textFill>
            <w14:solidFill>
              <w14:schemeClr w14:val="tx1"/>
            </w14:solidFill>
          </w14:textFill>
        </w:rPr>
      </w:pPr>
      <w:r>
        <w:rPr>
          <w:rFonts w:hint="eastAsia" w:ascii="楷体" w:hAnsi="楷体" w:eastAsia="楷体" w:cs="楷体"/>
          <w:b/>
          <w:bCs/>
          <w:color w:val="000000" w:themeColor="text1"/>
          <w14:textFill>
            <w14:solidFill>
              <w14:schemeClr w14:val="tx1"/>
            </w14:solidFill>
          </w14:textFill>
        </w:rPr>
        <w:t>（1）</w:t>
      </w:r>
      <w:r>
        <w:rPr>
          <w:rFonts w:hint="eastAsia" w:ascii="楷体" w:hAnsi="楷体" w:eastAsia="楷体" w:cs="楷体"/>
          <w:b/>
          <w:bCs/>
          <w:color w:val="FF0000"/>
        </w:rPr>
        <w:t>道路自信</w:t>
      </w:r>
      <w:r>
        <w:rPr>
          <w:rFonts w:hint="eastAsia" w:ascii="楷体" w:hAnsi="楷体" w:eastAsia="楷体" w:cs="楷体"/>
          <w:b/>
          <w:bCs/>
          <w:color w:val="000000" w:themeColor="text1"/>
          <w14:textFill>
            <w14:solidFill>
              <w14:schemeClr w14:val="tx1"/>
            </w14:solidFill>
          </w14:textFill>
        </w:rPr>
        <w:t>——人间正道</w:t>
      </w:r>
    </w:p>
    <w:p>
      <w:pPr>
        <w:pStyle w:val="2"/>
        <w:widowControl/>
        <w:tabs>
          <w:tab w:val="left" w:pos="2947"/>
        </w:tabs>
        <w:spacing w:beforeAutospacing="0" w:after="46" w:afterAutospacing="0"/>
        <w:ind w:right="105"/>
        <w:jc w:val="both"/>
        <w:rPr>
          <w:rFonts w:ascii="楷体" w:hAnsi="楷体" w:eastAsia="楷体" w:cs="楷体"/>
          <w:b/>
          <w:bCs/>
          <w:color w:val="000000" w:themeColor="text1"/>
          <w14:textFill>
            <w14:solidFill>
              <w14:schemeClr w14:val="tx1"/>
            </w14:solidFill>
          </w14:textFill>
        </w:rPr>
      </w:pPr>
      <w:r>
        <w:rPr>
          <w:rFonts w:hint="eastAsia" w:ascii="楷体" w:hAnsi="楷体" w:eastAsia="楷体" w:cs="楷体"/>
          <w:b/>
          <w:bCs/>
          <w:color w:val="000000" w:themeColor="text1"/>
          <w14:textFill>
            <w14:solidFill>
              <w14:schemeClr w14:val="tx1"/>
            </w14:solidFill>
          </w14:textFill>
        </w:rPr>
        <w:t>中国特色社会主义道路是国家富强之路、人民富裕之路、民族复兴之路。</w:t>
      </w:r>
    </w:p>
    <w:p>
      <w:pPr>
        <w:pStyle w:val="2"/>
        <w:widowControl/>
        <w:tabs>
          <w:tab w:val="left" w:pos="2947"/>
        </w:tabs>
        <w:spacing w:beforeAutospacing="0" w:after="46" w:afterAutospacing="0"/>
        <w:ind w:right="105"/>
        <w:jc w:val="both"/>
        <w:rPr>
          <w:rFonts w:ascii="楷体" w:hAnsi="楷体" w:eastAsia="楷体" w:cs="楷体"/>
          <w:b/>
          <w:bCs/>
          <w:color w:val="000000" w:themeColor="text1"/>
          <w14:textFill>
            <w14:solidFill>
              <w14:schemeClr w14:val="tx1"/>
            </w14:solidFill>
          </w14:textFill>
        </w:rPr>
      </w:pPr>
      <w:r>
        <w:rPr>
          <w:rFonts w:hint="eastAsia" w:ascii="楷体" w:hAnsi="楷体" w:eastAsia="楷体" w:cs="楷体"/>
          <w:b/>
          <w:bCs/>
          <w:color w:val="000000" w:themeColor="text1"/>
          <w14:textFill>
            <w14:solidFill>
              <w14:schemeClr w14:val="tx1"/>
            </w14:solidFill>
          </w14:textFill>
        </w:rPr>
        <w:t>（2）</w:t>
      </w:r>
      <w:r>
        <w:rPr>
          <w:rFonts w:hint="eastAsia" w:ascii="楷体" w:hAnsi="楷体" w:eastAsia="楷体" w:cs="楷体"/>
          <w:b/>
          <w:bCs/>
          <w:color w:val="FF0000"/>
        </w:rPr>
        <w:t>理论自信</w:t>
      </w:r>
      <w:r>
        <w:rPr>
          <w:rFonts w:hint="eastAsia" w:ascii="楷体" w:hAnsi="楷体" w:eastAsia="楷体" w:cs="楷体"/>
          <w:b/>
          <w:bCs/>
          <w:color w:val="000000" w:themeColor="text1"/>
          <w14:textFill>
            <w14:solidFill>
              <w14:schemeClr w14:val="tx1"/>
            </w14:solidFill>
          </w14:textFill>
        </w:rPr>
        <w:t>——真理永恒</w:t>
      </w:r>
    </w:p>
    <w:p>
      <w:pPr>
        <w:pStyle w:val="2"/>
        <w:widowControl/>
        <w:tabs>
          <w:tab w:val="left" w:pos="2947"/>
        </w:tabs>
        <w:spacing w:beforeAutospacing="0" w:after="46" w:afterAutospacing="0"/>
        <w:ind w:right="105"/>
        <w:jc w:val="both"/>
        <w:rPr>
          <w:rFonts w:ascii="楷体" w:hAnsi="楷体" w:eastAsia="楷体" w:cs="楷体"/>
          <w:b/>
          <w:bCs/>
          <w:color w:val="000000" w:themeColor="text1"/>
          <w14:textFill>
            <w14:solidFill>
              <w14:schemeClr w14:val="tx1"/>
            </w14:solidFill>
          </w14:textFill>
        </w:rPr>
      </w:pPr>
      <w:r>
        <w:rPr>
          <w:rFonts w:hint="eastAsia" w:ascii="楷体" w:hAnsi="楷体" w:eastAsia="楷体" w:cs="楷体"/>
          <w:b/>
          <w:bCs/>
          <w:color w:val="000000" w:themeColor="text1"/>
          <w14:textFill>
            <w14:solidFill>
              <w14:schemeClr w14:val="tx1"/>
            </w14:solidFill>
          </w14:textFill>
        </w:rPr>
        <w:t>中国特色社会主义理论体系，就是包括邓小平理论、“三个代表”重要思想、科学发展观、习近平新时代中国特色社会主义思想在内的科学理论体系，是对马克思列宁主义、毛泽东思想的坚持和发展。</w:t>
      </w:r>
    </w:p>
    <w:p>
      <w:pPr>
        <w:pStyle w:val="2"/>
        <w:widowControl/>
        <w:tabs>
          <w:tab w:val="left" w:pos="2947"/>
        </w:tabs>
        <w:spacing w:beforeAutospacing="0" w:after="46" w:afterAutospacing="0"/>
        <w:ind w:right="105"/>
        <w:jc w:val="both"/>
        <w:rPr>
          <w:rFonts w:ascii="楷体" w:hAnsi="楷体" w:eastAsia="楷体" w:cs="楷体"/>
          <w:b/>
          <w:bCs/>
          <w:color w:val="000000" w:themeColor="text1"/>
          <w14:textFill>
            <w14:solidFill>
              <w14:schemeClr w14:val="tx1"/>
            </w14:solidFill>
          </w14:textFill>
        </w:rPr>
      </w:pPr>
      <w:r>
        <w:rPr>
          <w:rFonts w:hint="eastAsia" w:ascii="楷体" w:hAnsi="楷体" w:eastAsia="楷体" w:cs="楷体"/>
          <w:b/>
          <w:bCs/>
          <w:color w:val="000000" w:themeColor="text1"/>
          <w14:textFill>
            <w14:solidFill>
              <w14:schemeClr w14:val="tx1"/>
            </w14:solidFill>
          </w14:textFill>
        </w:rPr>
        <w:t>（3）</w:t>
      </w:r>
      <w:r>
        <w:rPr>
          <w:rFonts w:hint="eastAsia" w:ascii="楷体" w:hAnsi="楷体" w:eastAsia="楷体" w:cs="楷体"/>
          <w:b/>
          <w:bCs/>
          <w:color w:val="FF0000"/>
        </w:rPr>
        <w:t>制度自信</w:t>
      </w:r>
      <w:r>
        <w:rPr>
          <w:rFonts w:hint="eastAsia" w:ascii="楷体" w:hAnsi="楷体" w:eastAsia="楷体" w:cs="楷体"/>
          <w:b/>
          <w:bCs/>
          <w:color w:val="000000" w:themeColor="text1"/>
          <w14:textFill>
            <w14:solidFill>
              <w14:schemeClr w14:val="tx1"/>
            </w14:solidFill>
          </w14:textFill>
        </w:rPr>
        <w:t>——天下归心</w:t>
      </w:r>
    </w:p>
    <w:p>
      <w:pPr>
        <w:pStyle w:val="2"/>
        <w:widowControl/>
        <w:tabs>
          <w:tab w:val="left" w:pos="2947"/>
        </w:tabs>
        <w:spacing w:beforeAutospacing="0" w:after="46" w:afterAutospacing="0"/>
        <w:ind w:right="105"/>
        <w:jc w:val="both"/>
        <w:rPr>
          <w:rFonts w:ascii="楷体" w:hAnsi="楷体" w:eastAsia="楷体" w:cs="楷体"/>
          <w:b/>
          <w:bCs/>
          <w:color w:val="000000" w:themeColor="text1"/>
          <w14:textFill>
            <w14:solidFill>
              <w14:schemeClr w14:val="tx1"/>
            </w14:solidFill>
          </w14:textFill>
        </w:rPr>
      </w:pPr>
      <w:r>
        <w:rPr>
          <w:rFonts w:hint="eastAsia" w:ascii="楷体" w:hAnsi="楷体" w:eastAsia="楷体" w:cs="楷体"/>
          <w:b/>
          <w:bCs/>
          <w:color w:val="000000" w:themeColor="text1"/>
          <w14:textFill>
            <w14:solidFill>
              <w14:schemeClr w14:val="tx1"/>
            </w14:solidFill>
          </w14:textFill>
        </w:rPr>
        <w:t xml:space="preserve">01政治制度 </w:t>
      </w:r>
    </w:p>
    <w:p>
      <w:pPr>
        <w:pStyle w:val="2"/>
        <w:widowControl/>
        <w:tabs>
          <w:tab w:val="left" w:pos="2947"/>
        </w:tabs>
        <w:spacing w:beforeAutospacing="0" w:after="46" w:afterAutospacing="0"/>
        <w:ind w:right="105"/>
        <w:jc w:val="both"/>
        <w:rPr>
          <w:rFonts w:ascii="楷体" w:hAnsi="楷体" w:eastAsia="楷体" w:cs="楷体"/>
          <w:b/>
          <w:bCs/>
          <w:color w:val="000000" w:themeColor="text1"/>
          <w14:textFill>
            <w14:solidFill>
              <w14:schemeClr w14:val="tx1"/>
            </w14:solidFill>
          </w14:textFill>
        </w:rPr>
      </w:pPr>
      <w:r>
        <w:rPr>
          <w:rFonts w:hint="eastAsia" w:ascii="楷体" w:hAnsi="楷体" w:eastAsia="楷体" w:cs="楷体"/>
          <w:b/>
          <w:bCs/>
          <w:color w:val="000000" w:themeColor="text1"/>
          <w14:textFill>
            <w14:solidFill>
              <w14:schemeClr w14:val="tx1"/>
            </w14:solidFill>
          </w14:textFill>
        </w:rPr>
        <w:t>根本政治制度：人民代表大会制度</w:t>
      </w:r>
    </w:p>
    <w:p>
      <w:pPr>
        <w:pStyle w:val="2"/>
        <w:widowControl/>
        <w:tabs>
          <w:tab w:val="left" w:pos="2947"/>
        </w:tabs>
        <w:spacing w:beforeAutospacing="0" w:after="46" w:afterAutospacing="0"/>
        <w:ind w:right="105"/>
        <w:jc w:val="both"/>
        <w:rPr>
          <w:rFonts w:ascii="楷体" w:hAnsi="楷体" w:eastAsia="楷体" w:cs="楷体"/>
          <w:b/>
          <w:bCs/>
          <w:color w:val="000000" w:themeColor="text1"/>
          <w14:textFill>
            <w14:solidFill>
              <w14:schemeClr w14:val="tx1"/>
            </w14:solidFill>
          </w14:textFill>
        </w:rPr>
      </w:pPr>
      <w:r>
        <w:rPr>
          <w:rFonts w:hint="eastAsia" w:ascii="楷体" w:hAnsi="楷体" w:eastAsia="楷体" w:cs="楷体"/>
          <w:b/>
          <w:bCs/>
          <w:color w:val="000000" w:themeColor="text1"/>
          <w14:textFill>
            <w14:solidFill>
              <w14:schemeClr w14:val="tx1"/>
            </w14:solidFill>
          </w14:textFill>
        </w:rPr>
        <w:t>基本政治制度：（1）中国共产党领导的多党合作和政治协商制度</w:t>
      </w:r>
    </w:p>
    <w:p>
      <w:pPr>
        <w:pStyle w:val="2"/>
        <w:widowControl/>
        <w:tabs>
          <w:tab w:val="left" w:pos="2947"/>
        </w:tabs>
        <w:spacing w:beforeAutospacing="0" w:after="46" w:afterAutospacing="0"/>
        <w:ind w:right="105"/>
        <w:jc w:val="both"/>
        <w:rPr>
          <w:rFonts w:ascii="楷体" w:hAnsi="楷体" w:eastAsia="楷体" w:cs="楷体"/>
          <w:b/>
          <w:bCs/>
          <w:color w:val="000000" w:themeColor="text1"/>
          <w14:textFill>
            <w14:solidFill>
              <w14:schemeClr w14:val="tx1"/>
            </w14:solidFill>
          </w14:textFill>
        </w:rPr>
      </w:pPr>
      <w:r>
        <w:rPr>
          <w:rFonts w:hint="eastAsia" w:ascii="楷体" w:hAnsi="楷体" w:eastAsia="楷体" w:cs="楷体"/>
          <w:b/>
          <w:bCs/>
          <w:color w:val="000000" w:themeColor="text1"/>
          <w14:textFill>
            <w14:solidFill>
              <w14:schemeClr w14:val="tx1"/>
            </w14:solidFill>
          </w14:textFill>
        </w:rPr>
        <w:t xml:space="preserve">              （2）民族区域自治制度</w:t>
      </w:r>
    </w:p>
    <w:p>
      <w:pPr>
        <w:pStyle w:val="2"/>
        <w:widowControl/>
        <w:tabs>
          <w:tab w:val="left" w:pos="2947"/>
        </w:tabs>
        <w:spacing w:beforeAutospacing="0" w:after="46" w:afterAutospacing="0"/>
        <w:ind w:right="105"/>
        <w:jc w:val="both"/>
        <w:rPr>
          <w:rFonts w:ascii="楷体" w:hAnsi="楷体" w:eastAsia="楷体" w:cs="楷体"/>
          <w:b/>
          <w:bCs/>
          <w:color w:val="000000" w:themeColor="text1"/>
          <w14:textFill>
            <w14:solidFill>
              <w14:schemeClr w14:val="tx1"/>
            </w14:solidFill>
          </w14:textFill>
        </w:rPr>
      </w:pPr>
      <w:r>
        <w:rPr>
          <w:rFonts w:hint="eastAsia" w:ascii="楷体" w:hAnsi="楷体" w:eastAsia="楷体" w:cs="楷体"/>
          <w:b/>
          <w:bCs/>
          <w:color w:val="000000" w:themeColor="text1"/>
          <w14:textFill>
            <w14:solidFill>
              <w14:schemeClr w14:val="tx1"/>
            </w14:solidFill>
          </w14:textFill>
        </w:rPr>
        <w:t xml:space="preserve">              （3）基层群众自治制度</w:t>
      </w:r>
    </w:p>
    <w:p>
      <w:pPr>
        <w:pStyle w:val="2"/>
        <w:widowControl/>
        <w:tabs>
          <w:tab w:val="left" w:pos="2947"/>
        </w:tabs>
        <w:spacing w:beforeAutospacing="0" w:after="46" w:afterAutospacing="0"/>
        <w:ind w:right="105"/>
        <w:jc w:val="both"/>
        <w:rPr>
          <w:rFonts w:ascii="楷体" w:hAnsi="楷体" w:eastAsia="楷体" w:cs="楷体"/>
          <w:b/>
          <w:bCs/>
          <w:color w:val="000000" w:themeColor="text1"/>
          <w14:textFill>
            <w14:solidFill>
              <w14:schemeClr w14:val="tx1"/>
            </w14:solidFill>
          </w14:textFill>
        </w:rPr>
      </w:pPr>
      <w:r>
        <w:rPr>
          <w:rFonts w:hint="eastAsia" w:ascii="楷体" w:hAnsi="楷体" w:eastAsia="楷体" w:cs="楷体"/>
          <w:b/>
          <w:bCs/>
          <w:color w:val="000000" w:themeColor="text1"/>
          <w14:textFill>
            <w14:solidFill>
              <w14:schemeClr w14:val="tx1"/>
            </w14:solidFill>
          </w14:textFill>
        </w:rPr>
        <w:t>02 经济领域</w:t>
      </w:r>
    </w:p>
    <w:p>
      <w:pPr>
        <w:pStyle w:val="2"/>
        <w:widowControl/>
        <w:tabs>
          <w:tab w:val="left" w:pos="2947"/>
        </w:tabs>
        <w:spacing w:beforeAutospacing="0" w:after="46" w:afterAutospacing="0"/>
        <w:ind w:right="105"/>
        <w:jc w:val="both"/>
        <w:rPr>
          <w:rFonts w:ascii="楷体" w:hAnsi="楷体" w:eastAsia="楷体" w:cs="楷体"/>
          <w:b/>
          <w:bCs/>
          <w:color w:val="000000" w:themeColor="text1"/>
          <w14:textFill>
            <w14:solidFill>
              <w14:schemeClr w14:val="tx1"/>
            </w14:solidFill>
          </w14:textFill>
        </w:rPr>
      </w:pPr>
      <w:r>
        <w:rPr>
          <w:rFonts w:hint="eastAsia" w:ascii="楷体" w:hAnsi="楷体" w:eastAsia="楷体" w:cs="楷体"/>
          <w:b/>
          <w:bCs/>
          <w:color w:val="000000" w:themeColor="text1"/>
          <w14:textFill>
            <w14:solidFill>
              <w14:schemeClr w14:val="tx1"/>
            </w14:solidFill>
          </w14:textFill>
        </w:rPr>
        <w:t>基本经济制度：以公有制为主体、多种所有制经济共同发展</w:t>
      </w:r>
    </w:p>
    <w:p>
      <w:pPr>
        <w:pStyle w:val="2"/>
        <w:widowControl/>
        <w:tabs>
          <w:tab w:val="left" w:pos="2947"/>
        </w:tabs>
        <w:spacing w:beforeAutospacing="0" w:after="46" w:afterAutospacing="0"/>
        <w:ind w:right="105"/>
        <w:jc w:val="both"/>
        <w:rPr>
          <w:rFonts w:ascii="楷体" w:hAnsi="楷体" w:eastAsia="楷体" w:cs="楷体"/>
          <w:b/>
          <w:bCs/>
          <w:color w:val="000000" w:themeColor="text1"/>
          <w14:textFill>
            <w14:solidFill>
              <w14:schemeClr w14:val="tx1"/>
            </w14:solidFill>
          </w14:textFill>
        </w:rPr>
      </w:pPr>
      <w:r>
        <w:rPr>
          <w:rFonts w:hint="eastAsia" w:ascii="楷体" w:hAnsi="楷体" w:eastAsia="楷体" w:cs="楷体"/>
          <w:b/>
          <w:bCs/>
          <w:color w:val="000000" w:themeColor="text1"/>
          <w14:textFill>
            <w14:solidFill>
              <w14:schemeClr w14:val="tx1"/>
            </w14:solidFill>
          </w14:textFill>
        </w:rPr>
        <w:t>分配制度：以按劳分配为主体、多种分配方式并存</w:t>
      </w:r>
    </w:p>
    <w:p>
      <w:pPr>
        <w:pStyle w:val="2"/>
        <w:widowControl/>
        <w:tabs>
          <w:tab w:val="left" w:pos="2947"/>
        </w:tabs>
        <w:spacing w:beforeAutospacing="0" w:after="46" w:afterAutospacing="0"/>
        <w:ind w:right="105"/>
        <w:jc w:val="both"/>
        <w:rPr>
          <w:rFonts w:ascii="楷体" w:hAnsi="楷体" w:eastAsia="楷体" w:cs="楷体"/>
          <w:b/>
          <w:bCs/>
          <w:color w:val="000000" w:themeColor="text1"/>
          <w14:textFill>
            <w14:solidFill>
              <w14:schemeClr w14:val="tx1"/>
            </w14:solidFill>
          </w14:textFill>
        </w:rPr>
      </w:pPr>
      <w:r>
        <w:rPr>
          <w:rFonts w:hint="eastAsia" w:ascii="楷体" w:hAnsi="楷体" w:eastAsia="楷体" w:cs="楷体"/>
          <w:b/>
          <w:bCs/>
          <w:color w:val="000000" w:themeColor="text1"/>
          <w14:textFill>
            <w14:solidFill>
              <w14:schemeClr w14:val="tx1"/>
            </w14:solidFill>
          </w14:textFill>
        </w:rPr>
        <w:t>（4）</w:t>
      </w:r>
      <w:r>
        <w:rPr>
          <w:rFonts w:hint="eastAsia" w:ascii="楷体" w:hAnsi="楷体" w:eastAsia="楷体" w:cs="楷体"/>
          <w:b/>
          <w:bCs/>
          <w:color w:val="FF0000"/>
        </w:rPr>
        <w:t>文化自信</w:t>
      </w:r>
      <w:r>
        <w:rPr>
          <w:rFonts w:hint="eastAsia" w:ascii="楷体" w:hAnsi="楷体" w:eastAsia="楷体" w:cs="楷体"/>
          <w:b/>
          <w:bCs/>
          <w:color w:val="000000" w:themeColor="text1"/>
          <w14:textFill>
            <w14:solidFill>
              <w14:schemeClr w14:val="tx1"/>
            </w14:solidFill>
          </w14:textFill>
        </w:rPr>
        <w:t>——中华之魂</w:t>
      </w:r>
    </w:p>
    <w:p>
      <w:pPr>
        <w:pStyle w:val="2"/>
        <w:widowControl/>
        <w:tabs>
          <w:tab w:val="left" w:pos="2947"/>
        </w:tabs>
        <w:spacing w:beforeAutospacing="0" w:after="46" w:afterAutospacing="0"/>
        <w:ind w:right="105"/>
        <w:jc w:val="both"/>
        <w:rPr>
          <w:rFonts w:ascii="楷体" w:hAnsi="楷体" w:eastAsia="楷体" w:cs="楷体"/>
          <w:b/>
          <w:bCs/>
          <w:color w:val="000000" w:themeColor="text1"/>
          <w14:textFill>
            <w14:solidFill>
              <w14:schemeClr w14:val="tx1"/>
            </w14:solidFill>
          </w14:textFill>
        </w:rPr>
      </w:pPr>
      <w:r>
        <w:rPr>
          <w:rFonts w:hint="eastAsia" w:ascii="楷体" w:hAnsi="楷体" w:eastAsia="楷体" w:cs="楷体"/>
          <w:b/>
          <w:bCs/>
          <w:color w:val="000000" w:themeColor="text1"/>
          <w14:textFill>
            <w14:solidFill>
              <w14:schemeClr w14:val="tx1"/>
            </w14:solidFill>
          </w14:textFill>
        </w:rPr>
        <w:t>文化自信是一个国家、一个民族发展中更基本、更深沉、更持久的力量。</w:t>
      </w:r>
    </w:p>
    <w:p>
      <w:pPr>
        <w:pStyle w:val="2"/>
        <w:widowControl/>
        <w:tabs>
          <w:tab w:val="left" w:pos="2947"/>
        </w:tabs>
        <w:spacing w:beforeAutospacing="0" w:after="46" w:afterAutospacing="0"/>
        <w:ind w:right="105"/>
        <w:jc w:val="both"/>
        <w:rPr>
          <w:rFonts w:hint="eastAsia" w:ascii="楷体" w:hAnsi="楷体" w:eastAsia="楷体" w:cs="楷体"/>
          <w:b/>
          <w:bCs/>
          <w:color w:val="000000" w:themeColor="text1"/>
          <w14:textFill>
            <w14:solidFill>
              <w14:schemeClr w14:val="tx1"/>
            </w14:solidFill>
          </w14:textFill>
        </w:rPr>
      </w:pPr>
      <w:r>
        <w:rPr>
          <w:rFonts w:hint="eastAsia" w:ascii="楷体" w:hAnsi="楷体" w:eastAsia="楷体" w:cs="楷体"/>
          <w:b/>
          <w:bCs/>
          <w:color w:val="000000" w:themeColor="text1"/>
          <w14:textFill>
            <w14:solidFill>
              <w14:schemeClr w14:val="tx1"/>
            </w14:solidFill>
          </w14:textFill>
        </w:rPr>
        <w:t>Eg：中华优秀传统文化 红色革命文化 社会主义先进文化</w:t>
      </w:r>
    </w:p>
    <w:p>
      <w:pPr>
        <w:pStyle w:val="2"/>
        <w:widowControl/>
        <w:tabs>
          <w:tab w:val="left" w:pos="2947"/>
        </w:tabs>
        <w:spacing w:beforeAutospacing="0" w:after="46" w:afterAutospacing="0"/>
        <w:ind w:right="105"/>
        <w:jc w:val="both"/>
        <w:rPr>
          <w:rFonts w:hint="eastAsia" w:ascii="楷体" w:hAnsi="楷体" w:eastAsia="楷体" w:cs="楷体"/>
          <w:b/>
          <w:bCs/>
          <w:sz w:val="24"/>
          <w:szCs w:val="24"/>
        </w:rPr>
      </w:pPr>
    </w:p>
    <w:p>
      <w:pPr>
        <w:pStyle w:val="2"/>
        <w:widowControl/>
        <w:tabs>
          <w:tab w:val="left" w:pos="2947"/>
        </w:tabs>
        <w:spacing w:beforeAutospacing="0" w:after="46" w:afterAutospacing="0"/>
        <w:ind w:right="105"/>
        <w:jc w:val="both"/>
        <w:rPr>
          <w:rFonts w:hint="eastAsia" w:ascii="楷体" w:hAnsi="楷体" w:eastAsia="楷体" w:cs="楷体"/>
          <w:b/>
          <w:bCs/>
          <w:sz w:val="24"/>
          <w:szCs w:val="24"/>
          <w:lang w:val="en-US" w:eastAsia="zh-CN"/>
        </w:rPr>
      </w:pPr>
      <w:r>
        <w:rPr>
          <w:rFonts w:hint="eastAsia" w:ascii="楷体" w:hAnsi="楷体" w:eastAsia="楷体" w:cs="楷体"/>
          <w:b/>
          <w:bCs/>
          <w:sz w:val="24"/>
          <w:szCs w:val="24"/>
        </w:rPr>
        <w:t>★★</w:t>
      </w:r>
      <w:r>
        <w:rPr>
          <w:rFonts w:hint="eastAsia" w:ascii="楷体" w:hAnsi="楷体" w:eastAsia="楷体" w:cs="楷体"/>
          <w:b/>
          <w:bCs/>
          <w:sz w:val="24"/>
          <w:szCs w:val="24"/>
          <w:lang w:val="en-US" w:eastAsia="zh-CN"/>
        </w:rPr>
        <w:t>为什么坚定中国特色社会主义？</w:t>
      </w:r>
    </w:p>
    <w:p>
      <w:pPr>
        <w:pStyle w:val="2"/>
        <w:widowControl/>
        <w:tabs>
          <w:tab w:val="left" w:pos="2947"/>
        </w:tabs>
        <w:spacing w:beforeAutospacing="0" w:after="46" w:afterAutospacing="0"/>
        <w:ind w:right="105"/>
        <w:jc w:val="both"/>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①历史和现实告诉我们，只有中国特色社会主义才能发展中国。</w:t>
      </w:r>
    </w:p>
    <w:p>
      <w:pPr>
        <w:pStyle w:val="2"/>
        <w:widowControl/>
        <w:tabs>
          <w:tab w:val="left" w:pos="2947"/>
        </w:tabs>
        <w:spacing w:beforeAutospacing="0" w:after="46" w:afterAutospacing="0"/>
        <w:ind w:right="105"/>
        <w:jc w:val="both"/>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②中国特色社会主义是党和人民历经千辛万苦取得的</w:t>
      </w:r>
      <w:r>
        <w:rPr>
          <w:rFonts w:hint="eastAsia" w:ascii="楷体" w:hAnsi="楷体" w:eastAsia="楷体" w:cs="楷体"/>
          <w:b/>
          <w:bCs/>
          <w:color w:val="FF0000"/>
          <w:sz w:val="24"/>
          <w:szCs w:val="24"/>
          <w:lang w:val="en-US" w:eastAsia="zh-CN"/>
        </w:rPr>
        <w:t>根本成就</w:t>
      </w:r>
      <w:r>
        <w:rPr>
          <w:rFonts w:hint="eastAsia" w:ascii="楷体" w:hAnsi="楷体" w:eastAsia="楷体" w:cs="楷体"/>
          <w:b/>
          <w:bCs/>
          <w:sz w:val="24"/>
          <w:szCs w:val="24"/>
          <w:lang w:val="en-US" w:eastAsia="zh-CN"/>
        </w:rPr>
        <w:t>。</w:t>
      </w:r>
    </w:p>
    <w:p>
      <w:pPr>
        <w:pStyle w:val="2"/>
        <w:widowControl/>
        <w:tabs>
          <w:tab w:val="left" w:pos="2947"/>
        </w:tabs>
        <w:spacing w:beforeAutospacing="0" w:after="46" w:afterAutospacing="0"/>
        <w:ind w:right="105"/>
        <w:jc w:val="both"/>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③中国特色社会主义是中国共产党带领中国人民历经千辛万苦找到的实现中国梦的</w:t>
      </w:r>
      <w:r>
        <w:rPr>
          <w:rFonts w:hint="eastAsia" w:ascii="楷体" w:hAnsi="楷体" w:eastAsia="楷体" w:cs="楷体"/>
          <w:b/>
          <w:bCs/>
          <w:color w:val="FF0000"/>
          <w:sz w:val="24"/>
          <w:szCs w:val="24"/>
          <w:lang w:val="en-US" w:eastAsia="zh-CN"/>
        </w:rPr>
        <w:t>正确道路</w:t>
      </w:r>
      <w:r>
        <w:rPr>
          <w:rFonts w:hint="eastAsia" w:ascii="楷体" w:hAnsi="楷体" w:eastAsia="楷体" w:cs="楷体"/>
          <w:b/>
          <w:bCs/>
          <w:sz w:val="24"/>
          <w:szCs w:val="24"/>
          <w:lang w:val="en-US" w:eastAsia="zh-CN"/>
        </w:rPr>
        <w:t>。</w:t>
      </w:r>
    </w:p>
    <w:p>
      <w:pPr>
        <w:pStyle w:val="2"/>
        <w:widowControl/>
        <w:tabs>
          <w:tab w:val="left" w:pos="2947"/>
        </w:tabs>
        <w:spacing w:beforeAutospacing="0" w:after="46" w:afterAutospacing="0"/>
        <w:ind w:right="105"/>
        <w:jc w:val="both"/>
        <w:rPr>
          <w:rFonts w:hint="default" w:ascii="楷体" w:hAnsi="楷体" w:eastAsia="楷体" w:cs="楷体"/>
          <w:b/>
          <w:bCs/>
          <w:sz w:val="24"/>
          <w:szCs w:val="24"/>
          <w:lang w:val="en-US" w:eastAsia="zh-CN"/>
        </w:rPr>
      </w:pPr>
      <w:r>
        <w:rPr>
          <w:rFonts w:hint="eastAsia" w:ascii="楷体" w:hAnsi="楷体" w:eastAsia="楷体" w:cs="楷体"/>
          <w:b/>
          <w:bCs/>
          <w:sz w:val="24"/>
          <w:szCs w:val="24"/>
          <w:lang w:val="en-US" w:eastAsia="zh-CN"/>
        </w:rPr>
        <w:t>④</w:t>
      </w:r>
      <w:r>
        <w:rPr>
          <w:rFonts w:hint="eastAsia" w:ascii="楷体" w:hAnsi="楷体" w:eastAsia="楷体" w:cs="楷体"/>
          <w:b/>
          <w:bCs/>
          <w:color w:val="FF0000"/>
        </w:rPr>
        <w:t>中国共产党的领导是中国特色社会主义最本质的特征</w:t>
      </w:r>
      <w:r>
        <w:rPr>
          <w:rFonts w:hint="eastAsia" w:ascii="楷体" w:hAnsi="楷体" w:eastAsia="楷体" w:cs="楷体"/>
          <w:b/>
          <w:bCs/>
          <w:color w:val="FF0000"/>
          <w:lang w:eastAsia="zh-CN"/>
        </w:rPr>
        <w:t>，是</w:t>
      </w:r>
      <w:r>
        <w:rPr>
          <w:rFonts w:hint="eastAsia" w:ascii="楷体" w:hAnsi="楷体" w:eastAsia="楷体" w:cs="楷体"/>
          <w:b/>
          <w:bCs/>
          <w:color w:val="FF0000"/>
          <w:lang w:val="en-US" w:eastAsia="zh-CN"/>
        </w:rPr>
        <w:t>中国特色社会主义制度的最大优势。</w:t>
      </w:r>
    </w:p>
    <w:p>
      <w:pPr>
        <w:pStyle w:val="2"/>
        <w:widowControl/>
        <w:tabs>
          <w:tab w:val="left" w:pos="2947"/>
        </w:tabs>
        <w:spacing w:beforeAutospacing="0" w:after="46" w:afterAutospacing="0"/>
        <w:ind w:right="105"/>
        <w:jc w:val="both"/>
        <w:rPr>
          <w:rFonts w:hint="eastAsia" w:ascii="宋体" w:hAnsi="宋体" w:eastAsia="宋体" w:cs="宋体"/>
          <w:b/>
          <w:bCs/>
          <w:color w:val="FF0000"/>
          <w:sz w:val="24"/>
          <w:szCs w:val="24"/>
          <w:lang w:val="en-US" w:eastAsia="zh-CN"/>
        </w:rPr>
      </w:pPr>
      <w:r>
        <w:rPr>
          <w:rFonts w:hint="eastAsia" w:ascii="楷体" w:hAnsi="楷体" w:eastAsia="楷体" w:cs="楷体"/>
          <w:b/>
          <w:bCs/>
          <w:sz w:val="24"/>
          <w:szCs w:val="24"/>
        </w:rPr>
        <w:t>★★</w:t>
      </w:r>
      <w:r>
        <w:rPr>
          <w:rFonts w:hint="eastAsia" w:ascii="楷体" w:hAnsi="楷体" w:eastAsia="楷体" w:cs="楷体"/>
          <w:b/>
          <w:bCs/>
          <w:sz w:val="24"/>
          <w:szCs w:val="24"/>
          <w:lang w:val="en-US" w:eastAsia="zh-CN"/>
        </w:rPr>
        <w:t>改革开放以来我们实现一切进步和发展的根本原因：</w:t>
      </w:r>
      <w:r>
        <w:rPr>
          <w:rFonts w:ascii="宋体" w:hAnsi="宋体" w:eastAsia="宋体" w:cs="宋体"/>
          <w:b/>
          <w:bCs/>
          <w:color w:val="FF0000"/>
          <w:sz w:val="24"/>
          <w:szCs w:val="24"/>
        </w:rPr>
        <w:t>开辟了中国特色社会主义道路,形成了中国特色社会主义理论体</w:t>
      </w:r>
      <w:r>
        <w:rPr>
          <w:rFonts w:hint="eastAsia" w:ascii="宋体" w:hAnsi="宋体" w:eastAsia="宋体" w:cs="宋体"/>
          <w:b/>
          <w:bCs/>
          <w:color w:val="FF0000"/>
          <w:sz w:val="24"/>
          <w:szCs w:val="24"/>
          <w:lang w:val="en-US" w:eastAsia="zh-CN"/>
        </w:rPr>
        <w:t>系。</w:t>
      </w:r>
    </w:p>
    <w:p>
      <w:pPr>
        <w:pStyle w:val="2"/>
        <w:widowControl/>
        <w:numPr>
          <w:ilvl w:val="0"/>
          <w:numId w:val="0"/>
        </w:numPr>
        <w:tabs>
          <w:tab w:val="left" w:pos="2947"/>
        </w:tabs>
        <w:spacing w:beforeAutospacing="0" w:after="46" w:afterAutospacing="0"/>
        <w:ind w:right="105" w:rightChars="0"/>
        <w:jc w:val="both"/>
        <w:rPr>
          <w:rFonts w:hint="eastAsia" w:ascii="楷体" w:hAnsi="楷体" w:eastAsia="楷体" w:cs="楷体"/>
          <w:sz w:val="24"/>
          <w:szCs w:val="24"/>
          <w:lang w:val="en-US" w:eastAsia="zh-CN"/>
        </w:rPr>
      </w:pPr>
      <w:r>
        <w:rPr>
          <w:rFonts w:hint="eastAsia" w:ascii="宋体" w:hAnsi="宋体" w:eastAsia="宋体" w:cs="宋体"/>
          <w:b/>
          <w:bCs/>
          <w:sz w:val="24"/>
          <w:szCs w:val="24"/>
          <w:lang w:val="en-US" w:eastAsia="zh-CN"/>
        </w:rPr>
        <w:t>3.</w:t>
      </w:r>
      <w:r>
        <w:rPr>
          <w:rFonts w:ascii="宋体" w:hAnsi="宋体" w:eastAsia="宋体" w:cs="宋体"/>
          <w:b/>
          <w:bCs/>
          <w:sz w:val="24"/>
          <w:szCs w:val="24"/>
        </w:rPr>
        <w:t>增强对实现中华民族伟大复兴的信心</w:t>
      </w:r>
      <w:bookmarkStart w:id="0" w:name="OLE_LINK1"/>
      <w:r>
        <w:rPr>
          <w:rFonts w:ascii="宋体" w:hAnsi="宋体" w:eastAsia="宋体" w:cs="宋体"/>
          <w:sz w:val="24"/>
          <w:szCs w:val="24"/>
        </w:rPr>
        <w:t>★</w:t>
      </w:r>
      <w:bookmarkEnd w:id="0"/>
      <w:r>
        <w:rPr>
          <w:rFonts w:hint="eastAsia" w:ascii="宋体" w:hAnsi="宋体" w:eastAsia="宋体" w:cs="宋体"/>
          <w:b/>
          <w:bCs/>
          <w:color w:val="FF0000"/>
          <w:sz w:val="24"/>
          <w:szCs w:val="24"/>
          <w:lang w:val="en-US" w:eastAsia="zh-CN"/>
        </w:rPr>
        <w:t xml:space="preserve"> </w:t>
      </w:r>
      <w:r>
        <w:rPr>
          <w:rFonts w:hint="eastAsia" w:ascii="楷体" w:hAnsi="楷体" w:eastAsia="楷体" w:cs="楷体"/>
          <w:b/>
          <w:bCs/>
          <w:color w:val="FF0000"/>
          <w:sz w:val="24"/>
          <w:szCs w:val="24"/>
          <w:lang w:val="en-US" w:eastAsia="zh-CN"/>
        </w:rPr>
        <w:t>实现中华民族伟大复兴的中国梦</w:t>
      </w:r>
      <w:r>
        <w:rPr>
          <w:rFonts w:hint="eastAsia" w:ascii="楷体" w:hAnsi="楷体" w:eastAsia="楷体" w:cs="楷体"/>
          <w:sz w:val="24"/>
          <w:szCs w:val="24"/>
          <w:lang w:val="en-US" w:eastAsia="zh-CN"/>
        </w:rPr>
        <w:t>，是中华民族近代以来</w:t>
      </w:r>
      <w:r>
        <w:rPr>
          <w:rFonts w:hint="eastAsia" w:ascii="楷体" w:hAnsi="楷体" w:eastAsia="楷体" w:cs="楷体"/>
          <w:b/>
          <w:bCs/>
          <w:sz w:val="24"/>
          <w:szCs w:val="24"/>
          <w:lang w:val="en-US" w:eastAsia="zh-CN"/>
        </w:rPr>
        <w:t>最伟大的梦想</w:t>
      </w:r>
      <w:r>
        <w:rPr>
          <w:rFonts w:hint="eastAsia" w:ascii="楷体" w:hAnsi="楷体" w:eastAsia="楷体" w:cs="楷体"/>
          <w:sz w:val="24"/>
          <w:szCs w:val="24"/>
          <w:lang w:val="en-US" w:eastAsia="zh-CN"/>
        </w:rPr>
        <w:t>。</w:t>
      </w:r>
    </w:p>
    <w:p>
      <w:pPr>
        <w:pStyle w:val="2"/>
        <w:widowControl/>
        <w:tabs>
          <w:tab w:val="left" w:pos="2947"/>
        </w:tabs>
        <w:spacing w:beforeAutospacing="0" w:after="46" w:afterAutospacing="0"/>
        <w:ind w:right="105"/>
        <w:jc w:val="left"/>
        <w:rPr>
          <w:rFonts w:hint="eastAsia" w:ascii="楷体" w:hAnsi="楷体" w:eastAsia="楷体" w:cs="楷体"/>
          <w:b/>
          <w:bCs/>
          <w:color w:val="000000" w:themeColor="text1"/>
          <w:sz w:val="24"/>
          <w:szCs w:val="24"/>
          <w:lang w:val="en-US" w:eastAsia="zh-CN"/>
          <w14:textFill>
            <w14:solidFill>
              <w14:schemeClr w14:val="tx1"/>
            </w14:solidFill>
          </w14:textFill>
        </w:rPr>
      </w:pPr>
    </w:p>
    <w:p>
      <w:pPr>
        <w:pStyle w:val="2"/>
        <w:widowControl/>
        <w:tabs>
          <w:tab w:val="left" w:pos="2947"/>
        </w:tabs>
        <w:spacing w:beforeAutospacing="0" w:after="46" w:afterAutospacing="0"/>
        <w:ind w:right="105"/>
        <w:jc w:val="left"/>
        <w:rPr>
          <w:rFonts w:hint="eastAsia" w:ascii="楷体" w:hAnsi="楷体" w:eastAsia="楷体" w:cs="楷体"/>
          <w:b/>
          <w:bCs/>
          <w:color w:val="000000" w:themeColor="text1"/>
          <w:sz w:val="24"/>
          <w:szCs w:val="24"/>
          <w:lang w:val="en-US" w:eastAsia="zh-CN"/>
          <w14:textFill>
            <w14:solidFill>
              <w14:schemeClr w14:val="tx1"/>
            </w14:solidFill>
          </w14:textFill>
        </w:rPr>
      </w:pPr>
      <w:r>
        <w:rPr>
          <w:rFonts w:hint="eastAsia" w:ascii="楷体" w:hAnsi="楷体" w:eastAsia="楷体" w:cs="楷体"/>
          <w:b/>
          <w:bCs/>
          <w:color w:val="000000" w:themeColor="text1"/>
          <w:sz w:val="24"/>
          <w:szCs w:val="24"/>
          <w:lang w:val="en-US" w:eastAsia="zh-CN"/>
          <w14:textFill>
            <w14:solidFill>
              <w14:schemeClr w14:val="tx1"/>
            </w14:solidFill>
          </w14:textFill>
        </w:rPr>
        <w:t>第三节：在实现中国梦的实践中放飞青春梦想</w:t>
      </w:r>
    </w:p>
    <w:p>
      <w:pPr>
        <w:pStyle w:val="2"/>
        <w:widowControl/>
        <w:tabs>
          <w:tab w:val="left" w:pos="2947"/>
        </w:tabs>
        <w:spacing w:beforeAutospacing="0" w:after="46" w:afterAutospacing="0"/>
        <w:ind w:right="105"/>
        <w:jc w:val="left"/>
        <w:rPr>
          <w:rFonts w:hint="eastAsia" w:ascii="楷体" w:hAnsi="楷体" w:eastAsia="楷体" w:cs="楷体"/>
          <w:b/>
          <w:bCs/>
          <w:color w:val="000000" w:themeColor="text1"/>
          <w:sz w:val="24"/>
          <w:szCs w:val="24"/>
          <w:lang w:val="en-US" w:eastAsia="zh-CN"/>
          <w14:textFill>
            <w14:solidFill>
              <w14:schemeClr w14:val="tx1"/>
            </w14:solidFill>
          </w14:textFill>
        </w:rPr>
      </w:pPr>
      <w:r>
        <w:rPr>
          <w:rFonts w:ascii="宋体" w:hAnsi="宋体" w:eastAsia="宋体" w:cs="宋体"/>
          <w:sz w:val="24"/>
          <w:szCs w:val="24"/>
        </w:rPr>
        <w:t>★</w:t>
      </w:r>
      <w:r>
        <w:rPr>
          <w:rFonts w:hint="eastAsia" w:ascii="楷体" w:hAnsi="楷体" w:eastAsia="楷体" w:cs="楷体"/>
          <w:b/>
          <w:bCs/>
          <w:color w:val="000000" w:themeColor="text1"/>
          <w:sz w:val="24"/>
          <w:szCs w:val="24"/>
          <w:lang w:val="en-US" w:eastAsia="zh-CN"/>
          <w14:textFill>
            <w14:solidFill>
              <w14:schemeClr w14:val="tx1"/>
            </w14:solidFill>
          </w14:textFill>
        </w:rPr>
        <w:t>科学把握理想和现实的统一：认识理想和现实的关系：</w:t>
      </w:r>
    </w:p>
    <w:p>
      <w:pPr>
        <w:pStyle w:val="2"/>
        <w:widowControl/>
        <w:tabs>
          <w:tab w:val="left" w:pos="2947"/>
        </w:tabs>
        <w:spacing w:beforeAutospacing="0" w:after="46" w:afterAutospacing="0"/>
        <w:ind w:right="105"/>
        <w:jc w:val="left"/>
        <w:rPr>
          <w:rFonts w:hint="eastAsia" w:ascii="楷体" w:hAnsi="楷体" w:eastAsia="楷体" w:cs="楷体"/>
          <w:b/>
          <w:bCs/>
          <w:color w:val="000000" w:themeColor="text1"/>
          <w:sz w:val="24"/>
          <w:szCs w:val="24"/>
          <w:lang w:val="en-US" w:eastAsia="zh-CN"/>
          <w14:textFill>
            <w14:solidFill>
              <w14:schemeClr w14:val="tx1"/>
            </w14:solidFill>
          </w14:textFill>
        </w:rPr>
      </w:pPr>
      <w:r>
        <w:rPr>
          <w:rFonts w:hint="eastAsia" w:ascii="楷体" w:hAnsi="楷体" w:eastAsia="楷体" w:cs="楷体"/>
          <w:b/>
          <w:bCs/>
          <w:color w:val="000000" w:themeColor="text1"/>
          <w:sz w:val="24"/>
          <w:szCs w:val="24"/>
          <w:lang w:val="en-US" w:eastAsia="zh-CN"/>
          <w14:textFill>
            <w14:solidFill>
              <w14:schemeClr w14:val="tx1"/>
            </w14:solidFill>
          </w14:textFill>
        </w:rPr>
        <w:t>①辩证看待理想和现实的矛盾，理想与现实对立统一。</w:t>
      </w:r>
    </w:p>
    <w:p>
      <w:pPr>
        <w:pStyle w:val="2"/>
        <w:widowControl/>
        <w:tabs>
          <w:tab w:val="left" w:pos="2947"/>
        </w:tabs>
        <w:spacing w:beforeAutospacing="0" w:after="46" w:afterAutospacing="0"/>
        <w:ind w:right="105"/>
        <w:jc w:val="left"/>
        <w:rPr>
          <w:rFonts w:hint="eastAsia" w:ascii="楷体" w:hAnsi="楷体" w:eastAsia="楷体" w:cs="楷体"/>
          <w:b/>
          <w:bCs/>
          <w:color w:val="000000" w:themeColor="text1"/>
          <w:sz w:val="24"/>
          <w:szCs w:val="24"/>
          <w:lang w:val="en-US" w:eastAsia="zh-CN"/>
          <w14:textFill>
            <w14:solidFill>
              <w14:schemeClr w14:val="tx1"/>
            </w14:solidFill>
          </w14:textFill>
        </w:rPr>
      </w:pPr>
      <w:r>
        <w:rPr>
          <w:rFonts w:hint="eastAsia" w:ascii="楷体" w:hAnsi="楷体" w:eastAsia="楷体" w:cs="楷体"/>
          <w:b/>
          <w:bCs/>
          <w:color w:val="000000" w:themeColor="text1"/>
          <w:sz w:val="24"/>
          <w:szCs w:val="24"/>
          <w:lang w:val="en-US" w:eastAsia="zh-CN"/>
          <w14:textFill>
            <w14:solidFill>
              <w14:schemeClr w14:val="tx1"/>
            </w14:solidFill>
          </w14:textFill>
        </w:rPr>
        <w:t>②实现理想具有长期性，艰巨性，曲折性。</w:t>
      </w:r>
    </w:p>
    <w:p>
      <w:pPr>
        <w:pStyle w:val="2"/>
        <w:widowControl/>
        <w:tabs>
          <w:tab w:val="left" w:pos="2947"/>
        </w:tabs>
        <w:spacing w:beforeAutospacing="0" w:after="46" w:afterAutospacing="0"/>
        <w:ind w:right="105"/>
        <w:jc w:val="left"/>
        <w:rPr>
          <w:rFonts w:hint="eastAsia" w:ascii="楷体" w:hAnsi="楷体" w:eastAsia="楷体" w:cs="楷体"/>
          <w:b/>
          <w:bCs/>
          <w:color w:val="000000" w:themeColor="text1"/>
          <w:sz w:val="24"/>
          <w:szCs w:val="24"/>
          <w:lang w:val="en-US" w:eastAsia="zh-CN"/>
          <w14:textFill>
            <w14:solidFill>
              <w14:schemeClr w14:val="tx1"/>
            </w14:solidFill>
          </w14:textFill>
        </w:rPr>
      </w:pPr>
      <w:r>
        <w:rPr>
          <w:rFonts w:hint="eastAsia" w:ascii="楷体" w:hAnsi="楷体" w:eastAsia="楷体" w:cs="楷体"/>
          <w:b/>
          <w:bCs/>
          <w:color w:val="000000" w:themeColor="text1"/>
          <w:sz w:val="24"/>
          <w:szCs w:val="24"/>
          <w:lang w:val="en-US" w:eastAsia="zh-CN"/>
          <w14:textFill>
            <w14:solidFill>
              <w14:schemeClr w14:val="tx1"/>
            </w14:solidFill>
          </w14:textFill>
        </w:rPr>
        <w:t>③艰苦奋斗是实现理想的重要条件。</w:t>
      </w:r>
    </w:p>
    <w:p>
      <w:pPr>
        <w:pStyle w:val="2"/>
        <w:widowControl/>
        <w:tabs>
          <w:tab w:val="left" w:pos="2947"/>
        </w:tabs>
        <w:spacing w:beforeAutospacing="0" w:after="46" w:afterAutospacing="0"/>
        <w:ind w:right="105"/>
        <w:jc w:val="left"/>
        <w:rPr>
          <w:rFonts w:hint="eastAsia" w:ascii="楷体" w:hAnsi="楷体" w:eastAsia="楷体" w:cs="楷体"/>
          <w:b/>
          <w:bCs/>
          <w:sz w:val="24"/>
          <w:szCs w:val="24"/>
          <w:lang w:val="en-US" w:eastAsia="zh-CN"/>
        </w:rPr>
      </w:pPr>
      <w:r>
        <w:rPr>
          <w:rFonts w:ascii="宋体" w:hAnsi="宋体" w:eastAsia="宋体" w:cs="宋体"/>
          <w:sz w:val="24"/>
          <w:szCs w:val="24"/>
        </w:rPr>
        <w:t>★★</w:t>
      </w:r>
      <w:r>
        <w:rPr>
          <w:rFonts w:hint="eastAsia" w:ascii="楷体" w:hAnsi="楷体" w:eastAsia="楷体" w:cs="楷体"/>
          <w:b/>
          <w:bCs/>
          <w:sz w:val="24"/>
          <w:szCs w:val="24"/>
          <w:lang w:val="en-US" w:eastAsia="zh-CN"/>
        </w:rPr>
        <w:t>坚持个人理想和社会理想的有机结合（两者的关系）：</w:t>
      </w:r>
    </w:p>
    <w:p>
      <w:pPr>
        <w:pStyle w:val="2"/>
        <w:widowControl/>
        <w:tabs>
          <w:tab w:val="left" w:pos="2947"/>
        </w:tabs>
        <w:spacing w:beforeAutospacing="0" w:after="46" w:afterAutospacing="0"/>
        <w:ind w:right="105"/>
        <w:jc w:val="left"/>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①个人理想以社会理想为指引。正确的个人理想由正确的社会理想规定。</w:t>
      </w:r>
    </w:p>
    <w:p>
      <w:pPr>
        <w:pStyle w:val="2"/>
        <w:widowControl/>
        <w:tabs>
          <w:tab w:val="left" w:pos="2947"/>
        </w:tabs>
        <w:spacing w:beforeAutospacing="0" w:after="46" w:afterAutospacing="0"/>
        <w:ind w:right="105"/>
        <w:jc w:val="left"/>
        <w:rPr>
          <w:rFonts w:hint="default" w:ascii="楷体" w:hAnsi="楷体" w:eastAsia="楷体" w:cs="楷体"/>
          <w:b/>
          <w:bCs/>
          <w:sz w:val="24"/>
          <w:szCs w:val="24"/>
          <w:lang w:val="en-US" w:eastAsia="zh-CN"/>
        </w:rPr>
      </w:pPr>
      <w:r>
        <w:rPr>
          <w:rFonts w:hint="eastAsia" w:ascii="楷体" w:hAnsi="楷体" w:eastAsia="楷体" w:cs="楷体"/>
          <w:b/>
          <w:bCs/>
          <w:sz w:val="24"/>
          <w:szCs w:val="24"/>
          <w:lang w:val="en-US" w:eastAsia="zh-CN"/>
        </w:rPr>
        <w:t>②社会理想是个人理想的汇聚与升华。社会是个人的联合体，社会理想与个人理想密不可分。</w:t>
      </w:r>
    </w:p>
    <w:p>
      <w:pPr>
        <w:pStyle w:val="2"/>
        <w:widowControl/>
        <w:tabs>
          <w:tab w:val="left" w:pos="2947"/>
        </w:tabs>
        <w:spacing w:beforeAutospacing="0" w:after="46" w:afterAutospacing="0"/>
        <w:ind w:right="105"/>
        <w:jc w:val="center"/>
        <w:rPr>
          <w:rFonts w:ascii="楷体" w:hAnsi="楷体" w:eastAsia="楷体" w:cs="楷体"/>
          <w:b/>
          <w:bCs/>
          <w:color w:val="000000" w:themeColor="text1"/>
          <w:sz w:val="32"/>
          <w:szCs w:val="32"/>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 xml:space="preserve">第三章 </w:t>
      </w:r>
      <w:r>
        <w:rPr>
          <w:rFonts w:hint="eastAsia" w:ascii="楷体" w:hAnsi="楷体" w:eastAsia="楷体" w:cs="楷体"/>
          <w:b/>
          <w:bCs/>
          <w:color w:val="000000" w:themeColor="text1"/>
          <w:sz w:val="32"/>
          <w:szCs w:val="32"/>
          <w:lang w:val="en-US" w:eastAsia="zh-CN"/>
          <w14:textFill>
            <w14:solidFill>
              <w14:schemeClr w14:val="tx1"/>
            </w14:solidFill>
          </w14:textFill>
        </w:rPr>
        <w:t>继承优良传统，</w:t>
      </w:r>
      <w:r>
        <w:rPr>
          <w:rFonts w:hint="eastAsia" w:ascii="楷体" w:hAnsi="楷体" w:eastAsia="楷体" w:cs="楷体"/>
          <w:b/>
          <w:bCs/>
          <w:color w:val="000000" w:themeColor="text1"/>
          <w:sz w:val="32"/>
          <w:szCs w:val="32"/>
          <w14:textFill>
            <w14:solidFill>
              <w14:schemeClr w14:val="tx1"/>
            </w14:solidFill>
          </w14:textFill>
        </w:rPr>
        <w:t>弘扬中国精神</w:t>
      </w:r>
    </w:p>
    <w:p>
      <w:pPr>
        <w:pStyle w:val="2"/>
        <w:widowControl/>
        <w:tabs>
          <w:tab w:val="left" w:pos="2947"/>
        </w:tabs>
        <w:spacing w:beforeAutospacing="0" w:after="46" w:afterAutospacing="0"/>
        <w:ind w:right="105"/>
        <w:jc w:val="both"/>
        <w:rPr>
          <w:rFonts w:hint="default" w:ascii="楷体" w:hAnsi="楷体" w:eastAsia="楷体" w:cs="楷体"/>
          <w:b/>
          <w:bCs/>
          <w:color w:val="000000" w:themeColor="text1"/>
          <w:highlight w:val="none"/>
          <w:lang w:val="en-US" w:eastAsia="zh-CN"/>
          <w14:textFill>
            <w14:solidFill>
              <w14:schemeClr w14:val="tx1"/>
            </w14:solidFill>
          </w14:textFill>
        </w:rPr>
      </w:pPr>
      <w:r>
        <w:rPr>
          <w:rFonts w:hint="eastAsia" w:ascii="楷体" w:hAnsi="楷体" w:eastAsia="楷体" w:cs="楷体"/>
          <w:b/>
          <w:bCs/>
          <w:color w:val="000000" w:themeColor="text1"/>
          <w:highlight w:val="none"/>
          <w:lang w:val="en-US" w:eastAsia="zh-CN"/>
          <w14:textFill>
            <w14:solidFill>
              <w14:schemeClr w14:val="tx1"/>
            </w14:solidFill>
          </w14:textFill>
        </w:rPr>
        <w:t xml:space="preserve">第一节 </w:t>
      </w:r>
      <w:r>
        <w:rPr>
          <w:rFonts w:hint="eastAsia" w:ascii="楷体" w:hAnsi="楷体" w:eastAsia="楷体" w:cs="楷体"/>
          <w:b/>
          <w:bCs/>
          <w:color w:val="000000" w:themeColor="text1"/>
          <w:highlight w:val="none"/>
          <w14:textFill>
            <w14:solidFill>
              <w14:schemeClr w14:val="tx1"/>
            </w14:solidFill>
          </w14:textFill>
        </w:rPr>
        <w:t>中国精神</w:t>
      </w:r>
      <w:r>
        <w:rPr>
          <w:rFonts w:hint="eastAsia" w:ascii="楷体" w:hAnsi="楷体" w:eastAsia="楷体" w:cs="楷体"/>
          <w:b/>
          <w:bCs/>
          <w:color w:val="000000" w:themeColor="text1"/>
          <w:highlight w:val="none"/>
          <w:lang w:val="en-US" w:eastAsia="zh-CN"/>
          <w14:textFill>
            <w14:solidFill>
              <w14:schemeClr w14:val="tx1"/>
            </w14:solidFill>
          </w14:textFill>
        </w:rPr>
        <w:t>是兴国强国之魂</w:t>
      </w:r>
    </w:p>
    <w:p>
      <w:pPr>
        <w:pStyle w:val="2"/>
        <w:widowControl/>
        <w:tabs>
          <w:tab w:val="left" w:pos="2947"/>
        </w:tabs>
        <w:spacing w:beforeAutospacing="0" w:after="46" w:afterAutospacing="0"/>
        <w:ind w:right="105"/>
        <w:jc w:val="both"/>
        <w:rPr>
          <w:rFonts w:hint="eastAsia" w:ascii="楷体" w:hAnsi="楷体" w:eastAsia="楷体" w:cs="楷体"/>
          <w:b/>
          <w:bCs/>
          <w:color w:val="000000" w:themeColor="text1"/>
          <w:lang w:val="en-US" w:eastAsia="zh-CN"/>
          <w14:textFill>
            <w14:solidFill>
              <w14:schemeClr w14:val="tx1"/>
            </w14:solidFill>
          </w14:textFill>
        </w:rPr>
      </w:pPr>
      <w:r>
        <w:rPr>
          <w:rFonts w:hint="eastAsia" w:ascii="楷体" w:hAnsi="楷体" w:eastAsia="楷体" w:cs="楷体"/>
          <w:b/>
          <w:bCs/>
          <w:color w:val="000000" w:themeColor="text1"/>
          <w:lang w:val="en-US" w:eastAsia="zh-CN"/>
          <w14:textFill>
            <w14:solidFill>
              <w14:schemeClr w14:val="tx1"/>
            </w14:solidFill>
          </w14:textFill>
        </w:rPr>
        <w:t>1.中国精神的内涵：</w:t>
      </w:r>
    </w:p>
    <w:p>
      <w:pPr>
        <w:pStyle w:val="2"/>
        <w:widowControl/>
        <w:tabs>
          <w:tab w:val="left" w:pos="2947"/>
        </w:tabs>
        <w:spacing w:beforeAutospacing="0" w:after="46" w:afterAutospacing="0"/>
        <w:ind w:right="105"/>
        <w:jc w:val="both"/>
        <w:rPr>
          <w:rFonts w:hint="eastAsia" w:ascii="楷体" w:hAnsi="楷体" w:eastAsia="楷体" w:cs="楷体"/>
          <w:b/>
          <w:bCs/>
          <w:color w:val="000000" w:themeColor="text1"/>
          <w:lang w:val="en-US" w:eastAsia="zh-CN"/>
          <w14:textFill>
            <w14:solidFill>
              <w14:schemeClr w14:val="tx1"/>
            </w14:solidFill>
          </w14:textFill>
        </w:rPr>
      </w:pPr>
      <w:r>
        <w:rPr>
          <w:rFonts w:hint="eastAsia" w:ascii="楷体" w:hAnsi="楷体" w:eastAsia="楷体" w:cs="楷体"/>
          <w:b/>
          <w:bCs/>
          <w:color w:val="000000" w:themeColor="text1"/>
          <w:lang w:val="en-US" w:eastAsia="zh-CN"/>
          <w14:textFill>
            <w14:solidFill>
              <w14:schemeClr w14:val="tx1"/>
            </w14:solidFill>
          </w14:textFill>
        </w:rPr>
        <w:t>①伟大创造精神 ②伟大奋斗精神 ③伟大团结精神 ④伟大梦想精神</w:t>
      </w:r>
    </w:p>
    <w:p>
      <w:pPr>
        <w:pStyle w:val="2"/>
        <w:widowControl/>
        <w:tabs>
          <w:tab w:val="left" w:pos="2947"/>
        </w:tabs>
        <w:spacing w:beforeAutospacing="0" w:after="46" w:afterAutospacing="0"/>
        <w:ind w:right="105"/>
        <w:jc w:val="both"/>
        <w:rPr>
          <w:rFonts w:hint="default" w:ascii="楷体" w:hAnsi="楷体" w:eastAsia="楷体" w:cs="楷体"/>
          <w:b/>
          <w:bCs/>
          <w:color w:val="FF0000"/>
          <w:lang w:val="en-US" w:eastAsia="zh-CN"/>
        </w:rPr>
      </w:pPr>
      <w:r>
        <w:rPr>
          <w:rFonts w:hint="eastAsia" w:ascii="楷体" w:hAnsi="楷体" w:eastAsia="楷体" w:cs="楷体"/>
          <w:b/>
          <w:bCs/>
          <w:color w:val="FF0000"/>
          <w:lang w:val="en-US" w:eastAsia="zh-CN"/>
        </w:rPr>
        <w:t>伟大建党精神是中国共产党的精神之源。</w:t>
      </w:r>
    </w:p>
    <w:p>
      <w:pPr>
        <w:pStyle w:val="2"/>
        <w:widowControl/>
        <w:numPr>
          <w:ilvl w:val="0"/>
          <w:numId w:val="0"/>
        </w:numPr>
        <w:tabs>
          <w:tab w:val="left" w:pos="2947"/>
        </w:tabs>
        <w:spacing w:beforeAutospacing="0" w:after="46" w:afterAutospacing="0"/>
        <w:ind w:right="105" w:rightChars="0"/>
        <w:jc w:val="both"/>
        <w:rPr>
          <w:rFonts w:hint="default" w:ascii="楷体" w:hAnsi="楷体" w:eastAsia="楷体" w:cs="楷体"/>
          <w:b/>
          <w:bCs/>
          <w:color w:val="000000" w:themeColor="text1"/>
          <w:lang w:val="en-US" w:eastAsia="zh-CN"/>
          <w14:textFill>
            <w14:solidFill>
              <w14:schemeClr w14:val="tx1"/>
            </w14:solidFill>
          </w14:textFill>
        </w:rPr>
      </w:pPr>
      <w:r>
        <w:rPr>
          <w:rFonts w:hint="eastAsia" w:ascii="楷体" w:hAnsi="楷体" w:eastAsia="楷体" w:cs="楷体"/>
          <w:b/>
          <w:bCs/>
          <w:color w:val="000000" w:themeColor="text1"/>
          <w:lang w:val="en-US" w:eastAsia="zh-CN"/>
          <w14:textFill>
            <w14:solidFill>
              <w14:schemeClr w14:val="tx1"/>
            </w14:solidFill>
          </w14:textFill>
        </w:rPr>
        <w:t>2.实现中国梦必须弘扬中国精神（意义/作用，做法）：</w:t>
      </w:r>
    </w:p>
    <w:p>
      <w:pPr>
        <w:pStyle w:val="2"/>
        <w:widowControl/>
        <w:tabs>
          <w:tab w:val="left" w:pos="2947"/>
        </w:tabs>
        <w:spacing w:beforeAutospacing="0" w:after="46" w:afterAutospacing="0"/>
        <w:ind w:right="105"/>
        <w:jc w:val="both"/>
        <w:rPr>
          <w:rFonts w:hint="eastAsia" w:ascii="楷体" w:hAnsi="楷体" w:eastAsia="楷体" w:cs="楷体"/>
          <w:b/>
          <w:bCs/>
          <w:color w:val="000000" w:themeColor="text1"/>
          <w:lang w:val="en-US" w:eastAsia="zh-CN"/>
          <w14:textFill>
            <w14:solidFill>
              <w14:schemeClr w14:val="tx1"/>
            </w14:solidFill>
          </w14:textFill>
        </w:rPr>
      </w:pPr>
      <w:r>
        <w:rPr>
          <w:rFonts w:hint="eastAsia" w:ascii="楷体" w:hAnsi="楷体" w:eastAsia="楷体" w:cs="楷体"/>
          <w:b/>
          <w:bCs/>
          <w:color w:val="000000" w:themeColor="text1"/>
          <w:lang w:val="en-US" w:eastAsia="zh-CN"/>
          <w14:textFill>
            <w14:solidFill>
              <w14:schemeClr w14:val="tx1"/>
            </w14:solidFill>
          </w14:textFill>
        </w:rPr>
        <w:t>中国形成了</w:t>
      </w:r>
      <w:r>
        <w:rPr>
          <w:rFonts w:hint="eastAsia" w:ascii="楷体" w:hAnsi="楷体" w:eastAsia="楷体" w:cs="楷体"/>
          <w:b/>
          <w:bCs/>
          <w:color w:val="FF0000"/>
          <w:lang w:val="en-US" w:eastAsia="zh-CN"/>
        </w:rPr>
        <w:t>以爱国主义为核心</w:t>
      </w:r>
      <w:r>
        <w:rPr>
          <w:rFonts w:hint="eastAsia" w:ascii="楷体" w:hAnsi="楷体" w:eastAsia="楷体" w:cs="楷体"/>
          <w:b/>
          <w:bCs/>
          <w:color w:val="000000" w:themeColor="text1"/>
          <w:lang w:val="en-US" w:eastAsia="zh-CN"/>
          <w14:textFill>
            <w14:solidFill>
              <w14:schemeClr w14:val="tx1"/>
            </w14:solidFill>
          </w14:textFill>
        </w:rPr>
        <w:t>的民族精神和</w:t>
      </w:r>
      <w:r>
        <w:rPr>
          <w:rFonts w:hint="eastAsia" w:ascii="楷体" w:hAnsi="楷体" w:eastAsia="楷体" w:cs="楷体"/>
          <w:b/>
          <w:bCs/>
          <w:color w:val="FF0000"/>
          <w:lang w:val="en-US" w:eastAsia="zh-CN"/>
        </w:rPr>
        <w:t>以改革创新为核心</w:t>
      </w:r>
      <w:r>
        <w:rPr>
          <w:rFonts w:hint="eastAsia" w:ascii="楷体" w:hAnsi="楷体" w:eastAsia="楷体" w:cs="楷体"/>
          <w:b/>
          <w:bCs/>
          <w:color w:val="000000" w:themeColor="text1"/>
          <w:lang w:val="en-US" w:eastAsia="zh-CN"/>
          <w14:textFill>
            <w14:solidFill>
              <w14:schemeClr w14:val="tx1"/>
            </w14:solidFill>
          </w14:textFill>
        </w:rPr>
        <w:t>的时代精神。</w:t>
      </w:r>
    </w:p>
    <w:p>
      <w:pPr>
        <w:pStyle w:val="2"/>
        <w:widowControl/>
        <w:tabs>
          <w:tab w:val="left" w:pos="2947"/>
        </w:tabs>
        <w:spacing w:beforeAutospacing="0" w:after="46" w:afterAutospacing="0"/>
        <w:ind w:right="105"/>
        <w:jc w:val="both"/>
        <w:rPr>
          <w:rFonts w:hint="eastAsia" w:ascii="楷体" w:hAnsi="楷体" w:eastAsia="楷体" w:cs="楷体"/>
          <w:b/>
          <w:bCs/>
          <w:color w:val="000000" w:themeColor="text1"/>
          <w:lang w:val="en-US" w:eastAsia="zh-CN"/>
          <w14:textFill>
            <w14:solidFill>
              <w14:schemeClr w14:val="tx1"/>
            </w14:solidFill>
          </w14:textFill>
        </w:rPr>
      </w:pPr>
      <w:r>
        <w:rPr>
          <w:rFonts w:hint="eastAsia" w:ascii="楷体" w:hAnsi="楷体" w:eastAsia="楷体" w:cs="楷体"/>
          <w:b/>
          <w:bCs/>
          <w:color w:val="000000" w:themeColor="text1"/>
          <w:lang w:val="en-US" w:eastAsia="zh-CN"/>
          <w14:textFill>
            <w14:solidFill>
              <w14:schemeClr w14:val="tx1"/>
            </w14:solidFill>
          </w14:textFill>
        </w:rPr>
        <w:t>①凝聚中国力量的精神纽带。②激发创新创造的精神动力。③推进复兴伟业的精神支柱。</w:t>
      </w:r>
    </w:p>
    <w:p>
      <w:pPr>
        <w:pStyle w:val="2"/>
        <w:widowControl/>
        <w:numPr>
          <w:ilvl w:val="0"/>
          <w:numId w:val="0"/>
        </w:numPr>
        <w:tabs>
          <w:tab w:val="left" w:pos="2947"/>
        </w:tabs>
        <w:spacing w:beforeAutospacing="0" w:after="46" w:afterAutospacing="0"/>
        <w:ind w:left="0" w:leftChars="0" w:right="105" w:rightChars="0" w:firstLine="0" w:firstLineChars="0"/>
        <w:jc w:val="both"/>
        <w:rPr>
          <w:rFonts w:hint="eastAsia" w:ascii="楷体" w:hAnsi="楷体" w:eastAsia="楷体" w:cs="楷体"/>
          <w:b/>
          <w:bCs/>
          <w:color w:val="000000" w:themeColor="text1"/>
          <w:highlight w:val="none"/>
          <w:lang w:val="en-US" w:eastAsia="zh-CN"/>
          <w14:textFill>
            <w14:solidFill>
              <w14:schemeClr w14:val="tx1"/>
            </w14:solidFill>
          </w14:textFill>
        </w:rPr>
      </w:pPr>
      <w:r>
        <w:rPr>
          <w:rFonts w:hint="eastAsia" w:ascii="楷体" w:hAnsi="楷体" w:eastAsia="楷体" w:cs="楷体"/>
          <w:b/>
          <w:bCs/>
          <w:color w:val="000000" w:themeColor="text1"/>
          <w:kern w:val="0"/>
          <w:sz w:val="24"/>
          <w:szCs w:val="24"/>
          <w:highlight w:val="none"/>
          <w:lang w:val="en-US" w:eastAsia="zh-CN" w:bidi="ar-SA"/>
          <w14:textFill>
            <w14:solidFill>
              <w14:schemeClr w14:val="tx1"/>
            </w14:solidFill>
          </w14:textFill>
        </w:rPr>
        <w:t>第二节</w:t>
      </w:r>
      <w:r>
        <w:rPr>
          <w:rFonts w:hint="eastAsia" w:ascii="楷体" w:hAnsi="楷体" w:eastAsia="楷体" w:cs="楷体"/>
          <w:b/>
          <w:bCs/>
          <w:color w:val="000000" w:themeColor="text1"/>
          <w:highlight w:val="none"/>
          <w:lang w:val="en-US" w:eastAsia="zh-CN"/>
          <w14:textFill>
            <w14:solidFill>
              <w14:schemeClr w14:val="tx1"/>
            </w14:solidFill>
          </w14:textFill>
        </w:rPr>
        <w:t xml:space="preserve"> 做新时代的忠诚爱国者</w:t>
      </w:r>
    </w:p>
    <w:p>
      <w:pPr>
        <w:pStyle w:val="2"/>
        <w:widowControl/>
        <w:numPr>
          <w:ilvl w:val="0"/>
          <w:numId w:val="0"/>
        </w:numPr>
        <w:tabs>
          <w:tab w:val="left" w:pos="2947"/>
        </w:tabs>
        <w:spacing w:beforeAutospacing="0" w:after="46" w:afterAutospacing="0"/>
        <w:ind w:leftChars="0" w:right="105" w:rightChars="0"/>
        <w:jc w:val="both"/>
        <w:rPr>
          <w:rFonts w:hint="eastAsia" w:ascii="楷体" w:hAnsi="楷体" w:eastAsia="楷体" w:cs="楷体"/>
          <w:b/>
          <w:bCs/>
          <w:color w:val="000000" w:themeColor="text1"/>
          <w:lang w:val="en-US" w:eastAsia="zh-CN"/>
          <w14:textFill>
            <w14:solidFill>
              <w14:schemeClr w14:val="tx1"/>
            </w14:solidFill>
          </w14:textFill>
        </w:rPr>
      </w:pPr>
      <w:r>
        <w:rPr>
          <w:rFonts w:hint="eastAsia" w:ascii="楷体" w:hAnsi="楷体" w:eastAsia="楷体" w:cs="楷体"/>
          <w:b/>
          <w:bCs/>
          <w:color w:val="000000" w:themeColor="text1"/>
          <w:lang w:val="en-US" w:eastAsia="zh-CN"/>
          <w14:textFill>
            <w14:solidFill>
              <w14:schemeClr w14:val="tx1"/>
            </w14:solidFill>
          </w14:textFill>
        </w:rPr>
        <w:t>1.</w:t>
      </w:r>
      <w:r>
        <w:rPr>
          <w:rFonts w:ascii="宋体" w:hAnsi="宋体" w:eastAsia="宋体" w:cs="宋体"/>
          <w:sz w:val="24"/>
          <w:szCs w:val="24"/>
        </w:rPr>
        <w:t>★★</w:t>
      </w:r>
      <w:r>
        <w:rPr>
          <w:rFonts w:hint="eastAsia" w:ascii="楷体" w:hAnsi="楷体" w:eastAsia="楷体" w:cs="楷体"/>
          <w:b/>
          <w:bCs/>
          <w:color w:val="000000" w:themeColor="text1"/>
          <w:lang w:val="en-US" w:eastAsia="zh-CN"/>
          <w14:textFill>
            <w14:solidFill>
              <w14:schemeClr w14:val="tx1"/>
            </w14:solidFill>
          </w14:textFill>
        </w:rPr>
        <w:t>坚持爱党爱国爱社会主义相统一</w:t>
      </w:r>
    </w:p>
    <w:p>
      <w:pPr>
        <w:pStyle w:val="2"/>
        <w:widowControl/>
        <w:numPr>
          <w:ilvl w:val="0"/>
          <w:numId w:val="0"/>
        </w:numPr>
        <w:tabs>
          <w:tab w:val="left" w:pos="2947"/>
        </w:tabs>
        <w:spacing w:beforeAutospacing="0" w:after="46" w:afterAutospacing="0"/>
        <w:ind w:leftChars="0" w:right="105" w:rightChars="0"/>
        <w:jc w:val="both"/>
        <w:rPr>
          <w:rFonts w:hint="eastAsia" w:ascii="楷体" w:hAnsi="楷体" w:eastAsia="楷体" w:cs="楷体"/>
          <w:b/>
          <w:bCs/>
          <w:color w:val="000000" w:themeColor="text1"/>
          <w:lang w:val="en-US" w:eastAsia="zh-CN"/>
          <w14:textFill>
            <w14:solidFill>
              <w14:schemeClr w14:val="tx1"/>
            </w14:solidFill>
          </w14:textFill>
        </w:rPr>
      </w:pPr>
      <w:r>
        <w:rPr>
          <w:rFonts w:ascii="宋体" w:hAnsi="宋体" w:eastAsia="宋体" w:cs="宋体"/>
          <w:sz w:val="24"/>
          <w:szCs w:val="24"/>
        </w:rPr>
        <w:t>★★</w:t>
      </w:r>
      <w:r>
        <w:rPr>
          <w:rFonts w:hint="eastAsia" w:ascii="楷体" w:hAnsi="楷体" w:eastAsia="楷体" w:cs="楷体"/>
          <w:b/>
          <w:bCs/>
          <w:color w:val="000000" w:themeColor="text1"/>
          <w:lang w:val="en-US" w:eastAsia="zh-CN"/>
          <w14:textFill>
            <w14:solidFill>
              <w14:schemeClr w14:val="tx1"/>
            </w14:solidFill>
          </w14:textFill>
        </w:rPr>
        <w:t>新时代我们如何爱国（国：</w:t>
      </w:r>
      <w:r>
        <w:rPr>
          <w:rFonts w:hint="eastAsia" w:ascii="楷体" w:hAnsi="楷体" w:eastAsia="楷体" w:cs="楷体"/>
          <w:b/>
          <w:bCs/>
          <w:color w:val="FF0000"/>
          <w:lang w:val="en-US" w:eastAsia="zh-CN"/>
        </w:rPr>
        <w:t>中国共产党领导的社会主义中国</w:t>
      </w:r>
      <w:r>
        <w:rPr>
          <w:rFonts w:hint="eastAsia" w:ascii="楷体" w:hAnsi="楷体" w:eastAsia="楷体" w:cs="楷体"/>
          <w:b/>
          <w:bCs/>
          <w:color w:val="000000" w:themeColor="text1"/>
          <w:lang w:val="en-US" w:eastAsia="zh-CN"/>
          <w14:textFill>
            <w14:solidFill>
              <w14:schemeClr w14:val="tx1"/>
            </w14:solidFill>
          </w14:textFill>
        </w:rPr>
        <w:t>）？（如何做新时代的忠诚爱国者？）</w:t>
      </w:r>
    </w:p>
    <w:p>
      <w:pPr>
        <w:pStyle w:val="2"/>
        <w:widowControl/>
        <w:numPr>
          <w:ilvl w:val="0"/>
          <w:numId w:val="0"/>
        </w:numPr>
        <w:tabs>
          <w:tab w:val="left" w:pos="2947"/>
        </w:tabs>
        <w:spacing w:beforeAutospacing="0" w:after="46" w:afterAutospacing="0"/>
        <w:ind w:leftChars="0" w:right="105" w:rightChars="0"/>
        <w:jc w:val="both"/>
        <w:rPr>
          <w:rFonts w:hint="eastAsia" w:ascii="楷体" w:hAnsi="楷体" w:eastAsia="楷体" w:cs="楷体"/>
          <w:b/>
          <w:bCs/>
          <w:color w:val="000000" w:themeColor="text1"/>
          <w:lang w:val="en-US" w:eastAsia="zh-CN"/>
          <w14:textFill>
            <w14:solidFill>
              <w14:schemeClr w14:val="tx1"/>
            </w14:solidFill>
          </w14:textFill>
        </w:rPr>
      </w:pPr>
      <w:r>
        <w:rPr>
          <w:rFonts w:hint="eastAsia" w:ascii="楷体" w:hAnsi="楷体" w:eastAsia="楷体" w:cs="楷体"/>
          <w:b/>
          <w:bCs/>
          <w:color w:val="000000" w:themeColor="text1"/>
          <w:lang w:val="en-US" w:eastAsia="zh-CN"/>
          <w14:textFill>
            <w14:solidFill>
              <w14:schemeClr w14:val="tx1"/>
            </w14:solidFill>
          </w14:textFill>
        </w:rPr>
        <w:t>①当今社会，爱国主义的本质就是爱党爱国爱社会主义高度统一。</w:t>
      </w:r>
    </w:p>
    <w:p>
      <w:pPr>
        <w:pStyle w:val="2"/>
        <w:widowControl/>
        <w:numPr>
          <w:ilvl w:val="0"/>
          <w:numId w:val="0"/>
        </w:numPr>
        <w:tabs>
          <w:tab w:val="left" w:pos="2947"/>
        </w:tabs>
        <w:spacing w:beforeAutospacing="0" w:after="46" w:afterAutospacing="0"/>
        <w:ind w:leftChars="0" w:right="105" w:rightChars="0"/>
        <w:jc w:val="both"/>
        <w:rPr>
          <w:rFonts w:hint="eastAsia" w:ascii="楷体" w:hAnsi="楷体" w:eastAsia="楷体" w:cs="楷体"/>
          <w:b/>
          <w:bCs/>
          <w:color w:val="000000" w:themeColor="text1"/>
          <w:lang w:val="en-US" w:eastAsia="zh-CN"/>
          <w14:textFill>
            <w14:solidFill>
              <w14:schemeClr w14:val="tx1"/>
            </w14:solidFill>
          </w14:textFill>
        </w:rPr>
      </w:pPr>
      <w:r>
        <w:rPr>
          <w:rFonts w:hint="eastAsia" w:ascii="楷体" w:hAnsi="楷体" w:eastAsia="楷体" w:cs="楷体"/>
          <w:b/>
          <w:bCs/>
          <w:color w:val="000000" w:themeColor="text1"/>
          <w:lang w:val="en-US" w:eastAsia="zh-CN"/>
          <w14:textFill>
            <w14:solidFill>
              <w14:schemeClr w14:val="tx1"/>
            </w14:solidFill>
          </w14:textFill>
        </w:rPr>
        <w:t>②维护祖国统一和民族团结</w:t>
      </w:r>
    </w:p>
    <w:p>
      <w:pPr>
        <w:pStyle w:val="2"/>
        <w:widowControl/>
        <w:numPr>
          <w:ilvl w:val="0"/>
          <w:numId w:val="0"/>
        </w:numPr>
        <w:tabs>
          <w:tab w:val="left" w:pos="2947"/>
        </w:tabs>
        <w:spacing w:beforeAutospacing="0" w:after="46" w:afterAutospacing="0"/>
        <w:ind w:leftChars="0" w:right="105" w:rightChars="0"/>
        <w:jc w:val="both"/>
        <w:rPr>
          <w:rFonts w:hint="eastAsia" w:ascii="楷体" w:hAnsi="楷体" w:eastAsia="楷体" w:cs="楷体"/>
          <w:b/>
          <w:bCs/>
          <w:color w:val="000000" w:themeColor="text1"/>
          <w:lang w:val="en-US" w:eastAsia="zh-CN"/>
          <w14:textFill>
            <w14:solidFill>
              <w14:schemeClr w14:val="tx1"/>
            </w14:solidFill>
          </w14:textFill>
        </w:rPr>
      </w:pPr>
      <w:r>
        <w:rPr>
          <w:rFonts w:hint="eastAsia" w:ascii="楷体" w:hAnsi="楷体" w:eastAsia="楷体" w:cs="楷体"/>
          <w:b/>
          <w:bCs/>
          <w:color w:val="000000" w:themeColor="text1"/>
          <w:lang w:val="en-US" w:eastAsia="zh-CN"/>
          <w14:textFill>
            <w14:solidFill>
              <w14:schemeClr w14:val="tx1"/>
            </w14:solidFill>
          </w14:textFill>
        </w:rPr>
        <w:t>③尊重传承中华民族传统文化</w:t>
      </w:r>
    </w:p>
    <w:p>
      <w:pPr>
        <w:pStyle w:val="2"/>
        <w:widowControl/>
        <w:numPr>
          <w:ilvl w:val="0"/>
          <w:numId w:val="0"/>
        </w:numPr>
        <w:tabs>
          <w:tab w:val="left" w:pos="2947"/>
        </w:tabs>
        <w:spacing w:beforeAutospacing="0" w:after="46" w:afterAutospacing="0"/>
        <w:ind w:leftChars="0" w:right="105" w:rightChars="0"/>
        <w:jc w:val="both"/>
        <w:rPr>
          <w:rFonts w:hint="eastAsia" w:ascii="楷体" w:hAnsi="楷体" w:eastAsia="楷体" w:cs="楷体"/>
          <w:b/>
          <w:bCs/>
          <w:color w:val="000000" w:themeColor="text1"/>
          <w:lang w:val="en-US" w:eastAsia="zh-CN"/>
          <w14:textFill>
            <w14:solidFill>
              <w14:schemeClr w14:val="tx1"/>
            </w14:solidFill>
          </w14:textFill>
        </w:rPr>
      </w:pPr>
      <w:r>
        <w:rPr>
          <w:rFonts w:hint="eastAsia" w:ascii="楷体" w:hAnsi="楷体" w:eastAsia="楷体" w:cs="楷体"/>
          <w:b/>
          <w:bCs/>
          <w:color w:val="000000" w:themeColor="text1"/>
          <w:lang w:val="en-US" w:eastAsia="zh-CN"/>
          <w14:textFill>
            <w14:solidFill>
              <w14:schemeClr w14:val="tx1"/>
            </w14:solidFill>
          </w14:textFill>
        </w:rPr>
        <w:t>④坚持</w:t>
      </w:r>
      <w:r>
        <w:rPr>
          <w:rFonts w:hint="eastAsia" w:ascii="楷体" w:hAnsi="楷体" w:eastAsia="楷体" w:cs="楷体"/>
          <w:b/>
          <w:bCs/>
          <w:color w:val="FF0000"/>
          <w:lang w:val="en-US" w:eastAsia="zh-CN"/>
        </w:rPr>
        <w:t>立足中国又面向社会</w:t>
      </w:r>
      <w:r>
        <w:rPr>
          <w:rFonts w:hint="eastAsia" w:ascii="楷体" w:hAnsi="楷体" w:eastAsia="楷体" w:cs="楷体"/>
          <w:b/>
          <w:bCs/>
          <w:color w:val="000000" w:themeColor="text1"/>
          <w:lang w:val="en-US" w:eastAsia="zh-CN"/>
          <w14:textFill>
            <w14:solidFill>
              <w14:schemeClr w14:val="tx1"/>
            </w14:solidFill>
          </w14:textFill>
        </w:rPr>
        <w:t>。</w:t>
      </w:r>
    </w:p>
    <w:p>
      <w:pPr>
        <w:pStyle w:val="2"/>
        <w:widowControl/>
        <w:numPr>
          <w:ilvl w:val="0"/>
          <w:numId w:val="0"/>
        </w:numPr>
        <w:tabs>
          <w:tab w:val="left" w:pos="2947"/>
        </w:tabs>
        <w:spacing w:beforeAutospacing="0" w:after="46" w:afterAutospacing="0"/>
        <w:ind w:leftChars="0" w:right="105" w:rightChars="0"/>
        <w:jc w:val="both"/>
        <w:rPr>
          <w:rFonts w:hint="default" w:ascii="楷体" w:hAnsi="楷体" w:eastAsia="楷体" w:cs="楷体"/>
          <w:b/>
          <w:bCs/>
          <w:color w:val="000000" w:themeColor="text1"/>
          <w:lang w:val="en-US" w:eastAsia="zh-CN"/>
          <w14:textFill>
            <w14:solidFill>
              <w14:schemeClr w14:val="tx1"/>
            </w14:solidFill>
          </w14:textFill>
        </w:rPr>
      </w:pPr>
      <w:r>
        <w:rPr>
          <w:rFonts w:hint="eastAsia" w:ascii="楷体" w:hAnsi="楷体" w:eastAsia="楷体" w:cs="楷体"/>
          <w:b/>
          <w:bCs/>
          <w:color w:val="000000" w:themeColor="text1"/>
          <w:lang w:val="en-US" w:eastAsia="zh-CN"/>
          <w14:textFill>
            <w14:solidFill>
              <w14:schemeClr w14:val="tx1"/>
            </w14:solidFill>
          </w14:textFill>
        </w:rPr>
        <w:t>⑤扎根人民，奉献国家，顽强奋斗。</w:t>
      </w:r>
    </w:p>
    <w:p>
      <w:pPr>
        <w:pStyle w:val="2"/>
        <w:widowControl/>
        <w:tabs>
          <w:tab w:val="left" w:pos="2947"/>
        </w:tabs>
        <w:spacing w:beforeAutospacing="0" w:after="46" w:afterAutospacing="0"/>
        <w:ind w:right="105"/>
        <w:jc w:val="both"/>
        <w:rPr>
          <w:rFonts w:ascii="楷体" w:hAnsi="楷体" w:eastAsia="楷体" w:cs="楷体"/>
          <w:b/>
          <w:bCs/>
          <w:color w:val="000000" w:themeColor="text1"/>
          <w:sz w:val="22"/>
          <w:szCs w:val="22"/>
          <w14:textFill>
            <w14:solidFill>
              <w14:schemeClr w14:val="tx1"/>
            </w14:solidFill>
          </w14:textFill>
        </w:rPr>
      </w:pPr>
    </w:p>
    <w:p>
      <w:pPr>
        <w:pStyle w:val="2"/>
        <w:widowControl/>
        <w:numPr>
          <w:ilvl w:val="0"/>
          <w:numId w:val="0"/>
        </w:numPr>
        <w:tabs>
          <w:tab w:val="left" w:pos="2947"/>
        </w:tabs>
        <w:spacing w:beforeAutospacing="0" w:after="46" w:afterAutospacing="0"/>
        <w:ind w:right="105" w:rightChars="0"/>
        <w:jc w:val="both"/>
        <w:rPr>
          <w:rFonts w:hint="default" w:ascii="楷体" w:hAnsi="楷体" w:eastAsia="楷体" w:cs="楷体"/>
          <w:b/>
          <w:bCs/>
          <w:color w:val="000000" w:themeColor="text1"/>
          <w:sz w:val="24"/>
          <w:szCs w:val="24"/>
          <w:lang w:val="en-US" w:eastAsia="zh-CN"/>
          <w14:textFill>
            <w14:solidFill>
              <w14:schemeClr w14:val="tx1"/>
            </w14:solidFill>
          </w14:textFill>
        </w:rPr>
      </w:pPr>
      <w:r>
        <w:rPr>
          <w:rFonts w:hint="eastAsia" w:ascii="楷体" w:hAnsi="楷体" w:eastAsia="楷体" w:cs="楷体"/>
          <w:b/>
          <w:bCs/>
          <w:color w:val="000000" w:themeColor="text1"/>
          <w:sz w:val="24"/>
          <w:szCs w:val="24"/>
          <w:lang w:val="en-US" w:eastAsia="zh-CN"/>
          <w14:textFill>
            <w14:solidFill>
              <w14:schemeClr w14:val="tx1"/>
            </w14:solidFill>
          </w14:textFill>
        </w:rPr>
        <w:t>2.维护祖国统一和民族团结</w:t>
      </w:r>
    </w:p>
    <w:p>
      <w:pPr>
        <w:pStyle w:val="2"/>
        <w:widowControl/>
        <w:tabs>
          <w:tab w:val="left" w:pos="2947"/>
        </w:tabs>
        <w:spacing w:beforeAutospacing="0" w:after="46" w:afterAutospacing="0"/>
        <w:ind w:right="105"/>
        <w:jc w:val="both"/>
        <w:rPr>
          <w:rFonts w:hint="eastAsia" w:ascii="楷体" w:hAnsi="楷体" w:eastAsia="楷体" w:cs="楷体"/>
          <w:b/>
          <w:bCs/>
          <w:color w:val="000000" w:themeColor="text1"/>
          <w:sz w:val="24"/>
          <w:szCs w:val="24"/>
          <w:lang w:val="en-US" w:eastAsia="zh-CN"/>
          <w14:textFill>
            <w14:solidFill>
              <w14:schemeClr w14:val="tx1"/>
            </w14:solidFill>
          </w14:textFill>
        </w:rPr>
      </w:pPr>
      <w:r>
        <w:rPr>
          <w:rFonts w:hint="eastAsia" w:ascii="楷体" w:hAnsi="楷体" w:eastAsia="楷体" w:cs="楷体"/>
          <w:b/>
          <w:bCs/>
          <w:color w:val="000000" w:themeColor="text1"/>
          <w:sz w:val="24"/>
          <w:szCs w:val="24"/>
          <w:lang w:val="en-US" w:eastAsia="zh-CN"/>
          <w14:textFill>
            <w14:solidFill>
              <w14:schemeClr w14:val="tx1"/>
            </w14:solidFill>
          </w14:textFill>
        </w:rPr>
        <w:t>①维护推进民族统一（港澳台）②促进民族团结（新疆）</w:t>
      </w:r>
    </w:p>
    <w:p>
      <w:pPr>
        <w:pStyle w:val="2"/>
        <w:widowControl/>
        <w:numPr>
          <w:ilvl w:val="0"/>
          <w:numId w:val="0"/>
        </w:numPr>
        <w:tabs>
          <w:tab w:val="left" w:pos="2947"/>
        </w:tabs>
        <w:spacing w:beforeAutospacing="0" w:after="46" w:afterAutospacing="0"/>
        <w:ind w:right="105" w:rightChars="0"/>
        <w:jc w:val="both"/>
        <w:rPr>
          <w:rFonts w:hint="default" w:ascii="楷体" w:hAnsi="楷体" w:eastAsia="楷体" w:cs="楷体"/>
          <w:b/>
          <w:bCs/>
          <w:color w:val="000000" w:themeColor="text1"/>
          <w:sz w:val="24"/>
          <w:szCs w:val="24"/>
          <w:lang w:val="en-US" w:eastAsia="zh-CN"/>
          <w14:textFill>
            <w14:solidFill>
              <w14:schemeClr w14:val="tx1"/>
            </w14:solidFill>
          </w14:textFill>
        </w:rPr>
      </w:pPr>
      <w:r>
        <w:rPr>
          <w:rFonts w:hint="eastAsia" w:ascii="楷体" w:hAnsi="楷体" w:eastAsia="楷体" w:cs="楷体"/>
          <w:b/>
          <w:bCs/>
          <w:color w:val="000000" w:themeColor="text1"/>
          <w:sz w:val="24"/>
          <w:szCs w:val="24"/>
          <w:lang w:val="en-US" w:eastAsia="zh-CN"/>
          <w14:textFill>
            <w14:solidFill>
              <w14:schemeClr w14:val="tx1"/>
            </w14:solidFill>
          </w14:textFill>
        </w:rPr>
        <w:t>3.</w:t>
      </w:r>
      <w:r>
        <w:rPr>
          <w:rFonts w:ascii="宋体" w:hAnsi="宋体" w:eastAsia="宋体" w:cs="宋体"/>
          <w:sz w:val="24"/>
          <w:szCs w:val="24"/>
        </w:rPr>
        <w:t>★</w:t>
      </w:r>
      <w:r>
        <w:rPr>
          <w:rFonts w:hint="eastAsia" w:ascii="楷体" w:hAnsi="楷体" w:eastAsia="楷体" w:cs="楷体"/>
          <w:b/>
          <w:bCs/>
          <w:color w:val="000000" w:themeColor="text1"/>
          <w:sz w:val="24"/>
          <w:szCs w:val="24"/>
          <w:lang w:val="en-US" w:eastAsia="zh-CN"/>
          <w14:textFill>
            <w14:solidFill>
              <w14:schemeClr w14:val="tx1"/>
            </w14:solidFill>
          </w14:textFill>
        </w:rPr>
        <w:t>尊重传承中华民族传统文化的做法</w:t>
      </w:r>
    </w:p>
    <w:p>
      <w:pPr>
        <w:pStyle w:val="2"/>
        <w:widowControl/>
        <w:numPr>
          <w:ilvl w:val="0"/>
          <w:numId w:val="0"/>
        </w:numPr>
        <w:tabs>
          <w:tab w:val="left" w:pos="2947"/>
        </w:tabs>
        <w:spacing w:beforeAutospacing="0" w:after="46" w:afterAutospacing="0"/>
        <w:ind w:right="105" w:rightChars="0"/>
        <w:jc w:val="both"/>
        <w:rPr>
          <w:rFonts w:hint="eastAsia" w:ascii="楷体" w:hAnsi="楷体" w:eastAsia="楷体" w:cs="楷体"/>
          <w:b/>
          <w:bCs/>
          <w:color w:val="000000" w:themeColor="text1"/>
          <w:sz w:val="24"/>
          <w:szCs w:val="24"/>
          <w:lang w:val="en-US" w:eastAsia="zh-CN"/>
          <w14:textFill>
            <w14:solidFill>
              <w14:schemeClr w14:val="tx1"/>
            </w14:solidFill>
          </w14:textFill>
        </w:rPr>
      </w:pPr>
      <w:r>
        <w:rPr>
          <w:rFonts w:hint="eastAsia" w:ascii="楷体" w:hAnsi="楷体" w:eastAsia="楷体" w:cs="楷体"/>
          <w:b/>
          <w:bCs/>
          <w:color w:val="000000" w:themeColor="text1"/>
          <w:sz w:val="24"/>
          <w:szCs w:val="24"/>
          <w:lang w:val="en-US" w:eastAsia="zh-CN"/>
          <w14:textFill>
            <w14:solidFill>
              <w14:schemeClr w14:val="tx1"/>
            </w14:solidFill>
          </w14:textFill>
        </w:rPr>
        <w:t>①尊重传承中华民族历史文化。</w:t>
      </w:r>
    </w:p>
    <w:p>
      <w:pPr>
        <w:pStyle w:val="2"/>
        <w:widowControl/>
        <w:numPr>
          <w:ilvl w:val="0"/>
          <w:numId w:val="0"/>
        </w:numPr>
        <w:tabs>
          <w:tab w:val="left" w:pos="2947"/>
        </w:tabs>
        <w:spacing w:beforeAutospacing="0" w:after="46" w:afterAutospacing="0"/>
        <w:ind w:right="105" w:rightChars="0"/>
        <w:jc w:val="both"/>
        <w:rPr>
          <w:rFonts w:hint="eastAsia" w:ascii="楷体" w:hAnsi="楷体" w:eastAsia="楷体" w:cs="楷体"/>
          <w:b/>
          <w:bCs/>
          <w:color w:val="000000" w:themeColor="text1"/>
          <w:sz w:val="24"/>
          <w:szCs w:val="24"/>
          <w:lang w:val="en-US" w:eastAsia="zh-CN"/>
          <w14:textFill>
            <w14:solidFill>
              <w14:schemeClr w14:val="tx1"/>
            </w14:solidFill>
          </w14:textFill>
        </w:rPr>
      </w:pPr>
      <w:r>
        <w:rPr>
          <w:rFonts w:hint="eastAsia" w:ascii="楷体" w:hAnsi="楷体" w:eastAsia="楷体" w:cs="楷体"/>
          <w:b/>
          <w:bCs/>
          <w:color w:val="000000" w:themeColor="text1"/>
          <w:sz w:val="24"/>
          <w:szCs w:val="24"/>
          <w:lang w:val="en-US" w:eastAsia="zh-CN"/>
          <w14:textFill>
            <w14:solidFill>
              <w14:schemeClr w14:val="tx1"/>
            </w14:solidFill>
          </w14:textFill>
        </w:rPr>
        <w:t>②以</w:t>
      </w:r>
      <w:r>
        <w:rPr>
          <w:rFonts w:hint="eastAsia" w:ascii="楷体" w:hAnsi="楷体" w:eastAsia="楷体" w:cs="楷体"/>
          <w:b/>
          <w:bCs/>
          <w:color w:val="FF0000"/>
          <w:sz w:val="24"/>
          <w:szCs w:val="24"/>
          <w:lang w:val="en-US" w:eastAsia="zh-CN"/>
        </w:rPr>
        <w:t>时代精神</w:t>
      </w:r>
      <w:r>
        <w:rPr>
          <w:rFonts w:hint="eastAsia" w:ascii="楷体" w:hAnsi="楷体" w:eastAsia="楷体" w:cs="楷体"/>
          <w:b/>
          <w:bCs/>
          <w:color w:val="000000" w:themeColor="text1"/>
          <w:sz w:val="24"/>
          <w:szCs w:val="24"/>
          <w:lang w:val="en-US" w:eastAsia="zh-CN"/>
          <w14:textFill>
            <w14:solidFill>
              <w14:schemeClr w14:val="tx1"/>
            </w14:solidFill>
          </w14:textFill>
        </w:rPr>
        <w:t>激活中华优秀传统文化的生命力</w:t>
      </w:r>
    </w:p>
    <w:p>
      <w:pPr>
        <w:pStyle w:val="2"/>
        <w:widowControl/>
        <w:numPr>
          <w:ilvl w:val="0"/>
          <w:numId w:val="0"/>
        </w:numPr>
        <w:tabs>
          <w:tab w:val="left" w:pos="2947"/>
        </w:tabs>
        <w:spacing w:beforeAutospacing="0" w:after="46" w:afterAutospacing="0"/>
        <w:ind w:right="105" w:rightChars="0"/>
        <w:jc w:val="both"/>
        <w:rPr>
          <w:rFonts w:hint="eastAsia" w:ascii="楷体" w:hAnsi="楷体" w:eastAsia="楷体" w:cs="楷体"/>
          <w:b/>
          <w:bCs/>
          <w:color w:val="FF0000"/>
          <w:sz w:val="24"/>
          <w:szCs w:val="24"/>
          <w:lang w:val="en-US" w:eastAsia="zh-CN"/>
        </w:rPr>
      </w:pPr>
      <w:r>
        <w:rPr>
          <w:rFonts w:hint="eastAsia" w:ascii="楷体" w:hAnsi="楷体" w:eastAsia="楷体" w:cs="楷体"/>
          <w:b/>
          <w:bCs/>
          <w:color w:val="000000" w:themeColor="text1"/>
          <w:sz w:val="24"/>
          <w:szCs w:val="24"/>
          <w:lang w:val="en-US" w:eastAsia="zh-CN"/>
          <w14:textFill>
            <w14:solidFill>
              <w14:schemeClr w14:val="tx1"/>
            </w14:solidFill>
          </w14:textFill>
        </w:rPr>
        <w:t>③不断推进中华优秀传统文化的</w:t>
      </w:r>
      <w:r>
        <w:rPr>
          <w:rFonts w:hint="eastAsia" w:ascii="楷体" w:hAnsi="楷体" w:eastAsia="楷体" w:cs="楷体"/>
          <w:b/>
          <w:bCs/>
          <w:color w:val="FF0000"/>
          <w:sz w:val="24"/>
          <w:szCs w:val="24"/>
          <w:lang w:val="en-US" w:eastAsia="zh-CN"/>
        </w:rPr>
        <w:t>创造性转化和创新性发展</w:t>
      </w:r>
    </w:p>
    <w:p>
      <w:pPr>
        <w:pStyle w:val="2"/>
        <w:widowControl/>
        <w:numPr>
          <w:ilvl w:val="0"/>
          <w:numId w:val="0"/>
        </w:numPr>
        <w:tabs>
          <w:tab w:val="left" w:pos="2947"/>
        </w:tabs>
        <w:spacing w:beforeAutospacing="0" w:after="46" w:afterAutospacing="0"/>
        <w:ind w:right="105" w:rightChars="0"/>
        <w:jc w:val="both"/>
        <w:rPr>
          <w:rFonts w:hint="eastAsia" w:ascii="楷体" w:hAnsi="楷体" w:eastAsia="楷体" w:cs="楷体"/>
          <w:b/>
          <w:bCs/>
          <w:color w:val="000000" w:themeColor="text1"/>
          <w:sz w:val="24"/>
          <w:szCs w:val="24"/>
          <w:lang w:val="en-US" w:eastAsia="zh-CN"/>
          <w14:textFill>
            <w14:solidFill>
              <w14:schemeClr w14:val="tx1"/>
            </w14:solidFill>
          </w14:textFill>
        </w:rPr>
      </w:pPr>
      <w:r>
        <w:rPr>
          <w:rFonts w:hint="eastAsia" w:ascii="楷体" w:hAnsi="楷体" w:eastAsia="楷体" w:cs="楷体"/>
          <w:b/>
          <w:bCs/>
          <w:color w:val="000000" w:themeColor="text1"/>
          <w:sz w:val="24"/>
          <w:szCs w:val="24"/>
          <w:lang w:val="en-US" w:eastAsia="zh-CN"/>
          <w14:textFill>
            <w14:solidFill>
              <w14:schemeClr w14:val="tx1"/>
            </w14:solidFill>
          </w14:textFill>
        </w:rPr>
        <w:t>4.坚持立足中国又面向世界（了解）</w:t>
      </w:r>
    </w:p>
    <w:p>
      <w:pPr>
        <w:pStyle w:val="2"/>
        <w:widowControl/>
        <w:numPr>
          <w:ilvl w:val="0"/>
          <w:numId w:val="0"/>
        </w:numPr>
        <w:tabs>
          <w:tab w:val="left" w:pos="2947"/>
        </w:tabs>
        <w:spacing w:beforeAutospacing="0" w:after="46" w:afterAutospacing="0"/>
        <w:ind w:right="105" w:rightChars="0"/>
        <w:jc w:val="both"/>
        <w:rPr>
          <w:rFonts w:hint="eastAsia" w:ascii="楷体" w:hAnsi="楷体" w:eastAsia="楷体" w:cs="楷体"/>
          <w:b/>
          <w:bCs/>
          <w:color w:val="000000" w:themeColor="text1"/>
          <w:sz w:val="24"/>
          <w:szCs w:val="24"/>
          <w:lang w:val="en-US" w:eastAsia="zh-CN"/>
          <w14:textFill>
            <w14:solidFill>
              <w14:schemeClr w14:val="tx1"/>
            </w14:solidFill>
          </w14:textFill>
        </w:rPr>
      </w:pPr>
      <w:r>
        <w:rPr>
          <w:rFonts w:hint="eastAsia" w:ascii="楷体" w:hAnsi="楷体" w:eastAsia="楷体" w:cs="楷体"/>
          <w:b/>
          <w:bCs/>
          <w:color w:val="000000" w:themeColor="text1"/>
          <w:sz w:val="24"/>
          <w:szCs w:val="24"/>
          <w:lang w:val="en-US" w:eastAsia="zh-CN"/>
          <w14:textFill>
            <w14:solidFill>
              <w14:schemeClr w14:val="tx1"/>
            </w14:solidFill>
          </w14:textFill>
        </w:rPr>
        <w:t>①维护国家发展主体性 ②自觉维护国家安全 ③推动构建人类命运共同体</w:t>
      </w:r>
    </w:p>
    <w:p>
      <w:pPr>
        <w:pStyle w:val="2"/>
        <w:widowControl/>
        <w:numPr>
          <w:ilvl w:val="0"/>
          <w:numId w:val="2"/>
        </w:numPr>
        <w:tabs>
          <w:tab w:val="left" w:pos="2947"/>
        </w:tabs>
        <w:spacing w:beforeAutospacing="0" w:after="46" w:afterAutospacing="0"/>
        <w:ind w:right="105"/>
        <w:jc w:val="both"/>
        <w:rPr>
          <w:rFonts w:hint="eastAsia" w:ascii="楷体" w:hAnsi="楷体" w:eastAsia="楷体" w:cs="楷体"/>
          <w:b/>
          <w:bCs/>
          <w:color w:val="000000" w:themeColor="text1"/>
          <w:sz w:val="24"/>
          <w:szCs w:val="24"/>
          <w:lang w:val="en-US" w:eastAsia="zh-CN"/>
          <w14:textFill>
            <w14:solidFill>
              <w14:schemeClr w14:val="tx1"/>
            </w14:solidFill>
          </w14:textFill>
        </w:rPr>
      </w:pPr>
      <w:r>
        <w:rPr>
          <w:rFonts w:hint="eastAsia" w:ascii="楷体" w:hAnsi="楷体" w:eastAsia="楷体" w:cs="楷体"/>
          <w:b/>
          <w:bCs/>
          <w:color w:val="000000" w:themeColor="text1"/>
          <w:sz w:val="24"/>
          <w:szCs w:val="24"/>
          <w:lang w:val="en-US" w:eastAsia="zh-CN"/>
          <w14:textFill>
            <w14:solidFill>
              <w14:schemeClr w14:val="tx1"/>
            </w14:solidFill>
          </w14:textFill>
        </w:rPr>
        <w:t>让改革创新成为青春远航的动力</w:t>
      </w:r>
    </w:p>
    <w:p>
      <w:pPr>
        <w:pStyle w:val="2"/>
        <w:widowControl/>
        <w:numPr>
          <w:ilvl w:val="0"/>
          <w:numId w:val="0"/>
        </w:numPr>
        <w:tabs>
          <w:tab w:val="left" w:pos="2947"/>
        </w:tabs>
        <w:spacing w:beforeAutospacing="0" w:after="46" w:afterAutospacing="0"/>
        <w:ind w:right="105" w:rightChars="0"/>
        <w:jc w:val="both"/>
        <w:rPr>
          <w:rFonts w:hint="default" w:ascii="楷体" w:hAnsi="楷体" w:eastAsia="楷体" w:cs="楷体"/>
          <w:b/>
          <w:bCs/>
          <w:color w:val="000000" w:themeColor="text1"/>
          <w:sz w:val="24"/>
          <w:szCs w:val="24"/>
          <w:lang w:val="en-US" w:eastAsia="zh-CN"/>
          <w14:textFill>
            <w14:solidFill>
              <w14:schemeClr w14:val="tx1"/>
            </w14:solidFill>
          </w14:textFill>
        </w:rPr>
      </w:pPr>
      <w:r>
        <w:rPr>
          <w:rFonts w:ascii="宋体" w:hAnsi="宋体" w:eastAsia="宋体" w:cs="宋体"/>
          <w:sz w:val="24"/>
          <w:szCs w:val="24"/>
        </w:rPr>
        <w:t>★★</w:t>
      </w:r>
      <w:r>
        <w:rPr>
          <w:rFonts w:hint="eastAsia" w:ascii="楷体" w:hAnsi="楷体" w:eastAsia="楷体" w:cs="楷体"/>
          <w:b/>
          <w:bCs/>
          <w:color w:val="000000" w:themeColor="text1"/>
          <w:sz w:val="24"/>
          <w:szCs w:val="24"/>
          <w:lang w:val="en-US" w:eastAsia="zh-CN"/>
          <w14:textFill>
            <w14:solidFill>
              <w14:schemeClr w14:val="tx1"/>
            </w14:solidFill>
          </w14:textFill>
        </w:rPr>
        <w:t>改革创新是新时代的迫切要求（创新的意义或作用）（重点背诵！）</w:t>
      </w:r>
    </w:p>
    <w:p>
      <w:pPr>
        <w:pStyle w:val="2"/>
        <w:widowControl/>
        <w:numPr>
          <w:ilvl w:val="0"/>
          <w:numId w:val="0"/>
        </w:numPr>
        <w:tabs>
          <w:tab w:val="left" w:pos="2947"/>
        </w:tabs>
        <w:spacing w:beforeAutospacing="0" w:after="46" w:afterAutospacing="0"/>
        <w:ind w:right="105" w:rightChars="0"/>
        <w:jc w:val="both"/>
        <w:rPr>
          <w:rFonts w:hint="eastAsia" w:ascii="楷体" w:hAnsi="楷体" w:eastAsia="楷体" w:cs="楷体"/>
          <w:b/>
          <w:bCs/>
          <w:color w:val="000000" w:themeColor="text1"/>
          <w:sz w:val="24"/>
          <w:szCs w:val="24"/>
          <w:lang w:val="en-US" w:eastAsia="zh-CN"/>
          <w14:textFill>
            <w14:solidFill>
              <w14:schemeClr w14:val="tx1"/>
            </w14:solidFill>
          </w14:textFill>
        </w:rPr>
      </w:pPr>
      <w:r>
        <w:rPr>
          <w:rFonts w:hint="eastAsia" w:ascii="楷体" w:hAnsi="楷体" w:eastAsia="楷体" w:cs="楷体"/>
          <w:b/>
          <w:bCs/>
          <w:color w:val="000000" w:themeColor="text1"/>
          <w:sz w:val="24"/>
          <w:szCs w:val="24"/>
          <w:lang w:val="en-US" w:eastAsia="zh-CN"/>
          <w14:textFill>
            <w14:solidFill>
              <w14:schemeClr w14:val="tx1"/>
            </w14:solidFill>
          </w14:textFill>
        </w:rPr>
        <w:t>①创新是推动人类社会发展的</w:t>
      </w:r>
      <w:r>
        <w:rPr>
          <w:rFonts w:hint="eastAsia" w:ascii="楷体" w:hAnsi="楷体" w:eastAsia="楷体" w:cs="楷体"/>
          <w:b/>
          <w:bCs/>
          <w:color w:val="FF0000"/>
          <w:sz w:val="24"/>
          <w:szCs w:val="24"/>
          <w:lang w:val="en-US" w:eastAsia="zh-CN"/>
        </w:rPr>
        <w:t>第一动力</w:t>
      </w:r>
      <w:r>
        <w:rPr>
          <w:rFonts w:hint="eastAsia" w:ascii="楷体" w:hAnsi="楷体" w:eastAsia="楷体" w:cs="楷体"/>
          <w:b/>
          <w:bCs/>
          <w:color w:val="000000" w:themeColor="text1"/>
          <w:sz w:val="24"/>
          <w:szCs w:val="24"/>
          <w:lang w:val="en-US" w:eastAsia="zh-CN"/>
          <w14:textFill>
            <w14:solidFill>
              <w14:schemeClr w14:val="tx1"/>
            </w14:solidFill>
          </w14:textFill>
        </w:rPr>
        <w:t>。从某种意义上，创新决定了各国各民族的前途命运。</w:t>
      </w:r>
    </w:p>
    <w:p>
      <w:pPr>
        <w:pStyle w:val="2"/>
        <w:widowControl/>
        <w:numPr>
          <w:ilvl w:val="0"/>
          <w:numId w:val="0"/>
        </w:numPr>
        <w:tabs>
          <w:tab w:val="left" w:pos="2947"/>
        </w:tabs>
        <w:spacing w:beforeAutospacing="0" w:after="46" w:afterAutospacing="0"/>
        <w:ind w:right="105" w:rightChars="0"/>
        <w:jc w:val="both"/>
        <w:rPr>
          <w:rFonts w:hint="eastAsia" w:ascii="楷体" w:hAnsi="楷体" w:eastAsia="楷体" w:cs="楷体"/>
          <w:b/>
          <w:bCs/>
          <w:color w:val="000000" w:themeColor="text1"/>
          <w:sz w:val="24"/>
          <w:szCs w:val="24"/>
          <w:lang w:val="en-US" w:eastAsia="zh-CN"/>
          <w14:textFill>
            <w14:solidFill>
              <w14:schemeClr w14:val="tx1"/>
            </w14:solidFill>
          </w14:textFill>
        </w:rPr>
      </w:pPr>
      <w:r>
        <w:rPr>
          <w:rFonts w:hint="eastAsia" w:ascii="楷体" w:hAnsi="楷体" w:eastAsia="楷体" w:cs="楷体"/>
          <w:b/>
          <w:bCs/>
          <w:color w:val="000000" w:themeColor="text1"/>
          <w:sz w:val="24"/>
          <w:szCs w:val="24"/>
          <w:lang w:val="en-US" w:eastAsia="zh-CN"/>
          <w14:textFill>
            <w14:solidFill>
              <w14:schemeClr w14:val="tx1"/>
            </w14:solidFill>
          </w14:textFill>
        </w:rPr>
        <w:t>②创新能力是当今</w:t>
      </w:r>
      <w:r>
        <w:rPr>
          <w:rFonts w:hint="eastAsia" w:ascii="楷体" w:hAnsi="楷体" w:eastAsia="楷体" w:cs="楷体"/>
          <w:b/>
          <w:bCs/>
          <w:color w:val="FF0000"/>
          <w:sz w:val="24"/>
          <w:szCs w:val="24"/>
          <w:lang w:val="en-US" w:eastAsia="zh-CN"/>
        </w:rPr>
        <w:t>国际竞争新优势</w:t>
      </w:r>
      <w:r>
        <w:rPr>
          <w:rFonts w:hint="eastAsia" w:ascii="楷体" w:hAnsi="楷体" w:eastAsia="楷体" w:cs="楷体"/>
          <w:b/>
          <w:bCs/>
          <w:color w:val="000000" w:themeColor="text1"/>
          <w:sz w:val="24"/>
          <w:szCs w:val="24"/>
          <w:lang w:val="en-US" w:eastAsia="zh-CN"/>
          <w14:textFill>
            <w14:solidFill>
              <w14:schemeClr w14:val="tx1"/>
            </w14:solidFill>
          </w14:textFill>
        </w:rPr>
        <w:t>的集中体现，面对科技创新和产业革命，</w:t>
      </w:r>
      <w:r>
        <w:rPr>
          <w:rFonts w:hint="eastAsia" w:ascii="楷体" w:hAnsi="楷体" w:eastAsia="楷体" w:cs="楷体"/>
          <w:b/>
          <w:bCs/>
          <w:color w:val="FF0000"/>
          <w:sz w:val="24"/>
          <w:szCs w:val="24"/>
          <w:lang w:val="en-US" w:eastAsia="zh-CN"/>
        </w:rPr>
        <w:t>创新战略竞争</w:t>
      </w:r>
      <w:r>
        <w:rPr>
          <w:rFonts w:hint="eastAsia" w:ascii="楷体" w:hAnsi="楷体" w:eastAsia="楷体" w:cs="楷体"/>
          <w:b/>
          <w:bCs/>
          <w:color w:val="000000" w:themeColor="text1"/>
          <w:sz w:val="24"/>
          <w:szCs w:val="24"/>
          <w:lang w:val="en-US" w:eastAsia="zh-CN"/>
          <w14:textFill>
            <w14:solidFill>
              <w14:schemeClr w14:val="tx1"/>
            </w14:solidFill>
          </w14:textFill>
        </w:rPr>
        <w:t>在综合国力竞争的地位日益重要。</w:t>
      </w:r>
    </w:p>
    <w:p>
      <w:pPr>
        <w:pStyle w:val="2"/>
        <w:widowControl/>
        <w:numPr>
          <w:ilvl w:val="0"/>
          <w:numId w:val="0"/>
        </w:numPr>
        <w:tabs>
          <w:tab w:val="left" w:pos="2947"/>
        </w:tabs>
        <w:spacing w:beforeAutospacing="0" w:after="46" w:afterAutospacing="0"/>
        <w:ind w:right="105" w:rightChars="0"/>
        <w:jc w:val="both"/>
        <w:rPr>
          <w:rFonts w:hint="default" w:ascii="楷体" w:hAnsi="楷体" w:eastAsia="楷体" w:cs="楷体"/>
          <w:b/>
          <w:bCs/>
          <w:color w:val="000000" w:themeColor="text1"/>
          <w:sz w:val="24"/>
          <w:szCs w:val="24"/>
          <w:lang w:val="en-US" w:eastAsia="zh-CN"/>
          <w14:textFill>
            <w14:solidFill>
              <w14:schemeClr w14:val="tx1"/>
            </w14:solidFill>
          </w14:textFill>
        </w:rPr>
      </w:pPr>
      <w:r>
        <w:rPr>
          <w:rFonts w:hint="eastAsia" w:ascii="楷体" w:hAnsi="楷体" w:eastAsia="楷体" w:cs="楷体"/>
          <w:b/>
          <w:bCs/>
          <w:color w:val="000000" w:themeColor="text1"/>
          <w:sz w:val="24"/>
          <w:szCs w:val="24"/>
          <w:lang w:val="en-US" w:eastAsia="zh-CN"/>
          <w14:textFill>
            <w14:solidFill>
              <w14:schemeClr w14:val="tx1"/>
            </w14:solidFill>
          </w14:textFill>
        </w:rPr>
        <w:t>③</w:t>
      </w:r>
      <w:r>
        <w:rPr>
          <w:rFonts w:hint="eastAsia" w:ascii="楷体" w:hAnsi="楷体" w:eastAsia="楷体" w:cs="楷体"/>
          <w:b/>
          <w:bCs/>
          <w:color w:val="FF0000"/>
          <w:sz w:val="24"/>
          <w:szCs w:val="24"/>
          <w:lang w:val="en-US" w:eastAsia="zh-CN"/>
        </w:rPr>
        <w:t>改革创新是赢得未来的必然要求，谋创新才能谋未来</w:t>
      </w:r>
      <w:r>
        <w:rPr>
          <w:rFonts w:hint="eastAsia" w:ascii="楷体" w:hAnsi="楷体" w:eastAsia="楷体" w:cs="楷体"/>
          <w:b/>
          <w:bCs/>
          <w:color w:val="000000" w:themeColor="text1"/>
          <w:sz w:val="24"/>
          <w:szCs w:val="24"/>
          <w:lang w:val="en-US" w:eastAsia="zh-CN"/>
          <w14:textFill>
            <w14:solidFill>
              <w14:schemeClr w14:val="tx1"/>
            </w14:solidFill>
          </w14:textFill>
        </w:rPr>
        <w:t>。</w:t>
      </w:r>
    </w:p>
    <w:p>
      <w:pPr>
        <w:pStyle w:val="2"/>
        <w:widowControl/>
        <w:tabs>
          <w:tab w:val="left" w:pos="2947"/>
        </w:tabs>
        <w:spacing w:beforeAutospacing="0" w:after="46" w:afterAutospacing="0"/>
        <w:ind w:right="105"/>
        <w:jc w:val="center"/>
        <w:rPr>
          <w:rFonts w:hint="default" w:ascii="楷体" w:hAnsi="楷体" w:eastAsia="楷体" w:cs="楷体"/>
          <w:b/>
          <w:bCs/>
          <w:color w:val="000000" w:themeColor="text1"/>
          <w:sz w:val="32"/>
          <w:szCs w:val="32"/>
          <w:lang w:val="en-US" w:eastAsia="zh-CN"/>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 xml:space="preserve">第四章 </w:t>
      </w:r>
      <w:r>
        <w:rPr>
          <w:rFonts w:hint="eastAsia" w:ascii="楷体" w:hAnsi="楷体" w:eastAsia="楷体" w:cs="楷体"/>
          <w:b/>
          <w:bCs/>
          <w:color w:val="000000" w:themeColor="text1"/>
          <w:sz w:val="32"/>
          <w:szCs w:val="32"/>
          <w:lang w:val="en-US" w:eastAsia="zh-CN"/>
          <w14:textFill>
            <w14:solidFill>
              <w14:schemeClr w14:val="tx1"/>
            </w14:solidFill>
          </w14:textFill>
        </w:rPr>
        <w:t>明确价值要求，践行价值准则</w:t>
      </w:r>
    </w:p>
    <w:p>
      <w:pPr>
        <w:pStyle w:val="2"/>
        <w:widowControl/>
        <w:numPr>
          <w:ilvl w:val="0"/>
          <w:numId w:val="3"/>
        </w:numPr>
        <w:tabs>
          <w:tab w:val="left" w:pos="2947"/>
        </w:tabs>
        <w:spacing w:beforeAutospacing="0" w:after="46" w:afterAutospacing="0"/>
        <w:ind w:right="105"/>
        <w:jc w:val="both"/>
        <w:rPr>
          <w:rFonts w:ascii="楷体" w:hAnsi="楷体" w:eastAsia="楷体" w:cs="楷体"/>
          <w:b/>
          <w:bCs/>
          <w:color w:val="000000" w:themeColor="text1"/>
          <w:highlight w:val="none"/>
          <w14:textFill>
            <w14:solidFill>
              <w14:schemeClr w14:val="tx1"/>
            </w14:solidFill>
          </w14:textFill>
        </w:rPr>
      </w:pPr>
      <w:r>
        <w:rPr>
          <w:rFonts w:hint="eastAsia" w:ascii="楷体" w:hAnsi="楷体" w:eastAsia="楷体" w:cs="楷体"/>
          <w:b/>
          <w:bCs/>
          <w:color w:val="000000" w:themeColor="text1"/>
          <w:highlight w:val="none"/>
          <w14:textFill>
            <w14:solidFill>
              <w14:schemeClr w14:val="tx1"/>
            </w14:solidFill>
          </w14:textFill>
        </w:rPr>
        <w:t xml:space="preserve"> 全体人民共同的价值追求</w:t>
      </w:r>
    </w:p>
    <w:p>
      <w:pPr>
        <w:pStyle w:val="2"/>
        <w:widowControl/>
        <w:tabs>
          <w:tab w:val="left" w:pos="2947"/>
        </w:tabs>
        <w:spacing w:beforeAutospacing="0" w:after="46" w:afterAutospacing="0"/>
        <w:ind w:right="105"/>
        <w:rPr>
          <w:rFonts w:ascii="楷体" w:hAnsi="楷体" w:eastAsia="楷体" w:cs="楷体"/>
          <w:b/>
          <w:bCs/>
          <w:color w:val="000000" w:themeColor="text1"/>
          <w14:textFill>
            <w14:solidFill>
              <w14:schemeClr w14:val="tx1"/>
            </w14:solidFill>
          </w14:textFill>
        </w:rPr>
      </w:pPr>
      <w:r>
        <w:rPr>
          <w:rFonts w:hint="eastAsia" w:ascii="楷体" w:hAnsi="楷体" w:eastAsia="楷体" w:cs="楷体"/>
          <w:b/>
          <w:bCs/>
          <w:color w:val="000000" w:themeColor="text1"/>
          <w14:textFill>
            <w14:solidFill>
              <w14:schemeClr w14:val="tx1"/>
            </w14:solidFill>
          </w14:textFill>
        </w:rPr>
        <w:t>（一)社会主义核心价值观的基本内容</w:t>
      </w:r>
    </w:p>
    <w:p>
      <w:pPr>
        <w:pStyle w:val="2"/>
        <w:widowControl/>
        <w:tabs>
          <w:tab w:val="left" w:pos="2947"/>
        </w:tabs>
        <w:spacing w:beforeAutospacing="0" w:after="46" w:afterAutospacing="0"/>
        <w:ind w:right="105"/>
        <w:rPr>
          <w:rFonts w:ascii="楷体" w:hAnsi="楷体" w:eastAsia="楷体" w:cs="楷体"/>
          <w:b/>
          <w:bCs/>
          <w:color w:val="000000" w:themeColor="text1"/>
          <w14:textFill>
            <w14:solidFill>
              <w14:schemeClr w14:val="tx1"/>
            </w14:solidFill>
          </w14:textFill>
        </w:rPr>
      </w:pPr>
      <w:r>
        <w:rPr>
          <w:rFonts w:hint="eastAsia" w:ascii="楷体" w:hAnsi="楷体" w:eastAsia="楷体" w:cs="楷体"/>
          <w:b/>
          <w:bCs/>
          <w:color w:val="000000" w:themeColor="text1"/>
          <w14:textFill>
            <w14:solidFill>
              <w14:schemeClr w14:val="tx1"/>
            </w14:solidFill>
          </w14:textFill>
        </w:rPr>
        <w:t>1.</w:t>
      </w:r>
      <w:r>
        <w:rPr>
          <w:rFonts w:hint="eastAsia" w:ascii="楷体" w:hAnsi="楷体" w:eastAsia="楷体" w:cs="楷体"/>
          <w:b/>
          <w:bCs/>
          <w:color w:val="000000" w:themeColor="text1"/>
          <w:highlight w:val="none"/>
          <w14:textFill>
            <w14:solidFill>
              <w14:schemeClr w14:val="tx1"/>
            </w14:solidFill>
          </w14:textFill>
        </w:rPr>
        <w:t>基本内容</w:t>
      </w:r>
      <w:r>
        <w:rPr>
          <w:rFonts w:hint="eastAsia" w:ascii="楷体" w:hAnsi="楷体" w:eastAsia="楷体" w:cs="楷体"/>
          <w:b/>
          <w:bCs/>
          <w:color w:val="000000" w:themeColor="text1"/>
          <w:highlight w:val="none"/>
          <w:lang w:eastAsia="zh-CN"/>
          <w14:textFill>
            <w14:solidFill>
              <w14:schemeClr w14:val="tx1"/>
            </w14:solidFill>
          </w14:textFill>
        </w:rPr>
        <w:t>（</w:t>
      </w:r>
      <w:r>
        <w:rPr>
          <w:rFonts w:hint="eastAsia" w:ascii="楷体" w:hAnsi="楷体" w:eastAsia="楷体" w:cs="楷体"/>
          <w:b/>
          <w:bCs/>
          <w:color w:val="000000" w:themeColor="text1"/>
          <w:highlight w:val="none"/>
          <w:lang w:val="en-US" w:eastAsia="zh-CN"/>
          <w14:textFill>
            <w14:solidFill>
              <w14:schemeClr w14:val="tx1"/>
            </w14:solidFill>
          </w14:textFill>
        </w:rPr>
        <w:t>虽然是两星，但是感觉不是特别重要</w:t>
      </w:r>
      <w:r>
        <w:rPr>
          <w:rFonts w:hint="eastAsia" w:ascii="楷体" w:hAnsi="楷体" w:eastAsia="楷体" w:cs="楷体"/>
          <w:b/>
          <w:bCs/>
          <w:color w:val="000000" w:themeColor="text1"/>
          <w:highlight w:val="none"/>
          <w:lang w:eastAsia="zh-CN"/>
          <w14:textFill>
            <w14:solidFill>
              <w14:schemeClr w14:val="tx1"/>
            </w14:solidFill>
          </w14:textFill>
        </w:rPr>
        <w:t>）</w:t>
      </w:r>
      <w:r>
        <w:rPr>
          <w:rFonts w:hint="eastAsia" w:ascii="楷体" w:hAnsi="楷体" w:eastAsia="楷体" w:cs="楷体"/>
          <w:b/>
          <w:bCs/>
          <w:color w:val="000000" w:themeColor="text1"/>
          <w14:textFill>
            <w14:solidFill>
              <w14:schemeClr w14:val="tx1"/>
            </w14:solidFill>
          </w14:textFill>
        </w:rPr>
        <w:t>：富强 民主 文明 和谐 自由 平等 公正 法治 爱国 敬业 诚信 友善</w:t>
      </w:r>
    </w:p>
    <w:p>
      <w:pPr>
        <w:pStyle w:val="2"/>
        <w:widowControl/>
        <w:tabs>
          <w:tab w:val="left" w:pos="2947"/>
        </w:tabs>
        <w:spacing w:beforeAutospacing="0" w:after="46" w:afterAutospacing="0"/>
        <w:ind w:right="105"/>
        <w:rPr>
          <w:rFonts w:hint="eastAsia" w:ascii="楷体" w:hAnsi="楷体" w:eastAsia="楷体" w:cs="楷体"/>
          <w:b/>
          <w:bCs/>
          <w:color w:val="000000" w:themeColor="text1"/>
          <w14:textFill>
            <w14:solidFill>
              <w14:schemeClr w14:val="tx1"/>
            </w14:solidFill>
          </w14:textFill>
        </w:rPr>
      </w:pPr>
      <w:r>
        <w:rPr>
          <w:rFonts w:hint="eastAsia" w:ascii="楷体" w:hAnsi="楷体" w:eastAsia="楷体" w:cs="楷体"/>
          <w:b/>
          <w:bCs/>
          <w:color w:val="000000" w:themeColor="text1"/>
          <w:lang w:val="en-US" w:eastAsia="zh-CN"/>
          <w14:textFill>
            <w14:solidFill>
              <w14:schemeClr w14:val="tx1"/>
            </w14:solidFill>
          </w14:textFill>
        </w:rPr>
        <w:t>2.</w:t>
      </w:r>
      <w:r>
        <w:rPr>
          <w:rFonts w:hint="eastAsia" w:ascii="楷体" w:hAnsi="楷体" w:eastAsia="楷体" w:cs="楷体"/>
          <w:b/>
          <w:bCs/>
          <w:color w:val="000000" w:themeColor="text1"/>
          <w14:textFill>
            <w14:solidFill>
              <w14:schemeClr w14:val="tx1"/>
            </w14:solidFill>
          </w14:textFill>
        </w:rPr>
        <w:t>核心价值观，</w:t>
      </w:r>
      <w:r>
        <w:rPr>
          <w:rFonts w:hint="eastAsia" w:ascii="楷体" w:hAnsi="楷体" w:eastAsia="楷体" w:cs="楷体"/>
          <w:b/>
          <w:bCs/>
          <w:color w:val="FF0000"/>
        </w:rPr>
        <w:t>承载着一个民族、一个国家的精神追求，体现着一个社会评判是非曲直的价值标准</w:t>
      </w:r>
      <w:r>
        <w:rPr>
          <w:rFonts w:hint="eastAsia" w:ascii="楷体" w:hAnsi="楷体" w:eastAsia="楷体" w:cs="楷体"/>
          <w:b/>
          <w:bCs/>
          <w:color w:val="000000" w:themeColor="text1"/>
          <w14:textFill>
            <w14:solidFill>
              <w14:schemeClr w14:val="tx1"/>
            </w14:solidFill>
          </w14:textFill>
        </w:rPr>
        <w:t>。</w:t>
      </w:r>
    </w:p>
    <w:p>
      <w:pPr>
        <w:pStyle w:val="2"/>
        <w:widowControl/>
        <w:tabs>
          <w:tab w:val="left" w:pos="2947"/>
        </w:tabs>
        <w:spacing w:beforeAutospacing="0" w:after="46" w:afterAutospacing="0"/>
        <w:ind w:right="105"/>
        <w:rPr>
          <w:rFonts w:hint="eastAsia" w:ascii="楷体" w:hAnsi="楷体" w:eastAsia="楷体" w:cs="楷体"/>
          <w:b/>
          <w:bCs/>
          <w:color w:val="000000" w:themeColor="text1"/>
          <w:lang w:val="en-US" w:eastAsia="zh-CN"/>
          <w14:textFill>
            <w14:solidFill>
              <w14:schemeClr w14:val="tx1"/>
            </w14:solidFill>
          </w14:textFill>
        </w:rPr>
      </w:pPr>
      <w:r>
        <w:rPr>
          <w:rFonts w:hint="eastAsia" w:ascii="楷体" w:hAnsi="楷体" w:eastAsia="楷体" w:cs="楷体"/>
          <w:b/>
          <w:bCs/>
          <w:color w:val="000000" w:themeColor="text1"/>
          <w:lang w:val="en-US" w:eastAsia="zh-CN"/>
          <w14:textFill>
            <w14:solidFill>
              <w14:schemeClr w14:val="tx1"/>
            </w14:solidFill>
          </w14:textFill>
        </w:rPr>
        <w:t>3.价值观和社会主义核心价值观：</w:t>
      </w:r>
    </w:p>
    <w:p>
      <w:pPr>
        <w:pStyle w:val="2"/>
        <w:widowControl/>
        <w:tabs>
          <w:tab w:val="left" w:pos="2947"/>
        </w:tabs>
        <w:spacing w:beforeAutospacing="0" w:after="46" w:afterAutospacing="0"/>
        <w:ind w:right="105"/>
        <w:rPr>
          <w:rFonts w:hint="eastAsia" w:ascii="楷体" w:hAnsi="楷体" w:eastAsia="楷体" w:cs="楷体"/>
          <w:b/>
          <w:bCs/>
          <w:color w:val="000000" w:themeColor="text1"/>
          <w:lang w:val="en-US" w:eastAsia="zh-CN"/>
          <w14:textFill>
            <w14:solidFill>
              <w14:schemeClr w14:val="tx1"/>
            </w14:solidFill>
          </w14:textFill>
        </w:rPr>
      </w:pPr>
      <w:r>
        <w:rPr>
          <w:rFonts w:ascii="宋体" w:hAnsi="宋体" w:eastAsia="宋体" w:cs="宋体"/>
          <w:sz w:val="24"/>
          <w:szCs w:val="24"/>
        </w:rPr>
        <w:t>★</w:t>
      </w:r>
      <w:r>
        <w:rPr>
          <w:rFonts w:hint="eastAsia" w:ascii="楷体" w:hAnsi="楷体" w:eastAsia="楷体" w:cs="楷体"/>
          <w:b/>
          <w:bCs/>
          <w:color w:val="000000" w:themeColor="text1"/>
          <w:lang w:val="en-US" w:eastAsia="zh-CN"/>
          <w14:textFill>
            <w14:solidFill>
              <w14:schemeClr w14:val="tx1"/>
            </w14:solidFill>
          </w14:textFill>
        </w:rPr>
        <w:t>价值观的特点：</w:t>
      </w:r>
    </w:p>
    <w:p>
      <w:pPr>
        <w:pStyle w:val="2"/>
        <w:widowControl/>
        <w:tabs>
          <w:tab w:val="left" w:pos="2947"/>
        </w:tabs>
        <w:spacing w:beforeAutospacing="0" w:after="46" w:afterAutospacing="0"/>
        <w:ind w:right="105"/>
        <w:rPr>
          <w:rFonts w:hint="eastAsia" w:ascii="楷体" w:hAnsi="楷体" w:eastAsia="楷体" w:cs="楷体"/>
          <w:b/>
          <w:bCs/>
          <w:color w:val="000000" w:themeColor="text1"/>
          <w:lang w:val="en-US" w:eastAsia="zh-CN"/>
          <w14:textFill>
            <w14:solidFill>
              <w14:schemeClr w14:val="tx1"/>
            </w14:solidFill>
          </w14:textFill>
        </w:rPr>
      </w:pPr>
      <w:r>
        <w:rPr>
          <w:rFonts w:hint="eastAsia" w:ascii="楷体" w:hAnsi="楷体" w:eastAsia="楷体" w:cs="楷体"/>
          <w:b/>
          <w:bCs/>
          <w:color w:val="000000" w:themeColor="text1"/>
          <w:lang w:val="en-US" w:eastAsia="zh-CN"/>
          <w14:textFill>
            <w14:solidFill>
              <w14:schemeClr w14:val="tx1"/>
            </w14:solidFill>
          </w14:textFill>
        </w:rPr>
        <w:t>①价值观反映特定的时代精神。</w:t>
      </w:r>
    </w:p>
    <w:p>
      <w:pPr>
        <w:pStyle w:val="2"/>
        <w:widowControl/>
        <w:tabs>
          <w:tab w:val="left" w:pos="2947"/>
        </w:tabs>
        <w:spacing w:beforeAutospacing="0" w:after="46" w:afterAutospacing="0"/>
        <w:ind w:right="105"/>
        <w:rPr>
          <w:rFonts w:hint="eastAsia" w:ascii="楷体" w:hAnsi="楷体" w:eastAsia="楷体" w:cs="楷体"/>
          <w:b/>
          <w:bCs/>
          <w:color w:val="000000" w:themeColor="text1"/>
          <w:lang w:val="en-US" w:eastAsia="zh-CN"/>
          <w14:textFill>
            <w14:solidFill>
              <w14:schemeClr w14:val="tx1"/>
            </w14:solidFill>
          </w14:textFill>
        </w:rPr>
      </w:pPr>
      <w:r>
        <w:rPr>
          <w:rFonts w:hint="eastAsia" w:ascii="楷体" w:hAnsi="楷体" w:eastAsia="楷体" w:cs="楷体"/>
          <w:b/>
          <w:bCs/>
          <w:color w:val="000000" w:themeColor="text1"/>
          <w:lang w:val="en-US" w:eastAsia="zh-CN"/>
          <w14:textFill>
            <w14:solidFill>
              <w14:schemeClr w14:val="tx1"/>
            </w14:solidFill>
          </w14:textFill>
        </w:rPr>
        <w:t>②价值观体现鲜明的民族特色。</w:t>
      </w:r>
    </w:p>
    <w:p>
      <w:pPr>
        <w:pStyle w:val="2"/>
        <w:widowControl/>
        <w:tabs>
          <w:tab w:val="left" w:pos="2947"/>
        </w:tabs>
        <w:spacing w:beforeAutospacing="0" w:after="46" w:afterAutospacing="0"/>
        <w:ind w:right="105"/>
        <w:rPr>
          <w:rFonts w:hint="eastAsia" w:ascii="楷体" w:hAnsi="楷体" w:eastAsia="楷体" w:cs="楷体"/>
          <w:b/>
          <w:bCs/>
          <w:color w:val="000000" w:themeColor="text1"/>
          <w:lang w:val="en-US" w:eastAsia="zh-CN"/>
          <w14:textFill>
            <w14:solidFill>
              <w14:schemeClr w14:val="tx1"/>
            </w14:solidFill>
          </w14:textFill>
        </w:rPr>
      </w:pPr>
      <w:r>
        <w:rPr>
          <w:rFonts w:hint="eastAsia" w:ascii="楷体" w:hAnsi="楷体" w:eastAsia="楷体" w:cs="楷体"/>
          <w:b/>
          <w:bCs/>
          <w:color w:val="000000" w:themeColor="text1"/>
          <w:lang w:val="en-US" w:eastAsia="zh-CN"/>
          <w14:textFill>
            <w14:solidFill>
              <w14:schemeClr w14:val="tx1"/>
            </w14:solidFill>
          </w14:textFill>
        </w:rPr>
        <w:t>③价值观蕴含特定的阶级立场。</w:t>
      </w:r>
    </w:p>
    <w:p>
      <w:pPr>
        <w:pStyle w:val="2"/>
        <w:widowControl/>
        <w:numPr>
          <w:ilvl w:val="0"/>
          <w:numId w:val="0"/>
        </w:numPr>
        <w:tabs>
          <w:tab w:val="left" w:pos="2947"/>
        </w:tabs>
        <w:spacing w:beforeAutospacing="0" w:after="46" w:afterAutospacing="0"/>
        <w:ind w:right="105" w:rightChars="0"/>
        <w:rPr>
          <w:rFonts w:hint="eastAsia" w:ascii="楷体" w:hAnsi="楷体" w:eastAsia="楷体" w:cs="楷体"/>
          <w:b/>
          <w:bCs/>
          <w:color w:val="000000" w:themeColor="text1"/>
          <w:lang w:val="en-US" w:eastAsia="zh-CN"/>
          <w14:textFill>
            <w14:solidFill>
              <w14:schemeClr w14:val="tx1"/>
            </w14:solidFill>
          </w14:textFill>
        </w:rPr>
      </w:pPr>
      <w:r>
        <w:rPr>
          <w:rFonts w:hint="eastAsia" w:ascii="宋体" w:hAnsi="宋体" w:eastAsia="宋体" w:cs="宋体"/>
          <w:b/>
          <w:bCs/>
          <w:sz w:val="24"/>
          <w:szCs w:val="24"/>
          <w:lang w:val="en-US" w:eastAsia="zh-CN"/>
        </w:rPr>
        <w:t>4.</w:t>
      </w:r>
      <w:r>
        <w:rPr>
          <w:rFonts w:ascii="宋体" w:hAnsi="宋体" w:eastAsia="宋体" w:cs="宋体"/>
          <w:sz w:val="24"/>
          <w:szCs w:val="24"/>
        </w:rPr>
        <w:t>★★</w:t>
      </w:r>
      <w:r>
        <w:rPr>
          <w:rFonts w:hint="eastAsia" w:ascii="宋体" w:hAnsi="宋体" w:eastAsia="宋体" w:cs="宋体"/>
          <w:sz w:val="24"/>
          <w:szCs w:val="24"/>
          <w:lang w:eastAsia="zh-CN"/>
        </w:rPr>
        <w:t>（</w:t>
      </w:r>
      <w:r>
        <w:rPr>
          <w:rFonts w:hint="eastAsia" w:ascii="楷体" w:hAnsi="楷体" w:eastAsia="楷体" w:cs="楷体"/>
          <w:b/>
          <w:bCs/>
          <w:sz w:val="24"/>
          <w:szCs w:val="24"/>
          <w:lang w:val="en-US" w:eastAsia="zh-CN"/>
        </w:rPr>
        <w:t>不太重要</w:t>
      </w:r>
      <w:r>
        <w:rPr>
          <w:rFonts w:hint="eastAsia" w:ascii="宋体" w:hAnsi="宋体" w:eastAsia="宋体" w:cs="宋体"/>
          <w:sz w:val="24"/>
          <w:szCs w:val="24"/>
          <w:lang w:eastAsia="zh-CN"/>
        </w:rPr>
        <w:t>）</w:t>
      </w:r>
      <w:r>
        <w:rPr>
          <w:rFonts w:hint="eastAsia" w:ascii="楷体" w:hAnsi="楷体" w:eastAsia="楷体" w:cs="楷体"/>
          <w:b/>
          <w:bCs/>
          <w:color w:val="000000" w:themeColor="text1"/>
          <w:lang w:val="en-US" w:eastAsia="zh-CN"/>
          <w14:textFill>
            <w14:solidFill>
              <w14:schemeClr w14:val="tx1"/>
            </w14:solidFill>
          </w14:textFill>
        </w:rPr>
        <w:t>当代中国进步发展的精神指引（重要性）：</w:t>
      </w:r>
    </w:p>
    <w:p>
      <w:pPr>
        <w:pStyle w:val="2"/>
        <w:widowControl/>
        <w:numPr>
          <w:ilvl w:val="0"/>
          <w:numId w:val="0"/>
        </w:numPr>
        <w:tabs>
          <w:tab w:val="left" w:pos="2947"/>
        </w:tabs>
        <w:spacing w:beforeAutospacing="0" w:after="46" w:afterAutospacing="0"/>
        <w:ind w:right="105" w:rightChars="0"/>
        <w:rPr>
          <w:rFonts w:hint="eastAsia" w:ascii="楷体" w:hAnsi="楷体" w:eastAsia="楷体" w:cs="楷体"/>
          <w:b/>
          <w:bCs/>
          <w:color w:val="000000" w:themeColor="text1"/>
          <w:lang w:val="en-US" w:eastAsia="zh-CN"/>
          <w14:textFill>
            <w14:solidFill>
              <w14:schemeClr w14:val="tx1"/>
            </w14:solidFill>
          </w14:textFill>
        </w:rPr>
      </w:pPr>
      <w:r>
        <w:rPr>
          <w:rFonts w:hint="eastAsia" w:ascii="楷体" w:hAnsi="楷体" w:eastAsia="楷体" w:cs="楷体"/>
          <w:b/>
          <w:bCs/>
          <w:color w:val="000000" w:themeColor="text1"/>
          <w:lang w:val="en-US" w:eastAsia="zh-CN"/>
          <w14:textFill>
            <w14:solidFill>
              <w14:schemeClr w14:val="tx1"/>
            </w14:solidFill>
          </w14:textFill>
        </w:rPr>
        <w:t>①坚持发展中国特色社会主义的价值遵循</w:t>
      </w:r>
    </w:p>
    <w:p>
      <w:pPr>
        <w:pStyle w:val="2"/>
        <w:widowControl/>
        <w:numPr>
          <w:ilvl w:val="0"/>
          <w:numId w:val="0"/>
        </w:numPr>
        <w:tabs>
          <w:tab w:val="left" w:pos="2947"/>
        </w:tabs>
        <w:spacing w:beforeAutospacing="0" w:after="46" w:afterAutospacing="0"/>
        <w:ind w:right="105" w:rightChars="0"/>
        <w:rPr>
          <w:rFonts w:hint="eastAsia" w:ascii="楷体" w:hAnsi="楷体" w:eastAsia="楷体" w:cs="楷体"/>
          <w:b/>
          <w:bCs/>
          <w:color w:val="000000" w:themeColor="text1"/>
          <w:lang w:val="en-US" w:eastAsia="zh-CN"/>
          <w14:textFill>
            <w14:solidFill>
              <w14:schemeClr w14:val="tx1"/>
            </w14:solidFill>
          </w14:textFill>
        </w:rPr>
      </w:pPr>
      <w:r>
        <w:rPr>
          <w:rFonts w:hint="eastAsia" w:ascii="楷体" w:hAnsi="楷体" w:eastAsia="楷体" w:cs="楷体"/>
          <w:b/>
          <w:bCs/>
          <w:color w:val="000000" w:themeColor="text1"/>
          <w:lang w:val="en-US" w:eastAsia="zh-CN"/>
          <w14:textFill>
            <w14:solidFill>
              <w14:schemeClr w14:val="tx1"/>
            </w14:solidFill>
          </w14:textFill>
        </w:rPr>
        <w:t>②提高国家文化软实力的迫切要求</w:t>
      </w:r>
    </w:p>
    <w:p>
      <w:pPr>
        <w:pStyle w:val="2"/>
        <w:widowControl/>
        <w:numPr>
          <w:ilvl w:val="0"/>
          <w:numId w:val="0"/>
        </w:numPr>
        <w:tabs>
          <w:tab w:val="left" w:pos="2947"/>
        </w:tabs>
        <w:spacing w:beforeAutospacing="0" w:after="46" w:afterAutospacing="0"/>
        <w:ind w:right="105" w:rightChars="0"/>
        <w:rPr>
          <w:rFonts w:hint="eastAsia" w:ascii="楷体" w:hAnsi="楷体" w:eastAsia="楷体" w:cs="楷体"/>
          <w:b/>
          <w:bCs/>
          <w:color w:val="000000" w:themeColor="text1"/>
          <w:lang w:val="en-US" w:eastAsia="zh-CN"/>
          <w14:textFill>
            <w14:solidFill>
              <w14:schemeClr w14:val="tx1"/>
            </w14:solidFill>
          </w14:textFill>
        </w:rPr>
      </w:pPr>
      <w:r>
        <w:rPr>
          <w:rFonts w:hint="eastAsia" w:ascii="楷体" w:hAnsi="楷体" w:eastAsia="楷体" w:cs="楷体"/>
          <w:b/>
          <w:bCs/>
          <w:color w:val="000000" w:themeColor="text1"/>
          <w:lang w:val="en-US" w:eastAsia="zh-CN"/>
          <w14:textFill>
            <w14:solidFill>
              <w14:schemeClr w14:val="tx1"/>
            </w14:solidFill>
          </w14:textFill>
        </w:rPr>
        <w:t>③推进社会团结奋进的“最大公约数”。</w:t>
      </w:r>
    </w:p>
    <w:p>
      <w:pPr>
        <w:pStyle w:val="2"/>
        <w:widowControl/>
        <w:numPr>
          <w:ilvl w:val="0"/>
          <w:numId w:val="3"/>
        </w:numPr>
        <w:tabs>
          <w:tab w:val="left" w:pos="2947"/>
        </w:tabs>
        <w:spacing w:beforeAutospacing="0" w:after="46" w:afterAutospacing="0"/>
        <w:ind w:left="0" w:leftChars="0" w:right="105" w:rightChars="0" w:firstLine="0" w:firstLineChars="0"/>
        <w:rPr>
          <w:rFonts w:hint="eastAsia" w:ascii="楷体" w:hAnsi="楷体" w:eastAsia="楷体" w:cs="楷体"/>
          <w:b/>
          <w:bCs/>
          <w:color w:val="000000" w:themeColor="text1"/>
          <w:lang w:val="en-US" w:eastAsia="zh-CN"/>
          <w14:textFill>
            <w14:solidFill>
              <w14:schemeClr w14:val="tx1"/>
            </w14:solidFill>
          </w14:textFill>
        </w:rPr>
      </w:pPr>
      <w:r>
        <w:rPr>
          <w:rFonts w:hint="eastAsia" w:ascii="楷体" w:hAnsi="楷体" w:eastAsia="楷体" w:cs="楷体"/>
          <w:b/>
          <w:bCs/>
          <w:color w:val="000000" w:themeColor="text1"/>
          <w:lang w:val="en-US" w:eastAsia="zh-CN"/>
          <w14:textFill>
            <w14:solidFill>
              <w14:schemeClr w14:val="tx1"/>
            </w14:solidFill>
          </w14:textFill>
        </w:rPr>
        <w:t>社会主义核心价值观的显著特征：先进性 人民性 真实性</w:t>
      </w:r>
    </w:p>
    <w:p>
      <w:pPr>
        <w:pStyle w:val="2"/>
        <w:widowControl/>
        <w:numPr>
          <w:ilvl w:val="0"/>
          <w:numId w:val="0"/>
        </w:numPr>
        <w:tabs>
          <w:tab w:val="left" w:pos="2947"/>
        </w:tabs>
        <w:spacing w:beforeAutospacing="0" w:after="46" w:afterAutospacing="0"/>
        <w:ind w:leftChars="0" w:right="105" w:rightChars="0"/>
        <w:rPr>
          <w:rFonts w:hint="eastAsia" w:ascii="楷体" w:hAnsi="楷体" w:eastAsia="楷体" w:cs="楷体"/>
          <w:b/>
          <w:bCs/>
          <w:color w:val="000000" w:themeColor="text1"/>
          <w:lang w:val="en-US" w:eastAsia="zh-CN"/>
          <w14:textFill>
            <w14:solidFill>
              <w14:schemeClr w14:val="tx1"/>
            </w14:solidFill>
          </w14:textFill>
        </w:rPr>
      </w:pPr>
      <w:r>
        <w:rPr>
          <w:rFonts w:ascii="宋体" w:hAnsi="宋体" w:eastAsia="宋体" w:cs="宋体"/>
          <w:sz w:val="24"/>
          <w:szCs w:val="24"/>
        </w:rPr>
        <w:t>★</w:t>
      </w:r>
      <w:r>
        <w:rPr>
          <w:rFonts w:hint="eastAsia" w:ascii="楷体" w:hAnsi="楷体" w:eastAsia="楷体" w:cs="楷体"/>
          <w:b/>
          <w:bCs/>
          <w:color w:val="FF0000"/>
          <w:lang w:val="en-US" w:eastAsia="zh-CN"/>
        </w:rPr>
        <w:t>人民性</w:t>
      </w:r>
      <w:r>
        <w:rPr>
          <w:rFonts w:hint="eastAsia" w:ascii="楷体" w:hAnsi="楷体" w:eastAsia="楷体" w:cs="楷体"/>
          <w:b/>
          <w:bCs/>
          <w:color w:val="000000" w:themeColor="text1"/>
          <w:lang w:val="en-US" w:eastAsia="zh-CN"/>
          <w14:textFill>
            <w14:solidFill>
              <w14:schemeClr w14:val="tx1"/>
            </w14:solidFill>
          </w14:textFill>
        </w:rPr>
        <w:t>是社会主义核心价值观的根本特性。</w:t>
      </w:r>
    </w:p>
    <w:p>
      <w:pPr>
        <w:pStyle w:val="2"/>
        <w:widowControl/>
        <w:numPr>
          <w:ilvl w:val="0"/>
          <w:numId w:val="0"/>
        </w:numPr>
        <w:tabs>
          <w:tab w:val="left" w:pos="2947"/>
        </w:tabs>
        <w:spacing w:beforeAutospacing="0" w:after="46" w:afterAutospacing="0"/>
        <w:ind w:leftChars="0" w:right="105" w:rightChars="0"/>
        <w:rPr>
          <w:rFonts w:hint="default" w:ascii="楷体" w:hAnsi="楷体" w:eastAsia="楷体" w:cs="楷体"/>
          <w:b/>
          <w:bCs/>
          <w:color w:val="000000" w:themeColor="text1"/>
          <w:lang w:val="en-US" w:eastAsia="zh-CN"/>
          <w14:textFill>
            <w14:solidFill>
              <w14:schemeClr w14:val="tx1"/>
            </w14:solidFill>
          </w14:textFill>
        </w:rPr>
      </w:pPr>
      <w:r>
        <w:rPr>
          <w:rFonts w:ascii="宋体" w:hAnsi="宋体" w:eastAsia="宋体" w:cs="宋体"/>
          <w:sz w:val="24"/>
          <w:szCs w:val="24"/>
        </w:rPr>
        <w:t>★</w:t>
      </w:r>
      <w:r>
        <w:rPr>
          <w:rFonts w:hint="eastAsia" w:ascii="楷体" w:hAnsi="楷体" w:eastAsia="楷体" w:cs="楷体"/>
          <w:b/>
          <w:bCs/>
          <w:color w:val="FF0000"/>
          <w:lang w:val="en-US" w:eastAsia="zh-CN"/>
        </w:rPr>
        <w:t>人民立场</w:t>
      </w:r>
      <w:r>
        <w:rPr>
          <w:rFonts w:hint="eastAsia" w:ascii="楷体" w:hAnsi="楷体" w:eastAsia="楷体" w:cs="楷体"/>
          <w:b/>
          <w:bCs/>
          <w:color w:val="000000" w:themeColor="text1"/>
          <w:lang w:val="en-US" w:eastAsia="zh-CN"/>
          <w14:textFill>
            <w14:solidFill>
              <w14:schemeClr w14:val="tx1"/>
            </w14:solidFill>
          </w14:textFill>
        </w:rPr>
        <w:t>是社会主义核心价值观的根本立场。</w:t>
      </w:r>
    </w:p>
    <w:p>
      <w:pPr>
        <w:pStyle w:val="2"/>
        <w:widowControl/>
        <w:numPr>
          <w:ilvl w:val="0"/>
          <w:numId w:val="0"/>
        </w:numPr>
        <w:tabs>
          <w:tab w:val="left" w:pos="2947"/>
        </w:tabs>
        <w:spacing w:beforeAutospacing="0" w:after="46" w:afterAutospacing="0"/>
        <w:ind w:right="105" w:rightChars="0"/>
        <w:rPr>
          <w:rFonts w:hint="eastAsia" w:ascii="楷体" w:hAnsi="楷体" w:eastAsia="楷体" w:cs="楷体"/>
          <w:b/>
          <w:bCs/>
          <w:color w:val="000000" w:themeColor="text1"/>
          <w:lang w:val="en-US" w:eastAsia="zh-CN"/>
          <w14:textFill>
            <w14:solidFill>
              <w14:schemeClr w14:val="tx1"/>
            </w14:solidFill>
          </w14:textFill>
        </w:rPr>
      </w:pPr>
      <w:r>
        <w:rPr>
          <w:rFonts w:hint="eastAsia" w:ascii="楷体" w:hAnsi="楷体" w:eastAsia="楷体" w:cs="楷体"/>
          <w:b/>
          <w:bCs/>
          <w:color w:val="000000" w:themeColor="text1"/>
          <w:lang w:val="en-US" w:eastAsia="zh-CN"/>
          <w14:textFill>
            <w14:solidFill>
              <w14:schemeClr w14:val="tx1"/>
            </w14:solidFill>
          </w14:textFill>
        </w:rPr>
        <w:t>1.</w:t>
      </w:r>
      <w:r>
        <w:rPr>
          <w:rFonts w:ascii="宋体" w:hAnsi="宋体" w:eastAsia="宋体" w:cs="宋体"/>
          <w:sz w:val="24"/>
          <w:szCs w:val="24"/>
        </w:rPr>
        <w:t>★</w:t>
      </w:r>
      <w:r>
        <w:rPr>
          <w:rFonts w:hint="eastAsia" w:ascii="楷体" w:hAnsi="楷体" w:eastAsia="楷体" w:cs="楷体"/>
          <w:b/>
          <w:bCs/>
          <w:color w:val="000000" w:themeColor="text1"/>
          <w:lang w:val="en-US" w:eastAsia="zh-CN"/>
          <w14:textFill>
            <w14:solidFill>
              <w14:schemeClr w14:val="tx1"/>
            </w14:solidFill>
          </w14:textFill>
        </w:rPr>
        <w:t>彰显人民至上的价值立场的表现：</w:t>
      </w:r>
    </w:p>
    <w:p>
      <w:pPr>
        <w:pStyle w:val="2"/>
        <w:widowControl/>
        <w:numPr>
          <w:ilvl w:val="0"/>
          <w:numId w:val="0"/>
        </w:numPr>
        <w:tabs>
          <w:tab w:val="left" w:pos="2947"/>
        </w:tabs>
        <w:spacing w:beforeAutospacing="0" w:after="46" w:afterAutospacing="0"/>
        <w:ind w:right="105" w:rightChars="0"/>
        <w:rPr>
          <w:rFonts w:hint="default" w:ascii="楷体" w:hAnsi="楷体" w:eastAsia="楷体" w:cs="楷体"/>
          <w:b/>
          <w:bCs/>
          <w:color w:val="000000" w:themeColor="text1"/>
          <w:lang w:val="en-US" w:eastAsia="zh-CN"/>
          <w14:textFill>
            <w14:solidFill>
              <w14:schemeClr w14:val="tx1"/>
            </w14:solidFill>
          </w14:textFill>
        </w:rPr>
      </w:pPr>
      <w:r>
        <w:rPr>
          <w:rFonts w:hint="eastAsia" w:ascii="楷体" w:hAnsi="楷体" w:eastAsia="楷体" w:cs="楷体"/>
          <w:b/>
          <w:bCs/>
          <w:color w:val="000000" w:themeColor="text1"/>
          <w:lang w:val="en-US" w:eastAsia="zh-CN"/>
          <w14:textFill>
            <w14:solidFill>
              <w14:schemeClr w14:val="tx1"/>
            </w14:solidFill>
          </w14:textFill>
        </w:rPr>
        <w:t>①尊重人民群众历史主体地位 ②体现以人民为中心的价值导向</w:t>
      </w:r>
    </w:p>
    <w:p>
      <w:pPr>
        <w:pStyle w:val="2"/>
        <w:widowControl/>
        <w:numPr>
          <w:ilvl w:val="0"/>
          <w:numId w:val="0"/>
        </w:numPr>
        <w:tabs>
          <w:tab w:val="left" w:pos="2947"/>
        </w:tabs>
        <w:spacing w:beforeAutospacing="0" w:after="46" w:afterAutospacing="0"/>
        <w:ind w:right="105" w:right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w:t>
      </w:r>
      <w:r>
        <w:rPr>
          <w:rFonts w:hint="eastAsia" w:ascii="宋体" w:hAnsi="宋体" w:eastAsia="宋体" w:cs="宋体"/>
          <w:sz w:val="24"/>
          <w:szCs w:val="24"/>
          <w:lang w:val="en-US" w:eastAsia="zh-CN"/>
        </w:rPr>
        <w:t>.</w:t>
      </w:r>
      <w:r>
        <w:rPr>
          <w:rFonts w:ascii="宋体" w:hAnsi="宋体" w:eastAsia="宋体" w:cs="宋体"/>
          <w:sz w:val="24"/>
          <w:szCs w:val="24"/>
        </w:rPr>
        <w:t>★</w:t>
      </w:r>
      <w:r>
        <w:rPr>
          <w:rFonts w:hint="eastAsia" w:ascii="宋体" w:hAnsi="宋体" w:eastAsia="宋体" w:cs="宋体"/>
          <w:b/>
          <w:bCs/>
          <w:sz w:val="24"/>
          <w:szCs w:val="24"/>
          <w:lang w:val="en-US" w:eastAsia="zh-CN"/>
        </w:rPr>
        <w:t>因真实可信而具有的强大道义力量（真实性）</w:t>
      </w:r>
    </w:p>
    <w:p>
      <w:pPr>
        <w:pStyle w:val="2"/>
        <w:widowControl/>
        <w:numPr>
          <w:ilvl w:val="0"/>
          <w:numId w:val="0"/>
        </w:numPr>
        <w:tabs>
          <w:tab w:val="left" w:pos="2947"/>
        </w:tabs>
        <w:spacing w:beforeAutospacing="0" w:after="46" w:afterAutospacing="0"/>
        <w:ind w:right="105" w:rightChars="0"/>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①社会主义核心价值观是真实可信的 ②西方“普世价值”在理论和实践都具有虚伪性，只代表了特定的人群的价值立场。</w:t>
      </w:r>
    </w:p>
    <w:p>
      <w:pPr>
        <w:ind w:firstLine="964" w:firstLineChars="300"/>
        <w:jc w:val="center"/>
        <w:rPr>
          <w:rFonts w:hint="default" w:ascii="楷体" w:hAnsi="楷体" w:eastAsia="楷体" w:cs="楷体"/>
          <w:b/>
          <w:bCs/>
          <w:sz w:val="32"/>
          <w:szCs w:val="32"/>
          <w:lang w:val="en-US" w:eastAsia="zh-CN"/>
        </w:rPr>
      </w:pPr>
      <w:r>
        <w:rPr>
          <w:rFonts w:hint="eastAsia" w:ascii="楷体" w:hAnsi="楷体" w:eastAsia="楷体" w:cs="楷体"/>
          <w:b/>
          <w:bCs/>
          <w:sz w:val="32"/>
          <w:szCs w:val="32"/>
        </w:rPr>
        <w:t xml:space="preserve">第五章 </w:t>
      </w:r>
      <w:r>
        <w:rPr>
          <w:rFonts w:hint="eastAsia" w:ascii="楷体" w:hAnsi="楷体" w:eastAsia="楷体" w:cs="楷体"/>
          <w:b/>
          <w:bCs/>
          <w:sz w:val="32"/>
          <w:szCs w:val="32"/>
          <w:lang w:val="en-US" w:eastAsia="zh-CN"/>
        </w:rPr>
        <w:t>遵守道德规范 锤炼道德品格</w:t>
      </w:r>
    </w:p>
    <w:p>
      <w:pPr>
        <w:jc w:val="both"/>
        <w:rPr>
          <w:rFonts w:hint="default" w:ascii="楷体" w:hAnsi="楷体" w:eastAsia="楷体" w:cs="楷体"/>
          <w:b/>
          <w:bCs/>
          <w:sz w:val="24"/>
          <w:lang w:val="en-US" w:eastAsia="zh-CN"/>
        </w:rPr>
      </w:pPr>
      <w:r>
        <w:rPr>
          <w:rFonts w:hint="eastAsia" w:ascii="楷体" w:hAnsi="楷体" w:eastAsia="楷体" w:cs="楷体"/>
          <w:b/>
          <w:bCs/>
          <w:sz w:val="24"/>
          <w:lang w:val="en-US" w:eastAsia="zh-CN"/>
        </w:rPr>
        <w:t>第一节：社会主义道德的核心与原则：</w:t>
      </w:r>
    </w:p>
    <w:p>
      <w:pPr>
        <w:jc w:val="both"/>
        <w:rPr>
          <w:rFonts w:hint="eastAsia" w:ascii="楷体" w:hAnsi="楷体" w:eastAsia="楷体" w:cs="楷体"/>
          <w:b/>
          <w:bCs/>
          <w:sz w:val="24"/>
          <w:lang w:val="en-US" w:eastAsia="zh-CN"/>
        </w:rPr>
      </w:pPr>
      <w:r>
        <w:rPr>
          <w:rFonts w:hint="eastAsia" w:ascii="楷体" w:hAnsi="楷体" w:eastAsia="楷体" w:cs="楷体"/>
          <w:b/>
          <w:bCs/>
          <w:sz w:val="24"/>
          <w:lang w:val="en-US" w:eastAsia="zh-CN"/>
        </w:rPr>
        <w:t>一.坚持马克思主义道德观：</w:t>
      </w:r>
    </w:p>
    <w:p>
      <w:pPr>
        <w:jc w:val="both"/>
        <w:rPr>
          <w:rFonts w:hint="default" w:ascii="楷体" w:hAnsi="楷体" w:eastAsia="楷体" w:cs="楷体"/>
          <w:b/>
          <w:bCs/>
          <w:sz w:val="24"/>
          <w:lang w:val="en-US" w:eastAsia="zh-CN"/>
        </w:rPr>
      </w:pPr>
      <w:r>
        <w:rPr>
          <w:rFonts w:hint="eastAsia" w:ascii="楷体" w:hAnsi="楷体" w:eastAsia="楷体" w:cs="楷体"/>
          <w:b/>
          <w:bCs/>
          <w:sz w:val="24"/>
          <w:lang w:val="en-US" w:eastAsia="zh-CN"/>
        </w:rPr>
        <w:t>1.</w:t>
      </w:r>
      <w:r>
        <w:rPr>
          <w:rFonts w:ascii="宋体" w:hAnsi="宋体" w:eastAsia="宋体" w:cs="宋体"/>
          <w:sz w:val="24"/>
          <w:szCs w:val="24"/>
        </w:rPr>
        <w:t>★★</w:t>
      </w:r>
      <w:r>
        <w:rPr>
          <w:rFonts w:hint="eastAsia" w:ascii="楷体" w:hAnsi="楷体" w:eastAsia="楷体" w:cs="楷体"/>
          <w:b/>
          <w:bCs/>
          <w:sz w:val="24"/>
          <w:lang w:val="en-US" w:eastAsia="zh-CN"/>
        </w:rPr>
        <w:t>道德的起源和本质（重点讲本质）</w:t>
      </w:r>
    </w:p>
    <w:p>
      <w:pPr>
        <w:jc w:val="both"/>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本质：①道德是反映社会经济关系的特殊意识形态。（一般本质）</w:t>
      </w:r>
    </w:p>
    <w:p>
      <w:pPr>
        <w:jc w:val="both"/>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②道德是社会利益关系的特殊调节方式。（特殊本质）</w:t>
      </w:r>
    </w:p>
    <w:p>
      <w:pPr>
        <w:jc w:val="both"/>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③道德是一种实践精神。（深层本质）</w:t>
      </w:r>
    </w:p>
    <w:p>
      <w:pPr>
        <w:jc w:val="both"/>
        <w:rPr>
          <w:rFonts w:hint="eastAsia" w:ascii="楷体" w:hAnsi="楷体" w:eastAsia="楷体" w:cs="楷体"/>
          <w:b/>
          <w:bCs/>
          <w:color w:val="FF0000"/>
          <w:sz w:val="24"/>
          <w:szCs w:val="24"/>
          <w:lang w:val="en-US" w:eastAsia="zh-CN"/>
        </w:rPr>
      </w:pPr>
      <w:r>
        <w:rPr>
          <w:rFonts w:hint="eastAsia" w:ascii="楷体" w:hAnsi="楷体" w:eastAsia="楷体" w:cs="楷体"/>
          <w:b/>
          <w:bCs/>
          <w:sz w:val="24"/>
          <w:szCs w:val="24"/>
          <w:lang w:val="en-US" w:eastAsia="zh-CN"/>
        </w:rPr>
        <w:t>起源：①</w:t>
      </w:r>
      <w:r>
        <w:rPr>
          <w:rFonts w:hint="eastAsia" w:ascii="楷体" w:hAnsi="楷体" w:eastAsia="楷体" w:cs="楷体"/>
          <w:b/>
          <w:bCs/>
          <w:color w:val="FF0000"/>
          <w:sz w:val="24"/>
          <w:szCs w:val="24"/>
          <w:lang w:val="en-US" w:eastAsia="zh-CN"/>
        </w:rPr>
        <w:t>劳动</w:t>
      </w:r>
      <w:r>
        <w:rPr>
          <w:rFonts w:hint="eastAsia" w:ascii="楷体" w:hAnsi="楷体" w:eastAsia="楷体" w:cs="楷体"/>
          <w:b/>
          <w:bCs/>
          <w:sz w:val="24"/>
          <w:szCs w:val="24"/>
          <w:lang w:val="en-US" w:eastAsia="zh-CN"/>
        </w:rPr>
        <w:t>是道德起源的</w:t>
      </w:r>
      <w:r>
        <w:rPr>
          <w:rFonts w:hint="eastAsia" w:ascii="楷体" w:hAnsi="楷体" w:eastAsia="楷体" w:cs="楷体"/>
          <w:b/>
          <w:bCs/>
          <w:color w:val="FF0000"/>
          <w:sz w:val="24"/>
          <w:szCs w:val="24"/>
          <w:lang w:val="en-US" w:eastAsia="zh-CN"/>
        </w:rPr>
        <w:t xml:space="preserve">首要条件 </w:t>
      </w:r>
      <w:r>
        <w:rPr>
          <w:rFonts w:hint="eastAsia" w:ascii="楷体" w:hAnsi="楷体" w:eastAsia="楷体" w:cs="楷体"/>
          <w:b/>
          <w:bCs/>
          <w:color w:val="000000" w:themeColor="text1"/>
          <w:sz w:val="24"/>
          <w:szCs w:val="24"/>
          <w:lang w:val="en-US" w:eastAsia="zh-CN"/>
          <w14:textFill>
            <w14:solidFill>
              <w14:schemeClr w14:val="tx1"/>
            </w14:solidFill>
          </w14:textFill>
        </w:rPr>
        <w:t>②</w:t>
      </w:r>
      <w:r>
        <w:rPr>
          <w:rFonts w:hint="eastAsia" w:ascii="楷体" w:hAnsi="楷体" w:eastAsia="楷体" w:cs="楷体"/>
          <w:b/>
          <w:bCs/>
          <w:color w:val="FF0000"/>
          <w:sz w:val="24"/>
          <w:szCs w:val="24"/>
          <w:lang w:val="en-US" w:eastAsia="zh-CN"/>
        </w:rPr>
        <w:t>社会关系</w:t>
      </w:r>
      <w:r>
        <w:rPr>
          <w:rFonts w:hint="eastAsia" w:ascii="楷体" w:hAnsi="楷体" w:eastAsia="楷体" w:cs="楷体"/>
          <w:b/>
          <w:bCs/>
          <w:color w:val="000000" w:themeColor="text1"/>
          <w:sz w:val="24"/>
          <w:szCs w:val="24"/>
          <w:lang w:val="en-US" w:eastAsia="zh-CN"/>
          <w14:textFill>
            <w14:solidFill>
              <w14:schemeClr w14:val="tx1"/>
            </w14:solidFill>
          </w14:textFill>
        </w:rPr>
        <w:t>是道德赖以产生的</w:t>
      </w:r>
      <w:r>
        <w:rPr>
          <w:rFonts w:hint="eastAsia" w:ascii="楷体" w:hAnsi="楷体" w:eastAsia="楷体" w:cs="楷体"/>
          <w:b/>
          <w:bCs/>
          <w:color w:val="FF0000"/>
          <w:sz w:val="24"/>
          <w:szCs w:val="24"/>
          <w:lang w:val="en-US" w:eastAsia="zh-CN"/>
        </w:rPr>
        <w:t>客观条件</w:t>
      </w:r>
      <w:r>
        <w:rPr>
          <w:rFonts w:hint="eastAsia" w:ascii="楷体" w:hAnsi="楷体" w:eastAsia="楷体" w:cs="楷体"/>
          <w:b/>
          <w:bCs/>
          <w:color w:val="000000" w:themeColor="text1"/>
          <w:sz w:val="24"/>
          <w:szCs w:val="24"/>
          <w:lang w:val="en-US" w:eastAsia="zh-CN"/>
          <w14:textFill>
            <w14:solidFill>
              <w14:schemeClr w14:val="tx1"/>
            </w14:solidFill>
          </w14:textFill>
        </w:rPr>
        <w:t xml:space="preserve"> ③</w:t>
      </w:r>
      <w:r>
        <w:rPr>
          <w:rFonts w:hint="eastAsia" w:ascii="楷体" w:hAnsi="楷体" w:eastAsia="楷体" w:cs="楷体"/>
          <w:b/>
          <w:bCs/>
          <w:color w:val="FF0000"/>
          <w:sz w:val="24"/>
          <w:szCs w:val="24"/>
          <w:lang w:val="en-US" w:eastAsia="zh-CN"/>
        </w:rPr>
        <w:t>人的自我意识</w:t>
      </w:r>
      <w:r>
        <w:rPr>
          <w:rFonts w:hint="eastAsia" w:ascii="楷体" w:hAnsi="楷体" w:eastAsia="楷体" w:cs="楷体"/>
          <w:b/>
          <w:bCs/>
          <w:color w:val="000000" w:themeColor="text1"/>
          <w:sz w:val="24"/>
          <w:szCs w:val="24"/>
          <w:lang w:val="en-US" w:eastAsia="zh-CN"/>
          <w14:textFill>
            <w14:solidFill>
              <w14:schemeClr w14:val="tx1"/>
            </w14:solidFill>
          </w14:textFill>
        </w:rPr>
        <w:t>是道德产生的</w:t>
      </w:r>
      <w:r>
        <w:rPr>
          <w:rFonts w:hint="eastAsia" w:ascii="楷体" w:hAnsi="楷体" w:eastAsia="楷体" w:cs="楷体"/>
          <w:b/>
          <w:bCs/>
          <w:color w:val="FF0000"/>
          <w:sz w:val="24"/>
          <w:szCs w:val="24"/>
          <w:lang w:val="en-US" w:eastAsia="zh-CN"/>
        </w:rPr>
        <w:t>主观条件</w:t>
      </w:r>
    </w:p>
    <w:p>
      <w:pPr>
        <w:numPr>
          <w:ilvl w:val="0"/>
          <w:numId w:val="4"/>
        </w:numPr>
        <w:jc w:val="both"/>
        <w:rPr>
          <w:rFonts w:hint="eastAsia" w:ascii="楷体" w:hAnsi="楷体" w:eastAsia="楷体" w:cs="楷体"/>
          <w:b/>
          <w:bCs/>
          <w:sz w:val="24"/>
          <w:szCs w:val="24"/>
          <w:lang w:val="en-US" w:eastAsia="zh-CN"/>
        </w:rPr>
      </w:pPr>
      <w:r>
        <w:rPr>
          <w:rFonts w:ascii="宋体" w:hAnsi="宋体" w:eastAsia="宋体" w:cs="宋体"/>
          <w:sz w:val="24"/>
          <w:szCs w:val="24"/>
        </w:rPr>
        <w:t>★★</w:t>
      </w:r>
      <w:r>
        <w:rPr>
          <w:rFonts w:hint="eastAsia" w:ascii="楷体" w:hAnsi="楷体" w:eastAsia="楷体" w:cs="楷体"/>
          <w:b/>
          <w:bCs/>
          <w:sz w:val="24"/>
          <w:szCs w:val="24"/>
          <w:lang w:val="en-US" w:eastAsia="zh-CN"/>
        </w:rPr>
        <w:t>道德的功能与作用（重点讲功能）</w:t>
      </w:r>
    </w:p>
    <w:p>
      <w:pPr>
        <w:numPr>
          <w:ilvl w:val="0"/>
          <w:numId w:val="0"/>
        </w:numPr>
        <w:jc w:val="both"/>
        <w:rPr>
          <w:rFonts w:hint="eastAsia" w:ascii="楷体" w:hAnsi="楷体" w:eastAsia="楷体" w:cs="楷体"/>
          <w:b/>
          <w:bCs/>
          <w:sz w:val="24"/>
          <w:szCs w:val="24"/>
          <w:lang w:val="en-US" w:eastAsia="zh-CN"/>
        </w:rPr>
      </w:pPr>
      <w:r>
        <w:rPr>
          <w:rFonts w:hint="eastAsia" w:ascii="宋体" w:hAnsi="宋体" w:eastAsia="宋体" w:cs="宋体"/>
          <w:b/>
          <w:bCs/>
          <w:sz w:val="24"/>
          <w:szCs w:val="24"/>
          <w:lang w:val="en-US" w:eastAsia="zh-CN"/>
        </w:rPr>
        <w:t>功能：</w:t>
      </w:r>
      <w:r>
        <w:rPr>
          <w:rFonts w:hint="eastAsia" w:ascii="楷体" w:hAnsi="楷体" w:eastAsia="楷体" w:cs="楷体"/>
          <w:b/>
          <w:bCs/>
          <w:sz w:val="24"/>
          <w:szCs w:val="24"/>
          <w:lang w:val="en-US" w:eastAsia="zh-CN"/>
        </w:rPr>
        <w:t>①认识功能：道德反映社会关系，特别是社会经济关系。</w:t>
      </w:r>
    </w:p>
    <w:p>
      <w:pPr>
        <w:numPr>
          <w:ilvl w:val="0"/>
          <w:numId w:val="0"/>
        </w:numPr>
        <w:jc w:val="both"/>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②规范功能：在正确善恶观的指引下规范人的行为。</w:t>
      </w:r>
    </w:p>
    <w:p>
      <w:pPr>
        <w:numPr>
          <w:ilvl w:val="0"/>
          <w:numId w:val="0"/>
        </w:numPr>
        <w:jc w:val="both"/>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③调节功能：道德用评价等方式指导和纠正错误行为，调节社会关系和人际关系。</w:t>
      </w:r>
    </w:p>
    <w:p>
      <w:pPr>
        <w:numPr>
          <w:ilvl w:val="0"/>
          <w:numId w:val="0"/>
        </w:numPr>
        <w:jc w:val="both"/>
        <w:rPr>
          <w:rFonts w:hint="eastAsia" w:ascii="楷体" w:hAnsi="楷体" w:eastAsia="楷体" w:cs="楷体"/>
          <w:b/>
          <w:bCs/>
          <w:sz w:val="24"/>
          <w:szCs w:val="24"/>
          <w:lang w:val="en-US" w:eastAsia="zh-CN"/>
        </w:rPr>
      </w:pPr>
    </w:p>
    <w:p>
      <w:pPr>
        <w:numPr>
          <w:ilvl w:val="0"/>
          <w:numId w:val="0"/>
        </w:numPr>
        <w:jc w:val="both"/>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作用：①维系社会稳定，促进国家发展 ②巩固经济基础和上层建筑 ③提高人的精神境界，促进人的自我完善，推动人的全面发展。</w:t>
      </w:r>
    </w:p>
    <w:p>
      <w:pPr>
        <w:numPr>
          <w:ilvl w:val="0"/>
          <w:numId w:val="5"/>
        </w:numPr>
        <w:jc w:val="both"/>
        <w:rPr>
          <w:rFonts w:hint="eastAsia" w:ascii="楷体" w:hAnsi="楷体" w:eastAsia="楷体" w:cs="楷体"/>
          <w:b/>
          <w:bCs/>
          <w:sz w:val="24"/>
          <w:szCs w:val="24"/>
          <w:lang w:val="en-US" w:eastAsia="zh-CN"/>
        </w:rPr>
      </w:pPr>
      <w:r>
        <w:rPr>
          <w:rFonts w:hint="eastAsia" w:ascii="楷体" w:hAnsi="楷体" w:eastAsia="楷体" w:cs="楷体"/>
          <w:sz w:val="24"/>
          <w:szCs w:val="24"/>
        </w:rPr>
        <w:t>★★</w:t>
      </w:r>
      <w:r>
        <w:rPr>
          <w:rFonts w:hint="eastAsia" w:ascii="楷体" w:hAnsi="楷体" w:eastAsia="楷体" w:cs="楷体"/>
          <w:b/>
          <w:bCs/>
          <w:sz w:val="24"/>
          <w:szCs w:val="24"/>
          <w:lang w:val="en-US" w:eastAsia="zh-CN"/>
        </w:rPr>
        <w:t>坚持以为人民服务为核心</w:t>
      </w:r>
    </w:p>
    <w:p>
      <w:pPr>
        <w:numPr>
          <w:ilvl w:val="0"/>
          <w:numId w:val="0"/>
        </w:numPr>
        <w:jc w:val="both"/>
        <w:rPr>
          <w:rFonts w:hint="eastAsia" w:ascii="楷体" w:hAnsi="楷体" w:eastAsia="楷体" w:cs="楷体"/>
          <w:b/>
          <w:bCs/>
          <w:sz w:val="24"/>
          <w:szCs w:val="24"/>
          <w:lang w:val="en-US" w:eastAsia="zh-CN"/>
        </w:rPr>
      </w:pPr>
      <w:r>
        <w:rPr>
          <w:rFonts w:hint="eastAsia" w:ascii="楷体" w:hAnsi="楷体" w:eastAsia="楷体" w:cs="楷体"/>
          <w:b/>
          <w:bCs/>
          <w:color w:val="FF0000"/>
          <w:sz w:val="24"/>
          <w:szCs w:val="24"/>
          <w:lang w:val="en-US" w:eastAsia="zh-CN"/>
        </w:rPr>
        <w:t>为什么人服务</w:t>
      </w:r>
      <w:r>
        <w:rPr>
          <w:rFonts w:hint="eastAsia" w:ascii="楷体" w:hAnsi="楷体" w:eastAsia="楷体" w:cs="楷体"/>
          <w:b/>
          <w:bCs/>
          <w:sz w:val="24"/>
          <w:szCs w:val="24"/>
          <w:lang w:val="en-US" w:eastAsia="zh-CN"/>
        </w:rPr>
        <w:t>是道德的</w:t>
      </w:r>
      <w:r>
        <w:rPr>
          <w:rFonts w:hint="eastAsia" w:ascii="楷体" w:hAnsi="楷体" w:eastAsia="楷体" w:cs="楷体"/>
          <w:b/>
          <w:bCs/>
          <w:color w:val="FF0000"/>
          <w:sz w:val="24"/>
          <w:szCs w:val="24"/>
          <w:lang w:val="en-US" w:eastAsia="zh-CN"/>
        </w:rPr>
        <w:t>核心问题</w:t>
      </w:r>
      <w:r>
        <w:rPr>
          <w:rFonts w:hint="eastAsia" w:ascii="楷体" w:hAnsi="楷体" w:eastAsia="楷体" w:cs="楷体"/>
          <w:b/>
          <w:bCs/>
          <w:sz w:val="24"/>
          <w:szCs w:val="24"/>
          <w:lang w:val="en-US" w:eastAsia="zh-CN"/>
        </w:rPr>
        <w:t>。</w:t>
      </w:r>
    </w:p>
    <w:p>
      <w:pPr>
        <w:numPr>
          <w:ilvl w:val="0"/>
          <w:numId w:val="0"/>
        </w:numPr>
        <w:jc w:val="both"/>
        <w:rPr>
          <w:rFonts w:hint="eastAsia" w:ascii="楷体" w:hAnsi="楷体" w:eastAsia="楷体" w:cs="楷体"/>
          <w:b/>
          <w:bCs/>
          <w:sz w:val="24"/>
          <w:szCs w:val="24"/>
          <w:lang w:val="en-US" w:eastAsia="zh-CN"/>
        </w:rPr>
      </w:pPr>
      <w:r>
        <w:rPr>
          <w:rFonts w:hint="eastAsia" w:ascii="楷体" w:hAnsi="楷体" w:eastAsia="楷体" w:cs="楷体"/>
          <w:sz w:val="24"/>
          <w:szCs w:val="24"/>
        </w:rPr>
        <w:t>★★</w:t>
      </w:r>
      <w:r>
        <w:rPr>
          <w:rFonts w:hint="eastAsia" w:ascii="楷体" w:hAnsi="楷体" w:eastAsia="楷体" w:cs="楷体"/>
          <w:b/>
          <w:bCs/>
          <w:sz w:val="24"/>
          <w:szCs w:val="24"/>
          <w:lang w:val="en-US" w:eastAsia="zh-CN"/>
        </w:rPr>
        <w:t>为什么要为人民服务（必要性）：</w:t>
      </w:r>
    </w:p>
    <w:p>
      <w:pPr>
        <w:numPr>
          <w:ilvl w:val="0"/>
          <w:numId w:val="0"/>
        </w:numPr>
        <w:jc w:val="both"/>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①为人民服务是社会主义经济基础和人际关系的客观要求。</w:t>
      </w:r>
    </w:p>
    <w:p>
      <w:pPr>
        <w:numPr>
          <w:ilvl w:val="0"/>
          <w:numId w:val="0"/>
        </w:numPr>
        <w:jc w:val="both"/>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②为人民服务是社会主义市场经济</w:t>
      </w:r>
      <w:r>
        <w:rPr>
          <w:rFonts w:hint="eastAsia" w:ascii="楷体" w:hAnsi="楷体" w:eastAsia="楷体" w:cs="楷体"/>
          <w:b/>
          <w:bCs/>
          <w:color w:val="FF0000"/>
          <w:sz w:val="24"/>
          <w:szCs w:val="24"/>
          <w:lang w:val="en-US" w:eastAsia="zh-CN"/>
        </w:rPr>
        <w:t>健康</w:t>
      </w:r>
      <w:r>
        <w:rPr>
          <w:rFonts w:hint="eastAsia" w:ascii="楷体" w:hAnsi="楷体" w:eastAsia="楷体" w:cs="楷体"/>
          <w:b/>
          <w:bCs/>
          <w:sz w:val="24"/>
          <w:szCs w:val="24"/>
          <w:lang w:val="en-US" w:eastAsia="zh-CN"/>
        </w:rPr>
        <w:t>发展的要求。</w:t>
      </w:r>
    </w:p>
    <w:p>
      <w:pPr>
        <w:numPr>
          <w:ilvl w:val="0"/>
          <w:numId w:val="0"/>
        </w:numPr>
        <w:jc w:val="both"/>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③为人民服务是先进性和广泛性要求的统一。</w:t>
      </w:r>
    </w:p>
    <w:p>
      <w:pPr>
        <w:numPr>
          <w:ilvl w:val="0"/>
          <w:numId w:val="0"/>
        </w:numPr>
        <w:jc w:val="both"/>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④为人民服务是社会主义道德的</w:t>
      </w:r>
      <w:r>
        <w:rPr>
          <w:rFonts w:hint="eastAsia" w:ascii="楷体" w:hAnsi="楷体" w:eastAsia="楷体" w:cs="楷体"/>
          <w:b/>
          <w:bCs/>
          <w:color w:val="FF0000"/>
          <w:sz w:val="24"/>
          <w:szCs w:val="24"/>
          <w:lang w:val="en-US" w:eastAsia="zh-CN"/>
        </w:rPr>
        <w:t>核心</w:t>
      </w:r>
      <w:r>
        <w:rPr>
          <w:rFonts w:hint="eastAsia" w:ascii="楷体" w:hAnsi="楷体" w:eastAsia="楷体" w:cs="楷体"/>
          <w:b/>
          <w:bCs/>
          <w:sz w:val="24"/>
          <w:szCs w:val="24"/>
          <w:lang w:val="en-US" w:eastAsia="zh-CN"/>
        </w:rPr>
        <w:t>。</w:t>
      </w:r>
    </w:p>
    <w:p>
      <w:pPr>
        <w:numPr>
          <w:ilvl w:val="0"/>
          <w:numId w:val="5"/>
        </w:numPr>
        <w:ind w:left="0" w:leftChars="0" w:firstLine="0" w:firstLineChars="0"/>
        <w:jc w:val="both"/>
        <w:rPr>
          <w:rFonts w:hint="eastAsia" w:ascii="楷体" w:hAnsi="楷体" w:eastAsia="楷体" w:cs="楷体"/>
          <w:b/>
          <w:bCs/>
          <w:sz w:val="24"/>
          <w:szCs w:val="24"/>
          <w:lang w:val="en-US" w:eastAsia="zh-CN"/>
        </w:rPr>
      </w:pPr>
      <w:r>
        <w:rPr>
          <w:rFonts w:hint="eastAsia" w:ascii="楷体" w:hAnsi="楷体" w:eastAsia="楷体" w:cs="楷体"/>
          <w:sz w:val="24"/>
          <w:szCs w:val="24"/>
        </w:rPr>
        <w:t>★★</w:t>
      </w:r>
      <w:r>
        <w:rPr>
          <w:rFonts w:hint="eastAsia" w:ascii="楷体" w:hAnsi="楷体" w:eastAsia="楷体" w:cs="楷体"/>
          <w:b/>
          <w:bCs/>
          <w:sz w:val="24"/>
          <w:szCs w:val="24"/>
          <w:lang w:val="en-US" w:eastAsia="zh-CN"/>
        </w:rPr>
        <w:t>坚持以集体主义为原则</w:t>
      </w:r>
    </w:p>
    <w:p>
      <w:pPr>
        <w:numPr>
          <w:ilvl w:val="0"/>
          <w:numId w:val="0"/>
        </w:numPr>
        <w:ind w:leftChars="0"/>
        <w:jc w:val="both"/>
        <w:rPr>
          <w:rFonts w:hint="eastAsia" w:ascii="楷体" w:hAnsi="楷体" w:eastAsia="楷体" w:cs="楷体"/>
          <w:b/>
          <w:bCs/>
          <w:sz w:val="24"/>
          <w:szCs w:val="24"/>
          <w:lang w:val="en-US" w:eastAsia="zh-CN"/>
        </w:rPr>
      </w:pPr>
      <w:r>
        <w:rPr>
          <w:rFonts w:hint="eastAsia" w:ascii="楷体" w:hAnsi="楷体" w:eastAsia="楷体" w:cs="楷体"/>
          <w:sz w:val="24"/>
          <w:szCs w:val="24"/>
        </w:rPr>
        <w:t>★★</w:t>
      </w:r>
      <w:r>
        <w:rPr>
          <w:rFonts w:hint="eastAsia" w:ascii="楷体" w:hAnsi="楷体" w:eastAsia="楷体" w:cs="楷体"/>
          <w:b/>
          <w:bCs/>
          <w:color w:val="FF0000"/>
          <w:sz w:val="24"/>
          <w:szCs w:val="24"/>
          <w:lang w:val="en-US" w:eastAsia="zh-CN"/>
        </w:rPr>
        <w:t>集体主义</w:t>
      </w:r>
      <w:r>
        <w:rPr>
          <w:rFonts w:hint="eastAsia" w:ascii="楷体" w:hAnsi="楷体" w:eastAsia="楷体" w:cs="楷体"/>
          <w:b/>
          <w:bCs/>
          <w:sz w:val="24"/>
          <w:szCs w:val="24"/>
          <w:lang w:val="en-US" w:eastAsia="zh-CN"/>
        </w:rPr>
        <w:t>是调节社会利益关系的</w:t>
      </w:r>
      <w:r>
        <w:rPr>
          <w:rFonts w:hint="eastAsia" w:ascii="楷体" w:hAnsi="楷体" w:eastAsia="楷体" w:cs="楷体"/>
          <w:b/>
          <w:bCs/>
          <w:color w:val="FF0000"/>
          <w:sz w:val="24"/>
          <w:szCs w:val="24"/>
          <w:lang w:val="en-US" w:eastAsia="zh-CN"/>
        </w:rPr>
        <w:t>基本原则</w:t>
      </w:r>
      <w:r>
        <w:rPr>
          <w:rFonts w:hint="eastAsia" w:ascii="楷体" w:hAnsi="楷体" w:eastAsia="楷体" w:cs="楷体"/>
          <w:b/>
          <w:bCs/>
          <w:sz w:val="24"/>
          <w:szCs w:val="24"/>
          <w:lang w:val="en-US" w:eastAsia="zh-CN"/>
        </w:rPr>
        <w:t>。</w:t>
      </w:r>
    </w:p>
    <w:p>
      <w:pPr>
        <w:numPr>
          <w:ilvl w:val="0"/>
          <w:numId w:val="0"/>
        </w:numPr>
        <w:ind w:leftChars="0"/>
        <w:jc w:val="both"/>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①集体主义强调国家利益，社会利益与个人利益的辩证统一。</w:t>
      </w:r>
    </w:p>
    <w:p>
      <w:pPr>
        <w:numPr>
          <w:ilvl w:val="0"/>
          <w:numId w:val="0"/>
        </w:numPr>
        <w:ind w:leftChars="0"/>
        <w:jc w:val="both"/>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②集体主义强调国家利益，社会利益高于个人利益。</w:t>
      </w:r>
    </w:p>
    <w:p>
      <w:pPr>
        <w:numPr>
          <w:ilvl w:val="0"/>
          <w:numId w:val="0"/>
        </w:numPr>
        <w:ind w:leftChars="0"/>
        <w:jc w:val="both"/>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③集体主义也重视和保障个人的</w:t>
      </w:r>
      <w:r>
        <w:rPr>
          <w:rFonts w:hint="eastAsia" w:ascii="楷体" w:hAnsi="楷体" w:eastAsia="楷体" w:cs="楷体"/>
          <w:b/>
          <w:bCs/>
          <w:color w:val="FF0000"/>
          <w:sz w:val="24"/>
          <w:szCs w:val="24"/>
          <w:lang w:val="en-US" w:eastAsia="zh-CN"/>
        </w:rPr>
        <w:t>正当</w:t>
      </w:r>
      <w:r>
        <w:rPr>
          <w:rFonts w:hint="eastAsia" w:ascii="楷体" w:hAnsi="楷体" w:eastAsia="楷体" w:cs="楷体"/>
          <w:b/>
          <w:bCs/>
          <w:sz w:val="24"/>
          <w:szCs w:val="24"/>
          <w:lang w:val="en-US" w:eastAsia="zh-CN"/>
        </w:rPr>
        <w:t>利益。</w:t>
      </w:r>
    </w:p>
    <w:p>
      <w:pPr>
        <w:numPr>
          <w:ilvl w:val="0"/>
          <w:numId w:val="0"/>
        </w:numPr>
        <w:ind w:leftChars="0"/>
        <w:jc w:val="both"/>
        <w:rPr>
          <w:rFonts w:hint="eastAsia" w:ascii="楷体" w:hAnsi="楷体" w:eastAsia="楷体" w:cs="楷体"/>
          <w:b/>
          <w:bCs/>
          <w:sz w:val="24"/>
          <w:szCs w:val="24"/>
          <w:lang w:val="en-US" w:eastAsia="zh-CN"/>
        </w:rPr>
      </w:pPr>
    </w:p>
    <w:p>
      <w:pPr>
        <w:numPr>
          <w:ilvl w:val="0"/>
          <w:numId w:val="0"/>
        </w:numPr>
        <w:ind w:leftChars="0"/>
        <w:jc w:val="both"/>
        <w:rPr>
          <w:rFonts w:hint="eastAsia" w:ascii="楷体" w:hAnsi="楷体" w:eastAsia="楷体" w:cs="楷体"/>
          <w:b/>
          <w:bCs/>
          <w:sz w:val="24"/>
          <w:szCs w:val="24"/>
          <w:lang w:val="en-US" w:eastAsia="zh-CN"/>
        </w:rPr>
      </w:pPr>
      <w:r>
        <w:rPr>
          <w:rFonts w:hint="eastAsia" w:ascii="楷体" w:hAnsi="楷体" w:eastAsia="楷体" w:cs="楷体"/>
          <w:sz w:val="24"/>
          <w:szCs w:val="24"/>
        </w:rPr>
        <w:t>★★</w:t>
      </w:r>
      <w:r>
        <w:rPr>
          <w:rFonts w:hint="eastAsia" w:ascii="楷体" w:hAnsi="楷体" w:eastAsia="楷体" w:cs="楷体"/>
          <w:b/>
          <w:bCs/>
          <w:sz w:val="24"/>
          <w:szCs w:val="24"/>
          <w:lang w:val="en-US" w:eastAsia="zh-CN"/>
        </w:rPr>
        <w:t>集体主义的层次性：</w:t>
      </w:r>
    </w:p>
    <w:p>
      <w:pPr>
        <w:numPr>
          <w:ilvl w:val="0"/>
          <w:numId w:val="0"/>
        </w:numPr>
        <w:ind w:leftChars="0"/>
        <w:jc w:val="both"/>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①无私奉献，一心为公（最高层次）</w:t>
      </w:r>
    </w:p>
    <w:p>
      <w:pPr>
        <w:numPr>
          <w:ilvl w:val="0"/>
          <w:numId w:val="0"/>
        </w:numPr>
        <w:ind w:leftChars="0"/>
        <w:jc w:val="both"/>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②先公后私，先人后己（较高社会觉悟）</w:t>
      </w:r>
    </w:p>
    <w:p>
      <w:pPr>
        <w:numPr>
          <w:ilvl w:val="0"/>
          <w:numId w:val="0"/>
        </w:numPr>
        <w:ind w:leftChars="0"/>
        <w:jc w:val="both"/>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③顾全大局，遵纪守法，热爱祖国，诚实劳动（公民最基本的道德要求）</w:t>
      </w:r>
    </w:p>
    <w:p>
      <w:pPr>
        <w:numPr>
          <w:ilvl w:val="0"/>
          <w:numId w:val="3"/>
        </w:numPr>
        <w:ind w:left="0" w:leftChars="0" w:firstLine="0" w:firstLineChars="0"/>
        <w:jc w:val="both"/>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投身崇德向善的道德实践</w:t>
      </w:r>
    </w:p>
    <w:p>
      <w:pPr>
        <w:numPr>
          <w:ilvl w:val="0"/>
          <w:numId w:val="0"/>
        </w:numPr>
        <w:ind w:leftChars="0"/>
        <w:jc w:val="both"/>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 xml:space="preserve">一 </w:t>
      </w:r>
      <w:r>
        <w:rPr>
          <w:rFonts w:hint="eastAsia" w:ascii="楷体" w:hAnsi="楷体" w:eastAsia="楷体" w:cs="楷体"/>
          <w:sz w:val="24"/>
          <w:szCs w:val="24"/>
        </w:rPr>
        <w:t>★</w:t>
      </w:r>
      <w:r>
        <w:rPr>
          <w:rFonts w:hint="eastAsia" w:ascii="楷体" w:hAnsi="楷体" w:eastAsia="楷体" w:cs="楷体"/>
          <w:b/>
          <w:bCs/>
          <w:sz w:val="24"/>
          <w:szCs w:val="24"/>
          <w:lang w:val="en-US" w:eastAsia="zh-CN"/>
        </w:rPr>
        <w:t>遵守社会公德：文明礼貌，助人为乐，爱护公物，保护环境，遵纪守法</w:t>
      </w:r>
    </w:p>
    <w:p>
      <w:pPr>
        <w:pStyle w:val="2"/>
        <w:widowControl/>
        <w:numPr>
          <w:ilvl w:val="0"/>
          <w:numId w:val="6"/>
        </w:numPr>
        <w:spacing w:beforeAutospacing="0" w:after="46" w:afterAutospacing="0"/>
        <w:ind w:right="105"/>
        <w:jc w:val="center"/>
        <w:rPr>
          <w:rFonts w:hint="eastAsia" w:ascii="楷体" w:hAnsi="楷体" w:eastAsia="楷体" w:cs="楷体"/>
          <w:b/>
          <w:bCs/>
          <w:color w:val="000000"/>
          <w:sz w:val="32"/>
          <w:szCs w:val="32"/>
          <w:lang w:val="en-US" w:eastAsia="zh-CN"/>
        </w:rPr>
      </w:pPr>
      <w:r>
        <w:rPr>
          <w:rFonts w:hint="eastAsia" w:ascii="楷体" w:hAnsi="楷体" w:eastAsia="楷体" w:cs="楷体"/>
          <w:b/>
          <w:bCs/>
          <w:color w:val="000000"/>
          <w:sz w:val="32"/>
          <w:szCs w:val="32"/>
          <w:lang w:val="en-US" w:eastAsia="zh-CN"/>
        </w:rPr>
        <w:t>学习法治思想，提升法治素养</w:t>
      </w:r>
    </w:p>
    <w:p>
      <w:pPr>
        <w:pStyle w:val="2"/>
        <w:widowControl/>
        <w:numPr>
          <w:ilvl w:val="0"/>
          <w:numId w:val="7"/>
        </w:numPr>
        <w:spacing w:beforeAutospacing="0" w:after="46" w:afterAutospacing="0"/>
        <w:ind w:right="105" w:rightChars="0"/>
        <w:jc w:val="both"/>
        <w:rPr>
          <w:rFonts w:hint="eastAsia" w:ascii="楷体" w:hAnsi="楷体" w:eastAsia="楷体" w:cs="楷体"/>
          <w:b/>
          <w:bCs/>
          <w:color w:val="000000"/>
          <w:sz w:val="24"/>
          <w:szCs w:val="24"/>
          <w:lang w:val="en-US" w:eastAsia="zh-CN"/>
        </w:rPr>
      </w:pPr>
      <w:r>
        <w:rPr>
          <w:rFonts w:hint="eastAsia" w:ascii="楷体" w:hAnsi="楷体" w:eastAsia="楷体" w:cs="楷体"/>
          <w:b/>
          <w:bCs/>
          <w:color w:val="000000"/>
          <w:sz w:val="24"/>
          <w:szCs w:val="24"/>
          <w:lang w:val="en-US" w:eastAsia="zh-CN"/>
        </w:rPr>
        <w:t>社会主义法律的特征和运行</w:t>
      </w:r>
    </w:p>
    <w:p>
      <w:pPr>
        <w:pStyle w:val="2"/>
        <w:widowControl/>
        <w:numPr>
          <w:ilvl w:val="0"/>
          <w:numId w:val="8"/>
        </w:numPr>
        <w:spacing w:beforeAutospacing="0" w:after="46" w:afterAutospacing="0"/>
        <w:ind w:right="105" w:rightChars="0"/>
        <w:jc w:val="both"/>
        <w:rPr>
          <w:rFonts w:hint="eastAsia" w:ascii="楷体" w:hAnsi="楷体" w:eastAsia="楷体" w:cs="楷体"/>
          <w:b/>
          <w:bCs/>
          <w:color w:val="000000"/>
          <w:sz w:val="24"/>
          <w:szCs w:val="24"/>
          <w:lang w:val="en-US" w:eastAsia="zh-CN"/>
        </w:rPr>
      </w:pPr>
      <w:r>
        <w:rPr>
          <w:rFonts w:ascii="宋体" w:hAnsi="宋体" w:eastAsia="宋体" w:cs="宋体"/>
          <w:sz w:val="24"/>
          <w:szCs w:val="24"/>
        </w:rPr>
        <w:t>★★</w:t>
      </w:r>
      <w:r>
        <w:rPr>
          <w:rFonts w:hint="eastAsia" w:ascii="楷体" w:hAnsi="楷体" w:eastAsia="楷体" w:cs="楷体"/>
          <w:b/>
          <w:bCs/>
          <w:color w:val="000000"/>
          <w:sz w:val="24"/>
          <w:szCs w:val="24"/>
          <w:lang w:val="en-US" w:eastAsia="zh-CN"/>
        </w:rPr>
        <w:t>法律的含义</w:t>
      </w:r>
    </w:p>
    <w:p>
      <w:pPr>
        <w:pStyle w:val="2"/>
        <w:widowControl/>
        <w:numPr>
          <w:ilvl w:val="0"/>
          <w:numId w:val="0"/>
        </w:numPr>
        <w:spacing w:beforeAutospacing="0" w:after="46" w:afterAutospacing="0"/>
        <w:ind w:right="105" w:rightChars="0"/>
        <w:jc w:val="both"/>
        <w:rPr>
          <w:rFonts w:hint="eastAsia" w:ascii="楷体" w:hAnsi="楷体" w:eastAsia="楷体" w:cs="楷体"/>
          <w:b/>
          <w:bCs/>
          <w:color w:val="000000"/>
          <w:sz w:val="24"/>
          <w:szCs w:val="24"/>
          <w:lang w:val="en-US" w:eastAsia="zh-CN"/>
        </w:rPr>
      </w:pPr>
      <w:r>
        <w:rPr>
          <w:rFonts w:hint="eastAsia" w:ascii="楷体" w:hAnsi="楷体" w:eastAsia="楷体" w:cs="楷体"/>
          <w:b/>
          <w:bCs/>
          <w:color w:val="000000"/>
          <w:sz w:val="24"/>
          <w:szCs w:val="24"/>
          <w:lang w:val="en-US" w:eastAsia="zh-CN"/>
        </w:rPr>
        <w:t>①法律是由国家创制和实施的行为规范（由国家制定，有国家认可）</w:t>
      </w:r>
    </w:p>
    <w:p>
      <w:pPr>
        <w:pStyle w:val="2"/>
        <w:widowControl/>
        <w:numPr>
          <w:ilvl w:val="0"/>
          <w:numId w:val="0"/>
        </w:numPr>
        <w:spacing w:beforeAutospacing="0" w:after="46" w:afterAutospacing="0"/>
        <w:ind w:right="105" w:rightChars="0"/>
        <w:jc w:val="both"/>
        <w:rPr>
          <w:rFonts w:hint="eastAsia" w:ascii="楷体" w:hAnsi="楷体" w:eastAsia="楷体" w:cs="楷体"/>
          <w:b/>
          <w:bCs/>
          <w:color w:val="000000"/>
          <w:sz w:val="24"/>
          <w:szCs w:val="24"/>
          <w:lang w:val="en-US" w:eastAsia="zh-CN"/>
        </w:rPr>
      </w:pPr>
      <w:r>
        <w:rPr>
          <w:rFonts w:hint="eastAsia" w:ascii="楷体" w:hAnsi="楷体" w:eastAsia="楷体" w:cs="楷体"/>
          <w:b/>
          <w:bCs/>
          <w:color w:val="000000"/>
          <w:sz w:val="24"/>
          <w:szCs w:val="24"/>
          <w:lang w:val="en-US" w:eastAsia="zh-CN"/>
        </w:rPr>
        <w:t>②法律由国家强制力保证实施</w:t>
      </w:r>
    </w:p>
    <w:p>
      <w:pPr>
        <w:pStyle w:val="2"/>
        <w:widowControl/>
        <w:numPr>
          <w:ilvl w:val="0"/>
          <w:numId w:val="0"/>
        </w:numPr>
        <w:spacing w:beforeAutospacing="0" w:after="46" w:afterAutospacing="0"/>
        <w:ind w:right="105" w:rightChars="0"/>
        <w:jc w:val="both"/>
        <w:rPr>
          <w:rFonts w:hint="eastAsia" w:ascii="楷体" w:hAnsi="楷体" w:eastAsia="楷体" w:cs="楷体"/>
          <w:b/>
          <w:bCs/>
          <w:color w:val="000000"/>
          <w:sz w:val="24"/>
          <w:szCs w:val="24"/>
          <w:lang w:val="en-US" w:eastAsia="zh-CN"/>
        </w:rPr>
      </w:pPr>
      <w:r>
        <w:rPr>
          <w:rFonts w:hint="eastAsia" w:ascii="楷体" w:hAnsi="楷体" w:eastAsia="楷体" w:cs="楷体"/>
          <w:b/>
          <w:bCs/>
          <w:color w:val="000000"/>
          <w:sz w:val="24"/>
          <w:szCs w:val="24"/>
          <w:lang w:val="en-US" w:eastAsia="zh-CN"/>
        </w:rPr>
        <w:t>③法律由一定的社会物质生活条件决定（产生于特定社会物质生活条件的基础）</w:t>
      </w:r>
    </w:p>
    <w:p>
      <w:pPr>
        <w:pStyle w:val="2"/>
        <w:widowControl/>
        <w:numPr>
          <w:ilvl w:val="0"/>
          <w:numId w:val="0"/>
        </w:numPr>
        <w:spacing w:beforeAutospacing="0" w:after="46" w:afterAutospacing="0"/>
        <w:ind w:right="105" w:rightChars="0"/>
        <w:jc w:val="both"/>
        <w:rPr>
          <w:rFonts w:hint="eastAsia" w:ascii="楷体" w:hAnsi="楷体" w:eastAsia="楷体" w:cs="楷体"/>
          <w:b/>
          <w:bCs/>
          <w:color w:val="000000"/>
          <w:sz w:val="24"/>
          <w:szCs w:val="24"/>
          <w:lang w:val="en-US" w:eastAsia="zh-CN"/>
        </w:rPr>
      </w:pPr>
      <w:r>
        <w:rPr>
          <w:rFonts w:hint="eastAsia" w:ascii="楷体" w:hAnsi="楷体" w:eastAsia="楷体" w:cs="楷体"/>
          <w:b/>
          <w:bCs/>
          <w:color w:val="000000"/>
          <w:sz w:val="24"/>
          <w:szCs w:val="24"/>
          <w:lang w:val="en-US" w:eastAsia="zh-CN"/>
        </w:rPr>
        <w:t>④法律是统治阶级意志的体现（所体现的统治阶级意志具有</w:t>
      </w:r>
      <w:r>
        <w:rPr>
          <w:rFonts w:hint="eastAsia" w:ascii="楷体" w:hAnsi="楷体" w:eastAsia="楷体" w:cs="楷体"/>
          <w:b/>
          <w:bCs/>
          <w:color w:val="FF0000"/>
          <w:sz w:val="24"/>
          <w:szCs w:val="24"/>
          <w:lang w:val="en-US" w:eastAsia="zh-CN"/>
        </w:rPr>
        <w:t>整体性</w:t>
      </w:r>
      <w:r>
        <w:rPr>
          <w:rFonts w:hint="eastAsia" w:ascii="楷体" w:hAnsi="楷体" w:eastAsia="楷体" w:cs="楷体"/>
          <w:b/>
          <w:bCs/>
          <w:color w:val="000000"/>
          <w:sz w:val="24"/>
          <w:szCs w:val="24"/>
          <w:lang w:val="en-US" w:eastAsia="zh-CN"/>
        </w:rPr>
        <w:t>）</w:t>
      </w:r>
    </w:p>
    <w:p>
      <w:pPr>
        <w:pStyle w:val="2"/>
        <w:widowControl/>
        <w:numPr>
          <w:ilvl w:val="0"/>
          <w:numId w:val="0"/>
        </w:numPr>
        <w:spacing w:beforeAutospacing="0" w:after="46" w:afterAutospacing="0"/>
        <w:ind w:right="105" w:rightChars="0"/>
        <w:jc w:val="both"/>
        <w:rPr>
          <w:rFonts w:hint="eastAsia" w:ascii="楷体" w:hAnsi="楷体" w:eastAsia="楷体" w:cs="楷体"/>
          <w:b/>
          <w:bCs/>
          <w:color w:val="000000"/>
          <w:sz w:val="24"/>
          <w:szCs w:val="24"/>
          <w:lang w:val="en-US" w:eastAsia="zh-CN"/>
        </w:rPr>
      </w:pPr>
      <w:r>
        <w:rPr>
          <w:rFonts w:hint="eastAsia" w:ascii="楷体" w:hAnsi="楷体" w:eastAsia="楷体" w:cs="楷体"/>
          <w:b/>
          <w:bCs/>
          <w:color w:val="000000"/>
          <w:sz w:val="24"/>
          <w:szCs w:val="24"/>
          <w:lang w:val="en-US" w:eastAsia="zh-CN"/>
        </w:rPr>
        <w:t>综上，可将法律定义为：法律是由国家制定或认可并由国家强制力保证实施的，反映由特定</w:t>
      </w:r>
      <w:r>
        <w:rPr>
          <w:rFonts w:hint="eastAsia" w:ascii="楷体" w:hAnsi="楷体" w:eastAsia="楷体" w:cs="楷体"/>
          <w:b/>
          <w:bCs/>
          <w:color w:val="FF0000"/>
          <w:sz w:val="24"/>
          <w:szCs w:val="24"/>
          <w:lang w:val="en-US" w:eastAsia="zh-CN"/>
        </w:rPr>
        <w:t>社会物质生活条件</w:t>
      </w:r>
      <w:r>
        <w:rPr>
          <w:rFonts w:hint="eastAsia" w:ascii="楷体" w:hAnsi="楷体" w:eastAsia="楷体" w:cs="楷体"/>
          <w:b/>
          <w:bCs/>
          <w:color w:val="000000"/>
          <w:sz w:val="24"/>
          <w:szCs w:val="24"/>
          <w:lang w:val="en-US" w:eastAsia="zh-CN"/>
        </w:rPr>
        <w:t>所决定的</w:t>
      </w:r>
      <w:r>
        <w:rPr>
          <w:rFonts w:hint="eastAsia" w:ascii="楷体" w:hAnsi="楷体" w:eastAsia="楷体" w:cs="楷体"/>
          <w:b/>
          <w:bCs/>
          <w:color w:val="FF0000"/>
          <w:sz w:val="24"/>
          <w:szCs w:val="24"/>
          <w:lang w:val="en-US" w:eastAsia="zh-CN"/>
        </w:rPr>
        <w:t>统治阶级意志的规范体系</w:t>
      </w:r>
      <w:r>
        <w:rPr>
          <w:rFonts w:hint="eastAsia" w:ascii="楷体" w:hAnsi="楷体" w:eastAsia="楷体" w:cs="楷体"/>
          <w:b/>
          <w:bCs/>
          <w:color w:val="000000"/>
          <w:sz w:val="24"/>
          <w:szCs w:val="24"/>
          <w:lang w:val="en-US" w:eastAsia="zh-CN"/>
        </w:rPr>
        <w:t>。</w:t>
      </w:r>
    </w:p>
    <w:p>
      <w:pPr>
        <w:pStyle w:val="2"/>
        <w:widowControl/>
        <w:numPr>
          <w:ilvl w:val="0"/>
          <w:numId w:val="8"/>
        </w:numPr>
        <w:spacing w:beforeAutospacing="0" w:after="46" w:afterAutospacing="0"/>
        <w:ind w:left="0" w:leftChars="0" w:right="105" w:rightChars="0" w:firstLine="0" w:firstLineChars="0"/>
        <w:jc w:val="both"/>
        <w:rPr>
          <w:rFonts w:hint="eastAsia" w:ascii="楷体" w:hAnsi="楷体" w:eastAsia="楷体" w:cs="楷体"/>
          <w:b/>
          <w:bCs/>
          <w:color w:val="000000"/>
          <w:sz w:val="24"/>
          <w:szCs w:val="24"/>
          <w:lang w:val="en-US" w:eastAsia="zh-CN"/>
        </w:rPr>
      </w:pPr>
      <w:r>
        <w:rPr>
          <w:rFonts w:ascii="宋体" w:hAnsi="宋体" w:eastAsia="宋体" w:cs="宋体"/>
          <w:sz w:val="24"/>
          <w:szCs w:val="24"/>
        </w:rPr>
        <w:t>★★</w:t>
      </w:r>
      <w:r>
        <w:rPr>
          <w:rFonts w:hint="eastAsia" w:ascii="楷体" w:hAnsi="楷体" w:eastAsia="楷体" w:cs="楷体"/>
          <w:b/>
          <w:bCs/>
          <w:color w:val="000000"/>
          <w:sz w:val="24"/>
          <w:szCs w:val="24"/>
          <w:lang w:val="en-US" w:eastAsia="zh-CN"/>
        </w:rPr>
        <w:t>我国社会主义法律的本质特征</w:t>
      </w:r>
    </w:p>
    <w:p>
      <w:pPr>
        <w:pStyle w:val="2"/>
        <w:widowControl/>
        <w:numPr>
          <w:ilvl w:val="0"/>
          <w:numId w:val="0"/>
        </w:numPr>
        <w:spacing w:beforeAutospacing="0" w:after="46" w:afterAutospacing="0"/>
        <w:ind w:leftChars="0" w:right="105" w:rightChars="0"/>
        <w:jc w:val="both"/>
        <w:rPr>
          <w:rFonts w:hint="eastAsia" w:ascii="楷体" w:hAnsi="楷体" w:eastAsia="楷体" w:cs="楷体"/>
          <w:b/>
          <w:bCs/>
          <w:color w:val="000000"/>
          <w:sz w:val="24"/>
          <w:szCs w:val="24"/>
          <w:lang w:val="en-US" w:eastAsia="zh-CN"/>
        </w:rPr>
      </w:pPr>
      <w:r>
        <w:rPr>
          <w:rFonts w:hint="eastAsia" w:ascii="楷体" w:hAnsi="楷体" w:eastAsia="楷体" w:cs="楷体"/>
          <w:b/>
          <w:bCs/>
          <w:color w:val="000000"/>
          <w:sz w:val="24"/>
          <w:szCs w:val="24"/>
          <w:lang w:val="en-US" w:eastAsia="zh-CN"/>
        </w:rPr>
        <w:t>①我国社会主义法律体现了党的主张和人民意志的统一（鲜明阶级性＋广泛人民性）</w:t>
      </w:r>
    </w:p>
    <w:p>
      <w:pPr>
        <w:pStyle w:val="2"/>
        <w:widowControl/>
        <w:numPr>
          <w:ilvl w:val="0"/>
          <w:numId w:val="0"/>
        </w:numPr>
        <w:spacing w:beforeAutospacing="0" w:after="46" w:afterAutospacing="0"/>
        <w:ind w:leftChars="0" w:right="105" w:rightChars="0"/>
        <w:jc w:val="both"/>
        <w:rPr>
          <w:rFonts w:hint="eastAsia" w:ascii="楷体" w:hAnsi="楷体" w:eastAsia="楷体" w:cs="楷体"/>
          <w:b/>
          <w:bCs/>
          <w:color w:val="000000"/>
          <w:sz w:val="24"/>
          <w:szCs w:val="24"/>
          <w:lang w:val="en-US" w:eastAsia="zh-CN"/>
        </w:rPr>
      </w:pPr>
      <w:r>
        <w:rPr>
          <w:rFonts w:hint="eastAsia" w:ascii="楷体" w:hAnsi="楷体" w:eastAsia="楷体" w:cs="楷体"/>
          <w:b/>
          <w:bCs/>
          <w:color w:val="000000"/>
          <w:sz w:val="24"/>
          <w:szCs w:val="24"/>
          <w:lang w:val="en-US" w:eastAsia="zh-CN"/>
        </w:rPr>
        <w:t>②我国社会主义法律具有科学性和先进性</w:t>
      </w:r>
    </w:p>
    <w:p>
      <w:pPr>
        <w:pStyle w:val="2"/>
        <w:widowControl/>
        <w:numPr>
          <w:ilvl w:val="0"/>
          <w:numId w:val="0"/>
        </w:numPr>
        <w:spacing w:beforeAutospacing="0" w:after="46" w:afterAutospacing="0"/>
        <w:ind w:leftChars="0" w:right="105" w:rightChars="0"/>
        <w:jc w:val="both"/>
        <w:rPr>
          <w:rFonts w:hint="eastAsia" w:ascii="楷体" w:hAnsi="楷体" w:eastAsia="楷体" w:cs="楷体"/>
          <w:b/>
          <w:bCs/>
          <w:color w:val="000000"/>
          <w:sz w:val="24"/>
          <w:szCs w:val="24"/>
          <w:lang w:val="en-US" w:eastAsia="zh-CN"/>
        </w:rPr>
      </w:pPr>
      <w:r>
        <w:rPr>
          <w:rFonts w:hint="eastAsia" w:ascii="楷体" w:hAnsi="楷体" w:eastAsia="楷体" w:cs="楷体"/>
          <w:b/>
          <w:bCs/>
          <w:color w:val="000000"/>
          <w:sz w:val="24"/>
          <w:szCs w:val="24"/>
          <w:lang w:val="en-US" w:eastAsia="zh-CN"/>
        </w:rPr>
        <w:t>③我国社会主义法律是中国特色社会主义建设的重要保障</w:t>
      </w:r>
    </w:p>
    <w:p>
      <w:pPr>
        <w:pStyle w:val="2"/>
        <w:widowControl/>
        <w:numPr>
          <w:ilvl w:val="0"/>
          <w:numId w:val="8"/>
        </w:numPr>
        <w:spacing w:beforeAutospacing="0" w:after="46" w:afterAutospacing="0"/>
        <w:ind w:left="0" w:leftChars="0" w:right="105" w:rightChars="0" w:firstLine="0" w:firstLineChars="0"/>
        <w:jc w:val="both"/>
        <w:rPr>
          <w:rFonts w:hint="eastAsia" w:ascii="楷体" w:hAnsi="楷体" w:eastAsia="楷体" w:cs="楷体"/>
          <w:b/>
          <w:bCs/>
          <w:color w:val="000000"/>
          <w:sz w:val="24"/>
          <w:szCs w:val="24"/>
          <w:lang w:val="en-US" w:eastAsia="zh-CN"/>
        </w:rPr>
      </w:pPr>
      <w:r>
        <w:rPr>
          <w:rFonts w:ascii="宋体" w:hAnsi="宋体" w:eastAsia="宋体" w:cs="宋体"/>
          <w:sz w:val="24"/>
          <w:szCs w:val="24"/>
        </w:rPr>
        <w:t>★</w:t>
      </w:r>
      <w:r>
        <w:rPr>
          <w:rFonts w:hint="eastAsia" w:ascii="楷体" w:hAnsi="楷体" w:eastAsia="楷体" w:cs="楷体"/>
          <w:b/>
          <w:bCs/>
          <w:color w:val="000000"/>
          <w:sz w:val="24"/>
          <w:szCs w:val="24"/>
          <w:lang w:val="en-US" w:eastAsia="zh-CN"/>
        </w:rPr>
        <w:t>我国社会主义法律的运行</w:t>
      </w:r>
    </w:p>
    <w:p>
      <w:pPr>
        <w:pStyle w:val="2"/>
        <w:widowControl/>
        <w:numPr>
          <w:ilvl w:val="0"/>
          <w:numId w:val="0"/>
        </w:numPr>
        <w:spacing w:beforeAutospacing="0" w:after="46" w:afterAutospacing="0"/>
        <w:ind w:leftChars="0" w:right="105" w:rightChars="0"/>
        <w:jc w:val="both"/>
        <w:rPr>
          <w:rFonts w:hint="eastAsia" w:ascii="楷体" w:hAnsi="楷体" w:eastAsia="楷体" w:cs="楷体"/>
          <w:b/>
          <w:bCs/>
          <w:color w:val="000000"/>
          <w:sz w:val="24"/>
          <w:szCs w:val="24"/>
          <w:lang w:val="en-US" w:eastAsia="zh-CN"/>
        </w:rPr>
      </w:pPr>
      <w:r>
        <w:rPr>
          <w:rFonts w:hint="eastAsia" w:ascii="楷体" w:hAnsi="楷体" w:eastAsia="楷体" w:cs="楷体"/>
          <w:b/>
          <w:bCs/>
          <w:color w:val="000000"/>
          <w:sz w:val="24"/>
          <w:szCs w:val="24"/>
          <w:lang w:val="en-US" w:eastAsia="zh-CN"/>
        </w:rPr>
        <w:t>法律制定→法律执行→法律使用→法律遵守</w:t>
      </w:r>
    </w:p>
    <w:p>
      <w:pPr>
        <w:pStyle w:val="2"/>
        <w:widowControl/>
        <w:numPr>
          <w:ilvl w:val="0"/>
          <w:numId w:val="0"/>
        </w:numPr>
        <w:spacing w:beforeAutospacing="0" w:after="46" w:afterAutospacing="0"/>
        <w:ind w:leftChars="0" w:right="105" w:rightChars="0"/>
        <w:jc w:val="both"/>
        <w:rPr>
          <w:rFonts w:hint="eastAsia" w:ascii="楷体" w:hAnsi="楷体" w:eastAsia="楷体" w:cs="楷体"/>
          <w:b/>
          <w:bCs/>
          <w:color w:val="000000"/>
          <w:sz w:val="24"/>
          <w:szCs w:val="24"/>
          <w:lang w:val="en-US" w:eastAsia="zh-CN"/>
        </w:rPr>
      </w:pPr>
    </w:p>
    <w:p>
      <w:pPr>
        <w:pStyle w:val="2"/>
        <w:widowControl/>
        <w:numPr>
          <w:ilvl w:val="0"/>
          <w:numId w:val="7"/>
        </w:numPr>
        <w:spacing w:beforeAutospacing="0" w:after="46" w:afterAutospacing="0"/>
        <w:ind w:left="0" w:leftChars="0" w:right="105" w:rightChars="0" w:firstLine="0" w:firstLineChars="0"/>
        <w:jc w:val="both"/>
        <w:rPr>
          <w:rFonts w:hint="eastAsia" w:ascii="楷体" w:hAnsi="楷体" w:eastAsia="楷体" w:cs="楷体"/>
          <w:b/>
          <w:bCs/>
          <w:color w:val="000000"/>
          <w:sz w:val="24"/>
          <w:szCs w:val="24"/>
          <w:lang w:val="en-US" w:eastAsia="zh-CN"/>
        </w:rPr>
      </w:pPr>
      <w:r>
        <w:rPr>
          <w:rFonts w:hint="eastAsia" w:ascii="楷体" w:hAnsi="楷体" w:eastAsia="楷体" w:cs="楷体"/>
          <w:b/>
          <w:bCs/>
          <w:color w:val="000000"/>
          <w:sz w:val="24"/>
          <w:szCs w:val="24"/>
          <w:lang w:val="en-US" w:eastAsia="zh-CN"/>
        </w:rPr>
        <w:t>坚持全面依法治国</w:t>
      </w:r>
    </w:p>
    <w:p>
      <w:pPr>
        <w:pStyle w:val="2"/>
        <w:widowControl/>
        <w:numPr>
          <w:ilvl w:val="0"/>
          <w:numId w:val="9"/>
        </w:numPr>
        <w:spacing w:beforeAutospacing="0" w:after="46" w:afterAutospacing="0"/>
        <w:ind w:leftChars="0" w:right="105" w:rightChars="0"/>
        <w:jc w:val="both"/>
        <w:rPr>
          <w:rFonts w:hint="eastAsia" w:ascii="楷体" w:hAnsi="楷体" w:eastAsia="楷体" w:cs="楷体"/>
          <w:b/>
          <w:bCs/>
          <w:color w:val="000000"/>
          <w:sz w:val="24"/>
          <w:szCs w:val="24"/>
          <w:lang w:val="en-US" w:eastAsia="zh-CN"/>
        </w:rPr>
      </w:pPr>
      <w:r>
        <w:rPr>
          <w:rFonts w:ascii="宋体" w:hAnsi="宋体" w:eastAsia="宋体" w:cs="宋体"/>
          <w:sz w:val="24"/>
          <w:szCs w:val="24"/>
        </w:rPr>
        <w:t>★</w:t>
      </w:r>
      <w:r>
        <w:rPr>
          <w:rFonts w:hint="eastAsia" w:ascii="楷体" w:hAnsi="楷体" w:eastAsia="楷体" w:cs="楷体"/>
          <w:b/>
          <w:bCs/>
          <w:color w:val="000000"/>
          <w:sz w:val="24"/>
          <w:szCs w:val="24"/>
          <w:lang w:val="en-US" w:eastAsia="zh-CN"/>
        </w:rPr>
        <w:t>习近平法治思想的主要内容</w:t>
      </w:r>
    </w:p>
    <w:p>
      <w:pPr>
        <w:pStyle w:val="2"/>
        <w:widowControl/>
        <w:numPr>
          <w:ilvl w:val="0"/>
          <w:numId w:val="0"/>
        </w:numPr>
        <w:spacing w:beforeAutospacing="0" w:after="46" w:afterAutospacing="0"/>
        <w:ind w:right="105" w:rightChars="0"/>
        <w:jc w:val="both"/>
        <w:rPr>
          <w:rFonts w:hint="eastAsia" w:ascii="楷体" w:hAnsi="楷体" w:eastAsia="楷体" w:cs="楷体"/>
          <w:b/>
          <w:bCs/>
          <w:color w:val="000000"/>
          <w:sz w:val="24"/>
          <w:szCs w:val="24"/>
          <w:lang w:val="en-US" w:eastAsia="zh-CN"/>
        </w:rPr>
      </w:pPr>
      <w:r>
        <w:rPr>
          <w:rFonts w:hint="eastAsia" w:ascii="楷体" w:hAnsi="楷体" w:eastAsia="楷体" w:cs="楷体"/>
          <w:b/>
          <w:bCs/>
          <w:color w:val="000000"/>
          <w:sz w:val="24"/>
          <w:szCs w:val="24"/>
          <w:lang w:val="en-US" w:eastAsia="zh-CN"/>
        </w:rPr>
        <w:t>“十一个坚持”（背不完的，写几个就行）</w:t>
      </w:r>
    </w:p>
    <w:p>
      <w:pPr>
        <w:pStyle w:val="2"/>
        <w:widowControl/>
        <w:numPr>
          <w:ilvl w:val="0"/>
          <w:numId w:val="0"/>
        </w:numPr>
        <w:spacing w:beforeAutospacing="0" w:after="46" w:afterAutospacing="0"/>
        <w:ind w:right="105" w:rightChars="0"/>
        <w:jc w:val="both"/>
        <w:rPr>
          <w:rFonts w:hint="eastAsia" w:ascii="楷体" w:hAnsi="楷体" w:eastAsia="楷体" w:cs="楷体"/>
          <w:b/>
          <w:bCs/>
          <w:color w:val="000000"/>
          <w:sz w:val="24"/>
          <w:szCs w:val="24"/>
          <w:lang w:val="en-US" w:eastAsia="zh-CN"/>
        </w:rPr>
      </w:pPr>
      <w:r>
        <w:rPr>
          <w:rFonts w:hint="eastAsia" w:ascii="楷体" w:hAnsi="楷体" w:eastAsia="楷体" w:cs="楷体"/>
          <w:b/>
          <w:bCs/>
          <w:color w:val="000000"/>
          <w:sz w:val="24"/>
          <w:szCs w:val="24"/>
          <w:lang w:val="en-US" w:eastAsia="zh-CN"/>
        </w:rPr>
        <w:t>①坚持党对全面依法治国的领导</w:t>
      </w:r>
    </w:p>
    <w:p>
      <w:pPr>
        <w:pStyle w:val="2"/>
        <w:widowControl/>
        <w:numPr>
          <w:ilvl w:val="0"/>
          <w:numId w:val="0"/>
        </w:numPr>
        <w:spacing w:beforeAutospacing="0" w:after="46" w:afterAutospacing="0"/>
        <w:ind w:right="105" w:rightChars="0"/>
        <w:jc w:val="both"/>
        <w:rPr>
          <w:rFonts w:hint="eastAsia" w:ascii="楷体" w:hAnsi="楷体" w:eastAsia="楷体" w:cs="楷体"/>
          <w:b/>
          <w:bCs/>
          <w:color w:val="000000"/>
          <w:sz w:val="24"/>
          <w:szCs w:val="24"/>
          <w:lang w:val="en-US" w:eastAsia="zh-CN"/>
        </w:rPr>
      </w:pPr>
      <w:r>
        <w:rPr>
          <w:rFonts w:hint="eastAsia" w:ascii="楷体" w:hAnsi="楷体" w:eastAsia="楷体" w:cs="楷体"/>
          <w:b/>
          <w:bCs/>
          <w:color w:val="000000"/>
          <w:sz w:val="24"/>
          <w:szCs w:val="24"/>
          <w:lang w:val="en-US" w:eastAsia="zh-CN"/>
        </w:rPr>
        <w:t>②坚持以人民为中心</w:t>
      </w:r>
    </w:p>
    <w:p>
      <w:pPr>
        <w:pStyle w:val="2"/>
        <w:widowControl/>
        <w:numPr>
          <w:ilvl w:val="0"/>
          <w:numId w:val="0"/>
        </w:numPr>
        <w:spacing w:beforeAutospacing="0" w:after="46" w:afterAutospacing="0"/>
        <w:ind w:right="105" w:rightChars="0"/>
        <w:jc w:val="both"/>
        <w:rPr>
          <w:rFonts w:hint="eastAsia" w:ascii="楷体" w:hAnsi="楷体" w:eastAsia="楷体" w:cs="楷体"/>
          <w:b/>
          <w:bCs/>
          <w:color w:val="000000"/>
          <w:sz w:val="24"/>
          <w:szCs w:val="24"/>
          <w:lang w:val="en-US" w:eastAsia="zh-CN"/>
        </w:rPr>
      </w:pPr>
      <w:r>
        <w:rPr>
          <w:rFonts w:hint="eastAsia" w:ascii="楷体" w:hAnsi="楷体" w:eastAsia="楷体" w:cs="楷体"/>
          <w:b/>
          <w:bCs/>
          <w:color w:val="000000"/>
          <w:sz w:val="24"/>
          <w:szCs w:val="24"/>
          <w:lang w:val="en-US" w:eastAsia="zh-CN"/>
        </w:rPr>
        <w:t>③坚持中国特色社会主义法治道路</w:t>
      </w:r>
    </w:p>
    <w:p>
      <w:pPr>
        <w:pStyle w:val="2"/>
        <w:widowControl/>
        <w:numPr>
          <w:ilvl w:val="0"/>
          <w:numId w:val="0"/>
        </w:numPr>
        <w:spacing w:beforeAutospacing="0" w:after="46" w:afterAutospacing="0"/>
        <w:ind w:right="105" w:rightChars="0"/>
        <w:jc w:val="both"/>
        <w:rPr>
          <w:rFonts w:hint="eastAsia" w:ascii="楷体" w:hAnsi="楷体" w:eastAsia="楷体" w:cs="楷体"/>
          <w:b/>
          <w:bCs/>
          <w:color w:val="000000"/>
          <w:sz w:val="24"/>
          <w:szCs w:val="24"/>
          <w:lang w:val="en-US" w:eastAsia="zh-CN"/>
        </w:rPr>
      </w:pPr>
      <w:r>
        <w:rPr>
          <w:rFonts w:hint="eastAsia" w:ascii="楷体" w:hAnsi="楷体" w:eastAsia="楷体" w:cs="楷体"/>
          <w:b/>
          <w:bCs/>
          <w:color w:val="000000"/>
          <w:sz w:val="24"/>
          <w:szCs w:val="24"/>
          <w:lang w:val="en-US" w:eastAsia="zh-CN"/>
        </w:rPr>
        <w:t>④坚持依宪治国，依宪治党</w:t>
      </w:r>
    </w:p>
    <w:p>
      <w:pPr>
        <w:pStyle w:val="2"/>
        <w:widowControl/>
        <w:numPr>
          <w:ilvl w:val="0"/>
          <w:numId w:val="0"/>
        </w:numPr>
        <w:spacing w:beforeAutospacing="0" w:after="46" w:afterAutospacing="0"/>
        <w:ind w:right="105" w:rightChars="0"/>
        <w:jc w:val="both"/>
        <w:rPr>
          <w:rFonts w:hint="eastAsia" w:ascii="楷体" w:hAnsi="楷体" w:eastAsia="楷体" w:cs="楷体"/>
          <w:b/>
          <w:bCs/>
          <w:color w:val="000000"/>
          <w:sz w:val="24"/>
          <w:szCs w:val="24"/>
          <w:lang w:val="en-US" w:eastAsia="zh-CN"/>
        </w:rPr>
      </w:pPr>
      <w:r>
        <w:rPr>
          <w:rFonts w:hint="eastAsia" w:ascii="楷体" w:hAnsi="楷体" w:eastAsia="楷体" w:cs="楷体"/>
          <w:b/>
          <w:bCs/>
          <w:color w:val="000000"/>
          <w:sz w:val="24"/>
          <w:szCs w:val="24"/>
          <w:lang w:val="en-US" w:eastAsia="zh-CN"/>
        </w:rPr>
        <w:t>⑤坚持建设中国特色社会主义法治体系</w:t>
      </w:r>
    </w:p>
    <w:p>
      <w:pPr>
        <w:pStyle w:val="2"/>
        <w:widowControl/>
        <w:numPr>
          <w:ilvl w:val="0"/>
          <w:numId w:val="0"/>
        </w:numPr>
        <w:spacing w:beforeAutospacing="0" w:after="46" w:afterAutospacing="0"/>
        <w:ind w:right="105" w:rightChars="0"/>
        <w:jc w:val="both"/>
        <w:rPr>
          <w:rFonts w:hint="default" w:ascii="楷体" w:hAnsi="楷体" w:eastAsia="楷体" w:cs="楷体"/>
          <w:b/>
          <w:bCs/>
          <w:color w:val="000000"/>
          <w:sz w:val="24"/>
          <w:szCs w:val="24"/>
          <w:lang w:val="en-US" w:eastAsia="zh-CN"/>
        </w:rPr>
      </w:pPr>
    </w:p>
    <w:p>
      <w:pPr>
        <w:pStyle w:val="2"/>
        <w:widowControl/>
        <w:numPr>
          <w:ilvl w:val="0"/>
          <w:numId w:val="9"/>
        </w:numPr>
        <w:spacing w:beforeAutospacing="0" w:after="46" w:afterAutospacing="0"/>
        <w:ind w:left="0" w:leftChars="0" w:right="105" w:rightChars="0" w:firstLine="0" w:firstLineChars="0"/>
        <w:jc w:val="both"/>
        <w:rPr>
          <w:rFonts w:hint="eastAsia" w:ascii="楷体" w:hAnsi="楷体" w:eastAsia="楷体" w:cs="楷体"/>
          <w:b/>
          <w:bCs/>
          <w:color w:val="000000"/>
          <w:sz w:val="24"/>
          <w:szCs w:val="24"/>
          <w:lang w:val="en-US" w:eastAsia="zh-CN"/>
        </w:rPr>
      </w:pPr>
      <w:r>
        <w:rPr>
          <w:rFonts w:ascii="宋体" w:hAnsi="宋体" w:eastAsia="宋体" w:cs="宋体"/>
          <w:sz w:val="24"/>
          <w:szCs w:val="24"/>
        </w:rPr>
        <w:t>★</w:t>
      </w:r>
      <w:r>
        <w:rPr>
          <w:rFonts w:hint="eastAsia" w:ascii="楷体" w:hAnsi="楷体" w:eastAsia="楷体" w:cs="楷体"/>
          <w:b/>
          <w:bCs/>
          <w:color w:val="000000"/>
          <w:sz w:val="24"/>
          <w:szCs w:val="24"/>
          <w:lang w:val="en-US" w:eastAsia="zh-CN"/>
        </w:rPr>
        <w:t>为什么要坚持走中国特色社会主义法治道路</w:t>
      </w:r>
    </w:p>
    <w:p>
      <w:pPr>
        <w:pStyle w:val="2"/>
        <w:widowControl/>
        <w:numPr>
          <w:ilvl w:val="0"/>
          <w:numId w:val="0"/>
        </w:numPr>
        <w:spacing w:beforeAutospacing="0" w:after="46" w:afterAutospacing="0"/>
        <w:ind w:leftChars="0" w:right="105" w:rightChars="0"/>
        <w:jc w:val="both"/>
        <w:rPr>
          <w:rFonts w:hint="eastAsia" w:ascii="楷体" w:hAnsi="楷体" w:eastAsia="楷体" w:cs="楷体"/>
          <w:b/>
          <w:bCs/>
          <w:color w:val="000000"/>
          <w:sz w:val="24"/>
          <w:szCs w:val="24"/>
          <w:lang w:val="en-US" w:eastAsia="zh-CN"/>
        </w:rPr>
      </w:pPr>
      <w:r>
        <w:rPr>
          <w:rFonts w:hint="eastAsia" w:ascii="楷体" w:hAnsi="楷体" w:eastAsia="楷体" w:cs="楷体"/>
          <w:b/>
          <w:bCs/>
          <w:color w:val="000000"/>
          <w:sz w:val="24"/>
          <w:szCs w:val="24"/>
          <w:lang w:val="en-US" w:eastAsia="zh-CN"/>
        </w:rPr>
        <w:t>①是历史的必然结论</w:t>
      </w:r>
    </w:p>
    <w:p>
      <w:pPr>
        <w:pStyle w:val="2"/>
        <w:widowControl/>
        <w:numPr>
          <w:ilvl w:val="0"/>
          <w:numId w:val="0"/>
        </w:numPr>
        <w:spacing w:beforeAutospacing="0" w:after="46" w:afterAutospacing="0"/>
        <w:ind w:leftChars="0" w:right="105" w:rightChars="0"/>
        <w:jc w:val="both"/>
        <w:rPr>
          <w:rFonts w:hint="eastAsia" w:ascii="楷体" w:hAnsi="楷体" w:eastAsia="楷体" w:cs="楷体"/>
          <w:b/>
          <w:bCs/>
          <w:color w:val="000000"/>
          <w:sz w:val="24"/>
          <w:szCs w:val="24"/>
          <w:lang w:val="en-US" w:eastAsia="zh-CN"/>
        </w:rPr>
      </w:pPr>
      <w:r>
        <w:rPr>
          <w:rFonts w:hint="eastAsia" w:ascii="楷体" w:hAnsi="楷体" w:eastAsia="楷体" w:cs="楷体"/>
          <w:b/>
          <w:bCs/>
          <w:color w:val="000000"/>
          <w:sz w:val="24"/>
          <w:szCs w:val="24"/>
          <w:lang w:val="en-US" w:eastAsia="zh-CN"/>
        </w:rPr>
        <w:t>②是我国社会主义国家性质决定的</w:t>
      </w:r>
    </w:p>
    <w:p>
      <w:pPr>
        <w:pStyle w:val="2"/>
        <w:widowControl/>
        <w:numPr>
          <w:ilvl w:val="0"/>
          <w:numId w:val="0"/>
        </w:numPr>
        <w:spacing w:beforeAutospacing="0" w:after="46" w:afterAutospacing="0"/>
        <w:ind w:leftChars="0" w:right="105" w:rightChars="0"/>
        <w:jc w:val="both"/>
        <w:rPr>
          <w:rFonts w:hint="eastAsia" w:ascii="楷体" w:hAnsi="楷体" w:eastAsia="楷体" w:cs="楷体"/>
          <w:b/>
          <w:bCs/>
          <w:color w:val="000000"/>
          <w:sz w:val="24"/>
          <w:szCs w:val="24"/>
          <w:lang w:val="en-US" w:eastAsia="zh-CN"/>
        </w:rPr>
      </w:pPr>
      <w:r>
        <w:rPr>
          <w:rFonts w:hint="eastAsia" w:ascii="楷体" w:hAnsi="楷体" w:eastAsia="楷体" w:cs="楷体"/>
          <w:b/>
          <w:bCs/>
          <w:color w:val="000000"/>
          <w:sz w:val="24"/>
          <w:szCs w:val="24"/>
          <w:lang w:val="en-US" w:eastAsia="zh-CN"/>
        </w:rPr>
        <w:t>③是立足我国国情的必然选择</w:t>
      </w:r>
    </w:p>
    <w:p>
      <w:pPr>
        <w:pStyle w:val="2"/>
        <w:widowControl/>
        <w:numPr>
          <w:ilvl w:val="0"/>
          <w:numId w:val="0"/>
        </w:numPr>
        <w:spacing w:beforeAutospacing="0" w:after="46" w:afterAutospacing="0"/>
        <w:ind w:leftChars="0" w:right="105" w:rightChars="0"/>
        <w:jc w:val="both"/>
        <w:rPr>
          <w:rFonts w:hint="eastAsia" w:ascii="楷体" w:hAnsi="楷体" w:eastAsia="楷体" w:cs="楷体"/>
          <w:b/>
          <w:bCs/>
          <w:color w:val="000000"/>
          <w:sz w:val="24"/>
          <w:szCs w:val="24"/>
          <w:lang w:val="en-US" w:eastAsia="zh-CN"/>
        </w:rPr>
      </w:pPr>
      <w:r>
        <w:rPr>
          <w:rFonts w:ascii="宋体" w:hAnsi="宋体" w:eastAsia="宋体" w:cs="宋体"/>
          <w:sz w:val="24"/>
          <w:szCs w:val="24"/>
        </w:rPr>
        <w:t>★</w:t>
      </w:r>
      <w:r>
        <w:rPr>
          <w:rFonts w:hint="eastAsia" w:ascii="楷体" w:hAnsi="楷体" w:eastAsia="楷体" w:cs="楷体"/>
          <w:b/>
          <w:bCs/>
          <w:color w:val="000000"/>
          <w:sz w:val="24"/>
          <w:szCs w:val="24"/>
          <w:lang w:val="en-US" w:eastAsia="zh-CN"/>
        </w:rPr>
        <w:t>中国特色社会主义法治道路的鲜明特点，是</w:t>
      </w:r>
      <w:r>
        <w:rPr>
          <w:rFonts w:hint="eastAsia" w:ascii="楷体" w:hAnsi="楷体" w:eastAsia="楷体" w:cs="楷体"/>
          <w:b/>
          <w:bCs/>
          <w:color w:val="FF0000"/>
          <w:sz w:val="24"/>
          <w:szCs w:val="24"/>
          <w:lang w:val="en-US" w:eastAsia="zh-CN"/>
        </w:rPr>
        <w:t>坚持依法治国和以德治国</w:t>
      </w:r>
      <w:r>
        <w:rPr>
          <w:rFonts w:hint="eastAsia" w:ascii="楷体" w:hAnsi="楷体" w:eastAsia="楷体" w:cs="楷体"/>
          <w:b/>
          <w:bCs/>
          <w:color w:val="000000"/>
          <w:sz w:val="24"/>
          <w:szCs w:val="24"/>
          <w:lang w:val="en-US" w:eastAsia="zh-CN"/>
        </w:rPr>
        <w:t>相结合</w:t>
      </w:r>
    </w:p>
    <w:p>
      <w:pPr>
        <w:pStyle w:val="2"/>
        <w:widowControl/>
        <w:numPr>
          <w:ilvl w:val="0"/>
          <w:numId w:val="0"/>
        </w:numPr>
        <w:spacing w:beforeAutospacing="0" w:after="46" w:afterAutospacing="0"/>
        <w:ind w:leftChars="0" w:right="105" w:rightChars="0"/>
        <w:jc w:val="both"/>
        <w:rPr>
          <w:rFonts w:hint="eastAsia" w:ascii="楷体" w:hAnsi="楷体" w:eastAsia="楷体" w:cs="楷体"/>
          <w:b/>
          <w:bCs/>
          <w:color w:val="000000"/>
          <w:sz w:val="24"/>
          <w:szCs w:val="24"/>
          <w:lang w:val="en-US" w:eastAsia="zh-CN"/>
        </w:rPr>
      </w:pPr>
    </w:p>
    <w:p>
      <w:pPr>
        <w:pStyle w:val="2"/>
        <w:widowControl/>
        <w:numPr>
          <w:ilvl w:val="0"/>
          <w:numId w:val="9"/>
        </w:numPr>
        <w:spacing w:beforeAutospacing="0" w:after="46" w:afterAutospacing="0"/>
        <w:ind w:left="0" w:leftChars="0" w:right="105" w:rightChars="0" w:firstLine="0" w:firstLineChars="0"/>
        <w:jc w:val="both"/>
        <w:rPr>
          <w:rFonts w:hint="eastAsia" w:ascii="楷体" w:hAnsi="楷体" w:eastAsia="楷体" w:cs="楷体"/>
          <w:b/>
          <w:bCs/>
          <w:color w:val="000000"/>
          <w:sz w:val="24"/>
          <w:szCs w:val="24"/>
          <w:lang w:val="en-US" w:eastAsia="zh-CN"/>
        </w:rPr>
      </w:pPr>
      <w:r>
        <w:rPr>
          <w:rFonts w:ascii="宋体" w:hAnsi="宋体" w:eastAsia="宋体" w:cs="宋体"/>
          <w:sz w:val="24"/>
          <w:szCs w:val="24"/>
        </w:rPr>
        <w:t>★★</w:t>
      </w:r>
      <w:r>
        <w:rPr>
          <w:rFonts w:hint="eastAsia" w:ascii="楷体" w:hAnsi="楷体" w:eastAsia="楷体" w:cs="楷体"/>
          <w:b/>
          <w:bCs/>
          <w:color w:val="000000"/>
          <w:sz w:val="24"/>
          <w:szCs w:val="24"/>
          <w:lang w:val="en-US" w:eastAsia="zh-CN"/>
        </w:rPr>
        <w:t>坚持中国特色社会主义法治道路必须遵守的原则</w:t>
      </w:r>
    </w:p>
    <w:p>
      <w:pPr>
        <w:pStyle w:val="2"/>
        <w:widowControl/>
        <w:numPr>
          <w:ilvl w:val="0"/>
          <w:numId w:val="0"/>
        </w:numPr>
        <w:spacing w:beforeAutospacing="0" w:after="46" w:afterAutospacing="0"/>
        <w:ind w:leftChars="0" w:right="105" w:rightChars="0"/>
        <w:jc w:val="both"/>
        <w:rPr>
          <w:rFonts w:hint="default" w:ascii="楷体" w:hAnsi="楷体" w:eastAsia="楷体" w:cs="楷体"/>
          <w:b/>
          <w:bCs/>
          <w:color w:val="000000"/>
          <w:sz w:val="24"/>
          <w:szCs w:val="24"/>
          <w:lang w:val="en-US" w:eastAsia="zh-CN"/>
        </w:rPr>
      </w:pPr>
      <w:r>
        <w:rPr>
          <w:rFonts w:hint="eastAsia" w:ascii="楷体" w:hAnsi="楷体" w:eastAsia="楷体" w:cs="楷体"/>
          <w:b/>
          <w:bCs/>
          <w:color w:val="000000"/>
          <w:sz w:val="24"/>
          <w:szCs w:val="24"/>
          <w:lang w:val="en-US" w:eastAsia="zh-CN"/>
        </w:rPr>
        <w:t>①坚持中国共产党的领导：</w:t>
      </w:r>
      <w:r>
        <w:rPr>
          <w:rFonts w:hint="eastAsia" w:ascii="楷体" w:hAnsi="楷体" w:eastAsia="楷体" w:cs="楷体"/>
          <w:b/>
          <w:bCs/>
          <w:color w:val="FF0000"/>
          <w:sz w:val="24"/>
          <w:szCs w:val="24"/>
          <w:lang w:val="en-US" w:eastAsia="zh-CN"/>
        </w:rPr>
        <w:t>党的领导是中国特色社会主义最本质的特征，是社会主义法治最根本的保证。</w:t>
      </w:r>
      <w:r>
        <w:rPr>
          <w:rFonts w:hint="eastAsia" w:ascii="楷体" w:hAnsi="楷体" w:eastAsia="楷体" w:cs="楷体"/>
          <w:b/>
          <w:bCs/>
          <w:color w:val="000000"/>
          <w:sz w:val="24"/>
          <w:szCs w:val="24"/>
          <w:lang w:val="en-US" w:eastAsia="zh-CN"/>
        </w:rPr>
        <w:t>（党的领导和依法治国不是对立而是统一的。）</w:t>
      </w:r>
    </w:p>
    <w:p>
      <w:pPr>
        <w:pStyle w:val="2"/>
        <w:widowControl/>
        <w:numPr>
          <w:ilvl w:val="0"/>
          <w:numId w:val="0"/>
        </w:numPr>
        <w:spacing w:beforeAutospacing="0" w:after="46" w:afterAutospacing="0"/>
        <w:ind w:leftChars="0" w:right="105" w:rightChars="0"/>
        <w:jc w:val="both"/>
        <w:rPr>
          <w:rFonts w:hint="eastAsia" w:ascii="楷体" w:hAnsi="楷体" w:eastAsia="楷体" w:cs="楷体"/>
          <w:b/>
          <w:bCs/>
          <w:color w:val="000000"/>
          <w:sz w:val="24"/>
          <w:szCs w:val="24"/>
          <w:lang w:val="en-US" w:eastAsia="zh-CN"/>
        </w:rPr>
      </w:pPr>
      <w:r>
        <w:rPr>
          <w:rFonts w:hint="eastAsia" w:ascii="楷体" w:hAnsi="楷体" w:eastAsia="楷体" w:cs="楷体"/>
          <w:b/>
          <w:bCs/>
          <w:color w:val="000000"/>
          <w:sz w:val="24"/>
          <w:szCs w:val="24"/>
          <w:lang w:val="en-US" w:eastAsia="zh-CN"/>
        </w:rPr>
        <w:t>②坚持人民主体地位</w:t>
      </w:r>
    </w:p>
    <w:p>
      <w:pPr>
        <w:pStyle w:val="2"/>
        <w:widowControl/>
        <w:numPr>
          <w:ilvl w:val="0"/>
          <w:numId w:val="0"/>
        </w:numPr>
        <w:spacing w:beforeAutospacing="0" w:after="46" w:afterAutospacing="0"/>
        <w:ind w:leftChars="0" w:right="105" w:rightChars="0"/>
        <w:jc w:val="both"/>
        <w:rPr>
          <w:rFonts w:hint="eastAsia" w:ascii="楷体" w:hAnsi="楷体" w:eastAsia="楷体" w:cs="楷体"/>
          <w:b/>
          <w:bCs/>
          <w:color w:val="000000"/>
          <w:sz w:val="24"/>
          <w:szCs w:val="24"/>
          <w:lang w:val="en-US" w:eastAsia="zh-CN"/>
        </w:rPr>
      </w:pPr>
      <w:r>
        <w:rPr>
          <w:rFonts w:hint="eastAsia" w:ascii="楷体" w:hAnsi="楷体" w:eastAsia="楷体" w:cs="楷体"/>
          <w:b/>
          <w:bCs/>
          <w:color w:val="000000"/>
          <w:sz w:val="24"/>
          <w:szCs w:val="24"/>
          <w:lang w:val="en-US" w:eastAsia="zh-CN"/>
        </w:rPr>
        <w:t>③坚持法律面前人人平等（公民在法律面前人人平等）</w:t>
      </w:r>
    </w:p>
    <w:p>
      <w:pPr>
        <w:pStyle w:val="2"/>
        <w:widowControl/>
        <w:numPr>
          <w:ilvl w:val="0"/>
          <w:numId w:val="0"/>
        </w:numPr>
        <w:spacing w:beforeAutospacing="0" w:after="46" w:afterAutospacing="0"/>
        <w:ind w:leftChars="0" w:right="105" w:rightChars="0"/>
        <w:jc w:val="both"/>
        <w:rPr>
          <w:rFonts w:hint="eastAsia" w:ascii="楷体" w:hAnsi="楷体" w:eastAsia="楷体" w:cs="楷体"/>
          <w:b/>
          <w:bCs/>
          <w:color w:val="000000"/>
          <w:sz w:val="24"/>
          <w:szCs w:val="24"/>
          <w:lang w:val="en-US" w:eastAsia="zh-CN"/>
        </w:rPr>
      </w:pPr>
      <w:r>
        <w:rPr>
          <w:rFonts w:hint="eastAsia" w:ascii="楷体" w:hAnsi="楷体" w:eastAsia="楷体" w:cs="楷体"/>
          <w:b/>
          <w:bCs/>
          <w:color w:val="000000"/>
          <w:sz w:val="24"/>
          <w:szCs w:val="24"/>
          <w:lang w:val="en-US" w:eastAsia="zh-CN"/>
        </w:rPr>
        <w:t>④坚持依法治国和以德治国相结合</w:t>
      </w:r>
    </w:p>
    <w:p>
      <w:pPr>
        <w:pStyle w:val="2"/>
        <w:widowControl/>
        <w:numPr>
          <w:ilvl w:val="0"/>
          <w:numId w:val="0"/>
        </w:numPr>
        <w:spacing w:beforeAutospacing="0" w:after="46" w:afterAutospacing="0"/>
        <w:ind w:leftChars="0" w:right="105" w:rightChars="0"/>
        <w:jc w:val="both"/>
        <w:rPr>
          <w:rFonts w:hint="eastAsia" w:ascii="楷体" w:hAnsi="楷体" w:eastAsia="楷体" w:cs="楷体"/>
          <w:b/>
          <w:bCs/>
          <w:color w:val="000000"/>
          <w:sz w:val="24"/>
          <w:szCs w:val="24"/>
          <w:lang w:val="en-US" w:eastAsia="zh-CN"/>
        </w:rPr>
      </w:pPr>
      <w:r>
        <w:rPr>
          <w:rFonts w:hint="eastAsia" w:ascii="楷体" w:hAnsi="楷体" w:eastAsia="楷体" w:cs="楷体"/>
          <w:b/>
          <w:bCs/>
          <w:color w:val="000000"/>
          <w:sz w:val="24"/>
          <w:szCs w:val="24"/>
          <w:lang w:val="en-US" w:eastAsia="zh-CN"/>
        </w:rPr>
        <w:t>⑤坚持从中国实际出发</w:t>
      </w:r>
    </w:p>
    <w:p>
      <w:pPr>
        <w:pStyle w:val="2"/>
        <w:widowControl/>
        <w:numPr>
          <w:ilvl w:val="0"/>
          <w:numId w:val="0"/>
        </w:numPr>
        <w:spacing w:beforeAutospacing="0" w:after="46" w:afterAutospacing="0"/>
        <w:ind w:leftChars="0" w:right="105" w:rightChars="0"/>
        <w:jc w:val="both"/>
        <w:rPr>
          <w:rFonts w:hint="default" w:ascii="楷体" w:hAnsi="楷体" w:eastAsia="楷体" w:cs="楷体"/>
          <w:b/>
          <w:bCs/>
          <w:color w:val="000000"/>
          <w:sz w:val="24"/>
          <w:szCs w:val="24"/>
          <w:lang w:val="en-US" w:eastAsia="zh-CN"/>
        </w:rPr>
      </w:pPr>
    </w:p>
    <w:p>
      <w:pPr>
        <w:pStyle w:val="2"/>
        <w:widowControl/>
        <w:numPr>
          <w:ilvl w:val="0"/>
          <w:numId w:val="9"/>
        </w:numPr>
        <w:spacing w:beforeAutospacing="0" w:after="46" w:afterAutospacing="0"/>
        <w:ind w:left="0" w:leftChars="0" w:right="105" w:rightChars="0" w:firstLine="0" w:firstLineChars="0"/>
        <w:jc w:val="both"/>
        <w:rPr>
          <w:rFonts w:hint="eastAsia" w:ascii="楷体" w:hAnsi="楷体" w:eastAsia="楷体" w:cs="楷体"/>
          <w:b/>
          <w:bCs/>
          <w:color w:val="000000"/>
          <w:sz w:val="24"/>
          <w:szCs w:val="24"/>
          <w:lang w:val="en-US" w:eastAsia="zh-CN"/>
        </w:rPr>
      </w:pPr>
      <w:r>
        <w:rPr>
          <w:rFonts w:ascii="宋体" w:hAnsi="宋体" w:eastAsia="宋体" w:cs="宋体"/>
          <w:sz w:val="24"/>
          <w:szCs w:val="24"/>
        </w:rPr>
        <w:t>★</w:t>
      </w:r>
      <w:r>
        <w:rPr>
          <w:rFonts w:hint="eastAsia" w:ascii="楷体" w:hAnsi="楷体" w:eastAsia="楷体" w:cs="楷体"/>
          <w:b/>
          <w:bCs/>
          <w:color w:val="000000"/>
          <w:sz w:val="24"/>
          <w:szCs w:val="24"/>
          <w:lang w:val="en-US" w:eastAsia="zh-CN"/>
        </w:rPr>
        <w:t>建设中国特色社会主义法治体系（要具有的特征）</w:t>
      </w:r>
    </w:p>
    <w:p>
      <w:pPr>
        <w:pStyle w:val="2"/>
        <w:widowControl/>
        <w:numPr>
          <w:ilvl w:val="0"/>
          <w:numId w:val="0"/>
        </w:numPr>
        <w:spacing w:beforeAutospacing="0" w:after="46" w:afterAutospacing="0"/>
        <w:ind w:leftChars="0" w:right="105" w:rightChars="0"/>
        <w:jc w:val="both"/>
        <w:rPr>
          <w:rFonts w:hint="eastAsia" w:ascii="楷体" w:hAnsi="楷体" w:eastAsia="楷体" w:cs="楷体"/>
          <w:b/>
          <w:bCs/>
          <w:color w:val="000000"/>
          <w:sz w:val="24"/>
          <w:szCs w:val="24"/>
          <w:lang w:val="en-US" w:eastAsia="zh-CN"/>
        </w:rPr>
      </w:pPr>
      <w:r>
        <w:rPr>
          <w:rFonts w:hint="eastAsia" w:ascii="楷体" w:hAnsi="楷体" w:eastAsia="楷体" w:cs="楷体"/>
          <w:b/>
          <w:bCs/>
          <w:color w:val="000000"/>
          <w:sz w:val="24"/>
          <w:szCs w:val="24"/>
          <w:lang w:val="en-US" w:eastAsia="zh-CN"/>
        </w:rPr>
        <w:t>①完备的规范体系 ②高效的法治实施体系 ③严密的法治监督体系 ④有力的法治保障体系 ⑤完善的党内法规体系</w:t>
      </w:r>
    </w:p>
    <w:p>
      <w:pPr>
        <w:pStyle w:val="2"/>
        <w:widowControl/>
        <w:numPr>
          <w:ilvl w:val="0"/>
          <w:numId w:val="0"/>
        </w:numPr>
        <w:spacing w:beforeAutospacing="0" w:after="46" w:afterAutospacing="0"/>
        <w:ind w:leftChars="0" w:right="105" w:rightChars="0"/>
        <w:jc w:val="both"/>
        <w:rPr>
          <w:rFonts w:hint="eastAsia" w:ascii="楷体" w:hAnsi="楷体" w:eastAsia="楷体" w:cs="楷体"/>
          <w:b/>
          <w:bCs/>
          <w:color w:val="000000"/>
          <w:sz w:val="24"/>
          <w:szCs w:val="24"/>
          <w:lang w:val="en-US" w:eastAsia="zh-CN"/>
        </w:rPr>
      </w:pPr>
    </w:p>
    <w:p>
      <w:pPr>
        <w:pStyle w:val="2"/>
        <w:widowControl/>
        <w:numPr>
          <w:ilvl w:val="0"/>
          <w:numId w:val="9"/>
        </w:numPr>
        <w:spacing w:beforeAutospacing="0" w:after="46" w:afterAutospacing="0"/>
        <w:ind w:left="0" w:leftChars="0" w:right="105" w:rightChars="0" w:firstLine="0" w:firstLineChars="0"/>
        <w:jc w:val="both"/>
        <w:rPr>
          <w:rFonts w:hint="eastAsia" w:ascii="楷体" w:hAnsi="楷体" w:eastAsia="楷体" w:cs="楷体"/>
          <w:b/>
          <w:bCs/>
          <w:color w:val="000000"/>
          <w:sz w:val="24"/>
          <w:szCs w:val="24"/>
          <w:lang w:val="en-US" w:eastAsia="zh-CN"/>
        </w:rPr>
      </w:pPr>
      <w:r>
        <w:rPr>
          <w:rFonts w:ascii="宋体" w:hAnsi="宋体" w:eastAsia="宋体" w:cs="宋体"/>
          <w:sz w:val="24"/>
          <w:szCs w:val="24"/>
        </w:rPr>
        <w:t>★★</w:t>
      </w:r>
      <w:r>
        <w:rPr>
          <w:rFonts w:hint="eastAsia" w:ascii="楷体" w:hAnsi="楷体" w:eastAsia="楷体" w:cs="楷体"/>
          <w:b/>
          <w:bCs/>
          <w:color w:val="000000"/>
          <w:sz w:val="24"/>
          <w:szCs w:val="24"/>
          <w:lang w:val="en-US" w:eastAsia="zh-CN"/>
        </w:rPr>
        <w:t>坚持全面推进科学立法，严格执法，公正司法，全民守法</w:t>
      </w:r>
    </w:p>
    <w:p>
      <w:pPr>
        <w:pStyle w:val="2"/>
        <w:widowControl/>
        <w:numPr>
          <w:ilvl w:val="0"/>
          <w:numId w:val="0"/>
        </w:numPr>
        <w:spacing w:beforeAutospacing="0" w:after="46" w:afterAutospacing="0"/>
        <w:ind w:leftChars="0" w:right="105" w:rightChars="0"/>
        <w:jc w:val="both"/>
        <w:rPr>
          <w:rFonts w:hint="default" w:ascii="楷体" w:hAnsi="楷体" w:eastAsia="楷体" w:cs="楷体"/>
          <w:b/>
          <w:bCs/>
          <w:color w:val="000000"/>
          <w:sz w:val="24"/>
          <w:szCs w:val="24"/>
          <w:lang w:val="en-US" w:eastAsia="zh-CN"/>
        </w:rPr>
      </w:pPr>
      <w:r>
        <w:rPr>
          <w:rFonts w:hint="eastAsia" w:ascii="楷体" w:hAnsi="楷体" w:eastAsia="楷体" w:cs="楷体"/>
          <w:b/>
          <w:bCs/>
          <w:color w:val="000000"/>
          <w:sz w:val="24"/>
          <w:szCs w:val="24"/>
          <w:lang w:val="en-US" w:eastAsia="zh-CN"/>
        </w:rPr>
        <w:t>①科学立法：全面依法治国的</w:t>
      </w:r>
      <w:r>
        <w:rPr>
          <w:rFonts w:hint="eastAsia" w:ascii="楷体" w:hAnsi="楷体" w:eastAsia="楷体" w:cs="楷体"/>
          <w:b/>
          <w:bCs/>
          <w:color w:val="FF0000"/>
          <w:sz w:val="24"/>
          <w:szCs w:val="24"/>
          <w:lang w:val="en-US" w:eastAsia="zh-CN"/>
        </w:rPr>
        <w:t>前提</w:t>
      </w:r>
      <w:r>
        <w:rPr>
          <w:rFonts w:hint="eastAsia" w:ascii="楷体" w:hAnsi="楷体" w:eastAsia="楷体" w:cs="楷体"/>
          <w:b/>
          <w:bCs/>
          <w:color w:val="000000"/>
          <w:sz w:val="24"/>
          <w:szCs w:val="24"/>
          <w:lang w:val="en-US" w:eastAsia="zh-CN"/>
        </w:rPr>
        <w:t>。</w:t>
      </w:r>
    </w:p>
    <w:p>
      <w:pPr>
        <w:pStyle w:val="2"/>
        <w:widowControl/>
        <w:numPr>
          <w:ilvl w:val="0"/>
          <w:numId w:val="0"/>
        </w:numPr>
        <w:spacing w:beforeAutospacing="0" w:after="46" w:afterAutospacing="0"/>
        <w:ind w:leftChars="0" w:right="105" w:rightChars="0"/>
        <w:jc w:val="both"/>
        <w:rPr>
          <w:rFonts w:hint="default" w:ascii="楷体" w:hAnsi="楷体" w:eastAsia="楷体" w:cs="楷体"/>
          <w:b/>
          <w:bCs/>
          <w:color w:val="000000"/>
          <w:sz w:val="24"/>
          <w:szCs w:val="24"/>
          <w:lang w:val="en-US" w:eastAsia="zh-CN"/>
        </w:rPr>
      </w:pPr>
      <w:r>
        <w:rPr>
          <w:rFonts w:hint="eastAsia" w:ascii="楷体" w:hAnsi="楷体" w:eastAsia="楷体" w:cs="楷体"/>
          <w:b/>
          <w:bCs/>
          <w:color w:val="000000"/>
          <w:sz w:val="24"/>
          <w:szCs w:val="24"/>
          <w:lang w:val="en-US" w:eastAsia="zh-CN"/>
        </w:rPr>
        <w:t>②严格执法：全面依法治国的</w:t>
      </w:r>
      <w:r>
        <w:rPr>
          <w:rFonts w:hint="eastAsia" w:ascii="楷体" w:hAnsi="楷体" w:eastAsia="楷体" w:cs="楷体"/>
          <w:b/>
          <w:bCs/>
          <w:color w:val="FF0000"/>
          <w:sz w:val="24"/>
          <w:szCs w:val="24"/>
          <w:lang w:val="en-US" w:eastAsia="zh-CN"/>
        </w:rPr>
        <w:t>关键</w:t>
      </w:r>
      <w:r>
        <w:rPr>
          <w:rFonts w:hint="eastAsia" w:ascii="楷体" w:hAnsi="楷体" w:eastAsia="楷体" w:cs="楷体"/>
          <w:b/>
          <w:bCs/>
          <w:color w:val="000000"/>
          <w:sz w:val="24"/>
          <w:szCs w:val="24"/>
          <w:lang w:val="en-US" w:eastAsia="zh-CN"/>
        </w:rPr>
        <w:t>。（法律的生命力和权威在于实施）</w:t>
      </w:r>
    </w:p>
    <w:p>
      <w:pPr>
        <w:pStyle w:val="2"/>
        <w:widowControl/>
        <w:numPr>
          <w:ilvl w:val="0"/>
          <w:numId w:val="0"/>
        </w:numPr>
        <w:spacing w:beforeAutospacing="0" w:after="46" w:afterAutospacing="0"/>
        <w:ind w:leftChars="0" w:right="105" w:rightChars="0"/>
        <w:jc w:val="both"/>
        <w:rPr>
          <w:rFonts w:hint="default" w:ascii="楷体" w:hAnsi="楷体" w:eastAsia="楷体" w:cs="楷体"/>
          <w:b/>
          <w:bCs/>
          <w:color w:val="000000"/>
          <w:sz w:val="24"/>
          <w:szCs w:val="24"/>
          <w:lang w:val="en-US" w:eastAsia="zh-CN"/>
        </w:rPr>
      </w:pPr>
      <w:r>
        <w:rPr>
          <w:rFonts w:hint="eastAsia" w:ascii="楷体" w:hAnsi="楷体" w:eastAsia="楷体" w:cs="楷体"/>
          <w:b/>
          <w:bCs/>
          <w:color w:val="000000"/>
          <w:sz w:val="24"/>
          <w:szCs w:val="24"/>
          <w:lang w:val="en-US" w:eastAsia="zh-CN"/>
        </w:rPr>
        <w:t>③公正司法：全面依法治国的</w:t>
      </w:r>
      <w:r>
        <w:rPr>
          <w:rFonts w:hint="eastAsia" w:ascii="楷体" w:hAnsi="楷体" w:eastAsia="楷体" w:cs="楷体"/>
          <w:b/>
          <w:bCs/>
          <w:color w:val="FF0000"/>
          <w:sz w:val="24"/>
          <w:szCs w:val="24"/>
          <w:lang w:val="en-US" w:eastAsia="zh-CN"/>
        </w:rPr>
        <w:t>重点</w:t>
      </w:r>
      <w:r>
        <w:rPr>
          <w:rFonts w:hint="eastAsia" w:ascii="楷体" w:hAnsi="楷体" w:eastAsia="楷体" w:cs="楷体"/>
          <w:b/>
          <w:bCs/>
          <w:color w:val="000000"/>
          <w:sz w:val="24"/>
          <w:szCs w:val="24"/>
          <w:lang w:val="en-US" w:eastAsia="zh-CN"/>
        </w:rPr>
        <w:t>。</w:t>
      </w:r>
    </w:p>
    <w:p>
      <w:pPr>
        <w:pStyle w:val="2"/>
        <w:widowControl/>
        <w:numPr>
          <w:ilvl w:val="0"/>
          <w:numId w:val="0"/>
        </w:numPr>
        <w:spacing w:beforeAutospacing="0" w:after="46" w:afterAutospacing="0"/>
        <w:ind w:leftChars="0" w:right="105" w:rightChars="0"/>
        <w:jc w:val="both"/>
        <w:rPr>
          <w:rFonts w:hint="eastAsia" w:ascii="楷体" w:hAnsi="楷体" w:eastAsia="楷体" w:cs="楷体"/>
          <w:b/>
          <w:bCs/>
          <w:color w:val="000000"/>
          <w:sz w:val="24"/>
          <w:szCs w:val="24"/>
          <w:lang w:val="en-US" w:eastAsia="zh-CN"/>
        </w:rPr>
      </w:pPr>
      <w:r>
        <w:rPr>
          <w:rFonts w:hint="eastAsia" w:ascii="楷体" w:hAnsi="楷体" w:eastAsia="楷体" w:cs="楷体"/>
          <w:b/>
          <w:bCs/>
          <w:color w:val="000000"/>
          <w:sz w:val="24"/>
          <w:szCs w:val="24"/>
          <w:lang w:val="en-US" w:eastAsia="zh-CN"/>
        </w:rPr>
        <w:t>④全民守法：全面依法治国的</w:t>
      </w:r>
      <w:r>
        <w:rPr>
          <w:rFonts w:hint="eastAsia" w:ascii="楷体" w:hAnsi="楷体" w:eastAsia="楷体" w:cs="楷体"/>
          <w:b/>
          <w:bCs/>
          <w:color w:val="FF0000"/>
          <w:sz w:val="24"/>
          <w:szCs w:val="24"/>
          <w:lang w:val="en-US" w:eastAsia="zh-CN"/>
        </w:rPr>
        <w:t>基础</w:t>
      </w:r>
      <w:r>
        <w:rPr>
          <w:rFonts w:hint="eastAsia" w:ascii="楷体" w:hAnsi="楷体" w:eastAsia="楷体" w:cs="楷体"/>
          <w:b/>
          <w:bCs/>
          <w:color w:val="000000"/>
          <w:sz w:val="24"/>
          <w:szCs w:val="24"/>
          <w:lang w:val="en-US" w:eastAsia="zh-CN"/>
        </w:rPr>
        <w:t>。</w:t>
      </w:r>
    </w:p>
    <w:p>
      <w:pPr>
        <w:pStyle w:val="2"/>
        <w:widowControl/>
        <w:numPr>
          <w:ilvl w:val="0"/>
          <w:numId w:val="0"/>
        </w:numPr>
        <w:spacing w:beforeAutospacing="0" w:after="46" w:afterAutospacing="0"/>
        <w:ind w:leftChars="0" w:right="105" w:rightChars="0"/>
        <w:jc w:val="both"/>
        <w:rPr>
          <w:rFonts w:hint="eastAsia" w:ascii="楷体" w:hAnsi="楷体" w:eastAsia="楷体" w:cs="楷体"/>
          <w:b/>
          <w:bCs/>
          <w:color w:val="000000"/>
          <w:sz w:val="24"/>
          <w:szCs w:val="24"/>
          <w:lang w:val="en-US" w:eastAsia="zh-CN"/>
        </w:rPr>
      </w:pPr>
    </w:p>
    <w:p>
      <w:pPr>
        <w:pStyle w:val="2"/>
        <w:widowControl/>
        <w:numPr>
          <w:ilvl w:val="0"/>
          <w:numId w:val="9"/>
        </w:numPr>
        <w:spacing w:beforeAutospacing="0" w:after="46" w:afterAutospacing="0"/>
        <w:ind w:left="0" w:leftChars="0" w:right="105" w:rightChars="0" w:firstLine="0" w:firstLineChars="0"/>
        <w:jc w:val="both"/>
        <w:rPr>
          <w:rFonts w:hint="eastAsia" w:ascii="楷体" w:hAnsi="楷体" w:eastAsia="楷体" w:cs="楷体"/>
          <w:b/>
          <w:bCs/>
          <w:sz w:val="24"/>
          <w:szCs w:val="24"/>
        </w:rPr>
      </w:pPr>
      <w:r>
        <w:rPr>
          <w:rFonts w:ascii="宋体" w:hAnsi="宋体" w:eastAsia="宋体" w:cs="宋体"/>
          <w:sz w:val="24"/>
          <w:szCs w:val="24"/>
        </w:rPr>
        <w:t>★★</w:t>
      </w:r>
      <w:r>
        <w:rPr>
          <w:rFonts w:hint="eastAsia" w:ascii="楷体" w:hAnsi="楷体" w:eastAsia="楷体" w:cs="楷体"/>
          <w:b/>
          <w:bCs/>
          <w:color w:val="000000"/>
          <w:sz w:val="24"/>
          <w:szCs w:val="24"/>
          <w:lang w:val="en-US" w:eastAsia="zh-CN"/>
        </w:rPr>
        <w:t>我国宪法的地位和基本原则</w:t>
      </w:r>
      <w:r>
        <w:rPr>
          <w:rFonts w:hint="eastAsia" w:ascii="楷体" w:hAnsi="楷体" w:eastAsia="楷体" w:cs="楷体"/>
          <w:b/>
          <w:bCs/>
          <w:sz w:val="24"/>
          <w:szCs w:val="24"/>
        </w:rPr>
        <w:t xml:space="preserve">   </w:t>
      </w:r>
    </w:p>
    <w:p>
      <w:pPr>
        <w:rPr>
          <w:rFonts w:hint="eastAsia" w:ascii="楷体" w:hAnsi="楷体" w:eastAsia="楷体" w:cs="楷体"/>
          <w:b/>
          <w:bCs/>
          <w:sz w:val="24"/>
          <w:szCs w:val="24"/>
        </w:rPr>
      </w:pPr>
      <w:r>
        <w:rPr>
          <w:rFonts w:hint="eastAsia" w:ascii="楷体" w:hAnsi="楷体" w:eastAsia="楷体" w:cs="楷体"/>
          <w:b/>
          <w:bCs/>
          <w:sz w:val="24"/>
          <w:szCs w:val="24"/>
        </w:rPr>
        <w:t>（一）</w:t>
      </w:r>
      <w:r>
        <w:rPr>
          <w:rFonts w:ascii="宋体" w:hAnsi="宋体" w:eastAsia="宋体" w:cs="宋体"/>
          <w:sz w:val="24"/>
          <w:szCs w:val="24"/>
        </w:rPr>
        <w:t>★★</w:t>
      </w:r>
      <w:r>
        <w:rPr>
          <w:rFonts w:hint="eastAsia" w:ascii="楷体" w:hAnsi="楷体" w:eastAsia="楷体" w:cs="楷体"/>
          <w:b/>
          <w:bCs/>
          <w:sz w:val="24"/>
          <w:szCs w:val="24"/>
        </w:rPr>
        <w:t>我国宪法的地位  P211</w:t>
      </w:r>
    </w:p>
    <w:p>
      <w:pPr>
        <w:rPr>
          <w:rFonts w:hint="eastAsia" w:ascii="楷体" w:hAnsi="楷体" w:eastAsia="楷体" w:cs="楷体"/>
          <w:b/>
          <w:bCs/>
          <w:color w:val="FF0000"/>
          <w:sz w:val="24"/>
          <w:szCs w:val="24"/>
        </w:rPr>
      </w:pPr>
      <w:r>
        <w:rPr>
          <w:rFonts w:hint="eastAsia" w:ascii="楷体" w:hAnsi="楷体" w:eastAsia="楷体" w:cs="楷体"/>
          <w:b/>
          <w:bCs/>
          <w:sz w:val="24"/>
          <w:szCs w:val="24"/>
          <w:lang w:val="en-US" w:eastAsia="zh-CN"/>
        </w:rPr>
        <w:t>①</w:t>
      </w:r>
      <w:r>
        <w:rPr>
          <w:rFonts w:hint="eastAsia" w:ascii="楷体" w:hAnsi="楷体" w:eastAsia="楷体" w:cs="楷体"/>
          <w:b/>
          <w:bCs/>
          <w:sz w:val="24"/>
          <w:szCs w:val="24"/>
        </w:rPr>
        <w:t>是国家的</w:t>
      </w:r>
      <w:r>
        <w:rPr>
          <w:rFonts w:hint="eastAsia" w:ascii="楷体" w:hAnsi="楷体" w:eastAsia="楷体" w:cs="楷体"/>
          <w:b/>
          <w:bCs/>
          <w:color w:val="FF0000"/>
          <w:sz w:val="24"/>
          <w:szCs w:val="24"/>
        </w:rPr>
        <w:t>根本大法</w:t>
      </w:r>
      <w:r>
        <w:rPr>
          <w:rFonts w:hint="eastAsia" w:ascii="楷体" w:hAnsi="楷体" w:eastAsia="楷体" w:cs="楷体"/>
          <w:b/>
          <w:bCs/>
          <w:sz w:val="24"/>
          <w:szCs w:val="24"/>
        </w:rPr>
        <w:t>，是</w:t>
      </w:r>
      <w:r>
        <w:rPr>
          <w:rFonts w:hint="eastAsia" w:ascii="楷体" w:hAnsi="楷体" w:eastAsia="楷体" w:cs="楷体"/>
          <w:b/>
          <w:bCs/>
          <w:color w:val="FF0000"/>
          <w:sz w:val="24"/>
          <w:szCs w:val="24"/>
        </w:rPr>
        <w:t>党和人民意志的集中体现</w:t>
      </w:r>
    </w:p>
    <w:p>
      <w:pPr>
        <w:rPr>
          <w:rFonts w:hint="eastAsia" w:ascii="楷体" w:hAnsi="楷体" w:eastAsia="楷体" w:cs="楷体"/>
          <w:b/>
          <w:bCs/>
          <w:sz w:val="24"/>
          <w:szCs w:val="24"/>
        </w:rPr>
      </w:pPr>
      <w:r>
        <w:rPr>
          <w:rFonts w:hint="eastAsia" w:ascii="楷体" w:hAnsi="楷体" w:eastAsia="楷体" w:cs="楷体"/>
          <w:b/>
          <w:bCs/>
          <w:sz w:val="24"/>
          <w:szCs w:val="24"/>
          <w:lang w:val="en-US" w:eastAsia="zh-CN"/>
        </w:rPr>
        <w:t>②</w:t>
      </w:r>
      <w:r>
        <w:rPr>
          <w:rFonts w:hint="eastAsia" w:ascii="楷体" w:hAnsi="楷体" w:eastAsia="楷体" w:cs="楷体"/>
          <w:b/>
          <w:bCs/>
          <w:sz w:val="24"/>
          <w:szCs w:val="24"/>
        </w:rPr>
        <w:t>是国家各项制度和法律法规的</w:t>
      </w:r>
      <w:r>
        <w:rPr>
          <w:rFonts w:hint="eastAsia" w:ascii="楷体" w:hAnsi="楷体" w:eastAsia="楷体" w:cs="楷体"/>
          <w:b/>
          <w:bCs/>
          <w:color w:val="FF0000"/>
          <w:sz w:val="24"/>
          <w:szCs w:val="24"/>
        </w:rPr>
        <w:t>总依据</w:t>
      </w:r>
    </w:p>
    <w:p>
      <w:pPr>
        <w:rPr>
          <w:rFonts w:hint="eastAsia" w:ascii="楷体" w:hAnsi="楷体" w:eastAsia="楷体" w:cs="楷体"/>
          <w:b/>
          <w:bCs/>
          <w:sz w:val="24"/>
          <w:szCs w:val="24"/>
        </w:rPr>
      </w:pPr>
      <w:r>
        <w:rPr>
          <w:rFonts w:hint="eastAsia" w:ascii="楷体" w:hAnsi="楷体" w:eastAsia="楷体" w:cs="楷体"/>
          <w:b/>
          <w:bCs/>
          <w:sz w:val="24"/>
          <w:szCs w:val="24"/>
          <w:lang w:val="en-US" w:eastAsia="zh-CN"/>
        </w:rPr>
        <w:t>③</w:t>
      </w:r>
      <w:r>
        <w:rPr>
          <w:rFonts w:hint="eastAsia" w:ascii="楷体" w:hAnsi="楷体" w:eastAsia="楷体" w:cs="楷体"/>
          <w:b/>
          <w:bCs/>
          <w:sz w:val="24"/>
          <w:szCs w:val="24"/>
        </w:rPr>
        <w:t>规定了国家的</w:t>
      </w:r>
      <w:r>
        <w:rPr>
          <w:rFonts w:hint="eastAsia" w:ascii="楷体" w:hAnsi="楷体" w:eastAsia="楷体" w:cs="楷体"/>
          <w:b/>
          <w:bCs/>
          <w:color w:val="FF0000"/>
          <w:sz w:val="24"/>
          <w:szCs w:val="24"/>
        </w:rPr>
        <w:t>根本制度</w:t>
      </w:r>
    </w:p>
    <w:p>
      <w:pPr>
        <w:rPr>
          <w:rFonts w:hint="eastAsia" w:ascii="楷体" w:hAnsi="楷体" w:eastAsia="楷体" w:cs="楷体"/>
          <w:b/>
          <w:bCs/>
          <w:sz w:val="24"/>
          <w:szCs w:val="24"/>
          <w:lang w:eastAsia="zh-CN"/>
        </w:rPr>
      </w:pPr>
      <w:r>
        <w:rPr>
          <w:rFonts w:hint="eastAsia" w:ascii="楷体" w:hAnsi="楷体" w:eastAsia="楷体" w:cs="楷体"/>
          <w:b/>
          <w:bCs/>
          <w:sz w:val="24"/>
          <w:szCs w:val="24"/>
          <w:lang w:val="en-US" w:eastAsia="zh-CN"/>
        </w:rPr>
        <w:t>④</w:t>
      </w:r>
      <w:r>
        <w:rPr>
          <w:rFonts w:hint="eastAsia" w:ascii="楷体" w:hAnsi="楷体" w:eastAsia="楷体" w:cs="楷体"/>
          <w:b/>
          <w:bCs/>
          <w:sz w:val="24"/>
          <w:szCs w:val="24"/>
        </w:rPr>
        <w:t>是维系国家民族凝聚力的</w:t>
      </w:r>
      <w:r>
        <w:rPr>
          <w:rFonts w:hint="eastAsia" w:ascii="楷体" w:hAnsi="楷体" w:eastAsia="楷体" w:cs="楷体"/>
          <w:b/>
          <w:bCs/>
          <w:color w:val="FF0000"/>
          <w:sz w:val="24"/>
          <w:szCs w:val="24"/>
        </w:rPr>
        <w:t>根本纽带</w:t>
      </w:r>
      <w:r>
        <w:rPr>
          <w:rFonts w:hint="eastAsia" w:ascii="楷体" w:hAnsi="楷体" w:eastAsia="楷体" w:cs="楷体"/>
          <w:b/>
          <w:bCs/>
          <w:color w:val="FF0000"/>
          <w:sz w:val="24"/>
          <w:szCs w:val="24"/>
          <w:lang w:eastAsia="zh-CN"/>
        </w:rPr>
        <w:t>。</w:t>
      </w:r>
    </w:p>
    <w:p>
      <w:pPr>
        <w:rPr>
          <w:rFonts w:hint="eastAsia" w:ascii="楷体" w:hAnsi="楷体" w:eastAsia="楷体" w:cs="楷体"/>
          <w:b/>
          <w:bCs/>
          <w:sz w:val="24"/>
          <w:szCs w:val="24"/>
        </w:rPr>
      </w:pPr>
    </w:p>
    <w:p>
      <w:pPr>
        <w:rPr>
          <w:rFonts w:hint="eastAsia" w:ascii="楷体" w:hAnsi="楷体" w:eastAsia="楷体" w:cs="楷体"/>
          <w:b/>
          <w:bCs/>
          <w:sz w:val="24"/>
          <w:szCs w:val="24"/>
        </w:rPr>
      </w:pPr>
      <w:bookmarkStart w:id="1" w:name="_GoBack"/>
      <w:bookmarkEnd w:id="1"/>
      <w:r>
        <w:rPr>
          <w:rFonts w:hint="eastAsia" w:ascii="楷体" w:hAnsi="楷体" w:eastAsia="楷体" w:cs="楷体"/>
          <w:b/>
          <w:bCs/>
          <w:sz w:val="24"/>
          <w:szCs w:val="24"/>
        </w:rPr>
        <w:t>（二）</w:t>
      </w:r>
      <w:r>
        <w:rPr>
          <w:rFonts w:ascii="宋体" w:hAnsi="宋体" w:eastAsia="宋体" w:cs="宋体"/>
          <w:sz w:val="24"/>
          <w:szCs w:val="24"/>
        </w:rPr>
        <w:t>★★</w:t>
      </w:r>
      <w:r>
        <w:rPr>
          <w:rFonts w:hint="eastAsia" w:ascii="楷体" w:hAnsi="楷体" w:eastAsia="楷体" w:cs="楷体"/>
          <w:b/>
          <w:bCs/>
          <w:sz w:val="24"/>
          <w:szCs w:val="24"/>
        </w:rPr>
        <w:t>宪法的基本原则P213</w:t>
      </w:r>
    </w:p>
    <w:p>
      <w:pPr>
        <w:rPr>
          <w:rFonts w:hint="eastAsia" w:ascii="楷体" w:hAnsi="楷体" w:eastAsia="楷体" w:cs="楷体"/>
          <w:b/>
          <w:bCs/>
          <w:sz w:val="24"/>
          <w:szCs w:val="24"/>
        </w:rPr>
      </w:pPr>
      <w:r>
        <w:rPr>
          <w:rFonts w:hint="eastAsia" w:ascii="楷体" w:hAnsi="楷体" w:eastAsia="楷体" w:cs="楷体"/>
          <w:b/>
          <w:bCs/>
          <w:sz w:val="24"/>
          <w:szCs w:val="24"/>
          <w:lang w:val="en-US" w:eastAsia="zh-CN"/>
        </w:rPr>
        <w:t>①</w:t>
      </w:r>
      <w:r>
        <w:rPr>
          <w:rFonts w:hint="eastAsia" w:ascii="楷体" w:hAnsi="楷体" w:eastAsia="楷体" w:cs="楷体"/>
          <w:b/>
          <w:bCs/>
          <w:sz w:val="24"/>
          <w:szCs w:val="24"/>
        </w:rPr>
        <w:t xml:space="preserve">党的领导原则  </w:t>
      </w:r>
      <w:r>
        <w:rPr>
          <w:rFonts w:hint="eastAsia" w:ascii="楷体" w:hAnsi="楷体" w:eastAsia="楷体" w:cs="楷体"/>
          <w:b/>
          <w:bCs/>
          <w:sz w:val="24"/>
          <w:szCs w:val="24"/>
          <w:lang w:val="en-US" w:eastAsia="zh-CN"/>
        </w:rPr>
        <w:t>②</w:t>
      </w:r>
      <w:r>
        <w:rPr>
          <w:rFonts w:hint="eastAsia" w:ascii="楷体" w:hAnsi="楷体" w:eastAsia="楷体" w:cs="楷体"/>
          <w:b/>
          <w:bCs/>
          <w:sz w:val="24"/>
          <w:szCs w:val="24"/>
        </w:rPr>
        <w:t xml:space="preserve">人民当家做主原则  </w:t>
      </w:r>
      <w:r>
        <w:rPr>
          <w:rFonts w:hint="eastAsia" w:ascii="楷体" w:hAnsi="楷体" w:eastAsia="楷体" w:cs="楷体"/>
          <w:b/>
          <w:bCs/>
          <w:sz w:val="24"/>
          <w:szCs w:val="24"/>
          <w:lang w:val="en-US" w:eastAsia="zh-CN"/>
        </w:rPr>
        <w:t>③</w:t>
      </w:r>
      <w:r>
        <w:rPr>
          <w:rFonts w:hint="eastAsia" w:ascii="楷体" w:hAnsi="楷体" w:eastAsia="楷体" w:cs="楷体"/>
          <w:b/>
          <w:bCs/>
          <w:color w:val="FF0000"/>
          <w:sz w:val="24"/>
          <w:szCs w:val="24"/>
        </w:rPr>
        <w:t>尊重和保障人权</w:t>
      </w:r>
      <w:r>
        <w:rPr>
          <w:rFonts w:hint="eastAsia" w:ascii="楷体" w:hAnsi="楷体" w:eastAsia="楷体" w:cs="楷体"/>
          <w:b/>
          <w:bCs/>
          <w:sz w:val="24"/>
          <w:szCs w:val="24"/>
        </w:rPr>
        <w:t>原则</w:t>
      </w:r>
    </w:p>
    <w:p>
      <w:pPr>
        <w:rPr>
          <w:rFonts w:hint="eastAsia" w:ascii="楷体" w:hAnsi="楷体" w:eastAsia="楷体" w:cs="楷体"/>
          <w:b/>
          <w:bCs/>
          <w:sz w:val="24"/>
          <w:szCs w:val="24"/>
        </w:rPr>
      </w:pPr>
      <w:r>
        <w:rPr>
          <w:rFonts w:hint="eastAsia" w:ascii="楷体" w:hAnsi="楷体" w:eastAsia="楷体" w:cs="楷体"/>
          <w:b/>
          <w:bCs/>
          <w:sz w:val="24"/>
          <w:szCs w:val="24"/>
          <w:lang w:val="en-US" w:eastAsia="zh-CN"/>
        </w:rPr>
        <w:t>④</w:t>
      </w:r>
      <w:r>
        <w:rPr>
          <w:rFonts w:hint="eastAsia" w:ascii="楷体" w:hAnsi="楷体" w:eastAsia="楷体" w:cs="楷体"/>
          <w:b/>
          <w:bCs/>
          <w:sz w:val="24"/>
          <w:szCs w:val="24"/>
        </w:rPr>
        <w:t xml:space="preserve">社会主义法治原则  </w:t>
      </w:r>
      <w:r>
        <w:rPr>
          <w:rFonts w:hint="eastAsia" w:ascii="楷体" w:hAnsi="楷体" w:eastAsia="楷体" w:cs="楷体"/>
          <w:b/>
          <w:bCs/>
          <w:sz w:val="24"/>
          <w:szCs w:val="24"/>
          <w:lang w:val="en-US" w:eastAsia="zh-CN"/>
        </w:rPr>
        <w:t>⑤</w:t>
      </w:r>
      <w:r>
        <w:rPr>
          <w:rFonts w:hint="eastAsia" w:ascii="楷体" w:hAnsi="楷体" w:eastAsia="楷体" w:cs="楷体"/>
          <w:b/>
          <w:bCs/>
          <w:color w:val="FF0000"/>
          <w:sz w:val="24"/>
          <w:szCs w:val="24"/>
        </w:rPr>
        <w:t>民主集中制</w:t>
      </w:r>
      <w:r>
        <w:rPr>
          <w:rFonts w:hint="eastAsia" w:ascii="楷体" w:hAnsi="楷体" w:eastAsia="楷体" w:cs="楷体"/>
          <w:b/>
          <w:bCs/>
          <w:sz w:val="24"/>
          <w:szCs w:val="24"/>
        </w:rPr>
        <w:t>原则</w:t>
      </w:r>
    </w:p>
    <w:p>
      <w:pPr>
        <w:pStyle w:val="3"/>
        <w:rPr>
          <w:rFonts w:hint="eastAsia" w:ascii="楷体" w:hAnsi="楷体" w:eastAsia="楷体" w:cs="楷体"/>
          <w:sz w:val="24"/>
          <w:szCs w:val="24"/>
        </w:rPr>
      </w:pPr>
      <w:r>
        <w:rPr>
          <w:rFonts w:hint="eastAsia" w:ascii="楷体" w:hAnsi="楷体" w:eastAsia="楷体" w:cs="楷体"/>
          <w:sz w:val="24"/>
          <w:szCs w:val="24"/>
        </w:rPr>
        <w:t>第四节 自觉尊法学法守法用法</w:t>
      </w:r>
    </w:p>
    <w:p>
      <w:pPr>
        <w:rPr>
          <w:rFonts w:hint="eastAsia" w:ascii="楷体" w:hAnsi="楷体" w:eastAsia="楷体" w:cs="楷体"/>
          <w:b/>
          <w:bCs/>
          <w:sz w:val="24"/>
          <w:szCs w:val="24"/>
        </w:rPr>
      </w:pPr>
      <w:r>
        <w:rPr>
          <w:rFonts w:hint="eastAsia" w:ascii="楷体" w:hAnsi="楷体" w:eastAsia="楷体" w:cs="楷体"/>
          <w:b/>
          <w:bCs/>
          <w:sz w:val="24"/>
          <w:szCs w:val="24"/>
        </w:rPr>
        <w:t>一、培养社会主义法治思维★★</w:t>
      </w:r>
    </w:p>
    <w:p>
      <w:pPr>
        <w:rPr>
          <w:rFonts w:hint="eastAsia" w:ascii="楷体" w:hAnsi="楷体" w:eastAsia="楷体" w:cs="楷体"/>
          <w:b/>
          <w:bCs/>
          <w:sz w:val="24"/>
          <w:szCs w:val="24"/>
        </w:rPr>
      </w:pPr>
      <w:r>
        <w:rPr>
          <w:rFonts w:hint="eastAsia" w:ascii="楷体" w:hAnsi="楷体" w:eastAsia="楷体" w:cs="楷体"/>
          <w:b/>
          <w:bCs/>
          <w:sz w:val="24"/>
          <w:szCs w:val="24"/>
        </w:rPr>
        <w:t>（一）法治思维及其内涵</w:t>
      </w:r>
    </w:p>
    <w:p>
      <w:pPr>
        <w:ind w:left="901" w:hanging="1205" w:hangingChars="500"/>
        <w:rPr>
          <w:rFonts w:hint="eastAsia" w:ascii="楷体" w:hAnsi="楷体" w:eastAsia="楷体" w:cs="楷体"/>
          <w:b/>
          <w:bCs/>
          <w:sz w:val="24"/>
          <w:szCs w:val="24"/>
        </w:rPr>
      </w:pPr>
      <w:r>
        <w:rPr>
          <w:rFonts w:hint="eastAsia" w:ascii="楷体" w:hAnsi="楷体" w:eastAsia="楷体" w:cs="楷体"/>
          <w:b/>
          <w:bCs/>
          <w:sz w:val="24"/>
          <w:szCs w:val="24"/>
        </w:rPr>
        <w:t>1、概念： 法治思维是以</w:t>
      </w:r>
      <w:r>
        <w:rPr>
          <w:rFonts w:hint="eastAsia" w:ascii="楷体" w:hAnsi="楷体" w:eastAsia="楷体" w:cs="楷体"/>
          <w:b/>
          <w:bCs/>
          <w:color w:val="FF0000"/>
          <w:sz w:val="24"/>
          <w:szCs w:val="24"/>
        </w:rPr>
        <w:t>法治价值和法治精神</w:t>
      </w:r>
      <w:r>
        <w:rPr>
          <w:rFonts w:hint="eastAsia" w:ascii="楷体" w:hAnsi="楷体" w:eastAsia="楷体" w:cs="楷体"/>
          <w:b/>
          <w:bCs/>
          <w:sz w:val="24"/>
          <w:szCs w:val="24"/>
        </w:rPr>
        <w:t>为导向，运用法律原则、法律规则、法律方法思考和处理问题的</w:t>
      </w:r>
      <w:r>
        <w:rPr>
          <w:rFonts w:hint="eastAsia" w:ascii="楷体" w:hAnsi="楷体" w:eastAsia="楷体" w:cs="楷体"/>
          <w:b/>
          <w:bCs/>
          <w:color w:val="FF0000"/>
          <w:sz w:val="24"/>
          <w:szCs w:val="24"/>
          <w:u w:val="single"/>
        </w:rPr>
        <w:t>思维模式</w:t>
      </w:r>
      <w:r>
        <w:rPr>
          <w:rFonts w:hint="eastAsia" w:ascii="楷体" w:hAnsi="楷体" w:eastAsia="楷体" w:cs="楷体"/>
          <w:b/>
          <w:bCs/>
          <w:sz w:val="24"/>
          <w:szCs w:val="24"/>
        </w:rPr>
        <w:t>。  P220</w:t>
      </w:r>
    </w:p>
    <w:p>
      <w:pPr>
        <w:rPr>
          <w:rFonts w:hint="eastAsia" w:ascii="楷体" w:hAnsi="楷体" w:eastAsia="楷体" w:cs="楷体"/>
          <w:b/>
          <w:bCs/>
          <w:sz w:val="24"/>
          <w:szCs w:val="24"/>
        </w:rPr>
      </w:pPr>
      <w:r>
        <w:rPr>
          <w:rFonts w:hint="eastAsia" w:ascii="楷体" w:hAnsi="楷体" w:eastAsia="楷体" w:cs="楷体"/>
          <w:b/>
          <w:bCs/>
          <w:sz w:val="24"/>
          <w:szCs w:val="24"/>
        </w:rPr>
        <w:t>（二）★★法治思维的基本内容  P221</w:t>
      </w:r>
    </w:p>
    <w:p>
      <w:pPr>
        <w:rPr>
          <w:rFonts w:hint="default" w:ascii="楷体" w:hAnsi="楷体" w:eastAsia="楷体" w:cs="楷体"/>
          <w:b/>
          <w:bCs/>
          <w:sz w:val="24"/>
          <w:szCs w:val="24"/>
          <w:lang w:val="en-US" w:eastAsia="zh-CN"/>
        </w:rPr>
      </w:pPr>
      <w:r>
        <w:rPr>
          <w:rFonts w:hint="eastAsia" w:ascii="楷体" w:hAnsi="楷体" w:eastAsia="楷体" w:cs="楷体"/>
          <w:b/>
          <w:bCs/>
          <w:sz w:val="24"/>
          <w:szCs w:val="24"/>
          <w:lang w:val="en-US" w:eastAsia="zh-CN"/>
        </w:rPr>
        <w:t>①</w:t>
      </w:r>
      <w:r>
        <w:rPr>
          <w:rFonts w:hint="eastAsia" w:ascii="楷体" w:hAnsi="楷体" w:eastAsia="楷体" w:cs="楷体"/>
          <w:b/>
          <w:bCs/>
          <w:sz w:val="24"/>
          <w:szCs w:val="24"/>
          <w:u w:val="none"/>
        </w:rPr>
        <w:t>法律至上</w:t>
      </w:r>
      <w:r>
        <w:rPr>
          <w:rFonts w:hint="eastAsia" w:ascii="楷体" w:hAnsi="楷体" w:eastAsia="楷体" w:cs="楷体"/>
          <w:b/>
          <w:bCs/>
          <w:sz w:val="24"/>
          <w:szCs w:val="24"/>
          <w:u w:val="none"/>
          <w:lang w:eastAsia="zh-CN"/>
        </w:rPr>
        <w:t>：</w:t>
      </w:r>
      <w:r>
        <w:rPr>
          <w:rFonts w:hint="eastAsia" w:ascii="楷体" w:hAnsi="楷体" w:eastAsia="楷体" w:cs="楷体"/>
          <w:b/>
          <w:bCs/>
          <w:sz w:val="24"/>
          <w:szCs w:val="24"/>
          <w:u w:val="none"/>
          <w:lang w:val="en-US" w:eastAsia="zh-CN"/>
        </w:rPr>
        <w:t>具有普遍适用性，优先适用性，不可违抗性</w:t>
      </w:r>
    </w:p>
    <w:p>
      <w:pPr>
        <w:rPr>
          <w:rFonts w:hint="default" w:ascii="楷体" w:hAnsi="楷体" w:eastAsia="楷体" w:cs="楷体"/>
          <w:b/>
          <w:bCs/>
          <w:sz w:val="24"/>
          <w:szCs w:val="24"/>
          <w:lang w:val="en-US" w:eastAsia="zh-CN"/>
        </w:rPr>
      </w:pPr>
      <w:r>
        <w:rPr>
          <w:rFonts w:hint="eastAsia" w:ascii="楷体" w:hAnsi="楷体" w:eastAsia="楷体" w:cs="楷体"/>
          <w:b/>
          <w:bCs/>
          <w:sz w:val="24"/>
          <w:szCs w:val="24"/>
          <w:lang w:val="en-US" w:eastAsia="zh-CN"/>
        </w:rPr>
        <w:t>②权力制约：法无授权不可为，有权必有责，用权受监督，违法必追究。</w:t>
      </w:r>
    </w:p>
    <w:p>
      <w:pPr>
        <w:rPr>
          <w:rFonts w:hint="eastAsia" w:ascii="楷体" w:hAnsi="楷体" w:eastAsia="楷体" w:cs="楷体"/>
          <w:b/>
          <w:bCs/>
          <w:sz w:val="24"/>
          <w:szCs w:val="24"/>
        </w:rPr>
      </w:pPr>
      <w:r>
        <w:rPr>
          <w:rFonts w:hint="eastAsia" w:ascii="楷体" w:hAnsi="楷体" w:eastAsia="楷体" w:cs="楷体"/>
          <w:b/>
          <w:bCs/>
          <w:sz w:val="24"/>
          <w:szCs w:val="24"/>
          <w:lang w:val="en-US" w:eastAsia="zh-CN"/>
        </w:rPr>
        <w:t>③公平正义：</w:t>
      </w:r>
      <w:r>
        <w:rPr>
          <w:rFonts w:hint="eastAsia" w:ascii="楷体" w:hAnsi="楷体" w:eastAsia="楷体" w:cs="楷体"/>
          <w:b/>
          <w:bCs/>
          <w:sz w:val="24"/>
          <w:szCs w:val="24"/>
        </w:rPr>
        <w:t>权利公平、机会公平、规则公平、救济公平P223</w:t>
      </w:r>
    </w:p>
    <w:p>
      <w:pPr>
        <w:rPr>
          <w:rFonts w:hint="default" w:ascii="楷体" w:hAnsi="楷体" w:eastAsia="楷体" w:cs="楷体"/>
          <w:b/>
          <w:bCs/>
          <w:sz w:val="24"/>
          <w:szCs w:val="24"/>
          <w:lang w:val="en-US" w:eastAsia="zh-CN"/>
        </w:rPr>
      </w:pPr>
      <w:r>
        <w:rPr>
          <w:rFonts w:hint="eastAsia" w:ascii="楷体" w:hAnsi="楷体" w:eastAsia="楷体" w:cs="楷体"/>
          <w:b/>
          <w:bCs/>
          <w:sz w:val="24"/>
          <w:szCs w:val="24"/>
          <w:lang w:val="en-US" w:eastAsia="zh-CN"/>
        </w:rPr>
        <w:t>④</w:t>
      </w:r>
      <w:r>
        <w:rPr>
          <w:rFonts w:hint="eastAsia" w:ascii="楷体" w:hAnsi="楷体" w:eastAsia="楷体" w:cs="楷体"/>
          <w:b/>
          <w:bCs/>
          <w:sz w:val="24"/>
          <w:szCs w:val="24"/>
        </w:rPr>
        <w:t>权利保障</w:t>
      </w:r>
      <w:r>
        <w:rPr>
          <w:rFonts w:hint="eastAsia" w:ascii="楷体" w:hAnsi="楷体" w:eastAsia="楷体" w:cs="楷体"/>
          <w:b/>
          <w:bCs/>
          <w:sz w:val="24"/>
          <w:szCs w:val="24"/>
          <w:lang w:eastAsia="zh-CN"/>
        </w:rPr>
        <w:t>：</w:t>
      </w:r>
      <w:r>
        <w:rPr>
          <w:rFonts w:hint="eastAsia" w:ascii="楷体" w:hAnsi="楷体" w:eastAsia="楷体" w:cs="楷体"/>
          <w:b/>
          <w:bCs/>
          <w:sz w:val="24"/>
          <w:szCs w:val="24"/>
          <w:lang w:val="en-US" w:eastAsia="zh-CN"/>
        </w:rPr>
        <w:t>宪法保障（前提基础），立法保障（重要条件），行政保障（重要环节），司法保障（最后防线）</w:t>
      </w:r>
    </w:p>
    <w:p>
      <w:pPr>
        <w:rPr>
          <w:rFonts w:hint="eastAsia" w:ascii="楷体" w:hAnsi="楷体" w:eastAsia="楷体" w:cs="楷体"/>
          <w:b/>
          <w:bCs/>
          <w:sz w:val="24"/>
          <w:szCs w:val="24"/>
        </w:rPr>
      </w:pPr>
      <w:r>
        <w:rPr>
          <w:rFonts w:hint="eastAsia" w:ascii="楷体" w:hAnsi="楷体" w:eastAsia="楷体" w:cs="楷体"/>
          <w:b/>
          <w:bCs/>
          <w:sz w:val="24"/>
          <w:szCs w:val="24"/>
          <w:lang w:val="en-US" w:eastAsia="zh-CN"/>
        </w:rPr>
        <w:t>⑤程序正当：</w:t>
      </w:r>
      <w:r>
        <w:rPr>
          <w:rFonts w:hint="eastAsia" w:ascii="楷体" w:hAnsi="楷体" w:eastAsia="楷体" w:cs="楷体"/>
          <w:b/>
          <w:bCs/>
          <w:sz w:val="24"/>
          <w:szCs w:val="24"/>
        </w:rPr>
        <w:t>程序的合法性、中立性、参与性、公开性、时限性</w:t>
      </w:r>
    </w:p>
    <w:p>
      <w:pPr>
        <w:rPr>
          <w:rFonts w:hint="eastAsia" w:ascii="楷体" w:hAnsi="楷体" w:eastAsia="楷体" w:cs="楷体"/>
          <w:b/>
          <w:bCs/>
          <w:sz w:val="24"/>
          <w:szCs w:val="24"/>
        </w:rPr>
      </w:pPr>
    </w:p>
    <w:p>
      <w:pPr>
        <w:rPr>
          <w:rFonts w:hint="eastAsia" w:ascii="楷体" w:hAnsi="楷体" w:eastAsia="楷体" w:cs="楷体"/>
          <w:b/>
          <w:bCs/>
          <w:sz w:val="24"/>
          <w:szCs w:val="24"/>
        </w:rPr>
      </w:pPr>
      <w:r>
        <w:rPr>
          <w:rFonts w:hint="eastAsia" w:ascii="楷体" w:hAnsi="楷体" w:eastAsia="楷体" w:cs="楷体"/>
          <w:b/>
          <w:bCs/>
          <w:sz w:val="24"/>
          <w:szCs w:val="24"/>
        </w:rPr>
        <w:t>二、依法行使权利与履行义务</w:t>
      </w:r>
    </w:p>
    <w:p>
      <w:pPr>
        <w:rPr>
          <w:rFonts w:hint="eastAsia" w:ascii="楷体" w:hAnsi="楷体" w:eastAsia="楷体" w:cs="楷体"/>
          <w:b/>
          <w:bCs/>
          <w:sz w:val="24"/>
          <w:szCs w:val="24"/>
        </w:rPr>
      </w:pPr>
      <w:r>
        <w:rPr>
          <w:rFonts w:hint="eastAsia" w:ascii="楷体" w:hAnsi="楷体" w:eastAsia="楷体" w:cs="楷体"/>
          <w:b/>
          <w:bCs/>
          <w:sz w:val="24"/>
          <w:szCs w:val="24"/>
        </w:rPr>
        <w:t>（一）法律权利与法律义务★</w:t>
      </w:r>
    </w:p>
    <w:p>
      <w:pPr>
        <w:rPr>
          <w:rFonts w:hint="eastAsia" w:ascii="楷体" w:hAnsi="楷体" w:eastAsia="楷体" w:cs="楷体"/>
          <w:b/>
          <w:bCs/>
          <w:sz w:val="24"/>
          <w:szCs w:val="24"/>
        </w:rPr>
      </w:pPr>
      <w:r>
        <w:rPr>
          <w:rFonts w:hint="eastAsia" w:ascii="楷体" w:hAnsi="楷体" w:eastAsia="楷体" w:cs="楷体"/>
          <w:b/>
          <w:bCs/>
          <w:sz w:val="24"/>
          <w:szCs w:val="24"/>
        </w:rPr>
        <w:t>1、法律权利</w:t>
      </w:r>
    </w:p>
    <w:p>
      <w:pPr>
        <w:ind w:left="1081" w:hanging="1446" w:hangingChars="600"/>
        <w:rPr>
          <w:rFonts w:hint="eastAsia" w:ascii="楷体" w:hAnsi="楷体" w:eastAsia="楷体" w:cs="楷体"/>
          <w:b/>
          <w:bCs/>
          <w:sz w:val="24"/>
          <w:szCs w:val="24"/>
        </w:rPr>
      </w:pPr>
      <w:r>
        <w:rPr>
          <w:rFonts w:hint="eastAsia" w:ascii="楷体" w:hAnsi="楷体" w:eastAsia="楷体" w:cs="楷体"/>
          <w:b/>
          <w:bCs/>
          <w:sz w:val="24"/>
          <w:szCs w:val="24"/>
        </w:rPr>
        <w:t>（1）概念： 法律权利是指反映一定的社会物质生活条件所制约的行为自由，是法律所允许的权利人为了满足自己的利益而采取的、由其他人的法律义务所保障的法律手段。</w:t>
      </w:r>
    </w:p>
    <w:p>
      <w:pPr>
        <w:rPr>
          <w:rFonts w:hint="eastAsia" w:ascii="楷体" w:hAnsi="楷体" w:eastAsia="楷体" w:cs="楷体"/>
          <w:b/>
          <w:bCs/>
          <w:sz w:val="24"/>
          <w:szCs w:val="24"/>
        </w:rPr>
      </w:pPr>
      <w:r>
        <w:rPr>
          <w:rFonts w:hint="eastAsia" w:ascii="楷体" w:hAnsi="楷体" w:eastAsia="楷体" w:cs="楷体"/>
          <w:b/>
          <w:bCs/>
          <w:sz w:val="24"/>
          <w:szCs w:val="24"/>
        </w:rPr>
        <w:t>（2）★法律权利的特征 P225</w:t>
      </w:r>
    </w:p>
    <w:p>
      <w:pPr>
        <w:rPr>
          <w:rFonts w:hint="eastAsia" w:ascii="楷体" w:hAnsi="楷体" w:eastAsia="楷体" w:cs="楷体"/>
          <w:b/>
          <w:bCs/>
          <w:sz w:val="24"/>
          <w:szCs w:val="24"/>
          <w:u w:val="none"/>
          <w:lang w:eastAsia="zh-CN"/>
        </w:rPr>
      </w:pPr>
      <w:r>
        <w:rPr>
          <w:rFonts w:hint="eastAsia" w:ascii="楷体" w:hAnsi="楷体" w:eastAsia="楷体" w:cs="楷体"/>
          <w:b/>
          <w:bCs/>
          <w:sz w:val="24"/>
          <w:szCs w:val="24"/>
          <w:lang w:val="en-US" w:eastAsia="zh-CN"/>
        </w:rPr>
        <w:t>①</w:t>
      </w:r>
      <w:r>
        <w:rPr>
          <w:rFonts w:hint="eastAsia" w:ascii="楷体" w:hAnsi="楷体" w:eastAsia="楷体" w:cs="楷体"/>
          <w:b/>
          <w:bCs/>
          <w:sz w:val="24"/>
          <w:szCs w:val="24"/>
          <w:u w:val="none"/>
        </w:rPr>
        <w:t>法律权利的内容、种类和实现程度受社会物质生活条件的制约</w:t>
      </w:r>
      <w:r>
        <w:rPr>
          <w:rFonts w:hint="eastAsia" w:ascii="楷体" w:hAnsi="楷体" w:eastAsia="楷体" w:cs="楷体"/>
          <w:b/>
          <w:bCs/>
          <w:sz w:val="24"/>
          <w:szCs w:val="24"/>
          <w:u w:val="none"/>
          <w:lang w:eastAsia="zh-CN"/>
        </w:rPr>
        <w:t>。</w:t>
      </w:r>
    </w:p>
    <w:p>
      <w:pPr>
        <w:rPr>
          <w:rFonts w:hint="eastAsia" w:ascii="楷体" w:hAnsi="楷体" w:eastAsia="楷体" w:cs="楷体"/>
          <w:b/>
          <w:bCs/>
          <w:sz w:val="24"/>
          <w:szCs w:val="24"/>
          <w:u w:val="none"/>
          <w:lang w:eastAsia="zh-CN"/>
        </w:rPr>
      </w:pPr>
      <w:r>
        <w:rPr>
          <w:rFonts w:hint="eastAsia" w:ascii="楷体" w:hAnsi="楷体" w:eastAsia="楷体" w:cs="楷体"/>
          <w:b/>
          <w:bCs/>
          <w:sz w:val="24"/>
          <w:szCs w:val="24"/>
          <w:u w:val="none"/>
          <w:lang w:val="en-US" w:eastAsia="zh-CN"/>
        </w:rPr>
        <w:t>②</w:t>
      </w:r>
      <w:r>
        <w:rPr>
          <w:rFonts w:hint="eastAsia" w:ascii="楷体" w:hAnsi="楷体" w:eastAsia="楷体" w:cs="楷体"/>
          <w:b/>
          <w:bCs/>
          <w:sz w:val="24"/>
          <w:szCs w:val="24"/>
          <w:u w:val="none"/>
        </w:rPr>
        <w:t>法律权利的内容、分配和实现方式因社会制度和国家法律的不同而存在差异</w:t>
      </w:r>
      <w:r>
        <w:rPr>
          <w:rFonts w:hint="eastAsia" w:ascii="楷体" w:hAnsi="楷体" w:eastAsia="楷体" w:cs="楷体"/>
          <w:b/>
          <w:bCs/>
          <w:sz w:val="24"/>
          <w:szCs w:val="24"/>
          <w:u w:val="none"/>
          <w:lang w:eastAsia="zh-CN"/>
        </w:rPr>
        <w:t>。</w:t>
      </w:r>
    </w:p>
    <w:p>
      <w:pPr>
        <w:rPr>
          <w:rFonts w:hint="eastAsia" w:ascii="楷体" w:hAnsi="楷体" w:eastAsia="楷体" w:cs="楷体"/>
          <w:b/>
          <w:bCs/>
          <w:sz w:val="24"/>
          <w:szCs w:val="24"/>
          <w:u w:val="none"/>
          <w:lang w:eastAsia="zh-CN"/>
        </w:rPr>
      </w:pPr>
      <w:r>
        <w:rPr>
          <w:rFonts w:hint="eastAsia" w:ascii="楷体" w:hAnsi="楷体" w:eastAsia="楷体" w:cs="楷体"/>
          <w:b/>
          <w:bCs/>
          <w:sz w:val="24"/>
          <w:szCs w:val="24"/>
          <w:u w:val="none"/>
          <w:lang w:val="en-US" w:eastAsia="zh-CN"/>
        </w:rPr>
        <w:t>③</w:t>
      </w:r>
      <w:r>
        <w:rPr>
          <w:rFonts w:hint="eastAsia" w:ascii="楷体" w:hAnsi="楷体" w:eastAsia="楷体" w:cs="楷体"/>
          <w:b/>
          <w:bCs/>
          <w:sz w:val="24"/>
          <w:szCs w:val="24"/>
          <w:u w:val="none"/>
        </w:rPr>
        <w:t>法律权利不仅由法律规定或认可，且受法律维护或保障，具有不可侵犯性</w:t>
      </w:r>
      <w:r>
        <w:rPr>
          <w:rFonts w:hint="eastAsia" w:ascii="楷体" w:hAnsi="楷体" w:eastAsia="楷体" w:cs="楷体"/>
          <w:b/>
          <w:bCs/>
          <w:sz w:val="24"/>
          <w:szCs w:val="24"/>
          <w:u w:val="none"/>
          <w:lang w:eastAsia="zh-CN"/>
        </w:rPr>
        <w:t>。</w:t>
      </w:r>
    </w:p>
    <w:p>
      <w:pPr>
        <w:rPr>
          <w:rFonts w:hint="eastAsia" w:ascii="楷体" w:hAnsi="楷体" w:eastAsia="楷体" w:cs="楷体"/>
          <w:b/>
          <w:bCs/>
          <w:sz w:val="24"/>
          <w:szCs w:val="24"/>
          <w:u w:val="none"/>
          <w:lang w:eastAsia="zh-CN"/>
        </w:rPr>
      </w:pPr>
      <w:r>
        <w:rPr>
          <w:rFonts w:hint="eastAsia" w:ascii="楷体" w:hAnsi="楷体" w:eastAsia="楷体" w:cs="楷体"/>
          <w:b/>
          <w:bCs/>
          <w:sz w:val="24"/>
          <w:szCs w:val="24"/>
          <w:u w:val="none"/>
          <w:lang w:val="en-US" w:eastAsia="zh-CN"/>
        </w:rPr>
        <w:t>④</w:t>
      </w:r>
      <w:r>
        <w:rPr>
          <w:rFonts w:hint="eastAsia" w:ascii="楷体" w:hAnsi="楷体" w:eastAsia="楷体" w:cs="楷体"/>
          <w:b/>
          <w:bCs/>
          <w:sz w:val="24"/>
          <w:szCs w:val="24"/>
          <w:u w:val="none"/>
        </w:rPr>
        <w:t>法律权利必须依法行使，不能不择手段地行使法律权利</w:t>
      </w:r>
      <w:r>
        <w:rPr>
          <w:rFonts w:hint="eastAsia" w:ascii="楷体" w:hAnsi="楷体" w:eastAsia="楷体" w:cs="楷体"/>
          <w:b/>
          <w:bCs/>
          <w:sz w:val="24"/>
          <w:szCs w:val="24"/>
          <w:u w:val="none"/>
          <w:lang w:eastAsia="zh-CN"/>
        </w:rPr>
        <w:t>。</w:t>
      </w:r>
    </w:p>
    <w:p>
      <w:pPr>
        <w:rPr>
          <w:rFonts w:hint="eastAsia" w:ascii="楷体" w:hAnsi="楷体" w:eastAsia="楷体" w:cs="楷体"/>
          <w:b/>
          <w:bCs/>
          <w:sz w:val="24"/>
          <w:szCs w:val="24"/>
        </w:rPr>
      </w:pPr>
      <w:r>
        <w:rPr>
          <w:rFonts w:hint="eastAsia" w:ascii="楷体" w:hAnsi="楷体" w:eastAsia="楷体" w:cs="楷体"/>
          <w:b/>
          <w:bCs/>
          <w:sz w:val="24"/>
          <w:szCs w:val="24"/>
        </w:rPr>
        <w:t>2、法律义务</w:t>
      </w:r>
    </w:p>
    <w:p>
      <w:pPr>
        <w:ind w:left="1081" w:hanging="1446" w:hangingChars="600"/>
        <w:rPr>
          <w:rFonts w:hint="eastAsia" w:ascii="楷体" w:hAnsi="楷体" w:eastAsia="楷体" w:cs="楷体"/>
          <w:b/>
          <w:bCs/>
          <w:sz w:val="24"/>
          <w:szCs w:val="24"/>
        </w:rPr>
      </w:pPr>
      <w:r>
        <w:rPr>
          <w:rFonts w:hint="eastAsia" w:ascii="楷体" w:hAnsi="楷体" w:eastAsia="楷体" w:cs="楷体"/>
          <w:b/>
          <w:bCs/>
          <w:sz w:val="24"/>
          <w:szCs w:val="24"/>
        </w:rPr>
        <w:t>（1）概念： 是指反映一定的社会物质生活条件所制约的社会责任，是保障法律所规定的义务人应该按照权利人要求从事一定行为或不行为以满足权利人利益的法律手段</w:t>
      </w:r>
    </w:p>
    <w:p>
      <w:pPr>
        <w:rPr>
          <w:rFonts w:hint="eastAsia" w:ascii="楷体" w:hAnsi="楷体" w:eastAsia="楷体" w:cs="楷体"/>
          <w:b/>
          <w:bCs/>
          <w:sz w:val="24"/>
          <w:szCs w:val="24"/>
        </w:rPr>
      </w:pPr>
      <w:r>
        <w:rPr>
          <w:rFonts w:hint="eastAsia" w:ascii="楷体" w:hAnsi="楷体" w:eastAsia="楷体" w:cs="楷体"/>
          <w:b/>
          <w:bCs/>
          <w:sz w:val="24"/>
          <w:szCs w:val="24"/>
        </w:rPr>
        <w:t>（2）★法律义务的特点P226</w:t>
      </w:r>
    </w:p>
    <w:p>
      <w:pPr>
        <w:rPr>
          <w:rFonts w:hint="eastAsia" w:ascii="楷体" w:hAnsi="楷体" w:eastAsia="楷体" w:cs="楷体"/>
          <w:b/>
          <w:bCs/>
          <w:sz w:val="24"/>
          <w:szCs w:val="24"/>
        </w:rPr>
      </w:pPr>
      <w:r>
        <w:rPr>
          <w:rFonts w:hint="eastAsia" w:ascii="楷体" w:hAnsi="楷体" w:eastAsia="楷体" w:cs="楷体"/>
          <w:b/>
          <w:bCs/>
          <w:sz w:val="24"/>
          <w:szCs w:val="24"/>
          <w:lang w:val="en-US" w:eastAsia="zh-CN"/>
        </w:rPr>
        <w:t>①</w:t>
      </w:r>
      <w:r>
        <w:rPr>
          <w:rFonts w:hint="eastAsia" w:ascii="楷体" w:hAnsi="楷体" w:eastAsia="楷体" w:cs="楷体"/>
          <w:b/>
          <w:bCs/>
          <w:sz w:val="24"/>
          <w:szCs w:val="24"/>
        </w:rPr>
        <w:t>法律义务是</w:t>
      </w:r>
      <w:r>
        <w:rPr>
          <w:rFonts w:hint="eastAsia" w:ascii="楷体" w:hAnsi="楷体" w:eastAsia="楷体" w:cs="楷体"/>
          <w:b/>
          <w:bCs/>
          <w:color w:val="FF0000"/>
          <w:sz w:val="24"/>
          <w:szCs w:val="24"/>
        </w:rPr>
        <w:t>历史</w:t>
      </w:r>
      <w:r>
        <w:rPr>
          <w:rFonts w:hint="eastAsia" w:ascii="楷体" w:hAnsi="楷体" w:eastAsia="楷体" w:cs="楷体"/>
          <w:b/>
          <w:bCs/>
          <w:sz w:val="24"/>
          <w:szCs w:val="24"/>
        </w:rPr>
        <w:t>的</w:t>
      </w:r>
    </w:p>
    <w:p>
      <w:pPr>
        <w:rPr>
          <w:rFonts w:hint="eastAsia" w:ascii="楷体" w:hAnsi="楷体" w:eastAsia="楷体" w:cs="楷体"/>
          <w:b/>
          <w:bCs/>
          <w:color w:val="FF0000"/>
          <w:sz w:val="24"/>
          <w:szCs w:val="24"/>
        </w:rPr>
      </w:pPr>
      <w:r>
        <w:rPr>
          <w:rFonts w:hint="eastAsia" w:ascii="楷体" w:hAnsi="楷体" w:eastAsia="楷体" w:cs="楷体"/>
          <w:b/>
          <w:bCs/>
          <w:sz w:val="24"/>
          <w:szCs w:val="24"/>
          <w:lang w:val="en-US" w:eastAsia="zh-CN"/>
        </w:rPr>
        <w:t>②</w:t>
      </w:r>
      <w:r>
        <w:rPr>
          <w:rFonts w:hint="eastAsia" w:ascii="楷体" w:hAnsi="楷体" w:eastAsia="楷体" w:cs="楷体"/>
          <w:b/>
          <w:bCs/>
          <w:sz w:val="24"/>
          <w:szCs w:val="24"/>
        </w:rPr>
        <w:t>法律义务</w:t>
      </w:r>
      <w:r>
        <w:rPr>
          <w:rFonts w:hint="eastAsia" w:ascii="楷体" w:hAnsi="楷体" w:eastAsia="楷体" w:cs="楷体"/>
          <w:b/>
          <w:bCs/>
          <w:color w:val="FF0000"/>
          <w:sz w:val="24"/>
          <w:szCs w:val="24"/>
        </w:rPr>
        <w:t>源于现实需要</w:t>
      </w:r>
    </w:p>
    <w:p>
      <w:pPr>
        <w:rPr>
          <w:rFonts w:hint="eastAsia" w:ascii="楷体" w:hAnsi="楷体" w:eastAsia="楷体" w:cs="楷体"/>
          <w:b/>
          <w:bCs/>
          <w:color w:val="FF0000"/>
          <w:sz w:val="24"/>
          <w:szCs w:val="24"/>
        </w:rPr>
      </w:pPr>
      <w:r>
        <w:rPr>
          <w:rFonts w:hint="eastAsia" w:ascii="楷体" w:hAnsi="楷体" w:eastAsia="楷体" w:cs="楷体"/>
          <w:b/>
          <w:bCs/>
          <w:sz w:val="24"/>
          <w:szCs w:val="24"/>
          <w:lang w:val="en-US" w:eastAsia="zh-CN"/>
        </w:rPr>
        <w:t>③</w:t>
      </w:r>
      <w:r>
        <w:rPr>
          <w:rFonts w:hint="eastAsia" w:ascii="楷体" w:hAnsi="楷体" w:eastAsia="楷体" w:cs="楷体"/>
          <w:b/>
          <w:bCs/>
          <w:sz w:val="24"/>
          <w:szCs w:val="24"/>
        </w:rPr>
        <w:t>法律义务必须</w:t>
      </w:r>
      <w:r>
        <w:rPr>
          <w:rFonts w:hint="eastAsia" w:ascii="楷体" w:hAnsi="楷体" w:eastAsia="楷体" w:cs="楷体"/>
          <w:b/>
          <w:bCs/>
          <w:color w:val="FF0000"/>
          <w:sz w:val="24"/>
          <w:szCs w:val="24"/>
        </w:rPr>
        <w:t>依法设定</w:t>
      </w:r>
    </w:p>
    <w:p>
      <w:pPr>
        <w:rPr>
          <w:rFonts w:hint="eastAsia" w:ascii="楷体" w:hAnsi="楷体" w:eastAsia="楷体" w:cs="楷体"/>
          <w:b/>
          <w:bCs/>
          <w:sz w:val="24"/>
          <w:szCs w:val="24"/>
        </w:rPr>
      </w:pPr>
      <w:r>
        <w:rPr>
          <w:rFonts w:hint="eastAsia" w:ascii="楷体" w:hAnsi="楷体" w:eastAsia="楷体" w:cs="楷体"/>
          <w:b/>
          <w:bCs/>
          <w:sz w:val="24"/>
          <w:szCs w:val="24"/>
          <w:lang w:val="en-US" w:eastAsia="zh-CN"/>
        </w:rPr>
        <w:t>④</w:t>
      </w:r>
      <w:r>
        <w:rPr>
          <w:rFonts w:hint="eastAsia" w:ascii="楷体" w:hAnsi="楷体" w:eastAsia="楷体" w:cs="楷体"/>
          <w:b/>
          <w:bCs/>
          <w:sz w:val="24"/>
          <w:szCs w:val="24"/>
        </w:rPr>
        <w:t>法律义务</w:t>
      </w:r>
      <w:r>
        <w:rPr>
          <w:rFonts w:hint="eastAsia" w:ascii="楷体" w:hAnsi="楷体" w:eastAsia="楷体" w:cs="楷体"/>
          <w:b/>
          <w:bCs/>
          <w:color w:val="FF0000"/>
          <w:sz w:val="24"/>
          <w:szCs w:val="24"/>
        </w:rPr>
        <w:t>可能发生变化</w:t>
      </w:r>
    </w:p>
    <w:p>
      <w:pPr>
        <w:rPr>
          <w:rFonts w:hint="eastAsia" w:ascii="楷体" w:hAnsi="楷体" w:eastAsia="楷体" w:cs="楷体"/>
          <w:b/>
          <w:bCs/>
          <w:sz w:val="24"/>
          <w:szCs w:val="24"/>
        </w:rPr>
      </w:pPr>
      <w:r>
        <w:rPr>
          <w:rFonts w:hint="eastAsia" w:ascii="楷体" w:hAnsi="楷体" w:eastAsia="楷体" w:cs="楷体"/>
          <w:b/>
          <w:bCs/>
          <w:sz w:val="24"/>
          <w:szCs w:val="24"/>
        </w:rPr>
        <w:t>3、法律权利和法律义务的关系  P226</w:t>
      </w:r>
    </w:p>
    <w:p>
      <w:pPr>
        <w:ind w:left="1441" w:hanging="1928" w:hangingChars="800"/>
        <w:rPr>
          <w:rFonts w:hint="eastAsia" w:ascii="楷体" w:hAnsi="楷体" w:eastAsia="楷体" w:cs="楷体"/>
          <w:b/>
          <w:bCs/>
          <w:color w:val="FF0000"/>
          <w:sz w:val="24"/>
          <w:szCs w:val="24"/>
        </w:rPr>
      </w:pPr>
      <w:r>
        <w:rPr>
          <w:rFonts w:hint="eastAsia" w:ascii="楷体" w:hAnsi="楷体" w:eastAsia="楷体" w:cs="楷体"/>
          <w:b/>
          <w:bCs/>
          <w:sz w:val="24"/>
          <w:szCs w:val="24"/>
        </w:rPr>
        <w:t>（1）</w:t>
      </w:r>
      <w:r>
        <w:rPr>
          <w:rFonts w:hint="eastAsia" w:ascii="楷体" w:hAnsi="楷体" w:eastAsia="楷体" w:cs="楷体"/>
          <w:b/>
          <w:bCs/>
          <w:color w:val="FF0000"/>
          <w:sz w:val="24"/>
          <w:szCs w:val="24"/>
        </w:rPr>
        <w:t>相互依存</w:t>
      </w:r>
      <w:r>
        <w:rPr>
          <w:rFonts w:hint="eastAsia" w:ascii="楷体" w:hAnsi="楷体" w:eastAsia="楷体" w:cs="楷体"/>
          <w:b/>
          <w:bCs/>
          <w:sz w:val="24"/>
          <w:szCs w:val="24"/>
        </w:rPr>
        <w:t xml:space="preserve">： </w:t>
      </w:r>
      <w:r>
        <w:rPr>
          <w:rFonts w:hint="eastAsia" w:ascii="楷体" w:hAnsi="楷体" w:eastAsia="楷体" w:cs="楷体"/>
          <w:b/>
          <w:bCs/>
          <w:color w:val="FF0000"/>
          <w:sz w:val="24"/>
          <w:szCs w:val="24"/>
        </w:rPr>
        <w:t>法律权利的实现必须以相应法律义务的履行为条件，法律义务的设定和履行必须以法律权利的行使为依据</w:t>
      </w:r>
    </w:p>
    <w:p>
      <w:pPr>
        <w:ind w:left="1622" w:hanging="2168" w:hangingChars="900"/>
        <w:rPr>
          <w:rFonts w:hint="eastAsia" w:ascii="楷体" w:hAnsi="楷体" w:eastAsia="楷体" w:cs="楷体"/>
          <w:b/>
          <w:bCs/>
          <w:sz w:val="24"/>
          <w:szCs w:val="24"/>
        </w:rPr>
      </w:pPr>
      <w:r>
        <w:rPr>
          <w:rFonts w:hint="eastAsia" w:ascii="楷体" w:hAnsi="楷体" w:eastAsia="楷体" w:cs="楷体"/>
          <w:b/>
          <w:bCs/>
          <w:sz w:val="24"/>
          <w:szCs w:val="24"/>
        </w:rPr>
        <w:t>（2）目的与手段： 离开法律权利，法律义务就失去履行的价值和动力；离开法律义务，法律权利也形同虚设</w:t>
      </w:r>
    </w:p>
    <w:p>
      <w:pPr>
        <w:rPr>
          <w:rFonts w:hint="eastAsia" w:ascii="楷体" w:hAnsi="楷体" w:eastAsia="楷体" w:cs="楷体"/>
          <w:b/>
          <w:bCs/>
          <w:sz w:val="24"/>
          <w:szCs w:val="24"/>
        </w:rPr>
      </w:pPr>
      <w:r>
        <w:rPr>
          <w:rFonts w:hint="eastAsia" w:ascii="楷体" w:hAnsi="楷体" w:eastAsia="楷体" w:cs="楷体"/>
          <w:b/>
          <w:bCs/>
          <w:sz w:val="24"/>
          <w:szCs w:val="24"/>
        </w:rPr>
        <w:t>（3）</w:t>
      </w:r>
      <w:r>
        <w:rPr>
          <w:rFonts w:hint="eastAsia" w:ascii="楷体" w:hAnsi="楷体" w:eastAsia="楷体" w:cs="楷体"/>
          <w:b/>
          <w:bCs/>
          <w:color w:val="FF0000"/>
          <w:sz w:val="24"/>
          <w:szCs w:val="24"/>
        </w:rPr>
        <w:t>复合性</w:t>
      </w:r>
      <w:r>
        <w:rPr>
          <w:rFonts w:hint="eastAsia" w:ascii="楷体" w:hAnsi="楷体" w:eastAsia="楷体" w:cs="楷体"/>
          <w:b/>
          <w:bCs/>
          <w:sz w:val="24"/>
          <w:szCs w:val="24"/>
        </w:rPr>
        <w:t>： 一个行为可以同时是权利行为和义务行为</w:t>
      </w:r>
    </w:p>
    <w:p>
      <w:pPr>
        <w:rPr>
          <w:rFonts w:hint="eastAsia" w:ascii="楷体" w:hAnsi="楷体" w:eastAsia="楷体" w:cs="楷体"/>
          <w:b/>
          <w:bCs/>
          <w:sz w:val="24"/>
          <w:szCs w:val="24"/>
        </w:rPr>
      </w:pPr>
      <w:r>
        <w:rPr>
          <w:rFonts w:hint="eastAsia" w:ascii="楷体" w:hAnsi="楷体" w:eastAsia="楷体" w:cs="楷体"/>
          <w:b/>
          <w:bCs/>
          <w:sz w:val="24"/>
          <w:szCs w:val="24"/>
        </w:rPr>
        <w:t>（二）★★宪法法律规定的权利</w:t>
      </w:r>
    </w:p>
    <w:p>
      <w:pPr>
        <w:rPr>
          <w:rFonts w:hint="eastAsia" w:ascii="楷体" w:hAnsi="楷体" w:eastAsia="楷体" w:cs="楷体"/>
          <w:b/>
          <w:bCs/>
          <w:sz w:val="24"/>
          <w:szCs w:val="24"/>
        </w:rPr>
      </w:pPr>
      <w:r>
        <w:rPr>
          <w:rFonts w:hint="eastAsia" w:ascii="楷体" w:hAnsi="楷体" w:eastAsia="楷体" w:cs="楷体"/>
          <w:b/>
          <w:bCs/>
          <w:sz w:val="24"/>
          <w:szCs w:val="24"/>
        </w:rPr>
        <w:t>1、政治权利：选举权即选举权和被选举权、表达权、民主管理权、监督权</w:t>
      </w:r>
    </w:p>
    <w:p>
      <w:pPr>
        <w:rPr>
          <w:rFonts w:hint="eastAsia" w:ascii="楷体" w:hAnsi="楷体" w:eastAsia="楷体" w:cs="楷体"/>
          <w:b/>
          <w:bCs/>
          <w:sz w:val="24"/>
          <w:szCs w:val="24"/>
        </w:rPr>
      </w:pPr>
      <w:r>
        <w:rPr>
          <w:rFonts w:hint="eastAsia" w:ascii="楷体" w:hAnsi="楷体" w:eastAsia="楷体" w:cs="楷体"/>
          <w:b/>
          <w:bCs/>
          <w:sz w:val="24"/>
          <w:szCs w:val="24"/>
        </w:rPr>
        <w:t>2、人身权利：生命健康权、人身自由权、人格尊严权、住宅安全权、通信自由权</w:t>
      </w:r>
    </w:p>
    <w:p>
      <w:pPr>
        <w:rPr>
          <w:rFonts w:hint="eastAsia" w:ascii="楷体" w:hAnsi="楷体" w:eastAsia="楷体" w:cs="楷体"/>
          <w:b/>
          <w:bCs/>
          <w:sz w:val="24"/>
          <w:szCs w:val="24"/>
        </w:rPr>
      </w:pPr>
      <w:r>
        <w:rPr>
          <w:rFonts w:hint="eastAsia" w:ascii="楷体" w:hAnsi="楷体" w:eastAsia="楷体" w:cs="楷体"/>
          <w:b/>
          <w:bCs/>
          <w:sz w:val="24"/>
          <w:szCs w:val="24"/>
        </w:rPr>
        <w:t>3、财产权利  4、社会经济权利  5、宗教信仰自由 6、文化教育权利</w:t>
      </w:r>
    </w:p>
    <w:p>
      <w:pPr>
        <w:rPr>
          <w:rFonts w:hint="eastAsia" w:ascii="楷体" w:hAnsi="楷体" w:eastAsia="楷体" w:cs="楷体"/>
          <w:b/>
          <w:bCs/>
          <w:sz w:val="24"/>
          <w:szCs w:val="24"/>
        </w:rPr>
      </w:pPr>
      <w:r>
        <w:rPr>
          <w:rFonts w:hint="eastAsia" w:ascii="楷体" w:hAnsi="楷体" w:eastAsia="楷体" w:cs="楷体"/>
          <w:b/>
          <w:bCs/>
          <w:sz w:val="24"/>
          <w:szCs w:val="24"/>
        </w:rPr>
        <w:t>（三）★★依法行使法律权利  P231</w:t>
      </w:r>
    </w:p>
    <w:p>
      <w:pPr>
        <w:rPr>
          <w:rFonts w:hint="eastAsia" w:ascii="楷体" w:hAnsi="楷体" w:eastAsia="楷体" w:cs="楷体"/>
          <w:b/>
          <w:bCs/>
          <w:color w:val="FF0000"/>
          <w:sz w:val="24"/>
          <w:szCs w:val="24"/>
        </w:rPr>
      </w:pPr>
      <w:r>
        <w:rPr>
          <w:rFonts w:hint="eastAsia" w:ascii="楷体" w:hAnsi="楷体" w:eastAsia="楷体" w:cs="楷体"/>
          <w:b/>
          <w:bCs/>
          <w:sz w:val="24"/>
          <w:szCs w:val="24"/>
          <w:lang w:val="en-US" w:eastAsia="zh-CN"/>
        </w:rPr>
        <w:t>①</w:t>
      </w:r>
      <w:r>
        <w:rPr>
          <w:rFonts w:hint="eastAsia" w:ascii="楷体" w:hAnsi="楷体" w:eastAsia="楷体" w:cs="楷体"/>
          <w:b/>
          <w:bCs/>
          <w:sz w:val="24"/>
          <w:szCs w:val="24"/>
        </w:rPr>
        <w:t>权利行使目的的正当性：不得违反宪法法律确定的</w:t>
      </w:r>
      <w:r>
        <w:rPr>
          <w:rFonts w:hint="eastAsia" w:ascii="楷体" w:hAnsi="楷体" w:eastAsia="楷体" w:cs="楷体"/>
          <w:b/>
          <w:bCs/>
          <w:color w:val="FF0000"/>
          <w:sz w:val="24"/>
          <w:szCs w:val="24"/>
        </w:rPr>
        <w:t>基本原则</w:t>
      </w:r>
    </w:p>
    <w:p>
      <w:pPr>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②</w:t>
      </w:r>
      <w:r>
        <w:rPr>
          <w:rFonts w:hint="eastAsia" w:ascii="楷体" w:hAnsi="楷体" w:eastAsia="楷体" w:cs="楷体"/>
          <w:b/>
          <w:bCs/>
          <w:sz w:val="24"/>
          <w:szCs w:val="24"/>
        </w:rPr>
        <w:t>权利行使的必要限</w:t>
      </w:r>
      <w:r>
        <w:rPr>
          <w:rFonts w:hint="eastAsia" w:ascii="楷体" w:hAnsi="楷体" w:eastAsia="楷体" w:cs="楷体"/>
          <w:b/>
          <w:bCs/>
          <w:sz w:val="24"/>
          <w:szCs w:val="24"/>
          <w:lang w:val="en-US" w:eastAsia="zh-CN"/>
        </w:rPr>
        <w:t>度。</w:t>
      </w:r>
    </w:p>
    <w:p>
      <w:pPr>
        <w:rPr>
          <w:rFonts w:hint="eastAsia" w:ascii="楷体" w:hAnsi="楷体" w:eastAsia="楷体" w:cs="楷体"/>
          <w:b/>
          <w:bCs/>
          <w:sz w:val="24"/>
          <w:szCs w:val="24"/>
          <w:lang w:eastAsia="zh-CN"/>
        </w:rPr>
      </w:pPr>
      <w:r>
        <w:rPr>
          <w:rFonts w:hint="eastAsia" w:ascii="楷体" w:hAnsi="楷体" w:eastAsia="楷体" w:cs="楷体"/>
          <w:b/>
          <w:bCs/>
          <w:sz w:val="24"/>
          <w:szCs w:val="24"/>
          <w:lang w:val="en-US" w:eastAsia="zh-CN"/>
        </w:rPr>
        <w:t>③</w:t>
      </w:r>
      <w:r>
        <w:rPr>
          <w:rFonts w:hint="eastAsia" w:ascii="楷体" w:hAnsi="楷体" w:eastAsia="楷体" w:cs="楷体"/>
          <w:b/>
          <w:bCs/>
          <w:sz w:val="24"/>
          <w:szCs w:val="24"/>
        </w:rPr>
        <w:t>权利行使方式的法定性</w:t>
      </w:r>
      <w:r>
        <w:rPr>
          <w:rFonts w:hint="eastAsia" w:ascii="楷体" w:hAnsi="楷体" w:eastAsia="楷体" w:cs="楷体"/>
          <w:b/>
          <w:bCs/>
          <w:sz w:val="24"/>
          <w:szCs w:val="24"/>
          <w:lang w:eastAsia="zh-CN"/>
        </w:rPr>
        <w:t>。</w:t>
      </w:r>
    </w:p>
    <w:p>
      <w:pPr>
        <w:rPr>
          <w:rFonts w:hint="eastAsia" w:ascii="楷体" w:hAnsi="楷体" w:eastAsia="楷体" w:cs="楷体"/>
          <w:b/>
          <w:bCs/>
          <w:sz w:val="24"/>
          <w:szCs w:val="24"/>
          <w:lang w:eastAsia="zh-CN"/>
        </w:rPr>
      </w:pPr>
      <w:r>
        <w:rPr>
          <w:rFonts w:hint="eastAsia" w:ascii="楷体" w:hAnsi="楷体" w:eastAsia="楷体" w:cs="楷体"/>
          <w:b/>
          <w:bCs/>
          <w:sz w:val="24"/>
          <w:szCs w:val="24"/>
          <w:lang w:val="en-US" w:eastAsia="zh-CN"/>
        </w:rPr>
        <w:t>④</w:t>
      </w:r>
      <w:r>
        <w:rPr>
          <w:rFonts w:hint="eastAsia" w:ascii="楷体" w:hAnsi="楷体" w:eastAsia="楷体" w:cs="楷体"/>
          <w:b/>
          <w:bCs/>
          <w:sz w:val="24"/>
          <w:szCs w:val="24"/>
        </w:rPr>
        <w:t>权利行使的正当程序</w:t>
      </w:r>
      <w:r>
        <w:rPr>
          <w:rFonts w:hint="eastAsia" w:ascii="楷体" w:hAnsi="楷体" w:eastAsia="楷体" w:cs="楷体"/>
          <w:b/>
          <w:bCs/>
          <w:sz w:val="24"/>
          <w:szCs w:val="24"/>
          <w:lang w:eastAsia="zh-CN"/>
        </w:rPr>
        <w:t>。</w:t>
      </w:r>
    </w:p>
    <w:p>
      <w:pPr>
        <w:rPr>
          <w:rFonts w:hint="eastAsia" w:ascii="楷体" w:hAnsi="楷体" w:eastAsia="楷体" w:cs="楷体"/>
          <w:b/>
          <w:bCs/>
          <w:sz w:val="24"/>
          <w:szCs w:val="24"/>
        </w:rPr>
      </w:pPr>
      <w:r>
        <w:rPr>
          <w:rFonts w:hint="eastAsia" w:ascii="楷体" w:hAnsi="楷体" w:eastAsia="楷体" w:cs="楷体"/>
          <w:b/>
          <w:bCs/>
          <w:sz w:val="24"/>
          <w:szCs w:val="24"/>
        </w:rPr>
        <w:t>（四）★★依法履行法律义务</w:t>
      </w:r>
    </w:p>
    <w:p>
      <w:pPr>
        <w:rPr>
          <w:rFonts w:hint="eastAsia" w:ascii="楷体" w:hAnsi="楷体" w:eastAsia="楷体" w:cs="楷体"/>
          <w:b/>
          <w:bCs/>
          <w:sz w:val="24"/>
          <w:szCs w:val="24"/>
        </w:rPr>
      </w:pPr>
      <w:r>
        <w:rPr>
          <w:rFonts w:hint="eastAsia" w:ascii="楷体" w:hAnsi="楷体" w:eastAsia="楷体" w:cs="楷体"/>
          <w:b/>
          <w:bCs/>
          <w:sz w:val="24"/>
          <w:szCs w:val="24"/>
          <w:lang w:val="en-US" w:eastAsia="zh-CN"/>
        </w:rPr>
        <w:t>①</w:t>
      </w:r>
      <w:r>
        <w:rPr>
          <w:rFonts w:hint="eastAsia" w:ascii="楷体" w:hAnsi="楷体" w:eastAsia="楷体" w:cs="楷体"/>
          <w:b/>
          <w:bCs/>
          <w:sz w:val="24"/>
          <w:szCs w:val="24"/>
        </w:rPr>
        <w:t>维护国家统一和民族团结</w:t>
      </w:r>
    </w:p>
    <w:p>
      <w:pPr>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②</w:t>
      </w:r>
      <w:r>
        <w:rPr>
          <w:rFonts w:hint="eastAsia" w:ascii="楷体" w:hAnsi="楷体" w:eastAsia="楷体" w:cs="楷体"/>
          <w:b/>
          <w:bCs/>
          <w:sz w:val="24"/>
          <w:szCs w:val="24"/>
        </w:rPr>
        <w:t>遵守宪法和法</w:t>
      </w:r>
      <w:r>
        <w:rPr>
          <w:rFonts w:hint="eastAsia" w:ascii="楷体" w:hAnsi="楷体" w:eastAsia="楷体" w:cs="楷体"/>
          <w:b/>
          <w:bCs/>
          <w:sz w:val="24"/>
          <w:szCs w:val="24"/>
          <w:lang w:val="en-US" w:eastAsia="zh-CN"/>
        </w:rPr>
        <w:t>律</w:t>
      </w:r>
    </w:p>
    <w:p>
      <w:pPr>
        <w:rPr>
          <w:rFonts w:hint="eastAsia" w:ascii="楷体" w:hAnsi="楷体" w:eastAsia="楷体" w:cs="楷体"/>
          <w:b/>
          <w:bCs/>
          <w:sz w:val="24"/>
          <w:szCs w:val="24"/>
        </w:rPr>
      </w:pPr>
      <w:r>
        <w:rPr>
          <w:rFonts w:hint="eastAsia" w:ascii="楷体" w:hAnsi="楷体" w:eastAsia="楷体" w:cs="楷体"/>
          <w:b/>
          <w:bCs/>
          <w:sz w:val="24"/>
          <w:szCs w:val="24"/>
          <w:lang w:val="en-US" w:eastAsia="zh-CN"/>
        </w:rPr>
        <w:t>③</w:t>
      </w:r>
      <w:r>
        <w:rPr>
          <w:rFonts w:hint="eastAsia" w:ascii="楷体" w:hAnsi="楷体" w:eastAsia="楷体" w:cs="楷体"/>
          <w:b/>
          <w:bCs/>
          <w:sz w:val="24"/>
          <w:szCs w:val="24"/>
        </w:rPr>
        <w:t>维护祖国安全、荣誉和利益</w:t>
      </w:r>
    </w:p>
    <w:p>
      <w:pPr>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④</w:t>
      </w:r>
      <w:r>
        <w:rPr>
          <w:rFonts w:hint="eastAsia" w:ascii="楷体" w:hAnsi="楷体" w:eastAsia="楷体" w:cs="楷体"/>
          <w:b/>
          <w:bCs/>
          <w:sz w:val="24"/>
          <w:szCs w:val="24"/>
        </w:rPr>
        <w:t>依法服兵</w:t>
      </w:r>
      <w:r>
        <w:rPr>
          <w:rFonts w:hint="eastAsia" w:ascii="楷体" w:hAnsi="楷体" w:eastAsia="楷体" w:cs="楷体"/>
          <w:b/>
          <w:bCs/>
          <w:sz w:val="24"/>
          <w:szCs w:val="24"/>
          <w:lang w:val="en-US" w:eastAsia="zh-CN"/>
        </w:rPr>
        <w:t>役</w:t>
      </w:r>
    </w:p>
    <w:p>
      <w:pPr>
        <w:rPr>
          <w:rFonts w:hint="eastAsia" w:ascii="楷体" w:hAnsi="楷体" w:eastAsia="楷体" w:cs="楷体"/>
          <w:b/>
          <w:bCs/>
          <w:sz w:val="24"/>
          <w:szCs w:val="24"/>
        </w:rPr>
      </w:pPr>
      <w:r>
        <w:rPr>
          <w:rFonts w:hint="eastAsia" w:ascii="楷体" w:hAnsi="楷体" w:eastAsia="楷体" w:cs="楷体"/>
          <w:b/>
          <w:bCs/>
          <w:sz w:val="24"/>
          <w:szCs w:val="24"/>
          <w:lang w:val="en-US" w:eastAsia="zh-CN"/>
        </w:rPr>
        <w:t>⑤</w:t>
      </w:r>
      <w:r>
        <w:rPr>
          <w:rFonts w:hint="eastAsia" w:ascii="楷体" w:hAnsi="楷体" w:eastAsia="楷体" w:cs="楷体"/>
          <w:b/>
          <w:bCs/>
          <w:sz w:val="24"/>
          <w:szCs w:val="24"/>
        </w:rPr>
        <w:t>依法纳税</w:t>
      </w:r>
    </w:p>
    <w:p>
      <w:pPr>
        <w:rPr>
          <w:rFonts w:hint="eastAsia" w:ascii="楷体" w:hAnsi="楷体" w:eastAsia="楷体" w:cs="楷体"/>
          <w:b/>
          <w:bCs/>
          <w:sz w:val="24"/>
          <w:szCs w:val="24"/>
        </w:rPr>
      </w:pPr>
      <w:r>
        <w:rPr>
          <w:rFonts w:hint="eastAsia" w:ascii="楷体" w:hAnsi="楷体" w:eastAsia="楷体" w:cs="楷体"/>
          <w:b/>
          <w:bCs/>
          <w:sz w:val="24"/>
          <w:szCs w:val="24"/>
        </w:rPr>
        <w:t>三、★★不断提升法治素养</w:t>
      </w:r>
    </w:p>
    <w:p>
      <w:pPr>
        <w:rPr>
          <w:rFonts w:hint="eastAsia" w:ascii="楷体" w:hAnsi="楷体" w:eastAsia="楷体" w:cs="楷体"/>
          <w:b/>
          <w:bCs/>
          <w:sz w:val="24"/>
          <w:szCs w:val="24"/>
        </w:rPr>
      </w:pPr>
      <w:r>
        <w:rPr>
          <w:rFonts w:hint="eastAsia" w:ascii="楷体" w:hAnsi="楷体" w:eastAsia="楷体" w:cs="楷体"/>
          <w:b/>
          <w:bCs/>
          <w:sz w:val="24"/>
          <w:szCs w:val="24"/>
          <w:lang w:val="en-US" w:eastAsia="zh-CN"/>
        </w:rPr>
        <w:t>①</w:t>
      </w:r>
      <w:r>
        <w:rPr>
          <w:rFonts w:hint="eastAsia" w:ascii="楷体" w:hAnsi="楷体" w:eastAsia="楷体" w:cs="楷体"/>
          <w:b/>
          <w:bCs/>
          <w:sz w:val="24"/>
          <w:szCs w:val="24"/>
        </w:rPr>
        <w:t>尊重法律权威：信仰、遵守、服从、维护</w:t>
      </w:r>
    </w:p>
    <w:p>
      <w:pPr>
        <w:rPr>
          <w:rFonts w:hint="eastAsia" w:ascii="楷体" w:hAnsi="楷体" w:eastAsia="楷体" w:cs="楷体"/>
          <w:b/>
          <w:bCs/>
          <w:sz w:val="24"/>
          <w:szCs w:val="24"/>
        </w:rPr>
      </w:pPr>
      <w:r>
        <w:rPr>
          <w:rFonts w:hint="eastAsia" w:ascii="楷体" w:hAnsi="楷体" w:eastAsia="楷体" w:cs="楷体"/>
          <w:b/>
          <w:bCs/>
          <w:sz w:val="24"/>
          <w:szCs w:val="24"/>
          <w:lang w:val="en-US" w:eastAsia="zh-CN"/>
        </w:rPr>
        <w:t>②</w:t>
      </w:r>
      <w:r>
        <w:rPr>
          <w:rFonts w:hint="eastAsia" w:ascii="楷体" w:hAnsi="楷体" w:eastAsia="楷体" w:cs="楷体"/>
          <w:b/>
          <w:bCs/>
          <w:sz w:val="24"/>
          <w:szCs w:val="24"/>
        </w:rPr>
        <w:t>学习法律知识</w:t>
      </w:r>
    </w:p>
    <w:p>
      <w:pPr>
        <w:rPr>
          <w:rFonts w:hint="eastAsia" w:ascii="楷体" w:hAnsi="楷体" w:eastAsia="楷体" w:cs="楷体"/>
          <w:b/>
          <w:bCs/>
          <w:sz w:val="24"/>
          <w:szCs w:val="24"/>
        </w:rPr>
      </w:pPr>
      <w:r>
        <w:rPr>
          <w:rFonts w:hint="eastAsia" w:ascii="楷体" w:hAnsi="楷体" w:eastAsia="楷体" w:cs="楷体"/>
          <w:b/>
          <w:bCs/>
          <w:sz w:val="24"/>
          <w:szCs w:val="24"/>
          <w:lang w:val="en-US" w:eastAsia="zh-CN"/>
        </w:rPr>
        <w:t>③</w:t>
      </w:r>
      <w:r>
        <w:rPr>
          <w:rFonts w:hint="eastAsia" w:ascii="楷体" w:hAnsi="楷体" w:eastAsia="楷体" w:cs="楷体"/>
          <w:b/>
          <w:bCs/>
          <w:sz w:val="24"/>
          <w:szCs w:val="24"/>
        </w:rPr>
        <w:t>养成守法习惯</w:t>
      </w:r>
    </w:p>
    <w:p>
      <w:pPr>
        <w:rPr>
          <w:rFonts w:hint="eastAsia" w:ascii="楷体" w:hAnsi="楷体" w:eastAsia="楷体" w:cs="楷体"/>
          <w:b/>
          <w:bCs/>
          <w:sz w:val="24"/>
          <w:szCs w:val="24"/>
        </w:rPr>
      </w:pPr>
      <w:r>
        <w:rPr>
          <w:rFonts w:hint="eastAsia" w:ascii="楷体" w:hAnsi="楷体" w:eastAsia="楷体" w:cs="楷体"/>
          <w:b/>
          <w:bCs/>
          <w:sz w:val="24"/>
          <w:szCs w:val="24"/>
          <w:lang w:val="en-US" w:eastAsia="zh-CN"/>
        </w:rPr>
        <w:t>④</w:t>
      </w:r>
      <w:r>
        <w:rPr>
          <w:rFonts w:hint="eastAsia" w:ascii="楷体" w:hAnsi="楷体" w:eastAsia="楷体" w:cs="楷体"/>
          <w:b/>
          <w:bCs/>
          <w:sz w:val="24"/>
          <w:szCs w:val="24"/>
        </w:rPr>
        <w:t>提高用法能力</w:t>
      </w:r>
    </w:p>
    <w:p>
      <w:pPr>
        <w:pStyle w:val="2"/>
        <w:widowControl/>
        <w:numPr>
          <w:ilvl w:val="0"/>
          <w:numId w:val="0"/>
        </w:numPr>
        <w:spacing w:beforeAutospacing="0" w:after="46" w:afterAutospacing="0"/>
        <w:ind w:leftChars="0" w:right="105" w:rightChars="0"/>
        <w:jc w:val="both"/>
        <w:rPr>
          <w:rFonts w:hint="default" w:ascii="楷体" w:hAnsi="楷体" w:eastAsia="楷体" w:cs="楷体"/>
          <w:b/>
          <w:bCs/>
          <w:color w:val="00000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6C5C8E"/>
    <w:multiLevelType w:val="singleLevel"/>
    <w:tmpl w:val="976C5C8E"/>
    <w:lvl w:ilvl="0" w:tentative="0">
      <w:start w:val="6"/>
      <w:numFmt w:val="chineseCounting"/>
      <w:suff w:val="space"/>
      <w:lvlText w:val="第%1章"/>
      <w:lvlJc w:val="left"/>
      <w:rPr>
        <w:rFonts w:hint="eastAsia"/>
      </w:rPr>
    </w:lvl>
  </w:abstractNum>
  <w:abstractNum w:abstractNumId="1">
    <w:nsid w:val="B86901A5"/>
    <w:multiLevelType w:val="singleLevel"/>
    <w:tmpl w:val="B86901A5"/>
    <w:lvl w:ilvl="0" w:tentative="0">
      <w:start w:val="3"/>
      <w:numFmt w:val="chineseCounting"/>
      <w:suff w:val="space"/>
      <w:lvlText w:val="第%1节"/>
      <w:lvlJc w:val="left"/>
      <w:rPr>
        <w:rFonts w:hint="eastAsia"/>
      </w:rPr>
    </w:lvl>
  </w:abstractNum>
  <w:abstractNum w:abstractNumId="2">
    <w:nsid w:val="CA910571"/>
    <w:multiLevelType w:val="singleLevel"/>
    <w:tmpl w:val="CA910571"/>
    <w:lvl w:ilvl="0" w:tentative="0">
      <w:start w:val="1"/>
      <w:numFmt w:val="chineseCounting"/>
      <w:suff w:val="nothing"/>
      <w:lvlText w:val="%1．"/>
      <w:lvlJc w:val="left"/>
      <w:rPr>
        <w:rFonts w:hint="eastAsia"/>
      </w:rPr>
    </w:lvl>
  </w:abstractNum>
  <w:abstractNum w:abstractNumId="3">
    <w:nsid w:val="E9F25930"/>
    <w:multiLevelType w:val="singleLevel"/>
    <w:tmpl w:val="E9F25930"/>
    <w:lvl w:ilvl="0" w:tentative="0">
      <w:start w:val="1"/>
      <w:numFmt w:val="chineseCounting"/>
      <w:suff w:val="nothing"/>
      <w:lvlText w:val="%1．"/>
      <w:lvlJc w:val="left"/>
      <w:rPr>
        <w:rFonts w:hint="eastAsia"/>
      </w:rPr>
    </w:lvl>
  </w:abstractNum>
  <w:abstractNum w:abstractNumId="4">
    <w:nsid w:val="FF58A6C8"/>
    <w:multiLevelType w:val="singleLevel"/>
    <w:tmpl w:val="FF58A6C8"/>
    <w:lvl w:ilvl="0" w:tentative="0">
      <w:start w:val="1"/>
      <w:numFmt w:val="chineseCounting"/>
      <w:suff w:val="space"/>
      <w:lvlText w:val="第%1节"/>
      <w:lvlJc w:val="left"/>
      <w:rPr>
        <w:rFonts w:hint="eastAsia"/>
      </w:rPr>
    </w:lvl>
  </w:abstractNum>
  <w:abstractNum w:abstractNumId="5">
    <w:nsid w:val="39FDF3A8"/>
    <w:multiLevelType w:val="singleLevel"/>
    <w:tmpl w:val="39FDF3A8"/>
    <w:lvl w:ilvl="0" w:tentative="0">
      <w:start w:val="1"/>
      <w:numFmt w:val="chineseCounting"/>
      <w:suff w:val="space"/>
      <w:lvlText w:val="第%1节"/>
      <w:lvlJc w:val="left"/>
      <w:rPr>
        <w:rFonts w:hint="eastAsia"/>
      </w:rPr>
    </w:lvl>
  </w:abstractNum>
  <w:abstractNum w:abstractNumId="6">
    <w:nsid w:val="48A052EA"/>
    <w:multiLevelType w:val="singleLevel"/>
    <w:tmpl w:val="48A052EA"/>
    <w:lvl w:ilvl="0" w:tentative="0">
      <w:start w:val="2"/>
      <w:numFmt w:val="chineseCounting"/>
      <w:suff w:val="space"/>
      <w:lvlText w:val="第%1章"/>
      <w:lvlJc w:val="left"/>
      <w:rPr>
        <w:rFonts w:hint="eastAsia"/>
      </w:rPr>
    </w:lvl>
  </w:abstractNum>
  <w:abstractNum w:abstractNumId="7">
    <w:nsid w:val="5CB3397F"/>
    <w:multiLevelType w:val="singleLevel"/>
    <w:tmpl w:val="5CB3397F"/>
    <w:lvl w:ilvl="0" w:tentative="0">
      <w:start w:val="2"/>
      <w:numFmt w:val="chineseCounting"/>
      <w:suff w:val="nothing"/>
      <w:lvlText w:val="%1．"/>
      <w:lvlJc w:val="left"/>
      <w:rPr>
        <w:rFonts w:hint="eastAsia"/>
      </w:rPr>
    </w:lvl>
  </w:abstractNum>
  <w:abstractNum w:abstractNumId="8">
    <w:nsid w:val="79B79E07"/>
    <w:multiLevelType w:val="singleLevel"/>
    <w:tmpl w:val="79B79E07"/>
    <w:lvl w:ilvl="0" w:tentative="0">
      <w:start w:val="2"/>
      <w:numFmt w:val="decimal"/>
      <w:lvlText w:val="%1."/>
      <w:lvlJc w:val="left"/>
      <w:pPr>
        <w:tabs>
          <w:tab w:val="left" w:pos="312"/>
        </w:tabs>
      </w:pPr>
    </w:lvl>
  </w:abstractNum>
  <w:num w:numId="1">
    <w:abstractNumId w:val="6"/>
  </w:num>
  <w:num w:numId="2">
    <w:abstractNumId w:val="1"/>
  </w:num>
  <w:num w:numId="3">
    <w:abstractNumId w:val="4"/>
  </w:num>
  <w:num w:numId="4">
    <w:abstractNumId w:val="8"/>
  </w:num>
  <w:num w:numId="5">
    <w:abstractNumId w:val="7"/>
  </w:num>
  <w:num w:numId="6">
    <w:abstractNumId w:val="0"/>
  </w:num>
  <w:num w:numId="7">
    <w:abstractNumId w:val="5"/>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lkNTU2MDc2YTY5YTJkYWEyNzUyMjQyYmQ4YjAwNWYifQ=="/>
  </w:docVars>
  <w:rsids>
    <w:rsidRoot w:val="00F4651E"/>
    <w:rsid w:val="008E72DA"/>
    <w:rsid w:val="00A96C9A"/>
    <w:rsid w:val="00BA64EE"/>
    <w:rsid w:val="00C9335E"/>
    <w:rsid w:val="00F4651E"/>
    <w:rsid w:val="07D32CC1"/>
    <w:rsid w:val="080B5764"/>
    <w:rsid w:val="111158CA"/>
    <w:rsid w:val="113950D8"/>
    <w:rsid w:val="200D635C"/>
    <w:rsid w:val="215E0E40"/>
    <w:rsid w:val="3C1406C1"/>
    <w:rsid w:val="3EE46672"/>
    <w:rsid w:val="42EE25CC"/>
    <w:rsid w:val="48C104E5"/>
    <w:rsid w:val="5043530D"/>
    <w:rsid w:val="6ECF46CA"/>
    <w:rsid w:val="727529A1"/>
    <w:rsid w:val="73B250BD"/>
    <w:rsid w:val="7734666B"/>
    <w:rsid w:val="7D632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Normal (Web)"/>
    <w:basedOn w:val="1"/>
    <w:qFormat/>
    <w:uiPriority w:val="0"/>
    <w:pPr>
      <w:spacing w:beforeAutospacing="1" w:afterAutospacing="1"/>
      <w:jc w:val="left"/>
    </w:pPr>
    <w:rPr>
      <w:rFonts w:cs="Times New Roman"/>
      <w:kern w:val="0"/>
      <w:sz w:val="24"/>
    </w:rPr>
  </w:style>
  <w:style w:type="paragraph" w:styleId="3">
    <w:name w:val="Title"/>
    <w:basedOn w:val="1"/>
    <w:next w:val="1"/>
    <w:qFormat/>
    <w:uiPriority w:val="10"/>
    <w:pPr>
      <w:spacing w:before="240" w:after="60"/>
      <w:jc w:val="center"/>
      <w:outlineLvl w:val="0"/>
    </w:pPr>
    <w:rPr>
      <w:rFonts w:asciiTheme="majorHAnsi" w:hAnsiTheme="majorHAnsi" w:eastAsiaTheme="majorEastAsia" w:cstheme="majorBidi"/>
      <w:b/>
      <w:bCs/>
      <w:sz w:val="32"/>
      <w:szCs w:val="32"/>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6248</Words>
  <Characters>6305</Characters>
  <Lines>49</Lines>
  <Paragraphs>13</Paragraphs>
  <TotalTime>224</TotalTime>
  <ScaleCrop>false</ScaleCrop>
  <LinksUpToDate>false</LinksUpToDate>
  <CharactersWithSpaces>6430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2018-12-07T07:55:00Z</dcterms:created>
  <dc:creator>iPhone</dc:creator>
  <cp:lastModifiedBy>WPS_1662705634</cp:lastModifiedBy>
  <dcterms:modified xsi:type="dcterms:W3CDTF">2023-06-19T05:26:32Z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E72ADA1C819749BB9241995F221576CC_12</vt:lpwstr>
  </property>
</Properties>
</file>