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AFA27" w14:textId="1AE9A45D" w:rsidR="00312A4D" w:rsidRPr="00116847" w:rsidRDefault="00C27352" w:rsidP="00312A4D">
      <w:pPr>
        <w:pStyle w:val="Otsikkosininen"/>
        <w:pBdr>
          <w:bottom w:val="single" w:sz="6" w:space="1" w:color="auto"/>
        </w:pBdr>
        <w:rPr>
          <w:rFonts w:ascii="Artifakt Element" w:hAnsi="Artifakt Element"/>
          <w:sz w:val="56"/>
          <w:szCs w:val="48"/>
        </w:rPr>
      </w:pPr>
      <w:r>
        <w:rPr>
          <w:rFonts w:ascii="Artifakt Element" w:hAnsi="Artifakt Element"/>
          <w:sz w:val="56"/>
          <w:szCs w:val="48"/>
        </w:rPr>
        <w:t>Taidon portaat EDU 2057</w:t>
      </w:r>
    </w:p>
    <w:p w14:paraId="1ABE0207" w14:textId="77777777" w:rsidR="000944A2" w:rsidRDefault="00C27352" w:rsidP="00F040D9">
      <w:pPr>
        <w:pStyle w:val="ListParagraph"/>
        <w:numPr>
          <w:ilvl w:val="0"/>
          <w:numId w:val="2"/>
        </w:numPr>
        <w:rPr>
          <w:rFonts w:ascii="Artifakt Element" w:hAnsi="Artifakt Element"/>
        </w:rPr>
      </w:pPr>
      <w:r>
        <w:rPr>
          <w:rFonts w:ascii="Artifakt Element" w:hAnsi="Artifakt Element"/>
        </w:rPr>
        <w:t>Tarkista, että esityskaapin alahyllyllä oleva jatkojohto on päällä.</w:t>
      </w:r>
      <w:r w:rsidR="00C83D84">
        <w:rPr>
          <w:rFonts w:ascii="Artifakt Element" w:hAnsi="Artifakt Element"/>
        </w:rPr>
        <w:t xml:space="preserve"> </w:t>
      </w:r>
    </w:p>
    <w:p w14:paraId="54F93E68" w14:textId="0511E655" w:rsidR="00312A4D" w:rsidRPr="00C27352" w:rsidRDefault="00C83D84" w:rsidP="000944A2">
      <w:pPr>
        <w:pStyle w:val="ListParagraph"/>
        <w:rPr>
          <w:rFonts w:ascii="Artifakt Element" w:hAnsi="Artifakt Element"/>
        </w:rPr>
      </w:pPr>
      <w:r>
        <w:rPr>
          <w:rFonts w:ascii="Artifakt Element" w:hAnsi="Artifakt Element"/>
          <w:noProof/>
        </w:rPr>
        <w:drawing>
          <wp:inline distT="0" distB="0" distL="0" distR="0" wp14:anchorId="7A7C1420" wp14:editId="051D044B">
            <wp:extent cx="1611630" cy="2149212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356" cy="217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EB03" w14:textId="77777777" w:rsidR="00116847" w:rsidRPr="00C27352" w:rsidRDefault="00116847" w:rsidP="00116847">
      <w:pPr>
        <w:pStyle w:val="ListParagraph"/>
        <w:rPr>
          <w:rFonts w:ascii="Artifakt Element" w:hAnsi="Artifakt Element"/>
        </w:rPr>
      </w:pPr>
    </w:p>
    <w:p w14:paraId="4229B5F7" w14:textId="77777777" w:rsidR="000944A2" w:rsidRDefault="00C27352" w:rsidP="00116847">
      <w:pPr>
        <w:pStyle w:val="ListParagraph"/>
        <w:numPr>
          <w:ilvl w:val="0"/>
          <w:numId w:val="2"/>
        </w:numPr>
        <w:rPr>
          <w:rFonts w:ascii="Artifakt Element" w:hAnsi="Artifakt Element"/>
        </w:rPr>
      </w:pPr>
      <w:r>
        <w:rPr>
          <w:rFonts w:ascii="Artifakt Element" w:hAnsi="Artifakt Element"/>
        </w:rPr>
        <w:t>Tarkista, että mikserin oikeassa alareunassa oleva ”</w:t>
      </w:r>
      <w:r w:rsidRPr="00C83D84">
        <w:rPr>
          <w:rFonts w:ascii="Artifakt Element" w:hAnsi="Artifakt Element"/>
          <w:b/>
          <w:bCs/>
        </w:rPr>
        <w:t>Volume</w:t>
      </w:r>
      <w:r>
        <w:rPr>
          <w:rFonts w:ascii="Artifakt Element" w:hAnsi="Artifakt Element"/>
        </w:rPr>
        <w:t>”-säädin on ”</w:t>
      </w:r>
      <w:r w:rsidRPr="00C83D84">
        <w:rPr>
          <w:rFonts w:ascii="Artifakt Element" w:hAnsi="Artifakt Element"/>
          <w:b/>
          <w:bCs/>
        </w:rPr>
        <w:t>Max</w:t>
      </w:r>
      <w:r>
        <w:rPr>
          <w:rFonts w:ascii="Artifakt Element" w:hAnsi="Artifakt Element"/>
        </w:rPr>
        <w:t>” -kohdassa.</w:t>
      </w:r>
      <w:r w:rsidR="00C83D84">
        <w:rPr>
          <w:rFonts w:ascii="Artifakt Element" w:hAnsi="Artifakt Element"/>
        </w:rPr>
        <w:t xml:space="preserve"> Kuvassa ”</w:t>
      </w:r>
      <w:r w:rsidR="00C83D84" w:rsidRPr="00C83D84">
        <w:rPr>
          <w:rFonts w:ascii="Artifakt Element" w:hAnsi="Artifakt Element"/>
          <w:b/>
          <w:bCs/>
        </w:rPr>
        <w:t>Min</w:t>
      </w:r>
      <w:r w:rsidR="00C83D84">
        <w:rPr>
          <w:rFonts w:ascii="Artifakt Element" w:hAnsi="Artifakt Element"/>
        </w:rPr>
        <w:t>”, jolloin äänet</w:t>
      </w:r>
      <w:r w:rsidR="00C83D84" w:rsidRPr="00C83D84">
        <w:rPr>
          <w:rFonts w:ascii="Artifakt Element" w:hAnsi="Artifakt Element"/>
          <w:b/>
          <w:bCs/>
        </w:rPr>
        <w:t xml:space="preserve"> eivät </w:t>
      </w:r>
      <w:r w:rsidR="00C83D84">
        <w:rPr>
          <w:rFonts w:ascii="Artifakt Element" w:hAnsi="Artifakt Element"/>
        </w:rPr>
        <w:t>kuulu.</w:t>
      </w:r>
    </w:p>
    <w:p w14:paraId="3A6A20A5" w14:textId="1C5217BD" w:rsidR="00116847" w:rsidRDefault="00C83D84" w:rsidP="00EA3597">
      <w:pPr>
        <w:pStyle w:val="ListParagraph"/>
        <w:rPr>
          <w:rFonts w:ascii="Artifakt Element" w:hAnsi="Artifakt Element"/>
          <w:noProof/>
        </w:rPr>
      </w:pPr>
      <w:r w:rsidRPr="00C83D84">
        <w:rPr>
          <w:rFonts w:ascii="Artifakt Element" w:hAnsi="Artifakt Element"/>
          <w:noProof/>
        </w:rPr>
        <w:t xml:space="preserve"> </w:t>
      </w:r>
      <w:r>
        <w:rPr>
          <w:rFonts w:ascii="Artifakt Element" w:hAnsi="Artifakt Element"/>
          <w:noProof/>
        </w:rPr>
        <w:drawing>
          <wp:inline distT="0" distB="0" distL="0" distR="0" wp14:anchorId="1C680349" wp14:editId="720D8B39">
            <wp:extent cx="1610875" cy="2148205"/>
            <wp:effectExtent l="0" t="0" r="8890" b="4445"/>
            <wp:docPr id="2" name="Picture 2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856" cy="218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81E2" w14:textId="77777777" w:rsidR="00EA3597" w:rsidRPr="00C27352" w:rsidRDefault="00EA3597" w:rsidP="00EA3597">
      <w:pPr>
        <w:pStyle w:val="ListParagraph"/>
        <w:rPr>
          <w:rFonts w:ascii="Artifakt Element" w:hAnsi="Artifakt Element"/>
        </w:rPr>
      </w:pPr>
    </w:p>
    <w:p w14:paraId="19FCD40C" w14:textId="3E9225BE" w:rsidR="000944A2" w:rsidRPr="000944A2" w:rsidRDefault="00C27352" w:rsidP="000944A2">
      <w:pPr>
        <w:pStyle w:val="ListParagraph"/>
        <w:numPr>
          <w:ilvl w:val="0"/>
          <w:numId w:val="2"/>
        </w:numPr>
        <w:rPr>
          <w:rFonts w:ascii="Artifakt Element" w:hAnsi="Artifakt Element"/>
        </w:rPr>
      </w:pPr>
      <w:r>
        <w:rPr>
          <w:rFonts w:ascii="Artifakt Element" w:hAnsi="Artifakt Element"/>
        </w:rPr>
        <w:t xml:space="preserve">Käytössä on kaksi kapulamikrofonia, jotka tulee asettaa käytön jälkeen lataustelakoihinsa ja varmistaa, että punainen valo syttyy telakan etuosassa. Mikrofonit menevät päälle asettamalla ne mikrofonissa olevasta ainoasta liukusäätimestä </w:t>
      </w:r>
      <w:r w:rsidRPr="00C83D84">
        <w:rPr>
          <w:rFonts w:ascii="Artifakt Element" w:hAnsi="Artifakt Element"/>
          <w:b/>
          <w:bCs/>
        </w:rPr>
        <w:t>ON</w:t>
      </w:r>
      <w:r>
        <w:rPr>
          <w:rFonts w:ascii="Artifakt Element" w:hAnsi="Artifakt Element"/>
        </w:rPr>
        <w:t xml:space="preserve">-asentoon. Varmista, että säädin ei jää keskikohtaan Mute/PRG, vaan ylimpään </w:t>
      </w:r>
      <w:r w:rsidRPr="00C83D84">
        <w:rPr>
          <w:rFonts w:ascii="Artifakt Element" w:hAnsi="Artifakt Element"/>
          <w:b/>
          <w:bCs/>
        </w:rPr>
        <w:t>ON</w:t>
      </w:r>
      <w:r w:rsidR="000944A2">
        <w:rPr>
          <w:rFonts w:ascii="Artifakt Element" w:hAnsi="Artifakt Element"/>
        </w:rPr>
        <w:t xml:space="preserve"> </w:t>
      </w:r>
      <w:r>
        <w:rPr>
          <w:rFonts w:ascii="Artifakt Element" w:hAnsi="Artifakt Element"/>
        </w:rPr>
        <w:t>asentoon.</w:t>
      </w:r>
      <w:r w:rsidR="00C83D84" w:rsidRPr="00C83D84">
        <w:rPr>
          <w:rFonts w:ascii="Artifakt Element" w:hAnsi="Artifakt Element"/>
          <w:noProof/>
        </w:rPr>
        <w:t xml:space="preserve"> </w:t>
      </w:r>
      <w:r w:rsidR="00C83D84">
        <w:rPr>
          <w:rFonts w:ascii="Artifakt Element" w:hAnsi="Artifakt Element"/>
          <w:noProof/>
        </w:rPr>
        <w:t xml:space="preserve">Kuvassa </w:t>
      </w:r>
      <w:r w:rsidR="00C83D84" w:rsidRPr="00C83D84">
        <w:rPr>
          <w:rFonts w:ascii="Artifakt Element" w:hAnsi="Artifakt Element"/>
          <w:b/>
          <w:bCs/>
          <w:noProof/>
        </w:rPr>
        <w:t>OFF</w:t>
      </w:r>
      <w:r w:rsidR="00C83D84">
        <w:rPr>
          <w:rFonts w:ascii="Artifakt Element" w:hAnsi="Artifakt Element"/>
          <w:noProof/>
        </w:rPr>
        <w:t>-asennossa.</w:t>
      </w:r>
      <w:r w:rsidR="000944A2">
        <w:rPr>
          <w:rFonts w:ascii="Artifakt Element" w:hAnsi="Artifakt Element"/>
          <w:noProof/>
        </w:rPr>
        <w:t xml:space="preserve"> Huomaa, että Taidon portaiden mikrofonien ja tietokoneäänien äänentasot on asetettu niin, että portailla olijat </w:t>
      </w:r>
      <w:r w:rsidR="000944A2">
        <w:rPr>
          <w:rFonts w:ascii="Artifakt Element" w:hAnsi="Artifakt Element"/>
          <w:noProof/>
        </w:rPr>
        <w:lastRenderedPageBreak/>
        <w:t>kuulevat esityksen. Esitysäänet eivät kuulu hyvin muualle taloon. Tämä ei ole muutettavissa.</w:t>
      </w:r>
    </w:p>
    <w:p w14:paraId="16415587" w14:textId="04819834" w:rsidR="00837405" w:rsidRPr="00C27352" w:rsidRDefault="00C83D84" w:rsidP="000944A2">
      <w:pPr>
        <w:pStyle w:val="ListParagraph"/>
        <w:rPr>
          <w:rFonts w:ascii="Artifakt Element" w:hAnsi="Artifakt Element"/>
        </w:rPr>
      </w:pPr>
      <w:r>
        <w:rPr>
          <w:rFonts w:ascii="Artifakt Element" w:hAnsi="Artifakt Element"/>
          <w:noProof/>
        </w:rPr>
        <w:drawing>
          <wp:inline distT="0" distB="0" distL="0" distR="0" wp14:anchorId="21B03C5A" wp14:editId="34C1A91D">
            <wp:extent cx="1469984" cy="196031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526" cy="201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BE5C" w14:textId="77777777" w:rsidR="00116847" w:rsidRPr="00C27352" w:rsidRDefault="00116847" w:rsidP="00116847">
      <w:pPr>
        <w:rPr>
          <w:rFonts w:ascii="Artifakt Element" w:hAnsi="Artifakt Element"/>
        </w:rPr>
      </w:pPr>
    </w:p>
    <w:p w14:paraId="253C44F5" w14:textId="49A23663" w:rsidR="00116847" w:rsidRDefault="00312A4D" w:rsidP="00116847">
      <w:pPr>
        <w:pStyle w:val="ListParagraph"/>
        <w:numPr>
          <w:ilvl w:val="0"/>
          <w:numId w:val="2"/>
        </w:numPr>
        <w:rPr>
          <w:rFonts w:ascii="Artifakt Element" w:hAnsi="Artifakt Element"/>
        </w:rPr>
      </w:pPr>
      <w:r w:rsidRPr="00C27352">
        <w:rPr>
          <w:rFonts w:ascii="Artifakt Element" w:hAnsi="Artifakt Element"/>
        </w:rPr>
        <w:t xml:space="preserve">Kytke läppäri </w:t>
      </w:r>
      <w:r w:rsidR="00C27352">
        <w:rPr>
          <w:rFonts w:ascii="Artifakt Element" w:hAnsi="Artifakt Element"/>
        </w:rPr>
        <w:t xml:space="preserve">kaapin päällä olevaan HDMI-johtoon sen jälkeen, kun olet käynnistänyt tietokoneesi. </w:t>
      </w:r>
      <w:r w:rsidR="000944A2">
        <w:rPr>
          <w:rFonts w:ascii="Artifakt Element" w:hAnsi="Artifakt Element"/>
        </w:rPr>
        <w:t xml:space="preserve">Tarvittaessa saat läppärille virtaa kaapin päällä olevasta virtapistokkeesta. </w:t>
      </w:r>
      <w:r w:rsidR="00C27352">
        <w:rPr>
          <w:rFonts w:ascii="Artifakt Element" w:hAnsi="Artifakt Element"/>
        </w:rPr>
        <w:t>Läppärin ruudun pitäisi ilmestyä Taidon portaiden videoseinälle.</w:t>
      </w:r>
    </w:p>
    <w:p w14:paraId="30AB83FF" w14:textId="2AFA2C2A" w:rsidR="00C27352" w:rsidRPr="00C27352" w:rsidRDefault="000944A2" w:rsidP="00C27352">
      <w:pPr>
        <w:pStyle w:val="ListParagraph"/>
        <w:rPr>
          <w:rFonts w:ascii="Artifakt Element" w:hAnsi="Artifakt Element"/>
        </w:rPr>
      </w:pPr>
      <w:r>
        <w:rPr>
          <w:rFonts w:ascii="Artifakt Element" w:hAnsi="Artifakt Element"/>
          <w:noProof/>
        </w:rPr>
        <w:drawing>
          <wp:inline distT="0" distB="0" distL="0" distR="0" wp14:anchorId="1D169C37" wp14:editId="44EC1EF6">
            <wp:extent cx="1552590" cy="2070448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831" cy="212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700B" w14:textId="6B0E496D" w:rsidR="00C27352" w:rsidRDefault="00C27352" w:rsidP="54623B87">
      <w:pPr>
        <w:pStyle w:val="ListParagraph"/>
        <w:numPr>
          <w:ilvl w:val="0"/>
          <w:numId w:val="2"/>
        </w:numPr>
        <w:rPr>
          <w:rFonts w:ascii="Artifakt Element" w:hAnsi="Artifakt Element"/>
        </w:rPr>
      </w:pPr>
      <w:r w:rsidRPr="54623B87">
        <w:rPr>
          <w:rFonts w:ascii="Artifakt Element" w:hAnsi="Artifakt Element"/>
        </w:rPr>
        <w:t>Mikäli haluat striimata tapahtumasi Zoomiin tai Teamsiin, kytke kaapin sisällä oleva USB-johto myös tietokoneeseesi. Tämä syöttää kapulamikrofonien äänen tietokoneellesi ja voit valita ne äänilähteeksi normaalisti Teamsissa ja Zoomissa.</w:t>
      </w:r>
      <w:r w:rsidR="1B60629A" w:rsidRPr="54623B87">
        <w:rPr>
          <w:rFonts w:ascii="Artifakt Element" w:hAnsi="Artifakt Element"/>
        </w:rPr>
        <w:t xml:space="preserve"> Valittavat äänilähteet ovat </w:t>
      </w:r>
      <w:r w:rsidR="6BF067DD" w:rsidRPr="54623B87">
        <w:rPr>
          <w:rFonts w:ascii="Artifakt Element" w:hAnsi="Artifakt Element"/>
        </w:rPr>
        <w:t>“</w:t>
      </w:r>
      <w:r w:rsidR="7A72A8CC" w:rsidRPr="54623B87">
        <w:rPr>
          <w:rFonts w:ascii="Artifakt Element" w:hAnsi="Artifakt Element"/>
          <w:b/>
          <w:bCs/>
        </w:rPr>
        <w:t>H1080P 20CH</w:t>
      </w:r>
      <w:r w:rsidR="71A23E9C" w:rsidRPr="54623B87">
        <w:rPr>
          <w:rFonts w:ascii="Artifakt Element" w:hAnsi="Artifakt Element"/>
        </w:rPr>
        <w:t>”</w:t>
      </w:r>
      <w:r w:rsidR="7A72A8CC" w:rsidRPr="54623B87">
        <w:rPr>
          <w:rFonts w:ascii="Artifakt Element" w:hAnsi="Artifakt Element"/>
        </w:rPr>
        <w:t xml:space="preserve"> kaiuttimien osalta ja </w:t>
      </w:r>
      <w:r w:rsidR="12A0304A" w:rsidRPr="54623B87">
        <w:rPr>
          <w:rFonts w:ascii="Artifakt Element" w:hAnsi="Artifakt Element"/>
        </w:rPr>
        <w:t>“</w:t>
      </w:r>
      <w:r w:rsidR="7A72A8CC" w:rsidRPr="54623B87">
        <w:rPr>
          <w:rFonts w:ascii="Artifakt Element" w:hAnsi="Artifakt Element"/>
          <w:b/>
          <w:bCs/>
        </w:rPr>
        <w:t>Microphone (X18/XR18</w:t>
      </w:r>
      <w:r w:rsidR="7A72A8CC" w:rsidRPr="54623B87">
        <w:rPr>
          <w:rFonts w:ascii="Artifakt Element" w:hAnsi="Artifakt Element"/>
        </w:rPr>
        <w:t>)</w:t>
      </w:r>
      <w:r w:rsidR="151CC754" w:rsidRPr="54623B87">
        <w:rPr>
          <w:rFonts w:ascii="Artifakt Element" w:hAnsi="Artifakt Element"/>
        </w:rPr>
        <w:t>”</w:t>
      </w:r>
      <w:r w:rsidR="7A72A8CC" w:rsidRPr="54623B87">
        <w:rPr>
          <w:rFonts w:ascii="Artifakt Element" w:hAnsi="Artifakt Element"/>
        </w:rPr>
        <w:t xml:space="preserve"> mikrofonin osalta</w:t>
      </w:r>
      <w:r w:rsidR="1C2985EB" w:rsidRPr="54623B87">
        <w:rPr>
          <w:rFonts w:ascii="Artifakt Element" w:hAnsi="Artifakt Element"/>
        </w:rPr>
        <w:t>.</w:t>
      </w:r>
      <w:r w:rsidR="4FBCF6D6" w:rsidRPr="54623B87">
        <w:rPr>
          <w:rFonts w:ascii="Artifakt Element" w:hAnsi="Artifakt Element"/>
        </w:rPr>
        <w:t xml:space="preserve"> Huomaa, että kon</w:t>
      </w:r>
      <w:r w:rsidR="5158C737" w:rsidRPr="54623B87">
        <w:rPr>
          <w:rFonts w:ascii="Artifakt Element" w:hAnsi="Artifakt Element"/>
        </w:rPr>
        <w:t>eesi ei todennäköisesti valitse näitä automaattisesti, vaan sinun täytyy valita nämä ääniasetukset itse Zoomissa/Teamsissa.</w:t>
      </w:r>
    </w:p>
    <w:p w14:paraId="15C48EEB" w14:textId="352E49BE" w:rsidR="00C27352" w:rsidRPr="000944A2" w:rsidRDefault="00C83D84" w:rsidP="54623B87">
      <w:pPr>
        <w:pStyle w:val="ListParagraph"/>
        <w:rPr>
          <w:rFonts w:ascii="Artifakt Element" w:hAnsi="Artifakt Element"/>
          <w:noProof/>
        </w:rPr>
      </w:pPr>
      <w:r w:rsidRPr="54623B87">
        <w:rPr>
          <w:rFonts w:ascii="Artifakt Element" w:hAnsi="Artifakt Element"/>
          <w:noProof/>
        </w:rPr>
        <w:t xml:space="preserve"> </w:t>
      </w:r>
      <w:r>
        <w:rPr>
          <w:noProof/>
        </w:rPr>
        <w:drawing>
          <wp:inline distT="0" distB="0" distL="0" distR="0" wp14:anchorId="6F59734D" wp14:editId="155DFB4F">
            <wp:extent cx="1501356" cy="2002155"/>
            <wp:effectExtent l="0" t="0" r="3810" b="0"/>
            <wp:docPr id="5" name="Picture 5" descr="A picture containing indoor, connec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356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FC2A" w14:textId="37ED5C27" w:rsidR="4A56C639" w:rsidRDefault="4A56C639" w:rsidP="54623B87">
      <w:pPr>
        <w:pStyle w:val="ListParagraph"/>
      </w:pPr>
      <w:r>
        <w:rPr>
          <w:noProof/>
        </w:rPr>
        <w:drawing>
          <wp:inline distT="0" distB="0" distL="0" distR="0" wp14:anchorId="4303B88B" wp14:editId="4F707520">
            <wp:extent cx="4572000" cy="2343150"/>
            <wp:effectExtent l="0" t="0" r="0" b="0"/>
            <wp:docPr id="553537846" name="Picture 553537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3D0F" w14:textId="77777777" w:rsidR="00C27352" w:rsidRPr="00C27352" w:rsidRDefault="00C27352" w:rsidP="00C27352">
      <w:pPr>
        <w:pStyle w:val="ListParagraph"/>
        <w:rPr>
          <w:rFonts w:ascii="Artifakt Element" w:hAnsi="Artifakt Element"/>
        </w:rPr>
      </w:pPr>
    </w:p>
    <w:p w14:paraId="075C9021" w14:textId="77777777" w:rsidR="000944A2" w:rsidRDefault="00C27352" w:rsidP="00116847">
      <w:pPr>
        <w:pStyle w:val="ListParagraph"/>
        <w:numPr>
          <w:ilvl w:val="0"/>
          <w:numId w:val="2"/>
        </w:numPr>
        <w:rPr>
          <w:rFonts w:ascii="Artifakt Element" w:hAnsi="Artifakt Element"/>
        </w:rPr>
      </w:pPr>
      <w:r w:rsidRPr="54623B87">
        <w:rPr>
          <w:rFonts w:ascii="Artifakt Element" w:hAnsi="Artifakt Element"/>
        </w:rPr>
        <w:t>Kaapin sisällä olevaan tyhjään HDMI</w:t>
      </w:r>
      <w:r w:rsidR="00C83D84" w:rsidRPr="54623B87">
        <w:rPr>
          <w:rFonts w:ascii="Artifakt Element" w:hAnsi="Artifakt Element"/>
        </w:rPr>
        <w:t xml:space="preserve"> Out</w:t>
      </w:r>
      <w:r w:rsidR="000944A2" w:rsidRPr="54623B87">
        <w:rPr>
          <w:rFonts w:ascii="Artifakt Element" w:hAnsi="Artifakt Element"/>
        </w:rPr>
        <w:t xml:space="preserve"> -</w:t>
      </w:r>
      <w:r w:rsidRPr="54623B87">
        <w:rPr>
          <w:rFonts w:ascii="Artifakt Element" w:hAnsi="Artifakt Element"/>
        </w:rPr>
        <w:t xml:space="preserve">porttiin voidaan kytkeä liikuteltavan television HDMI-kaapeli. Tällöin televisio peilaa isolla videoseinällä näkyvän materiaalin. Tämä helpottaa eturivissä istuvien </w:t>
      </w:r>
      <w:r w:rsidR="007D75EF" w:rsidRPr="54623B87">
        <w:rPr>
          <w:rFonts w:ascii="Artifakt Element" w:hAnsi="Artifakt Element"/>
        </w:rPr>
        <w:t>esityksen seuraamista.</w:t>
      </w:r>
    </w:p>
    <w:p w14:paraId="04FA5BED" w14:textId="1392F20D" w:rsidR="00C27352" w:rsidRPr="00C27352" w:rsidRDefault="00C83D84" w:rsidP="000944A2">
      <w:pPr>
        <w:pStyle w:val="ListParagraph"/>
        <w:rPr>
          <w:rFonts w:ascii="Artifakt Element" w:hAnsi="Artifakt Element"/>
        </w:rPr>
      </w:pPr>
      <w:r w:rsidRPr="00C83D84">
        <w:rPr>
          <w:rFonts w:ascii="Artifakt Element" w:hAnsi="Artifakt Element"/>
          <w:noProof/>
        </w:rPr>
        <w:t xml:space="preserve"> </w:t>
      </w:r>
      <w:r>
        <w:rPr>
          <w:rFonts w:ascii="Artifakt Element" w:hAnsi="Artifakt Element"/>
          <w:noProof/>
        </w:rPr>
        <w:drawing>
          <wp:inline distT="0" distB="0" distL="0" distR="0" wp14:anchorId="7E858C7A" wp14:editId="0471F524">
            <wp:extent cx="1514009" cy="201867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009" cy="201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0F55" w14:textId="77777777" w:rsidR="00116847" w:rsidRPr="00C27352" w:rsidRDefault="00116847" w:rsidP="00116847">
      <w:pPr>
        <w:pStyle w:val="ListParagraph"/>
        <w:rPr>
          <w:rFonts w:ascii="Artifakt Element" w:hAnsi="Artifakt Element"/>
        </w:rPr>
      </w:pPr>
    </w:p>
    <w:p w14:paraId="099B38C9" w14:textId="77777777" w:rsidR="00C83D84" w:rsidRDefault="000D7831" w:rsidP="000D7831">
      <w:pPr>
        <w:jc w:val="right"/>
        <w:rPr>
          <w:rFonts w:ascii="Artifakt Element" w:hAnsi="Artifakt Element"/>
          <w:sz w:val="20"/>
          <w:szCs w:val="20"/>
        </w:rPr>
      </w:pPr>
      <w:r w:rsidRPr="00C27352">
        <w:rPr>
          <w:rFonts w:ascii="Artifakt Element" w:hAnsi="Artifakt Element"/>
          <w:sz w:val="20"/>
          <w:szCs w:val="20"/>
        </w:rPr>
        <w:t>TILAN TUKIPALVELUT</w:t>
      </w:r>
      <w:r w:rsidR="00B84D0D" w:rsidRPr="00C27352">
        <w:rPr>
          <w:rFonts w:ascii="Artifakt Element" w:hAnsi="Artifakt Element"/>
          <w:sz w:val="20"/>
          <w:szCs w:val="20"/>
        </w:rPr>
        <w:t>,</w:t>
      </w:r>
      <w:r w:rsidRPr="00C27352">
        <w:rPr>
          <w:rFonts w:ascii="Artifakt Element" w:hAnsi="Artifakt Element"/>
          <w:sz w:val="20"/>
          <w:szCs w:val="20"/>
        </w:rPr>
        <w:t xml:space="preserve"> TOISTAI</w:t>
      </w:r>
      <w:r w:rsidR="00B84D0D" w:rsidRPr="00C27352">
        <w:rPr>
          <w:rFonts w:ascii="Artifakt Element" w:hAnsi="Artifakt Element"/>
          <w:sz w:val="20"/>
          <w:szCs w:val="20"/>
        </w:rPr>
        <w:t xml:space="preserve">SEKSI </w:t>
      </w:r>
      <w:r w:rsidRPr="00C27352">
        <w:rPr>
          <w:rFonts w:ascii="Artifakt Element" w:hAnsi="Artifakt Element"/>
          <w:sz w:val="20"/>
          <w:szCs w:val="20"/>
        </w:rPr>
        <w:t>SUORAAN:</w:t>
      </w:r>
    </w:p>
    <w:p w14:paraId="0DAC7033" w14:textId="67E093A2" w:rsidR="000D7831" w:rsidRDefault="00C83D84" w:rsidP="000D7831">
      <w:pPr>
        <w:jc w:val="right"/>
        <w:rPr>
          <w:rFonts w:ascii="Artifakt Element" w:hAnsi="Artifakt Element"/>
          <w:sz w:val="20"/>
          <w:szCs w:val="20"/>
        </w:rPr>
      </w:pPr>
      <w:r>
        <w:rPr>
          <w:rFonts w:ascii="Artifakt Element" w:hAnsi="Artifakt Element"/>
          <w:sz w:val="20"/>
          <w:szCs w:val="20"/>
        </w:rPr>
        <w:t>Antti Ala-Könni / Mediatuottaja, p.</w:t>
      </w:r>
      <w:r w:rsidRPr="00C83D84">
        <w:t xml:space="preserve"> </w:t>
      </w:r>
      <w:r>
        <w:rPr>
          <w:rFonts w:ascii="Artifakt Element" w:hAnsi="Artifakt Element"/>
          <w:sz w:val="20"/>
          <w:szCs w:val="20"/>
        </w:rPr>
        <w:t>0</w:t>
      </w:r>
      <w:r w:rsidRPr="00C83D84">
        <w:rPr>
          <w:rFonts w:ascii="Artifakt Element" w:hAnsi="Artifakt Element"/>
          <w:sz w:val="20"/>
          <w:szCs w:val="20"/>
        </w:rPr>
        <w:t>40 355</w:t>
      </w:r>
      <w:r>
        <w:rPr>
          <w:rFonts w:ascii="Artifakt Element" w:hAnsi="Artifakt Element"/>
          <w:sz w:val="20"/>
          <w:szCs w:val="20"/>
        </w:rPr>
        <w:t>0</w:t>
      </w:r>
      <w:r w:rsidRPr="00C83D84">
        <w:rPr>
          <w:rFonts w:ascii="Artifakt Element" w:hAnsi="Artifakt Element"/>
          <w:sz w:val="20"/>
          <w:szCs w:val="20"/>
        </w:rPr>
        <w:t xml:space="preserve"> 810</w:t>
      </w:r>
      <w:r w:rsidR="000D7831" w:rsidRPr="00C27352">
        <w:rPr>
          <w:rFonts w:ascii="Artifakt Element" w:hAnsi="Artifakt Element"/>
          <w:sz w:val="20"/>
          <w:szCs w:val="20"/>
        </w:rPr>
        <w:br/>
        <w:t>Tapio Väntsi / AV-mestari, p. 040 3550 408</w:t>
      </w:r>
      <w:r w:rsidR="000D7831" w:rsidRPr="00C27352">
        <w:rPr>
          <w:rFonts w:ascii="Artifakt Element" w:hAnsi="Artifakt Element"/>
          <w:sz w:val="20"/>
          <w:szCs w:val="20"/>
        </w:rPr>
        <w:br/>
        <w:t>Mika Arvola / AV-vastaava, p. 044 9075 453</w:t>
      </w:r>
    </w:p>
    <w:p w14:paraId="64AC4C71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574A6B83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191FEE0C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77408B52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325F0031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2060E8DE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5F6B4C58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2B8D771E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6C854D15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6732E150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1CDD0A7E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77AA6C41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292DA4F5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3983EF22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7C3E1295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002E7A14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41232451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17B8DBE6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7C70BF0A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059822BD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24080947" w14:textId="77777777" w:rsidR="00CB634D" w:rsidRP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59E5AF6F" w14:textId="77777777" w:rsidR="00CB634D" w:rsidRDefault="00CB634D" w:rsidP="00CB634D">
      <w:pPr>
        <w:rPr>
          <w:rFonts w:ascii="Artifakt Element" w:hAnsi="Artifakt Element"/>
          <w:sz w:val="20"/>
          <w:szCs w:val="20"/>
        </w:rPr>
      </w:pPr>
    </w:p>
    <w:p w14:paraId="11160944" w14:textId="156E2429" w:rsidR="00CB634D" w:rsidRPr="00CB634D" w:rsidRDefault="00CB634D" w:rsidP="00CB634D">
      <w:pPr>
        <w:tabs>
          <w:tab w:val="left" w:pos="2805"/>
        </w:tabs>
        <w:rPr>
          <w:rFonts w:ascii="Artifakt Element" w:hAnsi="Artifakt Element"/>
          <w:sz w:val="20"/>
          <w:szCs w:val="20"/>
        </w:rPr>
      </w:pPr>
      <w:r>
        <w:rPr>
          <w:rFonts w:ascii="Artifakt Element" w:hAnsi="Artifakt Element"/>
          <w:sz w:val="20"/>
          <w:szCs w:val="20"/>
        </w:rPr>
        <w:tab/>
      </w:r>
    </w:p>
    <w:sectPr w:rsidR="00CB634D" w:rsidRPr="00CB634D" w:rsidSect="00B84D0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134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016A5" w14:textId="77777777" w:rsidR="00E337CF" w:rsidRDefault="00E337CF" w:rsidP="0008294D">
      <w:pPr>
        <w:spacing w:after="0" w:line="240" w:lineRule="auto"/>
      </w:pPr>
      <w:r>
        <w:separator/>
      </w:r>
    </w:p>
  </w:endnote>
  <w:endnote w:type="continuationSeparator" w:id="0">
    <w:p w14:paraId="06E8E51D" w14:textId="77777777" w:rsidR="00E337CF" w:rsidRDefault="00E337CF" w:rsidP="00082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D1188" w14:textId="77777777" w:rsidR="00CB634D" w:rsidRDefault="00CB63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81265" w14:textId="7FB07A56" w:rsidR="00312A4D" w:rsidRPr="00312A4D" w:rsidRDefault="00312A4D" w:rsidP="00312A4D">
    <w:pPr>
      <w:rPr>
        <w:rFonts w:ascii="Artifakt Element" w:hAnsi="Artifakt Element"/>
      </w:rPr>
    </w:pPr>
    <w:r w:rsidRPr="00312A4D">
      <w:rPr>
        <w:rFonts w:ascii="Artifakt Element" w:hAnsi="Artifakt Element"/>
      </w:rPr>
      <w:t>Käyttöohjeversio 20.9.2022</w:t>
    </w:r>
    <w:r w:rsidR="00CB634D">
      <w:rPr>
        <w:rFonts w:ascii="Artifakt Element" w:hAnsi="Artifakt Element"/>
      </w:rPr>
      <w:t xml:space="preserve"> (1)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F55E6" w14:textId="77777777" w:rsidR="00CB634D" w:rsidRDefault="00CB63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E2419" w14:textId="77777777" w:rsidR="00E337CF" w:rsidRDefault="00E337CF" w:rsidP="0008294D">
      <w:pPr>
        <w:spacing w:after="0" w:line="240" w:lineRule="auto"/>
      </w:pPr>
      <w:r>
        <w:separator/>
      </w:r>
    </w:p>
  </w:footnote>
  <w:footnote w:type="continuationSeparator" w:id="0">
    <w:p w14:paraId="1F24C334" w14:textId="77777777" w:rsidR="00E337CF" w:rsidRDefault="00E337CF" w:rsidP="00082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2151" w14:textId="77777777" w:rsidR="00CB634D" w:rsidRDefault="00CB63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A6BBE" w14:textId="77777777" w:rsidR="0008294D" w:rsidRDefault="0008294D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51FBE86E" wp14:editId="48109303">
          <wp:extent cx="1638300" cy="645597"/>
          <wp:effectExtent l="0" t="0" r="0" b="2540"/>
          <wp:docPr id="4" name="Kuva 11" descr="Turun ammattikorkeakoulu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URKU_AMK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9603" cy="657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22364" w14:textId="77777777" w:rsidR="00CB634D" w:rsidRDefault="00CB63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B7BEC"/>
    <w:multiLevelType w:val="hybridMultilevel"/>
    <w:tmpl w:val="C8B8B6B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76D50"/>
    <w:multiLevelType w:val="hybridMultilevel"/>
    <w:tmpl w:val="1A56C2E4"/>
    <w:lvl w:ilvl="0" w:tplc="EF50834A">
      <w:start w:val="5"/>
      <w:numFmt w:val="bullet"/>
      <w:lvlText w:val="-"/>
      <w:lvlJc w:val="left"/>
      <w:pPr>
        <w:ind w:left="720" w:hanging="360"/>
      </w:pPr>
      <w:rPr>
        <w:rFonts w:ascii="Artifakt Element" w:eastAsiaTheme="minorHAnsi" w:hAnsi="Artifakt Element" w:cstheme="minorHAns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13B6F"/>
    <w:multiLevelType w:val="hybridMultilevel"/>
    <w:tmpl w:val="BD74BDF4"/>
    <w:lvl w:ilvl="0" w:tplc="DB6C3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270505">
    <w:abstractNumId w:val="0"/>
  </w:num>
  <w:num w:numId="2" w16cid:durableId="1161627997">
    <w:abstractNumId w:val="2"/>
  </w:num>
  <w:num w:numId="3" w16cid:durableId="981812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LockQFSet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D9"/>
    <w:rsid w:val="0001141B"/>
    <w:rsid w:val="0008294D"/>
    <w:rsid w:val="000944A2"/>
    <w:rsid w:val="000D7831"/>
    <w:rsid w:val="00116847"/>
    <w:rsid w:val="00164529"/>
    <w:rsid w:val="001B54BD"/>
    <w:rsid w:val="002A10F4"/>
    <w:rsid w:val="00312A4D"/>
    <w:rsid w:val="00397CD1"/>
    <w:rsid w:val="0044327D"/>
    <w:rsid w:val="00457919"/>
    <w:rsid w:val="0047707B"/>
    <w:rsid w:val="00500422"/>
    <w:rsid w:val="00517CAB"/>
    <w:rsid w:val="005425E9"/>
    <w:rsid w:val="005454DC"/>
    <w:rsid w:val="005D07E1"/>
    <w:rsid w:val="00613B19"/>
    <w:rsid w:val="0062526B"/>
    <w:rsid w:val="00676855"/>
    <w:rsid w:val="006B4361"/>
    <w:rsid w:val="007D75EF"/>
    <w:rsid w:val="00814C53"/>
    <w:rsid w:val="0081603C"/>
    <w:rsid w:val="00834E55"/>
    <w:rsid w:val="00837405"/>
    <w:rsid w:val="008C2A1C"/>
    <w:rsid w:val="008E4305"/>
    <w:rsid w:val="00917B10"/>
    <w:rsid w:val="00982FEE"/>
    <w:rsid w:val="00A2725A"/>
    <w:rsid w:val="00B26C06"/>
    <w:rsid w:val="00B84D0D"/>
    <w:rsid w:val="00BB7E77"/>
    <w:rsid w:val="00C27352"/>
    <w:rsid w:val="00C83D84"/>
    <w:rsid w:val="00C93D6C"/>
    <w:rsid w:val="00CB38F5"/>
    <w:rsid w:val="00CB634D"/>
    <w:rsid w:val="00CE5E62"/>
    <w:rsid w:val="00D07323"/>
    <w:rsid w:val="00D52C7C"/>
    <w:rsid w:val="00D54E84"/>
    <w:rsid w:val="00DF2149"/>
    <w:rsid w:val="00DF2160"/>
    <w:rsid w:val="00E337CF"/>
    <w:rsid w:val="00EA3597"/>
    <w:rsid w:val="00EF0E8D"/>
    <w:rsid w:val="00F040D9"/>
    <w:rsid w:val="00FA429A"/>
    <w:rsid w:val="00FC5F76"/>
    <w:rsid w:val="00FE09D4"/>
    <w:rsid w:val="0606D15E"/>
    <w:rsid w:val="12A0304A"/>
    <w:rsid w:val="151CC754"/>
    <w:rsid w:val="1B60629A"/>
    <w:rsid w:val="1C2985EB"/>
    <w:rsid w:val="1CFC32FB"/>
    <w:rsid w:val="26B45EC5"/>
    <w:rsid w:val="2ECFF6E0"/>
    <w:rsid w:val="40FB55C8"/>
    <w:rsid w:val="477731E4"/>
    <w:rsid w:val="4A56C639"/>
    <w:rsid w:val="4FBCF6D6"/>
    <w:rsid w:val="507EB82D"/>
    <w:rsid w:val="5158C737"/>
    <w:rsid w:val="54623B87"/>
    <w:rsid w:val="6BF067DD"/>
    <w:rsid w:val="71A23E9C"/>
    <w:rsid w:val="7A72A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3B93"/>
  <w15:chartTrackingRefBased/>
  <w15:docId w15:val="{03AE05FD-B5B0-4638-A828-744C7648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locked="1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locked="1" w:uiPriority="40"/>
    <w:lsdException w:name="Grid Table 1 Light" w:locked="1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locked="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locked="1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locked="1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locked="1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locked="1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locked="1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locked="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locked="1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locked="1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locked="1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locked="1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locked="1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A1C"/>
    <w:pPr>
      <w:spacing w:after="120" w:line="360" w:lineRule="auto"/>
    </w:pPr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6252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F9D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6252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F9D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2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68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2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F9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2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F9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2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F68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2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68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2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2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liotsikko">
    <w:name w:val="Väliotsikko"/>
    <w:next w:val="Normal"/>
    <w:uiPriority w:val="2"/>
    <w:qFormat/>
    <w:rsid w:val="0081603C"/>
    <w:pPr>
      <w:spacing w:before="240" w:after="120" w:line="240" w:lineRule="auto"/>
    </w:pPr>
    <w:rPr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834E55"/>
    <w:rPr>
      <w:rFonts w:asciiTheme="majorHAnsi" w:eastAsiaTheme="majorEastAsia" w:hAnsiTheme="majorHAnsi" w:cstheme="majorBidi"/>
      <w:color w:val="BF9D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26B"/>
    <w:rPr>
      <w:rFonts w:asciiTheme="majorHAnsi" w:eastAsiaTheme="majorEastAsia" w:hAnsiTheme="majorHAnsi" w:cstheme="majorBidi"/>
      <w:color w:val="BF9D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26B"/>
    <w:rPr>
      <w:rFonts w:asciiTheme="majorHAnsi" w:eastAsiaTheme="majorEastAsia" w:hAnsiTheme="majorHAnsi" w:cstheme="majorBidi"/>
      <w:color w:val="7F68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26B"/>
    <w:rPr>
      <w:rFonts w:asciiTheme="majorHAnsi" w:eastAsiaTheme="majorEastAsia" w:hAnsiTheme="majorHAnsi" w:cstheme="majorBidi"/>
      <w:i/>
      <w:iCs/>
      <w:color w:val="BF9D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26B"/>
    <w:rPr>
      <w:rFonts w:asciiTheme="majorHAnsi" w:eastAsiaTheme="majorEastAsia" w:hAnsiTheme="majorHAnsi" w:cstheme="majorBidi"/>
      <w:color w:val="BF9D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26B"/>
    <w:rPr>
      <w:rFonts w:asciiTheme="majorHAnsi" w:eastAsiaTheme="majorEastAsia" w:hAnsiTheme="majorHAnsi" w:cstheme="majorBidi"/>
      <w:color w:val="7F68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26B"/>
    <w:rPr>
      <w:rFonts w:asciiTheme="majorHAnsi" w:eastAsiaTheme="majorEastAsia" w:hAnsiTheme="majorHAnsi" w:cstheme="majorBidi"/>
      <w:i/>
      <w:iCs/>
      <w:color w:val="7F68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2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2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526B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Title">
    <w:name w:val="Title"/>
    <w:next w:val="Normal"/>
    <w:link w:val="TitleChar"/>
    <w:uiPriority w:val="1"/>
    <w:qFormat/>
    <w:rsid w:val="0062526B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34E55"/>
    <w:rPr>
      <w:rFonts w:asciiTheme="majorHAnsi" w:eastAsiaTheme="majorEastAsia" w:hAnsiTheme="majorHAnsi" w:cstheme="majorBidi"/>
      <w:b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locked/>
    <w:rsid w:val="0062526B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34E55"/>
    <w:rPr>
      <w:rFonts w:eastAsiaTheme="minorEastAsia" w:cstheme="minorBidi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semiHidden/>
    <w:locked/>
    <w:rsid w:val="0062526B"/>
    <w:rPr>
      <w:b/>
      <w:bCs/>
    </w:rPr>
  </w:style>
  <w:style w:type="character" w:styleId="Emphasis">
    <w:name w:val="Emphasis"/>
    <w:basedOn w:val="DefaultParagraphFont"/>
    <w:uiPriority w:val="20"/>
    <w:semiHidden/>
    <w:locked/>
    <w:rsid w:val="0062526B"/>
    <w:rPr>
      <w:i/>
      <w:iCs/>
    </w:rPr>
  </w:style>
  <w:style w:type="paragraph" w:customStyle="1" w:styleId="Otsikkofuksia">
    <w:name w:val="Otsikko fuksia"/>
    <w:basedOn w:val="Title"/>
    <w:next w:val="Vliotsikko"/>
    <w:uiPriority w:val="1"/>
    <w:qFormat/>
    <w:rsid w:val="00457919"/>
    <w:rPr>
      <w:color w:val="930E5E" w:themeColor="accent2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62526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34E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57919"/>
    <w:pPr>
      <w:pBdr>
        <w:top w:val="single" w:sz="4" w:space="10" w:color="930E5E" w:themeColor="accent2"/>
        <w:bottom w:val="single" w:sz="4" w:space="10" w:color="930E5E" w:themeColor="accent2"/>
      </w:pBdr>
      <w:spacing w:before="360" w:after="360"/>
      <w:ind w:left="864" w:right="864"/>
      <w:jc w:val="center"/>
    </w:pPr>
    <w:rPr>
      <w:i/>
      <w:iCs/>
      <w:color w:val="930E5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34E55"/>
    <w:rPr>
      <w:i/>
      <w:iCs/>
      <w:color w:val="930E5E" w:themeColor="accent2"/>
    </w:rPr>
  </w:style>
  <w:style w:type="character" w:styleId="SubtleEmphasis">
    <w:name w:val="Subtle Emphasis"/>
    <w:basedOn w:val="DefaultParagraphFont"/>
    <w:uiPriority w:val="19"/>
    <w:semiHidden/>
    <w:locked/>
    <w:rsid w:val="006252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locked/>
    <w:rsid w:val="0062526B"/>
    <w:rPr>
      <w:i/>
      <w:iCs/>
      <w:color w:val="FFD200" w:themeColor="accent1"/>
    </w:rPr>
  </w:style>
  <w:style w:type="character" w:styleId="SubtleReference">
    <w:name w:val="Subtle Reference"/>
    <w:basedOn w:val="DefaultParagraphFont"/>
    <w:uiPriority w:val="31"/>
    <w:semiHidden/>
    <w:locked/>
    <w:rsid w:val="0062526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locked/>
    <w:rsid w:val="0062526B"/>
    <w:rPr>
      <w:b/>
      <w:bCs/>
      <w:smallCaps/>
      <w:color w:val="FFD200" w:themeColor="accent1"/>
      <w:spacing w:val="5"/>
    </w:rPr>
  </w:style>
  <w:style w:type="character" w:styleId="BookTitle">
    <w:name w:val="Book Title"/>
    <w:basedOn w:val="DefaultParagraphFont"/>
    <w:uiPriority w:val="33"/>
    <w:semiHidden/>
    <w:locked/>
    <w:rsid w:val="0062526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526B"/>
    <w:pPr>
      <w:outlineLvl w:val="9"/>
    </w:pPr>
  </w:style>
  <w:style w:type="paragraph" w:customStyle="1" w:styleId="Otsikkovihre">
    <w:name w:val="Otsikko vihreä"/>
    <w:basedOn w:val="Title"/>
    <w:next w:val="Normal"/>
    <w:uiPriority w:val="1"/>
    <w:qFormat/>
    <w:rsid w:val="00457919"/>
    <w:rPr>
      <w:color w:val="00615A" w:themeColor="accent4"/>
    </w:rPr>
  </w:style>
  <w:style w:type="paragraph" w:customStyle="1" w:styleId="Otsikkosininen">
    <w:name w:val="Otsikko sininen"/>
    <w:basedOn w:val="Title"/>
    <w:next w:val="Normal"/>
    <w:uiPriority w:val="1"/>
    <w:qFormat/>
    <w:rsid w:val="00457919"/>
    <w:rPr>
      <w:color w:val="044664" w:themeColor="accent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919"/>
    <w:rPr>
      <w:rFonts w:ascii="Segoe UI" w:hAnsi="Segoe UI" w:cs="Segoe UI"/>
      <w:sz w:val="18"/>
      <w:szCs w:val="18"/>
    </w:rPr>
  </w:style>
  <w:style w:type="paragraph" w:customStyle="1" w:styleId="Otsikkooranssi">
    <w:name w:val="Otsikko oranssi"/>
    <w:basedOn w:val="Title"/>
    <w:next w:val="Normal"/>
    <w:uiPriority w:val="1"/>
    <w:qFormat/>
    <w:rsid w:val="00457919"/>
    <w:rPr>
      <w:color w:val="D74319" w:themeColor="accent5"/>
    </w:rPr>
  </w:style>
  <w:style w:type="paragraph" w:customStyle="1" w:styleId="Vliotsikkofuksia">
    <w:name w:val="Väliotsikko fuksia"/>
    <w:basedOn w:val="Vliotsikko"/>
    <w:next w:val="Normal"/>
    <w:uiPriority w:val="2"/>
    <w:qFormat/>
    <w:rsid w:val="00457919"/>
    <w:rPr>
      <w:color w:val="930E5E" w:themeColor="accent2"/>
    </w:rPr>
  </w:style>
  <w:style w:type="paragraph" w:customStyle="1" w:styleId="Vliotsikkosininen">
    <w:name w:val="Väliotsikko sininen"/>
    <w:basedOn w:val="Vliotsikko"/>
    <w:next w:val="Normal"/>
    <w:uiPriority w:val="2"/>
    <w:qFormat/>
    <w:rsid w:val="00457919"/>
    <w:rPr>
      <w:color w:val="044664" w:themeColor="accent3"/>
    </w:rPr>
  </w:style>
  <w:style w:type="paragraph" w:customStyle="1" w:styleId="Vliotsikkovihre">
    <w:name w:val="Väliotsikko vihreä"/>
    <w:basedOn w:val="Vliotsikko"/>
    <w:next w:val="Normal"/>
    <w:uiPriority w:val="2"/>
    <w:qFormat/>
    <w:rsid w:val="00457919"/>
    <w:rPr>
      <w:color w:val="00615A" w:themeColor="accent4"/>
    </w:rPr>
  </w:style>
  <w:style w:type="paragraph" w:customStyle="1" w:styleId="Vliotsikkooranssi">
    <w:name w:val="Väliotsikko oranssi"/>
    <w:basedOn w:val="Vliotsikko"/>
    <w:next w:val="Normal"/>
    <w:uiPriority w:val="2"/>
    <w:qFormat/>
    <w:rsid w:val="00457919"/>
    <w:rPr>
      <w:color w:val="D74319" w:themeColor="accent5"/>
    </w:rPr>
  </w:style>
  <w:style w:type="paragraph" w:customStyle="1" w:styleId="Alaotsikkosininen">
    <w:name w:val="Alaotsikko sininen"/>
    <w:basedOn w:val="Normal"/>
    <w:rsid w:val="0081603C"/>
  </w:style>
  <w:style w:type="table" w:styleId="TableGrid">
    <w:name w:val="Table Grid"/>
    <w:basedOn w:val="TableNormal"/>
    <w:uiPriority w:val="39"/>
    <w:rsid w:val="00816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locked/>
    <w:rsid w:val="00DF2160"/>
    <w:pPr>
      <w:spacing w:after="0" w:line="240" w:lineRule="auto"/>
    </w:pPr>
    <w:tblPr>
      <w:tblStyleRowBandSize w:val="1"/>
      <w:tblStyleColBandSize w:val="1"/>
      <w:tblBorders>
        <w:top w:val="single" w:sz="4" w:space="0" w:color="930E5E" w:themeColor="accent2"/>
        <w:left w:val="single" w:sz="4" w:space="0" w:color="930E5E" w:themeColor="accent2"/>
        <w:bottom w:val="single" w:sz="4" w:space="0" w:color="930E5E" w:themeColor="accent2"/>
        <w:right w:val="single" w:sz="4" w:space="0" w:color="930E5E" w:themeColor="accent2"/>
        <w:insideH w:val="single" w:sz="4" w:space="0" w:color="930E5E" w:themeColor="accent2"/>
        <w:insideV w:val="single" w:sz="4" w:space="0" w:color="930E5E" w:themeColor="accent2"/>
      </w:tblBorders>
    </w:tblPr>
    <w:tblStylePr w:type="firstRow">
      <w:rPr>
        <w:b/>
        <w:bCs/>
      </w:rPr>
      <w:tblPr/>
      <w:tcPr>
        <w:tcBorders>
          <w:bottom w:val="single" w:sz="18" w:space="0" w:color="930E5E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C3FA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locked/>
    <w:rsid w:val="001645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164529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1" w:themeTint="66"/>
        <w:left w:val="single" w:sz="4" w:space="0" w:color="FFED99" w:themeColor="accent1" w:themeTint="66"/>
        <w:bottom w:val="single" w:sz="4" w:space="0" w:color="FFED99" w:themeColor="accent1" w:themeTint="66"/>
        <w:right w:val="single" w:sz="4" w:space="0" w:color="FFED99" w:themeColor="accent1" w:themeTint="66"/>
        <w:insideH w:val="single" w:sz="4" w:space="0" w:color="FFED99" w:themeColor="accent1" w:themeTint="66"/>
        <w:insideV w:val="single" w:sz="4" w:space="0" w:color="FFED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DF2160"/>
    <w:pPr>
      <w:spacing w:after="0" w:line="240" w:lineRule="auto"/>
    </w:pPr>
    <w:tblPr>
      <w:tblStyleRowBandSize w:val="1"/>
      <w:tblStyleColBandSize w:val="1"/>
      <w:tblBorders>
        <w:top w:val="single" w:sz="4" w:space="0" w:color="044664" w:themeColor="accent3"/>
        <w:left w:val="single" w:sz="4" w:space="0" w:color="044664" w:themeColor="accent3"/>
        <w:bottom w:val="single" w:sz="4" w:space="0" w:color="044664" w:themeColor="accent3"/>
        <w:right w:val="single" w:sz="4" w:space="0" w:color="044664" w:themeColor="accent3"/>
        <w:insideH w:val="single" w:sz="4" w:space="0" w:color="044664" w:themeColor="accent3"/>
        <w:insideV w:val="single" w:sz="4" w:space="0" w:color="044664" w:themeColor="accent3"/>
      </w:tblBorders>
    </w:tblPr>
    <w:tblStylePr w:type="firstRow">
      <w:rPr>
        <w:b/>
        <w:bCs/>
      </w:rPr>
      <w:tblPr/>
      <w:tcPr>
        <w:tcBorders>
          <w:bottom w:val="single" w:sz="18" w:space="0" w:color="044664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14AF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DF2160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left w:val="single" w:sz="4" w:space="0" w:color="00615A" w:themeColor="accent4"/>
        <w:bottom w:val="single" w:sz="4" w:space="0" w:color="00615A" w:themeColor="accent4"/>
        <w:right w:val="single" w:sz="4" w:space="0" w:color="00615A" w:themeColor="accent4"/>
        <w:insideH w:val="single" w:sz="4" w:space="0" w:color="00615A" w:themeColor="accent4"/>
        <w:insideV w:val="single" w:sz="4" w:space="0" w:color="00615A" w:themeColor="accent4"/>
      </w:tblBorders>
    </w:tblPr>
    <w:tblStylePr w:type="firstRow">
      <w:rPr>
        <w:b/>
        <w:bCs/>
      </w:rPr>
      <w:tblPr/>
      <w:tcPr>
        <w:tcBorders>
          <w:bottom w:val="single" w:sz="18" w:space="0" w:color="00615A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7FF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DF2160"/>
    <w:pPr>
      <w:spacing w:after="0" w:line="240" w:lineRule="auto"/>
    </w:pPr>
    <w:tblPr>
      <w:tblStyleRowBandSize w:val="1"/>
      <w:tblStyleColBandSize w:val="1"/>
      <w:tblBorders>
        <w:top w:val="single" w:sz="4" w:space="0" w:color="F3B09E" w:themeColor="accent5" w:themeTint="66"/>
        <w:left w:val="single" w:sz="4" w:space="0" w:color="F3B09E" w:themeColor="accent5" w:themeTint="66"/>
        <w:bottom w:val="single" w:sz="4" w:space="0" w:color="F3B09E" w:themeColor="accent5" w:themeTint="66"/>
        <w:right w:val="single" w:sz="4" w:space="0" w:color="F3B09E" w:themeColor="accent5" w:themeTint="66"/>
        <w:insideH w:val="single" w:sz="4" w:space="0" w:color="F3B09E" w:themeColor="accent5" w:themeTint="66"/>
        <w:insideV w:val="single" w:sz="4" w:space="0" w:color="F3B09E" w:themeColor="accent5" w:themeTint="66"/>
      </w:tblBorders>
    </w:tblPr>
    <w:tblStylePr w:type="firstRow">
      <w:rPr>
        <w:b/>
        <w:bCs/>
      </w:rPr>
      <w:tblPr/>
      <w:tcPr>
        <w:tcBorders>
          <w:bottom w:val="single" w:sz="18" w:space="0" w:color="D74319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EE8A6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8C2A1C"/>
    <w:pPr>
      <w:spacing w:after="0" w:line="240" w:lineRule="auto"/>
    </w:pPr>
    <w:tblPr>
      <w:tblStyleRowBandSize w:val="1"/>
      <w:tblStyleColBandSize w:val="1"/>
      <w:tblBorders>
        <w:top w:val="single" w:sz="4" w:space="0" w:color="AFAEAC" w:themeColor="accent6" w:themeTint="66"/>
        <w:left w:val="single" w:sz="4" w:space="0" w:color="AFAEAC" w:themeColor="accent6" w:themeTint="66"/>
        <w:bottom w:val="single" w:sz="4" w:space="0" w:color="AFAEAC" w:themeColor="accent6" w:themeTint="66"/>
        <w:right w:val="single" w:sz="4" w:space="0" w:color="AFAEAC" w:themeColor="accent6" w:themeTint="66"/>
        <w:insideH w:val="single" w:sz="4" w:space="0" w:color="AFAEAC" w:themeColor="accent6" w:themeTint="66"/>
        <w:insideV w:val="single" w:sz="4" w:space="0" w:color="AFAEA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8858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8858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2">
    <w:name w:val="Grid Table 3 Accent 2"/>
    <w:basedOn w:val="TableNormal"/>
    <w:uiPriority w:val="48"/>
    <w:rsid w:val="00500422"/>
    <w:pPr>
      <w:spacing w:after="0" w:line="240" w:lineRule="auto"/>
    </w:pPr>
    <w:tblPr>
      <w:tblStyleRowBandSize w:val="1"/>
      <w:tblStyleColBandSize w:val="1"/>
      <w:tblBorders>
        <w:top w:val="single" w:sz="4" w:space="0" w:color="930E5E" w:themeColor="accent2"/>
        <w:left w:val="single" w:sz="4" w:space="0" w:color="930E5E" w:themeColor="accent2"/>
        <w:bottom w:val="single" w:sz="4" w:space="0" w:color="930E5E" w:themeColor="accent2"/>
        <w:right w:val="single" w:sz="4" w:space="0" w:color="930E5E" w:themeColor="accent2"/>
        <w:insideH w:val="single" w:sz="4" w:space="0" w:color="930E5E" w:themeColor="accent2"/>
        <w:insideV w:val="single" w:sz="4" w:space="0" w:color="930E5E" w:themeColor="accent2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  <w:tblStylePr w:type="neCell">
      <w:tblPr/>
      <w:tcPr>
        <w:tcBorders>
          <w:bottom w:val="single" w:sz="4" w:space="0" w:color="930E5E" w:themeColor="accent2"/>
        </w:tcBorders>
      </w:tcPr>
    </w:tblStylePr>
    <w:tblStylePr w:type="nwCell">
      <w:tblPr/>
      <w:tcPr>
        <w:tcBorders>
          <w:bottom w:val="single" w:sz="4" w:space="0" w:color="930E5E" w:themeColor="accent2"/>
        </w:tcBorders>
      </w:tcPr>
    </w:tblStylePr>
    <w:tblStylePr w:type="seCell">
      <w:tblPr/>
      <w:tcPr>
        <w:tcBorders>
          <w:top w:val="single" w:sz="4" w:space="0" w:color="EC3FA7" w:themeColor="accent2" w:themeTint="99"/>
        </w:tcBorders>
      </w:tcPr>
    </w:tblStylePr>
    <w:tblStylePr w:type="swCell">
      <w:tblPr/>
      <w:tcPr>
        <w:tcBorders>
          <w:top w:val="single" w:sz="4" w:space="0" w:color="EC3FA7" w:themeColor="accent2" w:themeTint="99"/>
        </w:tcBorders>
      </w:tcPr>
    </w:tblStylePr>
  </w:style>
  <w:style w:type="table" w:styleId="TableGridLight">
    <w:name w:val="Grid Table Light"/>
    <w:basedOn w:val="TableNormal"/>
    <w:uiPriority w:val="40"/>
    <w:locked/>
    <w:rsid w:val="0001141B"/>
    <w:pPr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GridTable2-Accent2">
    <w:name w:val="Grid Table 2 Accent 2"/>
    <w:basedOn w:val="TableNormal"/>
    <w:uiPriority w:val="47"/>
    <w:rsid w:val="00DF2160"/>
    <w:pPr>
      <w:spacing w:after="0" w:line="240" w:lineRule="auto"/>
    </w:pPr>
    <w:tblPr>
      <w:tblStyleRowBandSize w:val="1"/>
      <w:tblStyleColBandSize w:val="1"/>
      <w:tblBorders>
        <w:top w:val="single" w:sz="2" w:space="0" w:color="930E5E" w:themeColor="accent2"/>
        <w:bottom w:val="single" w:sz="2" w:space="0" w:color="930E5E" w:themeColor="accent2"/>
        <w:insideH w:val="single" w:sz="2" w:space="0" w:color="930E5E" w:themeColor="accent2"/>
        <w:insideV w:val="single" w:sz="2" w:space="0" w:color="930E5E" w:themeColor="accent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0E5E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3FA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</w:style>
  <w:style w:type="table" w:styleId="GridTable2-Accent3">
    <w:name w:val="Grid Table 2 Accent 3"/>
    <w:basedOn w:val="TableNormal"/>
    <w:uiPriority w:val="47"/>
    <w:rsid w:val="00397CD1"/>
    <w:pPr>
      <w:spacing w:after="0" w:line="240" w:lineRule="auto"/>
    </w:pPr>
    <w:tblPr>
      <w:tblStyleRowBandSize w:val="1"/>
      <w:tblStyleColBandSize w:val="1"/>
      <w:tblBorders>
        <w:top w:val="single" w:sz="2" w:space="0" w:color="044664" w:themeColor="accent3"/>
        <w:bottom w:val="single" w:sz="2" w:space="0" w:color="044664" w:themeColor="accent3"/>
        <w:insideH w:val="single" w:sz="2" w:space="0" w:color="044664" w:themeColor="accent3"/>
        <w:insideV w:val="single" w:sz="2" w:space="0" w:color="044664" w:themeColor="accent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44664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4AFF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</w:style>
  <w:style w:type="table" w:styleId="GridTable2-Accent4">
    <w:name w:val="Grid Table 2 Accent 4"/>
    <w:basedOn w:val="TableNormal"/>
    <w:uiPriority w:val="47"/>
    <w:rsid w:val="00397CD1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bottom w:val="single" w:sz="4" w:space="0" w:color="00615A" w:themeColor="accent4"/>
        <w:insideH w:val="single" w:sz="4" w:space="0" w:color="00615A" w:themeColor="accent4"/>
        <w:insideV w:val="single" w:sz="4" w:space="0" w:color="00615A" w:themeColor="accent4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bottom w:val="single" w:sz="12" w:space="0" w:color="00615A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7FF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</w:style>
  <w:style w:type="table" w:styleId="GridTable2-Accent5">
    <w:name w:val="Grid Table 2 Accent 5"/>
    <w:basedOn w:val="TableNormal"/>
    <w:uiPriority w:val="47"/>
    <w:rsid w:val="00D52C7C"/>
    <w:pPr>
      <w:spacing w:after="0" w:line="240" w:lineRule="auto"/>
    </w:pPr>
    <w:tblPr>
      <w:tblStyleRowBandSize w:val="1"/>
      <w:tblStyleColBandSize w:val="1"/>
      <w:tblBorders>
        <w:top w:val="single" w:sz="4" w:space="0" w:color="D74319" w:themeColor="accent5"/>
        <w:bottom w:val="single" w:sz="4" w:space="0" w:color="D74319" w:themeColor="accent5"/>
        <w:insideH w:val="single" w:sz="4" w:space="0" w:color="D74319" w:themeColor="accent5"/>
        <w:insideV w:val="single" w:sz="4" w:space="0" w:color="D74319" w:themeColor="accent5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bottom w:val="single" w:sz="12" w:space="0" w:color="D74319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8A6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</w:style>
  <w:style w:type="table" w:styleId="GridTable3-Accent1">
    <w:name w:val="Grid Table 3 Accent 1"/>
    <w:basedOn w:val="TableNormal"/>
    <w:uiPriority w:val="48"/>
    <w:rsid w:val="00D52C7C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1" w:themeTint="99"/>
        <w:left w:val="single" w:sz="4" w:space="0" w:color="FFE466" w:themeColor="accent1" w:themeTint="99"/>
        <w:bottom w:val="single" w:sz="4" w:space="0" w:color="FFE466" w:themeColor="accent1" w:themeTint="99"/>
        <w:right w:val="single" w:sz="4" w:space="0" w:color="FFE466" w:themeColor="accent1" w:themeTint="99"/>
        <w:insideH w:val="single" w:sz="4" w:space="0" w:color="FFE466" w:themeColor="accent1" w:themeTint="99"/>
        <w:insideV w:val="single" w:sz="4" w:space="0" w:color="FFE4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  <w:tblStylePr w:type="neCell">
      <w:tblPr/>
      <w:tcPr>
        <w:tcBorders>
          <w:bottom w:val="single" w:sz="4" w:space="0" w:color="FFE466" w:themeColor="accent1" w:themeTint="99"/>
        </w:tcBorders>
      </w:tcPr>
    </w:tblStylePr>
    <w:tblStylePr w:type="nwCell">
      <w:tblPr/>
      <w:tcPr>
        <w:tcBorders>
          <w:bottom w:val="single" w:sz="4" w:space="0" w:color="FFE466" w:themeColor="accent1" w:themeTint="99"/>
        </w:tcBorders>
      </w:tcPr>
    </w:tblStylePr>
    <w:tblStylePr w:type="seCell">
      <w:tblPr/>
      <w:tcPr>
        <w:tcBorders>
          <w:top w:val="single" w:sz="4" w:space="0" w:color="FFE466" w:themeColor="accent1" w:themeTint="99"/>
        </w:tcBorders>
      </w:tcPr>
    </w:tblStylePr>
    <w:tblStylePr w:type="swCell">
      <w:tblPr/>
      <w:tcPr>
        <w:tcBorders>
          <w:top w:val="single" w:sz="4" w:space="0" w:color="FFE466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D52C7C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1" w:themeTint="99"/>
        <w:bottom w:val="single" w:sz="2" w:space="0" w:color="FFE466" w:themeColor="accent1" w:themeTint="99"/>
        <w:insideH w:val="single" w:sz="2" w:space="0" w:color="FFE466" w:themeColor="accent1" w:themeTint="99"/>
        <w:insideV w:val="single" w:sz="2" w:space="0" w:color="FFE4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</w:style>
  <w:style w:type="table" w:styleId="GridTable3-Accent3">
    <w:name w:val="Grid Table 3 Accent 3"/>
    <w:basedOn w:val="TableNormal"/>
    <w:uiPriority w:val="48"/>
    <w:rsid w:val="00500422"/>
    <w:pPr>
      <w:spacing w:after="0" w:line="240" w:lineRule="auto"/>
    </w:pPr>
    <w:tblPr>
      <w:tblStyleRowBandSize w:val="1"/>
      <w:tblStyleColBandSize w:val="1"/>
      <w:tblBorders>
        <w:top w:val="single" w:sz="4" w:space="0" w:color="044664" w:themeColor="accent3"/>
        <w:left w:val="single" w:sz="4" w:space="0" w:color="044664" w:themeColor="accent3"/>
        <w:bottom w:val="single" w:sz="4" w:space="0" w:color="044664" w:themeColor="accent3"/>
        <w:right w:val="single" w:sz="4" w:space="0" w:color="044664" w:themeColor="accent3"/>
        <w:insideH w:val="single" w:sz="4" w:space="0" w:color="044664" w:themeColor="accent3"/>
        <w:insideV w:val="single" w:sz="4" w:space="0" w:color="044664" w:themeColor="accent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  <w:tblStylePr w:type="neCell">
      <w:tblPr/>
      <w:tcPr>
        <w:tcBorders>
          <w:bottom w:val="single" w:sz="4" w:space="0" w:color="044664" w:themeColor="accent3"/>
        </w:tcBorders>
      </w:tcPr>
    </w:tblStylePr>
    <w:tblStylePr w:type="nwCell">
      <w:tblPr/>
      <w:tcPr>
        <w:tcBorders>
          <w:bottom w:val="single" w:sz="4" w:space="0" w:color="044664" w:themeColor="accent3"/>
        </w:tcBorders>
      </w:tcPr>
    </w:tblStylePr>
    <w:tblStylePr w:type="seCell">
      <w:tblPr/>
      <w:tcPr>
        <w:tcBorders>
          <w:top w:val="single" w:sz="4" w:space="0" w:color="14AFF5" w:themeColor="accent3" w:themeTint="99"/>
        </w:tcBorders>
      </w:tcPr>
    </w:tblStylePr>
    <w:tblStylePr w:type="swCell">
      <w:tblPr/>
      <w:tcPr>
        <w:tcBorders>
          <w:top w:val="single" w:sz="4" w:space="0" w:color="14AFF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52C7C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left w:val="single" w:sz="4" w:space="0" w:color="00615A" w:themeColor="accent4"/>
        <w:bottom w:val="single" w:sz="4" w:space="0" w:color="00615A" w:themeColor="accent4"/>
        <w:right w:val="single" w:sz="4" w:space="0" w:color="00615A" w:themeColor="accent4"/>
        <w:insideH w:val="single" w:sz="4" w:space="0" w:color="00615A" w:themeColor="accent4"/>
        <w:insideV w:val="single" w:sz="4" w:space="0" w:color="00615A" w:themeColor="accent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  <w:tblStylePr w:type="neCell">
      <w:tblPr/>
      <w:tcPr>
        <w:tcBorders>
          <w:bottom w:val="single" w:sz="4" w:space="0" w:color="044664" w:themeColor="accent3"/>
        </w:tcBorders>
      </w:tcPr>
    </w:tblStylePr>
    <w:tblStylePr w:type="nwCell">
      <w:tblPr/>
      <w:tcPr>
        <w:tcBorders>
          <w:bottom w:val="single" w:sz="4" w:space="0" w:color="044664" w:themeColor="accent3"/>
        </w:tcBorders>
      </w:tcPr>
    </w:tblStylePr>
    <w:tblStylePr w:type="seCell">
      <w:tblPr/>
      <w:tcPr>
        <w:tcBorders>
          <w:top w:val="single" w:sz="4" w:space="0" w:color="07FFEC" w:themeColor="accent4" w:themeTint="99"/>
        </w:tcBorders>
      </w:tcPr>
    </w:tblStylePr>
    <w:tblStylePr w:type="swCell">
      <w:tblPr/>
      <w:tcPr>
        <w:tcBorders>
          <w:top w:val="single" w:sz="4" w:space="0" w:color="07FF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0422"/>
    <w:pPr>
      <w:spacing w:after="0" w:line="240" w:lineRule="auto"/>
    </w:pPr>
    <w:tblPr>
      <w:tblStyleRowBandSize w:val="1"/>
      <w:tblStyleColBandSize w:val="1"/>
      <w:tblBorders>
        <w:top w:val="single" w:sz="4" w:space="0" w:color="D74319" w:themeColor="accent5"/>
        <w:left w:val="single" w:sz="4" w:space="0" w:color="D74319" w:themeColor="accent5"/>
        <w:bottom w:val="single" w:sz="4" w:space="0" w:color="D74319" w:themeColor="accent5"/>
        <w:right w:val="single" w:sz="4" w:space="0" w:color="D74319" w:themeColor="accent5"/>
        <w:insideH w:val="single" w:sz="4" w:space="0" w:color="D74319" w:themeColor="accent5"/>
        <w:insideV w:val="single" w:sz="4" w:space="0" w:color="D74319" w:themeColor="accent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  <w:tblStylePr w:type="neCell">
      <w:tblPr/>
      <w:tcPr>
        <w:tcBorders>
          <w:bottom w:val="single" w:sz="4" w:space="0" w:color="D74319" w:themeColor="accent5"/>
        </w:tcBorders>
      </w:tcPr>
    </w:tblStylePr>
    <w:tblStylePr w:type="nwCell">
      <w:tblPr/>
      <w:tcPr>
        <w:tcBorders>
          <w:bottom w:val="single" w:sz="4" w:space="0" w:color="D74319" w:themeColor="accent5"/>
        </w:tcBorders>
      </w:tcPr>
    </w:tblStylePr>
    <w:tblStylePr w:type="seCell">
      <w:tblPr/>
      <w:tcPr>
        <w:tcBorders>
          <w:top w:val="single" w:sz="4" w:space="0" w:color="EE8A6D" w:themeColor="accent5" w:themeTint="99"/>
        </w:tcBorders>
      </w:tcPr>
    </w:tblStylePr>
    <w:tblStylePr w:type="swCell">
      <w:tblPr/>
      <w:tcPr>
        <w:tcBorders>
          <w:top w:val="single" w:sz="4" w:space="0" w:color="EE8A6D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500422"/>
    <w:pPr>
      <w:spacing w:after="0" w:line="240" w:lineRule="auto"/>
    </w:pPr>
    <w:tblPr>
      <w:tblStyleRowBandSize w:val="1"/>
      <w:tblStyleColBandSize w:val="1"/>
      <w:tblBorders>
        <w:top w:val="single" w:sz="4" w:space="0" w:color="930E5E" w:themeColor="accent2"/>
        <w:left w:val="single" w:sz="4" w:space="0" w:color="930E5E" w:themeColor="accent2"/>
        <w:bottom w:val="single" w:sz="4" w:space="0" w:color="930E5E" w:themeColor="accent2"/>
        <w:right w:val="single" w:sz="4" w:space="0" w:color="930E5E" w:themeColor="accent2"/>
        <w:insideH w:val="single" w:sz="4" w:space="0" w:color="930E5E" w:themeColor="accent2"/>
        <w:insideV w:val="single" w:sz="4" w:space="0" w:color="930E5E" w:themeColor="accent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30E5E" w:themeColor="accent2"/>
          <w:left w:val="single" w:sz="4" w:space="0" w:color="930E5E" w:themeColor="accent2"/>
          <w:bottom w:val="single" w:sz="4" w:space="0" w:color="930E5E" w:themeColor="accent2"/>
          <w:right w:val="single" w:sz="4" w:space="0" w:color="930E5E" w:themeColor="accent2"/>
          <w:insideH w:val="nil"/>
          <w:insideV w:val="nil"/>
        </w:tcBorders>
        <w:shd w:val="clear" w:color="auto" w:fill="930E5E" w:themeFill="accent2"/>
      </w:tcPr>
    </w:tblStylePr>
    <w:tblStylePr w:type="lastRow">
      <w:rPr>
        <w:b/>
        <w:bCs/>
      </w:rPr>
      <w:tblPr/>
      <w:tcPr>
        <w:tcBorders>
          <w:top w:val="double" w:sz="4" w:space="0" w:color="930E5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</w:style>
  <w:style w:type="table" w:styleId="GridTable4-Accent3">
    <w:name w:val="Grid Table 4 Accent 3"/>
    <w:basedOn w:val="TableNormal"/>
    <w:uiPriority w:val="49"/>
    <w:rsid w:val="00500422"/>
    <w:pPr>
      <w:spacing w:after="0" w:line="240" w:lineRule="auto"/>
    </w:pPr>
    <w:tblPr>
      <w:tblStyleRowBandSize w:val="1"/>
      <w:tblStyleColBandSize w:val="1"/>
      <w:tblBorders>
        <w:top w:val="single" w:sz="4" w:space="0" w:color="044664" w:themeColor="accent3"/>
        <w:left w:val="single" w:sz="4" w:space="0" w:color="044664" w:themeColor="accent3"/>
        <w:bottom w:val="single" w:sz="4" w:space="0" w:color="044664" w:themeColor="accent3"/>
        <w:right w:val="single" w:sz="4" w:space="0" w:color="044664" w:themeColor="accent3"/>
        <w:insideH w:val="single" w:sz="4" w:space="0" w:color="044664" w:themeColor="accent3"/>
        <w:insideV w:val="single" w:sz="4" w:space="0" w:color="044664" w:themeColor="accent3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44664" w:themeColor="accent3"/>
          <w:left w:val="single" w:sz="4" w:space="0" w:color="044664" w:themeColor="accent3"/>
          <w:bottom w:val="single" w:sz="4" w:space="0" w:color="044664" w:themeColor="accent3"/>
          <w:right w:val="single" w:sz="4" w:space="0" w:color="044664" w:themeColor="accent3"/>
          <w:insideH w:val="nil"/>
          <w:insideV w:val="nil"/>
        </w:tcBorders>
        <w:shd w:val="clear" w:color="auto" w:fill="044664" w:themeFill="accent3"/>
      </w:tcPr>
    </w:tblStylePr>
    <w:tblStylePr w:type="lastRow">
      <w:rPr>
        <w:b/>
        <w:bCs/>
      </w:rPr>
      <w:tblPr/>
      <w:tcPr>
        <w:tcBorders>
          <w:top w:val="double" w:sz="4" w:space="0" w:color="04466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</w:style>
  <w:style w:type="table" w:styleId="GridTable4-Accent4">
    <w:name w:val="Grid Table 4 Accent 4"/>
    <w:basedOn w:val="TableNormal"/>
    <w:uiPriority w:val="49"/>
    <w:rsid w:val="00500422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left w:val="single" w:sz="4" w:space="0" w:color="00615A" w:themeColor="accent4"/>
        <w:bottom w:val="single" w:sz="4" w:space="0" w:color="00615A" w:themeColor="accent4"/>
        <w:right w:val="single" w:sz="4" w:space="0" w:color="00615A" w:themeColor="accent4"/>
        <w:insideH w:val="single" w:sz="4" w:space="0" w:color="00615A" w:themeColor="accent4"/>
        <w:insideV w:val="single" w:sz="4" w:space="0" w:color="00615A" w:themeColor="accent4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5A" w:themeColor="accent4"/>
          <w:left w:val="single" w:sz="4" w:space="0" w:color="00615A" w:themeColor="accent4"/>
          <w:bottom w:val="single" w:sz="4" w:space="0" w:color="00615A" w:themeColor="accent4"/>
          <w:right w:val="single" w:sz="4" w:space="0" w:color="00615A" w:themeColor="accent4"/>
          <w:insideH w:val="nil"/>
          <w:insideV w:val="nil"/>
        </w:tcBorders>
        <w:shd w:val="clear" w:color="auto" w:fill="00615A" w:themeFill="accent4"/>
      </w:tcPr>
    </w:tblStylePr>
    <w:tblStylePr w:type="lastRow">
      <w:rPr>
        <w:b/>
        <w:bCs/>
      </w:rPr>
      <w:tblPr/>
      <w:tcPr>
        <w:tcBorders>
          <w:top w:val="double" w:sz="4" w:space="0" w:color="00615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</w:style>
  <w:style w:type="table" w:styleId="GridTable4-Accent5">
    <w:name w:val="Grid Table 4 Accent 5"/>
    <w:basedOn w:val="TableNormal"/>
    <w:uiPriority w:val="49"/>
    <w:rsid w:val="00500422"/>
    <w:pPr>
      <w:spacing w:after="0" w:line="240" w:lineRule="auto"/>
    </w:pPr>
    <w:tblPr>
      <w:tblStyleRowBandSize w:val="1"/>
      <w:tblStyleColBandSize w:val="1"/>
      <w:tblBorders>
        <w:top w:val="single" w:sz="4" w:space="0" w:color="D74319" w:themeColor="accent5"/>
        <w:left w:val="single" w:sz="4" w:space="0" w:color="D74319" w:themeColor="accent5"/>
        <w:bottom w:val="single" w:sz="4" w:space="0" w:color="D74319" w:themeColor="accent5"/>
        <w:right w:val="single" w:sz="4" w:space="0" w:color="D74319" w:themeColor="accent5"/>
        <w:insideH w:val="single" w:sz="4" w:space="0" w:color="D74319" w:themeColor="accent5"/>
        <w:insideV w:val="single" w:sz="4" w:space="0" w:color="D74319" w:themeColor="accent5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4319" w:themeColor="accent5"/>
          <w:left w:val="single" w:sz="4" w:space="0" w:color="D74319" w:themeColor="accent5"/>
          <w:bottom w:val="single" w:sz="4" w:space="0" w:color="D74319" w:themeColor="accent5"/>
          <w:right w:val="single" w:sz="4" w:space="0" w:color="D74319" w:themeColor="accent5"/>
          <w:insideH w:val="nil"/>
          <w:insideV w:val="nil"/>
        </w:tcBorders>
        <w:shd w:val="clear" w:color="auto" w:fill="D74319" w:themeFill="accent5"/>
      </w:tcPr>
    </w:tblStylePr>
    <w:tblStylePr w:type="lastRow">
      <w:rPr>
        <w:b/>
        <w:bCs/>
      </w:rPr>
      <w:tblPr/>
      <w:tcPr>
        <w:tcBorders>
          <w:top w:val="double" w:sz="4" w:space="0" w:color="D7431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</w:style>
  <w:style w:type="table" w:styleId="GridTable5Dark-Accent2">
    <w:name w:val="Grid Table 5 Dark Accent 2"/>
    <w:basedOn w:val="TableNormal"/>
    <w:uiPriority w:val="50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F0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0E5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0E5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30E5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30E5E" w:themeFill="accent2"/>
      </w:tc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  <w:tblStylePr w:type="band2Horz">
      <w:tblPr/>
      <w:tcPr>
        <w:shd w:val="clear" w:color="auto" w:fill="FCEAF0"/>
      </w:tcPr>
    </w:tblStylePr>
  </w:style>
  <w:style w:type="table" w:styleId="GridTable5Dark-Accent1">
    <w:name w:val="Grid Table 5 Dark Accent 1"/>
    <w:basedOn w:val="TableNormal"/>
    <w:uiPriority w:val="50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1" w:themeFillTint="33"/>
    </w:tcPr>
    <w:tblStylePr w:type="firstRow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1"/>
      </w:tcPr>
    </w:tblStylePr>
    <w:tblStylePr w:type="firstCol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1"/>
      </w:tcPr>
    </w:tblStylePr>
    <w:tblStylePr w:type="lastCol">
      <w:rPr>
        <w:b/>
        <w:bCs/>
        <w:color w:va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1"/>
      </w:tcPr>
    </w:tblStylePr>
    <w:tblStylePr w:type="band1Vert">
      <w:tblPr/>
      <w:tcPr>
        <w:shd w:val="clear" w:color="auto" w:fill="FFED99" w:themeFill="accent1" w:themeFillTint="66"/>
      </w:tcPr>
    </w:tblStylePr>
    <w:tblStylePr w:type="band1Horz">
      <w:tblPr/>
      <w:tcPr>
        <w:shd w:val="clear" w:color="auto" w:fill="FFED99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466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466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4466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44664" w:themeFill="accent3"/>
      </w:tc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  <w:tblStylePr w:type="band2Horz">
      <w:tblPr/>
      <w:tcPr>
        <w:shd w:val="clear" w:color="auto" w:fill="ECF8FE"/>
      </w:tcPr>
    </w:tblStylePr>
  </w:style>
  <w:style w:type="table" w:styleId="GridTable6Colorful-Accent2">
    <w:name w:val="Grid Table 6 Colorful Accent 2"/>
    <w:basedOn w:val="TableNormal"/>
    <w:uiPriority w:val="51"/>
    <w:rsid w:val="00DF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930E5E" w:themeColor="accent2"/>
        <w:left w:val="single" w:sz="4" w:space="0" w:color="930E5E" w:themeColor="accent2"/>
        <w:bottom w:val="single" w:sz="4" w:space="0" w:color="930E5E" w:themeColor="accent2"/>
        <w:right w:val="single" w:sz="4" w:space="0" w:color="930E5E" w:themeColor="accent2"/>
        <w:insideH w:val="single" w:sz="4" w:space="0" w:color="930E5E" w:themeColor="accent2"/>
        <w:insideV w:val="single" w:sz="4" w:space="0" w:color="930E5E" w:themeColor="accent2"/>
      </w:tblBorders>
    </w:tblPr>
    <w:tblStylePr w:type="firstRow">
      <w:rPr>
        <w:b/>
        <w:bCs/>
      </w:rPr>
      <w:tblPr/>
      <w:tcPr>
        <w:tcBorders>
          <w:bottom w:val="single" w:sz="12" w:space="0" w:color="930E5E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C3FA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</w:style>
  <w:style w:type="table" w:styleId="GridTable6Colorful-Accent3">
    <w:name w:val="Grid Table 6 Colorful Accent 3"/>
    <w:basedOn w:val="TableNormal"/>
    <w:uiPriority w:val="51"/>
    <w:rsid w:val="00DF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44664" w:themeColor="accent3"/>
        <w:left w:val="single" w:sz="4" w:space="0" w:color="044664" w:themeColor="accent3"/>
        <w:bottom w:val="single" w:sz="4" w:space="0" w:color="044664" w:themeColor="accent3"/>
        <w:right w:val="single" w:sz="4" w:space="0" w:color="044664" w:themeColor="accent3"/>
        <w:insideH w:val="single" w:sz="4" w:space="0" w:color="044664" w:themeColor="accent3"/>
        <w:insideV w:val="single" w:sz="4" w:space="0" w:color="044664" w:themeColor="accent3"/>
      </w:tblBorders>
    </w:tblPr>
    <w:tblStylePr w:type="firstRow">
      <w:rPr>
        <w:b/>
        <w:bCs/>
      </w:rPr>
      <w:tblPr/>
      <w:tcPr>
        <w:tcBorders>
          <w:bottom w:val="single" w:sz="12" w:space="0" w:color="04466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4AF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</w:style>
  <w:style w:type="table" w:styleId="GridTable6Colorful-Accent4">
    <w:name w:val="Grid Table 6 Colorful Accent 4"/>
    <w:basedOn w:val="TableNormal"/>
    <w:uiPriority w:val="51"/>
    <w:rsid w:val="00DF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615A" w:themeColor="accent4"/>
        <w:left w:val="single" w:sz="4" w:space="0" w:color="00615A" w:themeColor="accent4"/>
        <w:bottom w:val="single" w:sz="4" w:space="0" w:color="00615A" w:themeColor="accent4"/>
        <w:right w:val="single" w:sz="4" w:space="0" w:color="00615A" w:themeColor="accent4"/>
        <w:insideH w:val="single" w:sz="4" w:space="0" w:color="00615A" w:themeColor="accent4"/>
        <w:insideV w:val="single" w:sz="4" w:space="0" w:color="00615A" w:themeColor="accent4"/>
      </w:tblBorders>
    </w:tblPr>
    <w:tblStylePr w:type="firstRow">
      <w:rPr>
        <w:b/>
        <w:bCs/>
      </w:rPr>
      <w:tblPr/>
      <w:tcPr>
        <w:tcBorders>
          <w:bottom w:val="single" w:sz="12" w:space="0" w:color="00615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7FF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</w:style>
  <w:style w:type="table" w:styleId="GridTable6Colorful-Accent1">
    <w:name w:val="Grid Table 6 Colorful Accent 1"/>
    <w:basedOn w:val="TableNormal"/>
    <w:uiPriority w:val="51"/>
    <w:rsid w:val="00DF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FFE466" w:themeColor="accent1" w:themeTint="99"/>
        <w:left w:val="single" w:sz="4" w:space="0" w:color="FFE466" w:themeColor="accent1" w:themeTint="99"/>
        <w:bottom w:val="single" w:sz="4" w:space="0" w:color="FFE466" w:themeColor="accent1" w:themeTint="99"/>
        <w:right w:val="single" w:sz="4" w:space="0" w:color="FFE466" w:themeColor="accent1" w:themeTint="99"/>
        <w:insideH w:val="single" w:sz="4" w:space="0" w:color="FFE466" w:themeColor="accent1" w:themeTint="99"/>
        <w:insideV w:val="single" w:sz="4" w:space="0" w:color="FFE4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F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D74319" w:themeColor="accent5"/>
        <w:left w:val="single" w:sz="4" w:space="0" w:color="D74319" w:themeColor="accent5"/>
        <w:bottom w:val="single" w:sz="4" w:space="0" w:color="D74319" w:themeColor="accent5"/>
        <w:right w:val="single" w:sz="4" w:space="0" w:color="D74319" w:themeColor="accent5"/>
        <w:insideH w:val="single" w:sz="4" w:space="0" w:color="D74319" w:themeColor="accent5"/>
        <w:insideV w:val="single" w:sz="4" w:space="0" w:color="D74319" w:themeColor="accent5"/>
      </w:tblBorders>
    </w:tblPr>
    <w:tblStylePr w:type="firstRow">
      <w:rPr>
        <w:b/>
        <w:bCs/>
      </w:rPr>
      <w:tblPr/>
      <w:tcPr>
        <w:tcBorders>
          <w:bottom w:val="single" w:sz="12" w:space="0" w:color="D7431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E8A6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</w:style>
  <w:style w:type="table" w:styleId="GridTable7Colorful-Accent1">
    <w:name w:val="Grid Table 7 Colorful Accent 1"/>
    <w:basedOn w:val="TableNormal"/>
    <w:uiPriority w:val="52"/>
    <w:rsid w:val="00DF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FFE466" w:themeColor="accent1" w:themeTint="99"/>
        <w:left w:val="single" w:sz="4" w:space="0" w:color="FFE466" w:themeColor="accent1" w:themeTint="99"/>
        <w:bottom w:val="single" w:sz="4" w:space="0" w:color="FFE466" w:themeColor="accent1" w:themeTint="99"/>
        <w:right w:val="single" w:sz="4" w:space="0" w:color="FFE466" w:themeColor="accent1" w:themeTint="99"/>
        <w:insideH w:val="single" w:sz="4" w:space="0" w:color="FFE466" w:themeColor="accent1" w:themeTint="99"/>
        <w:insideV w:val="single" w:sz="4" w:space="0" w:color="FFE4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  <w:tblStylePr w:type="neCell">
      <w:tblPr/>
      <w:tcPr>
        <w:tcBorders>
          <w:bottom w:val="single" w:sz="4" w:space="0" w:color="FFE466" w:themeColor="accent1" w:themeTint="99"/>
        </w:tcBorders>
      </w:tcPr>
    </w:tblStylePr>
    <w:tblStylePr w:type="nwCell">
      <w:tblPr/>
      <w:tcPr>
        <w:tcBorders>
          <w:bottom w:val="single" w:sz="4" w:space="0" w:color="FFE466" w:themeColor="accent1" w:themeTint="99"/>
        </w:tcBorders>
      </w:tcPr>
    </w:tblStylePr>
    <w:tblStylePr w:type="seCell">
      <w:tblPr/>
      <w:tcPr>
        <w:tcBorders>
          <w:top w:val="single" w:sz="4" w:space="0" w:color="FFE466" w:themeColor="accent1" w:themeTint="99"/>
        </w:tcBorders>
      </w:tcPr>
    </w:tblStylePr>
    <w:tblStylePr w:type="swCell">
      <w:tblPr/>
      <w:tcPr>
        <w:tcBorders>
          <w:top w:val="single" w:sz="4" w:space="0" w:color="FFE46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F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930E5E" w:themeColor="accent2"/>
        <w:left w:val="single" w:sz="4" w:space="0" w:color="930E5E" w:themeColor="accent2"/>
        <w:bottom w:val="single" w:sz="4" w:space="0" w:color="930E5E" w:themeColor="accent2"/>
        <w:right w:val="single" w:sz="4" w:space="0" w:color="930E5E" w:themeColor="accent2"/>
        <w:insideH w:val="single" w:sz="4" w:space="0" w:color="930E5E" w:themeColor="accent2"/>
        <w:insideV w:val="single" w:sz="4" w:space="0" w:color="930E5E" w:themeColor="accent2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  <w:tblStylePr w:type="neCell">
      <w:tblPr/>
      <w:tcPr>
        <w:tcBorders>
          <w:bottom w:val="single" w:sz="4" w:space="0" w:color="930E5E" w:themeColor="accent2"/>
        </w:tcBorders>
      </w:tcPr>
    </w:tblStylePr>
    <w:tblStylePr w:type="nwCell">
      <w:tblPr/>
      <w:tcPr>
        <w:tcBorders>
          <w:bottom w:val="single" w:sz="4" w:space="0" w:color="930E5E" w:themeColor="accent2"/>
        </w:tcBorders>
      </w:tcPr>
    </w:tblStylePr>
    <w:tblStylePr w:type="seCell">
      <w:tblPr/>
      <w:tcPr>
        <w:tcBorders>
          <w:top w:val="single" w:sz="4" w:space="0" w:color="EC3FA7" w:themeColor="accent2" w:themeTint="99"/>
        </w:tcBorders>
      </w:tcPr>
    </w:tblStylePr>
    <w:tblStylePr w:type="swCell">
      <w:tblPr/>
      <w:tcPr>
        <w:tcBorders>
          <w:top w:val="single" w:sz="4" w:space="0" w:color="EC3FA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D07E1"/>
    <w:pPr>
      <w:spacing w:after="0" w:line="240" w:lineRule="auto"/>
    </w:pPr>
    <w:tblPr>
      <w:tblStyleRowBandSize w:val="1"/>
      <w:tblStyleColBandSize w:val="1"/>
      <w:tblBorders>
        <w:top w:val="single" w:sz="4" w:space="0" w:color="044664" w:themeColor="accent3"/>
        <w:left w:val="single" w:sz="4" w:space="0" w:color="044664" w:themeColor="accent3"/>
        <w:bottom w:val="single" w:sz="4" w:space="0" w:color="044664" w:themeColor="accent3"/>
        <w:right w:val="single" w:sz="4" w:space="0" w:color="044664" w:themeColor="accent3"/>
        <w:insideH w:val="single" w:sz="4" w:space="0" w:color="044664" w:themeColor="accent3"/>
        <w:insideV w:val="single" w:sz="4" w:space="0" w:color="044664" w:themeColor="accent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  <w:tblStylePr w:type="neCell">
      <w:tblPr/>
      <w:tcPr>
        <w:tcBorders>
          <w:bottom w:val="single" w:sz="4" w:space="0" w:color="044664" w:themeColor="accent3"/>
        </w:tcBorders>
      </w:tcPr>
    </w:tblStylePr>
    <w:tblStylePr w:type="nwCell">
      <w:tblPr/>
      <w:tcPr>
        <w:tcBorders>
          <w:bottom w:val="single" w:sz="4" w:space="0" w:color="044664" w:themeColor="accent3"/>
        </w:tcBorders>
      </w:tcPr>
    </w:tblStylePr>
    <w:tblStylePr w:type="seCell">
      <w:tblPr/>
      <w:tcPr>
        <w:tcBorders>
          <w:top w:val="single" w:sz="4" w:space="0" w:color="14AFF5" w:themeColor="accent3" w:themeTint="99"/>
        </w:tcBorders>
      </w:tcPr>
    </w:tblStylePr>
    <w:tblStylePr w:type="swCell">
      <w:tblPr/>
      <w:tcPr>
        <w:tcBorders>
          <w:top w:val="single" w:sz="4" w:space="0" w:color="14AFF5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D07E1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left w:val="single" w:sz="4" w:space="0" w:color="00615A" w:themeColor="accent4"/>
        <w:bottom w:val="single" w:sz="4" w:space="0" w:color="00615A" w:themeColor="accent4"/>
        <w:right w:val="single" w:sz="4" w:space="0" w:color="00615A" w:themeColor="accent4"/>
        <w:insideH w:val="single" w:sz="4" w:space="0" w:color="00615A" w:themeColor="accent4"/>
        <w:insideV w:val="single" w:sz="4" w:space="0" w:color="00615A" w:themeColor="accent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  <w:tblStylePr w:type="neCell">
      <w:tblPr/>
      <w:tcPr>
        <w:tcBorders>
          <w:bottom w:val="single" w:sz="4" w:space="0" w:color="00615A" w:themeColor="accent4"/>
        </w:tcBorders>
      </w:tcPr>
    </w:tblStylePr>
    <w:tblStylePr w:type="nwCell">
      <w:tblPr/>
      <w:tcPr>
        <w:tcBorders>
          <w:bottom w:val="single" w:sz="4" w:space="0" w:color="00615A" w:themeColor="accent4"/>
        </w:tcBorders>
      </w:tcPr>
    </w:tblStylePr>
    <w:tblStylePr w:type="seCell">
      <w:tblPr/>
      <w:tcPr>
        <w:tcBorders>
          <w:top w:val="single" w:sz="4" w:space="0" w:color="07FFEC" w:themeColor="accent4" w:themeTint="99"/>
        </w:tcBorders>
      </w:tcPr>
    </w:tblStylePr>
    <w:tblStylePr w:type="swCell">
      <w:tblPr/>
      <w:tcPr>
        <w:tcBorders>
          <w:top w:val="single" w:sz="4" w:space="0" w:color="07FF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D07E1"/>
    <w:pPr>
      <w:spacing w:after="0" w:line="240" w:lineRule="auto"/>
    </w:pPr>
    <w:tblPr>
      <w:tblStyleRowBandSize w:val="1"/>
      <w:tblStyleColBandSize w:val="1"/>
      <w:tblBorders>
        <w:top w:val="single" w:sz="4" w:space="0" w:color="D74319" w:themeColor="accent5"/>
        <w:left w:val="single" w:sz="4" w:space="0" w:color="D74319" w:themeColor="accent5"/>
        <w:bottom w:val="single" w:sz="4" w:space="0" w:color="D74319" w:themeColor="accent5"/>
        <w:right w:val="single" w:sz="4" w:space="0" w:color="D74319" w:themeColor="accent5"/>
        <w:insideH w:val="single" w:sz="4" w:space="0" w:color="D74319" w:themeColor="accent5"/>
        <w:insideV w:val="single" w:sz="4" w:space="0" w:color="D74319" w:themeColor="accent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  <w:tblStylePr w:type="neCell">
      <w:tblPr/>
      <w:tcPr>
        <w:tcBorders>
          <w:bottom w:val="single" w:sz="4" w:space="0" w:color="D74319" w:themeColor="accent5"/>
        </w:tcBorders>
      </w:tcPr>
    </w:tblStylePr>
    <w:tblStylePr w:type="nwCell">
      <w:tblPr/>
      <w:tcPr>
        <w:tcBorders>
          <w:bottom w:val="single" w:sz="4" w:space="0" w:color="D74319" w:themeColor="accent5"/>
        </w:tcBorders>
      </w:tcPr>
    </w:tblStylePr>
    <w:tblStylePr w:type="seCell">
      <w:tblPr/>
      <w:tcPr>
        <w:tcBorders>
          <w:top w:val="single" w:sz="4" w:space="0" w:color="EE8A6D" w:themeColor="accent5" w:themeTint="99"/>
        </w:tcBorders>
      </w:tcPr>
    </w:tblStylePr>
    <w:tblStylePr w:type="swCell">
      <w:tblPr/>
      <w:tcPr>
        <w:tcBorders>
          <w:top w:val="single" w:sz="4" w:space="0" w:color="EE8A6D" w:themeColor="accent5" w:themeTint="99"/>
        </w:tcBorders>
      </w:tcPr>
    </w:tblStylePr>
  </w:style>
  <w:style w:type="table" w:styleId="ListTable1Light-Accent1">
    <w:name w:val="List Table 1 Light Accent 1"/>
    <w:basedOn w:val="TableNormal"/>
    <w:uiPriority w:val="46"/>
    <w:locked/>
    <w:rsid w:val="00D073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D073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0E5E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EC3FA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</w:style>
  <w:style w:type="table" w:styleId="ListTable1Light-Accent3">
    <w:name w:val="List Table 1 Light Accent 3"/>
    <w:basedOn w:val="TableNormal"/>
    <w:uiPriority w:val="46"/>
    <w:locked/>
    <w:rsid w:val="00D073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44664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14AF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</w:style>
  <w:style w:type="table" w:styleId="ListTable1Light-Accent4">
    <w:name w:val="List Table 1 Light Accent 4"/>
    <w:basedOn w:val="TableNormal"/>
    <w:uiPriority w:val="46"/>
    <w:locked/>
    <w:rsid w:val="00D073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615A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7FF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</w:style>
  <w:style w:type="table" w:styleId="ListTable1Light-Accent5">
    <w:name w:val="List Table 1 Light Accent 5"/>
    <w:basedOn w:val="TableNormal"/>
    <w:uiPriority w:val="46"/>
    <w:locked/>
    <w:rsid w:val="00D073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4319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EE8A6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</w:style>
  <w:style w:type="table" w:styleId="ListTable2-Accent2">
    <w:name w:val="List Table 2 Accent 2"/>
    <w:basedOn w:val="TableNormal"/>
    <w:uiPriority w:val="47"/>
    <w:rsid w:val="00D07323"/>
    <w:pPr>
      <w:spacing w:after="0" w:line="240" w:lineRule="auto"/>
    </w:pPr>
    <w:tblPr>
      <w:tblStyleRowBandSize w:val="1"/>
      <w:tblStyleColBandSize w:val="1"/>
      <w:tblBorders>
        <w:top w:val="single" w:sz="4" w:space="0" w:color="930E5E" w:themeColor="accent2"/>
        <w:bottom w:val="single" w:sz="4" w:space="0" w:color="930E5E" w:themeColor="accent2"/>
        <w:insideH w:val="single" w:sz="4" w:space="0" w:color="930E5E" w:themeColor="accent2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</w:style>
  <w:style w:type="table" w:styleId="ListTable2-Accent3">
    <w:name w:val="List Table 2 Accent 3"/>
    <w:basedOn w:val="TableNormal"/>
    <w:uiPriority w:val="47"/>
    <w:rsid w:val="00D07323"/>
    <w:pPr>
      <w:spacing w:after="0" w:line="240" w:lineRule="auto"/>
    </w:pPr>
    <w:tblPr>
      <w:tblStyleRowBandSize w:val="1"/>
      <w:tblStyleColBandSize w:val="1"/>
      <w:tblBorders>
        <w:top w:val="single" w:sz="4" w:space="0" w:color="044664" w:themeColor="accent3"/>
        <w:bottom w:val="single" w:sz="4" w:space="0" w:color="044664" w:themeColor="accent3"/>
        <w:insideH w:val="single" w:sz="4" w:space="0" w:color="044664" w:themeColor="accent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</w:style>
  <w:style w:type="table" w:styleId="ListTable2-Accent4">
    <w:name w:val="List Table 2 Accent 4"/>
    <w:basedOn w:val="TableNormal"/>
    <w:uiPriority w:val="47"/>
    <w:rsid w:val="00D07323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bottom w:val="single" w:sz="4" w:space="0" w:color="00615A" w:themeColor="accent4"/>
        <w:insideH w:val="single" w:sz="4" w:space="0" w:color="00615A" w:themeColor="accent4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</w:style>
  <w:style w:type="table" w:styleId="ListTable2-Accent5">
    <w:name w:val="List Table 2 Accent 5"/>
    <w:basedOn w:val="TableNormal"/>
    <w:uiPriority w:val="47"/>
    <w:rsid w:val="00D07323"/>
    <w:pPr>
      <w:spacing w:after="0" w:line="240" w:lineRule="auto"/>
    </w:pPr>
    <w:tblPr>
      <w:tblStyleRowBandSize w:val="1"/>
      <w:tblStyleColBandSize w:val="1"/>
      <w:tblBorders>
        <w:top w:val="single" w:sz="4" w:space="0" w:color="D74319" w:themeColor="accent5"/>
        <w:bottom w:val="single" w:sz="4" w:space="0" w:color="D74319" w:themeColor="accent5"/>
        <w:insideH w:val="single" w:sz="4" w:space="0" w:color="D74319" w:themeColor="accent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</w:style>
  <w:style w:type="table" w:styleId="ListTable3-Accent1">
    <w:name w:val="List Table 3 Accent 1"/>
    <w:basedOn w:val="TableNormal"/>
    <w:uiPriority w:val="48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1"/>
        <w:left w:val="single" w:sz="4" w:space="0" w:color="FFD200" w:themeColor="accent1"/>
        <w:bottom w:val="single" w:sz="4" w:space="0" w:color="FFD200" w:themeColor="accent1"/>
        <w:right w:val="single" w:sz="4" w:space="0" w:color="FFD200" w:themeColor="accent1"/>
      </w:tblBorders>
    </w:tblPr>
    <w:tblStylePr w:type="firstRow">
      <w:rPr>
        <w:b/>
        <w:bCs/>
        <w:color w:val="auto"/>
      </w:rPr>
      <w:tblPr/>
      <w:tcPr>
        <w:shd w:val="clear" w:color="auto" w:fill="FFD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1"/>
          <w:right w:val="single" w:sz="4" w:space="0" w:color="FFD200" w:themeColor="accent1"/>
        </w:tcBorders>
      </w:tcPr>
    </w:tblStylePr>
    <w:tblStylePr w:type="band1Horz">
      <w:tblPr/>
      <w:tcPr>
        <w:tcBorders>
          <w:top w:val="single" w:sz="4" w:space="0" w:color="FFD200" w:themeColor="accent1"/>
          <w:bottom w:val="single" w:sz="4" w:space="0" w:color="FFD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1"/>
          <w:left w:val="nil"/>
        </w:tcBorders>
      </w:tcPr>
    </w:tblStylePr>
    <w:tblStylePr w:type="swCell">
      <w:tblPr/>
      <w:tcPr>
        <w:tcBorders>
          <w:top w:val="double" w:sz="4" w:space="0" w:color="FFD200" w:themeColor="accent1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930E5E" w:themeColor="accent2"/>
        <w:left w:val="single" w:sz="4" w:space="0" w:color="930E5E" w:themeColor="accent2"/>
        <w:bottom w:val="single" w:sz="4" w:space="0" w:color="930E5E" w:themeColor="accent2"/>
        <w:right w:val="single" w:sz="4" w:space="0" w:color="930E5E" w:themeColor="accent2"/>
        <w:insideH w:val="single" w:sz="4" w:space="0" w:color="930E5E" w:themeColor="accent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30E5E" w:themeColor="accent2"/>
          <w:left w:val="single" w:sz="4" w:space="0" w:color="930E5E" w:themeColor="accent2"/>
          <w:bottom w:val="single" w:sz="4" w:space="0" w:color="930E5E" w:themeColor="accent2"/>
          <w:right w:val="single" w:sz="4" w:space="0" w:color="930E5E" w:themeColor="accent2"/>
          <w:insideH w:val="nil"/>
        </w:tcBorders>
        <w:shd w:val="clear" w:color="auto" w:fill="930E5E" w:themeFill="accent2"/>
      </w:tcPr>
    </w:tblStylePr>
    <w:tblStylePr w:type="lastRow">
      <w:rPr>
        <w:b/>
        <w:bCs/>
      </w:rPr>
      <w:tblPr/>
      <w:tcPr>
        <w:tcBorders>
          <w:top w:val="double" w:sz="4" w:space="0" w:color="EC3FA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</w:style>
  <w:style w:type="table" w:styleId="ListTable4-Accent3">
    <w:name w:val="List Table 4 Accent 3"/>
    <w:basedOn w:val="TableNormal"/>
    <w:uiPriority w:val="49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044664" w:themeColor="accent3"/>
        <w:left w:val="single" w:sz="4" w:space="0" w:color="044664" w:themeColor="accent3"/>
        <w:bottom w:val="single" w:sz="4" w:space="0" w:color="044664" w:themeColor="accent3"/>
        <w:right w:val="single" w:sz="4" w:space="0" w:color="044664" w:themeColor="accent3"/>
        <w:insideH w:val="single" w:sz="4" w:space="0" w:color="044664" w:themeColor="accent3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44664" w:themeColor="accent3"/>
          <w:left w:val="single" w:sz="4" w:space="0" w:color="044664" w:themeColor="accent3"/>
          <w:bottom w:val="single" w:sz="4" w:space="0" w:color="044664" w:themeColor="accent3"/>
          <w:right w:val="single" w:sz="4" w:space="0" w:color="044664" w:themeColor="accent3"/>
          <w:insideH w:val="nil"/>
        </w:tcBorders>
        <w:shd w:val="clear" w:color="auto" w:fill="044664" w:themeFill="accent3"/>
      </w:tcPr>
    </w:tblStylePr>
    <w:tblStylePr w:type="lastRow">
      <w:rPr>
        <w:b/>
        <w:bCs/>
      </w:rPr>
      <w:tblPr/>
      <w:tcPr>
        <w:tcBorders>
          <w:top w:val="double" w:sz="4" w:space="0" w:color="14AF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</w:style>
  <w:style w:type="table" w:styleId="ListTable4-Accent4">
    <w:name w:val="List Table 4 Accent 4"/>
    <w:basedOn w:val="TableNormal"/>
    <w:uiPriority w:val="49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left w:val="single" w:sz="4" w:space="0" w:color="00615A" w:themeColor="accent4"/>
        <w:bottom w:val="single" w:sz="4" w:space="0" w:color="00615A" w:themeColor="accent4"/>
        <w:right w:val="single" w:sz="4" w:space="0" w:color="00615A" w:themeColor="accent4"/>
        <w:insideH w:val="single" w:sz="4" w:space="0" w:color="00615A" w:themeColor="accent4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5A" w:themeColor="accent4"/>
          <w:left w:val="single" w:sz="4" w:space="0" w:color="00615A" w:themeColor="accent4"/>
          <w:bottom w:val="single" w:sz="4" w:space="0" w:color="00615A" w:themeColor="accent4"/>
          <w:right w:val="single" w:sz="4" w:space="0" w:color="00615A" w:themeColor="accent4"/>
          <w:insideH w:val="nil"/>
        </w:tcBorders>
        <w:shd w:val="clear" w:color="auto" w:fill="00615A" w:themeFill="accent4"/>
      </w:tcPr>
    </w:tblStylePr>
    <w:tblStylePr w:type="lastRow">
      <w:rPr>
        <w:b/>
        <w:bCs/>
      </w:rPr>
      <w:tblPr/>
      <w:tcPr>
        <w:tcBorders>
          <w:top w:val="double" w:sz="4" w:space="0" w:color="07FF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</w:style>
  <w:style w:type="table" w:styleId="ListTable4-Accent5">
    <w:name w:val="List Table 4 Accent 5"/>
    <w:basedOn w:val="TableNormal"/>
    <w:uiPriority w:val="49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D74319" w:themeColor="accent5"/>
        <w:left w:val="single" w:sz="4" w:space="0" w:color="D74319" w:themeColor="accent5"/>
        <w:bottom w:val="single" w:sz="4" w:space="0" w:color="D74319" w:themeColor="accent5"/>
        <w:right w:val="single" w:sz="4" w:space="0" w:color="D74319" w:themeColor="accent5"/>
        <w:insideH w:val="single" w:sz="4" w:space="0" w:color="D74319" w:themeColor="accent5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4319" w:themeColor="accent5"/>
          <w:left w:val="single" w:sz="4" w:space="0" w:color="D74319" w:themeColor="accent5"/>
          <w:bottom w:val="single" w:sz="4" w:space="0" w:color="D74319" w:themeColor="accent5"/>
          <w:right w:val="single" w:sz="4" w:space="0" w:color="D74319" w:themeColor="accent5"/>
          <w:insideH w:val="nil"/>
        </w:tcBorders>
        <w:shd w:val="clear" w:color="auto" w:fill="D74319" w:themeFill="accent5"/>
      </w:tcPr>
    </w:tblStylePr>
    <w:tblStylePr w:type="lastRow">
      <w:rPr>
        <w:b/>
        <w:bCs/>
      </w:rPr>
      <w:tblPr/>
      <w:tcPr>
        <w:tcBorders>
          <w:top w:val="double" w:sz="4" w:space="0" w:color="EE8A6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</w:style>
  <w:style w:type="table" w:styleId="ListTable6Colorful-Accent2">
    <w:name w:val="List Table 6 Colorful Accent 2"/>
    <w:basedOn w:val="TableNormal"/>
    <w:uiPriority w:val="51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930E5E" w:themeColor="accent2"/>
        <w:bottom w:val="single" w:sz="4" w:space="0" w:color="930E5E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30E5E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30E5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</w:style>
  <w:style w:type="table" w:styleId="ListTable6Colorful-Accent1">
    <w:name w:val="List Table 6 Colorful Accent 1"/>
    <w:basedOn w:val="TableNormal"/>
    <w:uiPriority w:val="51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1"/>
        <w:bottom w:val="single" w:sz="4" w:space="0" w:color="FFD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044664" w:themeColor="accent3"/>
        <w:bottom w:val="single" w:sz="4" w:space="0" w:color="04466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4466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4466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</w:style>
  <w:style w:type="table" w:styleId="ListTable6Colorful-Accent4">
    <w:name w:val="List Table 6 Colorful Accent 4"/>
    <w:basedOn w:val="TableNormal"/>
    <w:uiPriority w:val="51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00615A" w:themeColor="accent4"/>
        <w:bottom w:val="single" w:sz="4" w:space="0" w:color="00615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15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15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</w:style>
  <w:style w:type="table" w:styleId="ListTable6Colorful-Accent5">
    <w:name w:val="List Table 6 Colorful Accent 5"/>
    <w:basedOn w:val="TableNormal"/>
    <w:uiPriority w:val="51"/>
    <w:rsid w:val="0047707B"/>
    <w:pPr>
      <w:spacing w:after="0" w:line="240" w:lineRule="auto"/>
    </w:pPr>
    <w:tblPr>
      <w:tblStyleRowBandSize w:val="1"/>
      <w:tblStyleColBandSize w:val="1"/>
      <w:tblBorders>
        <w:top w:val="single" w:sz="4" w:space="0" w:color="D74319" w:themeColor="accent5"/>
        <w:bottom w:val="single" w:sz="4" w:space="0" w:color="D7431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7431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7431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</w:style>
  <w:style w:type="table" w:styleId="ListTable7Colorful-Accent2">
    <w:name w:val="List Table 7 Colorful Accent 2"/>
    <w:basedOn w:val="TableNormal"/>
    <w:uiPriority w:val="52"/>
    <w:rsid w:val="00BB7E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30E5E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30E5E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30E5E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30E5E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C1D3"/>
      </w:tcPr>
    </w:tblStylePr>
    <w:tblStylePr w:type="band1Horz">
      <w:tblPr/>
      <w:tcPr>
        <w:shd w:val="clear" w:color="auto" w:fill="F9C1D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B7E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4466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4466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4466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4466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1F0FF"/>
      </w:tcPr>
    </w:tblStylePr>
    <w:tblStylePr w:type="band1Horz">
      <w:tblPr/>
      <w:tcPr>
        <w:shd w:val="clear" w:color="auto" w:fill="B1F0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54E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15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15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15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15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54E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431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431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431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431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54E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17CAB"/>
    <w:pPr>
      <w:spacing w:after="0" w:line="240" w:lineRule="auto"/>
    </w:pPr>
    <w:tblPr>
      <w:tblStyleRowBandSize w:val="1"/>
      <w:tblStyleColBandSize w:val="1"/>
      <w:tblBorders>
        <w:top w:val="single" w:sz="24" w:space="0" w:color="FFD200" w:themeColor="accent1"/>
        <w:left w:val="single" w:sz="24" w:space="0" w:color="FFD200" w:themeColor="accent1"/>
        <w:bottom w:val="single" w:sz="24" w:space="0" w:color="FFD200" w:themeColor="accent1"/>
        <w:right w:val="single" w:sz="24" w:space="0" w:color="FFD200" w:themeColor="accent1"/>
      </w:tblBorders>
    </w:tblPr>
    <w:tcPr>
      <w:shd w:val="clear" w:color="auto" w:fill="FFD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1" w:themeTint="99"/>
        <w:left w:val="single" w:sz="4" w:space="0" w:color="FFE466" w:themeColor="accent1" w:themeTint="99"/>
        <w:bottom w:val="single" w:sz="4" w:space="0" w:color="FFE466" w:themeColor="accent1" w:themeTint="99"/>
        <w:right w:val="single" w:sz="4" w:space="0" w:color="FFE466" w:themeColor="accent1" w:themeTint="99"/>
        <w:insideH w:val="single" w:sz="4" w:space="0" w:color="FFE466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FFD200" w:themeColor="accent1"/>
          <w:left w:val="single" w:sz="4" w:space="0" w:color="FFD200" w:themeColor="accent1"/>
          <w:bottom w:val="single" w:sz="4" w:space="0" w:color="FFD200" w:themeColor="accent1"/>
          <w:right w:val="single" w:sz="4" w:space="0" w:color="FFD200" w:themeColor="accent1"/>
          <w:insideH w:val="nil"/>
        </w:tcBorders>
        <w:shd w:val="clear" w:color="auto" w:fill="FFD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1" w:themeTint="99"/>
        <w:left w:val="single" w:sz="4" w:space="0" w:color="FFE466" w:themeColor="accent1" w:themeTint="99"/>
        <w:bottom w:val="single" w:sz="4" w:space="0" w:color="FFE466" w:themeColor="accent1" w:themeTint="99"/>
        <w:right w:val="single" w:sz="4" w:space="0" w:color="FFE466" w:themeColor="accent1" w:themeTint="99"/>
        <w:insideH w:val="single" w:sz="4" w:space="0" w:color="FFE466" w:themeColor="accent1" w:themeTint="99"/>
        <w:insideV w:val="single" w:sz="4" w:space="0" w:color="FFE466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FFD200" w:themeColor="accent1"/>
          <w:left w:val="single" w:sz="4" w:space="0" w:color="FFD200" w:themeColor="accent1"/>
          <w:bottom w:val="single" w:sz="4" w:space="0" w:color="FFD200" w:themeColor="accent1"/>
          <w:right w:val="single" w:sz="4" w:space="0" w:color="FFD200" w:themeColor="accent1"/>
          <w:insideH w:val="nil"/>
          <w:insideV w:val="nil"/>
        </w:tcBorders>
        <w:shd w:val="clear" w:color="auto" w:fill="FFD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1" w:themeFillTint="33"/>
      </w:tcPr>
    </w:tblStylePr>
    <w:tblStylePr w:type="band1Horz">
      <w:tblPr/>
      <w:tcPr>
        <w:shd w:val="clear" w:color="auto" w:fill="FFF6CC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CFF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5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5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15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15A" w:themeFill="accent4"/>
      </w:tcPr>
    </w:tblStylePr>
    <w:tblStylePr w:type="band1Vert">
      <w:tblPr/>
      <w:tcPr>
        <w:shd w:val="clear" w:color="auto" w:fill="ABE4D4"/>
      </w:tcPr>
    </w:tblStylePr>
    <w:tblStylePr w:type="band1Horz">
      <w:tblPr/>
      <w:tcPr>
        <w:shd w:val="clear" w:color="auto" w:fill="ABE4D4"/>
      </w:tcPr>
    </w:tblStylePr>
    <w:tblStylePr w:type="band2Horz">
      <w:tblPr/>
      <w:tcPr>
        <w:shd w:val="clear" w:color="auto" w:fill="EFFFFD"/>
      </w:tcPr>
    </w:tblStylePr>
  </w:style>
  <w:style w:type="table" w:styleId="GridTable5Dark-Accent5">
    <w:name w:val="Grid Table 5 Dark Accent 5"/>
    <w:basedOn w:val="TableNormal"/>
    <w:uiPriority w:val="50"/>
    <w:rsid w:val="00517C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431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431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431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4319" w:themeFill="accent5"/>
      </w:tcPr>
    </w:tblStylePr>
    <w:tblStylePr w:type="band1Vert">
      <w:tblPr/>
      <w:tcPr>
        <w:shd w:val="clear" w:color="auto" w:fill="FEBB9E"/>
      </w:tcPr>
    </w:tblStylePr>
    <w:tblStylePr w:type="band1Horz">
      <w:tblPr/>
      <w:tcPr>
        <w:shd w:val="clear" w:color="auto" w:fill="FEBB9E"/>
      </w:tcPr>
    </w:tblStylePr>
    <w:tblStylePr w:type="band2Horz">
      <w:tblPr/>
      <w:tcPr>
        <w:shd w:val="clear" w:color="auto" w:fill="FDF0ED"/>
      </w:tcPr>
    </w:tblStylePr>
  </w:style>
  <w:style w:type="character" w:styleId="Hyperlink">
    <w:name w:val="Hyperlink"/>
    <w:basedOn w:val="DefaultParagraphFont"/>
    <w:uiPriority w:val="99"/>
    <w:unhideWhenUsed/>
    <w:rsid w:val="005454DC"/>
    <w:rPr>
      <w:color w:val="0446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4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54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29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94D"/>
  </w:style>
  <w:style w:type="paragraph" w:styleId="Footer">
    <w:name w:val="footer"/>
    <w:basedOn w:val="Normal"/>
    <w:link w:val="FooterChar"/>
    <w:uiPriority w:val="99"/>
    <w:unhideWhenUsed/>
    <w:rsid w:val="000829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uas365.sharepoint.com/sites/TurkuUAStemplates/Office%20templates/Dokumentti-%20ja%20asiakirjapohjat/Infolomake_v2.dotx" TargetMode="External"/></Relationships>
</file>

<file path=word/theme/theme1.xml><?xml version="1.0" encoding="utf-8"?>
<a:theme xmlns:a="http://schemas.openxmlformats.org/drawingml/2006/main" name="Office Theme">
  <a:themeElements>
    <a:clrScheme name="Turun AMK 2020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FFD200"/>
      </a:accent1>
      <a:accent2>
        <a:srgbClr val="930E5E"/>
      </a:accent2>
      <a:accent3>
        <a:srgbClr val="044664"/>
      </a:accent3>
      <a:accent4>
        <a:srgbClr val="00615A"/>
      </a:accent4>
      <a:accent5>
        <a:srgbClr val="D74319"/>
      </a:accent5>
      <a:accent6>
        <a:srgbClr val="363534"/>
      </a:accent6>
      <a:hlink>
        <a:srgbClr val="044664"/>
      </a:hlink>
      <a:folHlink>
        <a:srgbClr val="00615A"/>
      </a:folHlink>
    </a:clrScheme>
    <a:fontScheme name="Turun AMK 2020">
      <a:majorFont>
        <a:latin typeface="PT Sans"/>
        <a:ea typeface=""/>
        <a:cs typeface=""/>
      </a:majorFont>
      <a:minorFont>
        <a:latin typeface="PT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75E0E10D54B84F937F817497528C71" ma:contentTypeVersion="29" ma:contentTypeDescription="Create a new document." ma:contentTypeScope="" ma:versionID="59d9c7e8a4cf73903eaf5bd06c5810a6">
  <xsd:schema xmlns:xsd="http://www.w3.org/2001/XMLSchema" xmlns:xs="http://www.w3.org/2001/XMLSchema" xmlns:p="http://schemas.microsoft.com/office/2006/metadata/properties" xmlns:ns2="77b8d55e-a628-4725-ad2a-a2aab75e1dba" xmlns:ns3="29d38182-2ba3-434b-9466-3aece3d3aa2e" xmlns:ns4="c2da8608-6b58-45ec-82e0-5098f9986dbf" targetNamespace="http://schemas.microsoft.com/office/2006/metadata/properties" ma:root="true" ma:fieldsID="c8dd52f76c3c3735b7fd37910d79d42b" ns2:_="" ns3:_="" ns4:_="">
    <xsd:import namespace="77b8d55e-a628-4725-ad2a-a2aab75e1dba"/>
    <xsd:import namespace="29d38182-2ba3-434b-9466-3aece3d3aa2e"/>
    <xsd:import namespace="c2da8608-6b58-45ec-82e0-5098f9986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ib301ec3e9644efb8c8471003c19236e" minOccurs="0"/>
                <xsd:element ref="ns3:TaxCatchAll" minOccurs="0"/>
                <xsd:element ref="ns3:d5e5c4b2108343b5a7c63b2c45e02bb4" minOccurs="0"/>
                <xsd:element ref="ns3:IntraResponsibleFI"/>
                <xsd:element ref="ns3:caf97a467bb94522bf6c109cc6ea1b2f" minOccurs="0"/>
                <xsd:element ref="ns3:IntraUpdateFI"/>
                <xsd:element ref="ns3:IntraLanguageversionFI" minOccurs="0"/>
                <xsd:element ref="ns3:d517136b92564d9886fefa3eb935c454" minOccurs="0"/>
                <xsd:element ref="ns3:m6e0ec6a239748e59d497cbd7a7abecb" minOccurs="0"/>
                <xsd:element ref="ns4:TaxKeywordTaxHTFiel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4:SharedWithUsers" minOccurs="0"/>
                <xsd:element ref="ns4:SharedWithDetail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8d55e-a628-4725-ad2a-a2aab75e1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Tags" ma:internalName="MediaServiceAutoTags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b22d91eb-fd3c-4dd4-8d0c-bb647468a1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d38182-2ba3-434b-9466-3aece3d3aa2e" elementFormDefault="qualified">
    <xsd:import namespace="http://schemas.microsoft.com/office/2006/documentManagement/types"/>
    <xsd:import namespace="http://schemas.microsoft.com/office/infopath/2007/PartnerControls"/>
    <xsd:element name="ib301ec3e9644efb8c8471003c19236e" ma:index="11" ma:taxonomy="true" ma:internalName="ib301ec3e9644efb8c8471003c19236e" ma:taxonomyFieldName="IntraDocumenttypeFI" ma:displayName="Asiakirjatyyppi" ma:default="" ma:fieldId="{2b301ec3-e964-4efb-8c84-71003c19236e}" ma:taxonomyMulti="true" ma:sspId="b22d91eb-fd3c-4dd4-8d0c-bb647468a1ab" ma:termSetId="314fab97-072a-4ce7-90b3-baea0423168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761c310-39b8-4d58-8a7c-c34afce43002}" ma:internalName="TaxCatchAll" ma:showField="CatchAllData" ma:web="c2da8608-6b58-45ec-82e0-5098f9986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5e5c4b2108343b5a7c63b2c45e02bb4" ma:index="14" ma:taxonomy="true" ma:internalName="d5e5c4b2108343b5a7c63b2c45e02bb4" ma:taxonomyFieldName="IntraKeywordFI" ma:displayName="Liittyvä sivu" ma:default="" ma:fieldId="{d5e5c4b2-1083-43b5-a7c6-3b2c45e02bb4}" ma:taxonomyMulti="true" ma:sspId="b22d91eb-fd3c-4dd4-8d0c-bb647468a1ab" ma:termSetId="d5d3706b-0420-4bb8-a836-188f43e545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raResponsibleFI" ma:index="15" ma:displayName="Vastuuhenkilöt" ma:description="Sisällön päivittämisestä vastaavat henkilöt" ma:list="UserInfo" ma:SharePointGroup="0" ma:internalName="IntraResponsibleFI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f97a467bb94522bf6c109cc6ea1b2f" ma:index="17" ma:taxonomy="true" ma:internalName="caf97a467bb94522bf6c109cc6ea1b2f" ma:taxonomyFieldName="IntraUnitFI" ma:displayName="Yksikkö" ma:default="" ma:fieldId="{caf97a46-7bb9-4522-bf6c-109cc6ea1b2f}" ma:taxonomyMulti="true" ma:sspId="b22d91eb-fd3c-4dd4-8d0c-bb647468a1ab" ma:termSetId="333848cd-ba24-4e48-8ebd-d7775776d8f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raUpdateFI" ma:index="18" ma:displayName="Päivitystarve" ma:description="Määritä tähän pvm, jolloin dokumentti on  tarkistettava (max.365 vrk eteenpäin)" ma:format="DateOnly" ma:internalName="IntraUpdateFI">
      <xsd:simpleType>
        <xsd:restriction base="dms:DateTime"/>
      </xsd:simpleType>
    </xsd:element>
    <xsd:element name="IntraLanguageversionFI" ma:index="19" nillable="true" ma:displayName="Kieliversio" ma:description="Linkitys vastaavaan en-dokumenttiin" ma:format="Hyperlink" ma:internalName="IntraLanguageversionFI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517136b92564d9886fefa3eb935c454" ma:index="21" ma:taxonomy="true" ma:internalName="d517136b92564d9886fefa3eb935c454" ma:taxonomyFieldName="IntraProcessFI" ma:displayName="Prosessi" ma:default="" ma:fieldId="{d517136b-9256-4d98-86fe-fa3eb935c454}" ma:taxonomyMulti="true" ma:sspId="b22d91eb-fd3c-4dd4-8d0c-bb647468a1ab" ma:termSetId="3f9f15bc-9eb0-4d7d-b1dd-5ee0456f2a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6e0ec6a239748e59d497cbd7a7abecb" ma:index="23" ma:taxonomy="true" ma:internalName="m6e0ec6a239748e59d497cbd7a7abecb" ma:taxonomyFieldName="IntraServiceareaFI" ma:displayName="Palvelun nimi" ma:default="" ma:fieldId="{66e0ec6a-2397-48e5-9d49-7cbd7a7abecb}" ma:taxonomyMulti="true" ma:sspId="b22d91eb-fd3c-4dd4-8d0c-bb647468a1ab" ma:termSetId="f1582b01-8931-4df4-8e32-0c8cd13f7d2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a8608-6b58-45ec-82e0-5098f9986db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5" nillable="true" ma:taxonomy="true" ma:internalName="TaxKeywordTaxHTField" ma:taxonomyFieldName="TaxKeyword" ma:displayName="Enterprise Keywords" ma:fieldId="{23f27201-bee3-471e-b2e7-b64fd8b7ca38}" ma:taxonomyMulti="true" ma:sspId="b22d91eb-fd3c-4dd4-8d0c-bb647468a1a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d38182-2ba3-434b-9466-3aece3d3aa2e">
      <Value>525</Value>
      <Value>14</Value>
      <Value>591</Value>
      <Value>590</Value>
      <Value>11</Value>
      <Value>31</Value>
      <Value>263</Value>
      <Value>35</Value>
    </TaxCatchAll>
    <IntraResponsibleFI xmlns="29d38182-2ba3-434b-9466-3aece3d3aa2e">
      <UserInfo>
        <DisplayName>i:0#.f|membership|antti.ala-konni@turkuamk.fi</DisplayName>
        <AccountId>71</AccountId>
        <AccountType/>
      </UserInfo>
      <UserInfo>
        <DisplayName>i:0#.f|membership|mika.arvola@turkuamk.fi</DisplayName>
        <AccountId>68</AccountId>
        <AccountType/>
      </UserInfo>
    </IntraResponsibleFI>
    <IntraUpdateFI xmlns="29d38182-2ba3-434b-9466-3aece3d3aa2e">2023-04-13T21:00:00+00:00</IntraUpdateFI>
    <caf97a467bb94522bf6c109cc6ea1b2f xmlns="29d38182-2ba3-434b-9466-3aece3d3aa2e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Oppimisympäristöpalvelut</TermName>
          <TermId xmlns="http://schemas.microsoft.com/office/infopath/2007/PartnerControls">c2168735-8107-4fea-a9cc-3c4e57566859</TermId>
        </TermInfo>
      </Terms>
    </caf97a467bb94522bf6c109cc6ea1b2f>
    <TaxKeywordTaxHTField xmlns="c2da8608-6b58-45ec-82e0-5098f9986dbf">
      <Terms xmlns="http://schemas.microsoft.com/office/infopath/2007/PartnerControls"/>
    </TaxKeywordTaxHTField>
    <lcf76f155ced4ddcb4097134ff3c332f xmlns="77b8d55e-a628-4725-ad2a-a2aab75e1dba">
      <Terms xmlns="http://schemas.microsoft.com/office/infopath/2007/PartnerControls"/>
    </lcf76f155ced4ddcb4097134ff3c332f>
    <m6e0ec6a239748e59d497cbd7a7abecb xmlns="29d38182-2ba3-434b-9466-3aece3d3aa2e">
      <Terms xmlns="http://schemas.microsoft.com/office/infopath/2007/PartnerControls">
        <TermInfo xmlns="http://schemas.microsoft.com/office/infopath/2007/PartnerControls">
          <TermName xmlns="http://schemas.microsoft.com/office/infopath/2007/PartnerControls">ICT-palvelut</TermName>
          <TermId xmlns="http://schemas.microsoft.com/office/infopath/2007/PartnerControls">2bfa910a-eadc-478b-9fe5-82e07b41ea79</TermId>
        </TermInfo>
        <TermInfo xmlns="http://schemas.microsoft.com/office/infopath/2007/PartnerControls">
          <TermName xmlns="http://schemas.microsoft.com/office/infopath/2007/PartnerControls">Ei palvelua</TermName>
          <TermId xmlns="http://schemas.microsoft.com/office/infopath/2007/PartnerControls">fda82063-688d-4b03-bd66-777c086b0675</TermId>
        </TermInfo>
      </Terms>
    </m6e0ec6a239748e59d497cbd7a7abecb>
    <d517136b92564d9886fefa3eb935c454 xmlns="29d38182-2ba3-434b-9466-3aece3d3aa2e">
      <Terms xmlns="http://schemas.microsoft.com/office/infopath/2007/PartnerControls">
        <TermInfo xmlns="http://schemas.microsoft.com/office/infopath/2007/PartnerControls">
          <TermName xmlns="http://schemas.microsoft.com/office/infopath/2007/PartnerControls">Sisäisten palveluiden prosessi</TermName>
          <TermId xmlns="http://schemas.microsoft.com/office/infopath/2007/PartnerControls">b40e69b2-e42f-4a8a-bc63-0be0704010cc</TermId>
        </TermInfo>
      </Terms>
    </d517136b92564d9886fefa3eb935c454>
    <ib301ec3e9644efb8c8471003c19236e xmlns="29d38182-2ba3-434b-9466-3aece3d3aa2e">
      <Terms xmlns="http://schemas.microsoft.com/office/infopath/2007/PartnerControls">
        <TermInfo xmlns="http://schemas.microsoft.com/office/infopath/2007/PartnerControls">
          <TermName xmlns="http://schemas.microsoft.com/office/infopath/2007/PartnerControls">Ohje</TermName>
          <TermId xmlns="http://schemas.microsoft.com/office/infopath/2007/PartnerControls">1c19da77-d950-4aef-84f1-264055b51211</TermId>
        </TermInfo>
      </Terms>
    </ib301ec3e9644efb8c8471003c19236e>
    <d5e5c4b2108343b5a7c63b2c45e02bb4 xmlns="29d38182-2ba3-434b-9466-3aece3d3aa2e">
      <Terms xmlns="http://schemas.microsoft.com/office/infopath/2007/PartnerControls">
        <TermInfo xmlns="http://schemas.microsoft.com/office/infopath/2007/PartnerControls">
          <TermName xmlns="http://schemas.microsoft.com/office/infopath/2007/PartnerControls">Työympäristöt</TermName>
          <TermId xmlns="http://schemas.microsoft.com/office/infopath/2007/PartnerControls">65529f2f-5f77-444f-8f5e-fe78d689cd95</TermId>
        </TermInfo>
        <TermInfo xmlns="http://schemas.microsoft.com/office/infopath/2007/PartnerControls">
          <TermName xmlns="http://schemas.microsoft.com/office/infopath/2007/PartnerControls">Kampuksilla</TermName>
          <TermId xmlns="http://schemas.microsoft.com/office/infopath/2007/PartnerControls">d7568cd8-cc9e-45de-b1d2-8997a230741a</TermId>
        </TermInfo>
        <TermInfo xmlns="http://schemas.microsoft.com/office/infopath/2007/PartnerControls">
          <TermName xmlns="http://schemas.microsoft.com/office/infopath/2007/PartnerControls">Tilat ja tilavaraukset</TermName>
          <TermId xmlns="http://schemas.microsoft.com/office/infopath/2007/PartnerControls">c2127d4f-8386-4a9e-8106-77e0238fe6c4</TermId>
        </TermInfo>
      </Terms>
    </d5e5c4b2108343b5a7c63b2c45e02bb4>
    <IntraLanguageversionFI xmlns="29d38182-2ba3-434b-9466-3aece3d3aa2e">
      <Url xsi:nil="true"/>
      <Description xsi:nil="true"/>
    </IntraLanguageversionFI>
  </documentManagement>
</p:properties>
</file>

<file path=customXml/itemProps1.xml><?xml version="1.0" encoding="utf-8"?>
<ds:datastoreItem xmlns:ds="http://schemas.openxmlformats.org/officeDocument/2006/customXml" ds:itemID="{BDAD7A1C-1EF5-4BDC-AF0F-4DF4FC3A15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B1906F-E7CC-4B27-932D-1243F45F3F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B8321C-0C99-42B5-9CE4-64128C085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8d55e-a628-4725-ad2a-a2aab75e1dba"/>
    <ds:schemaRef ds:uri="29d38182-2ba3-434b-9466-3aece3d3aa2e"/>
    <ds:schemaRef ds:uri="c2da8608-6b58-45ec-82e0-5098f9986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FBDDD2-9496-4653-8681-8C6F6A8108D8}">
  <ds:schemaRefs>
    <ds:schemaRef ds:uri="http://schemas.microsoft.com/office/2006/metadata/properties"/>
    <ds:schemaRef ds:uri="http://schemas.microsoft.com/office/infopath/2007/PartnerControls"/>
    <ds:schemaRef ds:uri="29d38182-2ba3-434b-9466-3aece3d3aa2e"/>
    <ds:schemaRef ds:uri="c2da8608-6b58-45ec-82e0-5098f9986dbf"/>
    <ds:schemaRef ds:uri="77b8d55e-a628-4725-ad2a-a2aab75e1d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Infolomake_v2.dotx</Template>
  <TotalTime>1</TotalTime>
  <Pages>4</Pages>
  <Words>214</Words>
  <Characters>1742</Characters>
  <Application>Microsoft Office Word</Application>
  <DocSecurity>0</DocSecurity>
  <Lines>14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Taidon portaiden käyttöohje</dc:title>
  <dc:subject/>
  <dc:creator>Mika Arvola</dc:creator>
  <cp:keywords/>
  <dc:description/>
  <cp:lastModifiedBy>Mika Arvola</cp:lastModifiedBy>
  <cp:revision>6</cp:revision>
  <cp:lastPrinted>2022-09-20T12:03:00Z</cp:lastPrinted>
  <dcterms:created xsi:type="dcterms:W3CDTF">2022-11-15T10:20:00Z</dcterms:created>
  <dcterms:modified xsi:type="dcterms:W3CDTF">2023-05-26T11:25:00Z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0x0101002475E0E10D54B84F937F817497528C71</vt:lpwstr>
  </property>
  <property fmtid="{D5CDD505-2E9C-101B-9397-08002B2CF9AE}" pid="3" name="TaxKeyword">
    <vt:lpwstr/>
  </property>
  <property fmtid="{D5CDD505-2E9C-101B-9397-08002B2CF9AE}" pid="4" name="IntraUnitFI">
    <vt:lpwstr>35;#Oppimisympäristöpalvelut|c2168735-8107-4fea-a9cc-3c4e57566859</vt:lpwstr>
  </property>
  <property fmtid="{D5CDD505-2E9C-101B-9397-08002B2CF9AE}" pid="5" name="Unit">
    <vt:lpwstr>2;#Communications Service|b63601c2-330b-45c5-9565-4e59bb21fd9f</vt:lpwstr>
  </property>
  <property fmtid="{D5CDD505-2E9C-101B-9397-08002B2CF9AE}" pid="6" name="IntraServiceareaFI">
    <vt:lpwstr>263;#ICT-palvelut|2bfa910a-eadc-478b-9fe5-82e07b41ea79;#31;#Ei palvelua|fda82063-688d-4b03-bd66-777c086b0675</vt:lpwstr>
  </property>
  <property fmtid="{D5CDD505-2E9C-101B-9397-08002B2CF9AE}" pid="7" name="IntraDocumenttypeFI">
    <vt:lpwstr>11;#Ohje|1c19da77-d950-4aef-84f1-264055b51211</vt:lpwstr>
  </property>
  <property fmtid="{D5CDD505-2E9C-101B-9397-08002B2CF9AE}" pid="8" name="IntraKeywordFI">
    <vt:lpwstr>590;#Työympäristöt|65529f2f-5f77-444f-8f5e-fe78d689cd95;#525;#Kampuksilla|d7568cd8-cc9e-45de-b1d2-8997a230741a;#591;#Tilat ja tilavaraukset|c2127d4f-8386-4a9e-8106-77e0238fe6c4</vt:lpwstr>
  </property>
  <property fmtid="{D5CDD505-2E9C-101B-9397-08002B2CF9AE}" pid="9" name="MediaServiceImageTags">
    <vt:lpwstr/>
  </property>
  <property fmtid="{D5CDD505-2E9C-101B-9397-08002B2CF9AE}" pid="10" name="IntraProcessFI">
    <vt:lpwstr>14;#Sisäisten palveluiden prosessi|b40e69b2-e42f-4a8a-bc63-0be0704010cc</vt:lpwstr>
  </property>
</Properties>
</file>