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4</w:t>
      </w:r>
    </w:p>
    <w:tbl>
      <w:tblPr>
        <w:tblW w:w="10884" w:type="dxa"/>
        <w:jc w:val="left"/>
        <w:tblInd w:w="0" w:type="dxa"/>
        <w:tblLayout w:type="fixed"/>
        <w:tblCellMar>
          <w:top w:w="28" w:type="dxa"/>
          <w:left w:w="28" w:type="dxa"/>
          <w:bottom w:w="28" w:type="dxa"/>
          <w:right w:w="28" w:type="dxa"/>
        </w:tblCellMar>
      </w:tblPr>
      <w:tblGrid>
        <w:gridCol w:w="1591"/>
        <w:gridCol w:w="1066"/>
        <w:gridCol w:w="1111"/>
        <w:gridCol w:w="1141"/>
        <w:gridCol w:w="1531"/>
        <w:gridCol w:w="2386"/>
        <w:gridCol w:w="2058"/>
      </w:tblGrid>
      <w:tr>
        <w:trPr/>
        <w:tc>
          <w:tcPr>
            <w:tcW w:w="1591"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Alaikäisten erityislupa </w:t>
            </w:r>
          </w:p>
        </w:tc>
        <w:tc>
          <w:tcPr>
            <w:tcW w:w="1111" w:type="dxa"/>
            <w:tcBorders/>
            <w:vAlign w:val="center"/>
          </w:tcPr>
          <w:p>
            <w:pPr>
              <w:pStyle w:val="TableHeading"/>
              <w:suppressLineNumbers/>
              <w:bidi w:val="0"/>
              <w:spacing w:before="0" w:after="283"/>
              <w:jc w:val="center"/>
              <w:rPr/>
            </w:pPr>
            <w:r>
              <w:rPr/>
              <w:t xml:space="preserve">Oppilasluvan alaikäraja </w:t>
            </w:r>
          </w:p>
        </w:tc>
        <w:tc>
          <w:tcPr>
            <w:tcW w:w="1141" w:type="dxa"/>
            <w:tcBorders/>
            <w:vAlign w:val="center"/>
          </w:tcPr>
          <w:p>
            <w:pPr>
              <w:pStyle w:val="TableHeading"/>
              <w:suppressLineNumbers/>
              <w:bidi w:val="0"/>
              <w:spacing w:before="0" w:after="283"/>
              <w:jc w:val="center"/>
              <w:rPr/>
            </w:pPr>
            <w:r>
              <w:rPr/>
              <w:t xml:space="preserve">Rajoitetun ajokortin alaikäraja </w:t>
            </w:r>
          </w:p>
        </w:tc>
        <w:tc>
          <w:tcPr>
            <w:tcW w:w="1531" w:type="dxa"/>
            <w:tcBorders/>
            <w:vAlign w:val="center"/>
          </w:tcPr>
          <w:p>
            <w:pPr>
              <w:pStyle w:val="TableHeading"/>
              <w:suppressLineNumbers/>
              <w:bidi w:val="0"/>
              <w:spacing w:before="0" w:after="283"/>
              <w:jc w:val="center"/>
              <w:rPr/>
            </w:pPr>
            <w:r>
              <w:rPr/>
              <w:t xml:space="preserve">Täyden (rajoittamattoman) ajokortin alaikäraja </w:t>
            </w:r>
          </w:p>
        </w:tc>
        <w:tc>
          <w:tcPr>
            <w:tcW w:w="2386" w:type="dxa"/>
            <w:tcBorders/>
            <w:vAlign w:val="center"/>
          </w:tcPr>
          <w:p>
            <w:pPr>
              <w:pStyle w:val="TableHeading"/>
              <w:suppressLineNumbers/>
              <w:bidi w:val="0"/>
              <w:spacing w:before="0" w:after="283"/>
              <w:jc w:val="center"/>
              <w:rPr/>
            </w:pPr>
            <w:r>
              <w:rPr/>
              <w:t xml:space="preserve">Täydellisen (rajoittamattoman) lisenssin voimassaoloaika </w:t>
            </w:r>
          </w:p>
        </w:tc>
        <w:tc>
          <w:tcPr>
            <w:tcW w:w="2058" w:type="dxa"/>
            <w:tcBorders/>
            <w:vAlign w:val="center"/>
          </w:tcPr>
          <w:p>
            <w:pPr>
              <w:pStyle w:val="TableHeading"/>
              <w:suppressLineNumbers/>
              <w:bidi w:val="0"/>
              <w:spacing w:before="0" w:after="283"/>
              <w:jc w:val="center"/>
              <w:rPr/>
            </w:pPr>
            <w:r>
              <w:rPr/>
              <w:t xml:space="preserve">Huomautukset </w:t>
            </w:r>
          </w:p>
        </w:tc>
      </w:tr>
      <w:tr>
        <w:trPr/>
        <w:tc>
          <w:tcPr>
            <w:tcW w:w="1591" w:type="dxa"/>
            <w:tcBorders/>
            <w:vAlign w:val="center"/>
          </w:tcPr>
          <w:p>
            <w:pPr>
              <w:pStyle w:val="TableContents"/>
              <w:bidi w:val="0"/>
              <w:spacing w:before="0" w:after="283"/>
              <w:jc w:val="left"/>
              <w:rPr/>
            </w:pPr>
            <w:r>
              <w:rPr/>
              <w:t xml:space="preserve">Alabaman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Rajoitetun ajokortin voi saada, kun on täyttänyt 16 vuotta ja pitänyt ajokortin hallussaan kuusi kuukautta. Ajokielto keskiyöstä aamukuuteen ja enintään kolme matkustajaa kuuteen kuukauteen tai 17 vuoden iän täyttämiseen sen mukaan, kumpi on aikaisempi. Oppilaan on myös kirjattava 30 harjoittelutuntia tai osallistuttava ajokoulutukseen ajokortin kanssa. </w:t>
            </w:r>
          </w:p>
        </w:tc>
      </w:tr>
      <w:tr>
        <w:trPr/>
        <w:tc>
          <w:tcPr>
            <w:tcW w:w="1591" w:type="dxa"/>
            <w:tcBorders/>
            <w:vAlign w:val="center"/>
          </w:tcPr>
          <w:p>
            <w:pPr>
              <w:pStyle w:val="TableContents"/>
              <w:bidi w:val="0"/>
              <w:spacing w:before="0" w:after="283"/>
              <w:jc w:val="left"/>
              <w:rPr/>
            </w:pPr>
            <w:r>
              <w:rPr/>
              <w:t xml:space="preserve">Alaskan hallinto-osasto,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Luvanhaltijan on kirjattava 40 harjoitustuntia, hänen on täytettävä 16 vuotta ja hänellä on oltava lupa kuusi kuukautta, jotta hän voi saada rajoitetun ajokortin. Alle 21-vuotiailla ei saa olla matkustajia, eikä ajaminen saa tapahtua klo 1.00-5.00 välisenä aikana, ennen kuin hänellä on ollut ajokortti kuusi kuukautta tai hän on täyttänyt 18 vuotta, riippuen siitä, kumpi on aikaisempi. </w:t>
            </w:r>
          </w:p>
        </w:tc>
      </w:tr>
      <w:tr>
        <w:trPr/>
        <w:tc>
          <w:tcPr>
            <w:tcW w:w="1591" w:type="dxa"/>
            <w:tcBorders/>
            <w:vAlign w:val="center"/>
          </w:tcPr>
          <w:p>
            <w:pPr>
              <w:pStyle w:val="TableContents"/>
              <w:bidi w:val="0"/>
              <w:spacing w:before="0" w:after="283"/>
              <w:jc w:val="left"/>
              <w:rPr/>
            </w:pPr>
            <w:r>
              <w:rPr/>
              <w:t xml:space="preserve">Arizonan liikenneministeriö,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70011200000000000000000 ♠ 12 vuotta; päättyy, kun kuljettaja täyttää 65 vuotta, sitten 5 vuotta uusittaessa. </w:t>
            </w:r>
          </w:p>
        </w:tc>
        <w:tc>
          <w:tcPr>
            <w:tcW w:w="2058" w:type="dxa"/>
            <w:tcBorders/>
            <w:vAlign w:val="center"/>
          </w:tcPr>
          <w:p>
            <w:pPr>
              <w:pStyle w:val="TableContents"/>
              <w:bidi w:val="0"/>
              <w:spacing w:before="0" w:after="283"/>
              <w:jc w:val="left"/>
              <w:rPr/>
            </w:pPr>
            <w:r>
              <w:rPr/>
              <w:t xml:space="preserve">Ajokortin haltijan on kirjattava 30 harjoittelutuntia tai osallistuttava kuljettajaopetukseen. Ajoneuvossa saa olla enintään yksi matkustaja, ja ajoneuvoa saa kuljettaa kello 22.00-5.00 välisenä aikana vasta 18-vuotiaana tai ennen kuin ajokortti on ollut hallussaan kuusi kuukautta, sen mukaan, kumpi ajankohta on aikaisempi. </w:t>
            </w:r>
          </w:p>
        </w:tc>
      </w:tr>
      <w:tr>
        <w:trPr/>
        <w:tc>
          <w:tcPr>
            <w:tcW w:w="1591" w:type="dxa"/>
            <w:tcBorders/>
            <w:vAlign w:val="center"/>
          </w:tcPr>
          <w:p>
            <w:pPr>
              <w:pStyle w:val="TableContents"/>
              <w:bidi w:val="0"/>
              <w:spacing w:before="0" w:after="283"/>
              <w:jc w:val="left"/>
              <w:rPr/>
            </w:pPr>
            <w:r>
              <w:rPr/>
              <w:t xml:space="preserve">Arkansasin valtiovarain- ja hallintoministeriö, kuljettajapalvelutoimisto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8 vuotta </w:t>
            </w:r>
          </w:p>
        </w:tc>
        <w:tc>
          <w:tcPr>
            <w:tcW w:w="2058" w:type="dxa"/>
            <w:tcBorders/>
            <w:vAlign w:val="center"/>
          </w:tcPr>
          <w:p>
            <w:pPr>
              <w:pStyle w:val="TableContents"/>
              <w:bidi w:val="0"/>
              <w:spacing w:before="0" w:after="283"/>
              <w:jc w:val="left"/>
              <w:rPr/>
            </w:pPr>
            <w:r>
              <w:rPr/>
              <w:t xml:space="preserve">Oppilaslupa on säilytettävä kuusi kuukautta, ja kuljettajan on täytettävä 16 vuotta. </w:t>
            </w:r>
          </w:p>
        </w:tc>
      </w:tr>
      <w:tr>
        <w:trPr/>
        <w:tc>
          <w:tcPr>
            <w:tcW w:w="1591" w:type="dxa"/>
            <w:tcBorders/>
            <w:vAlign w:val="center"/>
          </w:tcPr>
          <w:p>
            <w:pPr>
              <w:pStyle w:val="TableContents"/>
              <w:bidi w:val="0"/>
              <w:spacing w:before="0" w:after="283"/>
              <w:jc w:val="left"/>
              <w:rPr/>
            </w:pPr>
            <w:r>
              <w:rPr/>
              <w:t xml:space="preserve">Kalifornian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color w:val="A9A9A9"/>
              </w:rPr>
              <w:t xml:space="preserve">16 </w:t>
            </w:r>
            <w:r>
              <w:rPr/>
              <w:t xml:space="preserve">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Lupa, kun kuljettajaopetuksen rekisteröinti on suoritettu; ei voi ajaa luvalla ilman vanhempaa, huoltajaa tai vähintään 25-vuotiasta aikuista, jolla on ajokortti. Rajoituksiin kuuluu, että alle 20-vuotias ei saa ajaa autoa eikä ajaa kello 23.00-5.00 välisenä aikana vuoden ajan ajokortin saamisesta tai 18 vuoden iän täyttämisestä riippuen siitä, kumpi on aikaisempi. Oppilaslupa on pidettävä hallussa kuusi kuukautta, ja oppilaan on kirjattava 50 harjoittelutuntia. </w:t>
            </w:r>
          </w:p>
          <w:p>
            <w:pPr>
              <w:pStyle w:val="TableContents"/>
              <w:bidi w:val="0"/>
              <w:spacing w:before="0" w:after="283"/>
              <w:jc w:val="left"/>
              <w:rPr/>
            </w:pPr>
            <w:r>
              <w:rPr/>
              <w:t xml:space="preserve">Huomautus: Kaliforniassa alaikäisen on oltava vähintään 14-vuotias, mutta alle 18-vuotias, jotta hän voi saada alaikäiselle vaikeuksissa myönnettävän ajokortin. Asiaa koskeva lomake on DL120, ja sen nimi on ``Junior Permit Statement of Facts''. </w:t>
            </w:r>
          </w:p>
        </w:tc>
      </w:tr>
      <w:tr>
        <w:trPr/>
        <w:tc>
          <w:tcPr>
            <w:tcW w:w="1591" w:type="dxa"/>
            <w:tcBorders/>
            <w:vAlign w:val="center"/>
          </w:tcPr>
          <w:p>
            <w:pPr>
              <w:pStyle w:val="TableContents"/>
              <w:bidi w:val="0"/>
              <w:spacing w:before="0" w:after="283"/>
              <w:jc w:val="left"/>
              <w:rPr/>
            </w:pPr>
            <w:r>
              <w:rPr/>
              <w:t xml:space="preserve">Coloradon vero-osasto, moottoriajoneuvojen osasto (Division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säilytettävä vuoden ajan. Harjoitustunteja on oltava 50, joista 10 tuntia yöllä. Alle 18-vuotiailla kuljettajilla ei saa olla alle 21-vuotiaita matkustajia kuuden ensimmäisen kuukauden aikana ajokortin saamisen jälkeen, ellei kyseessä ole perheenjäsen. Kuuden kuukauden kuluttua yksi alle 21-vuotias matkustaja on sallittu, ja yhden vuoden kuluttua matkustajamäärä on rajoittamaton. Ajaminen keskiyöstä aamuviiteen on myös kielletty, kunnes kuljettaja on saanut ajokortin vuoden ajan tai täyttää 18 vuotta. </w:t>
            </w:r>
          </w:p>
        </w:tc>
      </w:tr>
      <w:tr>
        <w:trPr/>
        <w:tc>
          <w:tcPr>
            <w:tcW w:w="1591" w:type="dxa"/>
            <w:tcBorders/>
            <w:vAlign w:val="center"/>
          </w:tcPr>
          <w:p>
            <w:pPr>
              <w:pStyle w:val="TableContents"/>
              <w:bidi w:val="0"/>
              <w:spacing w:before="0" w:after="283"/>
              <w:jc w:val="left"/>
              <w:rPr/>
            </w:pPr>
            <w:r>
              <w:rPr/>
              <w:t xml:space="preserve">Connecticutin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4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Joko 4 tai 6 vuotta, kuljettajan harkinnan mukaan. </w:t>
            </w:r>
          </w:p>
        </w:tc>
        <w:tc>
          <w:tcPr>
            <w:tcW w:w="2058" w:type="dxa"/>
            <w:tcBorders/>
            <w:vAlign w:val="center"/>
          </w:tcPr>
          <w:p>
            <w:pPr>
              <w:pStyle w:val="TableContents"/>
              <w:bidi w:val="0"/>
              <w:spacing w:before="0" w:after="283"/>
              <w:jc w:val="left"/>
              <w:rPr/>
            </w:pPr>
            <w:r>
              <w:rPr/>
              <w:t xml:space="preserve">Oppilaslupa on pidettävä hallussa neljä kuukautta, ja kuljettajan on kirjattava 40 harjoittelutuntia. Alle 20-vuotiaita matkustajia ei saa ottaa mukaan kuuteen kuukauteen, ja kuljettaja ei saa ajaa kello 23.00-5.00 ennen kuin hän täyttää 18 vuotta. </w:t>
            </w:r>
          </w:p>
        </w:tc>
      </w:tr>
      <w:tr>
        <w:trPr/>
        <w:tc>
          <w:tcPr>
            <w:tcW w:w="1591" w:type="dxa"/>
            <w:tcBorders/>
            <w:vAlign w:val="center"/>
          </w:tcPr>
          <w:p>
            <w:pPr>
              <w:pStyle w:val="TableContents"/>
              <w:bidi w:val="0"/>
              <w:spacing w:before="0" w:after="283"/>
              <w:jc w:val="left"/>
              <w:rPr/>
            </w:pPr>
            <w:r>
              <w:rPr/>
              <w:t xml:space="preserve">Delawaren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Oppilaalla on oltava 50 harjoittelutuntia. Kuuteen kuukauteen ei saa ajaa kello 22.00-6.00 eikä ajaa useampaa kuin yhtä matkustajaa. </w:t>
            </w:r>
          </w:p>
        </w:tc>
      </w:tr>
      <w:tr>
        <w:trPr/>
        <w:tc>
          <w:tcPr>
            <w:tcW w:w="1591" w:type="dxa"/>
            <w:tcBorders/>
            <w:vAlign w:val="center"/>
          </w:tcPr>
          <w:p>
            <w:pPr>
              <w:pStyle w:val="TableContents"/>
              <w:bidi w:val="0"/>
              <w:spacing w:before="0" w:after="283"/>
              <w:jc w:val="left"/>
              <w:rPr/>
            </w:pPr>
            <w:r>
              <w:rPr/>
              <w:t xml:space="preserve">District of Columbia Department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pidettävä hallussa kuusi kuukautta, ja ennen väliaikaisen ajokortin saamista on suoritettava 40 harjoittelutuntia. Väliaikainen ajokortti on pidettävä hallussa kuusi kuukautta, ja ennen tavallisen ajokortin saamista on ajettava 10 harjoittelutuntia yöaikaan. Rajoitukset pysyvät voimassa tavallisen ajokortin myöntämisen jälkeen 18 vuoden ikään asti. </w:t>
            </w:r>
          </w:p>
        </w:tc>
      </w:tr>
      <w:tr>
        <w:trPr/>
        <w:tc>
          <w:tcPr>
            <w:tcW w:w="1591" w:type="dxa"/>
            <w:tcBorders/>
            <w:vAlign w:val="center"/>
          </w:tcPr>
          <w:p>
            <w:pPr>
              <w:pStyle w:val="TableContents"/>
              <w:bidi w:val="0"/>
              <w:spacing w:before="0" w:after="283"/>
              <w:jc w:val="left"/>
              <w:rPr/>
            </w:pPr>
            <w:r>
              <w:rPr/>
              <w:t xml:space="preserve">Floridan liikenneturvallisuus- ja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Alle 18-vuotiailta vaaditaan lupa yhdeksi vuodeksi. 16-vuotiaat - ei ajoa kello 23.00-6.00 yhteen vuoteen, paitsi jos kuljettaja on vähintään 21-vuotias tai vanhempi tai jos hänellä on ajokortti tai hän ajaa töihin ja töistä. 17-vuotiaat - Ajo kello 1.00-5.00 yhteen vuoteen, paitsi jos kuljettaja on vähintään 21-vuotias tai vanhempi tai jos hänellä on ajokortti tai jos hän ajaa töihin ja töistä. </w:t>
            </w:r>
          </w:p>
        </w:tc>
      </w:tr>
      <w:tr>
        <w:trPr/>
        <w:tc>
          <w:tcPr>
            <w:tcW w:w="1591" w:type="dxa"/>
            <w:tcBorders/>
            <w:vAlign w:val="center"/>
          </w:tcPr>
          <w:p>
            <w:pPr>
              <w:pStyle w:val="TableContents"/>
              <w:bidi w:val="0"/>
              <w:spacing w:before="0" w:after="283"/>
              <w:jc w:val="left"/>
              <w:rPr/>
            </w:pPr>
            <w:r>
              <w:rPr/>
              <w:t xml:space="preserve">Georgian kuljettajapalvelujen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Lupa on oltava hallussa vuoden ajan, ja oppilaan on suoritettava 40 harjoittelutuntia. Yksi alle 18-vuotias matkustaja ensimmäisten kuuden kuukauden tai 1000 mailin aikana. Enintään kolme matkustajaa sallitaan seuraavien kuuden kuukauden tai 1000 mailin aikana. Tämän jälkeen enintään neljä matkustajaa 18 ikävuoden täyttämiseen asti. Kuljettaja ei myöskään saa ajaa kello 1.00-6.00 ennen kuin hän täyttää 18 vuotta. Lisätietoja osoitteessa. </w:t>
            </w:r>
          </w:p>
          <w:p>
            <w:pPr>
              <w:pStyle w:val="TableContents"/>
              <w:bidi w:val="0"/>
              <w:spacing w:before="0" w:after="283"/>
              <w:jc w:val="left"/>
              <w:rPr/>
            </w:pPr>
            <w:r>
              <w:rPr/>
              <w:t xml:space="preserve">Huomautus: Georgiassa alaikäisen ajokortin saaminen vaikeuksissa edellyttää, että alaikäisen ajokortti on peruutettu koulunkäyttäytymisen tai koulunkäyntiä koskevien ongelmien vuoksi ja että hän tarvitsee poikkeuslupaa päästäkseen kouluun tai koulusta tai perheen lääketieteellisistä syistä. Alaikäisen on oltava riittävän vanha, jotta hänellä olisi jo ajokortti. Asiaa koskeva lomake on DDS 7012. </w:t>
            </w:r>
          </w:p>
        </w:tc>
      </w:tr>
      <w:tr>
        <w:trPr/>
        <w:tc>
          <w:tcPr>
            <w:tcW w:w="1591" w:type="dxa"/>
            <w:tcBorders/>
            <w:vAlign w:val="center"/>
          </w:tcPr>
          <w:p>
            <w:pPr>
              <w:pStyle w:val="TableContents"/>
              <w:bidi w:val="0"/>
              <w:spacing w:before="0" w:after="283"/>
              <w:jc w:val="left"/>
              <w:rPr/>
            </w:pPr>
            <w:r>
              <w:rPr/>
              <w:t xml:space="preserve">Havaiji (Kullakin saarella on omat ajokorttivaatimuksensa. Havaijin, Mauin ja Kaua'in sekä Honolulun kaupungin ja piirikunnan osalta katso).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Vain yksi alle 18-vuotias matkustaja tai ajo kello 23.00-5.00 yhden vuoden ajan tai 18-vuotiaana, sen mukaan, kumpi on aikaisempi. </w:t>
            </w:r>
          </w:p>
        </w:tc>
      </w:tr>
      <w:tr>
        <w:trPr/>
        <w:tc>
          <w:tcPr>
            <w:tcW w:w="1591" w:type="dxa"/>
            <w:tcBorders/>
            <w:vAlign w:val="center"/>
          </w:tcPr>
          <w:p>
            <w:pPr>
              <w:pStyle w:val="TableContents"/>
              <w:bidi w:val="0"/>
              <w:spacing w:before="0" w:after="283"/>
              <w:jc w:val="left"/>
              <w:rPr/>
            </w:pPr>
            <w:r>
              <w:rPr/>
              <w:t xml:space="preserve">Idahon liikenneministeriö, moottoriajoneuvojen osasto (Division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7000400000000000000 ♠ 4 vuotta (jos kuljettaja on 21-62-vuotias, hän voi valita ajokortin voimassaoloajaksi joko 4 tai 8 vuotta). </w:t>
            </w:r>
          </w:p>
        </w:tc>
        <w:tc>
          <w:tcPr>
            <w:tcW w:w="2058" w:type="dxa"/>
            <w:tcBorders/>
            <w:vAlign w:val="center"/>
          </w:tcPr>
          <w:p>
            <w:pPr>
              <w:pStyle w:val="TableContents"/>
              <w:bidi w:val="0"/>
              <w:spacing w:before="0" w:after="283"/>
              <w:jc w:val="left"/>
              <w:rPr/>
            </w:pPr>
            <w:r>
              <w:rPr/>
              <w:t xml:space="preserve">Lupa on pidettävä hallussa kuusi kuukautta. Oppilaan on kirjattava 50 harjoitustuntia. Alle 17-vuotiaiden on suoritettava hyväksytty kuljettajakoulutusohjelma saadakseen opetusluvan. Alle 16-vuotiaat saavat ajaa vain päiväsaikaan, ellei 21 vuotta täyttänyt kuljettaja valvo heitä. Ensimmäisten kuuden kuukauden ajan ajokortin hallussapidosta kuljettaja voi kuljettaa autossaan vain yhtä alle 17-vuotiasta perheenjäsentä, joka ei ole perheenjäsen. </w:t>
            </w:r>
          </w:p>
        </w:tc>
      </w:tr>
      <w:tr>
        <w:trPr/>
        <w:tc>
          <w:tcPr>
            <w:tcW w:w="1591" w:type="dxa"/>
            <w:tcBorders/>
            <w:vAlign w:val="center"/>
          </w:tcPr>
          <w:p>
            <w:pPr>
              <w:pStyle w:val="TableContents"/>
              <w:bidi w:val="0"/>
              <w:spacing w:before="0" w:after="283"/>
              <w:jc w:val="left"/>
              <w:rPr/>
            </w:pPr>
            <w:r>
              <w:rPr/>
              <w:t xml:space="preserve">Illinoisin osavaltion ministeri, kuljettajapalveluiden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Jos hakija on alle 18-vuotias, hänen on suoritettava 50 ajotuntia, suoritettava kuljettajaopetus, esitettävä todistus koulunkäynnistä ja pidettävä ajolupa hallussaan yhdeksän kuukautta ennen kuin hän voi hakea ajokorttia. Jos hakija tuomitaan liikennerikkomuksesta lupavaiheen aikana, yhdeksän kuukauden odotusaika alkaa uudelleen. Alle 18-vuotiaat eivät saa ajaa maanantaista torstaihin kello 22.00-6.00 tai perjantaista lauantaihin kello 23.00-6.00. Jos teini-ikäinen kuljettaja on tulossa työpaikalta, koulusta tai perhetapahtumasta, tätä ulkonaliikkumiskieltoa jatketaan todistettavasti tapahtuman päättymiseen asti. Alle 18-vuotiaat kuljettajat saavat 12 ensimmäisen kuukauden ajan tai siihen asti, kunnes kuljettaja täyttää 18 vuotta, riippuen siitä, kumpi tapahtuu ensin, kuljettaa yhtä alle 18-vuotiasta matkustajaa, paitsi jos kuljetettavat henkilöt ovat lähimpiä perheenjäseniä tai yli 18-vuotiaita. </w:t>
            </w:r>
          </w:p>
          <w:p>
            <w:pPr>
              <w:pStyle w:val="TableContents"/>
              <w:bidi w:val="0"/>
              <w:spacing w:before="0" w:after="283"/>
              <w:jc w:val="left"/>
              <w:rPr/>
            </w:pPr>
            <w:r>
              <w:rPr/>
              <w:t xml:space="preserve">Kuljettajaa ei saa tuomita liikennerikkomuksesta 18 vuotta edeltävien kuuden kuukauden aikana, jotta hän saisi täydet ajokorttioikeudet. Jos kuljettaja tuomitaan liikennerikkomuksesta ensimmäisenä täytenä ajokorttivuonna, matkustajarajoitusta jatketaan vielä kuudella kuukaudella. Jos kuljettaja tuomitaan liikennerikkomuksesta ennen kuin hän täyttää 18 vuotta, valtiosihteeri lähettää kuljettajalle ja vanhemmille varoituskirjeen. Jos alle 18-vuotias kuljettaja tuomitaan kahdesta liikennerikkomuksesta 24 kuukauden aikana, ajokortti peruutetaan vähintään 1 kuukaudeksi. </w:t>
            </w:r>
          </w:p>
        </w:tc>
      </w:tr>
      <w:tr>
        <w:trPr/>
        <w:tc>
          <w:tcPr>
            <w:tcW w:w="1591" w:type="dxa"/>
            <w:tcBorders/>
            <w:vAlign w:val="center"/>
          </w:tcPr>
          <w:p>
            <w:pPr>
              <w:pStyle w:val="TableContents"/>
              <w:bidi w:val="0"/>
              <w:spacing w:before="0" w:after="283"/>
              <w:jc w:val="left"/>
              <w:rPr/>
            </w:pPr>
            <w:r>
              <w:rPr/>
              <w:t xml:space="preserve">Indianan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Oppilaslupaa on pidettävä 180 päivää, ja oppilaan on oltava 16-vuotias ja 90 päivää ennen rajoitetun ajokortin saamista. Jos oppilas on alle 18-vuotias saadessaan ajokortin, se katsotaan koeajaksi. Koeajokortin haltijoiden on noudatettava seuraavia määräyksiä: </w:t>
            </w:r>
          </w:p>
          <w:p>
            <w:pPr>
              <w:pStyle w:val="TableContents"/>
              <w:bidi w:val="0"/>
              <w:spacing w:before="0" w:after="283"/>
              <w:jc w:val="left"/>
              <w:rPr/>
            </w:pPr>
            <w:r>
              <w:rPr/>
              <w:t xml:space="preserve">Kuljettaja ei saa käyttää mitään televiestintälaitetta ajoneuvoa käyttäessään. Kuljettajalla ei saa olla matkustajia 180 ensimmäisen päivän aikana ajokortin hallussapidosta, paitsi jos matkustajat ovat yli 25-vuotiaita ja heillä on voimassa oleva ajokortti. Koeajokortin haltijoiden on noudatettava osavaltion ja paikallisia ulkonaliikkumiskieltoa koskevia lakeja. </w:t>
            </w:r>
          </w:p>
        </w:tc>
      </w:tr>
      <w:tr>
        <w:trPr/>
        <w:tc>
          <w:tcPr>
            <w:tcW w:w="1591" w:type="dxa"/>
            <w:tcBorders/>
            <w:vAlign w:val="center"/>
          </w:tcPr>
          <w:p>
            <w:pPr>
              <w:pStyle w:val="TableContents"/>
              <w:bidi w:val="0"/>
              <w:spacing w:before="0" w:after="283"/>
              <w:jc w:val="left"/>
              <w:rPr/>
            </w:pPr>
            <w:r>
              <w:rPr/>
              <w:t xml:space="preserve">Iowan liikenneministeriö, moottoriajoneuvo-osasto, kuljettajapalvelutoimisto.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2 vuotta (16-18); 5 vuotta (18-70); 2 vuotta (70 ja vanhemmat). </w:t>
            </w:r>
          </w:p>
        </w:tc>
        <w:tc>
          <w:tcPr>
            <w:tcW w:w="2058" w:type="dxa"/>
            <w:tcBorders/>
            <w:vAlign w:val="center"/>
          </w:tcPr>
          <w:p>
            <w:pPr>
              <w:pStyle w:val="TableContents"/>
              <w:bidi w:val="0"/>
              <w:jc w:val="left"/>
              <w:rPr/>
            </w:pPr>
            <w:r>
              <w:rPr/>
              <w:t xml:space="preserve">Luvan on oltava voimassa kuusi kuukautta, ja oppilaan on oltava 16-vuotias. Oppilaan on myös kirjattava vähintään 20 harjoittelutuntia. Rajoitetut kuljettajat eivät saa ajaa kello 12.30 ja 4.00 välisenä aikana ilman vanhempaa/huoltajaa, yli 21-vuotiasta perheenjäsentä tai yli 25-vuotiasta aikuista. Kuljettaja voi ajaa näiden aikojen välisenä aikana, jos hänelle on myönnetty poikkeuslupa työ- tai koulumatkoja varten. Matkustajien määrä on rajoitettu turvavöiden määrään. Täysi ajokortti 17-vuotiaana, jos kuljettaja ei ole syyllistynyt rikkomuksiin ja jos hän on ollut onnettomuudeton 12 peräkkäisen kuukauden ajan, muutoin hänen on oltava 18-vuotias. Iowan ajokortin voimassaoloaika voi vaihdella kahdesta vuodesta enintään viiteen vuoteen; ajokortin voimassaoloaika laskee enintään kahteen vuoteen sen jälkeen, kun ajokortin haltija täyttää 70 vuotta. </w:t>
            </w:r>
          </w:p>
          <w:p>
            <w:pPr>
              <w:pStyle w:val="TableContents"/>
              <w:bidi w:val="0"/>
              <w:spacing w:before="0" w:after="283"/>
              <w:jc w:val="left"/>
              <w:rPr/>
            </w:pPr>
            <w:r>
              <w:rPr/>
              <w:t xml:space="preserve">Huom: Alaikäisen on oltava vähintään 14 ja puoli vuotta vanha, alaikäisen on oltava suorittanut Iowan hyväksymän kuljettajaopetuskurssin, ellei häntä ole vapautettu siitä vaikeuksien vuoksi, ja alaikäisellä on oltava voimassa oleva opetuslupa kuuden edellisen kuukauden ajalta, alaikäisen ajohistoriassa ei saa olla tuomioita liikkuvista liikennerikkomuksista, onnettomuuksista ja ajokortin peruuttamisista hakemusta välittömästi edeltäneiden kuuden kuukauden aikana, ja alaikäisen on asuttava vähintään kilometrin päässä koulusta, johon hän on kirjoilla. Asiaa koskeva lomake on lomake 430021, jonka nimi on ``Affidavit for School License'', mutta koulun on täytettävä lomake ja alaikäisen vanhemman (vanhempien) tai laillisen huoltajan (huoltajien) on allekirjoitettava se. </w:t>
            </w:r>
          </w:p>
        </w:tc>
      </w:tr>
      <w:tr>
        <w:trPr/>
        <w:tc>
          <w:tcPr>
            <w:tcW w:w="1591" w:type="dxa"/>
            <w:tcBorders/>
            <w:vAlign w:val="center"/>
          </w:tcPr>
          <w:p>
            <w:pPr>
              <w:pStyle w:val="TableContents"/>
              <w:bidi w:val="0"/>
              <w:spacing w:before="0" w:after="283"/>
              <w:jc w:val="left"/>
              <w:rPr/>
            </w:pPr>
            <w:r>
              <w:rPr/>
              <w:t xml:space="preserve">Kansasin vero-osasto, moottoriajoneuvojen osasto (Division of Motor Vehicles) </w:t>
            </w:r>
          </w:p>
        </w:tc>
        <w:tc>
          <w:tcPr>
            <w:tcW w:w="1066" w:type="dxa"/>
            <w:tcBorders/>
            <w:vAlign w:val="center"/>
          </w:tcPr>
          <w:p>
            <w:pPr>
              <w:pStyle w:val="TableContents"/>
              <w:bidi w:val="0"/>
              <w:spacing w:before="0" w:after="283"/>
              <w:jc w:val="left"/>
              <w:rPr/>
            </w:pPr>
            <w:r>
              <w:rPr/>
              <w:t xml:space="preserve">Kyllä, maatilalupa,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Maatilalupa oikeuttaa luvanhaltijan, joka on vähintään 14-vuotias mutta alle 16-vuotias, käyttämään asianmukaisia moottoriajoneuvoja milloin tahansa: mennessään maatilan töihin, töihin tai muuhun maatilaan liittyvään työhön tai sieltä pois tai sen yhteydessä; koulupäivinä suorinta ja helpoimmin saavutettavaa reittiä luvanhaltijan asuinpaikan ja koulun välillä koulunkäyntiä varten; kun luvanhaltija käyttää henkilöautoa milloin tahansa, kun hänen mukanaan on täysi-ikäinen aikuinen, jolla on voimassa oleva kaupallinen ajokortti, A-, B- tai C-luokan ajokortti ja joka tosiasiallisesti istuu istuimella kuljettajan vieressä.</w:t>
            </w:r>
          </w:p>
          <w:p>
            <w:pPr>
              <w:pStyle w:val="TableContents"/>
              <w:bidi w:val="0"/>
              <w:spacing w:before="0" w:after="283"/>
              <w:jc w:val="left"/>
              <w:rPr/>
            </w:pPr>
            <w:r>
              <w:rPr/>
              <w:t xml:space="preserve">Lupa on pidettävä hallussa kuusi kuukautta. Kun oppilas on ajanut 20 tuntia päivällä ja viisi tuntia yöllä, hänellä on mahdollisuus saada rajoitettu ajokortti, jos hän on 15-16-vuotias. Tämän jälkeen oppilaan on ajettava vielä 20 tuntia päivällä ja viisi tuntia yöllä ja täytettävä 16 vuotta, ennen kuin hän saa vähemmän rajoitetun ajokortin. Hakijan on esitettävä valaehtoinen todistus siitä, että vähintään 21-vuotias kuljettaja on ajanut vähintään 50 tuntia aikuisen valvonnassa, joista kymmenen tuntia yöllä. Kun hakija on 17-vuotias, hän voi saada täysivaltaisen ajokortin, johon sovelletaan samoja vaatimuksia kuin osittain rajoitettuun ajokorttiin. Muualla asuvat: Vähintään 16-vuotias, jolla on välittömästi hallussaan kotivaltion tai -maan myöntämä voimassa oleva ajokortti. </w:t>
            </w:r>
          </w:p>
        </w:tc>
      </w:tr>
      <w:tr>
        <w:trPr/>
        <w:tc>
          <w:tcPr>
            <w:tcW w:w="1591" w:type="dxa"/>
            <w:tcBorders/>
            <w:vAlign w:val="center"/>
          </w:tcPr>
          <w:p>
            <w:pPr>
              <w:pStyle w:val="TableContents"/>
              <w:bidi w:val="0"/>
              <w:spacing w:before="0" w:after="283"/>
              <w:jc w:val="left"/>
              <w:rPr/>
            </w:pPr>
            <w:r>
              <w:rPr/>
              <w:t xml:space="preserve">Kentuckyn liikennekabinetti, ajokorttiosasto (Division of Driver Licensing)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Oppilaslupa on pidettävä hallussa kuusi kuukautta, ja oppilaan on kirjattava 60 harjoittelutuntia. Ajaminen on kielletty keskiyöstä aamukuuteen, eikä alle 20-vuotiaita matkustajia saa olla enempää kuin yksi kuuteen kuukauteen tai 18 vuoden iän täyttämiseen, riippuen siitä, kumpi on aikaisempi. </w:t>
            </w:r>
          </w:p>
        </w:tc>
      </w:tr>
      <w:tr>
        <w:trPr/>
        <w:tc>
          <w:tcPr>
            <w:tcW w:w="1591" w:type="dxa"/>
            <w:tcBorders/>
            <w:vAlign w:val="center"/>
          </w:tcPr>
          <w:p>
            <w:pPr>
              <w:pStyle w:val="TableContents"/>
              <w:bidi w:val="0"/>
              <w:spacing w:before="0" w:after="283"/>
              <w:jc w:val="left"/>
              <w:rPr/>
            </w:pPr>
            <w:r>
              <w:rPr/>
              <w:t xml:space="preserve">Louisianan yleisen turvallisuuden ja korjausten ministeriö, moottoriajoneuvojen 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6 vuotta </w:t>
            </w:r>
          </w:p>
        </w:tc>
        <w:tc>
          <w:tcPr>
            <w:tcW w:w="2058" w:type="dxa"/>
            <w:tcBorders/>
            <w:vAlign w:val="center"/>
          </w:tcPr>
          <w:p>
            <w:pPr>
              <w:pStyle w:val="TableContents"/>
              <w:bidi w:val="0"/>
              <w:jc w:val="left"/>
              <w:rPr/>
            </w:pPr>
            <w:r>
              <w:rPr/>
              <w:t xml:space="preserve">Oppilailta vaadittava ajokortti (15-vuotias): Täytyy suorittaa 30 tuntia luokkahuoneopetusta ja kahdeksan tuntia ajo-opetusta ratin takana. Ei saa ajaa ilman yli 21-vuotiasta kuljettajaa tai yli 18-vuotiasta sisarusta, jolla on ajokortti. </w:t>
            </w:r>
          </w:p>
          <w:p>
            <w:pPr>
              <w:pStyle w:val="TableContents"/>
              <w:bidi w:val="0"/>
              <w:spacing w:before="0" w:after="283"/>
              <w:jc w:val="left"/>
              <w:rPr/>
            </w:pPr>
            <w:r>
              <w:rPr/>
              <w:t xml:space="preserve">Keskitason ajokortti (16-vuotias): Oppilaslupaa koskevat vaatimukset on täytettävä, kuljettajantutkinto on suoritettava hyväksytysti ja oppilaslupa on oltava hallussa vähintään 90 päivää. Ei saa ajaa kello 23.00-5.00. Täysi ajokortti (17-vuotias): On suoritettava hyväksytysti oppilaslupa- ja välivaiheen ajokorttivaiheet tai oltava vähintään 17-vuotias ennen ensimmäistä hakemusta. </w:t>
            </w:r>
          </w:p>
        </w:tc>
      </w:tr>
      <w:tr>
        <w:trPr/>
        <w:tc>
          <w:tcPr>
            <w:tcW w:w="1591" w:type="dxa"/>
            <w:tcBorders/>
            <w:vAlign w:val="center"/>
          </w:tcPr>
          <w:p>
            <w:pPr>
              <w:pStyle w:val="TableContents"/>
              <w:bidi w:val="0"/>
              <w:spacing w:before="0" w:after="283"/>
              <w:jc w:val="left"/>
              <w:rPr/>
            </w:pPr>
            <w:r>
              <w:rPr/>
              <w:t xml:space="preserve">Mainen valtiosihteeri, moottoriajoneuvovirasto (Bureau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Oppijalla on oltava ajokortti kuuden kuukauden ajan, hänen on oltava 16-vuotias ja hänellä on oltava 35 harjoittelutuntia. Ainoastaan lähisukulaiset ja ajokielto keskiyön ja aamuviiden välillä yhdeksään kuukauteen tai 18 vuoden ikään, riippuen siitä, kumpi on aikaisempi. Alle 18-vuotias ei saa käyttää matkapuhelinta ajaessaan. </w:t>
            </w:r>
          </w:p>
        </w:tc>
      </w:tr>
      <w:tr>
        <w:trPr/>
        <w:tc>
          <w:tcPr>
            <w:tcW w:w="1591" w:type="dxa"/>
            <w:tcBorders/>
            <w:vAlign w:val="center"/>
          </w:tcPr>
          <w:p>
            <w:pPr>
              <w:pStyle w:val="TableContents"/>
              <w:bidi w:val="0"/>
              <w:spacing w:before="0" w:after="283"/>
              <w:jc w:val="left"/>
              <w:rPr/>
            </w:pPr>
            <w:r>
              <w:rPr/>
              <w:t xml:space="preserve">Marylandin liikenneministeriö, moottoriajoneuvohallinto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9 kuukautta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lupaa hallussaan yhdeksän kuukautta ja suoritettava 60 harjoitustuntia. Alle 18-vuotiaat, joilla on väliaikainen ajokortti, eivät saa kuljettaa alle 18-vuotiaita matkustajia ensimmäisten viiden kuukauden aikana ajokortin saamisen jälkeen eivätkä ajaa keskiyön ja aamuviiden välillä. Marylandissa kaikilla uusilla kuljettajilla on iästä riippumatta väliaikainen ajokortti 18 kuukauden ajan, mutta aikuisiin kuljettajiin ei sovelleta matkustajiin ja ajoaikaan liittyviä rajoituksia (mutta ankarampia rangaistuksia sovelletaan). </w:t>
            </w:r>
          </w:p>
        </w:tc>
      </w:tr>
      <w:tr>
        <w:trPr/>
        <w:tc>
          <w:tcPr>
            <w:tcW w:w="1591" w:type="dxa"/>
            <w:tcBorders/>
            <w:vAlign w:val="center"/>
          </w:tcPr>
          <w:p>
            <w:pPr>
              <w:pStyle w:val="TableContents"/>
              <w:bidi w:val="0"/>
              <w:spacing w:before="0" w:after="283"/>
              <w:jc w:val="left"/>
              <w:rPr/>
            </w:pPr>
            <w:r>
              <w:rPr/>
              <w:t xml:space="preserve">Massachusettsin liikenneministeriö, moottoriajoneuvojen rekisteri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suoritettava kuljettajaopetus, pidettävä ajolupansa kuuden kuukauden ajan ilman vaaratilanteita (ei onnettomuuksia, ei huomautuksia, ei varoituksia) ja kirjauduttava 40 harjoittelutunnin ajaksi yli 21-vuotiaan kuljettajan kanssa. Nuoret kuljettajat eivät saa ajaa kello 12.30 ja 5.00 välisenä aikana, ellei heidän vanhempansa tai laillinen huoltajansa ole mukana, tai kello 1.00, jos he ovat matkalla kotiin. Massachusettsin laissa ei säädetä poikkeuksia työ-, koulutus- tai lääketieteellisistä syistä. Lisäksi nuoret kuljettajat eivät saa ajaa alle 18-vuotiaiden matkustajien kanssa (lukuun ottamatta lähimpiä perheenjäseniä), ellei heillä ole 21 vuotta täyttänyttä kuljettajaa, joka on saanut ajokortin kuuden ensimmäisen kuukauden kuluessa ajokortin saamisesta. Massachusettsin JOL-laissa suhtaudutaan myös ylinopeuteen nollatoleranssilla, ja alle 18-vuotiaille kuljettajille, jotka jäävät kiinni ylinopeudesta, määrätään 90 päivän ajokielto ensimmäisestä rikkomuksesta, johon liittyy pakollinen liikennekoulu ja pakollinen uusintakoe sekä ajolupa- että ajokokeesta. Toisesta ja jokaisesta seuraavasta rikkomuksesta seuraa vuoden mittainen ajokortin peruuttaminen. Alle 18-vuotiaat kuljettajat eivät saa käyttää matkapuhelinta tai muuta mobiililaitetta ajon aikana, paitsi hätätilanteissa. </w:t>
            </w:r>
          </w:p>
        </w:tc>
      </w:tr>
      <w:tr>
        <w:trPr/>
        <w:tc>
          <w:tcPr>
            <w:tcW w:w="1591" w:type="dxa"/>
            <w:tcBorders/>
            <w:vAlign w:val="center"/>
          </w:tcPr>
          <w:p>
            <w:pPr>
              <w:pStyle w:val="TableContents"/>
              <w:bidi w:val="0"/>
              <w:spacing w:before="0" w:after="283"/>
              <w:jc w:val="left"/>
              <w:rPr/>
            </w:pPr>
            <w:r>
              <w:rPr/>
              <w:t xml:space="preserve">Michiganin valtiosihteeri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9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color w:val="DCDCDC"/>
              </w:rPr>
              <w:t xml:space="preserve">17 </w:t>
            </w:r>
            <w:r>
              <w:rPr/>
              <w:t xml:space="preserve">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Oppilaan on täytettävä 16 vuotta, hänellä on oltava ajokortti kuuden kuukauden ajan ja hänen on suoritettava 50 harjoittelutuntia. Saadakseen tason 1 ajokortin (oppilaslupa) oppilaan on suoritettava kuljettajaopetuskurssin ensimmäinen osa. Tason 2 ajokortti (Junior-ajokortti) oikeuttaa ajamaan ilman saattajaa enintään yhden muun kuin perheenjäsenen kanssa paitsi kello 22.00 ja 5.00 välisenä aikana, ellei mukana ole yli 21-vuotias ajokortin omaava kuljettaja tai ellei kuljettaja ole matkalla töihin tai töistä, koulun järjestämään tapahtumaan, järjestettyyn toimintaan tai uskonnolliseen tilaisuuteen. </w:t>
            </w:r>
          </w:p>
          <w:p>
            <w:pPr>
              <w:pStyle w:val="TableContents"/>
              <w:bidi w:val="0"/>
              <w:spacing w:before="0" w:after="283"/>
              <w:jc w:val="left"/>
              <w:rPr/>
            </w:pPr>
            <w:r>
              <w:rPr/>
              <w:t xml:space="preserve">Huomautus: Michiganissa alaikäiselle myönnettävän erityisajokortin saaminen edellyttää, että alaikäinen, joka on vähintään 14-vuotias, asuu perheen omistamalla maatilalla, alaikäisen perheen tulojen on täytettävä perheenjäsenten lukumäärästä riippuvat tietyt tasot, maataloustoiminnassa on tapahduttava merkittävä muutos, esimerkiksi aikaisemman kuljettajan menetys, jotta alaikäisen rajoitetun ajokortin hakeminen olisi perusteltua, eikä alaikäisellä ole käytettävissään vaihtoehtoista kulkuneuvoa. Asiaa koskeva lomake on nimeltään "Application for Minor Restricted License Special Farming Need Only". Koska porrastettu ajokorttijärjestelmä on kallis (kuljettajaopetus mukaan luettuna koko prosessi voi maksaa yli 500 dollaria), useimmat köyhemmät Michiganin asukkaat odottavat, että he täyttävät 18 vuotta, käyttävät 11 dollaria saadakseen väliaikaisen ajokortin ja osallistuvat sitten ajokokeeseen, joka maksaa enintään 50 dollaria. </w:t>
            </w:r>
          </w:p>
        </w:tc>
      </w:tr>
      <w:tr>
        <w:trPr/>
        <w:tc>
          <w:tcPr>
            <w:tcW w:w="1591" w:type="dxa"/>
            <w:tcBorders/>
            <w:vAlign w:val="center"/>
          </w:tcPr>
          <w:p>
            <w:pPr>
              <w:pStyle w:val="TableContents"/>
              <w:bidi w:val="0"/>
              <w:spacing w:before="0" w:after="283"/>
              <w:jc w:val="left"/>
              <w:rPr/>
            </w:pPr>
            <w:r>
              <w:rPr/>
              <w:t xml:space="preserve">Minnesotan yleisen turvallisuuden ministeriö, kuljettaja- ja ajoneuvopalvelujen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Lupa on pidettävä hallussa kuusi kuukautta, ja oppilaan on täytettävä 16 vuotta ja suoritettava 40 harjoittelutuntia. (50, jos vanhempien lisäkurssia ei ole suoritettu.) Kännykän käyttö on kielletty ennen 18 vuoden ikää, ja kaikkien matkustajien on käytettävä turvavyötä. Elokuun 1. päivästä 2008 alkaen nuoremmat kuljettajat voivat nyt ajaa alaikäisten matkustajien kanssa. Ajokielto keskiyöstä aamuviiteen ensimmäisen kuuden kuukauden ajan. Poikkeuksena ovat matkat kotoa työpaikalle, kouluun, koulun tapahtumiin, joihin ei ole kuljetusta, tai muut työssäkäyntisyyt. </w:t>
            </w:r>
          </w:p>
          <w:p>
            <w:pPr>
              <w:pStyle w:val="TableContents"/>
              <w:bidi w:val="0"/>
              <w:spacing w:before="0" w:after="283"/>
              <w:jc w:val="left"/>
              <w:rPr/>
            </w:pPr>
            <w:r>
              <w:rPr/>
              <w:t xml:space="preserve">Huomautus: Minnesotassa alaikäisen on oltava vähintään 15-vuotias, jotta hän voi saada alaikäiselle myönnettävän rajoitetun maatilatyöluvan (Restricted Farm Work Licence), ja hänen on saatava lupa auttaakseen vanhempaa tai laillista huoltajaa maatilalla. Asiaa koskeva lomake on Farm Work License Affidavit. </w:t>
            </w:r>
          </w:p>
        </w:tc>
      </w:tr>
      <w:tr>
        <w:trPr/>
        <w:tc>
          <w:tcPr>
            <w:tcW w:w="1591" w:type="dxa"/>
            <w:tcBorders/>
            <w:vAlign w:val="center"/>
          </w:tcPr>
          <w:p>
            <w:pPr>
              <w:pStyle w:val="TableContents"/>
              <w:bidi w:val="0"/>
              <w:spacing w:before="0" w:after="283"/>
              <w:jc w:val="left"/>
              <w:rPr/>
            </w:pPr>
            <w:r>
              <w:rPr/>
              <w:t xml:space="preserve">Mississippin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Joko 4 tai 8 vuotta, kuljettajan harkinnan mukaan. </w:t>
            </w:r>
          </w:p>
        </w:tc>
        <w:tc>
          <w:tcPr>
            <w:tcW w:w="2058" w:type="dxa"/>
            <w:tcBorders/>
            <w:vAlign w:val="center"/>
          </w:tcPr>
          <w:p>
            <w:pPr>
              <w:pStyle w:val="TableContents"/>
              <w:bidi w:val="0"/>
              <w:spacing w:before="0" w:after="283"/>
              <w:jc w:val="left"/>
              <w:rPr/>
            </w:pPr>
            <w:r>
              <w:rPr/>
              <w:t xml:space="preserve">Oppilaslupa on oltava vuoden ajan ennen kuin voi hakea väliaikaista ajokorttia, ja sitä saa käyttää vain kello 22.00-6.00 välisenä aikana. </w:t>
            </w:r>
          </w:p>
        </w:tc>
      </w:tr>
      <w:tr>
        <w:trPr/>
        <w:tc>
          <w:tcPr>
            <w:tcW w:w="1591" w:type="dxa"/>
            <w:tcBorders/>
            <w:vAlign w:val="center"/>
          </w:tcPr>
          <w:p>
            <w:pPr>
              <w:pStyle w:val="TableContents"/>
              <w:bidi w:val="0"/>
              <w:spacing w:before="0" w:after="283"/>
              <w:jc w:val="left"/>
              <w:rPr/>
            </w:pPr>
            <w:r>
              <w:rPr/>
              <w:t xml:space="preserve">Missouri Department of Revenue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11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Oppilaslupa on pidettävä hallussa kuusi kuukautta ennen keskitason ajokortin hakemista. Rajoitetun ajokortin saamiseksi vaaditaan 40 tuntia ajo-opetusta, joista 10 tuntia yöllä, ja 16 vuoden iän täyttäminen ja ajokortin pitäminen hallussa kuusi kuukautta. Rajoituksiin kuuluu, että ajaminen on kielletty klo 1.00-5.00, ellei se ole välttämätöntä koulun tai työn vuoksi. Poikkeuksia ovat koulun tapahtumat ja ajaminen paikasta toiseen. rajoitukset: yksi alle 19-vuotias matkustaja kuuden ensimmäisen kuukauden aikana ajokortin myöntämisen jälkeen ja kolme matkustajaa sen jälkeen, eikä liikennerikkomuksia tai alkoholirikkomuksia saa tapahtua vuoden aikana, ennen kuin ajokortti voidaan myöntää täysimääräisenä. Osavaltio hyväksyi äskettäin toimenpiteen, jonka mukaan kaikki Missourin kuljettajantutkinnot olisi annettava ainoastaan englanniksi tai amerikkalaisella viittomakielellä (ASL); lakia ei ole vielä hyväksytty. </w:t>
            </w:r>
          </w:p>
        </w:tc>
      </w:tr>
      <w:tr>
        <w:trPr/>
        <w:tc>
          <w:tcPr>
            <w:tcW w:w="1591" w:type="dxa"/>
            <w:tcBorders/>
            <w:vAlign w:val="center"/>
          </w:tcPr>
          <w:p>
            <w:pPr>
              <w:pStyle w:val="TableContents"/>
              <w:bidi w:val="0"/>
              <w:spacing w:before="0" w:after="283"/>
              <w:jc w:val="left"/>
              <w:rPr/>
            </w:pPr>
            <w:r>
              <w:rPr/>
              <w:t xml:space="preserve">Montanan oikeusministeriö,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70008000000000000000000 ♠ Vanhentuu 21-vuotiaana; 8 vuotta (21-67-vuotiaat); vanhenee 75-vuotiaana (68-74-vuotiaat); 4 vuotta (75-vuotiaat ja vanhemmat). </w:t>
            </w:r>
          </w:p>
        </w:tc>
        <w:tc>
          <w:tcPr>
            <w:tcW w:w="2058" w:type="dxa"/>
            <w:tcBorders/>
            <w:vAlign w:val="center"/>
          </w:tcPr>
          <w:p>
            <w:pPr>
              <w:pStyle w:val="TableContents"/>
              <w:bidi w:val="0"/>
              <w:jc w:val="left"/>
              <w:rPr/>
            </w:pPr>
            <w:r>
              <w:rPr/>
              <w:t xml:space="preserve">Lupa on pidettävä hallussa kuusi kuukautta. Oppilaan on kirjattava 50 harjoitustuntia. Ajokielto kello 23.00-5.00 yhden vuoden ajan. Enintään yksi alle 18-vuotias matkustaja ensimmäisten kuuden kuukauden aikana. Enintään kolme alle 18-vuotiasta vierasta matkustajaa toisen kuuden kuukauden aikana. </w:t>
            </w:r>
          </w:p>
          <w:p>
            <w:pPr>
              <w:pStyle w:val="TableContents"/>
              <w:bidi w:val="0"/>
              <w:spacing w:before="0" w:after="283"/>
              <w:jc w:val="left"/>
              <w:rPr/>
            </w:pPr>
            <w:r>
              <w:rPr/>
              <w:t xml:space="preserve">Huomautus: Vasemmalla olevat voimassaoloajat koskevat D-luokan lisenssejä. </w:t>
            </w:r>
          </w:p>
        </w:tc>
      </w:tr>
      <w:tr>
        <w:trPr/>
        <w:tc>
          <w:tcPr>
            <w:tcW w:w="1591" w:type="dxa"/>
            <w:tcBorders/>
            <w:vAlign w:val="center"/>
          </w:tcPr>
          <w:p>
            <w:pPr>
              <w:pStyle w:val="TableContents"/>
              <w:bidi w:val="0"/>
              <w:spacing w:before="0" w:after="283"/>
              <w:jc w:val="left"/>
              <w:rPr/>
            </w:pPr>
            <w:r>
              <w:rPr/>
              <w:t xml:space="preserve">Nebraskan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Oppilaan on suoritettava 50 tuntia harjoittelua, hänen on pidettävä lupaa hallussaan kuusi kuukautta ja täytettävä 16 vuotta. Rajoitetun ajokortin on oltava vähintään vuoden ajan ennen ensimmäisen rajoittamattoman ajokortin hakemista. Vain yksi alle 19-vuotias matkustaja sallitaan ensimmäisen kuukauden aikana. Ajokielto keskiyöstä aamukuuteen yhden vuoden ajan. </w:t>
            </w:r>
          </w:p>
          <w:p>
            <w:pPr>
              <w:pStyle w:val="TableContents"/>
              <w:bidi w:val="0"/>
              <w:spacing w:before="0" w:after="283"/>
              <w:jc w:val="left"/>
              <w:rPr/>
            </w:pPr>
            <w:r>
              <w:rPr/>
              <w:t xml:space="preserve">Huomautus: Nebraskassa alaikäisen vaikeuksissa olevan ajokortin saamiseksi alaikäiselle myönnetään sekä School Learners Permit että School Permit. Alaikäisellä, joka on vähintään 14-vuotias, on oltava School Learners Permit -lupa vähintään 2 kuukauden ajan ennen kuin hän saa School Permitin. Koululupa myönnetään alaikäiselle, joka on vähintään 14-vuotias ja 2 kuukauden ikäinen ja joka asuu vähintään puolentoista kilometrin päässä koulusta, joka asuu vähintään 5 000 asukkaan kaupungin ulkopuolella tai joka käy koulua vähintään 5 000 asukkaan kaupungin ulkopuolella. Koululupaa on käytettävä alaikäisen tai alaikäisen kanssa asuvan perheenjäsenen kuljettamiseen kouluun, koulun ulkopuoliseen tai kouluun liittyvään toimintaan koulussa, ja alaikäinen saa ajaa vähintään 21-vuotiaan ajokortin omaavan kuljettajan henkilökohtaisessa valvonnassa. Jos alaikäinen ei ole suorittanut DMV:n hyväksymää kuljettajan turvakurssia, hänen on kerättävä 50 tuntia ajoaikaa vanhemman, huoltajan tai vähintään 21-vuotiaan kuljettajan kanssa. Tietoa koululaisluvasta ja koululaisluvasta löytyy täältä osoitteesta ja 50 tunnin ajoajan todistamisesta osoitteesta. </w:t>
            </w:r>
          </w:p>
        </w:tc>
      </w:tr>
      <w:tr>
        <w:trPr/>
        <w:tc>
          <w:tcPr>
            <w:tcW w:w="1591" w:type="dxa"/>
            <w:tcBorders/>
            <w:vAlign w:val="center"/>
          </w:tcPr>
          <w:p>
            <w:pPr>
              <w:pStyle w:val="TableContents"/>
              <w:bidi w:val="0"/>
              <w:spacing w:before="0" w:after="283"/>
              <w:jc w:val="left"/>
              <w:rPr/>
            </w:pPr>
            <w:r>
              <w:rPr/>
              <w:t xml:space="preserve">Nevadan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Oppilaalla on oltava 50 harjoittelutuntia, ja hänen on pidettävä lupaa hallussaan kuusi kuukautta. Alaikäiset kuljettajat eivät saa kuljettaa alle 18-vuotiaita matkustajia ensimmäisten kuuden kuukauden aikana ajokortin saamisen jälkeen, eivätkä he saa ajaa kello 22.00 ja 5.00 välillä, ennen kuin he täyttävät 18 vuotta (paitsi jos heillä on koulun virkailijan tai työnantajan kirje). Las Vegasissa ja Renossa sovelletaan lisärajoituksia. </w:t>
            </w:r>
          </w:p>
          <w:p>
            <w:pPr>
              <w:pStyle w:val="TableContents"/>
              <w:bidi w:val="0"/>
              <w:spacing w:before="0" w:after="283"/>
              <w:jc w:val="left"/>
              <w:rPr/>
            </w:pPr>
            <w:r>
              <w:rPr/>
              <w:t xml:space="preserve">Huom: Työpäivät ja -ajat on rajoitettu enintään kuuteen (6) päivään viikossa, kymmenen (10) tuntiin päivässä; lääkärin lausunto vaaditaan, jos alaikäinen ajaa lääketieteellisistä syistä; puolueettoman henkilön (papiston jäsen, sosiaalityöntekijä jne.) on täytettävä "todistus tarpeesta" (Verification of Need).) ja allekirjoitettava DMV:n valtuutetun edustajan tai notaarin edessä, jos alaikäinen ajaa lääkärin vastaanotolle tai ruokakauppaan; kouluviranomaisten ja vanhempien/huoltajien on täytettävä tietyt kohdat, jos alaikäinen ajaa kouluun. Lomakkeen nimi on ``Restricted License Information''. </w:t>
            </w:r>
          </w:p>
        </w:tc>
      </w:tr>
      <w:tr>
        <w:trPr/>
        <w:tc>
          <w:tcPr>
            <w:tcW w:w="1591" w:type="dxa"/>
            <w:tcBorders/>
            <w:vAlign w:val="center"/>
          </w:tcPr>
          <w:p>
            <w:pPr>
              <w:pStyle w:val="TableContents"/>
              <w:bidi w:val="0"/>
              <w:spacing w:before="0" w:after="283"/>
              <w:jc w:val="left"/>
              <w:rPr/>
            </w:pPr>
            <w:r>
              <w:rPr/>
              <w:t xml:space="preserve">New Hampshiren turvallisuusministeriö, moottoriajoneuvojen osasto, ajokorttitoimisto.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 NH:ssa ei vaadita virallista oppilaslupaa. 15 ⁄-vuotiaat voivat ajaa, kunhan heidän mukanaan on vähintään 25-vuotias kuljettaja. Rajoitettu ajokortti - Nuorten ajokortti myönnetään 16-21-vuotiaille, ja sen voimassaolo päättyy, kun henkilö täyttää 21 vuotta (vaikka kuljettaja voi ajaa rajoituksetta 18-vuotispäivänsä jälkeen). 16- ja 17-vuotiaiden hakijoiden on hankittava vanhemman tai laillisen huoltajan kirjallinen suostumus ja todistus RSA 263:19:n mukaisen kuljettajaopetuskurssin hyväksytystä suorittamisesta. Alle 18-vuotiaat nuoret kuljettajat eivät saa käyttää moottoriajoneuvoa seuraavilla tavoilla: kello 1:00 aamuyöllä. ja kello 5:00 välisenä aikana; ajoneuvossa on enemmän matkustajia kuin turvajärjestelmiä; ensimmäisen kuuden kuukauden aikana ajokortin myöntämisestä useampi kuin yksi alle 25-vuotias matkustaja, joka ei ole haltijan perheenjäsen, ellei mukana ole vähintään 25-vuotias vastuullinen aikuinen, jolla on ajokortti. Moottoriajoneuvoista vastaava johtaja voi myöntää 16-18-vuotiaalle henkilölle, joka ei ole suorittanut kuljettajaopetuskurssia, ajokortin vaikeuksissa, jos kouluun ja koulusta ei ole helposti saatavilla olevaa kuljetusvälinettä ja jos RSA 263:14:n ajokorttivaatimukset aiheuttaisivat kohtuuttoman vaikeuksia. </w:t>
            </w:r>
          </w:p>
        </w:tc>
      </w:tr>
      <w:tr>
        <w:trPr/>
        <w:tc>
          <w:tcPr>
            <w:tcW w:w="1591" w:type="dxa"/>
            <w:tcBorders/>
            <w:vAlign w:val="center"/>
          </w:tcPr>
          <w:p>
            <w:pPr>
              <w:pStyle w:val="TableContents"/>
              <w:bidi w:val="0"/>
              <w:spacing w:before="0" w:after="283"/>
              <w:jc w:val="left"/>
              <w:rPr/>
            </w:pPr>
            <w:r>
              <w:rPr/>
              <w:t xml:space="preserve">New Jerseyn moottoriajoneuvokomissio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17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Oppilaan on täytettävä 17 vuotta ja hänellä on oltava ajolupa kuuden kuukauden ajan. Kuljettaja ei saa ajaa kello 23.01-5.00. Kuljettaja ei saa ajaa useamman kuin yhden lisämatkustajan kanssa autossa, ellei mukana oleva kuljettaja ole luvanhaltijan huoltaja, lukuun ottamatta vanhempia, holhoojia tai huollettavia, kunnes hän on saanut perusajokortin, jonka vähimmäisikä on 18 vuotta. Kyleighin laki tuli voimaan 1. toukokuuta 2010, ja se edellyttää, että kaikki alle 21-vuotiaat kuljettajat, joilla on ajolupa tai koeajokortti (entinen väliaikainen ajokortti), ostavat 4,00 dollarin hintaisen parin tarroja ja asettavat ne näkyviin ajoneuvojensa etu- ja takalevyjen vasempaan yläkulmaan. Vaikka yli 250000 kuljettajaa on velvollinen käyttämään näitä merkkejä, niitä on myyty alle 80000 kappaletta. Koska osa 80000:sta myydystä tarrasta on tarkoitettu kuljettajille, joilla on useita autoja, arviolta 75 prosenttia väliaikaisista kuljettajista ei noudata tätä lakia. Kaikkien matkustajien on käytettävä turvavyötä. </w:t>
            </w:r>
          </w:p>
        </w:tc>
      </w:tr>
      <w:tr>
        <w:trPr/>
        <w:tc>
          <w:tcPr>
            <w:tcW w:w="1591" w:type="dxa"/>
            <w:tcBorders/>
            <w:vAlign w:val="center"/>
          </w:tcPr>
          <w:p>
            <w:pPr>
              <w:pStyle w:val="TableContents"/>
              <w:bidi w:val="0"/>
              <w:spacing w:before="0" w:after="283"/>
              <w:jc w:val="left"/>
              <w:rPr/>
            </w:pPr>
            <w:r>
              <w:rPr/>
              <w:t xml:space="preserve">New Mexicon moottoriajoneuvojaosto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 ♠ Joko 4 tai 8 vuotta, kuljettajan harkinnan mukaan 75 ikävuoteen asti. Ajokortin voimassaoloaika on 1 vuosi, ja 75 vuotta täyttäneiltä kuljettajilta vaaditaan silmätarkastus uusimista varten. </w:t>
            </w:r>
          </w:p>
        </w:tc>
        <w:tc>
          <w:tcPr>
            <w:tcW w:w="2058" w:type="dxa"/>
            <w:tcBorders/>
            <w:vAlign w:val="center"/>
          </w:tcPr>
          <w:p>
            <w:pPr>
              <w:pStyle w:val="TableContents"/>
              <w:bidi w:val="0"/>
              <w:spacing w:before="0" w:after="283"/>
              <w:jc w:val="left"/>
              <w:rPr/>
            </w:pPr>
            <w:r>
              <w:rPr/>
              <w:t xml:space="preserve">Oppilaan on suoritettava 50 tuntia harjoittelua ja pidettävä lupa hallussaan kuusi kuukautta. Ajokortin saamisen jälkeen ei saa ajaa keskiyön ja aamuviiden välisenä aikana, eikä alle 21-vuotiaita matkustajia saa olla enempää kuin yksi vuoden ajan. </w:t>
            </w:r>
          </w:p>
        </w:tc>
      </w:tr>
      <w:tr>
        <w:trPr/>
        <w:tc>
          <w:tcPr>
            <w:tcW w:w="1591" w:type="dxa"/>
            <w:tcBorders/>
            <w:vAlign w:val="center"/>
          </w:tcPr>
          <w:p>
            <w:pPr>
              <w:pStyle w:val="TableContents"/>
              <w:bidi w:val="0"/>
              <w:spacing w:before="0" w:after="283"/>
              <w:jc w:val="left"/>
              <w:rPr/>
            </w:pPr>
            <w:r>
              <w:rPr/>
              <w:t xml:space="preserve">New Yorkin osavaltion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New York State DMV jakaa osavaltion kolmeen alueeseen: New York City, Long Island (Nassau/Suffolk) ja ``All Other Counties (sisältää Westchesterin ja Rocklandin piirikunnat)''. </w:t>
            </w:r>
          </w:p>
          <w:p>
            <w:pPr>
              <w:pStyle w:val="TableContents"/>
              <w:bidi w:val="0"/>
              <w:jc w:val="left"/>
              <w:rPr/>
            </w:pPr>
            <w:r>
              <w:rPr/>
              <w:t xml:space="preserve">Oppilasluvat: Se edellyttää, että kuljettajan on asennettava opetusjarru ja että mukana seuraavan kuljettajan on oltava vanhempi tai ammattiopettaja (autokoulu / kuljettajaopettaja), ja se kieltää ajamisen iltayhdeksän ja aamuviiden välillä. Long Islandilla on oltava huoltajan tai ammattiopettajan seurassa, eikä ajaminen ole sallittua kello 9-17. Muualla osavaltiossa saa ajaa yli 21-vuotiaan ajokortin omaavan kuljettajan seurassa kello 5-21; muina aikoina vaaditaan vanhemman tai ammattiopettajan seurantaa. </w:t>
            </w:r>
          </w:p>
          <w:p>
            <w:pPr>
              <w:pStyle w:val="TableContents"/>
              <w:bidi w:val="0"/>
              <w:jc w:val="left"/>
              <w:rPr/>
            </w:pPr>
            <w:r>
              <w:rPr/>
              <w:t xml:space="preserve">Nuoremman kuljettajan ajokortti (luokka DJ tai MJ) sallii ajamisen ilman saattajaa klo 5.00-22.00. Näiden aikojen ulkopuolella ajaminen on sallittua vain kouluun, työpaikalle tai lääkärin vastaanotolle tai sieltä pois, ellei kuljettajan mukana ole hänen vanhempansa, laillinen huoltajansa tai sertifioitu ajo-opettaja. Kun henkilö on hankkinut nuoremman ajokortin, hän voi ajaa kouluun ja koulusta kotiin samoin matkustajia koskevin rajoituksin kuin missä tahansa muualla nuoremman ajokortin haltija. </w:t>
            </w:r>
          </w:p>
          <w:p>
            <w:pPr>
              <w:pStyle w:val="TableContents"/>
              <w:bidi w:val="0"/>
              <w:jc w:val="left"/>
              <w:rPr/>
            </w:pPr>
            <w:r>
              <w:rPr/>
              <w:t xml:space="preserve">Nuorilla kuljettajilla on oltava ajolupa ilman onnettomuuksia ja sakkoja kuuden täyden kuukauden ajan ennen ajokokeen suorittamista, ja heidän on suoritettava vähintään 50 tuntia valvottua ajoa, josta 15 tuntia keskiraskaassa tai raskaassa liikenteessä. </w:t>
            </w:r>
          </w:p>
          <w:p>
            <w:pPr>
              <w:pStyle w:val="TableContents"/>
              <w:bidi w:val="0"/>
              <w:spacing w:before="0" w:after="283"/>
              <w:jc w:val="left"/>
              <w:rPr/>
            </w:pPr>
            <w:r>
              <w:rPr/>
              <w:t xml:space="preserve">New Yorkissa ei vaadita täydellistä kuljettajaopetusta, mutta ajokortin hakijoiden, joilla ei ole kuljettajaopetustodistusta, on suoritettava viiden tunnin ajokorttia edeltävä kurssi. 17-vuotiaiden nuorten ajokortti muutetaan täydeksi tavanomaiseksi ajokortiksi, jos kuljettaja esittää kuljettajaopetustodistuksen ja todistuksen 50 ajotunnin ajamisesta, josta 15 tuntia keskiraskaassa tai raskaassa liikenteessä. Muussa tapauksessa se muunnetaan kuljettajan 18-vuotispäivänä. Kuljettajilla, jotka eivät ole suorittaneet kuljettajaopetusohjelmaa, on klo 12:n ulkonaliikkumiskielto. </w:t>
            </w:r>
          </w:p>
        </w:tc>
      </w:tr>
      <w:tr>
        <w:trPr/>
        <w:tc>
          <w:tcPr>
            <w:tcW w:w="1591" w:type="dxa"/>
            <w:tcBorders/>
            <w:vAlign w:val="center"/>
          </w:tcPr>
          <w:p>
            <w:pPr>
              <w:pStyle w:val="TableContents"/>
              <w:bidi w:val="0"/>
              <w:spacing w:before="0" w:after="283"/>
              <w:jc w:val="left"/>
              <w:rPr/>
            </w:pPr>
            <w:r>
              <w:rPr/>
              <w:t xml:space="preserve">Pohjois-Carolinan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(18-65-vuotiaat); 5 vuotta (66-vuotiaat tai vanhemmat). </w:t>
            </w:r>
          </w:p>
        </w:tc>
        <w:tc>
          <w:tcPr>
            <w:tcW w:w="2058" w:type="dxa"/>
            <w:tcBorders/>
            <w:vAlign w:val="center"/>
          </w:tcPr>
          <w:p>
            <w:pPr>
              <w:pStyle w:val="TableContents"/>
              <w:bidi w:val="0"/>
              <w:spacing w:before="0" w:after="283"/>
              <w:jc w:val="left"/>
              <w:rPr/>
            </w:pPr>
            <w:r>
              <w:rPr/>
              <w:t xml:space="preserve">Oppilasluvan myöntäminen edellyttää kuljettajaopetusta. Lupa on pidettävä hallussa 12 kuukautta, joista viimeiset kuusi kuukautta on oltava onnettomuus- ja pistevapaita, ennen kuin saa rajoitetun väliaikaisen ajokortin. Rajoitetun väliaikaisen ajokortin haltijat eivät saa ajaa kello 21.00-5.00, elleivät he osallistu koulun tapahtumaan (mukaan lukien urheilutapahtumat, koulun tanssit, koulun konsertit jne.), ja yksi alle 21-vuotias matkustaja, joka ei ole perheenjäsen, on rajoitettu. Täydellisen väliaikaisen ajokortin voi saada, kun rajoitetun väliaikaisen ajokortin on pitänyt hallussaan kuuden kuukauden ajan ilman onnettomuutta tai pisteitä, ja tämä ajokortti poistaa rajoitukset kellonaikoihin ja matkustajiin, mutta jotkin rajoitukset säilyvät, kunnes ajokortin haltija täyttää 18 vuotta. </w:t>
            </w:r>
          </w:p>
        </w:tc>
      </w:tr>
      <w:tr>
        <w:trPr/>
        <w:tc>
          <w:tcPr>
            <w:tcW w:w="1591" w:type="dxa"/>
            <w:tcBorders/>
            <w:vAlign w:val="center"/>
          </w:tcPr>
          <w:p>
            <w:pPr>
              <w:pStyle w:val="TableContents"/>
              <w:bidi w:val="0"/>
              <w:spacing w:before="0" w:after="283"/>
              <w:jc w:val="left"/>
              <w:rPr/>
            </w:pPr>
            <w:r>
              <w:rPr/>
              <w:t xml:space="preserve">Pohjois-Dakotan liikenneministeriö,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Alle 16-vuotiaat, joilla on ajokortti, saavat ajaa vain vanhempiensa autoa. Alle 16-vuotiaat kuljettajat, joilla on ajokortti, eivät saa kuljettaa ajoneuvoa, jossa on enemmän matkustajia kuin ajoneuvon valmistajan suosittelema matkustajamäärä, eivätkä ajaa ilman valvontaa auringonlaskun tai kello 21.00 (sen mukaan, kumpi on myöhäisempi) ja kello 5.00 (aamuviiden) välisenä aikana, paitsi jos kuljettaja ajaa suoraan töihin tai töistä, koulun virallisiin tilaisuuksiin tai uskonnollisiin tilaisuuksiin. </w:t>
            </w:r>
          </w:p>
        </w:tc>
      </w:tr>
      <w:tr>
        <w:trPr/>
        <w:tc>
          <w:tcPr>
            <w:tcW w:w="1591" w:type="dxa"/>
            <w:tcBorders/>
            <w:vAlign w:val="center"/>
          </w:tcPr>
          <w:p>
            <w:pPr>
              <w:pStyle w:val="TableContents"/>
              <w:bidi w:val="0"/>
              <w:spacing w:before="0" w:after="283"/>
              <w:jc w:val="left"/>
              <w:rPr/>
            </w:pPr>
            <w:r>
              <w:rPr/>
              <w:t xml:space="preserve">Ohion yleisen turvallisuuden ministeriö,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70004000000000000000000 ♠ 4 vuotta (21-vuotiaille ja sitä vanhemmille); 21. syntymäpäivään saakka (16-20-vuotiaat). </w:t>
            </w:r>
          </w:p>
        </w:tc>
        <w:tc>
          <w:tcPr>
            <w:tcW w:w="2058" w:type="dxa"/>
            <w:tcBorders/>
            <w:vAlign w:val="center"/>
          </w:tcPr>
          <w:p>
            <w:pPr>
              <w:pStyle w:val="TableContents"/>
              <w:bidi w:val="0"/>
              <w:jc w:val="left"/>
              <w:rPr/>
            </w:pPr>
            <w:r>
              <w:rPr/>
              <w:t xml:space="preserve">Oppilaan on kirjattava 50 harjoitustuntia ja pidettävä lupa hallussaan kuusi kuukautta, jos hän on alle 18-vuotias. 15 ⁄-vuotiaat, joilla on voimassa oleva oppilaslupa, saavat ajaa vain vanhemman tai kuljettajaopettajan kanssa, jolla on voimassa oleva ajokortti. 16-vuotiaat ja sitä vanhemmat, joilla on opetuslupa, saavat ajaa kenen tahansa yli 21-vuotiaan kanssa, jolla on voimassa oleva ajokortti. Alle 18-vuotiaiden kuljettajien on suoritettava kuljettajaopetus. 18 vuotta täyttäneillä ei ole vaatimuksia ajoluvan pitoaikavaatimuksista, kuljettajaopetuksesta tai harjoittelusta. </w:t>
            </w:r>
          </w:p>
          <w:p>
            <w:pPr>
              <w:pStyle w:val="TableContents"/>
              <w:bidi w:val="0"/>
              <w:jc w:val="left"/>
              <w:rPr/>
            </w:pPr>
            <w:r>
              <w:rPr/>
              <w:t xml:space="preserve">Alle 17-vuotiaat, joilla on oppilaslupa tai ajokortti, eivät saa ajaa keskiyön ja aamukuuden välisenä aikana, alle 18-vuotiaat, joilla on oppilaslupa tai ajokortti, eivät saa ajaa kello 01.00 ja 05.00 välisenä aikana, ellei vanhemman tai huoltajan mukana. Alle 17-vuotiailla kuljettajilla saa olla ajoneuvossa vain yksi alle 21-vuotias muu kuin perheenjäsen; perheenjäsenille tai yli 21-vuotiaille ei ole rajoituksia. 18-vuotiailla ja sitä vanhemmilla on täydet ajokorttioikeudet, eikä heillä ole aika- tai matkustajarajoituksia. Erityisen rajoitetun ajokortin haltija voi ajaa työajan ulkopuolella työ- ja koulutustarkoituksessa, kodin ja koulun välisillä matkoilla, ammatillisessa koulutuksessa, työllistymismahdollisuuksissa ja jumalanpalveluksiin osallistuessaan. </w:t>
            </w:r>
          </w:p>
          <w:p>
            <w:pPr>
              <w:pStyle w:val="TableContents"/>
              <w:bidi w:val="0"/>
              <w:spacing w:before="0" w:after="283"/>
              <w:jc w:val="left"/>
              <w:rPr/>
            </w:pPr>
            <w:r>
              <w:rPr/>
              <w:t xml:space="preserve">Huom: Ohion osavaltiossa alaikäiselle myönnettävän erityisajokortin saaminen edellyttää, että 14- tai 15-vuotias alaikäinen on kotitaloutensa ainoa ajokortin omaava kuljettaja; kaikkien muiden ajokortin omaavien kuljettajien on luovuttava ajokortistaan; erityisajokorttia ei saa käyttää lapsen tai sisarusten kuljettamiseen kouluun, töihin tai sosiaalisiin ja koulun tilaisuuksiin ja takaisin; ajokortti on voimassa vain 10 mailin säteellä kotoa päivittäistavaroiden ja muiden kodin välttämättömyyshyödykkeiden hankkimiseksi, vammaisen vanhemman tai huoltajan kuljettamiseksi lääkärin tapaamisiin ja lääketieteellisiin hätätilanteisiin; vanhemman tai huoltajan on oltava lapsen mukana koko ajan, kun hän ajaa; perheen on asuttava alueella, jossa ei ole julkista liikennettä tai avustavaa kunnallista palvelua; vanhemman tai huoltajan on osoitettava, että hän pystyy pitämään yllä kuljettajan taloudellista vastuuvakuutusta; lapsen on suoritettava kuljettajakurssi ja asteittaista ajokorttia koskevat vaatimukset. Alaikäisen ja hänen perheensä voivat hakea Ohiossa alaikäisen ajokorttia vaikeassa tilanteessa lähettämällä kirjeen Ohio Bureau of Motor Vehicles -virastoon, P.O. Ohiossa. Box 16784, Attention Driver License Special Case Division / Medical Unit, Columbus, Ohio, 43216-6784. Kirjeessä on selitettävä vaikeudet ja toimitettava BMV:lle alaikäisen koko nimi, syntymäaika, sosiaaliturvatunnus sekä kotitalouteen kuuluvien ajokortin saaneiden kuljettajien nimet, syntymäajat ja sosiaaliturvatunnukset; BMV:lle on myös toimitettava notaarin oikeaksi todistama lausunto, jossa ilmoitetaan, että kaikki muut kotitalouden kuljettajat ovat halukkaita luopumaan ajokortistaan, jos ajokortti myönnetään vaikeuksissa; ennen kuin ajokortti myönnetään vaikeuksissa, BMV:lle tehdään tutkimus sen määrittämiseksi, täyttääkö kotitalous vaatimukset.</w:t>
            </w:r>
          </w:p>
        </w:tc>
      </w:tr>
      <w:tr>
        <w:trPr/>
        <w:tc>
          <w:tcPr>
            <w:tcW w:w="1591" w:type="dxa"/>
            <w:tcBorders/>
            <w:vAlign w:val="center"/>
          </w:tcPr>
          <w:p>
            <w:pPr>
              <w:pStyle w:val="TableContents"/>
              <w:bidi w:val="0"/>
              <w:spacing w:before="0" w:after="283"/>
              <w:jc w:val="left"/>
              <w:rPr/>
            </w:pPr>
            <w:r>
              <w:rPr/>
              <w:t xml:space="preserve">Oklahoman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Oppijan on suoritettava 40 harjoittelutuntia, ja hänen on pidettävä lupaa hallussaan kuusi kuukautta. Keskitason kuljettajat eivät saa kuljettaa enempää kuin yhtä ainoaa matkustajaa, joka ei ole minkään ikäinen (perheenjäseniä lukuun ottamatta), eivätkä ajaa kello 23.00-5.00, ellei mukana ole ajokortin omaava kuljettaja tai kunnes kuljettaja on 18-vuotias ja hänellä on GDL-ajokortti (Graduated Driver's License). </w:t>
            </w:r>
          </w:p>
        </w:tc>
      </w:tr>
      <w:tr>
        <w:trPr/>
        <w:tc>
          <w:tcPr>
            <w:tcW w:w="1591" w:type="dxa"/>
            <w:tcBorders/>
            <w:vAlign w:val="center"/>
          </w:tcPr>
          <w:p>
            <w:pPr>
              <w:pStyle w:val="TableContents"/>
              <w:bidi w:val="0"/>
              <w:spacing w:before="0" w:after="283"/>
              <w:jc w:val="left"/>
              <w:rPr/>
            </w:pPr>
            <w:r>
              <w:rPr/>
              <w:t xml:space="preserve">Oregonin liikenneministeriö, kuljettaja- ja moottoriajoneuvopalvelujen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oltava 16-vuotias, hänellä on oltava ajolupa kuuden kuukauden ajan, ja hänen on täytynyt suorittaa joko ODOT:n hyväksymä ajokurssi ja 50 tuntia ratin takana luokan ulkopuolella tai 100 harjoittelutuntia. Ajokortin ensimmäisen vuoden aikana ajaminen on kielletty keskiyöstä aamuviiteen, ellei ajeta kodin, koulun tai työpaikan välillä. Alle 20-vuotiaita matkustajia ei saa olla ensimmäisten kuuden kuukauden aikana ajokortin saamisen jälkeen (lukuun ottamatta perheenjäseniä). Seuraavien kuuden kuukauden aikana enintään kolme alle 20-vuotiasta matkustajaa. Kaikkien matkustajien on käytettävä turvavyötä. Pienten lasten on oltava hyväksyttyjä turvaistuimia kokonsa ja ikänsä mukaan. </w:t>
            </w:r>
          </w:p>
        </w:tc>
      </w:tr>
      <w:tr>
        <w:trPr/>
        <w:tc>
          <w:tcPr>
            <w:tcW w:w="1591" w:type="dxa"/>
            <w:tcBorders/>
            <w:vAlign w:val="center"/>
          </w:tcPr>
          <w:p>
            <w:pPr>
              <w:pStyle w:val="TableContents"/>
              <w:bidi w:val="0"/>
              <w:spacing w:before="0" w:after="283"/>
              <w:jc w:val="left"/>
              <w:rPr/>
            </w:pPr>
            <w:r>
              <w:rPr/>
              <w:t xml:space="preserve">Pennsylvanian liikenneministeriö, kuljettaja- ja ajoneuvopalvelut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Oppilasluvan saaneiden on ajettava vähintään 21-vuotiaan aikuisen kanssa. Aikuisella, jonka kanssa oppilasluvan haltija ajaa, on oltava voimassa oleva ajokortti missä tahansa Yhdysvaltain osavaltiossa tai District of Columbiassa. Luvanhaltijalta edellytetään, että hän ei saa harjoitusta ainoastaan ajamisesta täydellisissä olosuhteissa, vaan myös yöllä ajamisesta ja ajamisesta huonolla säällä. Luvanhaltijoiden on myös harjoiteltava ajamista rajoitetusti liikennöitävillä valtateillä. Pennsylvaniassa 10. luokan oppilaat voivat osallistua luokkahuoneessa järjestettävälle kuljettajaopetuskurssille, sillä silloin useimmat oppilaat täyttävät 16 vuotta ja saavat ajokortin. Lupa on pidettävä hallussa kuusi kuukautta, ja sen haltijan on kirjattava 65 harjoittelutuntia ennen rajoitetun ajokortin myöntämistä. Rajoitetun ajokortin saaneet eivät saa ajaa kello 23:n ja 5:n välillä, ellei 18-vuotias tai vanhempi perheenjäsen ole läsnä. Poikkeuksena tästä ulkonaliikkumiskiellosta ovat koulun järjestämät tapahtumat, uskonnolliset tapahtumat, työ ja vapaaehtoiset palomiehet. Junior-ajokortin ensimmäisten kuuden kuukauden aikana saa olla vain yksi alle 18-vuotias muu kuin perheenjäsenen matkustaja. Vain kolme perheen ulkopuolista matkustajaa sallitaan, kunnes kuljettaja täyttää 18 vuotta. Rajoitettu ajokortti muuttuu automaattisesti rajoittamattomaksi ajokortiksi, kun oppilas täyttää 18 vuotta. </w:t>
            </w:r>
          </w:p>
        </w:tc>
      </w:tr>
      <w:tr>
        <w:trPr/>
        <w:tc>
          <w:tcPr>
            <w:tcW w:w="1591" w:type="dxa"/>
            <w:tcBorders/>
            <w:vAlign w:val="center"/>
          </w:tcPr>
          <w:p>
            <w:pPr>
              <w:pStyle w:val="TableContents"/>
              <w:bidi w:val="0"/>
              <w:spacing w:before="0" w:after="283"/>
              <w:jc w:val="left"/>
              <w:rPr/>
            </w:pPr>
            <w:r>
              <w:rPr/>
              <w:t xml:space="preserve">Rhode Islandin vero-osasto,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Oppijan on pidettävä lupaa hallussaan kuusi kuukautta ja hänen on suoritettava 50 harjoittelutuntia. Alle 18-vuotias nuorempi kuljettaja ei saa ajaa ajoneuvoa kello 1 ja 3 välisenä aikana eikä kuljettaa useampaa kuin yhtä alle 21-vuotiasta matkustajaa vuoden ajan tai kunnes hän täyttää 18 vuotta, sen mukaan, kumpi ajankohta on aikaisempi. </w:t>
            </w:r>
          </w:p>
          <w:p>
            <w:pPr>
              <w:pStyle w:val="TableContents"/>
              <w:bidi w:val="0"/>
              <w:spacing w:before="0" w:after="283"/>
              <w:jc w:val="left"/>
              <w:rPr/>
            </w:pPr>
            <w:r>
              <w:rPr/>
              <w:t xml:space="preserve">Erityinen rajoitettu ajokortti oikeuttaa ajamaan työajan ulkopuolella työnteon, koulutuksen, kodin ja koulun välisen matkan, ammatillisen koulutuksen, työllistymismahdollisuuksien ja jumalanpalveluksiin osallistumisen vuoksi. </w:t>
            </w:r>
          </w:p>
        </w:tc>
      </w:tr>
      <w:tr>
        <w:trPr/>
        <w:tc>
          <w:tcPr>
            <w:tcW w:w="1591" w:type="dxa"/>
            <w:tcBorders/>
            <w:vAlign w:val="center"/>
          </w:tcPr>
          <w:p>
            <w:pPr>
              <w:pStyle w:val="TableContents"/>
              <w:bidi w:val="0"/>
              <w:spacing w:before="0" w:after="283"/>
              <w:jc w:val="left"/>
              <w:rPr/>
            </w:pPr>
            <w:r>
              <w:rPr/>
              <w:t xml:space="preserve">Etelä-Carolinan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7001100000000000000 ♠ 10 vuotta, näöntarkastus 5 vuoden välein. </w:t>
            </w:r>
          </w:p>
        </w:tc>
        <w:tc>
          <w:tcPr>
            <w:tcW w:w="2058" w:type="dxa"/>
            <w:tcBorders/>
            <w:vAlign w:val="center"/>
          </w:tcPr>
          <w:p>
            <w:pPr>
              <w:pStyle w:val="TableContents"/>
              <w:bidi w:val="0"/>
              <w:jc w:val="left"/>
              <w:rPr/>
            </w:pPr>
            <w:r>
              <w:rPr/>
              <w:t xml:space="preserve">16-vuotias voi hakea rajoitetulla ajokortilla lupaa ajaa kello 18.00 ja 24.00 välisenä aikana. Erityisen rajoitetun ajokortin voivat saada 16-vuotiaat kuljettajat, joilla on ollut aloittelijan ajokortti vähintään 180 päivää tai joilla on ehdollinen ajokortti. </w:t>
            </w:r>
          </w:p>
          <w:p>
            <w:pPr>
              <w:pStyle w:val="TableContents"/>
              <w:bidi w:val="0"/>
              <w:jc w:val="left"/>
              <w:rPr/>
            </w:pPr>
            <w:r>
              <w:rPr/>
              <w:t xml:space="preserve">Rajoitetun erityisluvan hakijan mukana on oltava hakemusprosessin aikana vanhempi tai laillinen huoltaja, joka allekirjoittaa rajoitetun erityislupahakemuksen. </w:t>
            </w:r>
          </w:p>
          <w:p>
            <w:pPr>
              <w:pStyle w:val="TableContents"/>
              <w:bidi w:val="0"/>
              <w:jc w:val="left"/>
              <w:rPr/>
            </w:pPr>
            <w:r>
              <w:rPr/>
              <w:t xml:space="preserve">Hakijoiden on tuotava mukanaan aloittelijan lupakirja ja toimitettava PDLA-lomake, jossa todistetaan seuraavat seikat: </w:t>
            </w:r>
          </w:p>
          <w:p>
            <w:pPr>
              <w:pStyle w:val="TableContents"/>
              <w:numPr>
                <w:ilvl w:val="0"/>
                <w:numId w:val="2"/>
              </w:numPr>
              <w:tabs>
                <w:tab w:val="clear" w:pos="1134"/>
                <w:tab w:val="left" w:leader="none" w:pos="707"/>
              </w:tabs>
              <w:bidi w:val="0"/>
              <w:spacing w:before="0" w:after="0"/>
              <w:ind w:start="707" w:hanging="283"/>
              <w:jc w:val="left"/>
              <w:rPr/>
            </w:pPr>
            <w:r>
              <w:rPr/>
              <w:t xml:space="preserve">Todistus koulunkäynnistä </w:t>
            </w:r>
          </w:p>
          <w:p>
            <w:pPr>
              <w:pStyle w:val="TableContents"/>
              <w:numPr>
                <w:ilvl w:val="0"/>
                <w:numId w:val="2"/>
              </w:numPr>
              <w:tabs>
                <w:tab w:val="clear" w:pos="1134"/>
                <w:tab w:val="left" w:leader="none" w:pos="707"/>
              </w:tabs>
              <w:bidi w:val="0"/>
              <w:spacing w:before="0" w:after="0"/>
              <w:ind w:start="707" w:hanging="283"/>
              <w:jc w:val="left"/>
              <w:rPr/>
            </w:pPr>
            <w:r>
              <w:rPr/>
              <w:t xml:space="preserve">Kuljettajaopetuskurssin sertifiointi </w:t>
            </w:r>
          </w:p>
          <w:p>
            <w:pPr>
              <w:pStyle w:val="TableContents"/>
              <w:numPr>
                <w:ilvl w:val="0"/>
                <w:numId w:val="2"/>
              </w:numPr>
              <w:tabs>
                <w:tab w:val="clear" w:pos="1134"/>
                <w:tab w:val="left" w:leader="none" w:pos="707"/>
              </w:tabs>
              <w:bidi w:val="0"/>
              <w:spacing w:before="0" w:after="0"/>
              <w:ind w:start="707" w:hanging="283"/>
              <w:jc w:val="left"/>
              <w:rPr/>
            </w:pPr>
            <w:r>
              <w:rPr/>
              <w:t xml:space="preserve">Kuljettajan harjoittelun sertifiointi </w:t>
            </w:r>
          </w:p>
          <w:p>
            <w:pPr>
              <w:pStyle w:val="TableContents"/>
              <w:numPr>
                <w:ilvl w:val="0"/>
                <w:numId w:val="2"/>
              </w:numPr>
              <w:tabs>
                <w:tab w:val="clear" w:pos="1134"/>
                <w:tab w:val="left" w:leader="none" w:pos="707"/>
              </w:tabs>
              <w:bidi w:val="0"/>
              <w:ind w:start="707" w:hanging="283"/>
              <w:jc w:val="left"/>
              <w:rPr/>
            </w:pPr>
            <w:r>
              <w:rPr/>
              <w:t xml:space="preserve">Kaikki nämä kolme todistusta voidaan toimittaa yhdellä lomakkeella, joka on saatavilla Etelä-Carolinan liikenneministeriön verkkosivustolla tällä verkkosivustolla. </w:t>
            </w:r>
          </w:p>
          <w:p>
            <w:pPr>
              <w:pStyle w:val="TableContents"/>
              <w:bidi w:val="0"/>
              <w:jc w:val="left"/>
              <w:rPr/>
            </w:pPr>
            <w:r>
              <w:rPr/>
              <w:t xml:space="preserve">Erityistä rajoitettua ajokorttia hakevien teini-ikäisten kuljettajien on läpäistävä näöntarkastus ja DMV:n ajokoe. Erityisen rajoitetun ajokortin haltijat saavat ajaa ilman saattajaa kello 6.00-18.00 tai kello 20.00 kesäaikana. </w:t>
            </w:r>
          </w:p>
          <w:p>
            <w:pPr>
              <w:pStyle w:val="TableContents"/>
              <w:bidi w:val="0"/>
              <w:jc w:val="left"/>
              <w:rPr/>
            </w:pPr>
            <w:r>
              <w:rPr/>
              <w:t xml:space="preserve">Näiden aikojen ulkopuolella teini-ikäinen kuljettaja voi ajaa keskiyöhön asti, jos hänen mukanaan on vähintään 21-vuotias kuljettaja, jolla on ajokortti. </w:t>
            </w:r>
          </w:p>
          <w:p>
            <w:pPr>
              <w:pStyle w:val="TableContents"/>
              <w:bidi w:val="0"/>
              <w:jc w:val="left"/>
              <w:rPr/>
            </w:pPr>
            <w:r>
              <w:rPr/>
              <w:t xml:space="preserve">Keskiyön ja aamuneljän välillä rajoitetun erityisluvan haltijan on oltava luvan saaneen vanhemman tai laillisen huoltajan seurassa. </w:t>
            </w:r>
          </w:p>
          <w:p>
            <w:pPr>
              <w:pStyle w:val="TableContents"/>
              <w:bidi w:val="0"/>
              <w:jc w:val="left"/>
              <w:rPr/>
            </w:pPr>
            <w:r>
              <w:rPr/>
              <w:t xml:space="preserve">Erityisen rajoitetun ajokortin haltijat voivat saada poikkeuksen näihin aikarajoituksiin, jos he voivat todistaa, että rajoitukset haittaavat työskentelyä, koulutusta, kodin ja koulun välisiä matkoja, ammatillista koulutusta, työllistymismahdollisuuksia tai kirkossa käyntiä. </w:t>
            </w:r>
          </w:p>
          <w:p>
            <w:pPr>
              <w:pStyle w:val="TableContents"/>
              <w:bidi w:val="0"/>
              <w:jc w:val="left"/>
              <w:rPr/>
            </w:pPr>
            <w:r>
              <w:rPr/>
              <w:t xml:space="preserve">Teini-ikäisten kuljettajien on esitettävä kaksi lausuntoa, jotta he voivat saada poikkeuksen. Toisen lausunnon on oltava vanhemman tai laillisen huoltajan antama ja toisen on oltava koulun virkailijan tai työnantajan kirjelomakkeella oleva lausunto. </w:t>
            </w:r>
          </w:p>
          <w:p>
            <w:pPr>
              <w:pStyle w:val="TableContents"/>
              <w:bidi w:val="0"/>
              <w:jc w:val="left"/>
              <w:rPr/>
            </w:pPr>
            <w:r>
              <w:rPr/>
              <w:t xml:space="preserve">Lausunnoissa on kuvattava syy, miksi poikkeuslupaa tarvitaan. </w:t>
            </w:r>
          </w:p>
          <w:p>
            <w:pPr>
              <w:pStyle w:val="TableContents"/>
              <w:bidi w:val="0"/>
              <w:jc w:val="left"/>
              <w:rPr/>
            </w:pPr>
            <w:r>
              <w:rPr/>
              <w:t xml:space="preserve">Alle 21-vuotiaita matkustajia saa olla enintään kaksi, paitsi jos he ovat perheenjäseniä tai oppilaita, joita kuljetetaan kouluun tai koulusta, tai jos ajokortin haltijan mukana on vähintään 21-vuotias kuljettaja. </w:t>
            </w:r>
          </w:p>
          <w:p>
            <w:pPr>
              <w:pStyle w:val="TableContents"/>
              <w:bidi w:val="0"/>
              <w:spacing w:before="0" w:after="283"/>
              <w:jc w:val="left"/>
              <w:rPr/>
            </w:pPr>
            <w:r>
              <w:rPr/>
              <w:t xml:space="preserve">Teini-ikäiset kuljettajat, joilla on 16-vuotiaiden rajoitettu erityisajokortti vuoden ajan ilman tuomiota liikennerikkomuksesta ja jotka eivät ole olleet osallisena onnettomuudessa, voivat saada täydet ajo-oikeudet, kun he täyttävät 17 vuotta. </w:t>
            </w:r>
          </w:p>
        </w:tc>
      </w:tr>
      <w:tr>
        <w:trPr/>
        <w:tc>
          <w:tcPr>
            <w:tcW w:w="1591" w:type="dxa"/>
            <w:tcBorders/>
            <w:vAlign w:val="center"/>
          </w:tcPr>
          <w:p>
            <w:pPr>
              <w:pStyle w:val="TableContents"/>
              <w:bidi w:val="0"/>
              <w:spacing w:before="0" w:after="283"/>
              <w:jc w:val="left"/>
              <w:rPr/>
            </w:pPr>
            <w:r>
              <w:rPr/>
              <w:t xml:space="preserve">Etelä-Dakotan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14 vuotta, 3 kuukautta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 voi joko osallistua kuljettajakoulutukseen ja pitää ajolupansa kolmen kuukauden ajan tai olla osallistumatta kurssille ja pitää ajolupansa kuuden kuukauden ajan. Alle 16-vuotiaat eivät saa ajaa kello 22.00-6.00. </w:t>
            </w:r>
          </w:p>
        </w:tc>
      </w:tr>
      <w:tr>
        <w:trPr/>
        <w:tc>
          <w:tcPr>
            <w:tcW w:w="1591" w:type="dxa"/>
            <w:tcBorders/>
            <w:vAlign w:val="center"/>
          </w:tcPr>
          <w:p>
            <w:pPr>
              <w:pStyle w:val="TableContents"/>
              <w:bidi w:val="0"/>
              <w:spacing w:before="0" w:after="283"/>
              <w:jc w:val="left"/>
              <w:rPr/>
            </w:pPr>
            <w:r>
              <w:rPr/>
              <w:t xml:space="preserve">Tennesseen turvallisuus- ja sisäisen turvallisuuden ministeriö, ajokorttipalvelut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8 vuotta </w:t>
            </w:r>
          </w:p>
        </w:tc>
        <w:tc>
          <w:tcPr>
            <w:tcW w:w="2058" w:type="dxa"/>
            <w:tcBorders/>
            <w:vAlign w:val="center"/>
          </w:tcPr>
          <w:p>
            <w:pPr>
              <w:pStyle w:val="TableContents"/>
              <w:bidi w:val="0"/>
              <w:jc w:val="left"/>
              <w:rPr/>
            </w:pPr>
            <w:r>
              <w:rPr/>
              <w:t xml:space="preserve">Oppilaalla on oltava ajolupa kuuden kuukauden ajan ja hänen on ajettava 50 tuntia ajoharjoittelua. Ajaminen klo 23.00-4.00 välisenä aikana tai useamman kuin yhden matkustajan kuljettaminen on kielletty vuoden ajan tai ennen kuin oppilas täyttää 18 vuotta sen mukaan, kumpi ajankohta on aikaisempi. </w:t>
            </w:r>
          </w:p>
          <w:p>
            <w:pPr>
              <w:pStyle w:val="TableContents"/>
              <w:bidi w:val="0"/>
              <w:spacing w:before="0" w:after="283"/>
              <w:jc w:val="left"/>
              <w:rPr/>
            </w:pPr>
            <w:r>
              <w:rPr/>
              <w:t xml:space="preserve">Huom: Jos alaikäinen on 14- tai 15-vuotias, hän voi Tennesseessä hankkia alaikäiselle H-luokan ajokortin, jos hän voi käyttää D-luokan henkilöautoa tai M-luokan moottoripyörää (enintään 125 cc) tai molempia; alaikäisen on läpäistävä näöntarkastus, tietokoe ja ajokoe, jotta hän voi käyttää D-luokan henkilöautoa; suoritettava M-luokan tieto- ja ajokoe D-luokan tietokokeen lisäksi M-luokan ajoneuvon kuljettamista varten; ajaminen on rajoitettu vain päiväsaikaan (klo 5-19, ei poikkeuksia) ja sallituissa paikoissa, jotka sijaitsevat 25 mailin säteellä alaikäisen asuinpaikasta, kuten turvallisuusministeriön kirjeessä (DOS) täsmennetään. Jos alaikäinen, jolla on H-luokan ajokortti, on 15-vuotias, alaikäistä kohdellaan samalla tavalla kuin PD-luokan (oppilaslupa) ajokortin haltijaa, joka ajaa etumatkustajan istuimella 21-vuotiaan tai sitä vanhemman kuljettajan kanssa. H-luokan ajokortin voimassaolo päättyy alaikäisen 16-vuotispäivänä. Lisätietoja on osoitteessa ja lomake vaikeuksissa myönnettävän ajokortin hakemista varten on osoitteessa. </w:t>
            </w:r>
          </w:p>
        </w:tc>
      </w:tr>
      <w:tr>
        <w:trPr/>
        <w:tc>
          <w:tcPr>
            <w:tcW w:w="1591" w:type="dxa"/>
            <w:tcBorders/>
            <w:vAlign w:val="center"/>
          </w:tcPr>
          <w:p>
            <w:pPr>
              <w:pStyle w:val="TableContents"/>
              <w:bidi w:val="0"/>
              <w:spacing w:before="0" w:after="283"/>
              <w:jc w:val="left"/>
              <w:rPr/>
            </w:pPr>
            <w:r>
              <w:rPr/>
              <w:t xml:space="preserve">Texasin yleisen turvallisuuden ministeriö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(84-vuotiaat ja nuoremmat); 2 vuotta (85-vuotiaat ja vanhemmat). </w:t>
            </w:r>
          </w:p>
        </w:tc>
        <w:tc>
          <w:tcPr>
            <w:tcW w:w="2058" w:type="dxa"/>
            <w:tcBorders/>
            <w:vAlign w:val="center"/>
          </w:tcPr>
          <w:p>
            <w:pPr>
              <w:pStyle w:val="TableContents"/>
              <w:bidi w:val="0"/>
              <w:jc w:val="left"/>
              <w:rPr/>
            </w:pPr>
            <w:r>
              <w:rPr/>
              <w:t xml:space="preserve">Oppilaan on suoritettava kuljettajakoulutuksen luokkahuoneosio saadakseen ajoluvan. Luvanhaltijan on oltava 21-vuotiaan henkilön seurassa ajamisen aikana, ja sitä on pidettävä kuusi kuukautta, ja oppilaan on täytettävä 16 vuotta saadakseen rajoitetun ajokortin. Kuljettajat, joilla on rajoitettu ajokortti, saavat ajaa enintään yhden toisen henkilön kanssa, kunnes TRC 545.424 päättyy, he eivät saa ajaa kello 1.00 ja 5.00 välisenä aikana eivätkä käyttää matkapuhelinta ajon aikana ensimmäisten kuuden kuukauden aikana. Maaliskuun 1. päivästä 2010 lähtien kaikkien 18-24-vuotiaiden on suoritettava hyväksytty kuljettajaopetuskurssi ja ajotaitotesti saadakseen ajokortin Texasin osavaltiossa Texasin senaatin lakiesityksen 1317 mukaisesti. Tämän lain säännöksiä sovelletaan vain ensimmäistä kertaa Teksasin ajokorttia hakeviin. </w:t>
            </w:r>
          </w:p>
          <w:p>
            <w:pPr>
              <w:pStyle w:val="TableContents"/>
              <w:bidi w:val="0"/>
              <w:spacing w:before="0" w:after="283"/>
              <w:jc w:val="left"/>
              <w:rPr/>
            </w:pPr>
            <w:r>
              <w:rPr/>
              <w:t xml:space="preserve">Huomautus: Teksasissa alaikäisen on oltava 14-18-vuotias, jotta hän voi saada ajokortin vaikeuksissa, hänen perheelleen on aiheutunut epätavallisia taloudellisia vaikeuksia, alaikäisen perheenjäsenen sairaus tai sairaus tai hän on säännöllisesti kirjoilla ammatillisessa koulutusohjelmassa ja tarvitsee ajokortin osallistuakseen ohjelmaan ja hän on suorittanut hyväksytyn kuljettajaopetuskurssin. Asiaa koskevan lomakkeen, DL 77 -lomakkeen, saa osoitteesta. </w:t>
            </w:r>
          </w:p>
        </w:tc>
      </w:tr>
      <w:tr>
        <w:trPr/>
        <w:tc>
          <w:tcPr>
            <w:tcW w:w="1591" w:type="dxa"/>
            <w:tcBorders/>
            <w:vAlign w:val="center"/>
          </w:tcPr>
          <w:p>
            <w:pPr>
              <w:pStyle w:val="TableContents"/>
              <w:bidi w:val="0"/>
              <w:spacing w:before="0" w:after="283"/>
              <w:jc w:val="left"/>
              <w:rPr/>
            </w:pPr>
            <w:r>
              <w:rPr/>
              <w:t xml:space="preserve">Utahin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5 vuotta </w:t>
            </w:r>
          </w:p>
        </w:tc>
        <w:tc>
          <w:tcPr>
            <w:tcW w:w="2058" w:type="dxa"/>
            <w:tcBorders/>
            <w:vAlign w:val="center"/>
          </w:tcPr>
          <w:p>
            <w:pPr>
              <w:pStyle w:val="TableContents"/>
              <w:bidi w:val="0"/>
              <w:spacing w:before="0" w:after="283"/>
              <w:jc w:val="left"/>
              <w:rPr/>
            </w:pPr>
            <w:r>
              <w:rPr/>
              <w:t xml:space="preserve">Alle 17-vuotiaat kuljettajat eivät saa ajaa keskiyön ja aamuneljän välillä. Alle 18-vuotiailla on oltava oppilaslupa kuuden kuukauden ajan, ja heidän on ajettava 40 harjoittelutuntia. Alle 18-vuotiailla ei saa kuuden ensimmäisen kuukauden aikana olla matkustajia, jotka eivät ole perheenjäseniä, paitsi jos kuljettajalla on vähintään 21-vuotias ajokortti tai jos kuljettaja täyttää 18 vuotta. </w:t>
            </w:r>
          </w:p>
        </w:tc>
      </w:tr>
      <w:tr>
        <w:trPr/>
        <w:tc>
          <w:tcPr>
            <w:tcW w:w="1591" w:type="dxa"/>
            <w:tcBorders/>
            <w:vAlign w:val="center"/>
          </w:tcPr>
          <w:p>
            <w:pPr>
              <w:pStyle w:val="TableContents"/>
              <w:bidi w:val="0"/>
              <w:spacing w:before="0" w:after="283"/>
              <w:jc w:val="left"/>
              <w:rPr/>
            </w:pPr>
            <w:r>
              <w:rPr/>
              <w:t xml:space="preserve">Vermontin liikennevirasto,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Joko 2 tai 4 vuotta, kuljettajan harkinnan mukaan. </w:t>
            </w:r>
          </w:p>
        </w:tc>
        <w:tc>
          <w:tcPr>
            <w:tcW w:w="2058" w:type="dxa"/>
            <w:tcBorders/>
            <w:vAlign w:val="center"/>
          </w:tcPr>
          <w:p>
            <w:pPr>
              <w:pStyle w:val="TableContents"/>
              <w:bidi w:val="0"/>
              <w:spacing w:before="0" w:after="283"/>
              <w:jc w:val="left"/>
              <w:rPr/>
            </w:pPr>
            <w:r>
              <w:rPr/>
              <w:t xml:space="preserve">Oppilaan on pidettävä lupaa hallussaan vuoden ajan ja kirjauduttava 40 harjoitustunnin ajaksi. Nuoret kuljettajat eivät saa kuljettaa matkustajia (sisarukset mukaan luettuina) ensimmäisten 90 päivän aikana lupakirjan saamisen jälkeen ja lähimmät perheenjäsenet vain kolmen kuukauden ajan (matkustajarajoituksista luovutaan, jos mukana on vanhempi tai muu vähintään 25-vuotias aikuinen, jolla on lupakirja). </w:t>
            </w:r>
          </w:p>
        </w:tc>
      </w:tr>
      <w:tr>
        <w:trPr/>
        <w:tc>
          <w:tcPr>
            <w:tcW w:w="1591" w:type="dxa"/>
            <w:tcBorders/>
            <w:vAlign w:val="center"/>
          </w:tcPr>
          <w:p>
            <w:pPr>
              <w:pStyle w:val="TableContents"/>
              <w:bidi w:val="0"/>
              <w:spacing w:before="0" w:after="283"/>
              <w:jc w:val="left"/>
              <w:rPr/>
            </w:pPr>
            <w:r>
              <w:rPr/>
              <w:t xml:space="preserve">Virginian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ajolupa hallussaan yhdeksän kuukautta ja ajettava 45 valvottua ajotuntia, joista 15 tuntia yöllä. Alle 18-vuotias saa kuljettaa enintään yhtä alaikäistä matkustajaa ensimmäisten kuuden kuukauden aikana ajokortin saamisen jälkeen ja enintään kolmea matkustajaa ennen kuin hän täyttää 18 vuotta. Kaikkien alaikäisten on noudatettava ulkonaliikkumiskieltoa keskiyöstä aamuneljään 18 ikävuoteen saakka. </w:t>
            </w:r>
          </w:p>
        </w:tc>
      </w:tr>
      <w:tr>
        <w:trPr/>
        <w:tc>
          <w:tcPr>
            <w:tcW w:w="1591" w:type="dxa"/>
            <w:tcBorders/>
            <w:vAlign w:val="center"/>
          </w:tcPr>
          <w:p>
            <w:pPr>
              <w:pStyle w:val="TableContents"/>
              <w:bidi w:val="0"/>
              <w:spacing w:before="0" w:after="283"/>
              <w:jc w:val="left"/>
              <w:rPr/>
            </w:pPr>
            <w:r>
              <w:rPr/>
              <w:t xml:space="preserve">Washingtonin lupaministeriö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70006000000000000000000 ♠ Siirtyminen 6 vuoteen (5 vuodesta), kuormituksen tasaamiseksi noin 20 prosenttia kuljettajista valitaan satunnaisesti lyhyemmäksi uusimisjaksoksi siirtymävaiheen aikana. </w:t>
            </w:r>
          </w:p>
        </w:tc>
        <w:tc>
          <w:tcPr>
            <w:tcW w:w="2058" w:type="dxa"/>
            <w:tcBorders/>
            <w:vAlign w:val="center"/>
          </w:tcPr>
          <w:p>
            <w:pPr>
              <w:pStyle w:val="TableContents"/>
              <w:bidi w:val="0"/>
              <w:spacing w:before="0" w:after="283"/>
              <w:jc w:val="left"/>
              <w:rPr/>
            </w:pPr>
            <w:r>
              <w:rPr/>
              <w:t xml:space="preserve">Oppilaan on täytettävä 16 vuotta, pidettävä ajolupa hallussaan kuusi kuukautta ja ajettava 50 tuntia ajoharjoittelua. Ensimmäisten kuuden kuukauden aikana ei saa ajaa alle 20-vuotiailla matkustajilla, jotka eivät ole oppilaan lähisukulaisia. Ensimmäisen vuoden aikana ei saa ajaa kello 1:n ja 5:n välisenä aikana, ellei kuljettaja ole vähintään 25-vuotias. Kun rajoituksia on rikottu kahdesti, ajokortti peruutetaan kuudeksi kuukaudeksi tai 18-vuotispäivään saakka (riippuen siitä, kumpi tapahtuu aikaisemmin). Myös yksi liikennerikkomus pidentää toista vaihetta (enintään kolme alle 20-vuotiasta matkustajaa ja edelleen ajokielto klo 1.00-5.00) 18 ikävuoteen asti, jos ajokortti ei ole ollut hallussaan vuoden ajan ennen liikennerikkomusta. </w:t>
            </w:r>
          </w:p>
        </w:tc>
      </w:tr>
      <w:tr>
        <w:trPr/>
        <w:tc>
          <w:tcPr>
            <w:tcW w:w="1591" w:type="dxa"/>
            <w:tcBorders/>
            <w:vAlign w:val="center"/>
          </w:tcPr>
          <w:p>
            <w:pPr>
              <w:pStyle w:val="TableContents"/>
              <w:bidi w:val="0"/>
              <w:spacing w:before="0" w:after="283"/>
              <w:jc w:val="left"/>
              <w:rPr/>
            </w:pPr>
            <w:r>
              <w:rPr/>
              <w:t xml:space="preserve">Länsi-Virginian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täytettävä 16 vuotta, hänen on pidettävä ajolupa hallussaan kuusi kuukautta ja hänen on suoritettava 50 tuntia ajoharjoittelua tai osallistuttava kuljettajaopetukseen. Alle 19-vuotiailla ei saa olla matkustajia eikä ajoaikaan kello 22.00-5.00 vuoden ajan. </w:t>
            </w:r>
          </w:p>
        </w:tc>
      </w:tr>
      <w:tr>
        <w:trPr/>
        <w:tc>
          <w:tcPr>
            <w:tcW w:w="1591" w:type="dxa"/>
            <w:tcBorders/>
            <w:vAlign w:val="center"/>
          </w:tcPr>
          <w:p>
            <w:pPr>
              <w:pStyle w:val="TableContents"/>
              <w:bidi w:val="0"/>
              <w:spacing w:before="0" w:after="283"/>
              <w:jc w:val="left"/>
              <w:rPr/>
            </w:pPr>
            <w:r>
              <w:rPr/>
              <w:t xml:space="preserve">Wisconsinin liikenneministeriö, moottoriajoneuvojen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Oppijan on pidettävä lupa hallussaan kuusi kuukautta ja kirjauduttava 30 tunnin harjoitteluun. Matkustaja- ja yöajorajoitukset poistetaan yhdeksän kuukauden kuluttua tai 18 vuoden iän täyttämisen jälkeen sen mukaan, kumpi on aikaisempi. Kaikille ensimmäisen ajokortin haltijoille iästä riippumatta ja alle 21-vuotiaille tai alle kolmen vuoden ajokokemuksen omaaville, jotka siirtyvät osavaltion ulkopuolelle, myönnetään aluksi koeajokortti, joka on voimassa kolme vuotta, ja niihin sovelletaan tiukempia rangaistuksia ensimmäisen liikennerikkomuksen jälkeen. </w:t>
            </w:r>
          </w:p>
          <w:p>
            <w:pPr>
              <w:pStyle w:val="TableContents"/>
              <w:bidi w:val="0"/>
              <w:spacing w:before="0" w:after="283"/>
              <w:jc w:val="left"/>
              <w:rPr/>
            </w:pPr>
            <w:r>
              <w:rPr/>
              <w:t xml:space="preserve">Huom: Wisconsinissa alaikäisen on oltava vähintään 14-vuotias, mutta alle 18-vuotias, ja hänen on vanhempansa tai laillisen huoltajansa seurassa saavuttava henkilökohtaisesti tutkinnon vastaanottavan virkailijan eteen ja esitettävä syntymätodistus, josta käy ilmi, että alaikäinen on vähintään 14-vuotias; hakijan on saatava käyttää henkilöautoa, maatilakuorma-autoa, kaksikäyttöistä maatilakuorma-autoa, moottoripyörää, jonka moottori on enintään 125 kuutiosenttimetriä, mopoa tai moottoripyörää, jonka hakijan vanhempi tai huoltaja omistaa ja on rekisteröinyt, tai maatilakuorma-autoa, joka on vuokrattu hakijan vanhemmalle tai huoltajalle; hakijan on läpäistävä koe, johon sisältyy koe, jossa testataan, onko hakija kykenevä käyttämään turvallisesti sen tyyppistä ajoneuvoa, jonka käyttämistä varten alaikäinen hakee kelpoisuutta. Vaikeusajokortti on voimassa vain siihen asti, kunnes alaikäinen saa täyden (rajoittamattoman) ajokortin tai täyttää 18 vuotta, sen mukaan, kumpi tapahtuu ensin. Alaikäinen ei saa ajaa pimeän aikaan tai yli 500 000 asukkaan kaupungissa eikä käyttää kaupallista ajoneuvoa tai vuokraajoneuvoa (esim. taksia). Näistä rajoituksista säädetään Wisconsin Statutes &amp; Annotations -lain 343.08 §:ssä. </w:t>
            </w:r>
          </w:p>
        </w:tc>
      </w:tr>
      <w:tr>
        <w:trPr/>
        <w:tc>
          <w:tcPr>
            <w:tcW w:w="1591" w:type="dxa"/>
            <w:tcBorders/>
            <w:vAlign w:val="center"/>
          </w:tcPr>
          <w:p>
            <w:pPr>
              <w:pStyle w:val="TableContents"/>
              <w:bidi w:val="0"/>
              <w:spacing w:before="0" w:after="283"/>
              <w:jc w:val="left"/>
              <w:rPr/>
            </w:pPr>
            <w:r>
              <w:rPr/>
              <w:t xml:space="preserve">Wyomingin liikenneministeriö, Kuljettajapalveluohjelma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Oppilaan on täytettävä 16 vuotta ja suoritettava 50 harjoitustuntia. Enintään yksi alle 18-vuotias matkustaja tai ajo kello 23.00-5.00 ensimmäisten kuuden kuukauden aikana tai kunnes oppilas täyttää 17 vuotta sen mukaan, kumpi tapahtuu aikaisemmin. </w:t>
            </w:r>
          </w:p>
          <w:p>
            <w:pPr>
              <w:pStyle w:val="TableContents"/>
              <w:bidi w:val="0"/>
              <w:spacing w:before="0" w:after="283"/>
              <w:jc w:val="left"/>
              <w:rPr/>
            </w:pPr>
            <w:r>
              <w:rPr/>
              <w:t xml:space="preserve">Huomautus: Wyomingissa alaikäisen on oltava 14- tai 15-vuotias, jotta hän voi saada vaikeuksissa myönnettävän ajokortin, alaikäisen asuinpaikan on oltava yli 5 mailin päässä koulusta, jota hän käy, alaikäisellä on vakituinen työpaikka (vähintään 10 tuntia viikossa), joka on yli 5 mailin päässä alaikäisen asuinpaikasta, alaikäisellä on oltava ajokortti vanhempiensa yrityksessä työskentelyyn, ja kaikki muut olosuhteet, jotka Wyomingin tieliikenneturvallisuuspoliisi (Wyoming Highway Patrol (WHP)) katsoo äärimmäisen hankaliksi, i.esim. tarve järjestää kuljetus pitkäaikaisen lääketieteellisen hoidon tai sairauden vuoksi (ei koske rutiininomaisia lääkärin vastaanotolla käyntejä). Rajoitettua ajokorttia koskevan vakuutuksen liitteenä olevat ohjeet on luettava, itse rajoitettua ajokorttia koskeva vakuutus on täytettävä, koulunkäyntiä koskeva todistuslomake on liitettävä mukaan, jos ajokorttia on tarkoitus käyttää koulukuljetuksiin tai koulusta tai koulun ulkopuolisiin aktiviteetteihin liittyviin kuljetuksiin, ja työtä koskeva todistuslomake on liitettävä mukaan, jos ajokorttia on tarkoitus käyttää kuljetuksiin töihin ja töistä; jos ajokorttia käytetään vanhempien yrityksen yhteydessä, on liitettävä vanhempien liiketoiminnan omistajuutta koskeva todistuslomake; vakuutuksen todistuslomake on täytettävä ja liitettävä mukaan; WHP:n on täytettävä Rajoitukset-lomake. Lisätietoja on osoitteessa. Rajoitettua lisenssiä koskevan vakuutuksen liitteenä olevat ohjeet löytyvät osoitteesta. Rajoitettua lupaa koskeva ilmoitus on osoitteessa , koulunkäynnin todentamislomake osoitteessa , työn todentamislomake osoitteessa , yrityksen vanhemman omistusoikeuden todentamislomake osoitteessa , vakuutuksen todentamislomake osoitteessa ja rajoituksia koskeva lomake (vain WHP:n täytettävä) osoitteessa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ajokortin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saat ajokortin Michiganissa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1899 </w:t>
      </w:r>
      <w:r>
        <w:rPr/>
        <w:t xml:space="preserve">Chicago ja New York City olivat ensimmäiset paikkakunnat, jotka vaativat testejä ennen moottoriajoneuvon kuljettamista. Massachusetts ja Missouri olivat ensimmäiset Yhdysvaltain osavaltiot, jotka vaativat moottoriajoneuvon ajokortin vuonna 1903; Missouri ei kuitenkaan vaatinut testausta ennen ajokortin myöntämistä.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ajokortti alkoi Yhdysvalloissa</w:t>
      </w:r>
    </w:p>
    <w:p>
      <w:pPr>
        <w:pStyle w:val="TextBody"/>
        <w:bidi w:val="0"/>
        <w:jc w:val="left"/>
        <w:rPr>
          <w:b/>
          <w:shd w:val="clear" w:fill="FFFF00"/>
        </w:rPr>
      </w:pPr>
      <w:r>
        <w:rPr>
          <w:b/>
          <w:shd w:val="clear" w:fill="FFFF00"/>
        </w:rPr>
        <w:t xml:space="preserve">Teksti numero 6</w:t>
      </w:r>
    </w:p>
    <w:tbl>
      <w:tblPr>
        <w:tblW w:w="10884" w:type="dxa"/>
        <w:jc w:val="left"/>
        <w:tblInd w:w="0" w:type="dxa"/>
        <w:tblLayout w:type="fixed"/>
        <w:tblCellMar>
          <w:top w:w="28" w:type="dxa"/>
          <w:left w:w="28" w:type="dxa"/>
          <w:bottom w:w="28" w:type="dxa"/>
          <w:right w:w="28" w:type="dxa"/>
        </w:tblCellMar>
      </w:tblPr>
      <w:tblGrid>
        <w:gridCol w:w="1591"/>
        <w:gridCol w:w="1066"/>
        <w:gridCol w:w="1111"/>
        <w:gridCol w:w="1141"/>
        <w:gridCol w:w="1531"/>
        <w:gridCol w:w="2386"/>
        <w:gridCol w:w="2058"/>
      </w:tblGrid>
      <w:tr>
        <w:trPr/>
        <w:tc>
          <w:tcPr>
            <w:tcW w:w="1591"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Alaikäisten erityislupa </w:t>
            </w:r>
          </w:p>
        </w:tc>
        <w:tc>
          <w:tcPr>
            <w:tcW w:w="1111" w:type="dxa"/>
            <w:tcBorders/>
            <w:vAlign w:val="center"/>
          </w:tcPr>
          <w:p>
            <w:pPr>
              <w:pStyle w:val="TableHeading"/>
              <w:suppressLineNumbers/>
              <w:bidi w:val="0"/>
              <w:spacing w:before="0" w:after="283"/>
              <w:jc w:val="center"/>
              <w:rPr/>
            </w:pPr>
            <w:r>
              <w:rPr/>
              <w:t xml:space="preserve">Oppilasluvan alaikäraja </w:t>
            </w:r>
          </w:p>
        </w:tc>
        <w:tc>
          <w:tcPr>
            <w:tcW w:w="1141" w:type="dxa"/>
            <w:tcBorders/>
            <w:vAlign w:val="center"/>
          </w:tcPr>
          <w:p>
            <w:pPr>
              <w:pStyle w:val="TableHeading"/>
              <w:suppressLineNumbers/>
              <w:bidi w:val="0"/>
              <w:spacing w:before="0" w:after="283"/>
              <w:jc w:val="center"/>
              <w:rPr/>
            </w:pPr>
            <w:r>
              <w:rPr/>
              <w:t xml:space="preserve">Rajoitetun ajokortin alaikäraja </w:t>
            </w:r>
          </w:p>
        </w:tc>
        <w:tc>
          <w:tcPr>
            <w:tcW w:w="1531" w:type="dxa"/>
            <w:tcBorders/>
            <w:vAlign w:val="center"/>
          </w:tcPr>
          <w:p>
            <w:pPr>
              <w:pStyle w:val="TableHeading"/>
              <w:suppressLineNumbers/>
              <w:bidi w:val="0"/>
              <w:spacing w:before="0" w:after="283"/>
              <w:jc w:val="center"/>
              <w:rPr/>
            </w:pPr>
            <w:r>
              <w:rPr/>
              <w:t xml:space="preserve">Täyden (rajoittamattoman) ajokortin alaikäraja </w:t>
            </w:r>
          </w:p>
        </w:tc>
        <w:tc>
          <w:tcPr>
            <w:tcW w:w="2386" w:type="dxa"/>
            <w:tcBorders/>
            <w:vAlign w:val="center"/>
          </w:tcPr>
          <w:p>
            <w:pPr>
              <w:pStyle w:val="TableHeading"/>
              <w:suppressLineNumbers/>
              <w:bidi w:val="0"/>
              <w:spacing w:before="0" w:after="283"/>
              <w:jc w:val="center"/>
              <w:rPr/>
            </w:pPr>
            <w:r>
              <w:rPr/>
              <w:t xml:space="preserve">Täydellisen (rajoittamattoman) lisenssin voimassaoloaika </w:t>
            </w:r>
          </w:p>
        </w:tc>
        <w:tc>
          <w:tcPr>
            <w:tcW w:w="2058" w:type="dxa"/>
            <w:tcBorders/>
            <w:vAlign w:val="center"/>
          </w:tcPr>
          <w:p>
            <w:pPr>
              <w:pStyle w:val="TableHeading"/>
              <w:suppressLineNumbers/>
              <w:bidi w:val="0"/>
              <w:spacing w:before="0" w:after="283"/>
              <w:jc w:val="center"/>
              <w:rPr/>
            </w:pPr>
            <w:r>
              <w:rPr/>
              <w:t xml:space="preserve">Huomautukset </w:t>
            </w:r>
          </w:p>
        </w:tc>
      </w:tr>
      <w:tr>
        <w:trPr/>
        <w:tc>
          <w:tcPr>
            <w:tcW w:w="1591" w:type="dxa"/>
            <w:tcBorders/>
            <w:vAlign w:val="center"/>
          </w:tcPr>
          <w:p>
            <w:pPr>
              <w:pStyle w:val="TableContents"/>
              <w:bidi w:val="0"/>
              <w:spacing w:before="0" w:after="283"/>
              <w:jc w:val="left"/>
              <w:rPr/>
            </w:pPr>
            <w:r>
              <w:rPr/>
              <w:t xml:space="preserve">Alabaman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Rajoitetun ajokortin voi saada, kun on täyttänyt 16 vuotta ja pitänyt ajokortin hallussaan kuusi kuukautta. Ajokielto keskiyöstä aamukuuteen ja enintään kolme matkustajaa kuuteen kuukauteen tai 17 vuoden iän täyttämiseen sen mukaan, kumpi on aikaisempi. Oppilaan on myös kirjattava 30 harjoittelutuntia tai osallistuttava ajokoulutukseen ajokortin kanssa. </w:t>
            </w:r>
          </w:p>
        </w:tc>
      </w:tr>
      <w:tr>
        <w:trPr/>
        <w:tc>
          <w:tcPr>
            <w:tcW w:w="1591" w:type="dxa"/>
            <w:tcBorders/>
            <w:vAlign w:val="center"/>
          </w:tcPr>
          <w:p>
            <w:pPr>
              <w:pStyle w:val="TableContents"/>
              <w:bidi w:val="0"/>
              <w:spacing w:before="0" w:after="283"/>
              <w:jc w:val="left"/>
              <w:rPr/>
            </w:pPr>
            <w:r>
              <w:rPr/>
              <w:t xml:space="preserve">Alaskan hallinto-osasto,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Luvanhaltijan on kirjattava 40 harjoitustuntia, hänen on täytettävä 16 vuotta ja hänellä on oltava lupa kuusi kuukautta, jotta hän voi saada rajoitetun ajokortin. Alle 21-vuotiailla ei saa olla matkustajia, eikä ajaminen saa tapahtua klo 1.00-5.00 välisenä aikana, ennen kuin hänellä on ollut ajokortti kuusi kuukautta tai hän on täyttänyt 18 vuotta, riippuen siitä, kumpi on aikaisempi. </w:t>
            </w:r>
          </w:p>
        </w:tc>
      </w:tr>
      <w:tr>
        <w:trPr/>
        <w:tc>
          <w:tcPr>
            <w:tcW w:w="1591" w:type="dxa"/>
            <w:tcBorders/>
            <w:vAlign w:val="center"/>
          </w:tcPr>
          <w:p>
            <w:pPr>
              <w:pStyle w:val="TableContents"/>
              <w:bidi w:val="0"/>
              <w:spacing w:before="0" w:after="283"/>
              <w:jc w:val="left"/>
              <w:rPr/>
            </w:pPr>
            <w:r>
              <w:rPr/>
              <w:t xml:space="preserve">Arizonan liikenneministeriö,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70011200000000000000000 ♠ 12 vuotta; päättyy, kun kuljettaja täyttää 65 vuotta, sitten 5 vuotta uusittaessa. </w:t>
            </w:r>
          </w:p>
        </w:tc>
        <w:tc>
          <w:tcPr>
            <w:tcW w:w="2058" w:type="dxa"/>
            <w:tcBorders/>
            <w:vAlign w:val="center"/>
          </w:tcPr>
          <w:p>
            <w:pPr>
              <w:pStyle w:val="TableContents"/>
              <w:bidi w:val="0"/>
              <w:spacing w:before="0" w:after="283"/>
              <w:jc w:val="left"/>
              <w:rPr/>
            </w:pPr>
            <w:r>
              <w:rPr/>
              <w:t xml:space="preserve">Ajokortin haltijan on kirjattava 30 harjoittelutuntia tai osallistuttava kuljettajaopetukseen. Ajoneuvossa saa olla enintään yksi matkustaja, ja ajoneuvoa saa kuljettaa kello 22.00-5.00 välisenä aikana vasta 18-vuotiaana tai ennen kuin ajokortti on ollut hallussaan kuusi kuukautta, sen mukaan, kumpi ajankohta on aikaisempi. </w:t>
            </w:r>
          </w:p>
        </w:tc>
      </w:tr>
      <w:tr>
        <w:trPr/>
        <w:tc>
          <w:tcPr>
            <w:tcW w:w="1591" w:type="dxa"/>
            <w:tcBorders/>
            <w:vAlign w:val="center"/>
          </w:tcPr>
          <w:p>
            <w:pPr>
              <w:pStyle w:val="TableContents"/>
              <w:bidi w:val="0"/>
              <w:spacing w:before="0" w:after="283"/>
              <w:jc w:val="left"/>
              <w:rPr/>
            </w:pPr>
            <w:r>
              <w:rPr/>
              <w:t xml:space="preserve">Arkansasin valtiovarain- ja hallintoministeriö, kuljettajapalvelutoimisto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8 vuotta </w:t>
            </w:r>
          </w:p>
        </w:tc>
        <w:tc>
          <w:tcPr>
            <w:tcW w:w="2058" w:type="dxa"/>
            <w:tcBorders/>
            <w:vAlign w:val="center"/>
          </w:tcPr>
          <w:p>
            <w:pPr>
              <w:pStyle w:val="TableContents"/>
              <w:bidi w:val="0"/>
              <w:spacing w:before="0" w:after="283"/>
              <w:jc w:val="left"/>
              <w:rPr/>
            </w:pPr>
            <w:r>
              <w:rPr/>
              <w:t xml:space="preserve">Oppilaslupa on säilytettävä kuusi kuukautta, ja kuljettajan on täytettävä 16 vuotta. </w:t>
            </w:r>
          </w:p>
        </w:tc>
      </w:tr>
      <w:tr>
        <w:trPr/>
        <w:tc>
          <w:tcPr>
            <w:tcW w:w="1591" w:type="dxa"/>
            <w:tcBorders/>
            <w:vAlign w:val="center"/>
          </w:tcPr>
          <w:p>
            <w:pPr>
              <w:pStyle w:val="TableContents"/>
              <w:bidi w:val="0"/>
              <w:spacing w:before="0" w:after="283"/>
              <w:jc w:val="left"/>
              <w:rPr/>
            </w:pPr>
            <w:r>
              <w:rPr/>
              <w:t xml:space="preserve">Kalifornian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Lupa, kun kuljettajaopetuksen rekisteröinti on suoritettu; ei voi ajaa luvalla ilman vanhempaa, huoltajaa tai vähintään 25-vuotiasta aikuista, jolla on ajokortti. Rajoituksiin kuuluu, että alle 20-vuotias ei saa ajaa autoa eikä ajaa kello 23.00-5.00 välisenä aikana vuoden ajan ajokortin saamisesta tai 18 vuoden iän täyttämisestä riippuen siitä, kumpi on aikaisempi. Oppilaslupa on pidettävä hallussa kuusi kuukautta, ja oppilaan on kirjattava 50 harjoittelutuntia. </w:t>
            </w:r>
          </w:p>
          <w:p>
            <w:pPr>
              <w:pStyle w:val="TableContents"/>
              <w:bidi w:val="0"/>
              <w:spacing w:before="0" w:after="283"/>
              <w:jc w:val="left"/>
              <w:rPr/>
            </w:pPr>
            <w:r>
              <w:rPr/>
              <w:t xml:space="preserve">Huomautus: Kaliforniassa alaikäisen on oltava vähintään 14-vuotias, mutta alle 18-vuotias, jotta hän voi saada alaikäiselle vaikeuksissa myönnettävän ajokortin. Asiaa koskeva lomake on DL120, ja sen nimi on ``Junior Permit Statement of Facts''. </w:t>
            </w:r>
          </w:p>
        </w:tc>
      </w:tr>
      <w:tr>
        <w:trPr/>
        <w:tc>
          <w:tcPr>
            <w:tcW w:w="1591" w:type="dxa"/>
            <w:tcBorders/>
            <w:vAlign w:val="center"/>
          </w:tcPr>
          <w:p>
            <w:pPr>
              <w:pStyle w:val="TableContents"/>
              <w:bidi w:val="0"/>
              <w:spacing w:before="0" w:after="283"/>
              <w:jc w:val="left"/>
              <w:rPr/>
            </w:pPr>
            <w:r>
              <w:rPr/>
              <w:t xml:space="preserve">Coloradon vero-osasto,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säilytettävä vuoden ajan. Harjoitustunteja on oltava 50, joista 10 tuntia yöllä. Alle 18-vuotiailla kuljettajilla ei saa olla alle 21-vuotiaita matkustajia kuuden ensimmäisen kuukauden aikana ajokortin saamisen jälkeen, ellei kyseessä ole perheenjäsen. Kuuden kuukauden kuluttua yksi alle 21-vuotias matkustaja on sallittu, ja yhden vuoden kuluttua matkustajamäärä on rajoittamaton. Ajaminen keskiyöstä aamuviiteen on myös kielletty, kunnes kuljettaja on saanut ajokortin vuoden ajan tai täyttää 18 vuotta. </w:t>
            </w:r>
          </w:p>
        </w:tc>
      </w:tr>
      <w:tr>
        <w:trPr/>
        <w:tc>
          <w:tcPr>
            <w:tcW w:w="1591" w:type="dxa"/>
            <w:tcBorders/>
            <w:vAlign w:val="center"/>
          </w:tcPr>
          <w:p>
            <w:pPr>
              <w:pStyle w:val="TableContents"/>
              <w:bidi w:val="0"/>
              <w:spacing w:before="0" w:after="283"/>
              <w:jc w:val="left"/>
              <w:rPr/>
            </w:pPr>
            <w:r>
              <w:rPr/>
              <w:t xml:space="preserve">Connecticutin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4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Joko 4 tai 6 vuotta, kuljettajan harkinnan mukaan. </w:t>
            </w:r>
          </w:p>
        </w:tc>
        <w:tc>
          <w:tcPr>
            <w:tcW w:w="2058" w:type="dxa"/>
            <w:tcBorders/>
            <w:vAlign w:val="center"/>
          </w:tcPr>
          <w:p>
            <w:pPr>
              <w:pStyle w:val="TableContents"/>
              <w:bidi w:val="0"/>
              <w:spacing w:before="0" w:after="283"/>
              <w:jc w:val="left"/>
              <w:rPr/>
            </w:pPr>
            <w:r>
              <w:rPr/>
              <w:t xml:space="preserve">Oppilaslupa on pidettävä hallussa neljä kuukautta, ja kuljettajan on kirjattava 40 harjoittelutuntia. Alle 20-vuotiaita matkustajia ei saa ottaa mukaan kuuteen kuukauteen, ja kuljettaja ei saa ajaa kello 23.00-5.00 ennen kuin hän täyttää 18 vuotta. </w:t>
            </w:r>
          </w:p>
        </w:tc>
      </w:tr>
      <w:tr>
        <w:trPr/>
        <w:tc>
          <w:tcPr>
            <w:tcW w:w="1591" w:type="dxa"/>
            <w:tcBorders/>
            <w:vAlign w:val="center"/>
          </w:tcPr>
          <w:p>
            <w:pPr>
              <w:pStyle w:val="TableContents"/>
              <w:bidi w:val="0"/>
              <w:spacing w:before="0" w:after="283"/>
              <w:jc w:val="left"/>
              <w:rPr/>
            </w:pPr>
            <w:r>
              <w:rPr/>
              <w:t xml:space="preserve">Delawaren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Oppilaalla on oltava 50 harjoittelutuntia. Kuuteen kuukauteen ei saa ajaa kello 22.00-6.00 eikä ajaa useampaa kuin yhtä matkustajaa. </w:t>
            </w:r>
          </w:p>
        </w:tc>
      </w:tr>
      <w:tr>
        <w:trPr/>
        <w:tc>
          <w:tcPr>
            <w:tcW w:w="1591" w:type="dxa"/>
            <w:tcBorders/>
            <w:vAlign w:val="center"/>
          </w:tcPr>
          <w:p>
            <w:pPr>
              <w:pStyle w:val="TableContents"/>
              <w:bidi w:val="0"/>
              <w:spacing w:before="0" w:after="283"/>
              <w:jc w:val="left"/>
              <w:rPr/>
            </w:pPr>
            <w:r>
              <w:rPr/>
              <w:t xml:space="preserve">District of Columbia Department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pidettävä hallussa kuusi kuukautta, ja ennen väliaikaisen ajokortin saamista on suoritettava 40 harjoittelutuntia. Väliaikainen ajokortti on pidettävä hallussa kuusi kuukautta, ja ennen tavallisen ajokortin saamista on ajettava 10 harjoittelutuntia yöaikaan. Rajoitukset pysyvät voimassa tavallisen ajokortin myöntämisen jälkeen 18 vuoden ikään asti. </w:t>
            </w:r>
          </w:p>
        </w:tc>
      </w:tr>
      <w:tr>
        <w:trPr/>
        <w:tc>
          <w:tcPr>
            <w:tcW w:w="1591" w:type="dxa"/>
            <w:tcBorders/>
            <w:vAlign w:val="center"/>
          </w:tcPr>
          <w:p>
            <w:pPr>
              <w:pStyle w:val="TableContents"/>
              <w:bidi w:val="0"/>
              <w:spacing w:before="0" w:after="283"/>
              <w:jc w:val="left"/>
              <w:rPr/>
            </w:pPr>
            <w:r>
              <w:rPr/>
              <w:t xml:space="preserve">Floridan liikenneturvallisuus- ja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Alle 18-vuotiailta vaaditaan lupa yhdeksi vuodeksi. 16-vuotiaat - ei ajoa kello 23.00-6.00 yhteen vuoteen, paitsi jos kuljettaja on vähintään 21-vuotias tai vanhempi tai jos hänellä on ajokortti tai hän ajaa töihin ja töistä. 17-vuotiaat - Ajo kello 1.00-5.00 yhteen vuoteen, paitsi jos kuljettaja on vähintään 21-vuotias tai vanhempi tai jos hänellä on ajokortti tai jos hän ajaa töihin ja töistä. </w:t>
            </w:r>
          </w:p>
        </w:tc>
      </w:tr>
      <w:tr>
        <w:trPr/>
        <w:tc>
          <w:tcPr>
            <w:tcW w:w="1591" w:type="dxa"/>
            <w:tcBorders/>
            <w:vAlign w:val="center"/>
          </w:tcPr>
          <w:p>
            <w:pPr>
              <w:pStyle w:val="TableContents"/>
              <w:bidi w:val="0"/>
              <w:spacing w:before="0" w:after="283"/>
              <w:jc w:val="left"/>
              <w:rPr/>
            </w:pPr>
            <w:r>
              <w:rPr/>
              <w:t xml:space="preserve">Georgian kuljettajapalvelujen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Lupa on oltava hallussa vuoden ajan, ja oppilaan on suoritettava 40 harjoittelutuntia. Yksi alle 18-vuotias matkustaja ensimmäisten kuuden kuukauden tai 1000 mailin aikana. Enintään kolme matkustajaa sallitaan seuraavien kuuden kuukauden tai 1000 mailin aikana. Tämän jälkeen enintään neljä matkustajaa 18 ikävuoden täyttämiseen asti. Kuljettaja ei myöskään saa ajaa kello 1.00-6.00 ennen kuin hän täyttää 18 vuotta. Lisätietoja osoitteessa. </w:t>
            </w:r>
          </w:p>
          <w:p>
            <w:pPr>
              <w:pStyle w:val="TableContents"/>
              <w:bidi w:val="0"/>
              <w:spacing w:before="0" w:after="283"/>
              <w:jc w:val="left"/>
              <w:rPr/>
            </w:pPr>
            <w:r>
              <w:rPr/>
              <w:t xml:space="preserve">Huomautus: Georgiassa alaikäisen ajokortin saaminen vaikeuksissa edellyttää, että alaikäisen ajokortti on peruutettu koulunkäyttäytymisen tai koulunkäyntiä koskevien ongelmien vuoksi ja että hän tarvitsee poikkeuslupaa päästäkseen kouluun tai koulusta tai perheen lääketieteellisistä syistä. Alaikäisen on oltava riittävän vanha, jotta hänellä olisi jo ajokortti. Asiaa koskeva lomake on DDS 7012. </w:t>
            </w:r>
          </w:p>
        </w:tc>
      </w:tr>
      <w:tr>
        <w:trPr/>
        <w:tc>
          <w:tcPr>
            <w:tcW w:w="1591" w:type="dxa"/>
            <w:tcBorders/>
            <w:vAlign w:val="center"/>
          </w:tcPr>
          <w:p>
            <w:pPr>
              <w:pStyle w:val="TableContents"/>
              <w:bidi w:val="0"/>
              <w:spacing w:before="0" w:after="283"/>
              <w:jc w:val="left"/>
              <w:rPr/>
            </w:pPr>
            <w:r>
              <w:rPr/>
              <w:t xml:space="preserve">Havaiji (Kullakin saarella on omat ajokorttivaatimuksensa. Havaijin, Mauin ja Kaua'in sekä Honolulun kaupungin ja piirikunnan osalta katso).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Vain yksi alle 18-vuotias matkustaja tai ajo kello 23.00-5.00 yhden vuoden ajan tai 18-vuotiaana, riippuen siitä, kumpi on aikaisempi. </w:t>
            </w:r>
          </w:p>
        </w:tc>
      </w:tr>
      <w:tr>
        <w:trPr/>
        <w:tc>
          <w:tcPr>
            <w:tcW w:w="1591" w:type="dxa"/>
            <w:tcBorders/>
            <w:vAlign w:val="center"/>
          </w:tcPr>
          <w:p>
            <w:pPr>
              <w:pStyle w:val="TableContents"/>
              <w:bidi w:val="0"/>
              <w:spacing w:before="0" w:after="283"/>
              <w:jc w:val="left"/>
              <w:rPr/>
            </w:pPr>
            <w:r>
              <w:rPr/>
              <w:t xml:space="preserve">Idahon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7000400000000000000 ♠ 4 vuotta (jos kuljettaja on 21-62-vuotias, hän voi valita ajokortin voimassaoloajaksi joko 4 tai 8 vuotta). </w:t>
            </w:r>
          </w:p>
        </w:tc>
        <w:tc>
          <w:tcPr>
            <w:tcW w:w="2058" w:type="dxa"/>
            <w:tcBorders/>
            <w:vAlign w:val="center"/>
          </w:tcPr>
          <w:p>
            <w:pPr>
              <w:pStyle w:val="TableContents"/>
              <w:bidi w:val="0"/>
              <w:spacing w:before="0" w:after="283"/>
              <w:jc w:val="left"/>
              <w:rPr/>
            </w:pPr>
            <w:r>
              <w:rPr/>
              <w:t xml:space="preserve">Lupa on pidettävä hallussa kuusi kuukautta. Oppilaan on kirjattava 50 harjoitustuntia. Alle 17-vuotiaiden on suoritettava hyväksytty kuljettajakoulutusohjelma saadakseen opetusluvan. Alle 16-vuotiaat saavat ajaa vain päiväsaikaan, ellei 21 vuotta täyttänyt kuljettaja valvo heitä. Ensimmäisten kuuden kuukauden ajan ajokortin hallussapidosta kuljettaja voi kuljettaa autossaan vain yhtä alle 17-vuotiasta perheenjäsentä, joka ei ole perheenjäsen. </w:t>
            </w:r>
          </w:p>
        </w:tc>
      </w:tr>
      <w:tr>
        <w:trPr/>
        <w:tc>
          <w:tcPr>
            <w:tcW w:w="1591" w:type="dxa"/>
            <w:tcBorders/>
            <w:vAlign w:val="center"/>
          </w:tcPr>
          <w:p>
            <w:pPr>
              <w:pStyle w:val="TableContents"/>
              <w:bidi w:val="0"/>
              <w:spacing w:before="0" w:after="283"/>
              <w:jc w:val="left"/>
              <w:rPr/>
            </w:pPr>
            <w:r>
              <w:rPr/>
              <w:t xml:space="preserve">Illinoisin osavaltion ministeri, kuljettajapalveluiden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Jos hakija on alle 18-vuotias, hänen on suoritettava 50 ajotuntia, suoritettava kuljettajaopetus, esitettävä todistus koulunkäynnistä ja pidettävä ajolupa hallussaan yhdeksän kuukautta ennen kuin hän voi hakea ajokorttia. Jos hakija tuomitaan liikennerikkomuksesta lupavaiheen aikana, yhdeksän kuukauden odotusaika alkaa uudelleen. Alle 18-vuotiaat eivät saa ajaa maanantaista torstaihin kello 22.00-6.00 tai perjantaista lauantaihin kello 23.00-6.00. Jos teini-ikäinen kuljettaja on tulossa työpaikalta, koulusta tai perhetapahtumasta, tätä ulkonaliikkumiskieltoa jatketaan todistettavasti tapahtuman päättymiseen asti. Alle 18-vuotiaat kuljettajat saavat 12 ensimmäisen kuukauden ajan tai siihen asti, kunnes kuljettaja täyttää 18 vuotta, riippuen siitä, kumpi tapahtuu ensin, kuljettaa yhtä alle 18-vuotiasta matkustajaa, paitsi jos kuljetettavat henkilöt ovat lähimpiä perheenjäseniä tai yli 18-vuotiaita. </w:t>
            </w:r>
          </w:p>
          <w:p>
            <w:pPr>
              <w:pStyle w:val="TableContents"/>
              <w:bidi w:val="0"/>
              <w:spacing w:before="0" w:after="283"/>
              <w:jc w:val="left"/>
              <w:rPr/>
            </w:pPr>
            <w:r>
              <w:rPr/>
              <w:t xml:space="preserve">Kuljettajaa ei saa tuomita liikennerikkomuksesta 18 vuotta edeltävien kuuden kuukauden aikana, jotta hän saisi täydet ajokorttioikeudet. Jos kuljettaja tuomitaan liikennerikkomuksesta ensimmäisenä täytenä ajokorttivuonna, matkustajarajoitusta jatketaan vielä kuudella kuukaudella. Jos kuljettaja tuomitaan liikennerikkomuksesta ennen kuin hän täyttää 18 vuotta, valtiosihteeri lähettää kuljettajalle ja vanhemmille varoituskirjeen. Jos alle 18-vuotias kuljettaja tuomitaan kahdesta liikennerikkomuksesta 24 kuukauden aikana, ajokortti peruutetaan vähintään 1 kuukaudeksi. </w:t>
            </w:r>
          </w:p>
        </w:tc>
      </w:tr>
      <w:tr>
        <w:trPr/>
        <w:tc>
          <w:tcPr>
            <w:tcW w:w="1591" w:type="dxa"/>
            <w:tcBorders/>
            <w:vAlign w:val="center"/>
          </w:tcPr>
          <w:p>
            <w:pPr>
              <w:pStyle w:val="TableContents"/>
              <w:bidi w:val="0"/>
              <w:spacing w:before="0" w:after="283"/>
              <w:jc w:val="left"/>
              <w:rPr/>
            </w:pPr>
            <w:r>
              <w:rPr/>
              <w:t xml:space="preserve">Indianan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color w:val="A9A9A9"/>
              </w:rPr>
              <w:t xml:space="preserve">16 vuotta, 3 </w:t>
            </w:r>
            <w:r>
              <w:rPr/>
              <w:t xml:space="preserve">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Oppilaslupaa on pidettävä 180 päivää, ja oppilaan on oltava 16-vuotias ja 90 päivää ennen rajoitetun ajokortin saamista. Jos oppilas on alle 18-vuotias saadessaan ajokortin, se katsotaan koeajaksi. Koeajokortin haltijoiden on noudatettava seuraavia määräyksiä: </w:t>
            </w:r>
          </w:p>
          <w:p>
            <w:pPr>
              <w:pStyle w:val="TableContents"/>
              <w:bidi w:val="0"/>
              <w:spacing w:before="0" w:after="283"/>
              <w:jc w:val="left"/>
              <w:rPr/>
            </w:pPr>
            <w:r>
              <w:rPr/>
              <w:t xml:space="preserve">Kuljettaja ei saa käyttää mitään televiestintälaitetta ajoneuvoa käyttäessään. Kuljettajalla ei saa olla matkustajia 180 ensimmäisen päivän aikana ajokortin hallussapidosta, paitsi jos matkustajat ovat yli 25-vuotiaita ja heillä on voimassa oleva ajokortti. Koeajokortin haltijoiden on noudatettava osavaltion ja paikallisia ulkonaliikkumiskieltoa koskevia lakeja. </w:t>
            </w:r>
          </w:p>
        </w:tc>
      </w:tr>
      <w:tr>
        <w:trPr/>
        <w:tc>
          <w:tcPr>
            <w:tcW w:w="1591" w:type="dxa"/>
            <w:tcBorders/>
            <w:vAlign w:val="center"/>
          </w:tcPr>
          <w:p>
            <w:pPr>
              <w:pStyle w:val="TableContents"/>
              <w:bidi w:val="0"/>
              <w:spacing w:before="0" w:after="283"/>
              <w:jc w:val="left"/>
              <w:rPr/>
            </w:pPr>
            <w:r>
              <w:rPr/>
              <w:t xml:space="preserve">Iowan liikenneministeriö, moottoriajoneuvo-osasto, kuljettajapalvelutoimisto.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2 vuotta (16-18); 5 vuotta (18-70); 2 vuotta (70 ja vanhemmat). </w:t>
            </w:r>
          </w:p>
        </w:tc>
        <w:tc>
          <w:tcPr>
            <w:tcW w:w="2058" w:type="dxa"/>
            <w:tcBorders/>
            <w:vAlign w:val="center"/>
          </w:tcPr>
          <w:p>
            <w:pPr>
              <w:pStyle w:val="TableContents"/>
              <w:bidi w:val="0"/>
              <w:jc w:val="left"/>
              <w:rPr/>
            </w:pPr>
            <w:r>
              <w:rPr/>
              <w:t xml:space="preserve">Luvan on oltava voimassa kuusi kuukautta, ja oppilaan on oltava 16-vuotias. Oppilaan on myös kirjattava vähintään 20 harjoittelutuntia. Rajoitetut kuljettajat eivät saa ajaa kello 12.30 ja 4.00 välisenä aikana ilman vanhempaa/huoltajaa, yli 21-vuotiasta perheenjäsentä tai yli 25-vuotiasta aikuista. Kuljettaja voi ajaa näiden aikojen välisenä aikana, jos hänelle on myönnetty poikkeuslupa työ- tai koulumatkoja varten. Matkustajien määrä on rajoitettu turvavöiden määrään. Täysi ajokortti 17-vuotiaana, jos kuljettaja ei ole syyllistynyt rikkomuksiin ja jos hän on ollut onnettomuudeton 12 peräkkäisen kuukauden ajan, muutoin hänen on oltava 18-vuotias. Iowan ajokortin voimassaoloaika voi vaihdella kahdesta vuodesta enintään viiteen vuoteen; ajokortin voimassaoloaika laskee enintään kahteen vuoteen sen jälkeen, kun ajokortin haltija täyttää 70 vuotta. </w:t>
            </w:r>
          </w:p>
          <w:p>
            <w:pPr>
              <w:pStyle w:val="TableContents"/>
              <w:bidi w:val="0"/>
              <w:spacing w:before="0" w:after="283"/>
              <w:jc w:val="left"/>
              <w:rPr/>
            </w:pPr>
            <w:r>
              <w:rPr/>
              <w:t xml:space="preserve">Huom: Alaikäisen on oltava vähintään 14 ja puoli vuotta vanha, alaikäisen on oltava suorittanut Iowan hyväksymän kuljettajaopetuskurssin, ellei häntä ole vapautettu siitä vaikeuksien vuoksi, ja alaikäisellä on oltava voimassa oleva opetuslupa kuuden edellisen kuukauden ajalta, alaikäisen ajohistoriassa ei saa olla tuomioita liikkuvista liikennerikkomuksista, onnettomuuksista ja ajokortin peruuttamisista hakemusta välittömästi edeltäneiden kuuden kuukauden aikana, ja alaikäisen on asuttava vähintään kilometrin päässä koulusta, johon hän on kirjoilla. Asiaa koskeva lomake on lomake 430021, jonka nimi on ``Affidavit for School License'', mutta koulun on täytettävä lomake ja alaikäisen vanhemman (vanhempien) tai laillisen huoltajan (huoltajien) on allekirjoitettava se. </w:t>
            </w:r>
          </w:p>
        </w:tc>
      </w:tr>
      <w:tr>
        <w:trPr/>
        <w:tc>
          <w:tcPr>
            <w:tcW w:w="1591" w:type="dxa"/>
            <w:tcBorders/>
            <w:vAlign w:val="center"/>
          </w:tcPr>
          <w:p>
            <w:pPr>
              <w:pStyle w:val="TableContents"/>
              <w:bidi w:val="0"/>
              <w:spacing w:before="0" w:after="283"/>
              <w:jc w:val="left"/>
              <w:rPr/>
            </w:pPr>
            <w:r>
              <w:rPr/>
              <w:t xml:space="preserve">Kansasin vero-osasto, moottoriajoneuvojen osasto (Division of Motor Vehicles) </w:t>
            </w:r>
          </w:p>
        </w:tc>
        <w:tc>
          <w:tcPr>
            <w:tcW w:w="1066" w:type="dxa"/>
            <w:tcBorders/>
            <w:vAlign w:val="center"/>
          </w:tcPr>
          <w:p>
            <w:pPr>
              <w:pStyle w:val="TableContents"/>
              <w:bidi w:val="0"/>
              <w:spacing w:before="0" w:after="283"/>
              <w:jc w:val="left"/>
              <w:rPr/>
            </w:pPr>
            <w:r>
              <w:rPr/>
              <w:t xml:space="preserve">Kyllä, maatilalupa,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Maatilalupa oikeuttaa luvanhaltijan, joka on vähintään 14-vuotias mutta alle 16-vuotias, käyttämään asianmukaisia moottoriajoneuvoja milloin tahansa: mennessään maatilan töihin, töihin tai muuhun maatilaan liittyvään työhön tai sieltä pois tai sen yhteydessä; koulupäivinä suorinta ja helpoimmin saavutettavaa reittiä luvanhaltijan asuinpaikan ja koulun välillä koulunkäyntiä varten; kun luvanhaltija käyttää henkilöautoa milloin tahansa, kun hänen mukanaan on täysi-ikäinen aikuinen, jolla on voimassa oleva kaupallinen ajokortti, A-, B- tai C-luokan ajokortti ja joka tosiasiallisesti istuu istuimella kuljettajan vieressä.</w:t>
            </w:r>
          </w:p>
          <w:p>
            <w:pPr>
              <w:pStyle w:val="TableContents"/>
              <w:bidi w:val="0"/>
              <w:spacing w:before="0" w:after="283"/>
              <w:jc w:val="left"/>
              <w:rPr/>
            </w:pPr>
            <w:r>
              <w:rPr/>
              <w:t xml:space="preserve">Lupa on pidettävä hallussa kuusi kuukautta. Kun oppilas on ajanut 20 tuntia päivällä ja viisi tuntia yöllä, hänellä on mahdollisuus saada rajoitettu ajokortti, jos hän on 15-16-vuotias. Tämän jälkeen oppilaan on ajettava vielä 20 tuntia päivällä ja viisi tuntia yöllä ja täytettävä 16 vuotta, ennen kuin hän saa vähemmän rajoitetun ajokortin. Hakijan on esitettävä valaehtoinen todistus siitä, että vähintään 21-vuotias kuljettaja on ajanut vähintään 50 tuntia aikuisen valvonnassa, joista kymmenen tuntia yöllä. Kun hakija on 17-vuotias, hän voi saada täysivaltaisen ajokortin, johon sovelletaan samoja vaatimuksia kuin osittain rajoitettuun ajokorttiin. Muualla asuvat henkilöt: Vähintään 16-vuotias, jolla on välittömästi hallussaan kotivaltion tai -maan myöntämä voimassa oleva ajokortti. </w:t>
            </w:r>
          </w:p>
        </w:tc>
      </w:tr>
      <w:tr>
        <w:trPr/>
        <w:tc>
          <w:tcPr>
            <w:tcW w:w="1591" w:type="dxa"/>
            <w:tcBorders/>
            <w:vAlign w:val="center"/>
          </w:tcPr>
          <w:p>
            <w:pPr>
              <w:pStyle w:val="TableContents"/>
              <w:bidi w:val="0"/>
              <w:spacing w:before="0" w:after="283"/>
              <w:jc w:val="left"/>
              <w:rPr/>
            </w:pPr>
            <w:r>
              <w:rPr/>
              <w:t xml:space="preserve">Kentuckyn liikennekabinetti, ajokorttiosasto (Division of Driver Licensing)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Oppilaslupa on pidettävä hallussa kuusi kuukautta, ja oppilaan on kirjattava 60 harjoittelutuntia. Ajaminen on kielletty keskiyöstä aamukuuteen, eikä alle 20-vuotiaita matkustajia saa olla enempää kuin yksi kuuteen kuukauteen tai 18 vuoden iän täyttämiseen, riippuen siitä, kumpi on aikaisempi. </w:t>
            </w:r>
          </w:p>
        </w:tc>
      </w:tr>
      <w:tr>
        <w:trPr/>
        <w:tc>
          <w:tcPr>
            <w:tcW w:w="1591" w:type="dxa"/>
            <w:tcBorders/>
            <w:vAlign w:val="center"/>
          </w:tcPr>
          <w:p>
            <w:pPr>
              <w:pStyle w:val="TableContents"/>
              <w:bidi w:val="0"/>
              <w:spacing w:before="0" w:after="283"/>
              <w:jc w:val="left"/>
              <w:rPr/>
            </w:pPr>
            <w:r>
              <w:rPr/>
              <w:t xml:space="preserve">Louisianan yleisen turvallisuuden ja korjausten ministeriö, moottoriajoneuvojen 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6 vuotta </w:t>
            </w:r>
          </w:p>
        </w:tc>
        <w:tc>
          <w:tcPr>
            <w:tcW w:w="2058" w:type="dxa"/>
            <w:tcBorders/>
            <w:vAlign w:val="center"/>
          </w:tcPr>
          <w:p>
            <w:pPr>
              <w:pStyle w:val="TableContents"/>
              <w:bidi w:val="0"/>
              <w:jc w:val="left"/>
              <w:rPr/>
            </w:pPr>
            <w:r>
              <w:rPr/>
              <w:t xml:space="preserve">Oppilailta vaadittava ajokortti (15-vuotias): Täytyy suorittaa 30 tuntia luokkahuoneopetusta ja kahdeksan tuntia ajo-opetusta ratin takana. Ei saa ajaa ilman yli 21-vuotiasta kuljettajaa tai yli 18-vuotiasta sisarusta, jolla on ajokortti. </w:t>
            </w:r>
          </w:p>
          <w:p>
            <w:pPr>
              <w:pStyle w:val="TableContents"/>
              <w:bidi w:val="0"/>
              <w:spacing w:before="0" w:after="283"/>
              <w:jc w:val="left"/>
              <w:rPr/>
            </w:pPr>
            <w:r>
              <w:rPr/>
              <w:t xml:space="preserve">Keskitason ajokortti (16-vuotias): Oppilaslupaa koskevat vaatimukset on täytettävä, kuljettajantutkinto on suoritettava hyväksytysti ja oppilaslupa on oltava hallussa vähintään 90 päivää. Ei saa ajaa kello 23.00-5.00. Täysi ajokortti (17-vuotias): On suoritettava hyväksytysti oppilaslupa- ja välivaiheen ajokorttivaiheet tai oltava vähintään 17-vuotias ennen ensimmäistä hakemusta. </w:t>
            </w:r>
          </w:p>
        </w:tc>
      </w:tr>
      <w:tr>
        <w:trPr/>
        <w:tc>
          <w:tcPr>
            <w:tcW w:w="1591" w:type="dxa"/>
            <w:tcBorders/>
            <w:vAlign w:val="center"/>
          </w:tcPr>
          <w:p>
            <w:pPr>
              <w:pStyle w:val="TableContents"/>
              <w:bidi w:val="0"/>
              <w:spacing w:before="0" w:after="283"/>
              <w:jc w:val="left"/>
              <w:rPr/>
            </w:pPr>
            <w:r>
              <w:rPr/>
              <w:t xml:space="preserve">Mainen valtiosihteeri, moottoriajoneuvovirasto (Bureau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Oppijalla on oltava ajokortti kuuden kuukauden ajan, hänen on oltava 16-vuotias ja hänellä on oltava 35 harjoittelutuntia. Ainoastaan lähisukulaiset ja ajokielto keskiyön ja aamuviiden välillä yhdeksään kuukauteen tai 18 vuoden ikään, riippuen siitä, kumpi on aikaisempi. Alle 18-vuotias ei saa käyttää matkapuhelinta ajaessaan. </w:t>
            </w:r>
          </w:p>
        </w:tc>
      </w:tr>
      <w:tr>
        <w:trPr/>
        <w:tc>
          <w:tcPr>
            <w:tcW w:w="1591" w:type="dxa"/>
            <w:tcBorders/>
            <w:vAlign w:val="center"/>
          </w:tcPr>
          <w:p>
            <w:pPr>
              <w:pStyle w:val="TableContents"/>
              <w:bidi w:val="0"/>
              <w:spacing w:before="0" w:after="283"/>
              <w:jc w:val="left"/>
              <w:rPr/>
            </w:pPr>
            <w:r>
              <w:rPr/>
              <w:t xml:space="preserve">Marylandin liikenneministeriö, moottoriajoneuvohallinto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9 kuukautta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lupaa hallussaan yhdeksän kuukautta ja suoritettava 60 harjoitustuntia. Alle 18-vuotiaat, joilla on väliaikainen ajokortti, eivät saa kuljettaa alle 18-vuotiaita matkustajia ensimmäisten viiden kuukauden aikana ajokortin saamisen jälkeen eivätkä ajaa keskiyön ja aamuviiden välillä. Marylandissa kaikilla uusilla kuljettajilla on iästä riippumatta väliaikainen ajokortti 18 kuukauden ajan, mutta aikuisiin kuljettajiin ei sovelleta matkustajiin ja ajoaikaan liittyviä rajoituksia (mutta ankarampia rangaistuksia sovelletaan). </w:t>
            </w:r>
          </w:p>
        </w:tc>
      </w:tr>
      <w:tr>
        <w:trPr/>
        <w:tc>
          <w:tcPr>
            <w:tcW w:w="1591" w:type="dxa"/>
            <w:tcBorders/>
            <w:vAlign w:val="center"/>
          </w:tcPr>
          <w:p>
            <w:pPr>
              <w:pStyle w:val="TableContents"/>
              <w:bidi w:val="0"/>
              <w:spacing w:before="0" w:after="283"/>
              <w:jc w:val="left"/>
              <w:rPr/>
            </w:pPr>
            <w:r>
              <w:rPr/>
              <w:t xml:space="preserve">Massachusettsin liikenneministeriö, moottoriajoneuvojen rekisteri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suoritettava kuljettajaopetus, pidettävä ajolupansa kuuden kuukauden ajan ilman vaaratilanteita (ei onnettomuuksia, ei huomautuksia, ei varoituksia) ja kirjauduttava 40 harjoittelutunnin ajaksi yli 21-vuotiaan kuljettajan kanssa. Nuoret kuljettajat eivät saa ajaa kello 12.30 ja 5.00 välisenä aikana, ellei heidän vanhempansa tai laillinen huoltajansa ole mukana, tai kello 1.00, jos he ovat matkalla kotiin. Massachusettsin laissa ei säädetä poikkeuksia työ-, koulutus- tai lääketieteellisistä syistä. Lisäksi nuoret kuljettajat eivät saa ajaa alle 18-vuotiaiden matkustajien kanssa (lukuun ottamatta lähimpiä perheenjäseniä), ellei heillä ole 21 vuotta täyttänyttä kuljettajaa, joka on saanut ajokortin kuuden ensimmäisen kuukauden kuluessa ajokortin saamisesta. Massachusettsin JOL-laissa suhtaudutaan myös ylinopeuteen nollatoleranssilla, ja alle 18-vuotiaille kuljettajille, jotka jäävät kiinni ylinopeudesta, määrätään 90 päivän ajokielto ensimmäisestä rikkomuksesta, johon liittyy pakollinen liikennekoulu ja pakollinen uusintakoe sekä ajolupa- että ajokokeesta. Toisesta ja jokaisesta seuraavasta rikkomuksesta seuraa vuoden mittainen ajokortin peruuttaminen. Alle 18-vuotiaat kuljettajat eivät saa käyttää matkapuhelinta tai muuta mobiililaitetta ajon aikana, paitsi hätätilanteissa. </w:t>
            </w:r>
          </w:p>
        </w:tc>
      </w:tr>
      <w:tr>
        <w:trPr/>
        <w:tc>
          <w:tcPr>
            <w:tcW w:w="1591" w:type="dxa"/>
            <w:tcBorders/>
            <w:vAlign w:val="center"/>
          </w:tcPr>
          <w:p>
            <w:pPr>
              <w:pStyle w:val="TableContents"/>
              <w:bidi w:val="0"/>
              <w:spacing w:before="0" w:after="283"/>
              <w:jc w:val="left"/>
              <w:rPr/>
            </w:pPr>
            <w:r>
              <w:rPr/>
              <w:t xml:space="preserve">Michiganin valtiosihteeri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9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Oppilaan on täytettävä 16 vuotta, hänellä on oltava ajokortti kuuden kuukauden ajan ja hänen on suoritettava 50 harjoittelutuntia. Saadakseen tason 1 ajokortin (oppilaslupa) oppilaan on suoritettava kuljettajaopetuskurssin ensimmäinen osa. Tason 2 ajokortti (Junior-ajokortti) oikeuttaa ajamaan ilman saattajaa enintään yhden muun kuin perheenjäsenen kanssa paitsi kello 22.00 ja 5.00 välisenä aikana, ellei mukana ole yli 21-vuotias ajokortin omaava kuljettaja tai ellei kuljettaja ole matkalla töihin tai töistä, koulun järjestämään tapahtumaan, järjestettyyn toimintaan tai uskonnolliseen tilaisuuteen. </w:t>
            </w:r>
          </w:p>
          <w:p>
            <w:pPr>
              <w:pStyle w:val="TableContents"/>
              <w:bidi w:val="0"/>
              <w:spacing w:before="0" w:after="283"/>
              <w:jc w:val="left"/>
              <w:rPr/>
            </w:pPr>
            <w:r>
              <w:rPr/>
              <w:t xml:space="preserve">Huomautus: Michiganissa alaikäiselle myönnettävän erityisajokortin saaminen edellyttää, että alaikäinen, joka on vähintään 14-vuotias, asuu perheen omistamalla maatilalla, alaikäisen perheen tulojen on täytettävä perheenjäsenten lukumäärästä riippuvat tietyt tasot, maataloustoiminnassa on tapahduttava merkittävä muutos, esimerkiksi aikaisemman kuljettajan menetys, jotta alaikäisen rajoitetun ajokortin hakeminen olisi perusteltua, eikä alaikäisellä ole käytettävissään vaihtoehtoista kulkuneuvoa. Asiaa koskeva lomake on nimeltään "Application for Minor Restricted License Special Farming Need Only". Koska porrastettu ajokorttijärjestelmä on kallis (kuljettajaopetus mukaan luettuna koko prosessi voi maksaa yli 500 dollaria), useimmat köyhemmät Michiganin asukkaat odottavat, että he täyttävät 18 vuotta, käyttävät 11 dollaria saadakseen väliaikaisen ajokortin ja osallistuvat sitten ajokokeeseen, joka maksaa enintään 50 dollaria. </w:t>
            </w:r>
          </w:p>
        </w:tc>
      </w:tr>
      <w:tr>
        <w:trPr/>
        <w:tc>
          <w:tcPr>
            <w:tcW w:w="1591" w:type="dxa"/>
            <w:tcBorders/>
            <w:vAlign w:val="center"/>
          </w:tcPr>
          <w:p>
            <w:pPr>
              <w:pStyle w:val="TableContents"/>
              <w:bidi w:val="0"/>
              <w:spacing w:before="0" w:after="283"/>
              <w:jc w:val="left"/>
              <w:rPr/>
            </w:pPr>
            <w:r>
              <w:rPr/>
              <w:t xml:space="preserve">Minnesotan yleisen turvallisuuden ministeriö, kuljettaja- ja ajoneuvopalvelujen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Lupa on pidettävä hallussa kuusi kuukautta, ja oppilaan on täytettävä 16 vuotta ja suoritettava 40 harjoittelutuntia. (50, jos vanhempien lisäkurssia ei ole suoritettu.) Kännykän käyttö on kielletty ennen 18 vuoden ikää, ja kaikkien matkustajien on käytettävä turvavyötä. Elokuun 1. päivästä 2008 alkaen nuoremmat kuljettajat voivat nyt ajaa alaikäisten matkustajien kanssa. Ajokielto keskiyöstä aamuviiteen ensimmäisen kuuden kuukauden ajan. Poikkeuksena ovat matkat kotoa työpaikalle, kouluun, koulun tapahtumiin, joihin ei ole kuljetusta, tai muut työssäkäyntisyyt. </w:t>
            </w:r>
          </w:p>
          <w:p>
            <w:pPr>
              <w:pStyle w:val="TableContents"/>
              <w:bidi w:val="0"/>
              <w:spacing w:before="0" w:after="283"/>
              <w:jc w:val="left"/>
              <w:rPr/>
            </w:pPr>
            <w:r>
              <w:rPr/>
              <w:t xml:space="preserve">Huomautus: Minnesotassa alaikäisen on oltava vähintään 15-vuotias, jotta hän voi saada alaikäiselle myönnettävän rajoitetun maatilatyöluvan (Restricted Farm Work Licence), ja hänen on saatava lupa auttaakseen vanhempaa tai laillista huoltajaa maatilalla. Asiaa koskeva lomake on Farm Work License Affidavit. </w:t>
            </w:r>
          </w:p>
        </w:tc>
      </w:tr>
      <w:tr>
        <w:trPr/>
        <w:tc>
          <w:tcPr>
            <w:tcW w:w="1591" w:type="dxa"/>
            <w:tcBorders/>
            <w:vAlign w:val="center"/>
          </w:tcPr>
          <w:p>
            <w:pPr>
              <w:pStyle w:val="TableContents"/>
              <w:bidi w:val="0"/>
              <w:spacing w:before="0" w:after="283"/>
              <w:jc w:val="left"/>
              <w:rPr/>
            </w:pPr>
            <w:r>
              <w:rPr/>
              <w:t xml:space="preserve">Mississippin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Joko 4 tai 8 vuotta, kuljettajan harkinnan mukaan. </w:t>
            </w:r>
          </w:p>
        </w:tc>
        <w:tc>
          <w:tcPr>
            <w:tcW w:w="2058" w:type="dxa"/>
            <w:tcBorders/>
            <w:vAlign w:val="center"/>
          </w:tcPr>
          <w:p>
            <w:pPr>
              <w:pStyle w:val="TableContents"/>
              <w:bidi w:val="0"/>
              <w:spacing w:before="0" w:after="283"/>
              <w:jc w:val="left"/>
              <w:rPr/>
            </w:pPr>
            <w:r>
              <w:rPr/>
              <w:t xml:space="preserve">Oppilaslupa on oltava vuoden ajan ennen kuin voi hakea väliaikaista ajokorttia, ja sitä saa käyttää vain kello 22.00-6.00 välisenä aikana. </w:t>
            </w:r>
          </w:p>
        </w:tc>
      </w:tr>
      <w:tr>
        <w:trPr/>
        <w:tc>
          <w:tcPr>
            <w:tcW w:w="1591" w:type="dxa"/>
            <w:tcBorders/>
            <w:vAlign w:val="center"/>
          </w:tcPr>
          <w:p>
            <w:pPr>
              <w:pStyle w:val="TableContents"/>
              <w:bidi w:val="0"/>
              <w:spacing w:before="0" w:after="283"/>
              <w:jc w:val="left"/>
              <w:rPr/>
            </w:pPr>
            <w:r>
              <w:rPr/>
              <w:t xml:space="preserve">Missouri Department of Revenue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11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Oppilaslupa on pidettävä hallussa kuusi kuukautta ennen keskitason ajokortin hakemista. Rajoitetun ajokortin saamiseksi vaaditaan 40 tuntia ajo-opetusta, joista 10 tuntia yöllä, ja 16 vuoden iän täyttäminen ja ajokortin pitäminen hallussa kuusi kuukautta. Rajoituksiin kuuluu, että ajaminen on kielletty klo 1.00-5.00, ellei se ole välttämätöntä koulun tai työn vuoksi. Poikkeuksia ovat koulun tapahtumat ja ajaminen paikasta toiseen. rajoitukset: yksi alle 19-vuotias matkustaja kuuden ensimmäisen kuukauden aikana ajokortin myöntämisestä ja kolme matkustajaa sen jälkeen, eikä liikennerikkomuksia tai alkoholirikkomuksia saa olla vuoden aikana, ennen kuin voi siirtyä täyteen ajokorttiin. Osavaltio hyväksyi äskettäin toimenpiteen, jonka mukaan kaikki Missourin kuljettajantutkinnot olisi annettava ainoastaan englanniksi tai amerikkalaisella viittomakielellä (ASL); lakia ei ole vielä hyväksytty. </w:t>
            </w:r>
          </w:p>
        </w:tc>
      </w:tr>
      <w:tr>
        <w:trPr/>
        <w:tc>
          <w:tcPr>
            <w:tcW w:w="1591" w:type="dxa"/>
            <w:tcBorders/>
            <w:vAlign w:val="center"/>
          </w:tcPr>
          <w:p>
            <w:pPr>
              <w:pStyle w:val="TableContents"/>
              <w:bidi w:val="0"/>
              <w:spacing w:before="0" w:after="283"/>
              <w:jc w:val="left"/>
              <w:rPr/>
            </w:pPr>
            <w:r>
              <w:rPr/>
              <w:t xml:space="preserve">Montanan oikeusministeriö,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70008000000000000000000 ♠ Vanhentuu 21-vuotiaana; 8 vuotta (21-67-vuotiaat); vanhenee 75-vuotiaana (68-74-vuotiaat); 4 vuotta (75-vuotiaat ja vanhemmat). </w:t>
            </w:r>
          </w:p>
        </w:tc>
        <w:tc>
          <w:tcPr>
            <w:tcW w:w="2058" w:type="dxa"/>
            <w:tcBorders/>
            <w:vAlign w:val="center"/>
          </w:tcPr>
          <w:p>
            <w:pPr>
              <w:pStyle w:val="TableContents"/>
              <w:bidi w:val="0"/>
              <w:jc w:val="left"/>
              <w:rPr/>
            </w:pPr>
            <w:r>
              <w:rPr/>
              <w:t xml:space="preserve">Lupa on pidettävä hallussa kuusi kuukautta. Oppilaan on kirjattava 50 harjoitustuntia. Ajokielto kello 23.00-5.00 yhden vuoden ajan. Enintään yksi alle 18-vuotias matkustaja ensimmäisten kuuden kuukauden aikana. Enintään kolme alle 18-vuotiasta vierasta matkustajaa toisen kuuden kuukauden aikana. </w:t>
            </w:r>
          </w:p>
          <w:p>
            <w:pPr>
              <w:pStyle w:val="TableContents"/>
              <w:bidi w:val="0"/>
              <w:spacing w:before="0" w:after="283"/>
              <w:jc w:val="left"/>
              <w:rPr/>
            </w:pPr>
            <w:r>
              <w:rPr/>
              <w:t xml:space="preserve">Huomautus: Vasemmalla olevat voimassaoloajat koskevat D-luokan lisenssejä. </w:t>
            </w:r>
          </w:p>
        </w:tc>
      </w:tr>
      <w:tr>
        <w:trPr/>
        <w:tc>
          <w:tcPr>
            <w:tcW w:w="1591" w:type="dxa"/>
            <w:tcBorders/>
            <w:vAlign w:val="center"/>
          </w:tcPr>
          <w:p>
            <w:pPr>
              <w:pStyle w:val="TableContents"/>
              <w:bidi w:val="0"/>
              <w:spacing w:before="0" w:after="283"/>
              <w:jc w:val="left"/>
              <w:rPr/>
            </w:pPr>
            <w:r>
              <w:rPr/>
              <w:t xml:space="preserve">Nebraskan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Oppilaan on suoritettava 50 tuntia harjoittelua, hänen on pidettävä lupaa hallussaan kuusi kuukautta ja täytettävä 16 vuotta. Rajoitetun ajokortin on oltava vähintään vuoden ajan ennen ensimmäisen rajoittamattoman ajokortin hakemista. Vain yksi alle 19-vuotias matkustaja sallitaan ensimmäisen kuukauden aikana. Ajokielto keskiyöstä aamukuuteen yhden vuoden ajan. </w:t>
            </w:r>
          </w:p>
          <w:p>
            <w:pPr>
              <w:pStyle w:val="TableContents"/>
              <w:bidi w:val="0"/>
              <w:spacing w:before="0" w:after="283"/>
              <w:jc w:val="left"/>
              <w:rPr/>
            </w:pPr>
            <w:r>
              <w:rPr/>
              <w:t xml:space="preserve">Huomautus: Nebraskassa alaikäisen vaikeuksissa olevan ajokortin saamiseksi alaikäiselle myönnetään sekä School Learners Permit että School Permit. Alaikäisellä, joka on vähintään 14-vuotias, on oltava School Learners Permit -lupa vähintään 2 kuukauden ajan ennen kuin hän saa School Permitin. Koululupa myönnetään alaikäiselle, joka on vähintään 14-vuotias ja 2 kuukauden ikäinen ja joka asuu vähintään puolentoista kilometrin päässä koulusta, joka asuu vähintään 5 000 asukkaan kaupungin ulkopuolella tai joka käy koulua vähintään 5 000 asukkaan kaupungin ulkopuolella. Koululupaa on käytettävä alaikäisen tai alaikäisen kanssa asuvan perheenjäsenen kuljettamiseen kouluun, koulun ulkopuoliseen tai kouluun liittyvään toimintaan koulussa, ja alaikäinen saa ajaa vähintään 21-vuotiaan ajokortin omaavan kuljettajan henkilökohtaisessa valvonnassa. Jos alaikäinen ei ole suorittanut DMV:n hyväksymää kuljettajan turvakurssia, hänen on kerättävä 50 tuntia ajoaikaa vanhemman, huoltajan tai vähintään 21-vuotiaan kuljettajan kanssa. Tietoa koululaisluvasta ja koululaisluvasta löytyy täältä osoitteesta ja 50 tunnin ajoajan todistamisesta osoitteesta. </w:t>
            </w:r>
          </w:p>
        </w:tc>
      </w:tr>
      <w:tr>
        <w:trPr/>
        <w:tc>
          <w:tcPr>
            <w:tcW w:w="1591" w:type="dxa"/>
            <w:tcBorders/>
            <w:vAlign w:val="center"/>
          </w:tcPr>
          <w:p>
            <w:pPr>
              <w:pStyle w:val="TableContents"/>
              <w:bidi w:val="0"/>
              <w:spacing w:before="0" w:after="283"/>
              <w:jc w:val="left"/>
              <w:rPr/>
            </w:pPr>
            <w:r>
              <w:rPr/>
              <w:t xml:space="preserve">Nevadan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Oppilaalla on oltava 50 harjoittelutuntia, ja hänen on pidettävä lupaa hallussaan kuusi kuukautta. Alaikäiset kuljettajat eivät saa kuljettaa alle 18-vuotiaita matkustajia ensimmäisten kuuden kuukauden aikana ajokortin saamisen jälkeen, eivätkä he saa ajaa kello 22.00 ja 5.00 välillä, ennen kuin he täyttävät 18 vuotta (paitsi jos heillä on koulun virkailijan tai työnantajan kirje). Las Vegasissa ja Renossa sovelletaan lisärajoituksia. </w:t>
            </w:r>
          </w:p>
          <w:p>
            <w:pPr>
              <w:pStyle w:val="TableContents"/>
              <w:bidi w:val="0"/>
              <w:spacing w:before="0" w:after="283"/>
              <w:jc w:val="left"/>
              <w:rPr/>
            </w:pPr>
            <w:r>
              <w:rPr/>
              <w:t xml:space="preserve">Huom: Työpäivät ja -ajat on rajoitettu enintään kuuteen (6) päivään viikossa, kymmenen (10) tuntiin päivässä; lääkärin lausunto vaaditaan, jos alaikäinen ajaa lääketieteellisistä syistä; puolueettoman henkilön (papiston jäsen, sosiaalityöntekijä jne.) on täytettävä "todistus tarpeesta" (Verification of Need).) ja allekirjoitettava DMV:n valtuutetun edustajan tai notaarin edessä, jos alaikäinen ajaa lääkärin vastaanotolle tai ruokakauppaan; kouluviranomaisten ja vanhempien/huoltajien on täytettävä tietyt kohdat, jos alaikäinen ajaa kouluun. Lomakkeen nimi on ``Restricted License Information''. </w:t>
            </w:r>
          </w:p>
        </w:tc>
      </w:tr>
      <w:tr>
        <w:trPr/>
        <w:tc>
          <w:tcPr>
            <w:tcW w:w="1591" w:type="dxa"/>
            <w:tcBorders/>
            <w:vAlign w:val="center"/>
          </w:tcPr>
          <w:p>
            <w:pPr>
              <w:pStyle w:val="TableContents"/>
              <w:bidi w:val="0"/>
              <w:spacing w:before="0" w:after="283"/>
              <w:jc w:val="left"/>
              <w:rPr/>
            </w:pPr>
            <w:r>
              <w:rPr/>
              <w:t xml:space="preserve">New Hampshiren turvallisuusministeriö, moottoriajoneuvojen osasto, ajokorttitoimisto.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 NH:ssa ei vaadita virallista oppilaslupaa. 15 ⁄-vuotiaat voivat ajaa, kunhan heidän mukanaan on vähintään 25-vuotias kuljettaja. Rajoitettu ajokortti - Nuorten ajokortti myönnetään 16-21-vuotiaille, ja sen voimassaolo päättyy, kun henkilö täyttää 21 vuotta (vaikka kuljettaja voi ajaa rajoituksetta 18-vuotispäivänsä jälkeen). 16- ja 17-vuotiaiden hakijoiden on hankittava vanhemman tai laillisen huoltajan kirjallinen suostumus ja todistus RSA 263:19:n mukaisen kuljettajaopetuskurssin hyväksytystä suorittamisesta. Alle 18-vuotiaat nuoret kuljettajat eivät saa käyttää moottoriajoneuvoa seuraavilla tavoilla: kello 1:00 aamuyöllä. ja kello 5:00 välisenä aikana; ajoneuvossa on enemmän matkustajia kuin turvajärjestelmiä; ensimmäisen kuuden kuukauden aikana ajokortin myöntämisestä useampi kuin yksi alle 25-vuotias matkustaja, joka ei ole haltijan perheenjäsen, ellei mukana ole vähintään 25-vuotias vastuullinen aikuinen, jolla on ajokortti. Moottoriajoneuvoista vastaava johtaja voi myöntää 16-18-vuotiaalle henkilölle, joka ei ole suorittanut kuljettajaopetuskurssia, ajokortin vaikeuksissa, jos kouluun ja koulusta ei ole helposti saatavilla olevaa kuljetusvälinettä ja jos RSA 263:14:n ajokorttivaatimukset aiheuttaisivat kohtuuttoman vaikeuksia. </w:t>
            </w:r>
          </w:p>
        </w:tc>
      </w:tr>
      <w:tr>
        <w:trPr/>
        <w:tc>
          <w:tcPr>
            <w:tcW w:w="1591" w:type="dxa"/>
            <w:tcBorders/>
            <w:vAlign w:val="center"/>
          </w:tcPr>
          <w:p>
            <w:pPr>
              <w:pStyle w:val="TableContents"/>
              <w:bidi w:val="0"/>
              <w:spacing w:before="0" w:after="283"/>
              <w:jc w:val="left"/>
              <w:rPr/>
            </w:pPr>
            <w:r>
              <w:rPr/>
              <w:t xml:space="preserve">New Jerseyn moottoriajoneuvokomissio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17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Oppilaan on täytettävä 17 vuotta ja hänellä on oltava ajolupa kuuden kuukauden ajan. Kuljettaja ei saa ajaa kello 23.01-5.00. Kuljettaja ei saa ajaa useamman kuin yhden lisämatkustajan kanssa autossa, ellei mukana oleva kuljettaja ole luvanhaltijan huoltaja, lukuun ottamatta vanhempia, holhoojia tai huollettavia, kunnes hän on saanut perusajokortin, jonka vähimmäisikä on 18 vuotta. Kyleighin laki tuli voimaan 1. toukokuuta 2010, ja se edellyttää, että kaikki alle 21-vuotiaat kuljettajat, joilla on ajolupa tai koeajokortti (entinen väliaikainen ajokortti), ostavat 4,00 dollarin hintaisen tarraparin ja asettavat ne ajoneuvonsa etu- ja takalevyn vasempaan yläkulmaan. Vaikka yli 250000 kuljettajaa on velvollinen käyttämään näitä merkkejä, niitä on myyty alle 80000 kappaletta. Koska osa 80000:sta myydystä tarrasta on tarkoitettu kuljettajille, joilla on useita autoja, arviolta 75 prosenttia väliaikaisista kuljettajista ei noudata tätä lakia. Kaikkien matkustajien on käytettävä turvavyötä. </w:t>
            </w:r>
          </w:p>
        </w:tc>
      </w:tr>
      <w:tr>
        <w:trPr/>
        <w:tc>
          <w:tcPr>
            <w:tcW w:w="1591" w:type="dxa"/>
            <w:tcBorders/>
            <w:vAlign w:val="center"/>
          </w:tcPr>
          <w:p>
            <w:pPr>
              <w:pStyle w:val="TableContents"/>
              <w:bidi w:val="0"/>
              <w:spacing w:before="0" w:after="283"/>
              <w:jc w:val="left"/>
              <w:rPr/>
            </w:pPr>
            <w:r>
              <w:rPr/>
              <w:t xml:space="preserve">New Mexicon moottoriajoneuvojaosto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 ♠ Joko 4 tai 8 vuotta, kuljettajan harkinnan mukaan 75 ikävuoteen asti. Ajokortin voimassaoloaika on 1 vuosi, ja 75 vuotta täyttäneiltä kuljettajilta edellytetään silmätarkastuksen läpäisemistä uusimista varten. </w:t>
            </w:r>
          </w:p>
        </w:tc>
        <w:tc>
          <w:tcPr>
            <w:tcW w:w="2058" w:type="dxa"/>
            <w:tcBorders/>
            <w:vAlign w:val="center"/>
          </w:tcPr>
          <w:p>
            <w:pPr>
              <w:pStyle w:val="TableContents"/>
              <w:bidi w:val="0"/>
              <w:spacing w:before="0" w:after="283"/>
              <w:jc w:val="left"/>
              <w:rPr/>
            </w:pPr>
            <w:r>
              <w:rPr/>
              <w:t xml:space="preserve">Oppilaan on suoritettava 50 tuntia harjoittelua ja pidettävä lupa hallussaan kuusi kuukautta. Ajokortin saamisen jälkeen ei saa ajaa keskiyön ja aamuviiden välisenä aikana, eikä alle 21-vuotiaita matkustajia saa olla enempää kuin yksi vuoden ajan. </w:t>
            </w:r>
          </w:p>
        </w:tc>
      </w:tr>
      <w:tr>
        <w:trPr/>
        <w:tc>
          <w:tcPr>
            <w:tcW w:w="1591" w:type="dxa"/>
            <w:tcBorders/>
            <w:vAlign w:val="center"/>
          </w:tcPr>
          <w:p>
            <w:pPr>
              <w:pStyle w:val="TableContents"/>
              <w:bidi w:val="0"/>
              <w:spacing w:before="0" w:after="283"/>
              <w:jc w:val="left"/>
              <w:rPr/>
            </w:pPr>
            <w:r>
              <w:rPr/>
              <w:t xml:space="preserve">New Yorkin osavaltion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New York State DMV jakaa osavaltion kolmeen alueeseen: New York City, Long Island (Nassau/Suffolk) ja ``All Other Counties (sisältää Westchesterin ja Rocklandin piirikunnat)''. </w:t>
            </w:r>
          </w:p>
          <w:p>
            <w:pPr>
              <w:pStyle w:val="TableContents"/>
              <w:bidi w:val="0"/>
              <w:jc w:val="left"/>
              <w:rPr/>
            </w:pPr>
            <w:r>
              <w:rPr/>
              <w:t xml:space="preserve">Oppilasluvat: Se edellyttää, että kuljettajan on asennettava opetusjarru ja että mukana seuraavan kuljettajan on oltava vanhempi tai ammattiopettaja (autokoulu / kuljettajaopettaja), ja se kieltää ajamisen iltayhdeksän ja aamuviiden välillä. Long Islandilla on oltava huoltajan tai ammattiopettajan seurassa, eikä ajaminen ole sallittua kello 9-17. Muualla osavaltiossa saa ajaa yli 21-vuotiaan ajokortin omaavan kuljettajan seurassa kello 5-21; muina aikoina vaaditaan vanhemman tai ammattiopettajan seurantaa. </w:t>
            </w:r>
          </w:p>
          <w:p>
            <w:pPr>
              <w:pStyle w:val="TableContents"/>
              <w:bidi w:val="0"/>
              <w:jc w:val="left"/>
              <w:rPr/>
            </w:pPr>
            <w:r>
              <w:rPr/>
              <w:t xml:space="preserve">Jos sinulla on DJ- tai MJ-luokan ajokortti, et saa missään tapauksessa ajaa New Yorkin viiden kaupunginosan alueella. Nuoremman kuljettajan ajokortilla (luokka DJ tai MJ) saa ajaa ilman saattajaa vain kolmannella ``kaikki muut alueet'' -alueella kello 5.00-21.00. Ilman valvovaa kuljettajaa saa ajaa kello 21.00 ja 5.00 välisenä aikana vain suoraan kodin ja työpaikan (työpaikasta on oltava asianmukainen todiste) tai koulun kurssille, ellei kuljettajan mukana ole vanhempi, laillinen huoltaja tai sertifioitu ajo-opettaja. Long Islandin alueella, jos sinulla on nuoremman kuljettajan ajokortti (luokka DJ, MJ tai DJ/MJ), saat ajaa Nassaun ja Suffolkin piirikunnissa klo 5.00-21.00 ilman valvovaa kuljettajaa vain suoraan kotisi ja työpaikkasi välillä (sinulla on oltava asianmukainen todistus työpaikasta). Osavaltion hyväksymä työosuuskunnan koulutusohjelma hyväksytty opintopisteitä varten suoritettava koulutusohjelma keskiasteen jälkeisessä oppilaitoksessa osavaltion hyväksymä rekisteröity iltalukio maatilalla työskentelyn aikana hyväksytty kuljettajakoulutus. </w:t>
            </w:r>
          </w:p>
          <w:p>
            <w:pPr>
              <w:pStyle w:val="TableContents"/>
              <w:bidi w:val="0"/>
              <w:jc w:val="left"/>
              <w:rPr/>
            </w:pPr>
            <w:r>
              <w:rPr/>
              <w:t xml:space="preserve">Nuorilla kuljettajilla on oltava ajolupa ilman onnettomuuksia ja sakkoja kuuden täyden kuukauden ajan ennen ajokokeen suorittamista, ja heidän on suoritettava vähintään 50 tuntia valvottua ajoa, josta 15 tuntia keskiraskaassa tai raskaassa liikenteessä. </w:t>
            </w:r>
          </w:p>
          <w:p>
            <w:pPr>
              <w:pStyle w:val="TableContents"/>
              <w:bidi w:val="0"/>
              <w:spacing w:before="0" w:after="283"/>
              <w:jc w:val="left"/>
              <w:rPr/>
            </w:pPr>
            <w:r>
              <w:rPr/>
              <w:t xml:space="preserve">New Yorkissa ei vaadita täydellistä kuljettajaopetusta, mutta ajokortin hakijoiden, joilla ei ole kuljettajaopetustodistusta, on suoritettava viiden tunnin ajokorttia edeltävä kurssi. 17-vuotiaiden nuorten ajokortti muutetaan täydeksi tavanomaiseksi ajokortiksi, jos kuljettaja esittää kuljettajaopetustodistuksen ja todistuksen 50 ajotunnin ajamisesta, josta 15 tuntia keskiraskaassa tai raskaassa liikenteessä. Muussa tapauksessa se muunnetaan kuljettajan 18-vuotispäivänä. Kuljettajilla, jotka eivät ole suorittaneet kuljettajaopetusohjelmaa, on klo 12:n ulkonaliikkumiskielto. </w:t>
            </w:r>
          </w:p>
        </w:tc>
      </w:tr>
      <w:tr>
        <w:trPr/>
        <w:tc>
          <w:tcPr>
            <w:tcW w:w="1591" w:type="dxa"/>
            <w:tcBorders/>
            <w:vAlign w:val="center"/>
          </w:tcPr>
          <w:p>
            <w:pPr>
              <w:pStyle w:val="TableContents"/>
              <w:bidi w:val="0"/>
              <w:spacing w:before="0" w:after="283"/>
              <w:jc w:val="left"/>
              <w:rPr/>
            </w:pPr>
            <w:r>
              <w:rPr/>
              <w:t xml:space="preserve">Pohjois-Carolinan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(18-65-vuotiaat); 5 vuotta (66-vuotiaat tai vanhemmat). </w:t>
            </w:r>
          </w:p>
        </w:tc>
        <w:tc>
          <w:tcPr>
            <w:tcW w:w="2058" w:type="dxa"/>
            <w:tcBorders/>
            <w:vAlign w:val="center"/>
          </w:tcPr>
          <w:p>
            <w:pPr>
              <w:pStyle w:val="TableContents"/>
              <w:bidi w:val="0"/>
              <w:spacing w:before="0" w:after="283"/>
              <w:jc w:val="left"/>
              <w:rPr/>
            </w:pPr>
            <w:r>
              <w:rPr/>
              <w:t xml:space="preserve">Oppilasluvan myöntäminen edellyttää kuljettajaopetusta. Lupa on pidettävä hallussa 12 kuukautta, joista viimeiset kuusi kuukautta on oltava onnettomuus- ja pistevapaita, ennen kuin saa rajoitetun väliaikaisen ajokortin. Rajoitetun väliaikaisen ajokortin haltijat eivät saa ajaa kello 21.00-5.00, elleivät he osallistu koulun tapahtumaan (mukaan lukien urheilutapahtumat, koulun tanssit, koulun konsertit jne.), ja yksi alle 21-vuotias matkustaja, joka ei ole perheenjäsen, on rajoitettu. Täydellisen väliaikaisen ajokortin voi saada, kun rajoitetun väliaikaisen ajokortin on pitänyt hallussaan kuusi kuukautta ilman onnettomuutta tai pisteitä, ja tämä ajokortti poistaa rajoitukset kellonaikoihin ja matkustajiin, mutta jotkin rajoitukset säilyvät, kunnes ajokortin haltija täyttää 18 vuotta. </w:t>
            </w:r>
          </w:p>
        </w:tc>
      </w:tr>
      <w:tr>
        <w:trPr/>
        <w:tc>
          <w:tcPr>
            <w:tcW w:w="1591" w:type="dxa"/>
            <w:tcBorders/>
            <w:vAlign w:val="center"/>
          </w:tcPr>
          <w:p>
            <w:pPr>
              <w:pStyle w:val="TableContents"/>
              <w:bidi w:val="0"/>
              <w:spacing w:before="0" w:after="283"/>
              <w:jc w:val="left"/>
              <w:rPr/>
            </w:pPr>
            <w:r>
              <w:rPr/>
              <w:t xml:space="preserve">Pohjois-Dakotan liikenneministeriö,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Alle 16-vuotiaat, joilla on ajokortti, saavat ajaa vain vanhempiensa autoa. Alle 16-vuotiaat ajokortin saaneet kuljettajat eivät saa kuljettaa ajoneuvoa, jossa on enemmän matkustajia kuin ajoneuvon valmistajan suosittelema matkustajamäärä, eivätkä ajaa ilman valvontaa auringonlaskun tai kello 21.00 (sen mukaan, kumpi on myöhäisempi) ja kello 5.00 (aamuviiden) välisenä aikana, ellei kuljettaja aja suoraan töihin tai töistä, koulun virallisiin tilaisuuksiin tai uskonnollisiin tilaisuuksiin. </w:t>
            </w:r>
          </w:p>
        </w:tc>
      </w:tr>
      <w:tr>
        <w:trPr/>
        <w:tc>
          <w:tcPr>
            <w:tcW w:w="1591" w:type="dxa"/>
            <w:tcBorders/>
            <w:vAlign w:val="center"/>
          </w:tcPr>
          <w:p>
            <w:pPr>
              <w:pStyle w:val="TableContents"/>
              <w:bidi w:val="0"/>
              <w:spacing w:before="0" w:after="283"/>
              <w:jc w:val="left"/>
              <w:rPr/>
            </w:pPr>
            <w:r>
              <w:rPr/>
              <w:t xml:space="preserve">Ohion yleisen turvallisuuden ministeriö,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70004000000000000000000 ♠ 4 vuotta (21-vuotiaille ja sitä vanhemmille); 21. syntymäpäivään asti (16-20-vuotiaat). </w:t>
            </w:r>
          </w:p>
        </w:tc>
        <w:tc>
          <w:tcPr>
            <w:tcW w:w="2058" w:type="dxa"/>
            <w:tcBorders/>
            <w:vAlign w:val="center"/>
          </w:tcPr>
          <w:p>
            <w:pPr>
              <w:pStyle w:val="TableContents"/>
              <w:bidi w:val="0"/>
              <w:jc w:val="left"/>
              <w:rPr/>
            </w:pPr>
            <w:r>
              <w:rPr/>
              <w:t xml:space="preserve">Oppilaan on kirjattava 50 harjoitustuntia ja pidettävä lupa hallussaan kuusi kuukautta, jos hän on alle 18-vuotias. 15 ⁄-vuotiaat, joilla on voimassa oleva oppilaslupa, saavat ajaa vain vanhemman tai kuljettajaopettajan kanssa, jolla on voimassa oleva ajokortti. 16-vuotiaat ja sitä vanhemmat, joilla on opetuslupa, saavat ajaa kenen tahansa yli 21-vuotiaan kanssa, jolla on voimassa oleva ajokortti. Alle 18-vuotiaiden kuljettajien on suoritettava kuljettajaopetus. 18 vuotta täyttäneillä ei ole vaatimuksia ajoluvan pitoaikavaatimuksista, kuljettajaopetuksesta tai harjoittelusta. </w:t>
            </w:r>
          </w:p>
          <w:p>
            <w:pPr>
              <w:pStyle w:val="TableContents"/>
              <w:bidi w:val="0"/>
              <w:jc w:val="left"/>
              <w:rPr/>
            </w:pPr>
            <w:r>
              <w:rPr/>
              <w:t xml:space="preserve">Alle 17-vuotiaat, joilla on oppilaslupa tai ajokortti, eivät saa ajaa keskiyön ja aamukuuden välisenä aikana, alle 18-vuotiaat, joilla on oppilaslupa tai ajokortti, eivät saa ajaa kello 01.00 ja 05.00 välisenä aikana, ellei vanhemman tai huoltajan mukana. Alle 17-vuotiailla kuljettajilla saa olla ajoneuvossa vain yksi alle 21-vuotias muu kuin perheenjäsen; perheenjäsenille tai yli 21-vuotiaille ei ole rajoituksia. 18-vuotiailla ja sitä vanhemmilla on täydet ajokorttioikeudet, eikä heillä ole aika- tai matkustajarajoituksia. Erityisen rajoitetun ajokortin haltija voi ajaa työajan ulkopuolella työ- ja koulutustarkoituksessa, kodin ja koulun välisillä matkoilla, ammatillisessa koulutuksessa, työllistymismahdollisuuksissa ja jumalanpalveluksiin osallistuessaan. </w:t>
            </w:r>
          </w:p>
          <w:p>
            <w:pPr>
              <w:pStyle w:val="TableContents"/>
              <w:bidi w:val="0"/>
              <w:spacing w:before="0" w:after="283"/>
              <w:jc w:val="left"/>
              <w:rPr/>
            </w:pPr>
            <w:r>
              <w:rPr/>
              <w:t xml:space="preserve">Huom: Ohion osavaltiossa alaikäiselle myönnettävän erityisajokortin saaminen edellyttää, että 14- tai 15-vuotias alaikäinen on kotitaloutensa ainoa ajokortin omaava kuljettaja; kaikkien muiden ajokortin omaavien kuljettajien on luovuttava ajokortistaan; erityisajokorttia ei saa käyttää lapsen tai sisarusten kuljettamiseen kouluun, töihin tai sosiaalisiin ja koulun tilaisuuksiin ja takaisin; ajokortti on voimassa vain 10 mailin säteellä kotoa päivittäistavaroiden ja muiden kodin välttämättömyyshyödykkeiden hankkimiseksi, vammaisen vanhemman tai huoltajan kuljettamiseksi lääkärin tapaamisiin ja lääketieteellisiin hätätilanteisiin; vanhemman tai huoltajan on oltava lapsen mukana koko ajan, kun hän ajaa; perheen on asuttava alueella, jossa ei ole julkista liikennettä tai avustavaa kunnallista palvelua; vanhemman tai huoltajan on osoitettava, että hän pystyy pitämään yllä kuljettajan taloudellista vastuuvakuutusta; lapsen on suoritettava kuljettajakurssi ja asteittaista ajokorttia koskevat vaatimukset. Alaikäisen ja hänen perheensä voivat hakea Ohiossa alaikäisen ajokorttia vaikeassa tilanteessa lähettämällä kirjeen Ohio Bureau of Motor Vehicles -virastoon, P.O. Ohiossa. Box 16784, Attention Driver License Special Case Division / Medical Unit, Columbus, Ohio, 43216-6784. Kirjeessä on selitettävä vaikeudet ja toimitettava BMV:lle alaikäisen koko nimi, syntymäaika, sosiaaliturvatunnus sekä kotitalouteen kuuluvien ajokortin saaneiden kuljettajien nimet, syntymäajat ja sosiaaliturvatunnukset; BMV:lle on myös toimitettava notaarin oikeaksi todistama lausunto, jossa ilmoitetaan, että kaikki muut kotitalouden kuljettajat ovat halukkaita luopumaan ajokortistaan, jos ajokortti myönnetään vaikeuksissa; ennen kuin ajokortti myönnetään vaikeuksissa, BMV:lle tehdään tutkimus sen määrittämiseksi, täyttääkö kotitalous vaatimukset.</w:t>
            </w:r>
          </w:p>
        </w:tc>
      </w:tr>
      <w:tr>
        <w:trPr/>
        <w:tc>
          <w:tcPr>
            <w:tcW w:w="1591" w:type="dxa"/>
            <w:tcBorders/>
            <w:vAlign w:val="center"/>
          </w:tcPr>
          <w:p>
            <w:pPr>
              <w:pStyle w:val="TableContents"/>
              <w:bidi w:val="0"/>
              <w:spacing w:before="0" w:after="283"/>
              <w:jc w:val="left"/>
              <w:rPr/>
            </w:pPr>
            <w:r>
              <w:rPr/>
              <w:t xml:space="preserve">Oklahoman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Oppijan on suoritettava 40 harjoittelutuntia, ja hänen on pidettävä lupaa hallussaan kuusi kuukautta. Keskitason kuljettajat eivät saa kuljettaa enempää kuin yhtä ainoaa matkustajaa, joka ei ole minkään ikäinen (perheenjäseniä lukuun ottamatta), eivätkä ajaa kello 23.00-5.00, ellei mukana ole ajokortin omaava kuljettaja tai kunnes kuljettaja on 18-vuotias ja hänellä on GDL-ajokortti (Graduated Driver's License). </w:t>
            </w:r>
          </w:p>
        </w:tc>
      </w:tr>
      <w:tr>
        <w:trPr/>
        <w:tc>
          <w:tcPr>
            <w:tcW w:w="1591" w:type="dxa"/>
            <w:tcBorders/>
            <w:vAlign w:val="center"/>
          </w:tcPr>
          <w:p>
            <w:pPr>
              <w:pStyle w:val="TableContents"/>
              <w:bidi w:val="0"/>
              <w:spacing w:before="0" w:after="283"/>
              <w:jc w:val="left"/>
              <w:rPr/>
            </w:pPr>
            <w:r>
              <w:rPr/>
              <w:t xml:space="preserve">Oregonin liikenneministeriö, kuljettaja- ja moottoriajoneuvopalvelujen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oltava 16-vuotias, hänellä on oltava ajolupa kuuden kuukauden ajan, ja hänen on täytynyt suorittaa joko ODOT:n hyväksymä ajokurssi ja 50 tuntia ratin takana luokan ulkopuolella tai 100 harjoittelutuntia. Ajokortin ensimmäisenä voimassaolovuonna ajaminen on kielletty keskiyöstä aamuviiteen, ellei ajeta kodin, koulun tai työpaikan välillä. Alle 20-vuotiaita matkustajia ei saa olla ensimmäisten kuuden kuukauden aikana ajokortin saamisen jälkeen (lukuun ottamatta perheenjäseniä). Seuraavien kuuden kuukauden aikana enintään kolme alle 20-vuotiasta matkustajaa. Kaikkien matkustajien on käytettävä turvavyötä. Pienten lasten on oltava hyväksyttyjä turvaistuimia kokonsa ja ikänsä mukaan. </w:t>
            </w:r>
          </w:p>
        </w:tc>
      </w:tr>
      <w:tr>
        <w:trPr/>
        <w:tc>
          <w:tcPr>
            <w:tcW w:w="1591" w:type="dxa"/>
            <w:tcBorders/>
            <w:vAlign w:val="center"/>
          </w:tcPr>
          <w:p>
            <w:pPr>
              <w:pStyle w:val="TableContents"/>
              <w:bidi w:val="0"/>
              <w:spacing w:before="0" w:after="283"/>
              <w:jc w:val="left"/>
              <w:rPr/>
            </w:pPr>
            <w:r>
              <w:rPr/>
              <w:t xml:space="preserve">Pennsylvanian liikenneministeriö, kuljettaja- ja ajoneuvopalvelut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Oppilasluvan saaneiden on ajettava vähintään 21-vuotiaan aikuisen kanssa. Aikuisella, jonka kanssa oppilasluvan haltija ajaa, on oltava voimassa oleva ajokortti missä tahansa Yhdysvaltain osavaltiossa tai District of Columbiassa. Luvanhaltijalta edellytetään, että hän ei saa harjoitusta vain ajamisesta täydellisissä olosuhteissa, vaan myös yöllä ajamisesta ja ajamisesta huonolla säällä. Luvanhaltijoiden on myös harjoiteltava ajamista rajoitetusti liikennöitävillä valtateillä. Pennsylvaniassa 10. luokan oppilaat voivat osallistua luokkahuoneessa järjestettävälle kuljettajaopetuskurssille, sillä silloin useimmat oppilaat täyttävät 16 vuotta ja saavat ajokortin. Lupa on pidettävä hallussa kuusi kuukautta, ja sen haltijan on kirjattava 65 harjoittelutuntia ennen rajoitetun ajokortin myöntämistä. Rajoitetun ajokortin saaneet eivät saa ajaa kello 23:n ja 5:n välillä, ellei 18-vuotias tai vanhempi perheenjäsen ole läsnä. Poikkeuksena tästä ulkonaliikkumiskiellosta ovat koulun järjestämät tapahtumat, uskonnolliset tapahtumat, työ ja vapaaehtoiset palomiehet. Junior-ajokortin ensimmäisten kuuden kuukauden aikana saa olla vain yksi alle 18-vuotias muu kuin perheenjäsenen matkustaja. Vain kolme perheen ulkopuolista matkustajaa sallitaan, kunnes kuljettaja täyttää 18 vuotta. Rajoitettu ajokortti muuttuu automaattisesti rajoittamattomaksi ajokortiksi, kun oppilas täyttää 18 vuotta. </w:t>
            </w:r>
          </w:p>
        </w:tc>
      </w:tr>
      <w:tr>
        <w:trPr/>
        <w:tc>
          <w:tcPr>
            <w:tcW w:w="1591" w:type="dxa"/>
            <w:tcBorders/>
            <w:vAlign w:val="center"/>
          </w:tcPr>
          <w:p>
            <w:pPr>
              <w:pStyle w:val="TableContents"/>
              <w:bidi w:val="0"/>
              <w:spacing w:before="0" w:after="283"/>
              <w:jc w:val="left"/>
              <w:rPr/>
            </w:pPr>
            <w:r>
              <w:rPr/>
              <w:t xml:space="preserve">Rhode Islandin vero-osasto,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Oppijan on pidettävä ajolupa hallussaan kuusi kuukautta ja hänen on suoritettava 50 harjoittelutuntia. Alle 18-vuotias nuorempi kuljettaja ei saa ajaa ajoneuvoa kello 1 ja 3 välisenä aikana eikä kuljettaa useampaa kuin yhtä alle 21-vuotiasta matkustajaa vuoden ajan tai kunnes hän täyttää 18 vuotta, sen mukaan, kumpi ajankohta on aikaisempi. </w:t>
            </w:r>
          </w:p>
          <w:p>
            <w:pPr>
              <w:pStyle w:val="TableContents"/>
              <w:bidi w:val="0"/>
              <w:spacing w:before="0" w:after="283"/>
              <w:jc w:val="left"/>
              <w:rPr/>
            </w:pPr>
            <w:r>
              <w:rPr/>
              <w:t xml:space="preserve">Erityinen rajoitettu ajokortti oikeuttaa ajamaan työajan ulkopuolella työnteon, koulutuksen, kodin ja koulun välisen matkan, ammatillisen koulutuksen, työllistymismahdollisuuksien ja jumalanpalveluksiin osallistumisen vuoksi. </w:t>
            </w:r>
          </w:p>
        </w:tc>
      </w:tr>
      <w:tr>
        <w:trPr/>
        <w:tc>
          <w:tcPr>
            <w:tcW w:w="1591" w:type="dxa"/>
            <w:tcBorders/>
            <w:vAlign w:val="center"/>
          </w:tcPr>
          <w:p>
            <w:pPr>
              <w:pStyle w:val="TableContents"/>
              <w:bidi w:val="0"/>
              <w:spacing w:before="0" w:after="283"/>
              <w:jc w:val="left"/>
              <w:rPr/>
            </w:pPr>
            <w:r>
              <w:rPr/>
              <w:t xml:space="preserve">Etelä-Carolinan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7001100000000000000 ♠ 10 vuotta, näöntarkastus 5 vuoden välein. </w:t>
            </w:r>
          </w:p>
        </w:tc>
        <w:tc>
          <w:tcPr>
            <w:tcW w:w="2058" w:type="dxa"/>
            <w:tcBorders/>
            <w:vAlign w:val="center"/>
          </w:tcPr>
          <w:p>
            <w:pPr>
              <w:pStyle w:val="TableContents"/>
              <w:bidi w:val="0"/>
              <w:jc w:val="left"/>
              <w:rPr/>
            </w:pPr>
            <w:r>
              <w:rPr/>
              <w:t xml:space="preserve">16-vuotias voi hakea rajoitetulla ajokortilla lupaa ajaa kello 18.00 ja 24.00 välisenä aikana. Erityisen rajoitetun ajokortin voivat saada 16-vuotiaat kuljettajat, joilla on ollut aloittelijan ajokortti vähintään 180 päivää tai joilla on ehdollinen ajokortti. </w:t>
            </w:r>
          </w:p>
          <w:p>
            <w:pPr>
              <w:pStyle w:val="TableContents"/>
              <w:bidi w:val="0"/>
              <w:jc w:val="left"/>
              <w:rPr/>
            </w:pPr>
            <w:r>
              <w:rPr/>
              <w:t xml:space="preserve">Rajoitetun erityisluvan hakijan mukana on oltava hakemusprosessin aikana vanhempi tai laillinen huoltaja, joka allekirjoittaa rajoitetun erityislupahakemuksen. </w:t>
            </w:r>
          </w:p>
          <w:p>
            <w:pPr>
              <w:pStyle w:val="TableContents"/>
              <w:bidi w:val="0"/>
              <w:jc w:val="left"/>
              <w:rPr/>
            </w:pPr>
            <w:r>
              <w:rPr/>
              <w:t xml:space="preserve">Hakijoiden on tuotava mukanaan aloittelijan lupakirja ja toimitettava PDLA-lomake, jossa todistetaan seuraavat seikat: </w:t>
            </w:r>
          </w:p>
          <w:p>
            <w:pPr>
              <w:pStyle w:val="TableContents"/>
              <w:numPr>
                <w:ilvl w:val="0"/>
                <w:numId w:val="3"/>
              </w:numPr>
              <w:tabs>
                <w:tab w:val="clear" w:pos="1134"/>
                <w:tab w:val="left" w:leader="none" w:pos="707"/>
              </w:tabs>
              <w:bidi w:val="0"/>
              <w:spacing w:before="0" w:after="0"/>
              <w:ind w:start="707" w:hanging="283"/>
              <w:jc w:val="left"/>
              <w:rPr/>
            </w:pPr>
            <w:r>
              <w:rPr/>
              <w:t xml:space="preserve">Todistus koulunkäynnistä </w:t>
            </w:r>
          </w:p>
          <w:p>
            <w:pPr>
              <w:pStyle w:val="TableContents"/>
              <w:numPr>
                <w:ilvl w:val="0"/>
                <w:numId w:val="3"/>
              </w:numPr>
              <w:tabs>
                <w:tab w:val="clear" w:pos="1134"/>
                <w:tab w:val="left" w:leader="none" w:pos="707"/>
              </w:tabs>
              <w:bidi w:val="0"/>
              <w:spacing w:before="0" w:after="0"/>
              <w:ind w:start="707" w:hanging="283"/>
              <w:jc w:val="left"/>
              <w:rPr/>
            </w:pPr>
            <w:r>
              <w:rPr/>
              <w:t xml:space="preserve">Kuljettajaopetuskurssin sertifiointi </w:t>
            </w:r>
          </w:p>
          <w:p>
            <w:pPr>
              <w:pStyle w:val="TableContents"/>
              <w:numPr>
                <w:ilvl w:val="0"/>
                <w:numId w:val="3"/>
              </w:numPr>
              <w:tabs>
                <w:tab w:val="clear" w:pos="1134"/>
                <w:tab w:val="left" w:leader="none" w:pos="707"/>
              </w:tabs>
              <w:bidi w:val="0"/>
              <w:spacing w:before="0" w:after="0"/>
              <w:ind w:start="707" w:hanging="283"/>
              <w:jc w:val="left"/>
              <w:rPr/>
            </w:pPr>
            <w:r>
              <w:rPr/>
              <w:t xml:space="preserve">Kuljettajan harjoittelun sertifiointi </w:t>
            </w:r>
          </w:p>
          <w:p>
            <w:pPr>
              <w:pStyle w:val="TableContents"/>
              <w:numPr>
                <w:ilvl w:val="0"/>
                <w:numId w:val="3"/>
              </w:numPr>
              <w:tabs>
                <w:tab w:val="clear" w:pos="1134"/>
                <w:tab w:val="left" w:leader="none" w:pos="707"/>
              </w:tabs>
              <w:bidi w:val="0"/>
              <w:ind w:start="707" w:hanging="283"/>
              <w:jc w:val="left"/>
              <w:rPr/>
            </w:pPr>
            <w:r>
              <w:rPr/>
              <w:t xml:space="preserve">Kaikki nämä kolme todistusta voidaan toimittaa yhdellä lomakkeella, joka on saatavilla Etelä-Carolinan liikenneministeriön verkkosivustolla tällä verkkosivustolla. </w:t>
            </w:r>
          </w:p>
          <w:p>
            <w:pPr>
              <w:pStyle w:val="TableContents"/>
              <w:bidi w:val="0"/>
              <w:jc w:val="left"/>
              <w:rPr/>
            </w:pPr>
            <w:r>
              <w:rPr/>
              <w:t xml:space="preserve">Erityistä rajoitettua ajokorttia hakevien teini-ikäisten kuljettajien on läpäistävä näöntarkastus ja DMV:n ajokoe. Erityisen rajoitetun ajokortin haltijat saavat ajaa ilman saattajaa kello 6.00-18.00 tai kello 20.00 kesäaikana. </w:t>
            </w:r>
          </w:p>
          <w:p>
            <w:pPr>
              <w:pStyle w:val="TableContents"/>
              <w:bidi w:val="0"/>
              <w:jc w:val="left"/>
              <w:rPr/>
            </w:pPr>
            <w:r>
              <w:rPr/>
              <w:t xml:space="preserve">Näiden aikojen ulkopuolella teini-ikäinen kuljettaja voi ajaa keskiyöhön asti, jos hänen mukanaan on vähintään 21-vuotias kuljettaja, jolla on ajokortti. </w:t>
            </w:r>
          </w:p>
          <w:p>
            <w:pPr>
              <w:pStyle w:val="TableContents"/>
              <w:bidi w:val="0"/>
              <w:jc w:val="left"/>
              <w:rPr/>
            </w:pPr>
            <w:r>
              <w:rPr/>
              <w:t xml:space="preserve">Keskiyön ja aamuneljän välillä rajoitetun erityisluvan haltijan on oltava luvan saaneen vanhemman tai laillisen huoltajan seurassa. </w:t>
            </w:r>
          </w:p>
          <w:p>
            <w:pPr>
              <w:pStyle w:val="TableContents"/>
              <w:bidi w:val="0"/>
              <w:jc w:val="left"/>
              <w:rPr/>
            </w:pPr>
            <w:r>
              <w:rPr/>
              <w:t xml:space="preserve">Erityisen rajoitetun ajokortin haltijat voivat saada poikkeuksen näihin aikarajoituksiin, jos he voivat todistaa, että rajoitukset haittaavat työskentelyä, koulutusta, kodin ja koulun välisiä matkoja, ammatillista koulutusta, työllistymismahdollisuuksia tai kirkossa käyntiä. </w:t>
            </w:r>
          </w:p>
          <w:p>
            <w:pPr>
              <w:pStyle w:val="TableContents"/>
              <w:bidi w:val="0"/>
              <w:jc w:val="left"/>
              <w:rPr/>
            </w:pPr>
            <w:r>
              <w:rPr/>
              <w:t xml:space="preserve">Teini-ikäisten kuljettajien on esitettävä kaksi lausuntoa, jotta he voivat saada poikkeuksen. Toisen lausunnon on oltava vanhemman tai laillisen huoltajan antama ja toisen on oltava koulun virkailijan tai työnantajan kirjelomakkeella oleva lausunto. </w:t>
            </w:r>
          </w:p>
          <w:p>
            <w:pPr>
              <w:pStyle w:val="TableContents"/>
              <w:bidi w:val="0"/>
              <w:jc w:val="left"/>
              <w:rPr/>
            </w:pPr>
            <w:r>
              <w:rPr/>
              <w:t xml:space="preserve">Lausunnoissa on kuvattava syy, miksi poikkeuslupaa tarvitaan. </w:t>
            </w:r>
          </w:p>
          <w:p>
            <w:pPr>
              <w:pStyle w:val="TableContents"/>
              <w:bidi w:val="0"/>
              <w:jc w:val="left"/>
              <w:rPr/>
            </w:pPr>
            <w:r>
              <w:rPr/>
              <w:t xml:space="preserve">Alle 21-vuotiaita matkustajia saa olla enintään kaksi, paitsi jos he ovat perheenjäseniä tai oppilaita, joita kuljetetaan kouluun tai koulusta, tai jos ajokortin haltijan mukana on vähintään 21-vuotias kuljettaja. </w:t>
            </w:r>
          </w:p>
          <w:p>
            <w:pPr>
              <w:pStyle w:val="TableContents"/>
              <w:bidi w:val="0"/>
              <w:spacing w:before="0" w:after="283"/>
              <w:jc w:val="left"/>
              <w:rPr/>
            </w:pPr>
            <w:r>
              <w:rPr/>
              <w:t xml:space="preserve">Teini-ikäiset kuljettajat, joilla on 16-vuotiaiden rajoitettu erityisajokortti vuoden ajan ilman tuomiota liikennerikkomuksesta ja jotka eivät ole olleet osallisena onnettomuudessa, voivat saada täydet ajo-oikeudet, kun he täyttävät 17 vuotta. </w:t>
            </w:r>
          </w:p>
        </w:tc>
      </w:tr>
      <w:tr>
        <w:trPr/>
        <w:tc>
          <w:tcPr>
            <w:tcW w:w="1591" w:type="dxa"/>
            <w:tcBorders/>
            <w:vAlign w:val="center"/>
          </w:tcPr>
          <w:p>
            <w:pPr>
              <w:pStyle w:val="TableContents"/>
              <w:bidi w:val="0"/>
              <w:spacing w:before="0" w:after="283"/>
              <w:jc w:val="left"/>
              <w:rPr/>
            </w:pPr>
            <w:r>
              <w:rPr/>
              <w:t xml:space="preserve">Etelä-Dakotan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14 vuotta, 3 kuukautta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 voi joko osallistua kuljettajakoulutukseen ja pitää ajolupansa kolmen kuukauden ajan tai olla osallistumatta kurssille ja pitää ajolupansa kuuden kuukauden ajan. Alle 16-vuotiaat eivät saa ajaa kello 22.00-6.00. </w:t>
            </w:r>
          </w:p>
        </w:tc>
      </w:tr>
      <w:tr>
        <w:trPr/>
        <w:tc>
          <w:tcPr>
            <w:tcW w:w="1591" w:type="dxa"/>
            <w:tcBorders/>
            <w:vAlign w:val="center"/>
          </w:tcPr>
          <w:p>
            <w:pPr>
              <w:pStyle w:val="TableContents"/>
              <w:bidi w:val="0"/>
              <w:spacing w:before="0" w:after="283"/>
              <w:jc w:val="left"/>
              <w:rPr/>
            </w:pPr>
            <w:r>
              <w:rPr/>
              <w:t xml:space="preserve">Tennesseen turvallisuus- ja sisäisen turvallisuuden ministeriö, ajokorttipalvelut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8 vuotta </w:t>
            </w:r>
          </w:p>
        </w:tc>
        <w:tc>
          <w:tcPr>
            <w:tcW w:w="2058" w:type="dxa"/>
            <w:tcBorders/>
            <w:vAlign w:val="center"/>
          </w:tcPr>
          <w:p>
            <w:pPr>
              <w:pStyle w:val="TableContents"/>
              <w:bidi w:val="0"/>
              <w:jc w:val="left"/>
              <w:rPr/>
            </w:pPr>
            <w:r>
              <w:rPr/>
              <w:t xml:space="preserve">Oppilaalla on oltava ajolupa kuuden kuukauden ajan ja hänen on ajettava 50 tuntia ajoharjoittelua. Ajaminen klo 23.00-4.00 välisenä aikana tai useamman kuin yhden matkustajan kuljettaminen on kielletty vuoden ajan tai ennen kuin oppilas täyttää 18 vuotta sen mukaan, kumpi ajankohta on aikaisempi. </w:t>
            </w:r>
          </w:p>
          <w:p>
            <w:pPr>
              <w:pStyle w:val="TableContents"/>
              <w:bidi w:val="0"/>
              <w:spacing w:before="0" w:after="283"/>
              <w:jc w:val="left"/>
              <w:rPr/>
            </w:pPr>
            <w:r>
              <w:rPr/>
              <w:t xml:space="preserve">Huom: Jos alaikäinen on 14- tai 15-vuotias, hän voi Tennesseessä hankkia alaikäiselle H-luokan ajokortin, jos hän voi käyttää D-luokan henkilöautoa tai M-luokan moottoripyörää (enintään 125 cc) tai molempia; alaikäisen on läpäistävä näöntarkastus, tietokoe ja ajokoe, jotta hän voi käyttää D-luokan henkilöautoa; suoritettava M-luokan tieto- ja ajokoe D-luokan tietokokeen lisäksi M-luokan ajoneuvon kuljettamista varten; ajaminen on rajoitettu vain päiväsaikaan (klo 5-19, ei poikkeuksia) ja sallituissa paikoissa, jotka sijaitsevat 25 mailin säteellä alaikäisen asuinpaikasta, kuten turvallisuusministeriön kirjeessä (DOS) täsmennetään. Jos alaikäinen, jolla on H-luokan ajokortti, on 15-vuotias, alaikäistä kohdellaan samalla tavalla kuin PD-luokan (oppilaslupa) ajokortin haltijaa, joka ajaa etumatkustajan istuimella 21-vuotiaan tai sitä vanhemman kuljettajan kanssa. H-luokan ajokortin voimassaolo päättyy alaikäisen 16-vuotispäivänä. Lisätietoja on osoitteessa ja lomake vaikeuksissa myönnettävän ajokortin hakemista varten on osoitteessa. </w:t>
            </w:r>
          </w:p>
        </w:tc>
      </w:tr>
      <w:tr>
        <w:trPr/>
        <w:tc>
          <w:tcPr>
            <w:tcW w:w="1591" w:type="dxa"/>
            <w:tcBorders/>
            <w:vAlign w:val="center"/>
          </w:tcPr>
          <w:p>
            <w:pPr>
              <w:pStyle w:val="TableContents"/>
              <w:bidi w:val="0"/>
              <w:spacing w:before="0" w:after="283"/>
              <w:jc w:val="left"/>
              <w:rPr/>
            </w:pPr>
            <w:r>
              <w:rPr/>
              <w:t xml:space="preserve">Texasin yleisen turvallisuuden ministeriö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(84-vuotiaat ja nuoremmat); 2 vuotta (85-vuotiaat ja vanhemmat). </w:t>
            </w:r>
          </w:p>
        </w:tc>
        <w:tc>
          <w:tcPr>
            <w:tcW w:w="2058" w:type="dxa"/>
            <w:tcBorders/>
            <w:vAlign w:val="center"/>
          </w:tcPr>
          <w:p>
            <w:pPr>
              <w:pStyle w:val="TableContents"/>
              <w:bidi w:val="0"/>
              <w:jc w:val="left"/>
              <w:rPr/>
            </w:pPr>
            <w:r>
              <w:rPr/>
              <w:t xml:space="preserve">Oppilaan on suoritettava kuljettajakoulutuksen luokkahuoneosio saadakseen ajoluvan. Luvanhaltijan on oltava 21-vuotiaan henkilön seurassa ajamisen aikana, ja sitä on pidettävä kuusi kuukautta, ja oppilaan on täytettävä 16 vuotta saadakseen rajoitetun ajokortin. Kuljettajat, joilla on rajoitettu ajokortti, saavat ajaa enintään yhden toisen henkilön kanssa, kunnes TRC 545.424 päättyy, he eivät saa ajaa kello 1.00 ja 5.00 välisenä aikana eivätkä käyttää matkapuhelinta ajon aikana ensimmäisten kuuden kuukauden aikana. Maaliskuun 1. päivästä 2010 lähtien kaikkien 18-24-vuotiaiden on suoritettava hyväksytty kuljettajaopetuskurssi ja ajotaitotesti saadakseen ajokortin Texasin osavaltiossa Texasin senaatin lakiesityksen 1317 mukaisesti. Tämän lain säännöksiä sovelletaan vain ensimmäistä kertaa Teksasin ajokorttia hakeviin. </w:t>
            </w:r>
          </w:p>
          <w:p>
            <w:pPr>
              <w:pStyle w:val="TableContents"/>
              <w:bidi w:val="0"/>
              <w:spacing w:before="0" w:after="283"/>
              <w:jc w:val="left"/>
              <w:rPr/>
            </w:pPr>
            <w:r>
              <w:rPr/>
              <w:t xml:space="preserve">Huomautus: Teksasissa alaikäisen on oltava 14-18-vuotias, jotta hän voi saada ajokortin vaikeuksissa, hänen perheelleen on aiheutunut epätavallisia taloudellisia vaikeuksia, alaikäisen perheenjäsenen sairaus tai sairaus tai hän on säännöllisesti kirjoilla ammatillisessa koulutusohjelmassa ja tarvitsee ajokortin osallistuakseen ohjelmaan ja hän on suorittanut hyväksytyn kuljettajaopetuskurssin. Asiaa koskevan lomakkeen, DL 77 -lomakkeen, saa osoitteesta. </w:t>
            </w:r>
          </w:p>
        </w:tc>
      </w:tr>
      <w:tr>
        <w:trPr/>
        <w:tc>
          <w:tcPr>
            <w:tcW w:w="1591" w:type="dxa"/>
            <w:tcBorders/>
            <w:vAlign w:val="center"/>
          </w:tcPr>
          <w:p>
            <w:pPr>
              <w:pStyle w:val="TableContents"/>
              <w:bidi w:val="0"/>
              <w:spacing w:before="0" w:after="283"/>
              <w:jc w:val="left"/>
              <w:rPr/>
            </w:pPr>
            <w:r>
              <w:rPr/>
              <w:t xml:space="preserve">Utahin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5 vuotta </w:t>
            </w:r>
          </w:p>
        </w:tc>
        <w:tc>
          <w:tcPr>
            <w:tcW w:w="2058" w:type="dxa"/>
            <w:tcBorders/>
            <w:vAlign w:val="center"/>
          </w:tcPr>
          <w:p>
            <w:pPr>
              <w:pStyle w:val="TableContents"/>
              <w:bidi w:val="0"/>
              <w:spacing w:before="0" w:after="283"/>
              <w:jc w:val="left"/>
              <w:rPr/>
            </w:pPr>
            <w:r>
              <w:rPr/>
              <w:t xml:space="preserve">Alle 17-vuotiaat kuljettajat eivät saa ajaa keskiyön ja aamuneljän välillä. Alle 18-vuotiailla on oltava oppilaslupa kuuden kuukauden ajan, ja heidän on ajettava 40 harjoittelutuntia. Alle 18-vuotiailla ei saa kuuden ensimmäisen kuukauden aikana olla matkustajia, jotka eivät ole perheenjäseniä, paitsi jos kuljettajalla on vähintään 21-vuotias ajokortti tai jos kuljettaja täyttää 18 vuotta. </w:t>
            </w:r>
          </w:p>
        </w:tc>
      </w:tr>
      <w:tr>
        <w:trPr/>
        <w:tc>
          <w:tcPr>
            <w:tcW w:w="1591" w:type="dxa"/>
            <w:tcBorders/>
            <w:vAlign w:val="center"/>
          </w:tcPr>
          <w:p>
            <w:pPr>
              <w:pStyle w:val="TableContents"/>
              <w:bidi w:val="0"/>
              <w:spacing w:before="0" w:after="283"/>
              <w:jc w:val="left"/>
              <w:rPr/>
            </w:pPr>
            <w:r>
              <w:rPr/>
              <w:t xml:space="preserve">Vermontin liikennevirasto,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Joko 2 tai 4 vuotta, kuljettajan harkinnan mukaan. </w:t>
            </w:r>
          </w:p>
        </w:tc>
        <w:tc>
          <w:tcPr>
            <w:tcW w:w="2058" w:type="dxa"/>
            <w:tcBorders/>
            <w:vAlign w:val="center"/>
          </w:tcPr>
          <w:p>
            <w:pPr>
              <w:pStyle w:val="TableContents"/>
              <w:bidi w:val="0"/>
              <w:spacing w:before="0" w:after="283"/>
              <w:jc w:val="left"/>
              <w:rPr/>
            </w:pPr>
            <w:r>
              <w:rPr/>
              <w:t xml:space="preserve">Oppilaan on pidettävä lupaa hallussaan vuoden ajan ja kirjauduttava 40 harjoitustunnin ajaksi. Nuoret kuljettajat eivät saa kuljettaa matkustajia (sisarukset mukaan luettuina) ensimmäisten 90 päivän aikana lupakirjan saamisen jälkeen ja lähimmät perheenjäsenet vain kolmen kuukauden ajan (matkustajarajoituksista luovutaan, jos mukana on vanhempi tai muu vähintään 25-vuotias aikuinen, jolla on lupakirja). </w:t>
            </w:r>
          </w:p>
        </w:tc>
      </w:tr>
      <w:tr>
        <w:trPr/>
        <w:tc>
          <w:tcPr>
            <w:tcW w:w="1591" w:type="dxa"/>
            <w:tcBorders/>
            <w:vAlign w:val="center"/>
          </w:tcPr>
          <w:p>
            <w:pPr>
              <w:pStyle w:val="TableContents"/>
              <w:bidi w:val="0"/>
              <w:spacing w:before="0" w:after="283"/>
              <w:jc w:val="left"/>
              <w:rPr/>
            </w:pPr>
            <w:r>
              <w:rPr/>
              <w:t xml:space="preserve">Virginian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ajolupa hallussaan yhdeksän kuukautta ja ajettava 45 valvottua ajotuntia, joista 15 tuntia yöllä. Alle 18-vuotias saa kuljettaa enintään yhtä alaikäistä matkustajaa ensimmäisten kuuden kuukauden aikana ajokortin saamisen jälkeen ja enintään kolmea matkustajaa ennen kuin hän täyttää 18 vuotta. Kaikkien alaikäisten on noudatettava ulkonaliikkumiskieltoa keskiyöstä aamuneljään 18 ikävuoteen saakka. </w:t>
            </w:r>
          </w:p>
        </w:tc>
      </w:tr>
      <w:tr>
        <w:trPr/>
        <w:tc>
          <w:tcPr>
            <w:tcW w:w="1591" w:type="dxa"/>
            <w:tcBorders/>
            <w:vAlign w:val="center"/>
          </w:tcPr>
          <w:p>
            <w:pPr>
              <w:pStyle w:val="TableContents"/>
              <w:bidi w:val="0"/>
              <w:spacing w:before="0" w:after="283"/>
              <w:jc w:val="left"/>
              <w:rPr/>
            </w:pPr>
            <w:r>
              <w:rPr/>
              <w:t xml:space="preserve">Washingtonin lupaministeriö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70006000000000000000000 ♠ Siirtyminen 6 vuoteen (5 vuodesta), kuormituksen tasaamiseksi noin 20 prosenttia kuljettajista valitaan satunnaisesti lyhyemmäksi uusimisjaksoksi siirtymävaiheen aikana. </w:t>
            </w:r>
          </w:p>
        </w:tc>
        <w:tc>
          <w:tcPr>
            <w:tcW w:w="2058" w:type="dxa"/>
            <w:tcBorders/>
            <w:vAlign w:val="center"/>
          </w:tcPr>
          <w:p>
            <w:pPr>
              <w:pStyle w:val="TableContents"/>
              <w:bidi w:val="0"/>
              <w:spacing w:before="0" w:after="283"/>
              <w:jc w:val="left"/>
              <w:rPr/>
            </w:pPr>
            <w:r>
              <w:rPr/>
              <w:t xml:space="preserve">Oppilaan on täytettävä 16 vuotta, pidettävä ajolupa hallussaan kuusi kuukautta ja ajettava 50 tuntia ajoharjoittelua. Ensimmäisten kuuden kuukauden aikana ei saa ajaa alle 20-vuotiailla matkustajilla, jotka eivät ole oppilaan lähisukulaisia. Ensimmäisen vuoden aikana ei saa ajaa kello 1:n ja 5:n välisenä aikana, ellei kuljettaja ole vähintään 25-vuotias. Kun rajoituksia on rikottu kahdesti, ajokortti peruutetaan kuudeksi kuukaudeksi tai 18-vuotispäivään saakka (riippuen siitä, kumpi tapahtuu aikaisemmin). Myös yksi liikennerikkomus pidentää toista vaihetta (enintään kolme alle 20-vuotiasta matkustajaa ja edelleen ajokielto klo 1.00-5.00) 18 ikävuoteen asti, jos ajokortti ei ole ollut hallussaan vuoden ajan ennen liikennerikkomusta. </w:t>
            </w:r>
          </w:p>
        </w:tc>
      </w:tr>
      <w:tr>
        <w:trPr/>
        <w:tc>
          <w:tcPr>
            <w:tcW w:w="1591" w:type="dxa"/>
            <w:tcBorders/>
            <w:vAlign w:val="center"/>
          </w:tcPr>
          <w:p>
            <w:pPr>
              <w:pStyle w:val="TableContents"/>
              <w:bidi w:val="0"/>
              <w:spacing w:before="0" w:after="283"/>
              <w:jc w:val="left"/>
              <w:rPr/>
            </w:pPr>
            <w:r>
              <w:rPr/>
              <w:t xml:space="preserve">Länsi-Virginian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täytettävä 16 vuotta, hänen on pidettävä ajolupa hallussaan kuusi kuukautta ja hänen on suoritettava 50 tuntia ajoharjoittelua tai osallistuttava kuljettajaopetukseen. Alle 19-vuotiailla ei saa olla matkustajia eikä ajoaikaan kello 22.00-5.00 vuoden ajan. </w:t>
            </w:r>
          </w:p>
        </w:tc>
      </w:tr>
      <w:tr>
        <w:trPr/>
        <w:tc>
          <w:tcPr>
            <w:tcW w:w="1591" w:type="dxa"/>
            <w:tcBorders/>
            <w:vAlign w:val="center"/>
          </w:tcPr>
          <w:p>
            <w:pPr>
              <w:pStyle w:val="TableContents"/>
              <w:bidi w:val="0"/>
              <w:spacing w:before="0" w:after="283"/>
              <w:jc w:val="left"/>
              <w:rPr/>
            </w:pPr>
            <w:r>
              <w:rPr/>
              <w:t xml:space="preserve">Wisconsinin liikenneministeriö, moottoriajoneuvojen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Oppijan on pidettävä lupa hallussaan kuusi kuukautta ja kirjauduttava 30 tunnin harjoitteluun. Matkustaja- ja yöajorajoitukset poistetaan yhdeksän kuukauden kuluttua tai 18 vuoden iän täyttämisen jälkeen sen mukaan, kumpi on aikaisempi. Kaikille ensimmäisen ajokortin haltijoille iästä riippumatta ja alle 21-vuotiaille tai alle kolmen vuoden ajokokemuksen omaaville, jotka siirtyvät osavaltion ulkopuolelle, myönnetään aluksi koeajokortti, joka on voimassa kolme vuotta, ja niihin sovelletaan tiukempia rangaistuksia ensimmäisen liikennerikkomuksen jälkeen. </w:t>
            </w:r>
          </w:p>
          <w:p>
            <w:pPr>
              <w:pStyle w:val="TableContents"/>
              <w:bidi w:val="0"/>
              <w:spacing w:before="0" w:after="283"/>
              <w:jc w:val="left"/>
              <w:rPr/>
            </w:pPr>
            <w:r>
              <w:rPr/>
              <w:t xml:space="preserve">Huom: Wisconsinissa alaikäisen on oltava vähintään 14-vuotias, mutta alle 18-vuotias, ja hänen on vanhempansa tai laillisen huoltajansa seurassa saavuttava henkilökohtaisesti tutkinnon vastaanottavan virkailijan eteen ja esitettävä syntymätodistus, josta käy ilmi, että alaikäinen on vähintään 14-vuotias; hakijan on saatava käyttää henkilöautoa, maatilakuorma-autoa, kaksikäyttöistä maatilakuorma-autoa, moottoripyörää, jonka moottori on enintään 125 kuutiosenttimetriä, mopoa tai moottoripyörää, jonka hakijan vanhempi tai huoltaja omistaa ja on rekisteröinyt, tai maatilakuorma-autoa, joka on vuokrattu hakijan vanhemmalle tai huoltajalle; hakijan on läpäistävä koe, johon sisältyy koe, jossa testataan, onko hakija kykenevä käyttämään turvallisesti sen tyyppistä ajoneuvoa, jonka käyttämistä varten alaikäinen hakee kelpoisuutta. Vaikeusajokortti on voimassa vain siihen asti, kunnes alaikäinen saa täyden (rajoittamattoman) ajokortin tai täyttää 18 vuotta, sen mukaan, kumpi tapahtuu ensin. Alaikäinen ei saa ajaa pimeän aikaan tai yli 500 000 asukkaan kaupungissa eikä käyttää kaupallista ajoneuvoa tai vuokraajoneuvoa (esim. taksia). Näistä rajoituksista säädetään Wisconsin Statutes &amp; Annotations -lain 343.08 §:ssä. </w:t>
            </w:r>
          </w:p>
        </w:tc>
      </w:tr>
      <w:tr>
        <w:trPr/>
        <w:tc>
          <w:tcPr>
            <w:tcW w:w="1591" w:type="dxa"/>
            <w:tcBorders/>
            <w:vAlign w:val="center"/>
          </w:tcPr>
          <w:p>
            <w:pPr>
              <w:pStyle w:val="TableContents"/>
              <w:bidi w:val="0"/>
              <w:spacing w:before="0" w:after="283"/>
              <w:jc w:val="left"/>
              <w:rPr/>
            </w:pPr>
            <w:r>
              <w:rPr/>
              <w:t xml:space="preserve">Wyomingin liikenneministeriö, Kuljettajapalveluohjelma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Oppilaan on täytettävä 16 vuotta ja suoritettava 50 harjoittelutuntia. Enintään yksi alle 18-vuotias matkustaja tai ajo kello 23.00-5.00 ensimmäisten kuuden kuukauden aikana tai kunnes oppilas täyttää 17 vuotta sen mukaan, kumpi tapahtuu aikaisemmin. </w:t>
            </w:r>
          </w:p>
          <w:p>
            <w:pPr>
              <w:pStyle w:val="TableContents"/>
              <w:bidi w:val="0"/>
              <w:spacing w:before="0" w:after="283"/>
              <w:jc w:val="left"/>
              <w:rPr/>
            </w:pPr>
            <w:r>
              <w:rPr/>
              <w:t xml:space="preserve">Huomautus: Wyomingissa alaikäisen on oltava 14- tai 15-vuotias, jotta hän voi saada vaikeuksissa myönnettävän ajokortin, alaikäisen asuinpaikan on oltava yli 5 mailin päässä koulusta, jota hän käy, alaikäisellä on vakituinen työpaikka (vähintään 10 tuntia viikossa), joka on yli 5 mailin päässä alaikäisen asuinpaikasta, alaikäisellä on oltava ajokortti vanhempiensa yrityksessä työskentelyyn, ja kaikki muut olosuhteet, jotka Wyomingin tieliikenneturvallisuuspoliisi (Wyoming Highway Patrol (WHP)) katsoo äärimmäisen hankaliksi, i.esim. tarve järjestää kuljetus pitkäaikaisen lääketieteellisen hoidon tai sairauden vuoksi (ei koske rutiininomaisia lääkärin vastaanotolla käyntejä). Rajoitettua ajokorttia koskevan vakuutuksen liitteenä olevat ohjeet on luettava, itse rajoitettua ajokorttia koskeva vakuutus on täytettävä, koulunkäyntiä koskeva todistuslomake on liitettävä mukaan, jos ajokorttia on tarkoitus käyttää koulukuljetuksiin tai koulusta tai koulun ulkopuolisiin aktiviteetteihin liittyviin kuljetuksiin, ja työtä koskeva todistuslomake on liitettävä mukaan, jos ajokorttia on tarkoitus käyttää kuljetuksiin töihin ja töistä; jos ajokorttia käytetään vanhempien yrityksen yhteydessä, on liitettävä vanhempien liiketoiminnan omistajuutta koskeva todistuslomake; vakuutuksen todistuslomake on täytettävä ja liitettävä mukaan; WHP:n on täytettävä Rajoitukset-lomake. Lisätietoja on osoitteessa. Rajoitettua lisenssiä koskevan vakuutuksen liitteenä olevat ohjeet löytyvät osoitteesta. Rajoitettua lupaa koskeva ilmoitus on osoitteessa , koulunkäynnin todentamislomake osoitteessa , työn todentamislomake osoitteessa , yrityksen vanhemman omistusoikeuden todentamislomake osoitteessa , vakuutuksen todentamislomake osoitteessa ja rajoituksia koskeva lomake (vain WHP:n täytettävä) osoitteessa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16-vuotias voi saada lisenssin Indianassa?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Kun moottoriajoneuvojen määrä kasvoi kymmeniin tuhansiin, osavaltioiden ja paikallisviranomaisten valta siirtyi uuteen tehtävään: ajoneuvojen ja kuljettajien hyväksymiseen. Vuonna </w:t>
      </w:r>
      <w:r>
        <w:rPr>
          <w:color w:val="A9A9A9"/>
        </w:rPr>
        <w:t xml:space="preserve">1901 </w:t>
      </w:r>
      <w:r>
        <w:rPr/>
        <w:t xml:space="preserve">New Yorkista tuli ensimmäinen osavaltio, jossa autot piti rekisteröidä, ja vuoteen 1918 mennessä kaikissa osavaltioissa vaadittiin rekisterikilpiä. Osavaltiot olivat hitaampia vaatimaan ajokortteja kuljettajilta. Vain 39 osavaltiota myönsi ajokortteja vuoteen 1935 mennessä, ja vain harvat osavaltiot vaativat kuljettajantutkinnon suorittamista, vaikka epäpätevistä kuljettajista oltiin laajalti huolissaan. Varhaisia autoilijoita opettivat ajamaan automyyjät, perhe ja ystävät tai järjestöt, kuten YMCA. 1930-luvulla monet lukiot tarjosivat kuljettajaopetusta.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valtiot alkoivat myöntää ajokortteja?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California Department of Motor Vehicles Kyllä, katso huomautukset. </w:t>
      </w:r>
      <w:r>
        <w:rPr>
          <w:color w:val="A9A9A9"/>
        </w:rPr>
        <w:t xml:space="preserve">15 vuotta, 6 kuukautta </w:t>
      </w:r>
      <w:r>
        <w:rPr/>
        <w:t xml:space="preserve">16 vuotta 17 vuotta 70005000000000000000000 ♠ 5 vuotta Lupa, kun kuljettajaopetus on suoritettu; ei voi ajaa luvalla ilman vanhempaa, huoltajaa tai vähintään 25-vuotiasta aikuista, jolla on ajokortti. Rajoituksiin kuuluu, että alle 20-vuotias ei saa ajaa eikä hän saa ajaa kello 23.00-5.00 välisenä aikana vuoden ajan ajokortin saamisesta tai 18 vuoden iän täyttämisestä riippuen siitä, kumpi on aikaisempi. Oppilaslupa on pidettävä hallussa kuusi kuukautta, ja oppilaan on kirjattava 50 harjoittelutuntia. </w:t>
      </w:r>
    </w:p>
    <w:p>
      <w:pPr>
        <w:pStyle w:val="TextBody"/>
        <w:bidi w:val="0"/>
        <w:spacing w:before="0" w:after="283"/>
        <w:jc w:val="left"/>
        <w:rPr/>
      </w:pPr>
      <w:r>
        <w:rPr/>
        <w:t xml:space="preserve">Huomautus: Kaliforniassa alaikäisen on oltava vähintään 14-vuotias, mutta alle 18-vuotias, jotta hän voi saada alaikäiselle vaikeuksissa myönnettävän ajokortin. Asiaa koskeva lomake on DL120, ja sen nimi on ``Junior Permit Statement of Facts''.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ajoikä Kaliforniassa?</w:t>
      </w:r>
    </w:p>
    <w:p>
      <w:pPr>
        <w:pStyle w:val="TextBody"/>
        <w:bidi w:val="0"/>
        <w:jc w:val="left"/>
        <w:rPr>
          <w:b/>
          <w:shd w:val="clear" w:fill="FFFF00"/>
        </w:rPr>
      </w:pPr>
      <w:r>
        <w:rPr>
          <w:b/>
          <w:shd w:val="clear" w:fill="FFFF00"/>
        </w:rPr>
        <w:t xml:space="preserve">Teksti numero 9</w:t>
      </w:r>
    </w:p>
    <w:p>
      <w:pPr>
        <w:pStyle w:val="TextBody"/>
        <w:numPr>
          <w:ilvl w:val="0"/>
          <w:numId w:val="4"/>
        </w:numPr>
        <w:tabs>
          <w:tab w:val="clear" w:pos="1134"/>
          <w:tab w:val="left" w:leader="none" w:pos="720"/>
        </w:tabs>
        <w:bidi w:val="0"/>
        <w:ind w:start="720" w:hanging="283"/>
        <w:jc w:val="left"/>
        <w:rPr/>
      </w:pPr>
      <w:r>
        <w:rPr>
          <w:color w:val="A9A9A9"/>
        </w:rPr>
        <w:t xml:space="preserve">Luokka B</w:t>
      </w:r>
      <w:r>
        <w:rPr/>
        <w:t xml:space="preserve">: Yksittäinen (suora) ajoneuvo, jonka paino on vähintään 12 000 kg (26 000 paunaa) (sisältää useimmat linja-autot, myös nivelbussit). Sisältää myös kaupalliseen käyttöön tarkoitetut yhdistelmäajoneuvot, joiden paino on alle 26 000 lb.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luokka on säännöllinen ajokortti Teksasissa?</w:t>
      </w:r>
    </w:p>
    <w:p>
      <w:pPr>
        <w:pStyle w:val="TextBody"/>
        <w:bidi w:val="0"/>
        <w:jc w:val="left"/>
        <w:rPr>
          <w:b/>
          <w:shd w:val="clear" w:fill="FFFF00"/>
        </w:rPr>
      </w:pPr>
      <w:r>
        <w:rPr>
          <w:b/>
          <w:shd w:val="clear" w:fill="FFFF00"/>
        </w:rPr>
        <w:t xml:space="preserve">Teksti numero 10</w:t>
      </w:r>
    </w:p>
    <w:tbl>
      <w:tblPr>
        <w:tblW w:w="10884" w:type="dxa"/>
        <w:jc w:val="left"/>
        <w:tblInd w:w="0" w:type="dxa"/>
        <w:tblLayout w:type="fixed"/>
        <w:tblCellMar>
          <w:top w:w="28" w:type="dxa"/>
          <w:left w:w="28" w:type="dxa"/>
          <w:bottom w:w="28" w:type="dxa"/>
          <w:right w:w="28" w:type="dxa"/>
        </w:tblCellMar>
      </w:tblPr>
      <w:tblGrid>
        <w:gridCol w:w="1591"/>
        <w:gridCol w:w="1066"/>
        <w:gridCol w:w="1111"/>
        <w:gridCol w:w="1141"/>
        <w:gridCol w:w="1531"/>
        <w:gridCol w:w="2386"/>
        <w:gridCol w:w="2058"/>
      </w:tblGrid>
      <w:tr>
        <w:trPr/>
        <w:tc>
          <w:tcPr>
            <w:tcW w:w="1591"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Alaikäisten erityislupa </w:t>
            </w:r>
          </w:p>
        </w:tc>
        <w:tc>
          <w:tcPr>
            <w:tcW w:w="1111" w:type="dxa"/>
            <w:tcBorders/>
            <w:vAlign w:val="center"/>
          </w:tcPr>
          <w:p>
            <w:pPr>
              <w:pStyle w:val="TableHeading"/>
              <w:suppressLineNumbers/>
              <w:bidi w:val="0"/>
              <w:spacing w:before="0" w:after="283"/>
              <w:jc w:val="center"/>
              <w:rPr/>
            </w:pPr>
            <w:r>
              <w:rPr/>
              <w:t xml:space="preserve">Oppilasluvan alaikäraja </w:t>
            </w:r>
          </w:p>
        </w:tc>
        <w:tc>
          <w:tcPr>
            <w:tcW w:w="1141" w:type="dxa"/>
            <w:tcBorders/>
            <w:vAlign w:val="center"/>
          </w:tcPr>
          <w:p>
            <w:pPr>
              <w:pStyle w:val="TableHeading"/>
              <w:suppressLineNumbers/>
              <w:bidi w:val="0"/>
              <w:spacing w:before="0" w:after="283"/>
              <w:jc w:val="center"/>
              <w:rPr/>
            </w:pPr>
            <w:r>
              <w:rPr/>
              <w:t xml:space="preserve">Rajoitetun ajokortin alaikäraja </w:t>
            </w:r>
          </w:p>
        </w:tc>
        <w:tc>
          <w:tcPr>
            <w:tcW w:w="1531" w:type="dxa"/>
            <w:tcBorders/>
            <w:vAlign w:val="center"/>
          </w:tcPr>
          <w:p>
            <w:pPr>
              <w:pStyle w:val="TableHeading"/>
              <w:suppressLineNumbers/>
              <w:bidi w:val="0"/>
              <w:spacing w:before="0" w:after="283"/>
              <w:jc w:val="center"/>
              <w:rPr/>
            </w:pPr>
            <w:r>
              <w:rPr/>
              <w:t xml:space="preserve">Täyden (rajoittamattoman) ajokortin alaikäraja </w:t>
            </w:r>
          </w:p>
        </w:tc>
        <w:tc>
          <w:tcPr>
            <w:tcW w:w="2386" w:type="dxa"/>
            <w:tcBorders/>
            <w:vAlign w:val="center"/>
          </w:tcPr>
          <w:p>
            <w:pPr>
              <w:pStyle w:val="TableHeading"/>
              <w:suppressLineNumbers/>
              <w:bidi w:val="0"/>
              <w:spacing w:before="0" w:after="283"/>
              <w:jc w:val="center"/>
              <w:rPr/>
            </w:pPr>
            <w:r>
              <w:rPr/>
              <w:t xml:space="preserve">Täydellisen (rajoittamattoman) lisenssin voimassaoloaika </w:t>
            </w:r>
          </w:p>
        </w:tc>
        <w:tc>
          <w:tcPr>
            <w:tcW w:w="2058" w:type="dxa"/>
            <w:tcBorders/>
            <w:vAlign w:val="center"/>
          </w:tcPr>
          <w:p>
            <w:pPr>
              <w:pStyle w:val="TableHeading"/>
              <w:suppressLineNumbers/>
              <w:bidi w:val="0"/>
              <w:spacing w:before="0" w:after="283"/>
              <w:jc w:val="center"/>
              <w:rPr/>
            </w:pPr>
            <w:r>
              <w:rPr/>
              <w:t xml:space="preserve">Huomautukset </w:t>
            </w:r>
          </w:p>
        </w:tc>
      </w:tr>
      <w:tr>
        <w:trPr/>
        <w:tc>
          <w:tcPr>
            <w:tcW w:w="1591" w:type="dxa"/>
            <w:tcBorders/>
            <w:vAlign w:val="center"/>
          </w:tcPr>
          <w:p>
            <w:pPr>
              <w:pStyle w:val="TableContents"/>
              <w:bidi w:val="0"/>
              <w:spacing w:before="0" w:after="283"/>
              <w:jc w:val="left"/>
              <w:rPr/>
            </w:pPr>
            <w:r>
              <w:rPr/>
              <w:t xml:space="preserve">Alabaman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Rajoitetun ajokortin voi saada, kun on täyttänyt 16 vuotta ja pitänyt ajokortin hallussaan kuusi kuukautta. Ajokielto keskiyöstä aamukuuteen ja enintään kolme matkustajaa kuuteen kuukauteen tai 17 vuoden iän täyttämiseen sen mukaan, kumpi on aikaisempi. Oppilaan on myös kirjattava 30 harjoittelutuntia tai osallistuttava ajokoulutukseen ajokortin kanssa. </w:t>
            </w:r>
          </w:p>
        </w:tc>
      </w:tr>
      <w:tr>
        <w:trPr/>
        <w:tc>
          <w:tcPr>
            <w:tcW w:w="1591" w:type="dxa"/>
            <w:tcBorders/>
            <w:vAlign w:val="center"/>
          </w:tcPr>
          <w:p>
            <w:pPr>
              <w:pStyle w:val="TableContents"/>
              <w:bidi w:val="0"/>
              <w:spacing w:before="0" w:after="283"/>
              <w:jc w:val="left"/>
              <w:rPr/>
            </w:pPr>
            <w:r>
              <w:rPr/>
              <w:t xml:space="preserve">Alaskan hallinto-osasto,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Luvanhaltijan on kirjattava 40 harjoitustuntia, hänen on täytettävä 16 vuotta ja hänellä on oltava lupa kuusi kuukautta, jotta hän voi saada rajoitetun ajokortin. Alle 21-vuotiailla ei saa olla matkustajia, eikä ajaminen saa tapahtua klo 1.00-5.00 välisenä aikana, ennen kuin hänellä on ollut ajokortti kuusi kuukautta tai hän on täyttänyt 18 vuotta, riippuen siitä, kumpi on aikaisempi. </w:t>
            </w:r>
          </w:p>
        </w:tc>
      </w:tr>
      <w:tr>
        <w:trPr/>
        <w:tc>
          <w:tcPr>
            <w:tcW w:w="1591" w:type="dxa"/>
            <w:tcBorders/>
            <w:vAlign w:val="center"/>
          </w:tcPr>
          <w:p>
            <w:pPr>
              <w:pStyle w:val="TableContents"/>
              <w:bidi w:val="0"/>
              <w:spacing w:before="0" w:after="283"/>
              <w:jc w:val="left"/>
              <w:rPr/>
            </w:pPr>
            <w:r>
              <w:rPr/>
              <w:t xml:space="preserve">Arizonan liikenneministeriö,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70011200000000000000000 ♠ 12 vuotta; päättyy, kun kuljettaja täyttää 65 vuotta, sitten 5 vuotta uusittaessa. </w:t>
            </w:r>
          </w:p>
        </w:tc>
        <w:tc>
          <w:tcPr>
            <w:tcW w:w="2058" w:type="dxa"/>
            <w:tcBorders/>
            <w:vAlign w:val="center"/>
          </w:tcPr>
          <w:p>
            <w:pPr>
              <w:pStyle w:val="TableContents"/>
              <w:bidi w:val="0"/>
              <w:spacing w:before="0" w:after="283"/>
              <w:jc w:val="left"/>
              <w:rPr/>
            </w:pPr>
            <w:r>
              <w:rPr/>
              <w:t xml:space="preserve">Ajokortin haltijan on kirjattava 30 harjoittelutuntia tai osallistuttava kuljettajaopetukseen. Ajoneuvossa saa olla enintään yksi matkustaja, ja ajoneuvoa saa kuljettaa kello 22.00-5.00 välisenä aikana vasta 18-vuotiaana tai ennen kuin ajokortti on ollut hallussaan kuusi kuukautta, sen mukaan, kumpi ajankohta on aikaisempi. </w:t>
            </w:r>
          </w:p>
        </w:tc>
      </w:tr>
      <w:tr>
        <w:trPr/>
        <w:tc>
          <w:tcPr>
            <w:tcW w:w="1591" w:type="dxa"/>
            <w:tcBorders/>
            <w:vAlign w:val="center"/>
          </w:tcPr>
          <w:p>
            <w:pPr>
              <w:pStyle w:val="TableContents"/>
              <w:bidi w:val="0"/>
              <w:spacing w:before="0" w:after="283"/>
              <w:jc w:val="left"/>
              <w:rPr/>
            </w:pPr>
            <w:r>
              <w:rPr/>
              <w:t xml:space="preserve">Arkansasin valtiovarain- ja hallintoministeriö, kuljettajapalvelutoimisto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8 vuotta </w:t>
            </w:r>
          </w:p>
        </w:tc>
        <w:tc>
          <w:tcPr>
            <w:tcW w:w="2058" w:type="dxa"/>
            <w:tcBorders/>
            <w:vAlign w:val="center"/>
          </w:tcPr>
          <w:p>
            <w:pPr>
              <w:pStyle w:val="TableContents"/>
              <w:bidi w:val="0"/>
              <w:spacing w:before="0" w:after="283"/>
              <w:jc w:val="left"/>
              <w:rPr/>
            </w:pPr>
            <w:r>
              <w:rPr/>
              <w:t xml:space="preserve">Oppilaslupa on säilytettävä kuusi kuukautta, ja kuljettajan on täytettävä 16 vuotta. </w:t>
            </w:r>
          </w:p>
        </w:tc>
      </w:tr>
      <w:tr>
        <w:trPr/>
        <w:tc>
          <w:tcPr>
            <w:tcW w:w="1591" w:type="dxa"/>
            <w:tcBorders/>
            <w:vAlign w:val="center"/>
          </w:tcPr>
          <w:p>
            <w:pPr>
              <w:pStyle w:val="TableContents"/>
              <w:bidi w:val="0"/>
              <w:spacing w:before="0" w:after="283"/>
              <w:jc w:val="left"/>
              <w:rPr/>
            </w:pPr>
            <w:r>
              <w:rPr/>
              <w:t xml:space="preserve">Kalifornian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Lupa, kun kuljettajaopetuksen rekisteröinti on suoritettu; ei voi ajaa luvalla ilman vanhempaa, huoltajaa tai vähintään 25-vuotiasta aikuista, jolla on ajokortti. Rajoituksiin kuuluu, että alle 20-vuotias ei saa ajaa autoa eikä ajaa kello 23.00-5.00 välisenä aikana vuoden ajan ajokortin saamisesta tai 18 vuoden iän täyttämisestä riippuen siitä, kumpi on aikaisempi. Oppilaslupa on pidettävä hallussa kuusi kuukautta, ja oppilaan on kirjattava 50 harjoittelutuntia. </w:t>
            </w:r>
          </w:p>
          <w:p>
            <w:pPr>
              <w:pStyle w:val="TableContents"/>
              <w:bidi w:val="0"/>
              <w:spacing w:before="0" w:after="283"/>
              <w:jc w:val="left"/>
              <w:rPr/>
            </w:pPr>
            <w:r>
              <w:rPr/>
              <w:t xml:space="preserve">Huomautus: Kaliforniassa alaikäisen on oltava vähintään 14-vuotias, mutta alle 18-vuotias, jotta hän voi saada alaikäiselle vaikeuksissa myönnettävän ajokortin. Asiaa koskeva lomake on DL120, ja sen nimi on ``Junior Permit Statement of Facts''. </w:t>
            </w:r>
          </w:p>
        </w:tc>
      </w:tr>
      <w:tr>
        <w:trPr/>
        <w:tc>
          <w:tcPr>
            <w:tcW w:w="1591" w:type="dxa"/>
            <w:tcBorders/>
            <w:vAlign w:val="center"/>
          </w:tcPr>
          <w:p>
            <w:pPr>
              <w:pStyle w:val="TableContents"/>
              <w:bidi w:val="0"/>
              <w:spacing w:before="0" w:after="283"/>
              <w:jc w:val="left"/>
              <w:rPr/>
            </w:pPr>
            <w:r>
              <w:rPr/>
              <w:t xml:space="preserve">Coloradon vero-osasto, moottoriajoneuvojen osasto (Division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säilytettävä vuoden ajan. Harjoitustunteja on oltava 50, joista 10 tuntia yöllä. Alle 18-vuotiailla kuljettajilla ei saa olla alle 21-vuotiaita matkustajia kuuden ensimmäisen kuukauden aikana ajokortin saamisen jälkeen, ellei kyseessä ole perheenjäsen. Kuuden kuukauden kuluttua yksi alle 21-vuotias matkustaja on sallittu, ja yhden vuoden kuluttua matkustajamäärä on rajoittamaton. Ajaminen keskiyöstä aamuviiteen on myös kielletty, kunnes kuljettaja on saanut ajokortin vuoden ajan tai täyttää 18 vuotta. </w:t>
            </w:r>
          </w:p>
        </w:tc>
      </w:tr>
      <w:tr>
        <w:trPr/>
        <w:tc>
          <w:tcPr>
            <w:tcW w:w="1591" w:type="dxa"/>
            <w:tcBorders/>
            <w:vAlign w:val="center"/>
          </w:tcPr>
          <w:p>
            <w:pPr>
              <w:pStyle w:val="TableContents"/>
              <w:bidi w:val="0"/>
              <w:spacing w:before="0" w:after="283"/>
              <w:jc w:val="left"/>
              <w:rPr/>
            </w:pPr>
            <w:r>
              <w:rPr/>
              <w:t xml:space="preserve">Connecticutin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4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Joko 4 tai 6 vuotta, kuljettajan harkinnan mukaan. </w:t>
            </w:r>
          </w:p>
        </w:tc>
        <w:tc>
          <w:tcPr>
            <w:tcW w:w="2058" w:type="dxa"/>
            <w:tcBorders/>
            <w:vAlign w:val="center"/>
          </w:tcPr>
          <w:p>
            <w:pPr>
              <w:pStyle w:val="TableContents"/>
              <w:bidi w:val="0"/>
              <w:spacing w:before="0" w:after="283"/>
              <w:jc w:val="left"/>
              <w:rPr/>
            </w:pPr>
            <w:r>
              <w:rPr/>
              <w:t xml:space="preserve">Oppilaslupa on pidettävä hallussa neljä kuukautta, ja kuljettajan on kirjattava 40 harjoittelutuntia. Alle 20-vuotiaita matkustajia ei saa ottaa mukaan kuuteen kuukauteen, ja kuljettaja ei saa ajaa kello 23.00-5.00 ennen kuin hän täyttää 18 vuotta. </w:t>
            </w:r>
          </w:p>
        </w:tc>
      </w:tr>
      <w:tr>
        <w:trPr/>
        <w:tc>
          <w:tcPr>
            <w:tcW w:w="1591" w:type="dxa"/>
            <w:tcBorders/>
            <w:vAlign w:val="center"/>
          </w:tcPr>
          <w:p>
            <w:pPr>
              <w:pStyle w:val="TableContents"/>
              <w:bidi w:val="0"/>
              <w:spacing w:before="0" w:after="283"/>
              <w:jc w:val="left"/>
              <w:rPr/>
            </w:pPr>
            <w:r>
              <w:rPr/>
              <w:t xml:space="preserve">Delawaren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Oppilaalla on oltava 50 harjoittelutuntia. Kuuteen kuukauteen ei saa ajaa kello 22.00-6.00 eikä ajaa useampaa kuin yhtä matkustajaa. </w:t>
            </w:r>
          </w:p>
        </w:tc>
      </w:tr>
      <w:tr>
        <w:trPr/>
        <w:tc>
          <w:tcPr>
            <w:tcW w:w="1591" w:type="dxa"/>
            <w:tcBorders/>
            <w:vAlign w:val="center"/>
          </w:tcPr>
          <w:p>
            <w:pPr>
              <w:pStyle w:val="TableContents"/>
              <w:bidi w:val="0"/>
              <w:spacing w:before="0" w:after="283"/>
              <w:jc w:val="left"/>
              <w:rPr/>
            </w:pPr>
            <w:r>
              <w:rPr/>
              <w:t xml:space="preserve">District of Columbia Department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pidettävä hallussa kuusi kuukautta, ja ennen väliaikaisen ajokortin saamista on suoritettava 40 harjoittelutuntia. Väliaikainen ajokortti on pidettävä hallussa kuusi kuukautta, ja ennen tavallisen ajokortin saamista on ajettava 10 harjoittelutuntia yöaikaan. Rajoitukset pysyvät voimassa tavallisen ajokortin myöntämisen jälkeen 18 vuoden ikään asti. </w:t>
            </w:r>
          </w:p>
        </w:tc>
      </w:tr>
      <w:tr>
        <w:trPr/>
        <w:tc>
          <w:tcPr>
            <w:tcW w:w="1591" w:type="dxa"/>
            <w:tcBorders/>
            <w:vAlign w:val="center"/>
          </w:tcPr>
          <w:p>
            <w:pPr>
              <w:pStyle w:val="TableContents"/>
              <w:bidi w:val="0"/>
              <w:spacing w:before="0" w:after="283"/>
              <w:jc w:val="left"/>
              <w:rPr/>
            </w:pPr>
            <w:r>
              <w:rPr/>
              <w:t xml:space="preserve">Floridan liikenneturvallisuus- ja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Alle 18-vuotiailta vaaditaan lupa yhdeksi vuodeksi. 16-vuotiaat - ei ajoa kello 23.00-6.00 yhteen vuoteen, paitsi jos kuljettaja on vähintään 21-vuotias tai vanhempi tai jos hänellä on ajokortti tai hän ajaa töihin ja töistä. 17-vuotiaat - Ajo kello 1.00-5.00 yhteen vuoteen, paitsi jos kuljettaja on vähintään 21-vuotias tai vanhempi tai jos hänellä on ajokortti tai jos hän ajaa töihin ja töistä. </w:t>
            </w:r>
          </w:p>
        </w:tc>
      </w:tr>
      <w:tr>
        <w:trPr/>
        <w:tc>
          <w:tcPr>
            <w:tcW w:w="1591" w:type="dxa"/>
            <w:tcBorders/>
            <w:vAlign w:val="center"/>
          </w:tcPr>
          <w:p>
            <w:pPr>
              <w:pStyle w:val="TableContents"/>
              <w:bidi w:val="0"/>
              <w:spacing w:before="0" w:after="283"/>
              <w:jc w:val="left"/>
              <w:rPr/>
            </w:pPr>
            <w:r>
              <w:rPr/>
              <w:t xml:space="preserve">Georgian kuljettajapalvelujen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Lupa on oltava hallussa vuoden ajan, ja oppilaan on suoritettava 40 harjoittelutuntia. Yksi alle 18-vuotias matkustaja ensimmäisten kuuden kuukauden tai 1000 mailin aikana. Enintään kolme matkustajaa sallitaan seuraavien kuuden kuukauden tai 1000 mailin aikana. Tämän jälkeen enintään neljä matkustajaa 18 ikävuoden täyttämiseen asti. Kuljettaja ei myöskään saa ajaa kello 1.00-6.00 ennen kuin hän täyttää 18 vuotta. Lisätietoja osoitteessa. </w:t>
            </w:r>
          </w:p>
          <w:p>
            <w:pPr>
              <w:pStyle w:val="TableContents"/>
              <w:bidi w:val="0"/>
              <w:spacing w:before="0" w:after="283"/>
              <w:jc w:val="left"/>
              <w:rPr/>
            </w:pPr>
            <w:r>
              <w:rPr/>
              <w:t xml:space="preserve">Huomautus: Georgiassa alaikäisen ajokortin saaminen vaikeuksissa edellyttää, että alaikäisen ajokortti on peruutettu koulunkäyttäytymisen tai koulunkäyntiä koskevien ongelmien vuoksi ja että hän tarvitsee poikkeuslupaa päästäkseen kouluun tai koulusta tai perheen lääketieteellisistä syistä. Alaikäisen on oltava riittävän vanha, jotta hänellä olisi jo ajokortti. Asiaa koskeva lomake on DDS 7012. </w:t>
            </w:r>
          </w:p>
        </w:tc>
      </w:tr>
      <w:tr>
        <w:trPr/>
        <w:tc>
          <w:tcPr>
            <w:tcW w:w="1591" w:type="dxa"/>
            <w:tcBorders/>
            <w:vAlign w:val="center"/>
          </w:tcPr>
          <w:p>
            <w:pPr>
              <w:pStyle w:val="TableContents"/>
              <w:bidi w:val="0"/>
              <w:spacing w:before="0" w:after="283"/>
              <w:jc w:val="left"/>
              <w:rPr/>
            </w:pPr>
            <w:r>
              <w:rPr/>
              <w:t xml:space="preserve">Havaiji (Kullakin saarella on omat ajokorttivaatimuksensa. Havaijin, Mauin ja Kaua'in sekä Honolulun kaupungin ja piirikunnan osalta katso).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Vain yksi alle 18-vuotias matkustaja tai ajo kello 23.00-5.00 yhden vuoden ajan tai 18-vuotiaana, sen mukaan, kumpi on aikaisempi. </w:t>
            </w:r>
          </w:p>
        </w:tc>
      </w:tr>
      <w:tr>
        <w:trPr/>
        <w:tc>
          <w:tcPr>
            <w:tcW w:w="1591" w:type="dxa"/>
            <w:tcBorders/>
            <w:vAlign w:val="center"/>
          </w:tcPr>
          <w:p>
            <w:pPr>
              <w:pStyle w:val="TableContents"/>
              <w:bidi w:val="0"/>
              <w:spacing w:before="0" w:after="283"/>
              <w:jc w:val="left"/>
              <w:rPr/>
            </w:pPr>
            <w:r>
              <w:rPr/>
              <w:t xml:space="preserve">Idahon liikenneministeriö, moottoriajoneuvojen osasto (Division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7000400000000000000 ♠ 4 vuotta (jos kuljettaja on 21-62-vuotias, hän voi valita ajokortin voimassaoloajaksi joko 4 tai 8 vuotta). </w:t>
            </w:r>
          </w:p>
        </w:tc>
        <w:tc>
          <w:tcPr>
            <w:tcW w:w="2058" w:type="dxa"/>
            <w:tcBorders/>
            <w:vAlign w:val="center"/>
          </w:tcPr>
          <w:p>
            <w:pPr>
              <w:pStyle w:val="TableContents"/>
              <w:bidi w:val="0"/>
              <w:spacing w:before="0" w:after="283"/>
              <w:jc w:val="left"/>
              <w:rPr/>
            </w:pPr>
            <w:r>
              <w:rPr/>
              <w:t xml:space="preserve">Lupa on pidettävä hallussa kuusi kuukautta. Oppilaan on kirjattava 50 harjoitustuntia. Alle 17-vuotiaiden on suoritettava hyväksytty kuljettajakoulutusohjelma saadakseen opetusluvan. Alle 16-vuotiaat saavat ajaa vain päiväsaikaan, ellei 21 vuotta täyttänyt kuljettaja valvo heitä. Ensimmäisten kuuden kuukauden ajan ajokortin hallussapidosta kuljettaja voi kuljettaa autossaan vain yhtä alle 17-vuotiasta perheenjäsentä, joka ei ole perheenjäsen. </w:t>
            </w:r>
          </w:p>
        </w:tc>
      </w:tr>
      <w:tr>
        <w:trPr/>
        <w:tc>
          <w:tcPr>
            <w:tcW w:w="1591" w:type="dxa"/>
            <w:tcBorders/>
            <w:vAlign w:val="center"/>
          </w:tcPr>
          <w:p>
            <w:pPr>
              <w:pStyle w:val="TableContents"/>
              <w:bidi w:val="0"/>
              <w:spacing w:before="0" w:after="283"/>
              <w:jc w:val="left"/>
              <w:rPr/>
            </w:pPr>
            <w:r>
              <w:rPr/>
              <w:t xml:space="preserve">Illinoisin osavaltion ministeri, kuljettajapalveluiden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Jos hakija on alle 18-vuotias, hänen on suoritettava 50 ajotuntia, suoritettava kuljettajaopetus, esitettävä todistus koulunkäynnistä ja pidettävä ajolupa hallussaan yhdeksän kuukautta ennen kuin hän voi hakea ajokorttia. Jos hakija tuomitaan liikennerikkomuksesta lupavaiheen aikana, yhdeksän kuukauden odotusaika alkaa uudelleen. Alle 18-vuotiaat eivät saa ajaa maanantaista torstaihin kello 22.00-6.00 tai perjantaista lauantaihin kello 23.00-6.00. Jos teini-ikäinen kuljettaja on tulossa työpaikalta, koulusta tai perhetapahtumasta, tätä ulkonaliikkumiskieltoa jatketaan todistettavasti tapahtuman päättymiseen asti. Alle 18-vuotiaat kuljettajat saavat 12 ensimmäisen kuukauden ajan tai siihen asti, kunnes kuljettaja täyttää 18 vuotta, riippuen siitä, kumpi tapahtuu ensin, kuljettaa yhtä alle 18-vuotiasta matkustajaa, paitsi jos kuljetettavat henkilöt ovat lähimpiä perheenjäseniä tai yli 18-vuotiaita. </w:t>
            </w:r>
          </w:p>
          <w:p>
            <w:pPr>
              <w:pStyle w:val="TableContents"/>
              <w:bidi w:val="0"/>
              <w:spacing w:before="0" w:after="283"/>
              <w:jc w:val="left"/>
              <w:rPr/>
            </w:pPr>
            <w:r>
              <w:rPr/>
              <w:t xml:space="preserve">Kuljettajaa ei saa tuomita liikennerikkomuksesta 18 vuotta edeltävien kuuden kuukauden aikana, jotta hän saisi täydet ajokorttioikeudet. Jos kuljettaja tuomitaan liikennerikkomuksesta ensimmäisenä täytenä ajokorttivuonna, matkustajarajoitusta jatketaan vielä kuudella kuukaudella. Jos kuljettaja tuomitaan liikennerikkomuksesta ennen kuin hän täyttää 18 vuotta, valtiosihteeri lähettää kuljettajalle ja vanhemmille varoituskirjeen. Jos alle 18-vuotias kuljettaja tuomitaan kahdesta liikennerikkomuksesta 24 kuukauden aikana, ajokortti peruutetaan vähintään 1 kuukaudeksi. </w:t>
            </w:r>
          </w:p>
        </w:tc>
      </w:tr>
      <w:tr>
        <w:trPr/>
        <w:tc>
          <w:tcPr>
            <w:tcW w:w="1591" w:type="dxa"/>
            <w:tcBorders/>
            <w:vAlign w:val="center"/>
          </w:tcPr>
          <w:p>
            <w:pPr>
              <w:pStyle w:val="TableContents"/>
              <w:bidi w:val="0"/>
              <w:spacing w:before="0" w:after="283"/>
              <w:jc w:val="left"/>
              <w:rPr/>
            </w:pPr>
            <w:r>
              <w:rPr/>
              <w:t xml:space="preserve">Indianan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Oppilaslupaa on pidettävä 180 päivää, ja oppilaan on oltava 16-vuotias ja 90 päivää ennen rajoitetun ajokortin saamista. Jos oppilas on alle 18-vuotias saadessaan ajokortin, se katsotaan koeajaksi. Koeajokortin haltijoiden on noudatettava seuraavia määräyksiä: </w:t>
            </w:r>
          </w:p>
          <w:p>
            <w:pPr>
              <w:pStyle w:val="TableContents"/>
              <w:bidi w:val="0"/>
              <w:spacing w:before="0" w:after="283"/>
              <w:jc w:val="left"/>
              <w:rPr/>
            </w:pPr>
            <w:r>
              <w:rPr/>
              <w:t xml:space="preserve">Kuljettaja ei saa käyttää mitään televiestintälaitetta ajoneuvoa käyttäessään. Kuljettajalla ei saa olla matkustajia 180 ensimmäisen päivän aikana ajokortin hallussapidosta, paitsi jos matkustajat ovat yli 25-vuotiaita ja heillä on voimassa oleva ajokortti. Koeajokortin haltijoiden on noudatettava osavaltion ja paikallisia ulkonaliikkumiskieltoa koskevia lakeja. </w:t>
            </w:r>
          </w:p>
        </w:tc>
      </w:tr>
      <w:tr>
        <w:trPr/>
        <w:tc>
          <w:tcPr>
            <w:tcW w:w="1591" w:type="dxa"/>
            <w:tcBorders/>
            <w:vAlign w:val="center"/>
          </w:tcPr>
          <w:p>
            <w:pPr>
              <w:pStyle w:val="TableContents"/>
              <w:bidi w:val="0"/>
              <w:spacing w:before="0" w:after="283"/>
              <w:jc w:val="left"/>
              <w:rPr/>
            </w:pPr>
            <w:r>
              <w:rPr/>
              <w:t xml:space="preserve">Iowan liikenneministeriö, moottoriajoneuvo-osasto, kuljettajapalvelutoimisto.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2 vuotta (16-18); 5 vuotta (18-70); 2 vuotta (70 ja vanhemmat). </w:t>
            </w:r>
          </w:p>
        </w:tc>
        <w:tc>
          <w:tcPr>
            <w:tcW w:w="2058" w:type="dxa"/>
            <w:tcBorders/>
            <w:vAlign w:val="center"/>
          </w:tcPr>
          <w:p>
            <w:pPr>
              <w:pStyle w:val="TableContents"/>
              <w:bidi w:val="0"/>
              <w:jc w:val="left"/>
              <w:rPr/>
            </w:pPr>
            <w:r>
              <w:rPr/>
              <w:t xml:space="preserve">Luvan on oltava voimassa kuusi kuukautta, ja oppilaan on oltava 16-vuotias. Oppilaan on myös kirjattava vähintään 20 harjoittelutuntia. Rajoitetut kuljettajat eivät saa ajaa kello 12.30 ja 4.00 välisenä aikana ilman vanhempaa/huoltajaa, yli 21-vuotiasta perheenjäsentä tai yli 25-vuotiasta aikuista. Kuljettaja voi ajaa näiden aikojen välisenä aikana, jos hänelle on myönnetty poikkeuslupa työ- tai koulumatkoja varten. Matkustajien määrä on rajoitettu turvavöiden määrään. Täysi ajokortti 17-vuotiaana, jos kuljettaja ei ole syyllistynyt rikkomuksiin ja jos hän on ollut onnettomuudeton 12 peräkkäisen kuukauden ajan, muutoin hänen on oltava 18-vuotias. Iowan ajokortin voimassaoloaika voi vaihdella kahdesta vuodesta enintään viiteen vuoteen; ajokortin voimassaoloaika laskee enintään kahteen vuoteen sen jälkeen, kun ajokortin haltija täyttää 70 vuotta. </w:t>
            </w:r>
          </w:p>
          <w:p>
            <w:pPr>
              <w:pStyle w:val="TableContents"/>
              <w:bidi w:val="0"/>
              <w:spacing w:before="0" w:after="283"/>
              <w:jc w:val="left"/>
              <w:rPr/>
            </w:pPr>
            <w:r>
              <w:rPr/>
              <w:t xml:space="preserve">Huom: Alaikäisen on oltava vähintään 14 ja puoli vuotta vanha, alaikäisen on oltava suorittanut Iowan hyväksymän kuljettajaopetuskurssin, ellei häntä ole vapautettu siitä vaikeuksien vuoksi, ja alaikäisellä on oltava voimassa oleva opetuslupa kuuden edellisen kuukauden ajalta, alaikäisen ajohistoriassa ei saa olla tuomioita liikkuvista liikennerikkomuksista, onnettomuuksista ja ajokortin peruuttamisista hakemusta välittömästi edeltäneiden kuuden kuukauden aikana, ja alaikäisen on asuttava vähintään kilometrin päässä koulusta, johon hän on kirjoilla. Asiaa koskeva lomake on lomake 430021, jonka nimi on ``Affidavit for School License'', mutta koulun on täytettävä lomake ja alaikäisen vanhemman (vanhempien) tai laillisen huoltajan (huoltajien) on allekirjoitettava se. </w:t>
            </w:r>
          </w:p>
        </w:tc>
      </w:tr>
      <w:tr>
        <w:trPr/>
        <w:tc>
          <w:tcPr>
            <w:tcW w:w="1591" w:type="dxa"/>
            <w:tcBorders/>
            <w:vAlign w:val="center"/>
          </w:tcPr>
          <w:p>
            <w:pPr>
              <w:pStyle w:val="TableContents"/>
              <w:bidi w:val="0"/>
              <w:spacing w:before="0" w:after="283"/>
              <w:jc w:val="left"/>
              <w:rPr/>
            </w:pPr>
            <w:r>
              <w:rPr/>
              <w:t xml:space="preserve">Kansasin vero-osasto, moottoriajoneuvojen osasto (Division of Motor Vehicles) </w:t>
            </w:r>
          </w:p>
        </w:tc>
        <w:tc>
          <w:tcPr>
            <w:tcW w:w="1066" w:type="dxa"/>
            <w:tcBorders/>
            <w:vAlign w:val="center"/>
          </w:tcPr>
          <w:p>
            <w:pPr>
              <w:pStyle w:val="TableContents"/>
              <w:bidi w:val="0"/>
              <w:spacing w:before="0" w:after="283"/>
              <w:jc w:val="left"/>
              <w:rPr/>
            </w:pPr>
            <w:r>
              <w:rPr/>
              <w:t xml:space="preserve">Kyllä, maatilalupa,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Maatilalupa oikeuttaa luvanhaltijan, joka on vähintään 14-vuotias mutta alle 16-vuotias, käyttämään asianmukaisia moottoriajoneuvoja milloin tahansa: mennessään maatilan töihin, töihin tai muuhun maatilaan liittyvään työhön tai sieltä pois tai sen yhteydessä; koulupäivinä suorinta ja helpoimmin saavutettavaa reittiä luvanhaltijan asuinpaikan ja koulun välillä koulunkäyntiä varten; kun luvanhaltija käyttää henkilöautoa milloin tahansa, kun hänen mukanaan on täysi-ikäinen aikuinen, jolla on voimassa oleva kaupallinen ajokortti, A-, B- tai C-luokan ajokortti ja joka tosiasiallisesti istuu istuimella kuljettajan vieressä.</w:t>
            </w:r>
          </w:p>
          <w:p>
            <w:pPr>
              <w:pStyle w:val="TableContents"/>
              <w:bidi w:val="0"/>
              <w:spacing w:before="0" w:after="283"/>
              <w:jc w:val="left"/>
              <w:rPr/>
            </w:pPr>
            <w:r>
              <w:rPr/>
              <w:t xml:space="preserve">Lupa on pidettävä hallussa kuusi kuukautta. Kun oppilas on ajanut 20 tuntia päivällä ja viisi tuntia yöllä, hänellä on mahdollisuus saada rajoitettu ajokortti, jos hän on 15-16-vuotias. Tämän jälkeen oppilaan on ajettava vielä 20 tuntia päivällä ja viisi tuntia yöllä ja täytettävä 16 vuotta, ennen kuin hän saa vähemmän rajoitetun ajokortin. Hakijan on esitettävä valaehtoinen todistus siitä, että vähintään 21-vuotias kuljettaja on ajanut vähintään 50 tuntia aikuisen valvonnassa, joista kymmenen tuntia yöllä. Kun hakija on 17-vuotias, hän voi saada täysivaltaisen ajokortin, johon sovelletaan samoja vaatimuksia kuin osittain rajoitettuun ajokorttiin. Muualla asuvat: Vähintään 16-vuotias, jolla on välittömästi hallussaan kotivaltion tai -maan myöntämä voimassa oleva ajokortti. </w:t>
            </w:r>
          </w:p>
        </w:tc>
      </w:tr>
      <w:tr>
        <w:trPr/>
        <w:tc>
          <w:tcPr>
            <w:tcW w:w="1591" w:type="dxa"/>
            <w:tcBorders/>
            <w:vAlign w:val="center"/>
          </w:tcPr>
          <w:p>
            <w:pPr>
              <w:pStyle w:val="TableContents"/>
              <w:bidi w:val="0"/>
              <w:spacing w:before="0" w:after="283"/>
              <w:jc w:val="left"/>
              <w:rPr/>
            </w:pPr>
            <w:r>
              <w:rPr/>
              <w:t xml:space="preserve">Kentuckyn liikennekabinetti, ajokorttiosasto (Division of Driver Licensing)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Oppilaslupa on pidettävä hallussa kuusi kuukautta, ja oppilaan on kirjattava 60 harjoittelutuntia. Ajaminen on kielletty keskiyöstä aamukuuteen, eikä alle 20-vuotiaita matkustajia saa olla enempää kuin yksi kuuteen kuukauteen tai 18 vuoden iän täyttämiseen, riippuen siitä, kumpi on aikaisempi. </w:t>
            </w:r>
          </w:p>
        </w:tc>
      </w:tr>
      <w:tr>
        <w:trPr/>
        <w:tc>
          <w:tcPr>
            <w:tcW w:w="1591" w:type="dxa"/>
            <w:tcBorders/>
            <w:vAlign w:val="center"/>
          </w:tcPr>
          <w:p>
            <w:pPr>
              <w:pStyle w:val="TableContents"/>
              <w:bidi w:val="0"/>
              <w:spacing w:before="0" w:after="283"/>
              <w:jc w:val="left"/>
              <w:rPr/>
            </w:pPr>
            <w:r>
              <w:rPr/>
              <w:t xml:space="preserve">Louisianan yleisen turvallisuuden ja korjausten ministeriö, moottoriajoneuvojen 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6 vuotta </w:t>
            </w:r>
          </w:p>
        </w:tc>
        <w:tc>
          <w:tcPr>
            <w:tcW w:w="2058" w:type="dxa"/>
            <w:tcBorders/>
            <w:vAlign w:val="center"/>
          </w:tcPr>
          <w:p>
            <w:pPr>
              <w:pStyle w:val="TableContents"/>
              <w:bidi w:val="0"/>
              <w:jc w:val="left"/>
              <w:rPr/>
            </w:pPr>
            <w:r>
              <w:rPr/>
              <w:t xml:space="preserve">Oppilailta vaadittava ajokortti (15-vuotias): Täytyy suorittaa 30 tuntia luokkahuoneopetusta ja kahdeksan tuntia ajo-opetusta ratin takana. Ei saa ajaa ilman yli 21-vuotiasta kuljettajaa tai yli 18-vuotiasta sisarusta, jolla on ajokortti. </w:t>
            </w:r>
          </w:p>
          <w:p>
            <w:pPr>
              <w:pStyle w:val="TableContents"/>
              <w:bidi w:val="0"/>
              <w:spacing w:before="0" w:after="283"/>
              <w:jc w:val="left"/>
              <w:rPr/>
            </w:pPr>
            <w:r>
              <w:rPr/>
              <w:t xml:space="preserve">Keskitason ajokortti (16-vuotias): Oppilaslupaa koskevat vaatimukset on täytettävä, kuljettajantutkinto on suoritettava hyväksytysti ja oppilaslupa on oltava hallussa vähintään 90 päivää. Ei saa ajaa kello 23.00-5.00. Täysi ajokortti (17-vuotias): On suoritettava hyväksytysti oppilaslupa- ja välivaiheen ajokorttivaiheet tai oltava vähintään 17-vuotias ennen ensimmäistä hakemusta. </w:t>
            </w:r>
          </w:p>
        </w:tc>
      </w:tr>
      <w:tr>
        <w:trPr/>
        <w:tc>
          <w:tcPr>
            <w:tcW w:w="1591" w:type="dxa"/>
            <w:tcBorders/>
            <w:vAlign w:val="center"/>
          </w:tcPr>
          <w:p>
            <w:pPr>
              <w:pStyle w:val="TableContents"/>
              <w:bidi w:val="0"/>
              <w:spacing w:before="0" w:after="283"/>
              <w:jc w:val="left"/>
              <w:rPr/>
            </w:pPr>
            <w:r>
              <w:rPr/>
              <w:t xml:space="preserve">Mainen valtiosihteeri, moottoriajoneuvovirasto (Bureau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Oppijalla on oltava ajokortti kuuden kuukauden ajan, hänen on oltava 16-vuotias ja hänellä on oltava 35 harjoittelutuntia. Ainoastaan lähisukulaiset ja ajokielto keskiyön ja aamuviiden välillä yhdeksään kuukauteen tai 18 vuoden ikään, riippuen siitä, kumpi on aikaisempi. Alle 18-vuotias ei saa käyttää matkapuhelinta ajaessaan. </w:t>
            </w:r>
          </w:p>
        </w:tc>
      </w:tr>
      <w:tr>
        <w:trPr/>
        <w:tc>
          <w:tcPr>
            <w:tcW w:w="1591" w:type="dxa"/>
            <w:tcBorders/>
            <w:vAlign w:val="center"/>
          </w:tcPr>
          <w:p>
            <w:pPr>
              <w:pStyle w:val="TableContents"/>
              <w:bidi w:val="0"/>
              <w:spacing w:before="0" w:after="283"/>
              <w:jc w:val="left"/>
              <w:rPr/>
            </w:pPr>
            <w:r>
              <w:rPr/>
              <w:t xml:space="preserve">Marylandin liikenneministeriö, moottoriajoneuvohallinto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9 kuukautta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lupaa hallussaan yhdeksän kuukautta ja suoritettava 60 harjoitustuntia. Alle 18-vuotiaat, joilla on väliaikainen ajokortti, eivät saa kuljettaa alle 18-vuotiaita matkustajia ensimmäisten viiden kuukauden aikana ajokortin saamisen jälkeen eivätkä ajaa keskiyön ja aamuviiden välillä. Marylandissa kaikilla uusilla kuljettajilla on iästä riippumatta väliaikainen ajokortti 18 kuukauden ajan, mutta aikuisiin kuljettajiin ei sovelleta matkustajiin ja ajoaikaan liittyviä rajoituksia (mutta ankarampia rangaistuksia sovelletaan). </w:t>
            </w:r>
          </w:p>
        </w:tc>
      </w:tr>
      <w:tr>
        <w:trPr/>
        <w:tc>
          <w:tcPr>
            <w:tcW w:w="1591" w:type="dxa"/>
            <w:tcBorders/>
            <w:vAlign w:val="center"/>
          </w:tcPr>
          <w:p>
            <w:pPr>
              <w:pStyle w:val="TableContents"/>
              <w:bidi w:val="0"/>
              <w:spacing w:before="0" w:after="283"/>
              <w:jc w:val="left"/>
              <w:rPr/>
            </w:pPr>
            <w:r>
              <w:rPr/>
              <w:t xml:space="preserve">Massachusettsin liikenneministeriö, moottoriajoneuvojen rekisteri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suoritettava kuljettajaopetus, pidettävä ajolupansa kuuden kuukauden ajan ilman vaaratilanteita (ei onnettomuuksia, ei huomautuksia, ei varoituksia) ja kirjauduttava 40 harjoittelutunnin ajaksi yli 21-vuotiaan kuljettajan kanssa. Nuoret kuljettajat eivät saa ajaa kello 12.30 ja 5.00 välisenä aikana, ellei heidän vanhempansa tai laillinen huoltajansa ole mukana, tai kello 1.00, jos he ovat matkalla kotiin. Massachusettsin laissa ei säädetä poikkeuksia työ-, koulutus- tai lääketieteellisistä syistä. Lisäksi nuoret kuljettajat eivät saa ajaa alle 18-vuotiaiden matkustajien kanssa (lukuun ottamatta lähimpiä perheenjäseniä), ellei heillä ole 21 vuotta täyttänyttä kuljettajaa, joka on saanut ajokortin kuuden ensimmäisen kuukauden kuluessa ajokortin saamisesta. Massachusettsin JOL-laissa suhtaudutaan myös ylinopeuteen nollatoleranssilla, ja alle 18-vuotiaille kuljettajille, jotka jäävät kiinni ylinopeudesta, määrätään 90 päivän ajokielto ensimmäisestä rikkomuksesta, johon liittyy pakollinen liikennekoulu ja pakollinen uusintakoe sekä ajolupa- että ajokokeesta. Toisesta ja jokaisesta seuraavasta rikkomuksesta seuraa vuoden mittainen ajokortin peruuttaminen. Alle 18-vuotiaat kuljettajat eivät saa käyttää matkapuhelinta tai muuta mobiililaitetta ajon aikana, paitsi hätätilanteissa. </w:t>
            </w:r>
          </w:p>
        </w:tc>
      </w:tr>
      <w:tr>
        <w:trPr/>
        <w:tc>
          <w:tcPr>
            <w:tcW w:w="1591" w:type="dxa"/>
            <w:tcBorders/>
            <w:vAlign w:val="center"/>
          </w:tcPr>
          <w:p>
            <w:pPr>
              <w:pStyle w:val="TableContents"/>
              <w:bidi w:val="0"/>
              <w:spacing w:before="0" w:after="283"/>
              <w:jc w:val="left"/>
              <w:rPr/>
            </w:pPr>
            <w:r>
              <w:rPr/>
              <w:t xml:space="preserve">Michiganin valtiosihteeri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9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color w:val="A9A9A9"/>
              </w:rPr>
              <w:t xml:space="preserve">17 </w:t>
            </w:r>
            <w:r>
              <w:rPr/>
              <w:t xml:space="preserve">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Oppilaan on täytettävä 16 vuotta, hänellä on oltava ajokortti kuuden kuukauden ajan ja hänen on suoritettava 50 harjoittelutuntia. Saadakseen tason 1 ajokortin (oppilaslupa) oppilaan on suoritettava kuljettajaopetuskurssin ensimmäinen osa. Tason 2 ajokortti (Junior-ajokortti) oikeuttaa ajamaan ilman saattajaa enintään yhden muun kuin perheenjäsenen kanssa paitsi kello 22.00 ja 5.00 välisenä aikana, ellei mukana ole yli 21-vuotias ajokortin omaava kuljettaja tai ellei kuljettaja ole matkalla töihin tai töistä, koulun järjestämään tapahtumaan, järjestettyyn toimintaan tai uskonnolliseen tilaisuuteen. </w:t>
            </w:r>
          </w:p>
          <w:p>
            <w:pPr>
              <w:pStyle w:val="TableContents"/>
              <w:bidi w:val="0"/>
              <w:spacing w:before="0" w:after="283"/>
              <w:jc w:val="left"/>
              <w:rPr/>
            </w:pPr>
            <w:r>
              <w:rPr/>
              <w:t xml:space="preserve">Huomautus: Michiganissa alaikäiselle myönnettävän erityisajokortin saaminen edellyttää, että alaikäinen, joka on vähintään 14-vuotias, asuu perheen omistamalla maatilalla, alaikäisen perheen tulojen on täytettävä perheenjäsenten lukumäärästä riippuvat tietyt tasot, maataloustoiminnassa on tapahduttava merkittävä muutos, esimerkiksi aikaisemman kuljettajan menetys, jotta alaikäisen rajoitetun ajokortin hakeminen olisi perusteltua, eikä alaikäisellä ole käytettävissään vaihtoehtoista kulkuneuvoa. Asiaa koskeva lomake on nimeltään "Application for Minor Restricted License Special Farming Need Only". Koska porrastettu ajokorttijärjestelmä on kallis (kuljettajaopetus mukaan luettuna koko prosessi voi maksaa yli 500 dollaria), useimmat köyhemmät Michiganin asukkaat odottavat, että he täyttävät 18 vuotta, käyttävät 11 dollaria saadakseen väliaikaisen ajokortin ja osallistuvat sitten ajokokeeseen, joka maksaa enintään 50 dollaria. </w:t>
            </w:r>
          </w:p>
        </w:tc>
      </w:tr>
      <w:tr>
        <w:trPr/>
        <w:tc>
          <w:tcPr>
            <w:tcW w:w="1591" w:type="dxa"/>
            <w:tcBorders/>
            <w:vAlign w:val="center"/>
          </w:tcPr>
          <w:p>
            <w:pPr>
              <w:pStyle w:val="TableContents"/>
              <w:bidi w:val="0"/>
              <w:spacing w:before="0" w:after="283"/>
              <w:jc w:val="left"/>
              <w:rPr/>
            </w:pPr>
            <w:r>
              <w:rPr/>
              <w:t xml:space="preserve">Minnesotan yleisen turvallisuuden ministeriö, kuljettaja- ja ajoneuvopalvelujen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Lupa on pidettävä hallussa kuusi kuukautta, ja oppilaan on täytettävä 16 vuotta ja suoritettava 40 harjoittelutuntia. (50, jos vanhempien lisäkurssia ei ole suoritettu.) Kännykän käyttö on kielletty ennen 18 vuoden ikää, ja kaikkien matkustajien on käytettävä turvavyötä. Elokuun 1. päivästä 2008 alkaen nuoremmat kuljettajat voivat nyt ajaa alaikäisten matkustajien kanssa. Ajokielto keskiyöstä aamuviiteen ensimmäisen kuuden kuukauden ajan. Poikkeuksena ovat matkat kotoa työpaikalle, kouluun, koulun tapahtumiin, joihin ei ole kuljetusta, tai muut työssäkäyntisyyt. </w:t>
            </w:r>
          </w:p>
          <w:p>
            <w:pPr>
              <w:pStyle w:val="TableContents"/>
              <w:bidi w:val="0"/>
              <w:spacing w:before="0" w:after="283"/>
              <w:jc w:val="left"/>
              <w:rPr/>
            </w:pPr>
            <w:r>
              <w:rPr/>
              <w:t xml:space="preserve">Huomautus: Minnesotassa alaikäisen on oltava vähintään 15-vuotias, jotta hän voi saada alaikäiselle myönnettävän rajoitetun maatilatyöluvan (Restricted Farm Work Licence), ja hänen on saatava lupa auttaakseen vanhempaa tai laillista huoltajaa maatilalla. Asiaa koskeva lomake on Farm Work License Affidavit. </w:t>
            </w:r>
          </w:p>
        </w:tc>
      </w:tr>
      <w:tr>
        <w:trPr/>
        <w:tc>
          <w:tcPr>
            <w:tcW w:w="1591" w:type="dxa"/>
            <w:tcBorders/>
            <w:vAlign w:val="center"/>
          </w:tcPr>
          <w:p>
            <w:pPr>
              <w:pStyle w:val="TableContents"/>
              <w:bidi w:val="0"/>
              <w:spacing w:before="0" w:after="283"/>
              <w:jc w:val="left"/>
              <w:rPr/>
            </w:pPr>
            <w:r>
              <w:rPr/>
              <w:t xml:space="preserve">Mississippin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Joko 4 tai 8 vuotta, kuljettajan harkinnan mukaan. </w:t>
            </w:r>
          </w:p>
        </w:tc>
        <w:tc>
          <w:tcPr>
            <w:tcW w:w="2058" w:type="dxa"/>
            <w:tcBorders/>
            <w:vAlign w:val="center"/>
          </w:tcPr>
          <w:p>
            <w:pPr>
              <w:pStyle w:val="TableContents"/>
              <w:bidi w:val="0"/>
              <w:spacing w:before="0" w:after="283"/>
              <w:jc w:val="left"/>
              <w:rPr/>
            </w:pPr>
            <w:r>
              <w:rPr/>
              <w:t xml:space="preserve">Oppilaslupa on oltava vuoden ajan ennen kuin voi hakea väliaikaista ajokorttia, ja sitä saa käyttää vain kello 22.00-6.00 välisenä aikana. </w:t>
            </w:r>
          </w:p>
        </w:tc>
      </w:tr>
      <w:tr>
        <w:trPr/>
        <w:tc>
          <w:tcPr>
            <w:tcW w:w="1591" w:type="dxa"/>
            <w:tcBorders/>
            <w:vAlign w:val="center"/>
          </w:tcPr>
          <w:p>
            <w:pPr>
              <w:pStyle w:val="TableContents"/>
              <w:bidi w:val="0"/>
              <w:spacing w:before="0" w:after="283"/>
              <w:jc w:val="left"/>
              <w:rPr/>
            </w:pPr>
            <w:r>
              <w:rPr/>
              <w:t xml:space="preserve">Missouri Department of Revenue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11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Oppilaslupa on pidettävä hallussa kuusi kuukautta ennen keskitason ajokortin hakemista. Rajoitetun ajokortin saamiseksi vaaditaan 40 tuntia ajo-opetusta, joista 10 tuntia yöllä, ja 16 vuoden iän täyttäminen ja ajokortin pitäminen hallussa kuusi kuukautta. Rajoituksiin kuuluu, että ajaminen on kielletty klo 1.00-5.00, ellei se ole välttämätöntä koulun tai työn vuoksi. Poikkeuksia ovat koulun tapahtumat ja ajaminen paikasta toiseen. rajoitukset: yksi alle 19-vuotias matkustaja kuuden ensimmäisen kuukauden aikana ajokortin myöntämisestä ja kolme matkustajaa sen jälkeen, eikä liikennerikkomuksia tai alkoholirikkomuksia saa olla vuoden aikana, ennen kuin voi siirtyä täyteen ajokorttiin. Osavaltio hyväksyi äskettäin toimenpiteen, jonka mukaan kaikki Missourin kuljettajantutkinnot olisi annettava ainoastaan englanniksi tai amerikkalaisella viittomakielellä (ASL); lakia ei ole vielä hyväksytty. </w:t>
            </w:r>
          </w:p>
        </w:tc>
      </w:tr>
      <w:tr>
        <w:trPr/>
        <w:tc>
          <w:tcPr>
            <w:tcW w:w="1591" w:type="dxa"/>
            <w:tcBorders/>
            <w:vAlign w:val="center"/>
          </w:tcPr>
          <w:p>
            <w:pPr>
              <w:pStyle w:val="TableContents"/>
              <w:bidi w:val="0"/>
              <w:spacing w:before="0" w:after="283"/>
              <w:jc w:val="left"/>
              <w:rPr/>
            </w:pPr>
            <w:r>
              <w:rPr/>
              <w:t xml:space="preserve">Montanan oikeusministeriö,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70008000000000000000000 ♠ Vanhentuu 21-vuotiaana; 8 vuotta (21-67-vuotiaat); vanhenee 75-vuotiaana (68-74-vuotiaat); 4 vuotta (75-vuotiaat ja vanhemmat). </w:t>
            </w:r>
          </w:p>
        </w:tc>
        <w:tc>
          <w:tcPr>
            <w:tcW w:w="2058" w:type="dxa"/>
            <w:tcBorders/>
            <w:vAlign w:val="center"/>
          </w:tcPr>
          <w:p>
            <w:pPr>
              <w:pStyle w:val="TableContents"/>
              <w:bidi w:val="0"/>
              <w:jc w:val="left"/>
              <w:rPr/>
            </w:pPr>
            <w:r>
              <w:rPr/>
              <w:t xml:space="preserve">Lupa on pidettävä hallussa kuusi kuukautta. Oppilaan on kirjattava 50 harjoitustuntia. Ajokielto kello 23.00-5.00 yhden vuoden ajan. Enintään yksi alle 18-vuotias matkustaja ensimmäisten kuuden kuukauden aikana. Enintään kolme alle 18-vuotiasta vierasta matkustajaa toisen kuuden kuukauden aikana. </w:t>
            </w:r>
          </w:p>
          <w:p>
            <w:pPr>
              <w:pStyle w:val="TableContents"/>
              <w:bidi w:val="0"/>
              <w:spacing w:before="0" w:after="283"/>
              <w:jc w:val="left"/>
              <w:rPr/>
            </w:pPr>
            <w:r>
              <w:rPr/>
              <w:t xml:space="preserve">Huomautus: Vasemmalla olevat voimassaoloajat koskevat D-luokan lisenssejä. </w:t>
            </w:r>
          </w:p>
        </w:tc>
      </w:tr>
      <w:tr>
        <w:trPr/>
        <w:tc>
          <w:tcPr>
            <w:tcW w:w="1591" w:type="dxa"/>
            <w:tcBorders/>
            <w:vAlign w:val="center"/>
          </w:tcPr>
          <w:p>
            <w:pPr>
              <w:pStyle w:val="TableContents"/>
              <w:bidi w:val="0"/>
              <w:spacing w:before="0" w:after="283"/>
              <w:jc w:val="left"/>
              <w:rPr/>
            </w:pPr>
            <w:r>
              <w:rPr/>
              <w:t xml:space="preserve">Nebraskan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Oppilaan on suoritettava 50 tuntia harjoittelua, hänen on pidettävä lupaa hallussaan kuusi kuukautta ja täytettävä 16 vuotta. Rajoitetun ajokortin on oltava vähintään vuoden ajan ennen ensimmäisen rajoittamattoman ajokortin hakemista. Vain yksi alle 19-vuotias matkustaja sallitaan ensimmäisen kuukauden aikana. Ajokielto keskiyöstä aamukuuteen yhden vuoden ajan. </w:t>
            </w:r>
          </w:p>
          <w:p>
            <w:pPr>
              <w:pStyle w:val="TableContents"/>
              <w:bidi w:val="0"/>
              <w:spacing w:before="0" w:after="283"/>
              <w:jc w:val="left"/>
              <w:rPr/>
            </w:pPr>
            <w:r>
              <w:rPr/>
              <w:t xml:space="preserve">Huomautus: Nebraskassa alaikäisen vaikeuksissa olevan ajokortin saamiseksi alaikäiselle myönnetään sekä School Learners Permit että School Permit. Alaikäisellä, joka on vähintään 14-vuotias, on oltava School Learners Permit -lupa vähintään 2 kuukauden ajan ennen kuin hän saa School Permitin. Koululupa myönnetään alaikäiselle, joka on vähintään 14-vuotias ja 2 kuukauden ikäinen ja joka asuu vähintään puolentoista kilometrin päässä koulusta, joka asuu vähintään 5 000 asukkaan kaupungin ulkopuolella tai joka käy koulua vähintään 5 000 asukkaan kaupungin ulkopuolella. Koululupaa on käytettävä alaikäisen tai alaikäisen kanssa asuvan perheenjäsenen kuljettamiseen kouluun, koulun ulkopuoliseen tai kouluun liittyvään toimintaan koulussa, ja alaikäinen saa ajaa vähintään 21-vuotiaan ajokortin omaavan kuljettajan henkilökohtaisessa valvonnassa. Jos alaikäinen ei ole suorittanut DMV:n hyväksymää kuljettajan turvakurssia, hänen on kerättävä 50 tuntia ajoaikaa vanhemman, huoltajan tai vähintään 21-vuotiaan kuljettajan kanssa. Tietoa koululaisluvasta ja koululaisluvasta löytyy täältä osoitteesta ja 50 tunnin ajoajan todistamisesta osoitteesta. </w:t>
            </w:r>
          </w:p>
        </w:tc>
      </w:tr>
      <w:tr>
        <w:trPr/>
        <w:tc>
          <w:tcPr>
            <w:tcW w:w="1591" w:type="dxa"/>
            <w:tcBorders/>
            <w:vAlign w:val="center"/>
          </w:tcPr>
          <w:p>
            <w:pPr>
              <w:pStyle w:val="TableContents"/>
              <w:bidi w:val="0"/>
              <w:spacing w:before="0" w:after="283"/>
              <w:jc w:val="left"/>
              <w:rPr/>
            </w:pPr>
            <w:r>
              <w:rPr/>
              <w:t xml:space="preserve">Nevadan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Oppilaalla on oltava 50 harjoittelutuntia, ja hänen on pidettävä lupaa hallussaan kuusi kuukautta. Alaikäiset kuljettajat eivät saa kuljettaa alle 18-vuotiaita matkustajia ensimmäisten kuuden kuukauden aikana ajokortin saamisen jälkeen, eivätkä he saa ajaa kello 22.00 ja 5.00 välillä, ennen kuin he täyttävät 18 vuotta (paitsi jos heillä on koulun virkailijan tai työnantajan kirje). Las Vegasissa ja Renossa sovelletaan lisärajoituksia. </w:t>
            </w:r>
          </w:p>
          <w:p>
            <w:pPr>
              <w:pStyle w:val="TableContents"/>
              <w:bidi w:val="0"/>
              <w:spacing w:before="0" w:after="283"/>
              <w:jc w:val="left"/>
              <w:rPr/>
            </w:pPr>
            <w:r>
              <w:rPr/>
              <w:t xml:space="preserve">Huom: Työpäivät ja -ajat on rajoitettu enintään kuuteen (6) päivään viikossa, kymmenen (10) tuntiin päivässä; lääkärin lausunto vaaditaan, jos alaikäinen ajaa lääketieteellisistä syistä; puolueettoman henkilön (papiston jäsen, sosiaalityöntekijä jne.) on täytettävä "todistus tarpeesta" (Verification of Need).) ja allekirjoitettava DMV:n valtuutetun edustajan tai notaarin edessä, jos alaikäinen ajaa lääkärin vastaanotolle tai ruokakauppaan; kouluviranomaisten ja vanhempien/huoltajien on täytettävä tietyt kohdat, jos alaikäinen ajaa kouluun. Lomakkeen nimi on ``Restricted License Information''. </w:t>
            </w:r>
          </w:p>
        </w:tc>
      </w:tr>
      <w:tr>
        <w:trPr/>
        <w:tc>
          <w:tcPr>
            <w:tcW w:w="1591" w:type="dxa"/>
            <w:tcBorders/>
            <w:vAlign w:val="center"/>
          </w:tcPr>
          <w:p>
            <w:pPr>
              <w:pStyle w:val="TableContents"/>
              <w:bidi w:val="0"/>
              <w:spacing w:before="0" w:after="283"/>
              <w:jc w:val="left"/>
              <w:rPr/>
            </w:pPr>
            <w:r>
              <w:rPr/>
              <w:t xml:space="preserve">New Hampshiren turvallisuusministeriö, moottoriajoneuvojen osasto, ajokorttitoimisto.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 NH:ssa ei vaadita virallista oppilaslupaa. 15 ⁄-vuotiaat voivat ajaa, kunhan heidän mukanaan on vähintään 25-vuotias kuljettaja. Rajoitettu ajokortti - Nuorten ajokortti myönnetään 16-21-vuotiaille, ja sen voimassaolo päättyy, kun henkilö täyttää 21 vuotta (vaikka kuljettaja voi ajaa rajoituksetta 18-vuotispäivänsä jälkeen). 16- ja 17-vuotiaiden hakijoiden on hankittava vanhemman tai laillisen huoltajan kirjallinen suostumus ja todistus RSA 263:19:n mukaisen kuljettajaopetuskurssin hyväksytystä suorittamisesta. Alle 18-vuotiaat nuoret kuljettajat eivät saa käyttää moottoriajoneuvoa seuraavilla tavoilla: kello 1:00 aamuyöllä. ja kello 5:00 välisenä aikana; ajoneuvossa on enemmän matkustajia kuin turvajärjestelmiä; ensimmäisen kuuden kuukauden aikana ajokortin myöntämisestä useampi kuin yksi alle 25-vuotias matkustaja, joka ei ole haltijan perheenjäsen, ellei mukana ole vähintään 25-vuotias vastuullinen aikuinen, jolla on ajokortti. Moottoriajoneuvoista vastaava johtaja voi myöntää 16-18-vuotiaalle henkilölle, joka ei ole suorittanut kuljettajaopetuskurssia, ajokortin vaikeuksissa, jos kouluun ja koulusta ei ole helposti saatavilla olevaa kuljetusvälinettä ja jos RSA 263:14:n ajokorttivaatimukset aiheuttaisivat kohtuuttoman vaikeuksia. </w:t>
            </w:r>
          </w:p>
        </w:tc>
      </w:tr>
      <w:tr>
        <w:trPr/>
        <w:tc>
          <w:tcPr>
            <w:tcW w:w="1591" w:type="dxa"/>
            <w:tcBorders/>
            <w:vAlign w:val="center"/>
          </w:tcPr>
          <w:p>
            <w:pPr>
              <w:pStyle w:val="TableContents"/>
              <w:bidi w:val="0"/>
              <w:spacing w:before="0" w:after="283"/>
              <w:jc w:val="left"/>
              <w:rPr/>
            </w:pPr>
            <w:r>
              <w:rPr/>
              <w:t xml:space="preserve">New Jerseyn moottoriajoneuvokomissio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17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Oppilaan on täytettävä 17 vuotta ja hänellä on oltava ajolupa kuuden kuukauden ajan. Kuljettaja ei saa ajaa kello 23.01-5.00. Kuljettaja ei saa ajaa useamman kuin yhden lisämatkustajan kanssa autossa, ellei mukana oleva kuljettaja ole luvanhaltijan huoltaja, lukuun ottamatta vanhempia, holhoojia tai huollettavia, kunnes hän on saanut perusajokortin, jonka vähimmäisikä on 18 vuotta. Kyleighin laki tuli voimaan 1. toukokuuta 2010, ja se edellyttää, että kaikki alle 21-vuotiaat kuljettajat, joilla on ajolupa tai koeajokortti (entinen väliaikainen ajokortti), ostavat 4,00 dollarin hintaisen parin tarroja ja asettavat ne näkyviin ajoneuvojensa etu- ja takalevyjen vasempaan yläkulmaan. Vaikka yli 250000 kuljettajaa on velvollinen käyttämään näitä merkkejä, niitä on myyty alle 80000 kappaletta. Koska osa 80000:sta myydystä tarrasta on tarkoitettu kuljettajille, joilla on useita autoja, arviolta 75 prosenttia väliaikaisista kuljettajista ei noudata tätä lakia. Kaikkien matkustajien on käytettävä turvavyötä. </w:t>
            </w:r>
          </w:p>
        </w:tc>
      </w:tr>
      <w:tr>
        <w:trPr/>
        <w:tc>
          <w:tcPr>
            <w:tcW w:w="1591" w:type="dxa"/>
            <w:tcBorders/>
            <w:vAlign w:val="center"/>
          </w:tcPr>
          <w:p>
            <w:pPr>
              <w:pStyle w:val="TableContents"/>
              <w:bidi w:val="0"/>
              <w:spacing w:before="0" w:after="283"/>
              <w:jc w:val="left"/>
              <w:rPr/>
            </w:pPr>
            <w:r>
              <w:rPr/>
              <w:t xml:space="preserve">New Mexicon moottoriajoneuvojaosto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 ♠ Joko 4 tai 8 vuotta, kuljettajan harkinnan mukaan 75 ikävuoteen asti. Ajokortin voimassaoloaika on 1 vuosi, ja 75 vuotta täyttäneiltä kuljettajilta vaaditaan silmätarkastus uusimista varten. </w:t>
            </w:r>
          </w:p>
        </w:tc>
        <w:tc>
          <w:tcPr>
            <w:tcW w:w="2058" w:type="dxa"/>
            <w:tcBorders/>
            <w:vAlign w:val="center"/>
          </w:tcPr>
          <w:p>
            <w:pPr>
              <w:pStyle w:val="TableContents"/>
              <w:bidi w:val="0"/>
              <w:spacing w:before="0" w:after="283"/>
              <w:jc w:val="left"/>
              <w:rPr/>
            </w:pPr>
            <w:r>
              <w:rPr/>
              <w:t xml:space="preserve">Oppilaan on suoritettava 50 tuntia harjoittelua ja pidettävä lupa hallussaan kuusi kuukautta. Ajokortin saamisen jälkeen ei saa ajaa keskiyön ja aamuviiden välisenä aikana eikä alle 21-vuotiaita matkustajia saa olla enempää kuin yksi vuoden ajan. </w:t>
            </w:r>
          </w:p>
        </w:tc>
      </w:tr>
      <w:tr>
        <w:trPr/>
        <w:tc>
          <w:tcPr>
            <w:tcW w:w="1591" w:type="dxa"/>
            <w:tcBorders/>
            <w:vAlign w:val="center"/>
          </w:tcPr>
          <w:p>
            <w:pPr>
              <w:pStyle w:val="TableContents"/>
              <w:bidi w:val="0"/>
              <w:spacing w:before="0" w:after="283"/>
              <w:jc w:val="left"/>
              <w:rPr/>
            </w:pPr>
            <w:r>
              <w:rPr/>
              <w:t xml:space="preserve">New Yorkin osavaltion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New York State DMV jakaa osavaltion kolmeen alueeseen: New York City, Long Island (Nassau/Suffolk) ja ``All Other Counties (sisältää Westchesterin ja Rocklandin piirikunnat)''. </w:t>
            </w:r>
          </w:p>
          <w:p>
            <w:pPr>
              <w:pStyle w:val="TableContents"/>
              <w:bidi w:val="0"/>
              <w:jc w:val="left"/>
              <w:rPr/>
            </w:pPr>
            <w:r>
              <w:rPr/>
              <w:t xml:space="preserve">Oppilasluvat: Se edellyttää, että kuljettajan on asennettava opetusjarru ja että mukana seuraavan kuljettajan on oltava vanhempi tai ammattiopettaja (autokoulu / kuljettajaopettaja), ja se kieltää ajamisen iltayhdeksän ja aamuviiden välillä. Long Islandilla on oltava huoltajan tai ammattiopettajan seurassa, eikä ajaminen ole sallittua kello 9-17. Muualla osavaltiossa saa ajaa yli 21-vuotiaan ajokortin omaavan kuljettajan seurassa kello 5-21; muina aikoina vaaditaan vanhemman tai ammattiopettajan seurantaa. </w:t>
            </w:r>
          </w:p>
          <w:p>
            <w:pPr>
              <w:pStyle w:val="TableContents"/>
              <w:bidi w:val="0"/>
              <w:jc w:val="left"/>
              <w:rPr/>
            </w:pPr>
            <w:r>
              <w:rPr/>
              <w:t xml:space="preserve">Jos sinulla on DJ- tai MJ-luokan ajokortti, et saa missään tapauksessa ajaa New Yorkin viiden kaupunginosan alueella. Nuoremman kuljettajan ajokortilla (luokka DJ tai MJ) saa ajaa ilman saattajaa vain 3. "Kaikki muut alueet" -alueella kello 5.00-21.00. Iltayhdeksän ja aamuviiden välisenä aikana saa ajaa ilman valvovaa kuljettajaa vain suoraan kotoa työpaikalle (työpaikasta on oltava asianmukainen todiste) tai kouluun kurssille 2, ellei kuljettajan mukana ole vanhempi, laillinen huoltaja tai sertifioitu ajo-opettaja. Long Islandin alueella, jos sinulla on nuoremman kuljettajan ajokortti (luokka DJ, MJ tai DJ/MJ), saat ajaa Nassaun ja Suffolkin piirikunnissa klo 5.00-21.00 ilman valvovaa kuljettajaa vain suoraan kotisi ja työpaikkasi välillä. </w:t>
            </w:r>
          </w:p>
          <w:p>
            <w:pPr>
              <w:pStyle w:val="TableContents"/>
              <w:bidi w:val="0"/>
              <w:jc w:val="left"/>
              <w:rPr/>
            </w:pPr>
            <w:r>
              <w:rPr/>
              <w:t xml:space="preserve">työpaikkasi (sinulla on oltava mukanasi asianmukainen todistus työpaikasta) 3 valtion hyväksymä osuuskuntatyöopiskeluohjelma hyväksytty opintosuorituksia varten tarkoitettu koulutusohjelma keskiasteen jälkeisessä oppilaitoksessa valtion hyväksymä rekisteröity iltalukio maatilalla työskennellessäsi hyväksytty kuljettajaopetuskurssi. </w:t>
            </w:r>
          </w:p>
          <w:p>
            <w:pPr>
              <w:pStyle w:val="TableContents"/>
              <w:bidi w:val="0"/>
              <w:jc w:val="left"/>
              <w:rPr/>
            </w:pPr>
            <w:r>
              <w:rPr/>
              <w:t xml:space="preserve">Nuorilla kuljettajilla on oltava ajolupa ilman onnettomuuksia ja sakkoja kuuden täyden kuukauden ajan ennen ajokokeen suorittamista, ja heidän on suoritettava vähintään 50 tuntia valvottua ajoa, josta 15 tuntia keskiraskaassa tai raskaassa liikenteessä. </w:t>
            </w:r>
          </w:p>
          <w:p>
            <w:pPr>
              <w:pStyle w:val="TableContents"/>
              <w:bidi w:val="0"/>
              <w:spacing w:before="0" w:after="283"/>
              <w:jc w:val="left"/>
              <w:rPr/>
            </w:pPr>
            <w:r>
              <w:rPr/>
              <w:t xml:space="preserve">New Yorkissa ei vaadita täydellistä kuljettajaopetusta, mutta ajokortin hakijoiden, joilla ei ole kuljettajaopetustodistusta, on suoritettava viiden tunnin ajokorttia edeltävä kurssi. 17-vuotiaiden nuorten ajokortti muutetaan täydeksi tavanomaiseksi ajokortiksi, jos kuljettaja esittää kuljettajaopetustodistuksen ja todistuksen 50 ajotunnin ajamisesta, josta 15 tuntia keskiraskaassa tai raskaassa liikenteessä. Muussa tapauksessa se muunnetaan kuljettajan 18-vuotispäivänä. Kuljettajilla, jotka eivät ole suorittaneet kuljettajaopetusohjelmaa, on klo 12:n ulkonaliikkumiskielto. </w:t>
            </w:r>
          </w:p>
        </w:tc>
      </w:tr>
      <w:tr>
        <w:trPr/>
        <w:tc>
          <w:tcPr>
            <w:tcW w:w="1591" w:type="dxa"/>
            <w:tcBorders/>
            <w:vAlign w:val="center"/>
          </w:tcPr>
          <w:p>
            <w:pPr>
              <w:pStyle w:val="TableContents"/>
              <w:bidi w:val="0"/>
              <w:spacing w:before="0" w:after="283"/>
              <w:jc w:val="left"/>
              <w:rPr/>
            </w:pPr>
            <w:r>
              <w:rPr/>
              <w:t xml:space="preserve">Pohjois-Carolinan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(18-65-vuotiaat); 5 vuotta (66-vuotiaat tai vanhemmat). </w:t>
            </w:r>
          </w:p>
        </w:tc>
        <w:tc>
          <w:tcPr>
            <w:tcW w:w="2058" w:type="dxa"/>
            <w:tcBorders/>
            <w:vAlign w:val="center"/>
          </w:tcPr>
          <w:p>
            <w:pPr>
              <w:pStyle w:val="TableContents"/>
              <w:bidi w:val="0"/>
              <w:spacing w:before="0" w:after="283"/>
              <w:jc w:val="left"/>
              <w:rPr/>
            </w:pPr>
            <w:r>
              <w:rPr/>
              <w:t xml:space="preserve">Oppilasluvan myöntäminen edellyttää kuljettajaopetusta. Lupa on pidettävä hallussa 12 kuukautta, joista viimeiset kuusi kuukautta on oltava onnettomuus- ja pistevapaita, ennen kuin saa rajoitetun väliaikaisen ajokortin. Rajoitetun väliaikaisen ajokortin haltijat eivät saa ajaa kello 21.00-5.00, elleivät he osallistu koulun tapahtumaan (mukaan lukien urheilutapahtumat, koulun tanssit, koulun konsertit jne.), ja yksi alle 21-vuotias matkustaja, joka ei ole perheenjäsen, on rajoitettu. Täydellisen väliaikaisen ajokortin voi saada, kun rajoitetun väliaikaisen ajokortin on pitänyt hallussaan kuuden kuukauden ajan ilman onnettomuutta tai pisteitä, ja tämä ajokortti poistaa rajoitukset kellonaikoihin ja matkustajiin, mutta jotkin rajoitukset säilyvät, kunnes ajokortin haltija täyttää 18 vuotta. </w:t>
            </w:r>
          </w:p>
        </w:tc>
      </w:tr>
      <w:tr>
        <w:trPr/>
        <w:tc>
          <w:tcPr>
            <w:tcW w:w="1591" w:type="dxa"/>
            <w:tcBorders/>
            <w:vAlign w:val="center"/>
          </w:tcPr>
          <w:p>
            <w:pPr>
              <w:pStyle w:val="TableContents"/>
              <w:bidi w:val="0"/>
              <w:spacing w:before="0" w:after="283"/>
              <w:jc w:val="left"/>
              <w:rPr/>
            </w:pPr>
            <w:r>
              <w:rPr/>
              <w:t xml:space="preserve">Pohjois-Dakotan liikenneministeriö,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Alle 16-vuotiaat, joilla on ajokortti, saavat ajaa vain vanhempiensa autoa. Alle 16-vuotiaat kuljettajat, joilla on ajokortti, eivät saa kuljettaa ajoneuvoa, jossa on enemmän matkustajia kuin ajoneuvon valmistajan suosittelema matkustajamäärä, eivätkä ajaa ilman valvontaa auringonlaskun tai kello 21.00 (sen mukaan, kumpi on myöhäisempi) ja kello 5.00 (aamuviiden) välisenä aikana, paitsi jos kuljettaja ajaa suoraan töihin tai töistä, koulun virallisiin tilaisuuksiin tai uskonnollisiin tilaisuuksiin. </w:t>
            </w:r>
          </w:p>
        </w:tc>
      </w:tr>
      <w:tr>
        <w:trPr/>
        <w:tc>
          <w:tcPr>
            <w:tcW w:w="1591" w:type="dxa"/>
            <w:tcBorders/>
            <w:vAlign w:val="center"/>
          </w:tcPr>
          <w:p>
            <w:pPr>
              <w:pStyle w:val="TableContents"/>
              <w:bidi w:val="0"/>
              <w:spacing w:before="0" w:after="283"/>
              <w:jc w:val="left"/>
              <w:rPr/>
            </w:pPr>
            <w:r>
              <w:rPr/>
              <w:t xml:space="preserve">Ohion yleisen turvallisuuden ministeriö,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70004000000000000000000 ♠ 4 vuotta (21-vuotiaille ja sitä vanhemmille); 21. syntymäpäivään asti (16-20-vuotiaat). </w:t>
            </w:r>
          </w:p>
        </w:tc>
        <w:tc>
          <w:tcPr>
            <w:tcW w:w="2058" w:type="dxa"/>
            <w:tcBorders/>
            <w:vAlign w:val="center"/>
          </w:tcPr>
          <w:p>
            <w:pPr>
              <w:pStyle w:val="TableContents"/>
              <w:bidi w:val="0"/>
              <w:jc w:val="left"/>
              <w:rPr/>
            </w:pPr>
            <w:r>
              <w:rPr/>
              <w:t xml:space="preserve">Oppilaan on kirjattava 50 harjoitustuntia ja pidettävä lupa hallussaan kuusi kuukautta, jos hän on alle 18-vuotias. 15 ⁄-vuotiaat, joilla on voimassa oleva oppilaslupa, saavat ajaa vain vanhemman tai kuljettajaopettajan kanssa, jolla on voimassa oleva ajokortti. 16-vuotiaat ja sitä vanhemmat, joilla on opetuslupa, saavat ajaa kenen tahansa yli 21-vuotiaan kanssa, jolla on voimassa oleva ajokortti. Alle 18-vuotiaiden kuljettajien on suoritettava kuljettajaopetus. 18 vuotta täyttäneillä ei ole vaatimuksia ajoluvan pitoaikavaatimuksista, kuljettajaopetuksesta tai harjoittelusta. </w:t>
            </w:r>
          </w:p>
          <w:p>
            <w:pPr>
              <w:pStyle w:val="TableContents"/>
              <w:bidi w:val="0"/>
              <w:jc w:val="left"/>
              <w:rPr/>
            </w:pPr>
            <w:r>
              <w:rPr/>
              <w:t xml:space="preserve">Alle 17-vuotiaat, joilla on oppilaslupa tai ajokortti, eivät saa ajaa keskiyön ja aamukuuden välisenä aikana, alle 18-vuotiaat, joilla on oppilaslupa tai ajokortti, eivät saa ajaa kello 01.00 ja 05.00 välisenä aikana, ellei vanhemman tai huoltajan mukana. Alle 17-vuotiailla kuljettajilla saa olla ajoneuvossa vain yksi alle 21-vuotias muu kuin perheenjäsen; perheenjäsenille tai yli 21-vuotiaille ei ole rajoituksia. 18-vuotiailla ja sitä vanhemmilla on täydet ajokorttioikeudet, eikä heillä ole aika- tai matkustajarajoituksia. Erityisen rajoitetun ajokortin haltija voi ajaa työajan ulkopuolella työ- ja koulutustarkoituksessa, kodin ja koulun välisillä matkoilla, ammatillisessa koulutuksessa, työllistymismahdollisuuksissa ja jumalanpalveluksiin osallistuessaan. </w:t>
            </w:r>
          </w:p>
          <w:p>
            <w:pPr>
              <w:pStyle w:val="TableContents"/>
              <w:bidi w:val="0"/>
              <w:spacing w:before="0" w:after="283"/>
              <w:jc w:val="left"/>
              <w:rPr/>
            </w:pPr>
            <w:r>
              <w:rPr/>
              <w:t xml:space="preserve">Huom: Ohion osavaltiossa alaikäiselle myönnettävän erityisajokortin saaminen edellyttää, että 14- tai 15-vuotias alaikäinen on kotitaloutensa ainoa ajokortin omaava kuljettaja; kaikkien muiden ajokortin omaavien kuljettajien on luovuttava ajokortistaan; erityisajokorttia ei saa käyttää lapsen tai sisarusten kuljettamiseen kouluun, töihin tai sosiaalisiin ja koulun tilaisuuksiin ja takaisin; ajokortti on voimassa vain 10 mailin säteellä kotoa päivittäistavaroiden ja muiden kodin välttämättömyyshyödykkeiden hankkimiseksi, vammaisen vanhemman tai huoltajan kuljettamiseksi lääkärin tapaamisiin ja lääketieteellisiin hätätilanteisiin; vanhemman tai huoltajan on oltava lapsen mukana koko ajan, kun hän ajaa; perheen on asuttava alueella, jossa ei ole julkista liikennettä tai avustavaa kunnallista palvelua; vanhemman tai huoltajan on osoitettava, että hän pystyy pitämään yllä kuljettajan taloudellista vastuuvakuutusta; lapsen on suoritettava kuljettajakurssi ja asteittaista ajokorttia koskevat vaatimukset. Alaikäisen ja hänen perheensä voivat hakea Ohiossa alaikäisen ajokorttia vaikeassa tilanteessa lähettämällä kirjeen Ohio Bureau of Motor Vehicles -virastoon, P.O. Ohiossa. Box 16784, Attention Driver License Special Case Division / Medical Unit, Columbus, Ohio, 43216-6784. Kirjeessä on selitettävä vaikeudet ja toimitettava BMV:lle alaikäisen koko nimi, syntymäaika, sosiaaliturvatunnus sekä kotitalouteen kuuluvien ajokortin saaneiden kuljettajien nimet, syntymäajat ja sosiaaliturvatunnukset; BMV:lle on myös toimitettava notaarin oikeaksi todistama lausunto, jossa ilmoitetaan, että kaikki muut kotitalouden kuljettajat ovat halukkaita luopumaan ajokortistaan, jos ajokortti myönnetään vaikeuksissa; ennen kuin ajokortti myönnetään vaikeuksissa, BMV:lle tehdään tutkimus sen määrittämiseksi, täyttääkö kotitalous vaatimukset.</w:t>
            </w:r>
          </w:p>
        </w:tc>
      </w:tr>
      <w:tr>
        <w:trPr/>
        <w:tc>
          <w:tcPr>
            <w:tcW w:w="1591" w:type="dxa"/>
            <w:tcBorders/>
            <w:vAlign w:val="center"/>
          </w:tcPr>
          <w:p>
            <w:pPr>
              <w:pStyle w:val="TableContents"/>
              <w:bidi w:val="0"/>
              <w:spacing w:before="0" w:after="283"/>
              <w:jc w:val="left"/>
              <w:rPr/>
            </w:pPr>
            <w:r>
              <w:rPr/>
              <w:t xml:space="preserve">Oklahoman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Oppijan on suoritettava 40 harjoittelutuntia, ja hänen on pidettävä lupaa hallussaan kuusi kuukautta. Keskitason kuljettajat eivät saa kuljettaa enempää kuin yhtä ainoaa matkustajaa, joka ei ole minkään ikäinen (perheenjäseniä lukuun ottamatta), eivätkä ajaa kello 23.00-5.00, ellei mukana ole ajokortin omaava kuljettaja tai kunnes kuljettaja on 18-vuotias ja hänellä on GDL-ajokortti (Graduated Driver's License). </w:t>
            </w:r>
          </w:p>
        </w:tc>
      </w:tr>
      <w:tr>
        <w:trPr/>
        <w:tc>
          <w:tcPr>
            <w:tcW w:w="1591" w:type="dxa"/>
            <w:tcBorders/>
            <w:vAlign w:val="center"/>
          </w:tcPr>
          <w:p>
            <w:pPr>
              <w:pStyle w:val="TableContents"/>
              <w:bidi w:val="0"/>
              <w:spacing w:before="0" w:after="283"/>
              <w:jc w:val="left"/>
              <w:rPr/>
            </w:pPr>
            <w:r>
              <w:rPr/>
              <w:t xml:space="preserve">Oregonin liikenneministeriö, kuljettaja- ja moottoriajoneuvopalvelujen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oltava 16-vuotias, hänellä on oltava ajolupa kuuden kuukauden ajan, ja hänen on täytynyt suorittaa joko ODOT:n hyväksymä ajokurssi ja 50 tuntia ratin takana luokan ulkopuolella tai 100 harjoittelutuntia. Ajokortin ensimmäisenä voimassaolovuonna ajaminen on kielletty keskiyöstä aamuviiteen, ellei ajeta kodin, koulun tai työpaikan välillä. Alle 20-vuotiaita matkustajia ei saa olla ensimmäisten kuuden kuukauden aikana ajokortin saamisen jälkeen (lukuun ottamatta perheenjäseniä). Seuraavien kuuden kuukauden aikana enintään kolme alle 20-vuotiasta matkustajaa. Kaikkien matkustajien on käytettävä turvavyötä. Pienten lasten on oltava hyväksyttyjä turvaistuimia kokonsa ja ikänsä mukaan. </w:t>
            </w:r>
          </w:p>
        </w:tc>
      </w:tr>
      <w:tr>
        <w:trPr/>
        <w:tc>
          <w:tcPr>
            <w:tcW w:w="1591" w:type="dxa"/>
            <w:tcBorders/>
            <w:vAlign w:val="center"/>
          </w:tcPr>
          <w:p>
            <w:pPr>
              <w:pStyle w:val="TableContents"/>
              <w:bidi w:val="0"/>
              <w:spacing w:before="0" w:after="283"/>
              <w:jc w:val="left"/>
              <w:rPr/>
            </w:pPr>
            <w:r>
              <w:rPr/>
              <w:t xml:space="preserve">Pennsylvanian liikenneministeriö, kuljettaja- ja ajoneuvopalvelut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Oppilasluvan saaneiden on ajettava vähintään 21-vuotiaan aikuisen kanssa. Aikuisella, jonka kanssa oppilasluvan haltija ajaa, on oltava voimassa oleva ajokortti missä tahansa Yhdysvaltain osavaltiossa tai District of Columbiassa. Luvanhaltijalta edellytetään, että hän ei saa harjoitusta vain ajamisesta täydellisissä olosuhteissa, vaan myös yöllä ajamisesta ja ajamisesta huonolla säällä. Luvanhaltijoiden on myös harjoiteltava ajamista rajoitetusti liikennöitävillä valtateillä. Pennsylvaniassa 10. luokan oppilaat voivat osallistua luokkahuoneessa järjestettävälle kuljettajaopetuskurssille, sillä silloin useimmat oppilaat täyttävät 16 vuotta ja saavat ajokortin. Lupa on pidettävä hallussa kuusi kuukautta, ja sen haltijan on kirjattava 65 harjoittelutuntia ennen rajoitetun ajokortin myöntämistä. Rajoitetun ajokortin saaneet eivät saa ajaa kello 23:n ja 5:n välillä, ellei 18-vuotias tai vanhempi perheenjäsen ole läsnä. Poikkeuksena tästä ulkonaliikkumiskiellosta ovat koulun järjestämät tapahtumat, uskonnolliset tapahtumat, työ ja vapaaehtoiset palomiehet. Junior-ajokortin ensimmäisten kuuden kuukauden aikana saa olla vain yksi alle 18-vuotias muu kuin perheenjäsenen matkustaja. Vain kolme perheen ulkopuolista matkustajaa sallitaan, kunnes kuljettaja täyttää 18 vuotta. Rajoitettu ajokortti muuttuu automaattisesti rajoittamattomaksi ajokortiksi, kun oppilas täyttää 18 vuotta. </w:t>
            </w:r>
          </w:p>
        </w:tc>
      </w:tr>
      <w:tr>
        <w:trPr/>
        <w:tc>
          <w:tcPr>
            <w:tcW w:w="1591" w:type="dxa"/>
            <w:tcBorders/>
            <w:vAlign w:val="center"/>
          </w:tcPr>
          <w:p>
            <w:pPr>
              <w:pStyle w:val="TableContents"/>
              <w:bidi w:val="0"/>
              <w:spacing w:before="0" w:after="283"/>
              <w:jc w:val="left"/>
              <w:rPr/>
            </w:pPr>
            <w:r>
              <w:rPr/>
              <w:t xml:space="preserve">Rhode Islandin vero-osasto,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Oppijan on pidettävä lupaa hallussaan kuusi kuukautta ja hänen on suoritettava 50 harjoittelutuntia. Alle 18-vuotias nuorempi kuljettaja ei saa ajaa ajoneuvoa kello 1 ja 3 välisenä aikana eikä kuljettaa useampaa kuin yhtä alle 21-vuotiasta matkustajaa vuoden ajan tai kunnes hän täyttää 18 vuotta, sen mukaan, kumpi ajankohta on aikaisempi. </w:t>
            </w:r>
          </w:p>
          <w:p>
            <w:pPr>
              <w:pStyle w:val="TableContents"/>
              <w:bidi w:val="0"/>
              <w:spacing w:before="0" w:after="283"/>
              <w:jc w:val="left"/>
              <w:rPr/>
            </w:pPr>
            <w:r>
              <w:rPr/>
              <w:t xml:space="preserve">Erityinen rajoitettu ajokortti oikeuttaa ajamaan työajan ulkopuolella työnteon, koulutuksen, kodin ja koulun välisen matkan, ammatillisen koulutuksen, työllistymismahdollisuuksien ja jumalanpalveluksiin osallistumisen vuoksi. </w:t>
            </w:r>
          </w:p>
        </w:tc>
      </w:tr>
      <w:tr>
        <w:trPr/>
        <w:tc>
          <w:tcPr>
            <w:tcW w:w="1591" w:type="dxa"/>
            <w:tcBorders/>
            <w:vAlign w:val="center"/>
          </w:tcPr>
          <w:p>
            <w:pPr>
              <w:pStyle w:val="TableContents"/>
              <w:bidi w:val="0"/>
              <w:spacing w:before="0" w:after="283"/>
              <w:jc w:val="left"/>
              <w:rPr/>
            </w:pPr>
            <w:r>
              <w:rPr/>
              <w:t xml:space="preserve">Etelä-Carolinan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color w:val="DCDCDC"/>
              </w:rPr>
              <w:t xml:space="preserve">15 vuotta, 6 </w:t>
            </w:r>
            <w:r>
              <w:rPr/>
              <w:t xml:space="preserve">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7001100000000000000 ♠ 10 vuotta, näöntarkastus 5 vuoden välein. </w:t>
            </w:r>
          </w:p>
        </w:tc>
        <w:tc>
          <w:tcPr>
            <w:tcW w:w="2058" w:type="dxa"/>
            <w:tcBorders/>
            <w:vAlign w:val="center"/>
          </w:tcPr>
          <w:p>
            <w:pPr>
              <w:pStyle w:val="TableContents"/>
              <w:bidi w:val="0"/>
              <w:jc w:val="left"/>
              <w:rPr/>
            </w:pPr>
            <w:r>
              <w:rPr/>
              <w:t xml:space="preserve">16-vuotias voi hakea rajoitetulla ajokortilla lupaa ajaa kello 18.00 ja 24.00 välisenä aikana. Erityisen rajoitetun ajokortin voivat saada 16-vuotiaat kuljettajat, joilla on ollut aloittelijan ajokortti vähintään 180 päivää tai joilla on ehdollinen ajokortti. </w:t>
            </w:r>
          </w:p>
          <w:p>
            <w:pPr>
              <w:pStyle w:val="TableContents"/>
              <w:bidi w:val="0"/>
              <w:jc w:val="left"/>
              <w:rPr/>
            </w:pPr>
            <w:r>
              <w:rPr/>
              <w:t xml:space="preserve">Rajoitetun erityisluvan hakijan mukana on oltava hakemusprosessin aikana vanhempi tai laillinen huoltaja, joka allekirjoittaa rajoitetun erityislupahakemuksen. </w:t>
            </w:r>
          </w:p>
          <w:p>
            <w:pPr>
              <w:pStyle w:val="TableContents"/>
              <w:bidi w:val="0"/>
              <w:jc w:val="left"/>
              <w:rPr/>
            </w:pPr>
            <w:r>
              <w:rPr/>
              <w:t xml:space="preserve">Hakijoiden on tuotava mukanaan aloittelijan lupakirja ja toimitettava PDLA-lomake, jossa todistetaan seuraavat seikat: </w:t>
            </w:r>
          </w:p>
          <w:p>
            <w:pPr>
              <w:pStyle w:val="TableContents"/>
              <w:numPr>
                <w:ilvl w:val="0"/>
                <w:numId w:val="5"/>
              </w:numPr>
              <w:tabs>
                <w:tab w:val="clear" w:pos="1134"/>
                <w:tab w:val="left" w:leader="none" w:pos="707"/>
              </w:tabs>
              <w:bidi w:val="0"/>
              <w:spacing w:before="0" w:after="0"/>
              <w:ind w:start="707" w:hanging="283"/>
              <w:jc w:val="left"/>
              <w:rPr/>
            </w:pPr>
            <w:r>
              <w:rPr/>
              <w:t xml:space="preserve">Todistus koulunkäynnistä </w:t>
            </w:r>
          </w:p>
          <w:p>
            <w:pPr>
              <w:pStyle w:val="TableContents"/>
              <w:numPr>
                <w:ilvl w:val="0"/>
                <w:numId w:val="5"/>
              </w:numPr>
              <w:tabs>
                <w:tab w:val="clear" w:pos="1134"/>
                <w:tab w:val="left" w:leader="none" w:pos="707"/>
              </w:tabs>
              <w:bidi w:val="0"/>
              <w:spacing w:before="0" w:after="0"/>
              <w:ind w:start="707" w:hanging="283"/>
              <w:jc w:val="left"/>
              <w:rPr/>
            </w:pPr>
            <w:r>
              <w:rPr/>
              <w:t xml:space="preserve">Kuljettajaopetuskurssin sertifiointi </w:t>
            </w:r>
          </w:p>
          <w:p>
            <w:pPr>
              <w:pStyle w:val="TableContents"/>
              <w:numPr>
                <w:ilvl w:val="0"/>
                <w:numId w:val="5"/>
              </w:numPr>
              <w:tabs>
                <w:tab w:val="clear" w:pos="1134"/>
                <w:tab w:val="left" w:leader="none" w:pos="707"/>
              </w:tabs>
              <w:bidi w:val="0"/>
              <w:spacing w:before="0" w:after="0"/>
              <w:ind w:start="707" w:hanging="283"/>
              <w:jc w:val="left"/>
              <w:rPr/>
            </w:pPr>
            <w:r>
              <w:rPr/>
              <w:t xml:space="preserve">Kuljettajan harjoittelun sertifiointi </w:t>
            </w:r>
          </w:p>
          <w:p>
            <w:pPr>
              <w:pStyle w:val="TableContents"/>
              <w:numPr>
                <w:ilvl w:val="0"/>
                <w:numId w:val="5"/>
              </w:numPr>
              <w:tabs>
                <w:tab w:val="clear" w:pos="1134"/>
                <w:tab w:val="left" w:leader="none" w:pos="707"/>
              </w:tabs>
              <w:bidi w:val="0"/>
              <w:ind w:start="707" w:hanging="283"/>
              <w:jc w:val="left"/>
              <w:rPr/>
            </w:pPr>
            <w:r>
              <w:rPr/>
              <w:t xml:space="preserve">Kaikki nämä kolme todistusta voidaan toimittaa yhdellä lomakkeella, joka on saatavilla Etelä-Carolinan liikenneministeriön verkkosivustolla tällä verkkosivustolla. </w:t>
            </w:r>
          </w:p>
          <w:p>
            <w:pPr>
              <w:pStyle w:val="TableContents"/>
              <w:bidi w:val="0"/>
              <w:jc w:val="left"/>
              <w:rPr/>
            </w:pPr>
            <w:r>
              <w:rPr/>
              <w:t xml:space="preserve">Erityistä rajoitettua ajokorttia hakevien teini-ikäisten kuljettajien on läpäistävä näöntarkastus ja DMV:n ajokoe. Erityisen rajoitetun ajokortin haltijat saavat ajaa ilman saattajaa kello 6.00-18.00 tai kello 20.00 kesäaikana. </w:t>
            </w:r>
          </w:p>
          <w:p>
            <w:pPr>
              <w:pStyle w:val="TableContents"/>
              <w:bidi w:val="0"/>
              <w:jc w:val="left"/>
              <w:rPr/>
            </w:pPr>
            <w:r>
              <w:rPr/>
              <w:t xml:space="preserve">Näiden aikojen ulkopuolella teini-ikäinen kuljettaja voi ajaa keskiyöhön asti, jos hänen mukanaan on vähintään 21-vuotias kuljettaja, jolla on ajokortti. </w:t>
            </w:r>
          </w:p>
          <w:p>
            <w:pPr>
              <w:pStyle w:val="TableContents"/>
              <w:bidi w:val="0"/>
              <w:jc w:val="left"/>
              <w:rPr/>
            </w:pPr>
            <w:r>
              <w:rPr/>
              <w:t xml:space="preserve">Keskiyön ja aamuneljän välillä rajoitetun erityisluvan haltijan on oltava luvan saaneen vanhemman tai laillisen huoltajan seurassa. </w:t>
            </w:r>
          </w:p>
          <w:p>
            <w:pPr>
              <w:pStyle w:val="TableContents"/>
              <w:bidi w:val="0"/>
              <w:jc w:val="left"/>
              <w:rPr/>
            </w:pPr>
            <w:r>
              <w:rPr/>
              <w:t xml:space="preserve">Erityisen rajoitetun ajokortin haltijat voivat saada poikkeuksen näihin aikarajoituksiin, jos he voivat todistaa, että rajoitukset haittaavat työskentelyä, koulutusta, kodin ja koulun välisiä matkoja, ammatillista koulutusta, työllistymismahdollisuuksia tai kirkossa käyntiä. </w:t>
            </w:r>
          </w:p>
          <w:p>
            <w:pPr>
              <w:pStyle w:val="TableContents"/>
              <w:bidi w:val="0"/>
              <w:jc w:val="left"/>
              <w:rPr/>
            </w:pPr>
            <w:r>
              <w:rPr/>
              <w:t xml:space="preserve">Teini-ikäisten kuljettajien on esitettävä kaksi lausuntoa, jotta he voivat saada poikkeuksen. Toisen lausunnon on oltava vanhemman tai laillisen huoltajan antama ja toisen on oltava koulun virkailijan tai työnantajan kirjelomakkeella oleva lausunto. </w:t>
            </w:r>
          </w:p>
          <w:p>
            <w:pPr>
              <w:pStyle w:val="TableContents"/>
              <w:bidi w:val="0"/>
              <w:jc w:val="left"/>
              <w:rPr/>
            </w:pPr>
            <w:r>
              <w:rPr/>
              <w:t xml:space="preserve">Lausunnoissa on kuvattava syy, miksi poikkeuslupaa tarvitaan. </w:t>
            </w:r>
          </w:p>
          <w:p>
            <w:pPr>
              <w:pStyle w:val="TableContents"/>
              <w:bidi w:val="0"/>
              <w:jc w:val="left"/>
              <w:rPr/>
            </w:pPr>
            <w:r>
              <w:rPr/>
              <w:t xml:space="preserve">Alle 21-vuotiaita matkustajia saa olla enintään kaksi, paitsi jos he ovat perheenjäseniä tai oppilaita, joita kuljetetaan kouluun tai koulusta, tai jos ajokortin haltijan mukana on vähintään 21-vuotias kuljettaja. </w:t>
            </w:r>
          </w:p>
          <w:p>
            <w:pPr>
              <w:pStyle w:val="TableContents"/>
              <w:bidi w:val="0"/>
              <w:spacing w:before="0" w:after="283"/>
              <w:jc w:val="left"/>
              <w:rPr/>
            </w:pPr>
            <w:r>
              <w:rPr/>
              <w:t xml:space="preserve">Teini-ikäiset kuljettajat, joilla on 16-vuotiaiden rajoitettu erityisajokortti vuoden ajan ilman tuomiota liikennerikkomuksesta ja jotka eivät ole olleet osallisena onnettomuudessa, voivat saada täydet ajo-oikeudet, kun he täyttävät 17 vuotta. </w:t>
            </w:r>
          </w:p>
        </w:tc>
      </w:tr>
      <w:tr>
        <w:trPr/>
        <w:tc>
          <w:tcPr>
            <w:tcW w:w="1591" w:type="dxa"/>
            <w:tcBorders/>
            <w:vAlign w:val="center"/>
          </w:tcPr>
          <w:p>
            <w:pPr>
              <w:pStyle w:val="TableContents"/>
              <w:bidi w:val="0"/>
              <w:spacing w:before="0" w:after="283"/>
              <w:jc w:val="left"/>
              <w:rPr/>
            </w:pPr>
            <w:r>
              <w:rPr/>
              <w:t xml:space="preserve">Etelä-Dakotan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14 vuotta, 3 kuukautta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 voi joko osallistua kuljettajakoulutukseen ja pitää ajolupansa kolmen kuukauden ajan tai olla osallistumatta kurssille ja pitää ajolupansa kuuden kuukauden ajan. Alle 16-vuotiaat eivät saa ajaa kello 22.00-6.00. </w:t>
            </w:r>
          </w:p>
        </w:tc>
      </w:tr>
      <w:tr>
        <w:trPr/>
        <w:tc>
          <w:tcPr>
            <w:tcW w:w="1591" w:type="dxa"/>
            <w:tcBorders/>
            <w:vAlign w:val="center"/>
          </w:tcPr>
          <w:p>
            <w:pPr>
              <w:pStyle w:val="TableContents"/>
              <w:bidi w:val="0"/>
              <w:spacing w:before="0" w:after="283"/>
              <w:jc w:val="left"/>
              <w:rPr/>
            </w:pPr>
            <w:r>
              <w:rPr/>
              <w:t xml:space="preserve">Tennesseen turvallisuus- ja sisäisen turvallisuuden ministeriö, ajokorttipalvelut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8 vuotta </w:t>
            </w:r>
          </w:p>
        </w:tc>
        <w:tc>
          <w:tcPr>
            <w:tcW w:w="2058" w:type="dxa"/>
            <w:tcBorders/>
            <w:vAlign w:val="center"/>
          </w:tcPr>
          <w:p>
            <w:pPr>
              <w:pStyle w:val="TableContents"/>
              <w:bidi w:val="0"/>
              <w:jc w:val="left"/>
              <w:rPr/>
            </w:pPr>
            <w:r>
              <w:rPr/>
              <w:t xml:space="preserve">Oppilaalla on oltava ajolupa kuuden kuukauden ajan ja hänen on ajettava 50 tuntia ajoharjoittelua. Ajaminen klo 23.00-4.00 välisenä aikana tai useamman kuin yhden matkustajan kuljettaminen on kielletty vuoden ajan tai ennen kuin oppilas täyttää 18 vuotta sen mukaan, kumpi ajankohta on aikaisempi. </w:t>
            </w:r>
          </w:p>
          <w:p>
            <w:pPr>
              <w:pStyle w:val="TableContents"/>
              <w:bidi w:val="0"/>
              <w:spacing w:before="0" w:after="283"/>
              <w:jc w:val="left"/>
              <w:rPr/>
            </w:pPr>
            <w:r>
              <w:rPr/>
              <w:t xml:space="preserve">Huom: Jos alaikäinen on 14- tai 15-vuotias, hän voi Tennesseessä hankkia alaikäiselle H-luokan ajokortin, jos hän voi käyttää D-luokan henkilöautoa tai M-luokan moottoripyörää (enintään 125 cc) tai molempia; alaikäisen on läpäistävä näöntarkastus, tietokoe ja ajokoe, jotta hän voi käyttää D-luokan henkilöautoa; suoritettava M-luokan tieto- ja ajokoe D-luokan tietokokeen lisäksi M-luokan ajoneuvon kuljettamista varten; ajaminen on rajoitettu vain päiväsaikaan (klo 5-19, ei poikkeuksia) ja sallituissa paikoissa, jotka sijaitsevat 25 mailin säteellä alaikäisen asuinpaikasta, kuten turvallisuusministeriön kirjeessä (DOS) täsmennetään. Jos alaikäinen, jolla on H-luokan ajokortti, on 15-vuotias, alaikäistä kohdellaan samalla tavalla kuin PD-luokan (oppilaslupa) ajokortin haltijaa, joka ajaa etumatkustajan istuimella 21-vuotiaan tai sitä vanhemman kuljettajan kanssa. H-luokan ajokortin voimassaolo päättyy alaikäisen 16-vuotispäivänä. Lisätietoja on osoitteessa ja lomake vaikeuksissa myönnettävän ajokortin hakemista varten on osoitteessa. </w:t>
            </w:r>
          </w:p>
        </w:tc>
      </w:tr>
      <w:tr>
        <w:trPr/>
        <w:tc>
          <w:tcPr>
            <w:tcW w:w="1591" w:type="dxa"/>
            <w:tcBorders/>
            <w:vAlign w:val="center"/>
          </w:tcPr>
          <w:p>
            <w:pPr>
              <w:pStyle w:val="TableContents"/>
              <w:bidi w:val="0"/>
              <w:spacing w:before="0" w:after="283"/>
              <w:jc w:val="left"/>
              <w:rPr/>
            </w:pPr>
            <w:r>
              <w:rPr/>
              <w:t xml:space="preserve">Texasin yleisen turvallisuuden ministeriö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(84-vuotiaat ja nuoremmat); 2 vuotta (85-vuotiaat ja vanhemmat). </w:t>
            </w:r>
          </w:p>
        </w:tc>
        <w:tc>
          <w:tcPr>
            <w:tcW w:w="2058" w:type="dxa"/>
            <w:tcBorders/>
            <w:vAlign w:val="center"/>
          </w:tcPr>
          <w:p>
            <w:pPr>
              <w:pStyle w:val="TableContents"/>
              <w:bidi w:val="0"/>
              <w:jc w:val="left"/>
              <w:rPr/>
            </w:pPr>
            <w:r>
              <w:rPr/>
              <w:t xml:space="preserve">Oppilaan on suoritettava kuljettajakoulutuksen luokkahuoneosio saadakseen ajoluvan. Luvanhaltijan on oltava 21-vuotiaan henkilön seurassa ajamisen aikana, ja sitä on pidettävä kuusi kuukautta, ja oppilaan on täytettävä 16 vuotta saadakseen rajoitetun ajokortin. Kuljettajat, joilla on rajoitettu ajokortti, saavat ajaa enintään yhden toisen henkilön kanssa, kunnes TRC 545.424 päättyy, he eivät saa ajaa kello 1.00 ja 5.00 välisenä aikana eivätkä käyttää matkapuhelinta ajon aikana ensimmäisten kuuden kuukauden aikana. Maaliskuun 1. päivästä 2010 lähtien kaikkien 18-24-vuotiaiden on suoritettava hyväksytty kuljettajaopetuskurssi ja ajotaitotesti saadakseen ajokortin Texasin osavaltiossa Texasin senaatin lakiesityksen 1317 mukaisesti. Tämän lain säännöksiä sovelletaan vain ensimmäistä kertaa Teksasin ajokorttia hakeviin. </w:t>
            </w:r>
          </w:p>
          <w:p>
            <w:pPr>
              <w:pStyle w:val="TableContents"/>
              <w:bidi w:val="0"/>
              <w:spacing w:before="0" w:after="283"/>
              <w:jc w:val="left"/>
              <w:rPr/>
            </w:pPr>
            <w:r>
              <w:rPr/>
              <w:t xml:space="preserve">Huomautus: Teksasissa alaikäisen on oltava 14-18-vuotias, jotta hän voi saada ajokortin vaikeuksissa, hänen perheelleen on aiheutunut epätavallisia taloudellisia vaikeuksia, alaikäisen perheenjäsenen sairaus tai sairaus tai hän on säännöllisesti kirjoilla ammatillisessa koulutusohjelmassa ja tarvitsee ajokortin osallistuakseen ohjelmaan ja hän on suorittanut hyväksytyn kuljettajaopetuskurssin. Asiaa koskevan lomakkeen, DL 77 -lomakkeen, saa osoitteesta. </w:t>
            </w:r>
          </w:p>
        </w:tc>
      </w:tr>
      <w:tr>
        <w:trPr/>
        <w:tc>
          <w:tcPr>
            <w:tcW w:w="1591" w:type="dxa"/>
            <w:tcBorders/>
            <w:vAlign w:val="center"/>
          </w:tcPr>
          <w:p>
            <w:pPr>
              <w:pStyle w:val="TableContents"/>
              <w:bidi w:val="0"/>
              <w:spacing w:before="0" w:after="283"/>
              <w:jc w:val="left"/>
              <w:rPr/>
            </w:pPr>
            <w:r>
              <w:rPr/>
              <w:t xml:space="preserve">Utahin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5 vuotta </w:t>
            </w:r>
          </w:p>
        </w:tc>
        <w:tc>
          <w:tcPr>
            <w:tcW w:w="2058" w:type="dxa"/>
            <w:tcBorders/>
            <w:vAlign w:val="center"/>
          </w:tcPr>
          <w:p>
            <w:pPr>
              <w:pStyle w:val="TableContents"/>
              <w:bidi w:val="0"/>
              <w:spacing w:before="0" w:after="283"/>
              <w:jc w:val="left"/>
              <w:rPr/>
            </w:pPr>
            <w:r>
              <w:rPr/>
              <w:t xml:space="preserve">Alle 17-vuotiaat kuljettajat eivät saa ajaa keskiyön ja aamuneljän välillä. Alle 18-vuotiailla on oltava oppilaslupa kuuden kuukauden ajan, ja heidän on ajettava 40 harjoittelutuntia. Alle 18-vuotiailla ei saa kuuden ensimmäisen kuukauden aikana olla matkustajia, jotka eivät ole perheenjäseniä, paitsi jos kuljettajalla on vähintään 21-vuotias ajokortti tai jos kuljettaja täyttää 18 vuotta. </w:t>
            </w:r>
          </w:p>
        </w:tc>
      </w:tr>
      <w:tr>
        <w:trPr/>
        <w:tc>
          <w:tcPr>
            <w:tcW w:w="1591" w:type="dxa"/>
            <w:tcBorders/>
            <w:vAlign w:val="center"/>
          </w:tcPr>
          <w:p>
            <w:pPr>
              <w:pStyle w:val="TableContents"/>
              <w:bidi w:val="0"/>
              <w:spacing w:before="0" w:after="283"/>
              <w:jc w:val="left"/>
              <w:rPr/>
            </w:pPr>
            <w:r>
              <w:rPr/>
              <w:t xml:space="preserve">Vermontin liikennevirasto,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Joko 2 tai 4 vuotta, kuljettajan harkinnan mukaan. </w:t>
            </w:r>
          </w:p>
        </w:tc>
        <w:tc>
          <w:tcPr>
            <w:tcW w:w="2058" w:type="dxa"/>
            <w:tcBorders/>
            <w:vAlign w:val="center"/>
          </w:tcPr>
          <w:p>
            <w:pPr>
              <w:pStyle w:val="TableContents"/>
              <w:bidi w:val="0"/>
              <w:spacing w:before="0" w:after="283"/>
              <w:jc w:val="left"/>
              <w:rPr/>
            </w:pPr>
            <w:r>
              <w:rPr/>
              <w:t xml:space="preserve">Oppilaan on pidettävä lupa hallussaan vuoden ajan ja kirjauduttava 40 harjoitustunnin ajaksi. Nuoret kuljettajat eivät saa kuljettaa matkustajia (sisarukset mukaan luettuina) ensimmäisten 90 päivän aikana lupakirjan saamisen jälkeen ja lähimmät perheenjäsenet vain kolmen kuukauden ajan (matkustajarajoituksista luovutaan, jos mukana on vanhempi tai muu vähintään 25-vuotias aikuinen, jolla on lupakirja). </w:t>
            </w:r>
          </w:p>
        </w:tc>
      </w:tr>
      <w:tr>
        <w:trPr/>
        <w:tc>
          <w:tcPr>
            <w:tcW w:w="1591" w:type="dxa"/>
            <w:tcBorders/>
            <w:vAlign w:val="center"/>
          </w:tcPr>
          <w:p>
            <w:pPr>
              <w:pStyle w:val="TableContents"/>
              <w:bidi w:val="0"/>
              <w:spacing w:before="0" w:after="283"/>
              <w:jc w:val="left"/>
              <w:rPr/>
            </w:pPr>
            <w:r>
              <w:rPr/>
              <w:t xml:space="preserve">Virginian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ajolupa hallussaan yhdeksän kuukautta ja ajettava 45 valvottua ajotuntia, joista 15 tuntia yöllä. Alle 18-vuotias saa kuljettaa enintään yhtä alaikäistä matkustajaa ensimmäisten kuuden kuukauden aikana ajokortin saamisen jälkeen ja enintään kolmea matkustajaa ennen kuin hän täyttää 18 vuotta. Kaikkien alaikäisten on noudatettava ulkonaliikkumiskieltoa keskiyöstä aamuneljään 18 ikävuoteen saakka. </w:t>
            </w:r>
          </w:p>
        </w:tc>
      </w:tr>
      <w:tr>
        <w:trPr/>
        <w:tc>
          <w:tcPr>
            <w:tcW w:w="1591" w:type="dxa"/>
            <w:tcBorders/>
            <w:vAlign w:val="center"/>
          </w:tcPr>
          <w:p>
            <w:pPr>
              <w:pStyle w:val="TableContents"/>
              <w:bidi w:val="0"/>
              <w:spacing w:before="0" w:after="283"/>
              <w:jc w:val="left"/>
              <w:rPr/>
            </w:pPr>
            <w:r>
              <w:rPr/>
              <w:t xml:space="preserve">Washingtonin lupaministeriö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70006000000000000000000 ♠ Siirtyminen 6 vuoteen (5 vuodesta), kuormituksen tasaamiseksi noin 20 prosenttia kuljettajista valitaan satunnaisesti lyhyemmäksi uusimisjaksoksi siirtymävaiheen aikana. </w:t>
            </w:r>
          </w:p>
        </w:tc>
        <w:tc>
          <w:tcPr>
            <w:tcW w:w="2058" w:type="dxa"/>
            <w:tcBorders/>
            <w:vAlign w:val="center"/>
          </w:tcPr>
          <w:p>
            <w:pPr>
              <w:pStyle w:val="TableContents"/>
              <w:bidi w:val="0"/>
              <w:spacing w:before="0" w:after="283"/>
              <w:jc w:val="left"/>
              <w:rPr/>
            </w:pPr>
            <w:r>
              <w:rPr/>
              <w:t xml:space="preserve">Oppilaan on täytettävä 16 vuotta, pidettävä ajolupa hallussaan kuusi kuukautta ja ajettava 50 tuntia ajoharjoittelua. Ensimmäisten kuuden kuukauden aikana ei saa ajaa alle 20-vuotiailla matkustajilla, jotka eivät ole oppilaan lähisukulaisia. Ensimmäisen vuoden aikana ei saa ajaa kello 1:n ja 5:n välisenä aikana, ellei kuljettaja ole vähintään 25-vuotias. Kun rajoituksia on rikottu kahdesti, ajokortti peruutetaan kuudeksi kuukaudeksi tai 18-vuotispäivään saakka (riippuen siitä, kumpi tapahtuu aikaisemmin). Myös yksi liikennerikkomus pidentää toista vaihetta (enintään kolme alle 20-vuotiasta matkustajaa ja edelleen ajokielto klo 1.00-5.00) 18 ikävuoteen asti, jos ajokortti ei ole ollut hallussaan vuoden ajan ennen liikennerikkomusta. </w:t>
            </w:r>
          </w:p>
        </w:tc>
      </w:tr>
      <w:tr>
        <w:trPr/>
        <w:tc>
          <w:tcPr>
            <w:tcW w:w="1591" w:type="dxa"/>
            <w:tcBorders/>
            <w:vAlign w:val="center"/>
          </w:tcPr>
          <w:p>
            <w:pPr>
              <w:pStyle w:val="TableContents"/>
              <w:bidi w:val="0"/>
              <w:spacing w:before="0" w:after="283"/>
              <w:jc w:val="left"/>
              <w:rPr/>
            </w:pPr>
            <w:r>
              <w:rPr/>
              <w:t xml:space="preserve">Länsi-Virginian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täytettävä 16 vuotta, hänen on pidettävä ajolupa hallussaan kuusi kuukautta ja hänen on suoritettava 50 tuntia ajoharjoittelua tai osallistuttava kuljettajaopetukseen. Alle 19-vuotiailla ei saa olla matkustajia eikä ajoaikaan kello 22.00-5.00 vuoden ajan. </w:t>
            </w:r>
          </w:p>
        </w:tc>
      </w:tr>
      <w:tr>
        <w:trPr/>
        <w:tc>
          <w:tcPr>
            <w:tcW w:w="1591" w:type="dxa"/>
            <w:tcBorders/>
            <w:vAlign w:val="center"/>
          </w:tcPr>
          <w:p>
            <w:pPr>
              <w:pStyle w:val="TableContents"/>
              <w:bidi w:val="0"/>
              <w:spacing w:before="0" w:after="283"/>
              <w:jc w:val="left"/>
              <w:rPr/>
            </w:pPr>
            <w:r>
              <w:rPr/>
              <w:t xml:space="preserve">Wisconsinin liikenneministeriö, moottoriajoneuvojen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Oppijan on pidettävä lupa hallussaan kuusi kuukautta ja kirjauduttava 30 tunnin harjoitteluun. Matkustaja- ja yöajorajoitukset poistetaan yhdeksän kuukauden kuluttua tai 18 vuoden iän täyttämisen jälkeen sen mukaan, kumpi on aikaisempi. Kaikille ensimmäisen ajokortin haltijoille iästä riippumatta ja alle 21-vuotiaille tai alle kolmen vuoden ajokokemuksen omaaville, jotka siirtyvät osavaltion ulkopuolelle, myönnetään aluksi koeajokortti, joka on voimassa kolme vuotta, ja niihin sovelletaan tiukempia rangaistuksia ensimmäisen liikennerikkomuksen jälkeen. </w:t>
            </w:r>
          </w:p>
          <w:p>
            <w:pPr>
              <w:pStyle w:val="TableContents"/>
              <w:bidi w:val="0"/>
              <w:spacing w:before="0" w:after="283"/>
              <w:jc w:val="left"/>
              <w:rPr/>
            </w:pPr>
            <w:r>
              <w:rPr/>
              <w:t xml:space="preserve">Huom: Wisconsinissa alaikäisen on oltava vähintään 14-vuotias, mutta alle 18-vuotias, ja hänen on vanhempansa tai laillisen huoltajansa seurassa saavuttava henkilökohtaisesti tutkinnon vastaanottavan virkailijan eteen ja esitettävä syntymätodistus, josta käy ilmi, että alaikäinen on vähintään 14-vuotias; hakijan on saatava käyttää henkilöautoa, maatilakuorma-autoa, kaksikäyttöistä maatilakuorma-autoa, moottoripyörää, jonka moottori on enintään 125 kuutiosenttimetriä, mopoa tai moottoripyörää, jonka hakijan vanhempi tai huoltaja omistaa ja on rekisteröinyt, tai maatilakuorma-autoa, joka on vuokrattu hakijan vanhemmalle tai huoltajalle; hakijan on läpäistävä koe, johon sisältyy koe, jossa testataan, onko hakija kykenevä käyttämään turvallisesti sen tyyppistä ajoneuvoa, jonka käyttämistä varten alaikäinen hakee kelpoisuutta. Vaikeusajokortti on voimassa vain siihen asti, kunnes alaikäinen saa täyden (rajoittamattoman) ajokortin tai täyttää 18 vuotta, sen mukaan, kumpi tapahtuu ensin. Alaikäinen ei saa ajaa pimeän aikaan tai yli 500 000 asukkaan kaupungissa eikä käyttää kaupallista ajoneuvoa tai vuokraajoneuvoa (esim. taksia). Näistä rajoituksista säädetään Wisconsin Statutes &amp; Annotations -lain 343.08 §:ssä. </w:t>
            </w:r>
          </w:p>
        </w:tc>
      </w:tr>
      <w:tr>
        <w:trPr/>
        <w:tc>
          <w:tcPr>
            <w:tcW w:w="1591" w:type="dxa"/>
            <w:tcBorders/>
            <w:vAlign w:val="center"/>
          </w:tcPr>
          <w:p>
            <w:pPr>
              <w:pStyle w:val="TableContents"/>
              <w:bidi w:val="0"/>
              <w:spacing w:before="0" w:after="283"/>
              <w:jc w:val="left"/>
              <w:rPr/>
            </w:pPr>
            <w:r>
              <w:rPr/>
              <w:t xml:space="preserve">Wyomingin liikenneministeriö, Kuljettajapalveluohjelma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Oppilaan on täytettävä 16 vuotta ja suoritettava 50 harjoitustuntia. Enintään yksi alle 18-vuotias matkustaja tai ajo kello 23.00-5.00 ensimmäisten kuuden kuukauden aikana tai kunnes oppilas täyttää 17 vuotta sen mukaan, kumpi tapahtuu aikaisemmin. </w:t>
            </w:r>
          </w:p>
          <w:p>
            <w:pPr>
              <w:pStyle w:val="TableContents"/>
              <w:bidi w:val="0"/>
              <w:spacing w:before="0" w:after="283"/>
              <w:jc w:val="left"/>
              <w:rPr/>
            </w:pPr>
            <w:r>
              <w:rPr/>
              <w:t xml:space="preserve">Huomautus: Wyomingissa alaikäisen on oltava 14- tai 15-vuotias, jotta hän voi saada vaikeuksissa myönnettävän ajokortin, alaikäisen asuinpaikan on oltava yli 5 mailin päässä koulusta, jota hän käy, alaikäisellä on vakituinen työpaikka (vähintään 10 tuntia viikossa), joka on yli 5 mailin päässä alaikäisen asuinpaikasta, alaikäisellä on oltava ajokortti vanhempiensa yrityksessä työskentelyyn, ja kaikki muut olosuhteet, jotka Wyomingin tieliikenneturvallisuuspoliisi (Wyoming Highway Patrol (WHP)) katsoo äärimmäisen hankaliksi, i.esim. tarve järjestää kuljetus pitkäaikaisen lääketieteellisen hoidon tai sairauden vuoksi (ei koske rutiininomaisia lääkärin vastaanotolla käyntejä). Rajoitettua ajokorttia koskevan vakuutuksen liitteenä olevat ohjeet on luettava, itse rajoitettua ajokorttia koskeva vakuutus on täytettävä, koulunkäyntiä koskeva todistuslomake on liitettävä mukaan, jos ajokorttia on tarkoitus käyttää koulukuljetuksiin tai koulusta tai koulun ulkopuolisiin aktiviteetteihin liittyviin kuljetuksiin, ja työtä koskeva todistuslomake on liitettävä mukaan, jos ajokorttia on tarkoitus käyttää kuljetuksiin töihin ja töistä; jos ajokorttia käytetään vanhempien yrityksen yhteydessä, on liitettävä vanhempien liiketoiminnan omistajuutta koskeva todistuslomake; vakuutuksen todistuslomake on täytettävä ja liitettävä mukaan; WHP:n on täytettävä Rajoitukset-lomake. Lisätietoja on osoitteessa. Rajoitettua lisenssiä koskevan vakuutuksen liitteenä olevat ohjeet löytyvät osoitteesta. Rajoitettua lupaa koskeva ilmoitus on osoitteessa , koulunkäynnin todentamislomake osoitteessa , työn todentamislomake osoitteessa , yrityksen vanhemman omistusoikeuden todentamislomake osoitteessa , vakuutuksen todentamislomake osoitteessa ja rajoituksia koskeva lomake (vain WHP:n täytettävä) osoitteessa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rajoittamattoman ajokortin Michiganissa?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saadaksesi ajokortin sc:ssä?</w:t>
      </w:r>
    </w:p>
    <w:p>
      <w:pPr>
        <w:pStyle w:val="TextBody"/>
        <w:bidi w:val="0"/>
        <w:jc w:val="left"/>
        <w:rPr>
          <w:b/>
          <w:u w:val="single"/>
          <w:shd w:val="clear" w:fill="FFFF00"/>
        </w:rPr>
      </w:pPr>
      <w:r>
        <w:rPr>
          <w:b/>
          <w:u w:val="single"/>
          <w:shd w:val="clear" w:fill="FFFF00"/>
        </w:rPr>
        <w:t xml:space="preserve">Asiakirjan numero 3637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sävelletty B-duuriin, ja se on sävelletty tavalliseen tahtiin, jonka tempo on 110 lyöntiä minuutissa. </w:t>
      </w:r>
      <w:r>
        <w:rPr/>
        <w:t xml:space="preserve">DeLongen lauluääni ulottuu A:sta A:han. ``I Miss You'' on täysin akustinen juttu, jossa on mukana piano, sello, akustinen bassokitara ja ``brushstroked hip-hop groove''. Kappaleen tuotanto oli hyvin monikerroksinen ja vaati useita raitoja. ``Levyllä on varmaan 50 raitaa instrumentteja'', DeLonge sanoi. Washington Postin haastattelussa hän arvioi määrän uudelleen: ``Levyllä on noin 70 raitaa soittimia, jotka kaikki ovat orgaanisia/akustisia, mikään niistä ei ole kytketty.''.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miss you -kappaleen blink 182:n lauluja?</w:t>
      </w:r>
    </w:p>
    <w:p>
      <w:pPr>
        <w:pStyle w:val="TextBody"/>
        <w:bidi w:val="0"/>
        <w:jc w:val="left"/>
        <w:rPr>
          <w:b/>
          <w:u w:val="single"/>
          <w:shd w:val="clear" w:fill="FFFF00"/>
        </w:rPr>
      </w:pPr>
      <w:r>
        <w:rPr>
          <w:b/>
          <w:u w:val="single"/>
          <w:shd w:val="clear" w:fill="FFFF00"/>
        </w:rPr>
        <w:t xml:space="preserve">Asiakirjan numero 3638</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Dawn (</w:t>
      </w:r>
      <w:r>
        <w:rPr>
          <w:color w:val="A9A9A9"/>
        </w:rPr>
        <w:t xml:space="preserve">Lizzy Greene) on </w:t>
      </w:r>
      <w:r>
        <w:rPr/>
        <w:t xml:space="preserve">vanhin nelosista. Vaikka hänet nähdään aina häiritsemässä veljiään, hän välittää heistä syvästi. Hänen ja Rickyn välillä on jatkuvaa kilpailua nelosten johtajan 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Dawnia Ricky Nicky Dicky and Dawn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Dawnia elokuvassa Nicky Ricky Dicky &amp; Dawn?</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20"/>
        </w:tabs>
        <w:bidi w:val="0"/>
        <w:ind w:start="720" w:hanging="283"/>
        <w:jc w:val="left"/>
        <w:rPr/>
      </w:pPr>
      <w:r>
        <w:rPr/>
        <w:t xml:space="preserve">Ricky (</w:t>
      </w:r>
      <w:r>
        <w:rPr>
          <w:color w:val="A9A9A9"/>
        </w:rPr>
        <w:t xml:space="preserve">Casey Simpson) on </w:t>
      </w:r>
      <w:r>
        <w:rPr/>
        <w:t xml:space="preserve">nelosista toiseksi vanhin. Hän on ryhmän fiksuin, ja hänet nähdään aina kirjan kanssa tai läksyjä tekemässä. Hän on myös siisteysfriikki ja hieman kiltti, vaikka hän yrittääkin toisinaan todistaa Dawnille ja veljilleen, että hän osaa myös kiertää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Rickyä elokuvissa Ricky Nicky Dicky ja Dawn...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Rickyä Nicky Ricky Dickyssä ja Dawnissa...</w:t>
      </w:r>
    </w:p>
    <w:p>
      <w:pPr>
        <w:pStyle w:val="TextBody"/>
        <w:bidi w:val="0"/>
        <w:jc w:val="left"/>
        <w:rPr>
          <w:b/>
          <w:shd w:val="clear" w:fill="FFFF00"/>
        </w:rPr>
      </w:pPr>
      <w:r>
        <w:rPr>
          <w:b/>
          <w:shd w:val="clear" w:fill="FFFF00"/>
        </w:rPr>
        <w:t xml:space="preserve">Teksti numero 2</w:t>
      </w:r>
    </w:p>
    <w:p>
      <w:pPr>
        <w:pStyle w:val="TextBody"/>
        <w:numPr>
          <w:ilvl w:val="0"/>
          <w:numId w:val="8"/>
        </w:numPr>
        <w:tabs>
          <w:tab w:val="clear" w:pos="1134"/>
          <w:tab w:val="left" w:leader="none" w:pos="720"/>
        </w:tabs>
        <w:bidi w:val="0"/>
        <w:ind w:start="720" w:hanging="283"/>
        <w:jc w:val="left"/>
        <w:rPr/>
      </w:pPr>
      <w:r>
        <w:rPr>
          <w:color w:val="A9A9A9"/>
        </w:rPr>
        <w:t xml:space="preserve">Mace Coronel </w:t>
      </w:r>
      <w:r>
        <w:rPr/>
        <w:t xml:space="preserve">on Dicky, kolmanneksi vanhin ja leppoisa nelonen, joka välittää paljon ulkonäöstään. Hän valitsee aina helpon tien. Hän laivaa itsensä Australiaan elokuvassa ``Quadcodile Dundee''.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Dickyä elokuvassa Ricky Nicky Dicky ja Dawn...</w:t>
      </w:r>
    </w:p>
    <w:p>
      <w:pPr>
        <w:pStyle w:val="TextBody"/>
        <w:bidi w:val="0"/>
        <w:jc w:val="left"/>
        <w:rPr>
          <w:b/>
          <w:shd w:val="clear" w:fill="FFFF00"/>
        </w:rPr>
      </w:pPr>
      <w:r>
        <w:rPr>
          <w:b/>
          <w:shd w:val="clear" w:fill="FFFF00"/>
        </w:rPr>
        <w:t xml:space="preserve">Teksti numero 3</w:t>
      </w:r>
    </w:p>
    <w:p>
      <w:pPr>
        <w:pStyle w:val="TextBody"/>
        <w:numPr>
          <w:ilvl w:val="0"/>
          <w:numId w:val="9"/>
        </w:numPr>
        <w:tabs>
          <w:tab w:val="clear" w:pos="1134"/>
          <w:tab w:val="left" w:leader="none" w:pos="720"/>
        </w:tabs>
        <w:bidi w:val="0"/>
        <w:ind w:start="720" w:hanging="283"/>
        <w:jc w:val="left"/>
        <w:rPr/>
      </w:pPr>
      <w:r>
        <w:rPr/>
        <w:t xml:space="preserve">Mae (</w:t>
      </w:r>
      <w:r>
        <w:rPr>
          <w:color w:val="A9A9A9"/>
        </w:rPr>
        <w:t xml:space="preserve">Kyla-Drew Simmons</w:t>
      </w:r>
      <w:r>
        <w:rPr/>
        <w:t xml:space="preserve">) on nelikon ystävä ja Dawnin paras ystävä. Hän kutsui kerran itseään "viidenneksi neloseksi". Kahdella ensimmäisellä kaudella hän on toistuva hahmo, mutta nostetaan päähenkilöksi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Maya elokuvissa Nicky Ricky Dicky ja Dawn...</w:t>
      </w:r>
    </w:p>
    <w:p>
      <w:pPr>
        <w:pStyle w:val="TextBody"/>
        <w:bidi w:val="0"/>
        <w:jc w:val="left"/>
        <w:rPr>
          <w:b/>
          <w:shd w:val="clear" w:fill="FFFF00"/>
        </w:rPr>
      </w:pPr>
      <w:r>
        <w:rPr>
          <w:b/>
          <w:shd w:val="clear" w:fill="FFFF00"/>
        </w:rPr>
        <w:t xml:space="preserve">Teksti numero 4</w:t>
      </w:r>
    </w:p>
    <w:p>
      <w:pPr>
        <w:pStyle w:val="TextBody"/>
        <w:numPr>
          <w:ilvl w:val="0"/>
          <w:numId w:val="10"/>
        </w:numPr>
        <w:tabs>
          <w:tab w:val="clear" w:pos="1134"/>
          <w:tab w:val="left" w:leader="none" w:pos="720"/>
        </w:tabs>
        <w:bidi w:val="0"/>
        <w:ind w:start="720" w:hanging="283"/>
        <w:jc w:val="left"/>
        <w:rPr/>
      </w:pPr>
      <w:r>
        <w:rPr/>
        <w:t xml:space="preserve">Dicky (</w:t>
      </w:r>
      <w:r>
        <w:rPr>
          <w:color w:val="A9A9A9"/>
        </w:rPr>
        <w:t xml:space="preserve">Mace Coronel</w:t>
      </w:r>
      <w:r>
        <w:rPr/>
        <w:t xml:space="preserve">) on kolmanneksi vanhin ja leppoisa nelonen, joka välittää paljon ulkonäöstään. Hän valitsee aina helpon 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Dicky Nicky Ricky Dicky ja Dawn -elokuvassa? - Kuka on Dicky Nicky Ricky Dicky ja Dawn -elokuvassa?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13. syyskuuta 2014 (2014-09-13) </w:t>
            </w:r>
          </w:p>
        </w:tc>
        <w:tc>
          <w:tcPr>
            <w:tcW w:w="3046" w:type="dxa"/>
            <w:tcBorders/>
            <w:vAlign w:val="center"/>
          </w:tcPr>
          <w:p>
            <w:pPr>
              <w:pStyle w:val="TableContents"/>
              <w:bidi w:val="0"/>
              <w:spacing w:before="0" w:after="283"/>
              <w:jc w:val="left"/>
              <w:rPr/>
            </w:pPr>
            <w:r>
              <w:rPr/>
              <w:t xml:space="preserve">24. maaliskuuta 2015 (2015-03-24) </w:t>
            </w:r>
          </w:p>
        </w:tc>
      </w:tr>
      <w:tr>
        <w:trPr/>
        <w:tc>
          <w:tcPr>
            <w:tcW w:w="1246" w:type="dxa"/>
            <w:tcBorders/>
            <w:vAlign w:val="center"/>
          </w:tcPr>
          <w:p>
            <w:pPr>
              <w:pStyle w:val="TableContents"/>
              <w:bidi w:val="0"/>
              <w:spacing w:before="0" w:after="283"/>
              <w:jc w:val="left"/>
              <w:rPr>
                <w:sz w:val="4"/>
                <w:szCs w:val="4"/>
              </w:rPr>
            </w:pPr>
            <w:r>
              <w:rPr>
                <w:sz w:val="4"/>
                <w:szCs w:val="4"/>
              </w:rPr>
              <w:t xml:space="preserve">25 23. toukokuuta 2015 (2015-05-23) </w:t>
            </w:r>
          </w:p>
        </w:tc>
        <w:tc>
          <w:tcPr>
            <w:tcW w:w="3046" w:type="dxa"/>
            <w:tcBorders/>
            <w:vAlign w:val="center"/>
          </w:tcPr>
          <w:p>
            <w:pPr>
              <w:pStyle w:val="TableContents"/>
              <w:bidi w:val="0"/>
              <w:spacing w:before="0" w:after="283"/>
              <w:jc w:val="left"/>
              <w:rPr/>
            </w:pPr>
            <w:r>
              <w:rPr/>
              <w:t xml:space="preserve">6. elokuuta 2016 (2016-08-06) </w:t>
            </w:r>
          </w:p>
        </w:tc>
      </w:tr>
      <w:tr>
        <w:trPr/>
        <w:tc>
          <w:tcPr>
            <w:tcW w:w="1246" w:type="dxa"/>
            <w:tcBorders/>
            <w:vAlign w:val="center"/>
          </w:tcPr>
          <w:p>
            <w:pPr>
              <w:pStyle w:val="TableContents"/>
              <w:bidi w:val="0"/>
              <w:spacing w:before="0" w:after="283"/>
              <w:jc w:val="left"/>
              <w:rPr>
                <w:sz w:val="4"/>
                <w:szCs w:val="4"/>
              </w:rPr>
            </w:pPr>
            <w:r>
              <w:rPr>
                <w:sz w:val="4"/>
                <w:szCs w:val="4"/>
              </w:rPr>
              <w:t xml:space="preserve">23 tammikuu 7, 2017 (2017-01-07) </w:t>
            </w:r>
          </w:p>
        </w:tc>
        <w:tc>
          <w:tcPr>
            <w:tcW w:w="3046" w:type="dxa"/>
            <w:tcBorders/>
            <w:vAlign w:val="center"/>
          </w:tcPr>
          <w:p>
            <w:pPr>
              <w:pStyle w:val="TableContents"/>
              <w:bidi w:val="0"/>
              <w:spacing w:before="0" w:after="283"/>
              <w:jc w:val="left"/>
              <w:rPr/>
            </w:pPr>
            <w:r>
              <w:rPr/>
              <w:t xml:space="preserve">5. elokuuta 2017 (2017-08-05) </w:t>
            </w:r>
          </w:p>
        </w:tc>
      </w:tr>
      <w:tr>
        <w:trPr/>
        <w:tc>
          <w:tcPr>
            <w:tcW w:w="1246" w:type="dxa"/>
            <w:tcBorders/>
            <w:vAlign w:val="center"/>
          </w:tcPr>
          <w:p>
            <w:pPr>
              <w:pStyle w:val="TableContents"/>
              <w:bidi w:val="0"/>
              <w:spacing w:before="0" w:after="283"/>
              <w:jc w:val="left"/>
              <w:rPr>
                <w:sz w:val="4"/>
                <w:szCs w:val="4"/>
              </w:rPr>
            </w:pPr>
            <w:r>
              <w:rPr>
                <w:sz w:val="4"/>
                <w:szCs w:val="4"/>
              </w:rPr>
              <w:t xml:space="preserve">14 6. tammikuuta 2018 (2018-01-06) </w:t>
            </w:r>
          </w:p>
        </w:tc>
        <w:tc>
          <w:tcPr>
            <w:tcW w:w="3046" w:type="dxa"/>
            <w:tcBorders/>
            <w:vAlign w:val="center"/>
          </w:tcPr>
          <w:p>
            <w:pPr>
              <w:pStyle w:val="TableContents"/>
              <w:bidi w:val="0"/>
              <w:spacing w:before="0" w:after="283"/>
              <w:jc w:val="left"/>
              <w:rPr/>
            </w:pPr>
            <w:r>
              <w:rPr>
                <w:color w:val="A9A9A9"/>
              </w:rPr>
              <w:t xml:space="preserve">4. elokuuta 2018 </w:t>
            </w:r>
            <w:r>
              <w:rPr/>
              <w:t xml:space="preserve">(2018-08-04)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nicky ricky dicky &amp; dawn viimeinen jakson päivämäärä</w:t>
      </w:r>
    </w:p>
    <w:p>
      <w:pPr>
        <w:pStyle w:val="TextBody"/>
        <w:bidi w:val="0"/>
        <w:jc w:val="left"/>
        <w:rPr>
          <w:b/>
          <w:shd w:val="clear" w:fill="FFFF00"/>
        </w:rPr>
      </w:pPr>
      <w:r>
        <w:rPr>
          <w:b/>
          <w:shd w:val="clear" w:fill="FFFF00"/>
        </w:rPr>
        <w:t xml:space="preserve">Teksti numero 6</w:t>
      </w:r>
    </w:p>
    <w:p>
      <w:pPr>
        <w:pStyle w:val="TextBody"/>
        <w:numPr>
          <w:ilvl w:val="0"/>
          <w:numId w:val="11"/>
        </w:numPr>
        <w:tabs>
          <w:tab w:val="clear" w:pos="1134"/>
          <w:tab w:val="left" w:leader="none" w:pos="720"/>
        </w:tabs>
        <w:bidi w:val="0"/>
        <w:ind w:start="720" w:hanging="283"/>
        <w:jc w:val="left"/>
        <w:rPr/>
      </w:pPr>
      <w:r>
        <w:rPr>
          <w:color w:val="A9A9A9"/>
        </w:rPr>
        <w:t xml:space="preserve">Lizzy Greene </w:t>
      </w:r>
      <w:r>
        <w:rPr/>
        <w:t xml:space="preserve">Dawnina, nelosista vanhimpana. Vaikka hänet nähdään aina häiritsemässä veljiään, hän välittää heistä syvästi. Hänen ja Rickyn välillä on jatkuvaa kilpailua nelosten johtajan 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Dawnia elokuvassa Nicky Ricky Dicky and Dawn...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Dawnia Nicky Ricky Dicky &amp; Dawn -ohjelmassa?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Nicky, Ricky, Dicky &amp; Dawn on Michael Feldmanin kehittämä ja Matt Fleckensteinin luoma amerikkalainen komediasarja, joka sai ensi-iltansa Nickelodeonilla 13. syyskuuta </w:t>
      </w:r>
      <w:r>
        <w:rPr>
          <w:color w:val="A9A9A9"/>
        </w:rPr>
        <w:t xml:space="preserve">2014</w:t>
      </w:r>
      <w:r>
        <w:rPr/>
        <w:t xml:space="preserve">. Sarjan pääosissa nähdään Brian Stepanek, Allison Munn, Aidan Gallagher, Casey Simpson, Mace Coronel, Lizzy Greene, Gabrielle Elyse ja Kyla-Drew Simmons.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Nicky Ricky Dicky ja Dawn tehtiin...</w:t>
      </w:r>
    </w:p>
    <w:p>
      <w:pPr>
        <w:pStyle w:val="TextBody"/>
        <w:bidi w:val="0"/>
        <w:jc w:val="left"/>
        <w:rPr>
          <w:b/>
          <w:shd w:val="clear" w:fill="FFFF00"/>
        </w:rPr>
      </w:pPr>
      <w:r>
        <w:rPr>
          <w:b/>
          <w:shd w:val="clear" w:fill="FFFF00"/>
        </w:rPr>
        <w:t xml:space="preserve">Teksti numero 8</w:t>
      </w:r>
    </w:p>
    <w:p>
      <w:pPr>
        <w:pStyle w:val="TextBody"/>
        <w:numPr>
          <w:ilvl w:val="0"/>
          <w:numId w:val="12"/>
        </w:numPr>
        <w:tabs>
          <w:tab w:val="clear" w:pos="1134"/>
          <w:tab w:val="left" w:leader="none" w:pos="720"/>
        </w:tabs>
        <w:bidi w:val="0"/>
        <w:ind w:start="720" w:hanging="283"/>
        <w:jc w:val="left"/>
        <w:rPr/>
      </w:pPr>
      <w:r>
        <w:rPr>
          <w:color w:val="A9A9A9"/>
        </w:rPr>
        <w:t xml:space="preserve">Kyla-Drew Simmons </w:t>
      </w:r>
      <w:r>
        <w:rPr/>
        <w:t xml:space="preserve">Maen roolissa, joka on nelikon ystävä ja Dawnin paras ystävä. Hän kutsui kerran itseään "viidenneksi neloseksi". Kahdella ensimmäisellä kaudella hän on toistuva hahmo, mutta kolmannella kaudella hänet nostetaan päähenkilöksi.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nicky ricky dicky &amp; dawn mae oikea nimi</w:t>
      </w:r>
    </w:p>
    <w:p>
      <w:pPr>
        <w:pStyle w:val="TextBody"/>
        <w:bidi w:val="0"/>
        <w:jc w:val="left"/>
        <w:rPr>
          <w:b/>
          <w:shd w:val="clear" w:fill="FFFF00"/>
        </w:rPr>
      </w:pPr>
      <w:r>
        <w:rPr>
          <w:b/>
          <w:shd w:val="clear" w:fill="FFFF00"/>
        </w:rPr>
        <w:t xml:space="preserve">Teksti numero 9</w:t>
      </w:r>
    </w:p>
    <w:p>
      <w:pPr>
        <w:pStyle w:val="TextBody"/>
        <w:numPr>
          <w:ilvl w:val="0"/>
          <w:numId w:val="13"/>
        </w:numPr>
        <w:tabs>
          <w:tab w:val="clear" w:pos="1134"/>
          <w:tab w:val="left" w:leader="none" w:pos="720"/>
        </w:tabs>
        <w:bidi w:val="0"/>
        <w:ind w:start="720" w:hanging="283"/>
        <w:jc w:val="left"/>
        <w:rPr/>
      </w:pPr>
      <w:r>
        <w:rPr/>
        <w:t xml:space="preserve">Anne (</w:t>
      </w:r>
      <w:r>
        <w:rPr>
          <w:color w:val="A9A9A9"/>
        </w:rPr>
        <w:t xml:space="preserve">Allison Munn) </w:t>
      </w:r>
      <w:r>
        <w:rPr/>
        <w:t xml:space="preserve">on nelosten äiti, joka yleensä joutuu Tomin uusiin pakkomielteisiin.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Nicky Ricky Dickyssä ja Dawnissa.</w:t>
      </w:r>
    </w:p>
    <w:p>
      <w:pPr>
        <w:pStyle w:val="TextBody"/>
        <w:bidi w:val="0"/>
        <w:jc w:val="left"/>
        <w:rPr>
          <w:b/>
          <w:shd w:val="clear" w:fill="FFFF00"/>
        </w:rPr>
      </w:pPr>
      <w:r>
        <w:rPr>
          <w:b/>
          <w:shd w:val="clear" w:fill="FFFF00"/>
        </w:rPr>
        <w:t xml:space="preserve">Teksti numero 10</w:t>
      </w:r>
    </w:p>
    <w:p>
      <w:pPr>
        <w:pStyle w:val="TextBody"/>
        <w:numPr>
          <w:ilvl w:val="0"/>
          <w:numId w:val="14"/>
        </w:numPr>
        <w:tabs>
          <w:tab w:val="clear" w:pos="1134"/>
          <w:tab w:val="left" w:leader="none" w:pos="720"/>
        </w:tabs>
        <w:bidi w:val="0"/>
        <w:ind w:start="720" w:hanging="283"/>
        <w:jc w:val="left"/>
        <w:rPr/>
      </w:pPr>
      <w:r>
        <w:rPr>
          <w:color w:val="A9A9A9"/>
        </w:rPr>
        <w:t xml:space="preserve">Aidan Gallagher </w:t>
      </w:r>
      <w:r>
        <w:rPr/>
        <w:t xml:space="preserve">Nickynä, nelosista nuorimpana. Hän on varsin koominen, omituinen ja helposti hämmentyvä.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Nickyä elokuvassa Nicky Ricky Dicky &amp; Dawn?</w:t>
      </w:r>
    </w:p>
    <w:p>
      <w:pPr>
        <w:pStyle w:val="TextBody"/>
        <w:bidi w:val="0"/>
        <w:jc w:val="left"/>
        <w:rPr>
          <w:b/>
          <w:shd w:val="clear" w:fill="FFFF00"/>
        </w:rPr>
      </w:pPr>
      <w:r>
        <w:rPr>
          <w:b/>
          <w:shd w:val="clear" w:fill="FFFF00"/>
        </w:rPr>
        <w:t xml:space="preserve">Teksti numero 11</w:t>
      </w:r>
    </w:p>
    <w:p>
      <w:pPr>
        <w:pStyle w:val="TextBody"/>
        <w:numPr>
          <w:ilvl w:val="0"/>
          <w:numId w:val="15"/>
        </w:numPr>
        <w:tabs>
          <w:tab w:val="clear" w:pos="1134"/>
          <w:tab w:val="left" w:leader="none" w:pos="720"/>
        </w:tabs>
        <w:bidi w:val="0"/>
        <w:ind w:start="720" w:hanging="283"/>
        <w:jc w:val="left"/>
        <w:rPr/>
      </w:pPr>
      <w:r>
        <w:rPr>
          <w:color w:val="A9A9A9"/>
        </w:rPr>
        <w:t xml:space="preserve">Allison Munn </w:t>
      </w:r>
      <w:r>
        <w:rPr/>
        <w:t xml:space="preserve">Annena, nelosten äitinä, joka yleensä joutuu Tomin uusien pakkomielteiden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Annia Nicky Ricky Dickyssä ja Dawnissa...</w:t>
      </w:r>
    </w:p>
    <w:p>
      <w:pPr>
        <w:pStyle w:val="TextBody"/>
        <w:bidi w:val="0"/>
        <w:jc w:val="left"/>
        <w:rPr>
          <w:b/>
          <w:shd w:val="clear" w:fill="FFFF00"/>
        </w:rPr>
      </w:pPr>
      <w:r>
        <w:rPr>
          <w:b/>
          <w:shd w:val="clear" w:fill="FFFF00"/>
        </w:rPr>
        <w:t xml:space="preserve">Teksti numero 12</w:t>
      </w:r>
    </w:p>
    <w:p>
      <w:pPr>
        <w:pStyle w:val="TextBody"/>
        <w:numPr>
          <w:ilvl w:val="0"/>
          <w:numId w:val="16"/>
        </w:numPr>
        <w:tabs>
          <w:tab w:val="clear" w:pos="1134"/>
          <w:tab w:val="left" w:leader="none" w:pos="720"/>
        </w:tabs>
        <w:bidi w:val="0"/>
        <w:ind w:start="720" w:hanging="283"/>
        <w:jc w:val="left"/>
        <w:rPr/>
      </w:pPr>
      <w:r>
        <w:rPr/>
        <w:t xml:space="preserve">Josie (</w:t>
      </w:r>
      <w:r>
        <w:rPr>
          <w:color w:val="A9A9A9"/>
        </w:rPr>
        <w:t xml:space="preserve">Gabrielle Elyse) </w:t>
      </w:r>
      <w:r>
        <w:rPr/>
        <w:t xml:space="preserve">on työntekijä Tomin urheilukaupassa ja Nickyn, Rickyn, Dickyn ja Dawnin lapsenvahti. Hän esiintyy vain ensimmäisellä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Josieta Nicky Ricky Dickyssä ja Dawnissa...</w:t>
      </w:r>
    </w:p>
    <w:p>
      <w:pPr>
        <w:pStyle w:val="TextBody"/>
        <w:bidi w:val="0"/>
        <w:jc w:val="left"/>
        <w:rPr>
          <w:b/>
          <w:shd w:val="clear" w:fill="FFFF00"/>
        </w:rPr>
      </w:pPr>
      <w:r>
        <w:rPr>
          <w:b/>
          <w:shd w:val="clear" w:fill="FFFF00"/>
        </w:rPr>
        <w:t xml:space="preserve">Teksti numero 13</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Brian Stepanek </w:t>
      </w:r>
      <w:r>
        <w:rPr/>
        <w:t xml:space="preserve">Tomina, nelosten isänä. Sarjan juoksevana vitsinä on, että hän välittää enemmän omaisuudestaan kuin lapsistaan, mutta hän rakastaa perhettään ja on sydämeltään lapsi. </w:t>
      </w:r>
    </w:p>
    <w:p>
      <w:pPr>
        <w:pStyle w:val="TextBody"/>
        <w:numPr>
          <w:ilvl w:val="0"/>
          <w:numId w:val="17"/>
        </w:numPr>
        <w:tabs>
          <w:tab w:val="clear" w:pos="1134"/>
          <w:tab w:val="left" w:leader="none" w:pos="707"/>
        </w:tabs>
        <w:bidi w:val="0"/>
        <w:spacing w:before="0" w:after="0"/>
        <w:ind w:start="707" w:hanging="283"/>
        <w:jc w:val="left"/>
        <w:rPr/>
      </w:pPr>
      <w:r>
        <w:rPr/>
        <w:t xml:space="preserve">Allison Munn Annena, nelosten äitinä, joka yleensä joutuu Tomin uusien pakkomielteiden kohteeksi. </w:t>
      </w:r>
    </w:p>
    <w:p>
      <w:pPr>
        <w:pStyle w:val="TextBody"/>
        <w:numPr>
          <w:ilvl w:val="0"/>
          <w:numId w:val="17"/>
        </w:numPr>
        <w:tabs>
          <w:tab w:val="clear" w:pos="1134"/>
          <w:tab w:val="left" w:leader="none" w:pos="707"/>
        </w:tabs>
        <w:bidi w:val="0"/>
        <w:spacing w:before="0" w:after="0"/>
        <w:ind w:start="707" w:hanging="283"/>
        <w:jc w:val="left"/>
        <w:rPr/>
      </w:pPr>
      <w:r>
        <w:rPr/>
        <w:t xml:space="preserve">Aidan Gallagher Nickynä, nelosista nuorimpana. Hän on varsin koominen, omituinen ja helposti hämmentyvä. </w:t>
      </w:r>
    </w:p>
    <w:p>
      <w:pPr>
        <w:pStyle w:val="TextBody"/>
        <w:numPr>
          <w:ilvl w:val="0"/>
          <w:numId w:val="17"/>
        </w:numPr>
        <w:tabs>
          <w:tab w:val="clear" w:pos="1134"/>
          <w:tab w:val="left" w:leader="none" w:pos="707"/>
        </w:tabs>
        <w:bidi w:val="0"/>
        <w:spacing w:before="0" w:after="0"/>
        <w:ind w:start="707" w:hanging="283"/>
        <w:jc w:val="left"/>
        <w:rPr/>
      </w:pPr>
      <w:r>
        <w:rPr/>
        <w:t xml:space="preserve">Casey Simpson Rickynä on nelosista toiseksi vanhin. Hän on ryhmän fiksuin, ja hänet nähdään aina kirjan kanssa tai tekemässä läksyjään. Hän on myös siisteysfriikki ja hieman kiltti, vaikka hän yrittääkin toisinaan todistaa Dawnille ja veljilleen, että hän osaa myös kiertää sääntöjä. </w:t>
      </w:r>
    </w:p>
    <w:p>
      <w:pPr>
        <w:pStyle w:val="TextBody"/>
        <w:numPr>
          <w:ilvl w:val="0"/>
          <w:numId w:val="17"/>
        </w:numPr>
        <w:tabs>
          <w:tab w:val="clear" w:pos="1134"/>
          <w:tab w:val="left" w:leader="none" w:pos="707"/>
        </w:tabs>
        <w:bidi w:val="0"/>
        <w:spacing w:before="0" w:after="0"/>
        <w:ind w:start="707" w:hanging="283"/>
        <w:jc w:val="left"/>
        <w:rPr/>
      </w:pPr>
      <w:r>
        <w:rPr/>
        <w:t xml:space="preserve">Mace Coronel on Dicky, kolmanneksi vanhin ja leppoisa nelonen, joka välittää paljon ulkonäöstään. Hän valitsee aina helpon tien. Hän laivaa itsensä Australiaan elokuvassa ``Quadcodile Dundee''. </w:t>
      </w:r>
    </w:p>
    <w:p>
      <w:pPr>
        <w:pStyle w:val="TextBody"/>
        <w:numPr>
          <w:ilvl w:val="0"/>
          <w:numId w:val="17"/>
        </w:numPr>
        <w:tabs>
          <w:tab w:val="clear" w:pos="1134"/>
          <w:tab w:val="left" w:leader="none" w:pos="707"/>
        </w:tabs>
        <w:bidi w:val="0"/>
        <w:spacing w:before="0" w:after="0"/>
        <w:ind w:start="707" w:hanging="283"/>
        <w:jc w:val="left"/>
        <w:rPr/>
      </w:pPr>
      <w:r>
        <w:rPr/>
        <w:t xml:space="preserve">Lizzy Greene Dawnina, nelosista vanhimpana. Vaikka hänet nähdään aina häiritsemässä veljiään, hän välittää heistä syvästi. Hänen ja Rickyn välillä on jatkuvaa kilpailua nelosten johtajan paikasta. </w:t>
      </w:r>
    </w:p>
    <w:p>
      <w:pPr>
        <w:pStyle w:val="TextBody"/>
        <w:numPr>
          <w:ilvl w:val="0"/>
          <w:numId w:val="17"/>
        </w:numPr>
        <w:tabs>
          <w:tab w:val="clear" w:pos="1134"/>
          <w:tab w:val="left" w:leader="none" w:pos="707"/>
        </w:tabs>
        <w:bidi w:val="0"/>
        <w:spacing w:before="0" w:after="0"/>
        <w:ind w:start="707" w:hanging="283"/>
        <w:jc w:val="left"/>
        <w:rPr/>
      </w:pPr>
      <w:r>
        <w:rPr/>
        <w:t xml:space="preserve">Gabrielle Elyse on Josie, Tomin urheilukaupan työntekijä ja Nickyn, Rickyn, Dickyn ja Dawnin lapsenvahti. Hän esiintyy vain ensimmäisellä kaudella. </w:t>
      </w:r>
    </w:p>
    <w:p>
      <w:pPr>
        <w:pStyle w:val="TextBody"/>
        <w:numPr>
          <w:ilvl w:val="0"/>
          <w:numId w:val="17"/>
        </w:numPr>
        <w:tabs>
          <w:tab w:val="clear" w:pos="1134"/>
          <w:tab w:val="left" w:leader="none" w:pos="707"/>
        </w:tabs>
        <w:bidi w:val="0"/>
        <w:ind w:start="707" w:hanging="283"/>
        <w:jc w:val="left"/>
        <w:rPr/>
      </w:pPr>
      <w:r>
        <w:rPr/>
        <w:t xml:space="preserve">Kyla-Drew Simmons Maen roolissa, joka on nelikon ystävä ja Dawnin paras ystävä. Hän kutsui kerran itseään "viidenneksi neloseksi". Kahdella ensimmäisellä kaudella hän on toistuva hahmo, mutta kolmannella kaudella hänet nostetaan päähenkilöksi.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elokuvissa Nicky Ricky Dicky ja Dawn...</w:t>
      </w:r>
    </w:p>
    <w:p>
      <w:pPr>
        <w:pStyle w:val="TextBody"/>
        <w:bidi w:val="0"/>
        <w:jc w:val="left"/>
        <w:rPr>
          <w:b/>
          <w:shd w:val="clear" w:fill="FFFF00"/>
        </w:rPr>
      </w:pPr>
      <w:r>
        <w:rPr>
          <w:b/>
          <w:shd w:val="clear" w:fill="FFFF00"/>
        </w:rPr>
        <w:t xml:space="preserve">Teksti numero 14</w:t>
      </w:r>
    </w:p>
    <w:p>
      <w:pPr>
        <w:pStyle w:val="TextBody"/>
        <w:numPr>
          <w:ilvl w:val="0"/>
          <w:numId w:val="18"/>
        </w:numPr>
        <w:tabs>
          <w:tab w:val="clear" w:pos="1134"/>
          <w:tab w:val="left" w:leader="none" w:pos="720"/>
        </w:tabs>
        <w:bidi w:val="0"/>
        <w:ind w:start="720" w:hanging="283"/>
        <w:jc w:val="left"/>
        <w:rPr/>
      </w:pPr>
      <w:r>
        <w:rPr>
          <w:color w:val="A9A9A9"/>
        </w:rPr>
        <w:t xml:space="preserve">Brian Stepanek </w:t>
      </w:r>
      <w:r>
        <w:rPr/>
        <w:t xml:space="preserve">Tomina, nelosten isänä. Sarjan juoksevana vitsinä on, että hän välittää enemmän omaisuudestaan kuin lapsistaan, mutta hän rakastaa perhettään ja on sydämeltään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Nicky Ricky Dickyssä ja Dawnissa...</w:t>
      </w:r>
    </w:p>
    <w:p>
      <w:pPr>
        <w:pStyle w:val="TextBody"/>
        <w:bidi w:val="0"/>
        <w:jc w:val="left"/>
        <w:rPr>
          <w:b/>
          <w:u w:val="single"/>
          <w:shd w:val="clear" w:fill="FFFF00"/>
        </w:rPr>
      </w:pPr>
      <w:r>
        <w:rPr>
          <w:b/>
          <w:u w:val="single"/>
          <w:shd w:val="clear" w:fill="FFFF00"/>
        </w:rPr>
        <w:t xml:space="preserve">Asiakirjan numero 3639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 O diffundoituu solusta myös verenkiertoon, josta </w:t>
      </w:r>
      <w:r>
        <w:rPr>
          <w:color w:val="A9A9A9"/>
        </w:rPr>
        <w:t xml:space="preserve">se erittyy </w:t>
      </w:r>
      <w:r>
        <w:rPr/>
        <w:t xml:space="preserve">hikoiluna, hengityksen vesihöyrynä tai virtsan mukana munuaisista. Vesi ja eräät liuenneet liuennut aineet poistetaan verenkierrosta munuaisten nefronissa ja erittyvät lopulta virtsana.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vedelle soluhengityksessä?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Soluhengitys tapahtuu </w:t>
      </w:r>
      <w:r>
        <w:rPr/>
        <w:t xml:space="preserve">solujen </w:t>
      </w:r>
      <w:r>
        <w:rPr>
          <w:color w:val="A9A9A9"/>
        </w:rPr>
        <w:t xml:space="preserve">mitokondrioiden kammioissa.</w:t>
      </w:r>
      <w:r>
        <w:rPr/>
        <w:t xml:space="preserve"> Tuotteet käsitellään eri tavoin riippuen siitä, mitä reittiä noudatetaan.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solussa syntyy hiilidioksidia</w:t>
      </w:r>
    </w:p>
    <w:p>
      <w:pPr>
        <w:pStyle w:val="TextBody"/>
        <w:bidi w:val="0"/>
        <w:jc w:val="left"/>
        <w:rPr>
          <w:b/>
          <w:u w:val="single"/>
          <w:shd w:val="clear" w:fill="FFFF00"/>
        </w:rPr>
      </w:pPr>
      <w:r>
        <w:rPr>
          <w:b/>
          <w:u w:val="single"/>
          <w:shd w:val="clear" w:fill="FFFF00"/>
        </w:rPr>
        <w:t xml:space="preserve">Asiakirjan numero 3640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Nesteen normaali kiehumispiste (jota kutsutaan myös ilmakehän kiehumispisteeksi tai ilmanpaineen kiehumispisteeksi) on erikoistapaus, jossa nesteen höyrynpaine on yhtä suuri kuin </w:t>
      </w:r>
      <w:r>
        <w:rPr>
          <w:color w:val="A9A9A9"/>
        </w:rPr>
        <w:t xml:space="preserve">merenpinnan korkeudella </w:t>
      </w:r>
      <w:r>
        <w:rPr/>
        <w:t xml:space="preserve">määritetty ilmanpaine </w:t>
      </w:r>
      <w:r>
        <w:rPr/>
        <w:t xml:space="preserve">eli 1 ilmakehä. Kyseisessä lämpötilassa nesteen höyrynpaine on riittävä voittamaan ilmakehän paineen ja mahdollistamaan höyrykuplien muodostumisen nesteen sisälle. IUPAC on vuodesta 1982 lähtien määritellyt standardikiehumispisteen lämpötilaksi, jossa kiehuminen tapahtuu 1 baarin paineessa.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tahansa aineen normaali kiehumispiste olisi klo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Nesteen kiehumispiste vaihtelee ympäristön paineen mukaan. Osittaisessa tyhjiössä olevan nesteen kiehumispiste on alempi kuin nesteen ollessa ilmakehän paineessa. Korkeassa paineessa olevan nesteen kiehumispiste on korkeampi kuin nesteen kiehumispiste ilmakehän paineessa. Tietyssä paineessa eri nesteet kiehuvat eri lämpötiloissa. Esimerkiksi vesi kiehuu </w:t>
      </w:r>
      <w:r>
        <w:rPr>
          <w:color w:val="A9A9A9"/>
        </w:rPr>
        <w:t xml:space="preserve">100 °C:ssa </w:t>
      </w:r>
      <w:r>
        <w:rPr/>
        <w:t xml:space="preserve">merenpinnan tasolla, mutta 93,4 °C:ssa 2 000 metrin korkeudessa.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veden kiehumispiste vakiopaineessa on seuraava</w:t>
      </w:r>
    </w:p>
    <w:p>
      <w:pPr>
        <w:pStyle w:val="TextBody"/>
        <w:bidi w:val="0"/>
        <w:jc w:val="left"/>
        <w:rPr>
          <w:b/>
          <w:u w:val="single"/>
          <w:shd w:val="clear" w:fill="FFFF00"/>
        </w:rPr>
      </w:pPr>
      <w:r>
        <w:rPr>
          <w:b/>
          <w:u w:val="single"/>
          <w:shd w:val="clear" w:fill="FFFF00"/>
        </w:rPr>
        <w:t xml:space="preserve">Asiakirjan numero 3641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4"/>
        <w:gridCol w:w="2462"/>
        <w:gridCol w:w="544"/>
        <w:gridCol w:w="1598"/>
        <w:gridCol w:w="954"/>
        <w:gridCol w:w="1922"/>
        <w:gridCol w:w="2271"/>
      </w:tblGrid>
      <w:tr>
        <w:trPr/>
        <w:tc>
          <w:tcPr>
            <w:tcW w:w="454" w:type="dxa"/>
            <w:tcBorders/>
            <w:vAlign w:val="center"/>
          </w:tcPr>
          <w:p>
            <w:pPr>
              <w:pStyle w:val="TableHeading"/>
              <w:suppressLineNumbers/>
              <w:bidi w:val="0"/>
              <w:spacing w:before="0" w:after="283"/>
              <w:jc w:val="center"/>
              <w:rPr/>
            </w:pPr>
            <w:r>
              <w:rPr/>
              <w:t xml:space="preserve">Ei </w:t>
            </w:r>
          </w:p>
        </w:tc>
        <w:tc>
          <w:tcPr>
            <w:tcW w:w="2462" w:type="dxa"/>
            <w:tcBorders/>
            <w:vAlign w:val="center"/>
          </w:tcPr>
          <w:p>
            <w:pPr>
              <w:pStyle w:val="TableHeading"/>
              <w:suppressLineNumbers/>
              <w:bidi w:val="0"/>
              <w:spacing w:before="0" w:after="283"/>
              <w:jc w:val="center"/>
              <w:rPr/>
            </w:pPr>
            <w:r>
              <w:rPr/>
              <w:t xml:space="preserve">Hevonen </w:t>
            </w:r>
          </w:p>
        </w:tc>
        <w:tc>
          <w:tcPr>
            <w:tcW w:w="544" w:type="dxa"/>
            <w:tcBorders/>
            <w:vAlign w:val="center"/>
          </w:tcPr>
          <w:p>
            <w:pPr>
              <w:pStyle w:val="TableHeading"/>
              <w:suppressLineNumbers/>
              <w:bidi w:val="0"/>
              <w:spacing w:before="0" w:after="283"/>
              <w:jc w:val="center"/>
              <w:rPr/>
            </w:pPr>
            <w:r>
              <w:rPr/>
              <w:t xml:space="preserve">Ikä </w:t>
            </w:r>
          </w:p>
        </w:tc>
        <w:tc>
          <w:tcPr>
            <w:tcW w:w="1598" w:type="dxa"/>
            <w:tcBorders/>
            <w:vAlign w:val="center"/>
          </w:tcPr>
          <w:p>
            <w:pPr>
              <w:pStyle w:val="TableHeading"/>
              <w:suppressLineNumbers/>
              <w:bidi w:val="0"/>
              <w:spacing w:before="0" w:after="283"/>
              <w:jc w:val="center"/>
              <w:rPr/>
            </w:pPr>
            <w:r>
              <w:rPr/>
              <w:t xml:space="preserve">Tasoitus (st -- lb) </w:t>
            </w:r>
          </w:p>
        </w:tc>
        <w:tc>
          <w:tcPr>
            <w:tcW w:w="954" w:type="dxa"/>
            <w:tcBorders/>
            <w:vAlign w:val="center"/>
          </w:tcPr>
          <w:p>
            <w:pPr>
              <w:pStyle w:val="TableHeading"/>
              <w:suppressLineNumbers/>
              <w:bidi w:val="0"/>
              <w:spacing w:before="0" w:after="283"/>
              <w:jc w:val="center"/>
              <w:rPr/>
            </w:pPr>
            <w:r>
              <w:rPr/>
              <w:t xml:space="preserve">SP </w:t>
            </w:r>
          </w:p>
        </w:tc>
        <w:tc>
          <w:tcPr>
            <w:tcW w:w="1922" w:type="dxa"/>
            <w:tcBorders/>
            <w:vAlign w:val="center"/>
          </w:tcPr>
          <w:p>
            <w:pPr>
              <w:pStyle w:val="TableHeading"/>
              <w:suppressLineNumbers/>
              <w:bidi w:val="0"/>
              <w:spacing w:before="0" w:after="283"/>
              <w:jc w:val="center"/>
              <w:rPr/>
            </w:pPr>
            <w:r>
              <w:rPr/>
              <w:t xml:space="preserve">Jockey </w:t>
            </w:r>
          </w:p>
        </w:tc>
        <w:tc>
          <w:tcPr>
            <w:tcW w:w="2271" w:type="dxa"/>
            <w:tcBorders/>
            <w:vAlign w:val="center"/>
          </w:tcPr>
          <w:p>
            <w:pPr>
              <w:pStyle w:val="TableHeading"/>
              <w:suppressLineNumbers/>
              <w:bidi w:val="0"/>
              <w:spacing w:before="0" w:after="283"/>
              <w:jc w:val="center"/>
              <w:rPr/>
            </w:pPr>
            <w:r>
              <w:rPr/>
              <w:t xml:space="preserve">Kouluttaja </w:t>
            </w:r>
          </w:p>
        </w:tc>
      </w:tr>
      <w:tr>
        <w:trPr/>
        <w:tc>
          <w:tcPr>
            <w:tcW w:w="454" w:type="dxa"/>
            <w:tcBorders/>
            <w:vAlign w:val="center"/>
          </w:tcPr>
          <w:p>
            <w:pPr>
              <w:pStyle w:val="TableHeading"/>
              <w:bidi w:val="0"/>
              <w:spacing w:before="0" w:after="283"/>
              <w:rPr>
                <w:sz w:val="4"/>
                <w:szCs w:val="4"/>
              </w:rPr>
            </w:pPr>
            <w:r>
              <w:rPr>
                <w:sz w:val="4"/>
                <w:szCs w:val="4"/>
              </w:rPr>
            </w:r>
          </w:p>
        </w:tc>
        <w:tc>
          <w:tcPr>
            <w:tcW w:w="2462" w:type="dxa"/>
            <w:tcBorders/>
            <w:vAlign w:val="center"/>
          </w:tcPr>
          <w:p>
            <w:pPr>
              <w:pStyle w:val="TableContents"/>
              <w:bidi w:val="0"/>
              <w:spacing w:before="0" w:after="283"/>
              <w:jc w:val="left"/>
              <w:rPr/>
            </w:pPr>
            <w:r>
              <w:rPr/>
              <w:t xml:space="preserve">Blaklion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11-10 </w:t>
            </w:r>
          </w:p>
        </w:tc>
        <w:tc>
          <w:tcPr>
            <w:tcW w:w="954" w:type="dxa"/>
            <w:tcBorders/>
            <w:vAlign w:val="center"/>
          </w:tcPr>
          <w:p>
            <w:pPr>
              <w:pStyle w:val="TableContents"/>
              <w:bidi w:val="0"/>
              <w:spacing w:before="0" w:after="283"/>
              <w:jc w:val="left"/>
              <w:rPr/>
            </w:pPr>
            <w:r>
              <w:rPr/>
              <w:t xml:space="preserve">1014 14 / 1 </w:t>
            </w:r>
          </w:p>
        </w:tc>
        <w:tc>
          <w:tcPr>
            <w:tcW w:w="1922" w:type="dxa"/>
            <w:tcBorders/>
            <w:vAlign w:val="center"/>
          </w:tcPr>
          <w:p>
            <w:pPr>
              <w:pStyle w:val="TableContents"/>
              <w:bidi w:val="0"/>
              <w:spacing w:before="0" w:after="283"/>
              <w:jc w:val="left"/>
              <w:rPr/>
            </w:pPr>
            <w:r>
              <w:rPr/>
              <w:t xml:space="preserve">Sam Twiston-Davies </w:t>
            </w:r>
          </w:p>
        </w:tc>
        <w:tc>
          <w:tcPr>
            <w:tcW w:w="2271" w:type="dxa"/>
            <w:tcBorders/>
            <w:vAlign w:val="center"/>
          </w:tcPr>
          <w:p>
            <w:pPr>
              <w:pStyle w:val="TableContents"/>
              <w:bidi w:val="0"/>
              <w:spacing w:before="0" w:after="283"/>
              <w:jc w:val="left"/>
              <w:rPr/>
            </w:pPr>
            <w:r>
              <w:rPr/>
              <w:t xml:space="preserve">Nigel Twiston-Davies </w:t>
            </w:r>
          </w:p>
        </w:tc>
      </w:tr>
      <w:tr>
        <w:trPr/>
        <w:tc>
          <w:tcPr>
            <w:tcW w:w="454" w:type="dxa"/>
            <w:tcBorders/>
            <w:vAlign w:val="center"/>
          </w:tcPr>
          <w:p>
            <w:pPr>
              <w:pStyle w:val="TableHeading"/>
              <w:bidi w:val="0"/>
              <w:spacing w:before="0" w:after="283"/>
              <w:rPr>
                <w:sz w:val="4"/>
                <w:szCs w:val="4"/>
              </w:rPr>
            </w:pPr>
            <w:r>
              <w:rPr>
                <w:sz w:val="4"/>
                <w:szCs w:val="4"/>
              </w:rPr>
            </w:r>
          </w:p>
        </w:tc>
        <w:tc>
          <w:tcPr>
            <w:tcW w:w="2462" w:type="dxa"/>
            <w:tcBorders/>
            <w:vAlign w:val="center"/>
          </w:tcPr>
          <w:p>
            <w:pPr>
              <w:pStyle w:val="TableContents"/>
              <w:bidi w:val="0"/>
              <w:spacing w:before="0" w:after="283"/>
              <w:jc w:val="left"/>
              <w:rPr/>
            </w:pPr>
            <w:r>
              <w:rPr/>
              <w:t xml:space="preserve">Anibale Fly (FR)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11-08 </w:t>
            </w:r>
          </w:p>
        </w:tc>
        <w:tc>
          <w:tcPr>
            <w:tcW w:w="954" w:type="dxa"/>
            <w:tcBorders/>
            <w:vAlign w:val="center"/>
          </w:tcPr>
          <w:p>
            <w:pPr>
              <w:pStyle w:val="TableContents"/>
              <w:bidi w:val="0"/>
              <w:spacing w:before="0" w:after="283"/>
              <w:jc w:val="left"/>
              <w:rPr/>
            </w:pPr>
            <w:r>
              <w:rPr/>
              <w:t xml:space="preserve">1010 10 / 1 </w:t>
            </w:r>
          </w:p>
        </w:tc>
        <w:tc>
          <w:tcPr>
            <w:tcW w:w="1922" w:type="dxa"/>
            <w:tcBorders/>
            <w:vAlign w:val="center"/>
          </w:tcPr>
          <w:p>
            <w:pPr>
              <w:pStyle w:val="TableContents"/>
              <w:bidi w:val="0"/>
              <w:spacing w:before="0" w:after="283"/>
              <w:jc w:val="left"/>
              <w:rPr/>
            </w:pPr>
            <w:r>
              <w:rPr/>
              <w:t xml:space="preserve">Barry Geraghty </w:t>
            </w:r>
          </w:p>
        </w:tc>
        <w:tc>
          <w:tcPr>
            <w:tcW w:w="2271" w:type="dxa"/>
            <w:tcBorders/>
            <w:vAlign w:val="center"/>
          </w:tcPr>
          <w:p>
            <w:pPr>
              <w:pStyle w:val="TableContents"/>
              <w:bidi w:val="0"/>
              <w:spacing w:before="0" w:after="283"/>
              <w:jc w:val="left"/>
              <w:rPr/>
            </w:pPr>
            <w:r>
              <w:rPr/>
              <w:t xml:space="preserve">Tony Martin (IRE) </w:t>
            </w:r>
          </w:p>
        </w:tc>
      </w:tr>
      <w:tr>
        <w:trPr/>
        <w:tc>
          <w:tcPr>
            <w:tcW w:w="454" w:type="dxa"/>
            <w:tcBorders/>
            <w:vAlign w:val="center"/>
          </w:tcPr>
          <w:p>
            <w:pPr>
              <w:pStyle w:val="TableHeading"/>
              <w:bidi w:val="0"/>
              <w:spacing w:before="0" w:after="283"/>
              <w:rPr>
                <w:sz w:val="4"/>
                <w:szCs w:val="4"/>
              </w:rPr>
            </w:pPr>
            <w:r>
              <w:rPr>
                <w:sz w:val="4"/>
                <w:szCs w:val="4"/>
              </w:rPr>
            </w:r>
          </w:p>
        </w:tc>
        <w:tc>
          <w:tcPr>
            <w:tcW w:w="2462" w:type="dxa"/>
            <w:tcBorders/>
            <w:vAlign w:val="center"/>
          </w:tcPr>
          <w:p>
            <w:pPr>
              <w:pStyle w:val="TableContents"/>
              <w:bidi w:val="0"/>
              <w:spacing w:before="0" w:after="283"/>
              <w:jc w:val="left"/>
              <w:rPr/>
            </w:pPr>
            <w:r>
              <w:rPr/>
              <w:t xml:space="preserve">The Last Samuri (IRE)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11-08 </w:t>
            </w:r>
          </w:p>
        </w:tc>
        <w:tc>
          <w:tcPr>
            <w:tcW w:w="954" w:type="dxa"/>
            <w:tcBorders/>
            <w:vAlign w:val="center"/>
          </w:tcPr>
          <w:p>
            <w:pPr>
              <w:pStyle w:val="TableContents"/>
              <w:bidi w:val="0"/>
              <w:spacing w:before="0" w:after="283"/>
              <w:jc w:val="left"/>
              <w:rPr/>
            </w:pPr>
            <w:r>
              <w:rPr/>
              <w:t xml:space="preserve">20 / 1 </w:t>
            </w:r>
          </w:p>
        </w:tc>
        <w:tc>
          <w:tcPr>
            <w:tcW w:w="1922" w:type="dxa"/>
            <w:tcBorders/>
            <w:vAlign w:val="center"/>
          </w:tcPr>
          <w:p>
            <w:pPr>
              <w:pStyle w:val="TableContents"/>
              <w:bidi w:val="0"/>
              <w:spacing w:before="0" w:after="283"/>
              <w:jc w:val="left"/>
              <w:rPr/>
            </w:pPr>
            <w:r>
              <w:rPr/>
              <w:t xml:space="preserve">David Bass </w:t>
            </w:r>
          </w:p>
        </w:tc>
        <w:tc>
          <w:tcPr>
            <w:tcW w:w="2271" w:type="dxa"/>
            <w:tcBorders/>
            <w:vAlign w:val="center"/>
          </w:tcPr>
          <w:p>
            <w:pPr>
              <w:pStyle w:val="TableContents"/>
              <w:bidi w:val="0"/>
              <w:spacing w:before="0" w:after="283"/>
              <w:jc w:val="left"/>
              <w:rPr/>
            </w:pPr>
            <w:r>
              <w:rPr/>
              <w:t xml:space="preserve">Kim Bailey </w:t>
            </w:r>
          </w:p>
        </w:tc>
      </w:tr>
      <w:tr>
        <w:trPr/>
        <w:tc>
          <w:tcPr>
            <w:tcW w:w="454" w:type="dxa"/>
            <w:tcBorders/>
            <w:vAlign w:val="center"/>
          </w:tcPr>
          <w:p>
            <w:pPr>
              <w:pStyle w:val="TableHeading"/>
              <w:suppressLineNumbers/>
              <w:bidi w:val="0"/>
              <w:spacing w:before="0" w:after="283"/>
              <w:jc w:val="center"/>
              <w:rPr/>
            </w:pPr>
            <w:r>
              <w:rPr/>
              <w:t xml:space="preserve">5 </w:t>
            </w:r>
          </w:p>
        </w:tc>
        <w:tc>
          <w:tcPr>
            <w:tcW w:w="2462" w:type="dxa"/>
            <w:tcBorders/>
            <w:vAlign w:val="center"/>
          </w:tcPr>
          <w:p>
            <w:pPr>
              <w:pStyle w:val="TableContents"/>
              <w:bidi w:val="0"/>
              <w:spacing w:before="0" w:after="283"/>
              <w:jc w:val="left"/>
              <w:rPr/>
            </w:pPr>
            <w:r>
              <w:rPr/>
              <w:t xml:space="preserve">Valseur Lido (FR)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11-07 </w:t>
            </w:r>
          </w:p>
        </w:tc>
        <w:tc>
          <w:tcPr>
            <w:tcW w:w="954" w:type="dxa"/>
            <w:tcBorders/>
            <w:vAlign w:val="center"/>
          </w:tcPr>
          <w:p>
            <w:pPr>
              <w:pStyle w:val="TableContents"/>
              <w:bidi w:val="0"/>
              <w:spacing w:before="0" w:after="283"/>
              <w:jc w:val="left"/>
              <w:rPr/>
            </w:pPr>
            <w:r>
              <w:rPr/>
              <w:t xml:space="preserve">1066 66 / 1 </w:t>
            </w:r>
          </w:p>
        </w:tc>
        <w:tc>
          <w:tcPr>
            <w:tcW w:w="1922" w:type="dxa"/>
            <w:tcBorders/>
            <w:vAlign w:val="center"/>
          </w:tcPr>
          <w:p>
            <w:pPr>
              <w:pStyle w:val="TableContents"/>
              <w:bidi w:val="0"/>
              <w:spacing w:before="0" w:after="283"/>
              <w:jc w:val="left"/>
              <w:rPr/>
            </w:pPr>
            <w:r>
              <w:rPr/>
              <w:t xml:space="preserve">Keith Donoghue </w:t>
            </w:r>
          </w:p>
        </w:tc>
        <w:tc>
          <w:tcPr>
            <w:tcW w:w="2271" w:type="dxa"/>
            <w:tcBorders/>
            <w:vAlign w:val="center"/>
          </w:tcPr>
          <w:p>
            <w:pPr>
              <w:pStyle w:val="TableContents"/>
              <w:bidi w:val="0"/>
              <w:spacing w:before="0" w:after="283"/>
              <w:jc w:val="left"/>
              <w:rPr/>
            </w:pPr>
            <w:r>
              <w:rPr/>
              <w:t xml:space="preserve">Henry de Bromhead (IRE) </w:t>
            </w:r>
          </w:p>
        </w:tc>
      </w:tr>
      <w:tr>
        <w:trPr/>
        <w:tc>
          <w:tcPr>
            <w:tcW w:w="454" w:type="dxa"/>
            <w:tcBorders/>
            <w:vAlign w:val="center"/>
          </w:tcPr>
          <w:p>
            <w:pPr>
              <w:pStyle w:val="TableHeading"/>
              <w:suppressLineNumbers/>
              <w:bidi w:val="0"/>
              <w:spacing w:before="0" w:after="283"/>
              <w:jc w:val="center"/>
              <w:rPr/>
            </w:pPr>
            <w:r>
              <w:rPr/>
              <w:t xml:space="preserve">6 </w:t>
            </w:r>
          </w:p>
        </w:tc>
        <w:tc>
          <w:tcPr>
            <w:tcW w:w="2462" w:type="dxa"/>
            <w:tcBorders/>
            <w:vAlign w:val="center"/>
          </w:tcPr>
          <w:p>
            <w:pPr>
              <w:pStyle w:val="TableContents"/>
              <w:bidi w:val="0"/>
              <w:spacing w:before="0" w:after="283"/>
              <w:jc w:val="left"/>
              <w:rPr/>
            </w:pPr>
            <w:r>
              <w:rPr/>
              <w:t xml:space="preserve">Total Recall (IRE)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11-05 </w:t>
            </w:r>
          </w:p>
        </w:tc>
        <w:tc>
          <w:tcPr>
            <w:tcW w:w="954" w:type="dxa"/>
            <w:tcBorders/>
            <w:vAlign w:val="center"/>
          </w:tcPr>
          <w:p>
            <w:pPr>
              <w:pStyle w:val="TableContents"/>
              <w:bidi w:val="0"/>
              <w:spacing w:before="0" w:after="283"/>
              <w:jc w:val="left"/>
              <w:rPr/>
            </w:pPr>
            <w:r>
              <w:rPr/>
              <w:t xml:space="preserve">1007 7 / 1 </w:t>
            </w:r>
          </w:p>
        </w:tc>
        <w:tc>
          <w:tcPr>
            <w:tcW w:w="1922" w:type="dxa"/>
            <w:tcBorders/>
            <w:vAlign w:val="center"/>
          </w:tcPr>
          <w:p>
            <w:pPr>
              <w:pStyle w:val="TableContents"/>
              <w:bidi w:val="0"/>
              <w:spacing w:before="0" w:after="283"/>
              <w:jc w:val="left"/>
              <w:rPr/>
            </w:pPr>
            <w:r>
              <w:rPr/>
              <w:t xml:space="preserve">Paul Townend </w:t>
            </w:r>
          </w:p>
        </w:tc>
        <w:tc>
          <w:tcPr>
            <w:tcW w:w="2271" w:type="dxa"/>
            <w:tcBorders/>
            <w:vAlign w:val="center"/>
          </w:tcPr>
          <w:p>
            <w:pPr>
              <w:pStyle w:val="TableContents"/>
              <w:bidi w:val="0"/>
              <w:spacing w:before="0" w:after="283"/>
              <w:jc w:val="left"/>
              <w:rPr/>
            </w:pPr>
            <w:r>
              <w:rPr/>
              <w:t xml:space="preserve">Willie Mullins (IRE) </w:t>
            </w:r>
          </w:p>
        </w:tc>
      </w:tr>
      <w:tr>
        <w:trPr/>
        <w:tc>
          <w:tcPr>
            <w:tcW w:w="454" w:type="dxa"/>
            <w:tcBorders/>
            <w:vAlign w:val="center"/>
          </w:tcPr>
          <w:p>
            <w:pPr>
              <w:pStyle w:val="TableHeading"/>
              <w:suppressLineNumbers/>
              <w:bidi w:val="0"/>
              <w:spacing w:before="0" w:after="283"/>
              <w:jc w:val="center"/>
              <w:rPr/>
            </w:pPr>
            <w:r>
              <w:rPr/>
              <w:t xml:space="preserve">7 </w:t>
            </w:r>
          </w:p>
        </w:tc>
        <w:tc>
          <w:tcPr>
            <w:tcW w:w="2462" w:type="dxa"/>
            <w:tcBorders/>
            <w:vAlign w:val="center"/>
          </w:tcPr>
          <w:p>
            <w:pPr>
              <w:pStyle w:val="TableContents"/>
              <w:bidi w:val="0"/>
              <w:spacing w:before="0" w:after="283"/>
              <w:jc w:val="left"/>
              <w:rPr/>
            </w:pPr>
            <w:r>
              <w:rPr/>
              <w:t xml:space="preserve">Alpha Des Obeaux (FR)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11-04 </w:t>
            </w:r>
          </w:p>
        </w:tc>
        <w:tc>
          <w:tcPr>
            <w:tcW w:w="954" w:type="dxa"/>
            <w:tcBorders/>
            <w:vAlign w:val="center"/>
          </w:tcPr>
          <w:p>
            <w:pPr>
              <w:pStyle w:val="TableContents"/>
              <w:bidi w:val="0"/>
              <w:spacing w:before="0" w:after="283"/>
              <w:jc w:val="left"/>
              <w:rPr/>
            </w:pPr>
            <w:r>
              <w:rPr/>
              <w:t xml:space="preserve">1033 33 / 1 </w:t>
            </w:r>
          </w:p>
        </w:tc>
        <w:tc>
          <w:tcPr>
            <w:tcW w:w="1922" w:type="dxa"/>
            <w:tcBorders/>
            <w:vAlign w:val="center"/>
          </w:tcPr>
          <w:p>
            <w:pPr>
              <w:pStyle w:val="TableContents"/>
              <w:bidi w:val="0"/>
              <w:spacing w:before="0" w:after="283"/>
              <w:jc w:val="left"/>
              <w:rPr/>
            </w:pPr>
            <w:r>
              <w:rPr/>
              <w:t xml:space="preserve">Rachael Blackmore </w:t>
            </w:r>
          </w:p>
        </w:tc>
        <w:tc>
          <w:tcPr>
            <w:tcW w:w="2271" w:type="dxa"/>
            <w:tcBorders/>
            <w:vAlign w:val="center"/>
          </w:tcPr>
          <w:p>
            <w:pPr>
              <w:pStyle w:val="TableContents"/>
              <w:bidi w:val="0"/>
              <w:spacing w:before="0" w:after="283"/>
              <w:jc w:val="left"/>
              <w:rPr/>
            </w:pPr>
            <w:r>
              <w:rPr/>
              <w:t xml:space="preserve">Mouse Morris (IRE) </w:t>
            </w:r>
          </w:p>
        </w:tc>
      </w:tr>
      <w:tr>
        <w:trPr/>
        <w:tc>
          <w:tcPr>
            <w:tcW w:w="454" w:type="dxa"/>
            <w:tcBorders/>
            <w:vAlign w:val="center"/>
          </w:tcPr>
          <w:p>
            <w:pPr>
              <w:pStyle w:val="TableHeading"/>
              <w:suppressLineNumbers/>
              <w:bidi w:val="0"/>
              <w:spacing w:before="0" w:after="283"/>
              <w:jc w:val="center"/>
              <w:rPr/>
            </w:pPr>
            <w:r>
              <w:rPr/>
              <w:t xml:space="preserve">8 </w:t>
            </w:r>
          </w:p>
        </w:tc>
        <w:tc>
          <w:tcPr>
            <w:tcW w:w="2462" w:type="dxa"/>
            <w:tcBorders/>
            <w:vAlign w:val="center"/>
          </w:tcPr>
          <w:p>
            <w:pPr>
              <w:pStyle w:val="TableContents"/>
              <w:bidi w:val="0"/>
              <w:spacing w:before="0" w:after="283"/>
              <w:jc w:val="left"/>
              <w:rPr/>
            </w:pPr>
            <w:r>
              <w:rPr/>
              <w:t xml:space="preserve">Täydellinen ehdokas (IRE) </w:t>
            </w:r>
          </w:p>
        </w:tc>
        <w:tc>
          <w:tcPr>
            <w:tcW w:w="544"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11-03 </w:t>
            </w:r>
          </w:p>
        </w:tc>
        <w:tc>
          <w:tcPr>
            <w:tcW w:w="954" w:type="dxa"/>
            <w:tcBorders/>
            <w:vAlign w:val="center"/>
          </w:tcPr>
          <w:p>
            <w:pPr>
              <w:pStyle w:val="TableContents"/>
              <w:bidi w:val="0"/>
              <w:spacing w:before="0" w:after="283"/>
              <w:jc w:val="left"/>
              <w:rPr/>
            </w:pPr>
            <w:r>
              <w:rPr/>
              <w:t xml:space="preserve">40 / 1 </w:t>
            </w:r>
          </w:p>
        </w:tc>
        <w:tc>
          <w:tcPr>
            <w:tcW w:w="1922" w:type="dxa"/>
            <w:tcBorders/>
            <w:vAlign w:val="center"/>
          </w:tcPr>
          <w:p>
            <w:pPr>
              <w:pStyle w:val="TableContents"/>
              <w:bidi w:val="0"/>
              <w:spacing w:before="0" w:after="283"/>
              <w:jc w:val="left"/>
              <w:rPr/>
            </w:pPr>
            <w:r>
              <w:rPr/>
              <w:t xml:space="preserve">Alain Cawley </w:t>
            </w:r>
          </w:p>
        </w:tc>
        <w:tc>
          <w:tcPr>
            <w:tcW w:w="2271" w:type="dxa"/>
            <w:tcBorders/>
            <w:vAlign w:val="center"/>
          </w:tcPr>
          <w:p>
            <w:pPr>
              <w:pStyle w:val="TableContents"/>
              <w:bidi w:val="0"/>
              <w:spacing w:before="0" w:after="283"/>
              <w:jc w:val="left"/>
              <w:rPr/>
            </w:pPr>
            <w:r>
              <w:rPr/>
              <w:t xml:space="preserve">Fergal O'Brien </w:t>
            </w:r>
          </w:p>
        </w:tc>
      </w:tr>
      <w:tr>
        <w:trPr/>
        <w:tc>
          <w:tcPr>
            <w:tcW w:w="454" w:type="dxa"/>
            <w:tcBorders/>
            <w:vAlign w:val="center"/>
          </w:tcPr>
          <w:p>
            <w:pPr>
              <w:pStyle w:val="TableHeading"/>
              <w:suppressLineNumbers/>
              <w:bidi w:val="0"/>
              <w:spacing w:before="0" w:after="283"/>
              <w:jc w:val="center"/>
              <w:rPr/>
            </w:pPr>
            <w:r>
              <w:rPr/>
              <w:t xml:space="preserve">9 </w:t>
            </w:r>
          </w:p>
        </w:tc>
        <w:tc>
          <w:tcPr>
            <w:tcW w:w="2462" w:type="dxa"/>
            <w:tcBorders/>
            <w:vAlign w:val="center"/>
          </w:tcPr>
          <w:p>
            <w:pPr>
              <w:pStyle w:val="TableContents"/>
              <w:bidi w:val="0"/>
              <w:spacing w:before="0" w:after="283"/>
              <w:jc w:val="left"/>
              <w:rPr/>
            </w:pPr>
            <w:r>
              <w:rPr/>
              <w:t xml:space="preserve">Shantou Flyer (IRE)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11-02 </w:t>
            </w:r>
          </w:p>
        </w:tc>
        <w:tc>
          <w:tcPr>
            <w:tcW w:w="954" w:type="dxa"/>
            <w:tcBorders/>
            <w:vAlign w:val="center"/>
          </w:tcPr>
          <w:p>
            <w:pPr>
              <w:pStyle w:val="TableContents"/>
              <w:bidi w:val="0"/>
              <w:spacing w:before="0" w:after="283"/>
              <w:jc w:val="left"/>
              <w:rPr/>
            </w:pPr>
            <w:r>
              <w:rPr/>
              <w:t xml:space="preserve">25 / 1 </w:t>
            </w:r>
          </w:p>
        </w:tc>
        <w:tc>
          <w:tcPr>
            <w:tcW w:w="1922" w:type="dxa"/>
            <w:tcBorders/>
            <w:vAlign w:val="center"/>
          </w:tcPr>
          <w:p>
            <w:pPr>
              <w:pStyle w:val="TableContents"/>
              <w:bidi w:val="0"/>
              <w:spacing w:before="0" w:after="283"/>
              <w:jc w:val="left"/>
              <w:rPr/>
            </w:pPr>
            <w:r>
              <w:rPr/>
              <w:t xml:space="preserve">James Bowen </w:t>
            </w:r>
          </w:p>
        </w:tc>
        <w:tc>
          <w:tcPr>
            <w:tcW w:w="2271" w:type="dxa"/>
            <w:tcBorders/>
            <w:vAlign w:val="center"/>
          </w:tcPr>
          <w:p>
            <w:pPr>
              <w:pStyle w:val="TableContents"/>
              <w:bidi w:val="0"/>
              <w:spacing w:before="0" w:after="283"/>
              <w:jc w:val="left"/>
              <w:rPr/>
            </w:pPr>
            <w:r>
              <w:rPr/>
              <w:t xml:space="preserve">Richard Hobson </w:t>
            </w:r>
          </w:p>
        </w:tc>
      </w:tr>
      <w:tr>
        <w:trPr/>
        <w:tc>
          <w:tcPr>
            <w:tcW w:w="454" w:type="dxa"/>
            <w:tcBorders/>
            <w:vAlign w:val="center"/>
          </w:tcPr>
          <w:p>
            <w:pPr>
              <w:pStyle w:val="TableHeading"/>
              <w:suppressLineNumbers/>
              <w:bidi w:val="0"/>
              <w:spacing w:before="0" w:after="283"/>
              <w:jc w:val="center"/>
              <w:rPr/>
            </w:pPr>
            <w:r>
              <w:rPr/>
              <w:t xml:space="preserve">10 </w:t>
            </w:r>
          </w:p>
        </w:tc>
        <w:tc>
          <w:tcPr>
            <w:tcW w:w="2462" w:type="dxa"/>
            <w:tcBorders/>
            <w:vAlign w:val="center"/>
          </w:tcPr>
          <w:p>
            <w:pPr>
              <w:pStyle w:val="TableContents"/>
              <w:bidi w:val="0"/>
              <w:spacing w:before="0" w:after="283"/>
              <w:jc w:val="left"/>
              <w:rPr/>
            </w:pPr>
            <w:r>
              <w:rPr/>
              <w:t xml:space="preserve">Tenor Nivernais (FR) </w:t>
            </w:r>
          </w:p>
        </w:tc>
        <w:tc>
          <w:tcPr>
            <w:tcW w:w="544"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11-01 </w:t>
            </w:r>
          </w:p>
        </w:tc>
        <w:tc>
          <w:tcPr>
            <w:tcW w:w="954" w:type="dxa"/>
            <w:tcBorders/>
            <w:vAlign w:val="center"/>
          </w:tcPr>
          <w:p>
            <w:pPr>
              <w:pStyle w:val="TableContents"/>
              <w:bidi w:val="0"/>
              <w:spacing w:before="0" w:after="283"/>
              <w:jc w:val="left"/>
              <w:rPr/>
            </w:pPr>
            <w:r>
              <w:rPr/>
              <w:t xml:space="preserve">66 / 1 </w:t>
            </w:r>
          </w:p>
        </w:tc>
        <w:tc>
          <w:tcPr>
            <w:tcW w:w="1922" w:type="dxa"/>
            <w:tcBorders/>
            <w:vAlign w:val="center"/>
          </w:tcPr>
          <w:p>
            <w:pPr>
              <w:pStyle w:val="TableContents"/>
              <w:bidi w:val="0"/>
              <w:spacing w:before="0" w:after="283"/>
              <w:jc w:val="left"/>
              <w:rPr/>
            </w:pPr>
            <w:r>
              <w:rPr/>
              <w:t xml:space="preserve">Tom O'Brien </w:t>
            </w:r>
          </w:p>
        </w:tc>
        <w:tc>
          <w:tcPr>
            <w:tcW w:w="2271" w:type="dxa"/>
            <w:tcBorders/>
            <w:vAlign w:val="center"/>
          </w:tcPr>
          <w:p>
            <w:pPr>
              <w:pStyle w:val="TableContents"/>
              <w:bidi w:val="0"/>
              <w:spacing w:before="0" w:after="283"/>
              <w:jc w:val="left"/>
              <w:rPr/>
            </w:pPr>
            <w:r>
              <w:rPr/>
              <w:t xml:space="preserve">Venetia Williams </w:t>
            </w:r>
          </w:p>
        </w:tc>
      </w:tr>
      <w:tr>
        <w:trPr/>
        <w:tc>
          <w:tcPr>
            <w:tcW w:w="454" w:type="dxa"/>
            <w:tcBorders/>
            <w:vAlign w:val="center"/>
          </w:tcPr>
          <w:p>
            <w:pPr>
              <w:pStyle w:val="TableHeading"/>
              <w:suppressLineNumbers/>
              <w:bidi w:val="0"/>
              <w:spacing w:before="0" w:after="283"/>
              <w:jc w:val="center"/>
              <w:rPr/>
            </w:pPr>
            <w:r>
              <w:rPr/>
              <w:t xml:space="preserve">11 </w:t>
            </w:r>
          </w:p>
        </w:tc>
        <w:tc>
          <w:tcPr>
            <w:tcW w:w="2462" w:type="dxa"/>
            <w:tcBorders/>
            <w:vAlign w:val="center"/>
          </w:tcPr>
          <w:p>
            <w:pPr>
              <w:pStyle w:val="TableContents"/>
              <w:bidi w:val="0"/>
              <w:spacing w:before="0" w:after="283"/>
              <w:jc w:val="left"/>
              <w:rPr/>
            </w:pPr>
            <w:r>
              <w:rPr/>
              <w:t xml:space="preserve">Carlingford Lough (IRE) </w:t>
            </w:r>
          </w:p>
        </w:tc>
        <w:tc>
          <w:tcPr>
            <w:tcW w:w="544" w:type="dxa"/>
            <w:tcBorders/>
            <w:vAlign w:val="center"/>
          </w:tcPr>
          <w:p>
            <w:pPr>
              <w:pStyle w:val="TableContents"/>
              <w:bidi w:val="0"/>
              <w:spacing w:before="0" w:after="283"/>
              <w:jc w:val="left"/>
              <w:rPr/>
            </w:pPr>
            <w:r>
              <w:rPr/>
              <w:t xml:space="preserve">12 </w:t>
            </w:r>
          </w:p>
        </w:tc>
        <w:tc>
          <w:tcPr>
            <w:tcW w:w="1598" w:type="dxa"/>
            <w:tcBorders/>
            <w:vAlign w:val="center"/>
          </w:tcPr>
          <w:p>
            <w:pPr>
              <w:pStyle w:val="TableContents"/>
              <w:bidi w:val="0"/>
              <w:spacing w:before="0" w:after="283"/>
              <w:jc w:val="left"/>
              <w:rPr/>
            </w:pPr>
            <w:r>
              <w:rPr/>
              <w:t xml:space="preserve">11-01 </w:t>
            </w:r>
          </w:p>
        </w:tc>
        <w:tc>
          <w:tcPr>
            <w:tcW w:w="954" w:type="dxa"/>
            <w:tcBorders/>
            <w:vAlign w:val="center"/>
          </w:tcPr>
          <w:p>
            <w:pPr>
              <w:pStyle w:val="TableContents"/>
              <w:bidi w:val="0"/>
              <w:spacing w:before="0" w:after="283"/>
              <w:jc w:val="left"/>
              <w:rPr/>
            </w:pPr>
            <w:r>
              <w:rPr/>
              <w:t xml:space="preserve">33 / 1 </w:t>
            </w:r>
          </w:p>
        </w:tc>
        <w:tc>
          <w:tcPr>
            <w:tcW w:w="1922" w:type="dxa"/>
            <w:tcBorders/>
            <w:vAlign w:val="center"/>
          </w:tcPr>
          <w:p>
            <w:pPr>
              <w:pStyle w:val="TableContents"/>
              <w:bidi w:val="0"/>
              <w:spacing w:before="0" w:after="283"/>
              <w:jc w:val="left"/>
              <w:rPr/>
            </w:pPr>
            <w:r>
              <w:rPr/>
              <w:t xml:space="preserve">Mark Walsh </w:t>
            </w:r>
          </w:p>
        </w:tc>
        <w:tc>
          <w:tcPr>
            <w:tcW w:w="2271" w:type="dxa"/>
            <w:tcBorders/>
            <w:vAlign w:val="center"/>
          </w:tcPr>
          <w:p>
            <w:pPr>
              <w:pStyle w:val="TableContents"/>
              <w:bidi w:val="0"/>
              <w:spacing w:before="0" w:after="283"/>
              <w:jc w:val="left"/>
              <w:rPr/>
            </w:pPr>
            <w:r>
              <w:rPr/>
              <w:t xml:space="preserve">John Kiely (IRE) </w:t>
            </w:r>
          </w:p>
        </w:tc>
      </w:tr>
      <w:tr>
        <w:trPr/>
        <w:tc>
          <w:tcPr>
            <w:tcW w:w="454" w:type="dxa"/>
            <w:tcBorders/>
            <w:vAlign w:val="center"/>
          </w:tcPr>
          <w:p>
            <w:pPr>
              <w:pStyle w:val="TableHeading"/>
              <w:suppressLineNumbers/>
              <w:bidi w:val="0"/>
              <w:spacing w:before="0" w:after="283"/>
              <w:jc w:val="center"/>
              <w:rPr/>
            </w:pPr>
            <w:r>
              <w:rPr/>
              <w:t xml:space="preserve">13 </w:t>
            </w:r>
          </w:p>
        </w:tc>
        <w:tc>
          <w:tcPr>
            <w:tcW w:w="2462" w:type="dxa"/>
            <w:tcBorders/>
            <w:vAlign w:val="center"/>
          </w:tcPr>
          <w:p>
            <w:pPr>
              <w:pStyle w:val="TableContents"/>
              <w:bidi w:val="0"/>
              <w:spacing w:before="0" w:after="283"/>
              <w:jc w:val="left"/>
              <w:rPr/>
            </w:pPr>
            <w:r>
              <w:rPr/>
              <w:t xml:space="preserve">Tiger Roll (IRE)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10-13 </w:t>
            </w:r>
          </w:p>
        </w:tc>
        <w:tc>
          <w:tcPr>
            <w:tcW w:w="954" w:type="dxa"/>
            <w:tcBorders/>
            <w:vAlign w:val="center"/>
          </w:tcPr>
          <w:p>
            <w:pPr>
              <w:pStyle w:val="TableContents"/>
              <w:bidi w:val="0"/>
              <w:spacing w:before="0" w:after="283"/>
              <w:jc w:val="left"/>
              <w:rPr/>
            </w:pPr>
            <w:r>
              <w:rPr/>
              <w:t xml:space="preserve">1010 10 / 1 </w:t>
            </w:r>
          </w:p>
        </w:tc>
        <w:tc>
          <w:tcPr>
            <w:tcW w:w="1922" w:type="dxa"/>
            <w:tcBorders/>
            <w:vAlign w:val="center"/>
          </w:tcPr>
          <w:p>
            <w:pPr>
              <w:pStyle w:val="TableContents"/>
              <w:bidi w:val="0"/>
              <w:spacing w:before="0" w:after="283"/>
              <w:jc w:val="left"/>
              <w:rPr/>
            </w:pPr>
            <w:r>
              <w:rPr/>
              <w:t xml:space="preserve">Davy Russell </w:t>
            </w:r>
          </w:p>
        </w:tc>
        <w:tc>
          <w:tcPr>
            <w:tcW w:w="2271" w:type="dxa"/>
            <w:tcBorders/>
            <w:vAlign w:val="center"/>
          </w:tcPr>
          <w:p>
            <w:pPr>
              <w:pStyle w:val="TableContents"/>
              <w:bidi w:val="0"/>
              <w:spacing w:before="0" w:after="283"/>
              <w:jc w:val="left"/>
              <w:rPr/>
            </w:pPr>
            <w:r>
              <w:rPr/>
              <w:t xml:space="preserve">Gordon Elliott (IRE) </w:t>
            </w:r>
          </w:p>
        </w:tc>
      </w:tr>
      <w:tr>
        <w:trPr/>
        <w:tc>
          <w:tcPr>
            <w:tcW w:w="454" w:type="dxa"/>
            <w:tcBorders/>
            <w:vAlign w:val="center"/>
          </w:tcPr>
          <w:p>
            <w:pPr>
              <w:pStyle w:val="TableHeading"/>
              <w:suppressLineNumbers/>
              <w:bidi w:val="0"/>
              <w:spacing w:before="0" w:after="283"/>
              <w:jc w:val="center"/>
              <w:rPr/>
            </w:pPr>
            <w:r>
              <w:rPr/>
              <w:t xml:space="preserve">15 </w:t>
            </w:r>
          </w:p>
        </w:tc>
        <w:tc>
          <w:tcPr>
            <w:tcW w:w="2462" w:type="dxa"/>
            <w:tcBorders/>
            <w:vAlign w:val="center"/>
          </w:tcPr>
          <w:p>
            <w:pPr>
              <w:pStyle w:val="TableContents"/>
              <w:bidi w:val="0"/>
              <w:spacing w:before="0" w:after="283"/>
              <w:jc w:val="left"/>
              <w:rPr/>
            </w:pPr>
            <w:r>
              <w:rPr/>
              <w:t xml:space="preserve">Vieux Lion Rouge (FR)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10-13 </w:t>
            </w:r>
          </w:p>
        </w:tc>
        <w:tc>
          <w:tcPr>
            <w:tcW w:w="954" w:type="dxa"/>
            <w:tcBorders/>
            <w:vAlign w:val="center"/>
          </w:tcPr>
          <w:p>
            <w:pPr>
              <w:pStyle w:val="TableContents"/>
              <w:bidi w:val="0"/>
              <w:spacing w:before="0" w:after="283"/>
              <w:jc w:val="left"/>
              <w:rPr/>
            </w:pPr>
            <w:r>
              <w:rPr/>
              <w:t xml:space="preserve">1025 25 / 1 </w:t>
            </w:r>
          </w:p>
        </w:tc>
        <w:tc>
          <w:tcPr>
            <w:tcW w:w="1922" w:type="dxa"/>
            <w:tcBorders/>
            <w:vAlign w:val="center"/>
          </w:tcPr>
          <w:p>
            <w:pPr>
              <w:pStyle w:val="TableContents"/>
              <w:bidi w:val="0"/>
              <w:spacing w:before="0" w:after="283"/>
              <w:jc w:val="left"/>
              <w:rPr/>
            </w:pPr>
            <w:r>
              <w:rPr/>
              <w:t xml:space="preserve">Tom Scudamore </w:t>
            </w:r>
          </w:p>
        </w:tc>
        <w:tc>
          <w:tcPr>
            <w:tcW w:w="2271" w:type="dxa"/>
            <w:tcBorders/>
            <w:vAlign w:val="center"/>
          </w:tcPr>
          <w:p>
            <w:pPr>
              <w:pStyle w:val="TableContents"/>
              <w:bidi w:val="0"/>
              <w:spacing w:before="0" w:after="283"/>
              <w:jc w:val="left"/>
              <w:rPr/>
            </w:pPr>
            <w:r>
              <w:rPr/>
              <w:t xml:space="preserve">David Pipe </w:t>
            </w:r>
          </w:p>
        </w:tc>
      </w:tr>
      <w:tr>
        <w:trPr/>
        <w:tc>
          <w:tcPr>
            <w:tcW w:w="454" w:type="dxa"/>
            <w:tcBorders/>
            <w:vAlign w:val="center"/>
          </w:tcPr>
          <w:p>
            <w:pPr>
              <w:pStyle w:val="TableHeading"/>
              <w:suppressLineNumbers/>
              <w:bidi w:val="0"/>
              <w:spacing w:before="0" w:after="283"/>
              <w:jc w:val="center"/>
              <w:rPr/>
            </w:pPr>
            <w:r>
              <w:rPr/>
              <w:t xml:space="preserve">16 </w:t>
            </w:r>
          </w:p>
        </w:tc>
        <w:tc>
          <w:tcPr>
            <w:tcW w:w="2462" w:type="dxa"/>
            <w:tcBorders/>
            <w:vAlign w:val="center"/>
          </w:tcPr>
          <w:p>
            <w:pPr>
              <w:pStyle w:val="TableContents"/>
              <w:bidi w:val="0"/>
              <w:spacing w:before="0" w:after="283"/>
              <w:jc w:val="left"/>
              <w:rPr/>
            </w:pPr>
            <w:r>
              <w:rPr/>
              <w:t xml:space="preserve">Chase The Spud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10-12 </w:t>
            </w:r>
          </w:p>
        </w:tc>
        <w:tc>
          <w:tcPr>
            <w:tcW w:w="954" w:type="dxa"/>
            <w:tcBorders/>
            <w:vAlign w:val="center"/>
          </w:tcPr>
          <w:p>
            <w:pPr>
              <w:pStyle w:val="TableContents"/>
              <w:bidi w:val="0"/>
              <w:spacing w:before="0" w:after="283"/>
              <w:jc w:val="left"/>
              <w:rPr/>
            </w:pPr>
            <w:r>
              <w:rPr/>
              <w:t xml:space="preserve">1025 25 / 1 </w:t>
            </w:r>
          </w:p>
        </w:tc>
        <w:tc>
          <w:tcPr>
            <w:tcW w:w="1922" w:type="dxa"/>
            <w:tcBorders/>
            <w:vAlign w:val="center"/>
          </w:tcPr>
          <w:p>
            <w:pPr>
              <w:pStyle w:val="TableContents"/>
              <w:bidi w:val="0"/>
              <w:spacing w:before="0" w:after="283"/>
              <w:jc w:val="left"/>
              <w:rPr/>
            </w:pPr>
            <w:r>
              <w:rPr/>
              <w:t xml:space="preserve">Paddy Brennan </w:t>
            </w:r>
          </w:p>
        </w:tc>
        <w:tc>
          <w:tcPr>
            <w:tcW w:w="2271" w:type="dxa"/>
            <w:tcBorders/>
            <w:vAlign w:val="center"/>
          </w:tcPr>
          <w:p>
            <w:pPr>
              <w:pStyle w:val="TableContents"/>
              <w:bidi w:val="0"/>
              <w:spacing w:before="0" w:after="283"/>
              <w:jc w:val="left"/>
              <w:rPr/>
            </w:pPr>
            <w:r>
              <w:rPr/>
              <w:t xml:space="preserve">Fergal O'Brien </w:t>
            </w:r>
          </w:p>
        </w:tc>
      </w:tr>
      <w:tr>
        <w:trPr/>
        <w:tc>
          <w:tcPr>
            <w:tcW w:w="454" w:type="dxa"/>
            <w:tcBorders/>
            <w:vAlign w:val="center"/>
          </w:tcPr>
          <w:p>
            <w:pPr>
              <w:pStyle w:val="TableHeading"/>
              <w:suppressLineNumbers/>
              <w:bidi w:val="0"/>
              <w:spacing w:before="0" w:after="283"/>
              <w:jc w:val="center"/>
              <w:rPr/>
            </w:pPr>
            <w:r>
              <w:rPr/>
              <w:t xml:space="preserve">17 </w:t>
            </w:r>
          </w:p>
        </w:tc>
        <w:tc>
          <w:tcPr>
            <w:tcW w:w="2462" w:type="dxa"/>
            <w:tcBorders/>
            <w:vAlign w:val="center"/>
          </w:tcPr>
          <w:p>
            <w:pPr>
              <w:pStyle w:val="TableContents"/>
              <w:bidi w:val="0"/>
              <w:spacing w:before="0" w:after="283"/>
              <w:jc w:val="left"/>
              <w:rPr/>
            </w:pPr>
            <w:r>
              <w:rPr/>
              <w:t xml:space="preserve">Warriors Tale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10-12 </w:t>
            </w:r>
          </w:p>
        </w:tc>
        <w:tc>
          <w:tcPr>
            <w:tcW w:w="954" w:type="dxa"/>
            <w:tcBorders/>
            <w:vAlign w:val="center"/>
          </w:tcPr>
          <w:p>
            <w:pPr>
              <w:pStyle w:val="TableContents"/>
              <w:bidi w:val="0"/>
              <w:spacing w:before="0" w:after="283"/>
              <w:jc w:val="left"/>
              <w:rPr/>
            </w:pPr>
            <w:r>
              <w:rPr/>
              <w:t xml:space="preserve">28 / 1 </w:t>
            </w:r>
          </w:p>
        </w:tc>
        <w:tc>
          <w:tcPr>
            <w:tcW w:w="1922" w:type="dxa"/>
            <w:tcBorders/>
            <w:vAlign w:val="center"/>
          </w:tcPr>
          <w:p>
            <w:pPr>
              <w:pStyle w:val="TableContents"/>
              <w:bidi w:val="0"/>
              <w:spacing w:before="0" w:after="283"/>
              <w:jc w:val="left"/>
              <w:rPr/>
            </w:pPr>
            <w:r>
              <w:rPr/>
              <w:t xml:space="preserve">Sean Bowen </w:t>
            </w:r>
          </w:p>
        </w:tc>
        <w:tc>
          <w:tcPr>
            <w:tcW w:w="2271" w:type="dxa"/>
            <w:tcBorders/>
            <w:vAlign w:val="center"/>
          </w:tcPr>
          <w:p>
            <w:pPr>
              <w:pStyle w:val="TableContents"/>
              <w:bidi w:val="0"/>
              <w:spacing w:before="0" w:after="283"/>
              <w:jc w:val="left"/>
              <w:rPr/>
            </w:pPr>
            <w:r>
              <w:rPr/>
              <w:t xml:space="preserve">Paul Nicholls </w:t>
            </w:r>
          </w:p>
        </w:tc>
      </w:tr>
      <w:tr>
        <w:trPr/>
        <w:tc>
          <w:tcPr>
            <w:tcW w:w="454" w:type="dxa"/>
            <w:tcBorders/>
            <w:vAlign w:val="center"/>
          </w:tcPr>
          <w:p>
            <w:pPr>
              <w:pStyle w:val="TableHeading"/>
              <w:suppressLineNumbers/>
              <w:bidi w:val="0"/>
              <w:spacing w:before="0" w:after="283"/>
              <w:jc w:val="center"/>
              <w:rPr/>
            </w:pPr>
            <w:r>
              <w:rPr/>
              <w:t xml:space="preserve">18 </w:t>
            </w:r>
          </w:p>
        </w:tc>
        <w:tc>
          <w:tcPr>
            <w:tcW w:w="2462" w:type="dxa"/>
            <w:tcBorders/>
            <w:vAlign w:val="center"/>
          </w:tcPr>
          <w:p>
            <w:pPr>
              <w:pStyle w:val="TableContents"/>
              <w:bidi w:val="0"/>
              <w:spacing w:before="0" w:after="283"/>
              <w:jc w:val="left"/>
              <w:rPr/>
            </w:pPr>
            <w:r>
              <w:rPr/>
              <w:t xml:space="preserve">Seeyouatmidnight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10-12 </w:t>
            </w:r>
          </w:p>
        </w:tc>
        <w:tc>
          <w:tcPr>
            <w:tcW w:w="954" w:type="dxa"/>
            <w:tcBorders/>
            <w:vAlign w:val="center"/>
          </w:tcPr>
          <w:p>
            <w:pPr>
              <w:pStyle w:val="TableContents"/>
              <w:bidi w:val="0"/>
              <w:spacing w:before="0" w:after="283"/>
              <w:jc w:val="left"/>
              <w:rPr/>
            </w:pPr>
            <w:r>
              <w:rPr/>
              <w:t xml:space="preserve">1011 11 / 1 </w:t>
            </w:r>
          </w:p>
        </w:tc>
        <w:tc>
          <w:tcPr>
            <w:tcW w:w="1922" w:type="dxa"/>
            <w:tcBorders/>
            <w:vAlign w:val="center"/>
          </w:tcPr>
          <w:p>
            <w:pPr>
              <w:pStyle w:val="TableContents"/>
              <w:bidi w:val="0"/>
              <w:spacing w:before="0" w:after="283"/>
              <w:jc w:val="left"/>
              <w:rPr/>
            </w:pPr>
            <w:r>
              <w:rPr/>
              <w:t xml:space="preserve">Brian Hughes </w:t>
            </w:r>
          </w:p>
        </w:tc>
        <w:tc>
          <w:tcPr>
            <w:tcW w:w="2271" w:type="dxa"/>
            <w:tcBorders/>
            <w:vAlign w:val="center"/>
          </w:tcPr>
          <w:p>
            <w:pPr>
              <w:pStyle w:val="TableContents"/>
              <w:bidi w:val="0"/>
              <w:spacing w:before="0" w:after="283"/>
              <w:jc w:val="left"/>
              <w:rPr/>
            </w:pPr>
            <w:r>
              <w:rPr/>
              <w:t xml:space="preserve">Sandy Thomson </w:t>
            </w:r>
          </w:p>
        </w:tc>
      </w:tr>
      <w:tr>
        <w:trPr/>
        <w:tc>
          <w:tcPr>
            <w:tcW w:w="454" w:type="dxa"/>
            <w:tcBorders/>
            <w:vAlign w:val="center"/>
          </w:tcPr>
          <w:p>
            <w:pPr>
              <w:pStyle w:val="TableHeading"/>
              <w:suppressLineNumbers/>
              <w:bidi w:val="0"/>
              <w:spacing w:before="0" w:after="283"/>
              <w:jc w:val="center"/>
              <w:rPr/>
            </w:pPr>
            <w:r>
              <w:rPr/>
              <w:t xml:space="preserve">19 </w:t>
            </w:r>
          </w:p>
        </w:tc>
        <w:tc>
          <w:tcPr>
            <w:tcW w:w="2462" w:type="dxa"/>
            <w:tcBorders/>
            <w:vAlign w:val="center"/>
          </w:tcPr>
          <w:p>
            <w:pPr>
              <w:pStyle w:val="TableContents"/>
              <w:bidi w:val="0"/>
              <w:spacing w:before="0" w:after="283"/>
              <w:jc w:val="left"/>
              <w:rPr/>
            </w:pPr>
            <w:r>
              <w:rPr/>
              <w:t xml:space="preserve">Gas Line Boy (IRE) </w:t>
            </w:r>
          </w:p>
        </w:tc>
        <w:tc>
          <w:tcPr>
            <w:tcW w:w="544" w:type="dxa"/>
            <w:tcBorders/>
            <w:vAlign w:val="center"/>
          </w:tcPr>
          <w:p>
            <w:pPr>
              <w:pStyle w:val="TableContents"/>
              <w:bidi w:val="0"/>
              <w:spacing w:before="0" w:after="283"/>
              <w:jc w:val="left"/>
              <w:rPr/>
            </w:pPr>
            <w:r>
              <w:rPr/>
              <w:t xml:space="preserve">12 </w:t>
            </w:r>
          </w:p>
        </w:tc>
        <w:tc>
          <w:tcPr>
            <w:tcW w:w="1598" w:type="dxa"/>
            <w:tcBorders/>
            <w:vAlign w:val="center"/>
          </w:tcPr>
          <w:p>
            <w:pPr>
              <w:pStyle w:val="TableContents"/>
              <w:bidi w:val="0"/>
              <w:spacing w:before="0" w:after="283"/>
              <w:jc w:val="left"/>
              <w:rPr/>
            </w:pPr>
            <w:r>
              <w:rPr/>
              <w:t xml:space="preserve">10-11 </w:t>
            </w:r>
          </w:p>
        </w:tc>
        <w:tc>
          <w:tcPr>
            <w:tcW w:w="954" w:type="dxa"/>
            <w:tcBorders/>
            <w:vAlign w:val="center"/>
          </w:tcPr>
          <w:p>
            <w:pPr>
              <w:pStyle w:val="TableContents"/>
              <w:bidi w:val="0"/>
              <w:spacing w:before="0" w:after="283"/>
              <w:jc w:val="left"/>
              <w:rPr/>
            </w:pPr>
            <w:r>
              <w:rPr/>
              <w:t xml:space="preserve">1025 25 / 1 </w:t>
            </w:r>
          </w:p>
        </w:tc>
        <w:tc>
          <w:tcPr>
            <w:tcW w:w="1922" w:type="dxa"/>
            <w:tcBorders/>
            <w:vAlign w:val="center"/>
          </w:tcPr>
          <w:p>
            <w:pPr>
              <w:pStyle w:val="TableContents"/>
              <w:bidi w:val="0"/>
              <w:spacing w:before="0" w:after="283"/>
              <w:jc w:val="left"/>
              <w:rPr/>
            </w:pPr>
            <w:r>
              <w:rPr/>
              <w:t xml:space="preserve">Robbie Dunne </w:t>
            </w:r>
          </w:p>
        </w:tc>
        <w:tc>
          <w:tcPr>
            <w:tcW w:w="2271" w:type="dxa"/>
            <w:tcBorders/>
            <w:vAlign w:val="center"/>
          </w:tcPr>
          <w:p>
            <w:pPr>
              <w:pStyle w:val="TableContents"/>
              <w:bidi w:val="0"/>
              <w:spacing w:before="0" w:after="283"/>
              <w:jc w:val="left"/>
              <w:rPr/>
            </w:pPr>
            <w:r>
              <w:rPr/>
              <w:t xml:space="preserve">Ian Williams </w:t>
            </w:r>
          </w:p>
        </w:tc>
      </w:tr>
      <w:tr>
        <w:trPr/>
        <w:tc>
          <w:tcPr>
            <w:tcW w:w="454" w:type="dxa"/>
            <w:tcBorders/>
            <w:vAlign w:val="center"/>
          </w:tcPr>
          <w:p>
            <w:pPr>
              <w:pStyle w:val="TableHeading"/>
              <w:suppressLineNumbers/>
              <w:bidi w:val="0"/>
              <w:spacing w:before="0" w:after="283"/>
              <w:jc w:val="center"/>
              <w:rPr/>
            </w:pPr>
            <w:r>
              <w:rPr/>
              <w:t xml:space="preserve">20 </w:t>
            </w:r>
          </w:p>
        </w:tc>
        <w:tc>
          <w:tcPr>
            <w:tcW w:w="2462" w:type="dxa"/>
            <w:tcBorders/>
            <w:vAlign w:val="center"/>
          </w:tcPr>
          <w:p>
            <w:pPr>
              <w:pStyle w:val="TableContents"/>
              <w:bidi w:val="0"/>
              <w:spacing w:before="0" w:after="283"/>
              <w:jc w:val="left"/>
              <w:rPr/>
            </w:pPr>
            <w:r>
              <w:rPr/>
              <w:t xml:space="preserve">Hollantilainen (IRE)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10-11 </w:t>
            </w:r>
          </w:p>
        </w:tc>
        <w:tc>
          <w:tcPr>
            <w:tcW w:w="954" w:type="dxa"/>
            <w:tcBorders/>
            <w:vAlign w:val="center"/>
          </w:tcPr>
          <w:p>
            <w:pPr>
              <w:pStyle w:val="TableContents"/>
              <w:bidi w:val="0"/>
              <w:spacing w:before="0" w:after="283"/>
              <w:jc w:val="left"/>
              <w:rPr/>
            </w:pPr>
            <w:r>
              <w:rPr/>
              <w:t xml:space="preserve">25 / 1 </w:t>
            </w:r>
          </w:p>
        </w:tc>
        <w:tc>
          <w:tcPr>
            <w:tcW w:w="1922" w:type="dxa"/>
            <w:tcBorders/>
            <w:vAlign w:val="center"/>
          </w:tcPr>
          <w:p>
            <w:pPr>
              <w:pStyle w:val="TableContents"/>
              <w:bidi w:val="0"/>
              <w:spacing w:before="0" w:after="283"/>
              <w:jc w:val="left"/>
              <w:rPr/>
            </w:pPr>
            <w:r>
              <w:rPr/>
              <w:t xml:space="preserve">Harry Cobden </w:t>
            </w:r>
          </w:p>
        </w:tc>
        <w:tc>
          <w:tcPr>
            <w:tcW w:w="2271" w:type="dxa"/>
            <w:tcBorders/>
            <w:vAlign w:val="center"/>
          </w:tcPr>
          <w:p>
            <w:pPr>
              <w:pStyle w:val="TableContents"/>
              <w:bidi w:val="0"/>
              <w:spacing w:before="0" w:after="283"/>
              <w:jc w:val="left"/>
              <w:rPr/>
            </w:pPr>
            <w:r>
              <w:rPr/>
              <w:t xml:space="preserve">Colin Tizzard </w:t>
            </w:r>
          </w:p>
        </w:tc>
      </w:tr>
      <w:tr>
        <w:trPr/>
        <w:tc>
          <w:tcPr>
            <w:tcW w:w="454" w:type="dxa"/>
            <w:tcBorders/>
            <w:vAlign w:val="center"/>
          </w:tcPr>
          <w:p>
            <w:pPr>
              <w:pStyle w:val="TableHeading"/>
              <w:suppressLineNumbers/>
              <w:bidi w:val="0"/>
              <w:spacing w:before="0" w:after="283"/>
              <w:jc w:val="center"/>
              <w:rPr/>
            </w:pPr>
            <w:r>
              <w:rPr/>
              <w:t xml:space="preserve">21 </w:t>
            </w:r>
          </w:p>
        </w:tc>
        <w:tc>
          <w:tcPr>
            <w:tcW w:w="2462" w:type="dxa"/>
            <w:tcBorders/>
            <w:vAlign w:val="center"/>
          </w:tcPr>
          <w:p>
            <w:pPr>
              <w:pStyle w:val="TableContents"/>
              <w:bidi w:val="0"/>
              <w:spacing w:before="0" w:after="283"/>
              <w:jc w:val="left"/>
              <w:rPr/>
            </w:pPr>
            <w:r>
              <w:rPr/>
              <w:t xml:space="preserve">Pleasant Company (IRE)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10-11 </w:t>
            </w:r>
          </w:p>
        </w:tc>
        <w:tc>
          <w:tcPr>
            <w:tcW w:w="954" w:type="dxa"/>
            <w:tcBorders/>
            <w:vAlign w:val="center"/>
          </w:tcPr>
          <w:p>
            <w:pPr>
              <w:pStyle w:val="TableContents"/>
              <w:bidi w:val="0"/>
              <w:spacing w:before="0" w:after="283"/>
              <w:jc w:val="left"/>
              <w:rPr/>
            </w:pPr>
            <w:r>
              <w:rPr/>
              <w:t xml:space="preserve">1025 25 / 1 </w:t>
            </w:r>
          </w:p>
        </w:tc>
        <w:tc>
          <w:tcPr>
            <w:tcW w:w="1922" w:type="dxa"/>
            <w:tcBorders/>
            <w:vAlign w:val="center"/>
          </w:tcPr>
          <w:p>
            <w:pPr>
              <w:pStyle w:val="TableContents"/>
              <w:bidi w:val="0"/>
              <w:spacing w:before="0" w:after="283"/>
              <w:jc w:val="left"/>
              <w:rPr/>
            </w:pPr>
            <w:r>
              <w:rPr/>
              <w:t xml:space="preserve">David Mullins </w:t>
            </w:r>
          </w:p>
        </w:tc>
        <w:tc>
          <w:tcPr>
            <w:tcW w:w="2271" w:type="dxa"/>
            <w:tcBorders/>
            <w:vAlign w:val="center"/>
          </w:tcPr>
          <w:p>
            <w:pPr>
              <w:pStyle w:val="TableContents"/>
              <w:bidi w:val="0"/>
              <w:spacing w:before="0" w:after="283"/>
              <w:jc w:val="left"/>
              <w:rPr/>
            </w:pPr>
            <w:r>
              <w:rPr/>
              <w:t xml:space="preserve">Willie Mullins (IRE) </w:t>
            </w:r>
          </w:p>
        </w:tc>
      </w:tr>
      <w:tr>
        <w:trPr/>
        <w:tc>
          <w:tcPr>
            <w:tcW w:w="454" w:type="dxa"/>
            <w:tcBorders/>
            <w:vAlign w:val="center"/>
          </w:tcPr>
          <w:p>
            <w:pPr>
              <w:pStyle w:val="TableHeading"/>
              <w:suppressLineNumbers/>
              <w:bidi w:val="0"/>
              <w:spacing w:before="0" w:after="283"/>
              <w:jc w:val="center"/>
              <w:rPr/>
            </w:pPr>
            <w:r>
              <w:rPr/>
              <w:t xml:space="preserve">22 </w:t>
            </w:r>
          </w:p>
        </w:tc>
        <w:tc>
          <w:tcPr>
            <w:tcW w:w="2462" w:type="dxa"/>
            <w:tcBorders/>
            <w:vAlign w:val="center"/>
          </w:tcPr>
          <w:p>
            <w:pPr>
              <w:pStyle w:val="TableContents"/>
              <w:bidi w:val="0"/>
              <w:spacing w:before="0" w:after="283"/>
              <w:jc w:val="left"/>
              <w:rPr/>
            </w:pPr>
            <w:r>
              <w:rPr/>
              <w:t xml:space="preserve">Ucello Conti (FR)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10-10 </w:t>
            </w:r>
          </w:p>
        </w:tc>
        <w:tc>
          <w:tcPr>
            <w:tcW w:w="954" w:type="dxa"/>
            <w:tcBorders/>
            <w:vAlign w:val="center"/>
          </w:tcPr>
          <w:p>
            <w:pPr>
              <w:pStyle w:val="TableContents"/>
              <w:bidi w:val="0"/>
              <w:spacing w:before="0" w:after="283"/>
              <w:jc w:val="left"/>
              <w:rPr/>
            </w:pPr>
            <w:r>
              <w:rPr/>
              <w:t xml:space="preserve">16 / 1 </w:t>
            </w:r>
          </w:p>
        </w:tc>
        <w:tc>
          <w:tcPr>
            <w:tcW w:w="1922" w:type="dxa"/>
            <w:tcBorders/>
            <w:vAlign w:val="center"/>
          </w:tcPr>
          <w:p>
            <w:pPr>
              <w:pStyle w:val="TableContents"/>
              <w:bidi w:val="0"/>
              <w:spacing w:before="0" w:after="283"/>
              <w:jc w:val="left"/>
              <w:rPr/>
            </w:pPr>
            <w:r>
              <w:rPr/>
              <w:t xml:space="preserve">Daryl Jacob </w:t>
            </w:r>
          </w:p>
        </w:tc>
        <w:tc>
          <w:tcPr>
            <w:tcW w:w="2271" w:type="dxa"/>
            <w:tcBorders/>
            <w:vAlign w:val="center"/>
          </w:tcPr>
          <w:p>
            <w:pPr>
              <w:pStyle w:val="TableContents"/>
              <w:bidi w:val="0"/>
              <w:spacing w:before="0" w:after="283"/>
              <w:jc w:val="left"/>
              <w:rPr/>
            </w:pPr>
            <w:r>
              <w:rPr/>
              <w:t xml:space="preserve">Gordon Elliott (IRE) </w:t>
            </w:r>
          </w:p>
        </w:tc>
      </w:tr>
      <w:tr>
        <w:trPr/>
        <w:tc>
          <w:tcPr>
            <w:tcW w:w="454" w:type="dxa"/>
            <w:tcBorders/>
            <w:vAlign w:val="center"/>
          </w:tcPr>
          <w:p>
            <w:pPr>
              <w:pStyle w:val="TableHeading"/>
              <w:suppressLineNumbers/>
              <w:bidi w:val="0"/>
              <w:spacing w:before="0" w:after="283"/>
              <w:jc w:val="center"/>
              <w:rPr/>
            </w:pPr>
            <w:r>
              <w:rPr/>
              <w:t xml:space="preserve">23 </w:t>
            </w:r>
          </w:p>
        </w:tc>
        <w:tc>
          <w:tcPr>
            <w:tcW w:w="2462" w:type="dxa"/>
            <w:tcBorders/>
            <w:vAlign w:val="center"/>
          </w:tcPr>
          <w:p>
            <w:pPr>
              <w:pStyle w:val="TableContents"/>
              <w:bidi w:val="0"/>
              <w:spacing w:before="0" w:after="283"/>
              <w:jc w:val="left"/>
              <w:rPr/>
            </w:pPr>
            <w:r>
              <w:rPr/>
              <w:t xml:space="preserve">Saint Are (FR) </w:t>
            </w:r>
          </w:p>
        </w:tc>
        <w:tc>
          <w:tcPr>
            <w:tcW w:w="544" w:type="dxa"/>
            <w:tcBorders/>
            <w:vAlign w:val="center"/>
          </w:tcPr>
          <w:p>
            <w:pPr>
              <w:pStyle w:val="TableContents"/>
              <w:bidi w:val="0"/>
              <w:spacing w:before="0" w:after="283"/>
              <w:jc w:val="left"/>
              <w:rPr/>
            </w:pPr>
            <w:r>
              <w:rPr/>
              <w:t xml:space="preserve">12 </w:t>
            </w:r>
          </w:p>
        </w:tc>
        <w:tc>
          <w:tcPr>
            <w:tcW w:w="1598" w:type="dxa"/>
            <w:tcBorders/>
            <w:vAlign w:val="center"/>
          </w:tcPr>
          <w:p>
            <w:pPr>
              <w:pStyle w:val="TableContents"/>
              <w:bidi w:val="0"/>
              <w:spacing w:before="0" w:after="283"/>
              <w:jc w:val="left"/>
              <w:rPr/>
            </w:pPr>
            <w:r>
              <w:rPr/>
              <w:t xml:space="preserve">10-10 </w:t>
            </w:r>
          </w:p>
        </w:tc>
        <w:tc>
          <w:tcPr>
            <w:tcW w:w="954" w:type="dxa"/>
            <w:tcBorders/>
            <w:vAlign w:val="center"/>
          </w:tcPr>
          <w:p>
            <w:pPr>
              <w:pStyle w:val="TableContents"/>
              <w:bidi w:val="0"/>
              <w:spacing w:before="0" w:after="283"/>
              <w:jc w:val="left"/>
              <w:rPr/>
            </w:pPr>
            <w:r>
              <w:rPr/>
              <w:t xml:space="preserve">50 / 1 </w:t>
            </w:r>
          </w:p>
        </w:tc>
        <w:tc>
          <w:tcPr>
            <w:tcW w:w="1922" w:type="dxa"/>
            <w:tcBorders/>
            <w:vAlign w:val="center"/>
          </w:tcPr>
          <w:p>
            <w:pPr>
              <w:pStyle w:val="TableContents"/>
              <w:bidi w:val="0"/>
              <w:spacing w:before="0" w:after="283"/>
              <w:jc w:val="left"/>
              <w:rPr/>
            </w:pPr>
            <w:r>
              <w:rPr/>
              <w:t xml:space="preserve">Ciaran Gethings </w:t>
            </w:r>
          </w:p>
        </w:tc>
        <w:tc>
          <w:tcPr>
            <w:tcW w:w="2271" w:type="dxa"/>
            <w:tcBorders/>
            <w:vAlign w:val="center"/>
          </w:tcPr>
          <w:p>
            <w:pPr>
              <w:pStyle w:val="TableContents"/>
              <w:bidi w:val="0"/>
              <w:spacing w:before="0" w:after="283"/>
              <w:jc w:val="left"/>
              <w:rPr/>
            </w:pPr>
            <w:r>
              <w:rPr/>
              <w:t xml:space="preserve">Tom George </w:t>
            </w:r>
          </w:p>
        </w:tc>
      </w:tr>
      <w:tr>
        <w:trPr/>
        <w:tc>
          <w:tcPr>
            <w:tcW w:w="454" w:type="dxa"/>
            <w:tcBorders/>
            <w:vAlign w:val="center"/>
          </w:tcPr>
          <w:p>
            <w:pPr>
              <w:pStyle w:val="TableHeading"/>
              <w:suppressLineNumbers/>
              <w:bidi w:val="0"/>
              <w:spacing w:before="0" w:after="283"/>
              <w:jc w:val="center"/>
              <w:rPr/>
            </w:pPr>
            <w:r>
              <w:rPr/>
              <w:t xml:space="preserve">25 </w:t>
            </w:r>
          </w:p>
        </w:tc>
        <w:tc>
          <w:tcPr>
            <w:tcW w:w="2462" w:type="dxa"/>
            <w:tcBorders/>
            <w:vAlign w:val="center"/>
          </w:tcPr>
          <w:p>
            <w:pPr>
              <w:pStyle w:val="TableContents"/>
              <w:bidi w:val="0"/>
              <w:spacing w:before="0" w:after="283"/>
              <w:jc w:val="left"/>
              <w:rPr/>
            </w:pPr>
            <w:r>
              <w:rPr/>
              <w:t xml:space="preserve">Raz De Maree (FR) </w:t>
            </w:r>
          </w:p>
        </w:tc>
        <w:tc>
          <w:tcPr>
            <w:tcW w:w="544" w:type="dxa"/>
            <w:tcBorders/>
            <w:vAlign w:val="center"/>
          </w:tcPr>
          <w:p>
            <w:pPr>
              <w:pStyle w:val="TableContents"/>
              <w:bidi w:val="0"/>
              <w:spacing w:before="0" w:after="283"/>
              <w:jc w:val="left"/>
              <w:rPr/>
            </w:pPr>
            <w:r>
              <w:rPr/>
              <w:t xml:space="preserve">13 </w:t>
            </w:r>
          </w:p>
        </w:tc>
        <w:tc>
          <w:tcPr>
            <w:tcW w:w="1598" w:type="dxa"/>
            <w:tcBorders/>
            <w:vAlign w:val="center"/>
          </w:tcPr>
          <w:p>
            <w:pPr>
              <w:pStyle w:val="TableContents"/>
              <w:bidi w:val="0"/>
              <w:spacing w:before="0" w:after="283"/>
              <w:jc w:val="left"/>
              <w:rPr/>
            </w:pPr>
            <w:r>
              <w:rPr/>
              <w:t xml:space="preserve">10-09 </w:t>
            </w:r>
          </w:p>
        </w:tc>
        <w:tc>
          <w:tcPr>
            <w:tcW w:w="954" w:type="dxa"/>
            <w:tcBorders/>
            <w:vAlign w:val="center"/>
          </w:tcPr>
          <w:p>
            <w:pPr>
              <w:pStyle w:val="TableContents"/>
              <w:bidi w:val="0"/>
              <w:spacing w:before="0" w:after="283"/>
              <w:jc w:val="left"/>
              <w:rPr/>
            </w:pPr>
            <w:r>
              <w:rPr/>
              <w:t xml:space="preserve">1020 20 / 1 </w:t>
            </w:r>
          </w:p>
        </w:tc>
        <w:tc>
          <w:tcPr>
            <w:tcW w:w="1922" w:type="dxa"/>
            <w:tcBorders/>
            <w:vAlign w:val="center"/>
          </w:tcPr>
          <w:p>
            <w:pPr>
              <w:pStyle w:val="TableContents"/>
              <w:bidi w:val="0"/>
              <w:spacing w:before="0" w:after="283"/>
              <w:jc w:val="left"/>
              <w:rPr/>
            </w:pPr>
            <w:r>
              <w:rPr/>
              <w:t xml:space="preserve">Robbie Power </w:t>
            </w:r>
          </w:p>
        </w:tc>
        <w:tc>
          <w:tcPr>
            <w:tcW w:w="2271" w:type="dxa"/>
            <w:tcBorders/>
            <w:vAlign w:val="center"/>
          </w:tcPr>
          <w:p>
            <w:pPr>
              <w:pStyle w:val="TableContents"/>
              <w:bidi w:val="0"/>
              <w:spacing w:before="0" w:after="283"/>
              <w:jc w:val="left"/>
              <w:rPr/>
            </w:pPr>
            <w:r>
              <w:rPr/>
              <w:t xml:space="preserve">Gavin Cromwell (IRE) </w:t>
            </w:r>
          </w:p>
        </w:tc>
      </w:tr>
      <w:tr>
        <w:trPr/>
        <w:tc>
          <w:tcPr>
            <w:tcW w:w="454" w:type="dxa"/>
            <w:tcBorders/>
            <w:vAlign w:val="center"/>
          </w:tcPr>
          <w:p>
            <w:pPr>
              <w:pStyle w:val="TableHeading"/>
              <w:suppressLineNumbers/>
              <w:bidi w:val="0"/>
              <w:spacing w:before="0" w:after="283"/>
              <w:jc w:val="center"/>
              <w:rPr/>
            </w:pPr>
            <w:r>
              <w:rPr/>
              <w:t xml:space="preserve">26 </w:t>
            </w:r>
          </w:p>
        </w:tc>
        <w:tc>
          <w:tcPr>
            <w:tcW w:w="2462" w:type="dxa"/>
            <w:tcBorders/>
            <w:vAlign w:val="center"/>
          </w:tcPr>
          <w:p>
            <w:pPr>
              <w:pStyle w:val="TableContents"/>
              <w:bidi w:val="0"/>
              <w:spacing w:before="0" w:after="283"/>
              <w:jc w:val="left"/>
              <w:rPr/>
            </w:pPr>
            <w:r>
              <w:rPr/>
              <w:t xml:space="preserve">I Just Know (IRE)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16 / 1 </w:t>
            </w:r>
          </w:p>
        </w:tc>
        <w:tc>
          <w:tcPr>
            <w:tcW w:w="1922" w:type="dxa"/>
            <w:tcBorders/>
            <w:vAlign w:val="center"/>
          </w:tcPr>
          <w:p>
            <w:pPr>
              <w:pStyle w:val="TableContents"/>
              <w:bidi w:val="0"/>
              <w:spacing w:before="0" w:after="283"/>
              <w:jc w:val="left"/>
              <w:rPr/>
            </w:pPr>
            <w:r>
              <w:rPr/>
              <w:t xml:space="preserve">Danny Cook </w:t>
            </w:r>
          </w:p>
        </w:tc>
        <w:tc>
          <w:tcPr>
            <w:tcW w:w="2271" w:type="dxa"/>
            <w:tcBorders/>
            <w:vAlign w:val="center"/>
          </w:tcPr>
          <w:p>
            <w:pPr>
              <w:pStyle w:val="TableContents"/>
              <w:bidi w:val="0"/>
              <w:spacing w:before="0" w:after="283"/>
              <w:jc w:val="left"/>
              <w:rPr/>
            </w:pPr>
            <w:r>
              <w:rPr/>
              <w:t xml:space="preserve">Sue Smith </w:t>
            </w:r>
          </w:p>
        </w:tc>
      </w:tr>
      <w:tr>
        <w:trPr/>
        <w:tc>
          <w:tcPr>
            <w:tcW w:w="454" w:type="dxa"/>
            <w:tcBorders/>
            <w:vAlign w:val="center"/>
          </w:tcPr>
          <w:p>
            <w:pPr>
              <w:pStyle w:val="TableHeading"/>
              <w:suppressLineNumbers/>
              <w:bidi w:val="0"/>
              <w:spacing w:before="0" w:after="283"/>
              <w:jc w:val="center"/>
              <w:rPr/>
            </w:pPr>
            <w:r>
              <w:rPr/>
              <w:t xml:space="preserve">27 </w:t>
            </w:r>
          </w:p>
        </w:tc>
        <w:tc>
          <w:tcPr>
            <w:tcW w:w="2462" w:type="dxa"/>
            <w:tcBorders/>
            <w:vAlign w:val="center"/>
          </w:tcPr>
          <w:p>
            <w:pPr>
              <w:pStyle w:val="TableContents"/>
              <w:bidi w:val="0"/>
              <w:spacing w:before="0" w:after="283"/>
              <w:jc w:val="left"/>
              <w:rPr/>
            </w:pPr>
            <w:r>
              <w:rPr/>
              <w:t xml:space="preserve">Virgilio (FR)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66 / 1 </w:t>
            </w:r>
          </w:p>
        </w:tc>
        <w:tc>
          <w:tcPr>
            <w:tcW w:w="1922" w:type="dxa"/>
            <w:tcBorders/>
            <w:vAlign w:val="center"/>
          </w:tcPr>
          <w:p>
            <w:pPr>
              <w:pStyle w:val="TableContents"/>
              <w:bidi w:val="0"/>
              <w:spacing w:before="0" w:after="283"/>
              <w:jc w:val="left"/>
              <w:rPr/>
            </w:pPr>
            <w:r>
              <w:rPr/>
              <w:t xml:space="preserve">Harry Skelton </w:t>
            </w:r>
          </w:p>
        </w:tc>
        <w:tc>
          <w:tcPr>
            <w:tcW w:w="2271" w:type="dxa"/>
            <w:tcBorders/>
            <w:vAlign w:val="center"/>
          </w:tcPr>
          <w:p>
            <w:pPr>
              <w:pStyle w:val="TableContents"/>
              <w:bidi w:val="0"/>
              <w:spacing w:before="0" w:after="283"/>
              <w:jc w:val="left"/>
              <w:rPr/>
            </w:pPr>
            <w:r>
              <w:rPr/>
              <w:t xml:space="preserve">Dan Skelton </w:t>
            </w:r>
          </w:p>
        </w:tc>
      </w:tr>
      <w:tr>
        <w:trPr/>
        <w:tc>
          <w:tcPr>
            <w:tcW w:w="454" w:type="dxa"/>
            <w:tcBorders/>
            <w:vAlign w:val="center"/>
          </w:tcPr>
          <w:p>
            <w:pPr>
              <w:pStyle w:val="TableHeading"/>
              <w:suppressLineNumbers/>
              <w:bidi w:val="0"/>
              <w:spacing w:before="0" w:after="283"/>
              <w:jc w:val="center"/>
              <w:rPr/>
            </w:pPr>
            <w:r>
              <w:rPr/>
              <w:t xml:space="preserve">28 </w:t>
            </w:r>
          </w:p>
        </w:tc>
        <w:tc>
          <w:tcPr>
            <w:tcW w:w="2462" w:type="dxa"/>
            <w:tcBorders/>
            <w:vAlign w:val="center"/>
          </w:tcPr>
          <w:p>
            <w:pPr>
              <w:pStyle w:val="TableContents"/>
              <w:bidi w:val="0"/>
              <w:spacing w:before="0" w:after="283"/>
              <w:jc w:val="left"/>
              <w:rPr/>
            </w:pPr>
            <w:r>
              <w:rPr/>
              <w:t xml:space="preserve">Baie Des Iles (FR) </w:t>
            </w:r>
          </w:p>
        </w:tc>
        <w:tc>
          <w:tcPr>
            <w:tcW w:w="544" w:type="dxa"/>
            <w:tcBorders/>
            <w:vAlign w:val="center"/>
          </w:tcPr>
          <w:p>
            <w:pPr>
              <w:pStyle w:val="TableContents"/>
              <w:bidi w:val="0"/>
              <w:spacing w:before="0" w:after="283"/>
              <w:jc w:val="left"/>
              <w:rPr/>
            </w:pPr>
            <w:r>
              <w:rPr/>
              <w:t xml:space="preserve">7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1016 16 / 1 </w:t>
            </w:r>
          </w:p>
        </w:tc>
        <w:tc>
          <w:tcPr>
            <w:tcW w:w="1922" w:type="dxa"/>
            <w:tcBorders/>
            <w:vAlign w:val="center"/>
          </w:tcPr>
          <w:p>
            <w:pPr>
              <w:pStyle w:val="TableContents"/>
              <w:bidi w:val="0"/>
              <w:spacing w:before="0" w:after="283"/>
              <w:jc w:val="left"/>
              <w:rPr/>
            </w:pPr>
            <w:r>
              <w:rPr/>
              <w:t xml:space="preserve">Katie Walsh </w:t>
            </w:r>
          </w:p>
        </w:tc>
        <w:tc>
          <w:tcPr>
            <w:tcW w:w="2271" w:type="dxa"/>
            <w:tcBorders/>
            <w:vAlign w:val="center"/>
          </w:tcPr>
          <w:p>
            <w:pPr>
              <w:pStyle w:val="TableContents"/>
              <w:bidi w:val="0"/>
              <w:spacing w:before="0" w:after="283"/>
              <w:jc w:val="left"/>
              <w:rPr/>
            </w:pPr>
            <w:r>
              <w:rPr/>
              <w:t xml:space="preserve">Ross O'Sullivan (IRE) </w:t>
            </w:r>
          </w:p>
        </w:tc>
      </w:tr>
      <w:tr>
        <w:trPr/>
        <w:tc>
          <w:tcPr>
            <w:tcW w:w="454" w:type="dxa"/>
            <w:tcBorders/>
            <w:vAlign w:val="center"/>
          </w:tcPr>
          <w:p>
            <w:pPr>
              <w:pStyle w:val="TableHeading"/>
              <w:suppressLineNumbers/>
              <w:bidi w:val="0"/>
              <w:spacing w:before="0" w:after="283"/>
              <w:jc w:val="center"/>
              <w:rPr/>
            </w:pPr>
            <w:r>
              <w:rPr/>
              <w:t xml:space="preserve">29 </w:t>
            </w:r>
          </w:p>
        </w:tc>
        <w:tc>
          <w:tcPr>
            <w:tcW w:w="2462" w:type="dxa"/>
            <w:tcBorders/>
            <w:vAlign w:val="center"/>
          </w:tcPr>
          <w:p>
            <w:pPr>
              <w:pStyle w:val="TableContents"/>
              <w:bidi w:val="0"/>
              <w:spacing w:before="0" w:after="283"/>
              <w:jc w:val="left"/>
              <w:rPr/>
            </w:pPr>
            <w:r>
              <w:rPr/>
              <w:t xml:space="preserve">Maggio (FR) </w:t>
            </w:r>
          </w:p>
        </w:tc>
        <w:tc>
          <w:tcPr>
            <w:tcW w:w="544" w:type="dxa"/>
            <w:tcBorders/>
            <w:vAlign w:val="center"/>
          </w:tcPr>
          <w:p>
            <w:pPr>
              <w:pStyle w:val="TableContents"/>
              <w:bidi w:val="0"/>
              <w:spacing w:before="0" w:after="283"/>
              <w:jc w:val="left"/>
              <w:rPr/>
            </w:pPr>
            <w:r>
              <w:rPr/>
              <w:t xml:space="preserve">13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66 / 1 </w:t>
            </w:r>
          </w:p>
        </w:tc>
        <w:tc>
          <w:tcPr>
            <w:tcW w:w="1922" w:type="dxa"/>
            <w:tcBorders/>
            <w:vAlign w:val="center"/>
          </w:tcPr>
          <w:p>
            <w:pPr>
              <w:pStyle w:val="TableContents"/>
              <w:bidi w:val="0"/>
              <w:spacing w:before="0" w:after="283"/>
              <w:jc w:val="left"/>
              <w:rPr/>
            </w:pPr>
            <w:r>
              <w:rPr/>
              <w:t xml:space="preserve">Brendan Powell </w:t>
            </w:r>
          </w:p>
        </w:tc>
        <w:tc>
          <w:tcPr>
            <w:tcW w:w="2271" w:type="dxa"/>
            <w:tcBorders/>
            <w:vAlign w:val="center"/>
          </w:tcPr>
          <w:p>
            <w:pPr>
              <w:pStyle w:val="TableContents"/>
              <w:bidi w:val="0"/>
              <w:spacing w:before="0" w:after="283"/>
              <w:jc w:val="left"/>
              <w:rPr/>
            </w:pPr>
            <w:r>
              <w:rPr/>
              <w:t xml:space="preserve">Patrick Griffin (IRE) </w:t>
            </w:r>
          </w:p>
        </w:tc>
      </w:tr>
      <w:tr>
        <w:trPr/>
        <w:tc>
          <w:tcPr>
            <w:tcW w:w="454" w:type="dxa"/>
            <w:tcBorders/>
            <w:vAlign w:val="center"/>
          </w:tcPr>
          <w:p>
            <w:pPr>
              <w:pStyle w:val="TableHeading"/>
              <w:suppressLineNumbers/>
              <w:bidi w:val="0"/>
              <w:spacing w:before="0" w:after="283"/>
              <w:jc w:val="center"/>
              <w:rPr/>
            </w:pPr>
            <w:r>
              <w:rPr/>
              <w:t xml:space="preserve">30 </w:t>
            </w:r>
          </w:p>
        </w:tc>
        <w:tc>
          <w:tcPr>
            <w:tcW w:w="2462" w:type="dxa"/>
            <w:tcBorders/>
            <w:vAlign w:val="center"/>
          </w:tcPr>
          <w:p>
            <w:pPr>
              <w:pStyle w:val="TableContents"/>
              <w:bidi w:val="0"/>
              <w:spacing w:before="0" w:after="283"/>
              <w:jc w:val="left"/>
              <w:rPr/>
            </w:pPr>
            <w:r>
              <w:rPr/>
              <w:t xml:space="preserve">Pendra (IRE)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40 / 1 </w:t>
            </w:r>
          </w:p>
        </w:tc>
        <w:tc>
          <w:tcPr>
            <w:tcW w:w="1922" w:type="dxa"/>
            <w:tcBorders/>
            <w:vAlign w:val="center"/>
          </w:tcPr>
          <w:p>
            <w:pPr>
              <w:pStyle w:val="TableContents"/>
              <w:bidi w:val="0"/>
              <w:spacing w:before="0" w:after="283"/>
              <w:jc w:val="left"/>
              <w:rPr/>
            </w:pPr>
            <w:r>
              <w:rPr/>
              <w:t xml:space="preserve">Aidan Coleman </w:t>
            </w:r>
          </w:p>
        </w:tc>
        <w:tc>
          <w:tcPr>
            <w:tcW w:w="2271" w:type="dxa"/>
            <w:tcBorders/>
            <w:vAlign w:val="center"/>
          </w:tcPr>
          <w:p>
            <w:pPr>
              <w:pStyle w:val="TableContents"/>
              <w:bidi w:val="0"/>
              <w:spacing w:before="0" w:after="283"/>
              <w:jc w:val="left"/>
              <w:rPr/>
            </w:pPr>
            <w:r>
              <w:rPr/>
              <w:t xml:space="preserve">Charlie Longsdon </w:t>
            </w:r>
          </w:p>
        </w:tc>
      </w:tr>
      <w:tr>
        <w:trPr/>
        <w:tc>
          <w:tcPr>
            <w:tcW w:w="454" w:type="dxa"/>
            <w:tcBorders/>
            <w:vAlign w:val="center"/>
          </w:tcPr>
          <w:p>
            <w:pPr>
              <w:pStyle w:val="TableHeading"/>
              <w:suppressLineNumbers/>
              <w:bidi w:val="0"/>
              <w:spacing w:before="0" w:after="283"/>
              <w:jc w:val="center"/>
              <w:rPr/>
            </w:pPr>
            <w:r>
              <w:rPr/>
              <w:t xml:space="preserve">31 </w:t>
            </w:r>
          </w:p>
        </w:tc>
        <w:tc>
          <w:tcPr>
            <w:tcW w:w="2462" w:type="dxa"/>
            <w:tcBorders/>
            <w:vAlign w:val="center"/>
          </w:tcPr>
          <w:p>
            <w:pPr>
              <w:pStyle w:val="TableContents"/>
              <w:bidi w:val="0"/>
              <w:spacing w:before="0" w:after="283"/>
              <w:jc w:val="left"/>
              <w:rPr/>
            </w:pPr>
            <w:r>
              <w:rPr/>
              <w:t xml:space="preserve">Buywise (IRE) </w:t>
            </w:r>
          </w:p>
        </w:tc>
        <w:tc>
          <w:tcPr>
            <w:tcW w:w="544"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40 / 1 </w:t>
            </w:r>
          </w:p>
        </w:tc>
        <w:tc>
          <w:tcPr>
            <w:tcW w:w="1922" w:type="dxa"/>
            <w:tcBorders/>
            <w:vAlign w:val="center"/>
          </w:tcPr>
          <w:p>
            <w:pPr>
              <w:pStyle w:val="TableContents"/>
              <w:bidi w:val="0"/>
              <w:spacing w:before="0" w:after="283"/>
              <w:jc w:val="left"/>
              <w:rPr/>
            </w:pPr>
            <w:r>
              <w:rPr/>
              <w:t xml:space="preserve">Adam Wedge </w:t>
            </w:r>
          </w:p>
        </w:tc>
        <w:tc>
          <w:tcPr>
            <w:tcW w:w="2271" w:type="dxa"/>
            <w:tcBorders/>
            <w:vAlign w:val="center"/>
          </w:tcPr>
          <w:p>
            <w:pPr>
              <w:pStyle w:val="TableContents"/>
              <w:bidi w:val="0"/>
              <w:spacing w:before="0" w:after="283"/>
              <w:jc w:val="left"/>
              <w:rPr/>
            </w:pPr>
            <w:r>
              <w:rPr/>
              <w:t xml:space="preserve">Evan Williams </w:t>
            </w:r>
          </w:p>
        </w:tc>
      </w:tr>
      <w:tr>
        <w:trPr/>
        <w:tc>
          <w:tcPr>
            <w:tcW w:w="454" w:type="dxa"/>
            <w:tcBorders/>
            <w:vAlign w:val="center"/>
          </w:tcPr>
          <w:p>
            <w:pPr>
              <w:pStyle w:val="TableHeading"/>
              <w:suppressLineNumbers/>
              <w:bidi w:val="0"/>
              <w:spacing w:before="0" w:after="283"/>
              <w:jc w:val="center"/>
              <w:rPr/>
            </w:pPr>
            <w:r>
              <w:rPr/>
              <w:t xml:space="preserve">32 </w:t>
            </w:r>
          </w:p>
        </w:tc>
        <w:tc>
          <w:tcPr>
            <w:tcW w:w="2462" w:type="dxa"/>
            <w:tcBorders/>
            <w:vAlign w:val="center"/>
          </w:tcPr>
          <w:p>
            <w:pPr>
              <w:pStyle w:val="TableContents"/>
              <w:bidi w:val="0"/>
              <w:spacing w:before="0" w:after="283"/>
              <w:jc w:val="left"/>
              <w:rPr/>
            </w:pPr>
            <w:r>
              <w:rPr/>
              <w:t xml:space="preserve">Childrens List (IRE)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10-08 </w:t>
            </w:r>
          </w:p>
        </w:tc>
        <w:tc>
          <w:tcPr>
            <w:tcW w:w="954" w:type="dxa"/>
            <w:tcBorders/>
            <w:vAlign w:val="center"/>
          </w:tcPr>
          <w:p>
            <w:pPr>
              <w:pStyle w:val="TableContents"/>
              <w:bidi w:val="0"/>
              <w:spacing w:before="0" w:after="283"/>
              <w:jc w:val="left"/>
              <w:rPr/>
            </w:pPr>
            <w:r>
              <w:rPr/>
              <w:t xml:space="preserve">40 / 1 </w:t>
            </w:r>
          </w:p>
        </w:tc>
        <w:tc>
          <w:tcPr>
            <w:tcW w:w="1922" w:type="dxa"/>
            <w:tcBorders/>
            <w:vAlign w:val="center"/>
          </w:tcPr>
          <w:p>
            <w:pPr>
              <w:pStyle w:val="TableContents"/>
              <w:bidi w:val="0"/>
              <w:spacing w:before="0" w:after="283"/>
              <w:jc w:val="left"/>
              <w:rPr/>
            </w:pPr>
            <w:r>
              <w:rPr/>
              <w:t xml:space="preserve">Jonathan Burke </w:t>
            </w:r>
          </w:p>
        </w:tc>
        <w:tc>
          <w:tcPr>
            <w:tcW w:w="2271" w:type="dxa"/>
            <w:tcBorders/>
            <w:vAlign w:val="center"/>
          </w:tcPr>
          <w:p>
            <w:pPr>
              <w:pStyle w:val="TableContents"/>
              <w:bidi w:val="0"/>
              <w:spacing w:before="0" w:after="283"/>
              <w:jc w:val="left"/>
              <w:rPr/>
            </w:pPr>
            <w:r>
              <w:rPr/>
              <w:t xml:space="preserve">Willie Mullins (IRE) </w:t>
            </w:r>
          </w:p>
        </w:tc>
      </w:tr>
      <w:tr>
        <w:trPr/>
        <w:tc>
          <w:tcPr>
            <w:tcW w:w="454" w:type="dxa"/>
            <w:tcBorders/>
            <w:vAlign w:val="center"/>
          </w:tcPr>
          <w:p>
            <w:pPr>
              <w:pStyle w:val="TableHeading"/>
              <w:suppressLineNumbers/>
              <w:bidi w:val="0"/>
              <w:spacing w:before="0" w:after="283"/>
              <w:jc w:val="center"/>
              <w:rPr/>
            </w:pPr>
            <w:r>
              <w:rPr/>
              <w:t xml:space="preserve">33 </w:t>
            </w:r>
          </w:p>
        </w:tc>
        <w:tc>
          <w:tcPr>
            <w:tcW w:w="2462" w:type="dxa"/>
            <w:tcBorders/>
            <w:vAlign w:val="center"/>
          </w:tcPr>
          <w:p>
            <w:pPr>
              <w:pStyle w:val="TableContents"/>
              <w:bidi w:val="0"/>
              <w:spacing w:before="0" w:after="283"/>
              <w:jc w:val="left"/>
              <w:rPr/>
            </w:pPr>
            <w:r>
              <w:rPr/>
              <w:t xml:space="preserve">Lord Windermere (IRE) </w:t>
            </w:r>
          </w:p>
        </w:tc>
        <w:tc>
          <w:tcPr>
            <w:tcW w:w="544" w:type="dxa"/>
            <w:tcBorders/>
            <w:vAlign w:val="center"/>
          </w:tcPr>
          <w:p>
            <w:pPr>
              <w:pStyle w:val="TableContents"/>
              <w:bidi w:val="0"/>
              <w:spacing w:before="0" w:after="283"/>
              <w:jc w:val="left"/>
              <w:rPr/>
            </w:pPr>
            <w:r>
              <w:rPr/>
              <w:t xml:space="preserve">12 </w:t>
            </w:r>
          </w:p>
        </w:tc>
        <w:tc>
          <w:tcPr>
            <w:tcW w:w="1598" w:type="dxa"/>
            <w:tcBorders/>
            <w:vAlign w:val="center"/>
          </w:tcPr>
          <w:p>
            <w:pPr>
              <w:pStyle w:val="TableContents"/>
              <w:bidi w:val="0"/>
              <w:spacing w:before="0" w:after="283"/>
              <w:jc w:val="left"/>
              <w:rPr/>
            </w:pPr>
            <w:r>
              <w:rPr/>
              <w:t xml:space="preserve">10-07 </w:t>
            </w:r>
          </w:p>
        </w:tc>
        <w:tc>
          <w:tcPr>
            <w:tcW w:w="954" w:type="dxa"/>
            <w:tcBorders/>
            <w:vAlign w:val="center"/>
          </w:tcPr>
          <w:p>
            <w:pPr>
              <w:pStyle w:val="TableContents"/>
              <w:bidi w:val="0"/>
              <w:spacing w:before="0" w:after="283"/>
              <w:jc w:val="left"/>
              <w:rPr/>
            </w:pPr>
            <w:r>
              <w:rPr/>
              <w:t xml:space="preserve">50 / 1 </w:t>
            </w:r>
          </w:p>
        </w:tc>
        <w:tc>
          <w:tcPr>
            <w:tcW w:w="1922" w:type="dxa"/>
            <w:tcBorders/>
            <w:vAlign w:val="center"/>
          </w:tcPr>
          <w:p>
            <w:pPr>
              <w:pStyle w:val="TableContents"/>
              <w:bidi w:val="0"/>
              <w:spacing w:before="0" w:after="283"/>
              <w:jc w:val="left"/>
              <w:rPr/>
            </w:pPr>
            <w:r>
              <w:rPr/>
              <w:t xml:space="preserve">Andrew Lynch </w:t>
            </w:r>
          </w:p>
        </w:tc>
        <w:tc>
          <w:tcPr>
            <w:tcW w:w="2271" w:type="dxa"/>
            <w:tcBorders/>
            <w:vAlign w:val="center"/>
          </w:tcPr>
          <w:p>
            <w:pPr>
              <w:pStyle w:val="TableContents"/>
              <w:bidi w:val="0"/>
              <w:spacing w:before="0" w:after="283"/>
              <w:jc w:val="left"/>
              <w:rPr/>
            </w:pPr>
            <w:r>
              <w:rPr/>
              <w:t xml:space="preserve">Jim Culloty (IRE) </w:t>
            </w:r>
          </w:p>
        </w:tc>
      </w:tr>
      <w:tr>
        <w:trPr/>
        <w:tc>
          <w:tcPr>
            <w:tcW w:w="454" w:type="dxa"/>
            <w:tcBorders/>
            <w:vAlign w:val="center"/>
          </w:tcPr>
          <w:p>
            <w:pPr>
              <w:pStyle w:val="TableHeading"/>
              <w:suppressLineNumbers/>
              <w:bidi w:val="0"/>
              <w:spacing w:before="0" w:after="283"/>
              <w:jc w:val="center"/>
              <w:rPr/>
            </w:pPr>
            <w:r>
              <w:rPr/>
              <w:t xml:space="preserve">34 </w:t>
            </w:r>
          </w:p>
        </w:tc>
        <w:tc>
          <w:tcPr>
            <w:tcW w:w="2462" w:type="dxa"/>
            <w:tcBorders/>
            <w:vAlign w:val="center"/>
          </w:tcPr>
          <w:p>
            <w:pPr>
              <w:pStyle w:val="TableContents"/>
              <w:bidi w:val="0"/>
              <w:spacing w:before="0" w:after="283"/>
              <w:jc w:val="left"/>
              <w:rPr/>
            </w:pPr>
            <w:r>
              <w:rPr/>
              <w:t xml:space="preserve">Kapteeni Punaparta (IRE)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10-07 </w:t>
            </w:r>
          </w:p>
        </w:tc>
        <w:tc>
          <w:tcPr>
            <w:tcW w:w="954" w:type="dxa"/>
            <w:tcBorders/>
            <w:vAlign w:val="center"/>
          </w:tcPr>
          <w:p>
            <w:pPr>
              <w:pStyle w:val="TableContents"/>
              <w:bidi w:val="0"/>
              <w:spacing w:before="0" w:after="283"/>
              <w:jc w:val="left"/>
              <w:rPr/>
            </w:pPr>
            <w:r>
              <w:rPr/>
              <w:t xml:space="preserve">20 / 1 </w:t>
            </w:r>
          </w:p>
        </w:tc>
        <w:tc>
          <w:tcPr>
            <w:tcW w:w="1922" w:type="dxa"/>
            <w:tcBorders/>
            <w:vAlign w:val="center"/>
          </w:tcPr>
          <w:p>
            <w:pPr>
              <w:pStyle w:val="TableContents"/>
              <w:bidi w:val="0"/>
              <w:spacing w:before="0" w:after="283"/>
              <w:jc w:val="left"/>
              <w:rPr/>
            </w:pPr>
            <w:r>
              <w:rPr/>
              <w:t xml:space="preserve">Sam Coltherd </w:t>
            </w:r>
          </w:p>
        </w:tc>
        <w:tc>
          <w:tcPr>
            <w:tcW w:w="2271" w:type="dxa"/>
            <w:tcBorders/>
            <w:vAlign w:val="center"/>
          </w:tcPr>
          <w:p>
            <w:pPr>
              <w:pStyle w:val="TableContents"/>
              <w:bidi w:val="0"/>
              <w:spacing w:before="0" w:after="283"/>
              <w:jc w:val="left"/>
              <w:rPr/>
            </w:pPr>
            <w:r>
              <w:rPr/>
              <w:t xml:space="preserve">Stuart Coltherd </w:t>
            </w:r>
          </w:p>
        </w:tc>
      </w:tr>
      <w:tr>
        <w:trPr/>
        <w:tc>
          <w:tcPr>
            <w:tcW w:w="454" w:type="dxa"/>
            <w:tcBorders/>
            <w:vAlign w:val="center"/>
          </w:tcPr>
          <w:p>
            <w:pPr>
              <w:pStyle w:val="TableHeading"/>
              <w:suppressLineNumbers/>
              <w:bidi w:val="0"/>
              <w:spacing w:before="0" w:after="283"/>
              <w:jc w:val="center"/>
              <w:rPr/>
            </w:pPr>
            <w:r>
              <w:rPr/>
              <w:t xml:space="preserve">35 </w:t>
            </w:r>
          </w:p>
        </w:tc>
        <w:tc>
          <w:tcPr>
            <w:tcW w:w="2462" w:type="dxa"/>
            <w:tcBorders/>
            <w:vAlign w:val="center"/>
          </w:tcPr>
          <w:p>
            <w:pPr>
              <w:pStyle w:val="TableContents"/>
              <w:bidi w:val="0"/>
              <w:spacing w:before="0" w:after="283"/>
              <w:jc w:val="left"/>
              <w:rPr/>
            </w:pPr>
            <w:r>
              <w:rPr/>
              <w:t xml:space="preserve">Houblon Des Obeaux (FR) </w:t>
            </w:r>
          </w:p>
        </w:tc>
        <w:tc>
          <w:tcPr>
            <w:tcW w:w="544"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10-07 </w:t>
            </w:r>
          </w:p>
        </w:tc>
        <w:tc>
          <w:tcPr>
            <w:tcW w:w="954" w:type="dxa"/>
            <w:tcBorders/>
            <w:vAlign w:val="center"/>
          </w:tcPr>
          <w:p>
            <w:pPr>
              <w:pStyle w:val="TableContents"/>
              <w:bidi w:val="0"/>
              <w:spacing w:before="0" w:after="283"/>
              <w:jc w:val="left"/>
              <w:rPr/>
            </w:pPr>
            <w:r>
              <w:rPr/>
              <w:t xml:space="preserve">33 / 1 </w:t>
            </w:r>
          </w:p>
        </w:tc>
        <w:tc>
          <w:tcPr>
            <w:tcW w:w="1922" w:type="dxa"/>
            <w:tcBorders/>
            <w:vAlign w:val="center"/>
          </w:tcPr>
          <w:p>
            <w:pPr>
              <w:pStyle w:val="TableContents"/>
              <w:bidi w:val="0"/>
              <w:spacing w:before="0" w:after="283"/>
              <w:jc w:val="left"/>
              <w:rPr/>
            </w:pPr>
            <w:r>
              <w:rPr/>
              <w:t xml:space="preserve">Charlie Deutsch </w:t>
            </w:r>
          </w:p>
        </w:tc>
        <w:tc>
          <w:tcPr>
            <w:tcW w:w="2271" w:type="dxa"/>
            <w:tcBorders/>
            <w:vAlign w:val="center"/>
          </w:tcPr>
          <w:p>
            <w:pPr>
              <w:pStyle w:val="TableContents"/>
              <w:bidi w:val="0"/>
              <w:spacing w:before="0" w:after="283"/>
              <w:jc w:val="left"/>
              <w:rPr/>
            </w:pPr>
            <w:r>
              <w:rPr/>
              <w:t xml:space="preserve">Venetia Williams </w:t>
            </w:r>
          </w:p>
        </w:tc>
      </w:tr>
      <w:tr>
        <w:trPr/>
        <w:tc>
          <w:tcPr>
            <w:tcW w:w="454" w:type="dxa"/>
            <w:tcBorders/>
            <w:vAlign w:val="center"/>
          </w:tcPr>
          <w:p>
            <w:pPr>
              <w:pStyle w:val="TableHeading"/>
              <w:suppressLineNumbers/>
              <w:bidi w:val="0"/>
              <w:spacing w:before="0" w:after="283"/>
              <w:jc w:val="center"/>
              <w:rPr/>
            </w:pPr>
            <w:r>
              <w:rPr/>
              <w:t xml:space="preserve">36 </w:t>
            </w:r>
          </w:p>
        </w:tc>
        <w:tc>
          <w:tcPr>
            <w:tcW w:w="2462" w:type="dxa"/>
            <w:tcBorders/>
            <w:vAlign w:val="center"/>
          </w:tcPr>
          <w:p>
            <w:pPr>
              <w:pStyle w:val="TableContents"/>
              <w:bidi w:val="0"/>
              <w:spacing w:before="0" w:after="283"/>
              <w:jc w:val="left"/>
              <w:rPr/>
            </w:pPr>
            <w:r>
              <w:rPr/>
              <w:t xml:space="preserve">Bless The Wings (IRE) </w:t>
            </w:r>
          </w:p>
        </w:tc>
        <w:tc>
          <w:tcPr>
            <w:tcW w:w="544" w:type="dxa"/>
            <w:tcBorders/>
            <w:vAlign w:val="center"/>
          </w:tcPr>
          <w:p>
            <w:pPr>
              <w:pStyle w:val="TableContents"/>
              <w:bidi w:val="0"/>
              <w:spacing w:before="0" w:after="283"/>
              <w:jc w:val="left"/>
              <w:rPr/>
            </w:pPr>
            <w:r>
              <w:rPr/>
              <w:t xml:space="preserve">13 </w:t>
            </w:r>
          </w:p>
        </w:tc>
        <w:tc>
          <w:tcPr>
            <w:tcW w:w="1598" w:type="dxa"/>
            <w:tcBorders/>
            <w:vAlign w:val="center"/>
          </w:tcPr>
          <w:p>
            <w:pPr>
              <w:pStyle w:val="TableContents"/>
              <w:bidi w:val="0"/>
              <w:spacing w:before="0" w:after="283"/>
              <w:jc w:val="left"/>
              <w:rPr/>
            </w:pPr>
            <w:r>
              <w:rPr/>
              <w:t xml:space="preserve">10-06 </w:t>
            </w:r>
          </w:p>
        </w:tc>
        <w:tc>
          <w:tcPr>
            <w:tcW w:w="954" w:type="dxa"/>
            <w:tcBorders/>
            <w:vAlign w:val="center"/>
          </w:tcPr>
          <w:p>
            <w:pPr>
              <w:pStyle w:val="TableContents"/>
              <w:bidi w:val="0"/>
              <w:spacing w:before="0" w:after="283"/>
              <w:jc w:val="left"/>
              <w:rPr/>
            </w:pPr>
            <w:r>
              <w:rPr/>
              <w:t xml:space="preserve">1040 40 / 1 </w:t>
            </w:r>
          </w:p>
        </w:tc>
        <w:tc>
          <w:tcPr>
            <w:tcW w:w="1922" w:type="dxa"/>
            <w:tcBorders/>
            <w:vAlign w:val="center"/>
          </w:tcPr>
          <w:p>
            <w:pPr>
              <w:pStyle w:val="TableContents"/>
              <w:bidi w:val="0"/>
              <w:spacing w:before="0" w:after="283"/>
              <w:jc w:val="left"/>
              <w:rPr/>
            </w:pPr>
            <w:r>
              <w:rPr/>
              <w:t xml:space="preserve">Jack Kennedy </w:t>
            </w:r>
          </w:p>
        </w:tc>
        <w:tc>
          <w:tcPr>
            <w:tcW w:w="2271" w:type="dxa"/>
            <w:tcBorders/>
            <w:vAlign w:val="center"/>
          </w:tcPr>
          <w:p>
            <w:pPr>
              <w:pStyle w:val="TableContents"/>
              <w:bidi w:val="0"/>
              <w:spacing w:before="0" w:after="283"/>
              <w:jc w:val="left"/>
              <w:rPr/>
            </w:pPr>
            <w:r>
              <w:rPr/>
              <w:t xml:space="preserve">Gordon Elliott (IRE) </w:t>
            </w:r>
          </w:p>
        </w:tc>
      </w:tr>
      <w:tr>
        <w:trPr/>
        <w:tc>
          <w:tcPr>
            <w:tcW w:w="454" w:type="dxa"/>
            <w:tcBorders/>
            <w:vAlign w:val="center"/>
          </w:tcPr>
          <w:p>
            <w:pPr>
              <w:pStyle w:val="TableHeading"/>
              <w:suppressLineNumbers/>
              <w:bidi w:val="0"/>
              <w:spacing w:before="0" w:after="283"/>
              <w:jc w:val="center"/>
              <w:rPr/>
            </w:pPr>
            <w:r>
              <w:rPr/>
              <w:t xml:space="preserve">37 </w:t>
            </w:r>
          </w:p>
        </w:tc>
        <w:tc>
          <w:tcPr>
            <w:tcW w:w="2462" w:type="dxa"/>
            <w:tcBorders/>
            <w:vAlign w:val="center"/>
          </w:tcPr>
          <w:p>
            <w:pPr>
              <w:pStyle w:val="TableContents"/>
              <w:bidi w:val="0"/>
              <w:spacing w:before="0" w:after="283"/>
              <w:jc w:val="left"/>
              <w:rPr/>
            </w:pPr>
            <w:r>
              <w:rPr/>
              <w:t xml:space="preserve">Milansbar (IRE) </w:t>
            </w:r>
          </w:p>
        </w:tc>
        <w:tc>
          <w:tcPr>
            <w:tcW w:w="544"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10-06 </w:t>
            </w:r>
          </w:p>
        </w:tc>
        <w:tc>
          <w:tcPr>
            <w:tcW w:w="954" w:type="dxa"/>
            <w:tcBorders/>
            <w:vAlign w:val="center"/>
          </w:tcPr>
          <w:p>
            <w:pPr>
              <w:pStyle w:val="TableContents"/>
              <w:bidi w:val="0"/>
              <w:spacing w:before="0" w:after="283"/>
              <w:jc w:val="left"/>
              <w:rPr/>
            </w:pPr>
            <w:r>
              <w:rPr/>
              <w:t xml:space="preserve">1025 25 / 1 </w:t>
            </w:r>
          </w:p>
        </w:tc>
        <w:tc>
          <w:tcPr>
            <w:tcW w:w="1922" w:type="dxa"/>
            <w:tcBorders/>
            <w:vAlign w:val="center"/>
          </w:tcPr>
          <w:p>
            <w:pPr>
              <w:pStyle w:val="TableContents"/>
              <w:bidi w:val="0"/>
              <w:spacing w:before="0" w:after="283"/>
              <w:jc w:val="left"/>
              <w:rPr/>
            </w:pPr>
            <w:r>
              <w:rPr/>
              <w:t xml:space="preserve">Bryony Frost </w:t>
            </w:r>
          </w:p>
        </w:tc>
        <w:tc>
          <w:tcPr>
            <w:tcW w:w="2271" w:type="dxa"/>
            <w:tcBorders/>
            <w:vAlign w:val="center"/>
          </w:tcPr>
          <w:p>
            <w:pPr>
              <w:pStyle w:val="TableContents"/>
              <w:bidi w:val="0"/>
              <w:spacing w:before="0" w:after="283"/>
              <w:jc w:val="left"/>
              <w:rPr/>
            </w:pPr>
            <w:r>
              <w:rPr/>
              <w:t xml:space="preserve">Neil King </w:t>
            </w:r>
          </w:p>
        </w:tc>
      </w:tr>
      <w:tr>
        <w:trPr/>
        <w:tc>
          <w:tcPr>
            <w:tcW w:w="454" w:type="dxa"/>
            <w:tcBorders/>
            <w:vAlign w:val="center"/>
          </w:tcPr>
          <w:p>
            <w:pPr>
              <w:pStyle w:val="TableHeading"/>
              <w:suppressLineNumbers/>
              <w:bidi w:val="0"/>
              <w:spacing w:before="0" w:after="283"/>
              <w:jc w:val="center"/>
              <w:rPr/>
            </w:pPr>
            <w:r>
              <w:rPr/>
              <w:t xml:space="preserve">38 </w:t>
            </w:r>
          </w:p>
        </w:tc>
        <w:tc>
          <w:tcPr>
            <w:tcW w:w="2462" w:type="dxa"/>
            <w:tcBorders/>
            <w:vAlign w:val="center"/>
          </w:tcPr>
          <w:p>
            <w:pPr>
              <w:pStyle w:val="TableContents"/>
              <w:bidi w:val="0"/>
              <w:spacing w:before="0" w:after="283"/>
              <w:jc w:val="left"/>
              <w:rPr/>
            </w:pPr>
            <w:r>
              <w:rPr/>
              <w:t xml:space="preserve">Final Nudge (IRE) </w:t>
            </w:r>
          </w:p>
        </w:tc>
        <w:tc>
          <w:tcPr>
            <w:tcW w:w="544"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10-06 </w:t>
            </w:r>
          </w:p>
        </w:tc>
        <w:tc>
          <w:tcPr>
            <w:tcW w:w="954" w:type="dxa"/>
            <w:tcBorders/>
            <w:vAlign w:val="center"/>
          </w:tcPr>
          <w:p>
            <w:pPr>
              <w:pStyle w:val="TableContents"/>
              <w:bidi w:val="0"/>
              <w:spacing w:before="0" w:after="283"/>
              <w:jc w:val="left"/>
              <w:rPr/>
            </w:pPr>
            <w:r>
              <w:rPr/>
              <w:t xml:space="preserve">33 / 1 </w:t>
            </w:r>
          </w:p>
        </w:tc>
        <w:tc>
          <w:tcPr>
            <w:tcW w:w="1922" w:type="dxa"/>
            <w:tcBorders/>
            <w:vAlign w:val="center"/>
          </w:tcPr>
          <w:p>
            <w:pPr>
              <w:pStyle w:val="TableContents"/>
              <w:bidi w:val="0"/>
              <w:spacing w:before="0" w:after="283"/>
              <w:jc w:val="left"/>
              <w:rPr/>
            </w:pPr>
            <w:r>
              <w:rPr/>
              <w:t xml:space="preserve">Gavin Sheehan </w:t>
            </w:r>
          </w:p>
        </w:tc>
        <w:tc>
          <w:tcPr>
            <w:tcW w:w="2271" w:type="dxa"/>
            <w:tcBorders/>
            <w:vAlign w:val="center"/>
          </w:tcPr>
          <w:p>
            <w:pPr>
              <w:pStyle w:val="TableContents"/>
              <w:bidi w:val="0"/>
              <w:spacing w:before="0" w:after="283"/>
              <w:jc w:val="left"/>
              <w:rPr/>
            </w:pPr>
            <w:r>
              <w:rPr/>
              <w:t xml:space="preserve">David Dennis </w:t>
            </w:r>
          </w:p>
        </w:tc>
      </w:tr>
      <w:tr>
        <w:trPr/>
        <w:tc>
          <w:tcPr>
            <w:tcW w:w="454" w:type="dxa"/>
            <w:tcBorders/>
            <w:vAlign w:val="center"/>
          </w:tcPr>
          <w:p>
            <w:pPr>
              <w:pStyle w:val="TableHeading"/>
              <w:suppressLineNumbers/>
              <w:bidi w:val="0"/>
              <w:spacing w:before="0" w:after="283"/>
              <w:jc w:val="center"/>
              <w:rPr/>
            </w:pPr>
            <w:r>
              <w:rPr/>
              <w:t xml:space="preserve">39 </w:t>
            </w:r>
          </w:p>
        </w:tc>
        <w:tc>
          <w:tcPr>
            <w:tcW w:w="2462" w:type="dxa"/>
            <w:tcBorders/>
            <w:vAlign w:val="center"/>
          </w:tcPr>
          <w:p>
            <w:pPr>
              <w:pStyle w:val="TableContents"/>
              <w:bidi w:val="0"/>
              <w:spacing w:before="0" w:after="283"/>
              <w:jc w:val="left"/>
              <w:rPr/>
            </w:pPr>
            <w:r>
              <w:rPr/>
              <w:t xml:space="preserve">Double Ross (IRE) </w:t>
            </w:r>
          </w:p>
        </w:tc>
        <w:tc>
          <w:tcPr>
            <w:tcW w:w="544" w:type="dxa"/>
            <w:tcBorders/>
            <w:vAlign w:val="center"/>
          </w:tcPr>
          <w:p>
            <w:pPr>
              <w:pStyle w:val="TableContents"/>
              <w:bidi w:val="0"/>
              <w:spacing w:before="0" w:after="283"/>
              <w:jc w:val="left"/>
              <w:rPr/>
            </w:pPr>
            <w:r>
              <w:rPr/>
              <w:t xml:space="preserve">12 </w:t>
            </w:r>
          </w:p>
        </w:tc>
        <w:tc>
          <w:tcPr>
            <w:tcW w:w="1598" w:type="dxa"/>
            <w:tcBorders/>
            <w:vAlign w:val="center"/>
          </w:tcPr>
          <w:p>
            <w:pPr>
              <w:pStyle w:val="TableContents"/>
              <w:bidi w:val="0"/>
              <w:spacing w:before="0" w:after="283"/>
              <w:jc w:val="left"/>
              <w:rPr/>
            </w:pPr>
            <w:r>
              <w:rPr/>
              <w:t xml:space="preserve">10-06 </w:t>
            </w:r>
          </w:p>
        </w:tc>
        <w:tc>
          <w:tcPr>
            <w:tcW w:w="954" w:type="dxa"/>
            <w:tcBorders/>
            <w:vAlign w:val="center"/>
          </w:tcPr>
          <w:p>
            <w:pPr>
              <w:pStyle w:val="TableContents"/>
              <w:bidi w:val="0"/>
              <w:spacing w:before="0" w:after="283"/>
              <w:jc w:val="left"/>
              <w:rPr/>
            </w:pPr>
            <w:r>
              <w:rPr/>
              <w:t xml:space="preserve">40 / 1 </w:t>
            </w:r>
          </w:p>
        </w:tc>
        <w:tc>
          <w:tcPr>
            <w:tcW w:w="1922" w:type="dxa"/>
            <w:tcBorders/>
            <w:vAlign w:val="center"/>
          </w:tcPr>
          <w:p>
            <w:pPr>
              <w:pStyle w:val="TableContents"/>
              <w:bidi w:val="0"/>
              <w:spacing w:before="0" w:after="283"/>
              <w:jc w:val="left"/>
              <w:rPr/>
            </w:pPr>
            <w:r>
              <w:rPr/>
              <w:t xml:space="preserve">Jamie Bargary </w:t>
            </w:r>
          </w:p>
        </w:tc>
        <w:tc>
          <w:tcPr>
            <w:tcW w:w="2271" w:type="dxa"/>
            <w:tcBorders/>
            <w:vAlign w:val="center"/>
          </w:tcPr>
          <w:p>
            <w:pPr>
              <w:pStyle w:val="TableContents"/>
              <w:bidi w:val="0"/>
              <w:spacing w:before="0" w:after="283"/>
              <w:jc w:val="left"/>
              <w:rPr/>
            </w:pPr>
            <w:r>
              <w:rPr/>
              <w:t xml:space="preserve">Nigel Twiston-Davies </w:t>
            </w:r>
          </w:p>
        </w:tc>
      </w:tr>
      <w:tr>
        <w:trPr/>
        <w:tc>
          <w:tcPr>
            <w:tcW w:w="454" w:type="dxa"/>
            <w:tcBorders/>
            <w:vAlign w:val="center"/>
          </w:tcPr>
          <w:p>
            <w:pPr>
              <w:pStyle w:val="TableHeading"/>
              <w:suppressLineNumbers/>
              <w:bidi w:val="0"/>
              <w:spacing w:before="0" w:after="283"/>
              <w:jc w:val="center"/>
              <w:rPr/>
            </w:pPr>
            <w:r>
              <w:rPr/>
              <w:t xml:space="preserve">40 </w:t>
            </w:r>
          </w:p>
        </w:tc>
        <w:tc>
          <w:tcPr>
            <w:tcW w:w="2462" w:type="dxa"/>
            <w:tcBorders/>
            <w:vAlign w:val="center"/>
          </w:tcPr>
          <w:p>
            <w:pPr>
              <w:pStyle w:val="TableContents"/>
              <w:bidi w:val="0"/>
              <w:spacing w:before="0" w:after="283"/>
              <w:jc w:val="left"/>
              <w:rPr/>
            </w:pPr>
            <w:r>
              <w:rPr/>
              <w:t xml:space="preserve">Road To Riches (IRE) </w:t>
            </w:r>
          </w:p>
        </w:tc>
        <w:tc>
          <w:tcPr>
            <w:tcW w:w="544"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10-05 </w:t>
            </w:r>
          </w:p>
        </w:tc>
        <w:tc>
          <w:tcPr>
            <w:tcW w:w="954" w:type="dxa"/>
            <w:tcBorders/>
            <w:vAlign w:val="center"/>
          </w:tcPr>
          <w:p>
            <w:pPr>
              <w:pStyle w:val="TableContents"/>
              <w:bidi w:val="0"/>
              <w:spacing w:before="0" w:after="283"/>
              <w:jc w:val="left"/>
              <w:rPr/>
            </w:pPr>
            <w:r>
              <w:rPr/>
              <w:t xml:space="preserve">40 / 1 </w:t>
            </w:r>
          </w:p>
        </w:tc>
        <w:tc>
          <w:tcPr>
            <w:tcW w:w="1922" w:type="dxa"/>
            <w:tcBorders/>
            <w:vAlign w:val="center"/>
          </w:tcPr>
          <w:p>
            <w:pPr>
              <w:pStyle w:val="TableContents"/>
              <w:bidi w:val="0"/>
              <w:spacing w:before="0" w:after="283"/>
              <w:jc w:val="left"/>
              <w:rPr/>
            </w:pPr>
            <w:r>
              <w:rPr/>
              <w:t xml:space="preserve">Sean Flanagan </w:t>
            </w:r>
          </w:p>
        </w:tc>
        <w:tc>
          <w:tcPr>
            <w:tcW w:w="2271" w:type="dxa"/>
            <w:tcBorders/>
            <w:vAlign w:val="center"/>
          </w:tcPr>
          <w:p>
            <w:pPr>
              <w:pStyle w:val="TableContents"/>
              <w:bidi w:val="0"/>
              <w:spacing w:before="0" w:after="283"/>
              <w:jc w:val="left"/>
              <w:rPr/>
            </w:pPr>
            <w:r>
              <w:rPr/>
              <w:t xml:space="preserve">Noel Meade (IRE) </w:t>
            </w:r>
          </w:p>
        </w:tc>
      </w:tr>
      <w:tr>
        <w:trPr/>
        <w:tc>
          <w:tcPr>
            <w:tcW w:w="454" w:type="dxa"/>
            <w:tcBorders/>
            <w:vAlign w:val="center"/>
          </w:tcPr>
          <w:p>
            <w:pPr>
              <w:pStyle w:val="TableHeading"/>
              <w:bidi w:val="0"/>
              <w:spacing w:before="0" w:after="283"/>
              <w:rPr>
                <w:sz w:val="4"/>
                <w:szCs w:val="4"/>
              </w:rPr>
            </w:pPr>
            <w:r>
              <w:rPr>
                <w:sz w:val="4"/>
                <w:szCs w:val="4"/>
              </w:rPr>
            </w:r>
          </w:p>
        </w:tc>
        <w:tc>
          <w:tcPr>
            <w:tcW w:w="2462" w:type="dxa"/>
            <w:tcBorders/>
            <w:vAlign w:val="center"/>
          </w:tcPr>
          <w:p>
            <w:pPr>
              <w:pStyle w:val="TableContents"/>
              <w:bidi w:val="0"/>
              <w:spacing w:before="0" w:after="283"/>
              <w:jc w:val="left"/>
              <w:rPr/>
            </w:pPr>
            <w:r>
              <w:rPr/>
              <w:t xml:space="preserve">Ukkonen ja ruusut </w:t>
            </w:r>
          </w:p>
        </w:tc>
        <w:tc>
          <w:tcPr>
            <w:tcW w:w="544"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10-05 </w:t>
            </w:r>
          </w:p>
        </w:tc>
        <w:tc>
          <w:tcPr>
            <w:tcW w:w="954" w:type="dxa"/>
            <w:tcBorders/>
            <w:vAlign w:val="center"/>
          </w:tcPr>
          <w:p>
            <w:pPr>
              <w:pStyle w:val="TableContents"/>
              <w:bidi w:val="0"/>
              <w:spacing w:before="0" w:after="283"/>
              <w:jc w:val="left"/>
              <w:rPr/>
            </w:pPr>
            <w:r>
              <w:rPr/>
              <w:t xml:space="preserve">33 / 1 </w:t>
            </w:r>
          </w:p>
        </w:tc>
        <w:tc>
          <w:tcPr>
            <w:tcW w:w="1922" w:type="dxa"/>
            <w:tcBorders/>
            <w:vAlign w:val="center"/>
          </w:tcPr>
          <w:p>
            <w:pPr>
              <w:pStyle w:val="TableContents"/>
              <w:bidi w:val="0"/>
              <w:spacing w:before="0" w:after="283"/>
              <w:jc w:val="left"/>
              <w:rPr/>
            </w:pPr>
            <w:r>
              <w:rPr/>
              <w:t xml:space="preserve">James Slevin </w:t>
            </w:r>
          </w:p>
        </w:tc>
        <w:tc>
          <w:tcPr>
            <w:tcW w:w="2271" w:type="dxa"/>
            <w:tcBorders/>
            <w:vAlign w:val="center"/>
          </w:tcPr>
          <w:p>
            <w:pPr>
              <w:pStyle w:val="TableContents"/>
              <w:bidi w:val="0"/>
              <w:spacing w:before="0" w:after="283"/>
              <w:jc w:val="left"/>
              <w:rPr/>
            </w:pPr>
            <w:r>
              <w:rPr/>
              <w:t xml:space="preserve">Mouse Morris (IRE) </w:t>
            </w:r>
          </w:p>
        </w:tc>
      </w:tr>
      <w:tr>
        <w:trPr/>
        <w:tc>
          <w:tcPr>
            <w:tcW w:w="454" w:type="dxa"/>
            <w:tcBorders/>
            <w:vAlign w:val="center"/>
          </w:tcPr>
          <w:p>
            <w:pPr>
              <w:pStyle w:val="TableHeading"/>
              <w:suppressLineNumbers/>
              <w:bidi w:val="0"/>
              <w:spacing w:before="0" w:after="283"/>
              <w:jc w:val="center"/>
              <w:rPr/>
            </w:pPr>
            <w:r>
              <w:rPr/>
              <w:t xml:space="preserve">12 </w:t>
            </w:r>
          </w:p>
        </w:tc>
        <w:tc>
          <w:tcPr>
            <w:tcW w:w="2462" w:type="dxa"/>
            <w:tcBorders/>
            <w:vAlign w:val="center"/>
          </w:tcPr>
          <w:p>
            <w:pPr>
              <w:pStyle w:val="TableContents"/>
              <w:bidi w:val="0"/>
              <w:spacing w:before="0" w:after="283"/>
              <w:jc w:val="left"/>
              <w:rPr/>
            </w:pPr>
            <w:r>
              <w:rPr/>
              <w:t xml:space="preserve">Delusionsofgrandeur (IRE) </w:t>
            </w:r>
          </w:p>
        </w:tc>
        <w:tc>
          <w:tcPr>
            <w:tcW w:w="544"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10-05 </w:t>
            </w:r>
          </w:p>
        </w:tc>
        <w:tc>
          <w:tcPr>
            <w:tcW w:w="954" w:type="dxa"/>
            <w:tcBorders/>
            <w:vAlign w:val="center"/>
          </w:tcPr>
          <w:p>
            <w:pPr>
              <w:pStyle w:val="TableContents"/>
              <w:bidi w:val="0"/>
              <w:spacing w:before="0" w:after="283"/>
              <w:jc w:val="left"/>
              <w:rPr/>
            </w:pPr>
            <w:r>
              <w:rPr/>
              <w:t xml:space="preserve">50 / 1 </w:t>
            </w:r>
          </w:p>
        </w:tc>
        <w:tc>
          <w:tcPr>
            <w:tcW w:w="1922" w:type="dxa"/>
            <w:tcBorders/>
            <w:vAlign w:val="center"/>
          </w:tcPr>
          <w:p>
            <w:pPr>
              <w:pStyle w:val="TableContents"/>
              <w:bidi w:val="0"/>
              <w:spacing w:before="0" w:after="283"/>
              <w:jc w:val="left"/>
              <w:rPr/>
            </w:pPr>
            <w:r>
              <w:rPr/>
              <w:t xml:space="preserve">Henry Brooke </w:t>
            </w:r>
          </w:p>
        </w:tc>
        <w:tc>
          <w:tcPr>
            <w:tcW w:w="2271" w:type="dxa"/>
            <w:tcBorders/>
            <w:vAlign w:val="center"/>
          </w:tcPr>
          <w:p>
            <w:pPr>
              <w:pStyle w:val="TableContents"/>
              <w:bidi w:val="0"/>
              <w:spacing w:before="0" w:after="283"/>
              <w:jc w:val="left"/>
              <w:rPr/>
            </w:pPr>
            <w:r>
              <w:rPr/>
              <w:t xml:space="preserve">Sue Smith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Maggio tuli Grand Nationalissa</w:t>
      </w:r>
    </w:p>
    <w:p>
      <w:pPr>
        <w:pStyle w:val="TextBody"/>
        <w:bidi w:val="0"/>
        <w:jc w:val="left"/>
        <w:rPr>
          <w:b/>
          <w:shd w:val="clear" w:fill="FFFF00"/>
        </w:rPr>
      </w:pPr>
      <w:r>
        <w:rPr>
          <w:b/>
          <w:shd w:val="clear" w:fill="FFFF00"/>
        </w:rPr>
        <w:t xml:space="preserve">Teksti numero 1</w:t>
      </w:r>
    </w:p>
    <w:tbl>
      <w:tblPr>
        <w:tblW w:w="9141" w:type="dxa"/>
        <w:jc w:val="left"/>
        <w:tblInd w:w="0" w:type="dxa"/>
        <w:tblLayout w:type="fixed"/>
        <w:tblCellMar>
          <w:top w:w="28" w:type="dxa"/>
          <w:left w:w="28" w:type="dxa"/>
          <w:bottom w:w="28" w:type="dxa"/>
          <w:right w:w="28" w:type="dxa"/>
        </w:tblCellMar>
      </w:tblPr>
      <w:tblGrid>
        <w:gridCol w:w="991"/>
        <w:gridCol w:w="1951"/>
        <w:gridCol w:w="1756"/>
        <w:gridCol w:w="1246"/>
        <w:gridCol w:w="1726"/>
        <w:gridCol w:w="1471"/>
      </w:tblGrid>
      <w:tr>
        <w:trPr/>
        <w:tc>
          <w:tcPr>
            <w:tcW w:w="991" w:type="dxa"/>
            <w:tcBorders/>
            <w:vAlign w:val="center"/>
          </w:tcPr>
          <w:p>
            <w:pPr>
              <w:pStyle w:val="TableHeading"/>
              <w:suppressLineNumbers/>
              <w:bidi w:val="0"/>
              <w:spacing w:before="0" w:after="283"/>
              <w:jc w:val="center"/>
              <w:rPr/>
            </w:pPr>
            <w:r>
              <w:rPr/>
              <w:t xml:space="preserve">Asema </w:t>
            </w:r>
          </w:p>
        </w:tc>
        <w:tc>
          <w:tcPr>
            <w:tcW w:w="1951" w:type="dxa"/>
            <w:tcBorders/>
            <w:vAlign w:val="center"/>
          </w:tcPr>
          <w:p>
            <w:pPr>
              <w:pStyle w:val="TableHeading"/>
              <w:suppressLineNumbers/>
              <w:bidi w:val="0"/>
              <w:spacing w:before="0" w:after="283"/>
              <w:jc w:val="center"/>
              <w:rPr/>
            </w:pPr>
            <w:r>
              <w:rPr/>
              <w:t xml:space="preserve">Hevonen </w:t>
            </w:r>
          </w:p>
        </w:tc>
        <w:tc>
          <w:tcPr>
            <w:tcW w:w="1756" w:type="dxa"/>
            <w:tcBorders/>
            <w:vAlign w:val="center"/>
          </w:tcPr>
          <w:p>
            <w:pPr>
              <w:pStyle w:val="TableHeading"/>
              <w:suppressLineNumbers/>
              <w:bidi w:val="0"/>
              <w:spacing w:before="0" w:after="283"/>
              <w:jc w:val="center"/>
              <w:rPr/>
            </w:pPr>
            <w:r>
              <w:rPr/>
              <w:t xml:space="preserve">Jockey </w:t>
            </w:r>
          </w:p>
        </w:tc>
        <w:tc>
          <w:tcPr>
            <w:tcW w:w="1246" w:type="dxa"/>
            <w:tcBorders/>
            <w:vAlign w:val="center"/>
          </w:tcPr>
          <w:p>
            <w:pPr>
              <w:pStyle w:val="TableHeading"/>
              <w:suppressLineNumbers/>
              <w:bidi w:val="0"/>
              <w:spacing w:before="0" w:after="283"/>
              <w:jc w:val="center"/>
              <w:rPr/>
            </w:pPr>
            <w:r>
              <w:rPr/>
              <w:t xml:space="preserve">SP </w:t>
            </w:r>
          </w:p>
        </w:tc>
        <w:tc>
          <w:tcPr>
            <w:tcW w:w="1726" w:type="dxa"/>
            <w:tcBorders/>
            <w:vAlign w:val="center"/>
          </w:tcPr>
          <w:p>
            <w:pPr>
              <w:pStyle w:val="TableHeading"/>
              <w:suppressLineNumbers/>
              <w:bidi w:val="0"/>
              <w:spacing w:before="0" w:after="283"/>
              <w:jc w:val="center"/>
              <w:rPr/>
            </w:pPr>
            <w:r>
              <w:rPr/>
              <w:t xml:space="preserve">Etäisyys </w:t>
            </w:r>
          </w:p>
        </w:tc>
        <w:tc>
          <w:tcPr>
            <w:tcW w:w="1471" w:type="dxa"/>
            <w:tcBorders/>
            <w:vAlign w:val="center"/>
          </w:tcPr>
          <w:p>
            <w:pPr>
              <w:pStyle w:val="TableHeading"/>
              <w:suppressLineNumbers/>
              <w:bidi w:val="0"/>
              <w:spacing w:before="0" w:after="283"/>
              <w:jc w:val="center"/>
              <w:rPr/>
            </w:pPr>
            <w:r>
              <w:rPr/>
              <w:t xml:space="preserve">Palkintorahat </w:t>
            </w:r>
          </w:p>
        </w:tc>
      </w:tr>
      <w:tr>
        <w:trPr/>
        <w:tc>
          <w:tcPr>
            <w:tcW w:w="991"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Tiger Roll </w:t>
            </w:r>
          </w:p>
        </w:tc>
        <w:tc>
          <w:tcPr>
            <w:tcW w:w="1756" w:type="dxa"/>
            <w:tcBorders/>
            <w:vAlign w:val="center"/>
          </w:tcPr>
          <w:p>
            <w:pPr>
              <w:pStyle w:val="TableContents"/>
              <w:bidi w:val="0"/>
              <w:spacing w:before="0" w:after="283"/>
              <w:jc w:val="left"/>
              <w:rPr/>
            </w:pPr>
            <w:r>
              <w:rPr/>
              <w:t xml:space="preserve">Davy Russell </w:t>
            </w:r>
          </w:p>
        </w:tc>
        <w:tc>
          <w:tcPr>
            <w:tcW w:w="1246" w:type="dxa"/>
            <w:tcBorders/>
            <w:vAlign w:val="center"/>
          </w:tcPr>
          <w:p>
            <w:pPr>
              <w:pStyle w:val="TableContents"/>
              <w:bidi w:val="0"/>
              <w:spacing w:before="0" w:after="283"/>
              <w:jc w:val="left"/>
              <w:rPr/>
            </w:pPr>
            <w:r>
              <w:rPr/>
              <w:t xml:space="preserve">1010 10 / 1 </w:t>
            </w:r>
          </w:p>
        </w:tc>
        <w:tc>
          <w:tcPr>
            <w:tcW w:w="1726" w:type="dxa"/>
            <w:tcBorders/>
            <w:vAlign w:val="center"/>
          </w:tcPr>
          <w:p>
            <w:pPr>
              <w:pStyle w:val="TableContents"/>
              <w:bidi w:val="0"/>
              <w:spacing w:before="0" w:after="283"/>
              <w:jc w:val="left"/>
              <w:rPr/>
            </w:pPr>
            <w:r>
              <w:rPr/>
              <w:t xml:space="preserve">Pää </w:t>
            </w:r>
          </w:p>
        </w:tc>
        <w:tc>
          <w:tcPr>
            <w:tcW w:w="1471" w:type="dxa"/>
            <w:tcBorders/>
            <w:vAlign w:val="center"/>
          </w:tcPr>
          <w:p>
            <w:pPr>
              <w:pStyle w:val="TableContents"/>
              <w:bidi w:val="0"/>
              <w:spacing w:before="0" w:after="283"/>
              <w:jc w:val="left"/>
              <w:rPr/>
            </w:pPr>
            <w:r>
              <w:rPr/>
              <w:t xml:space="preserve">£ 500,000 </w:t>
            </w:r>
          </w:p>
        </w:tc>
      </w:tr>
      <w:tr>
        <w:trPr/>
        <w:tc>
          <w:tcPr>
            <w:tcW w:w="991"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Miellyttävä yritys </w:t>
            </w:r>
          </w:p>
        </w:tc>
        <w:tc>
          <w:tcPr>
            <w:tcW w:w="1756" w:type="dxa"/>
            <w:tcBorders/>
            <w:vAlign w:val="center"/>
          </w:tcPr>
          <w:p>
            <w:pPr>
              <w:pStyle w:val="TableContents"/>
              <w:bidi w:val="0"/>
              <w:spacing w:before="0" w:after="283"/>
              <w:jc w:val="left"/>
              <w:rPr/>
            </w:pPr>
            <w:r>
              <w:rPr/>
              <w:t xml:space="preserve">David Mullins </w:t>
            </w:r>
          </w:p>
        </w:tc>
        <w:tc>
          <w:tcPr>
            <w:tcW w:w="1246" w:type="dxa"/>
            <w:tcBorders/>
            <w:vAlign w:val="center"/>
          </w:tcPr>
          <w:p>
            <w:pPr>
              <w:pStyle w:val="TableContents"/>
              <w:bidi w:val="0"/>
              <w:spacing w:before="0" w:after="283"/>
              <w:jc w:val="left"/>
              <w:rPr/>
            </w:pPr>
            <w:r>
              <w:rPr/>
              <w:t xml:space="preserve">1025 25 / 1 </w:t>
            </w:r>
          </w:p>
        </w:tc>
        <w:tc>
          <w:tcPr>
            <w:tcW w:w="1726" w:type="dxa"/>
            <w:tcBorders/>
            <w:vAlign w:val="center"/>
          </w:tcPr>
          <w:p>
            <w:pPr>
              <w:pStyle w:val="TableContents"/>
              <w:bidi w:val="0"/>
              <w:spacing w:before="0" w:after="283"/>
              <w:jc w:val="left"/>
              <w:rPr/>
            </w:pPr>
            <w:r>
              <w:rPr/>
              <w:t xml:space="preserve">11 pituutta </w:t>
            </w:r>
          </w:p>
        </w:tc>
        <w:tc>
          <w:tcPr>
            <w:tcW w:w="1471" w:type="dxa"/>
            <w:tcBorders/>
            <w:vAlign w:val="center"/>
          </w:tcPr>
          <w:p>
            <w:pPr>
              <w:pStyle w:val="TableContents"/>
              <w:bidi w:val="0"/>
              <w:spacing w:before="0" w:after="283"/>
              <w:jc w:val="left"/>
              <w:rPr/>
            </w:pPr>
            <w:r>
              <w:rPr/>
              <w:t xml:space="preserve">£ 200,000 </w:t>
            </w:r>
          </w:p>
        </w:tc>
      </w:tr>
      <w:tr>
        <w:trPr/>
        <w:tc>
          <w:tcPr>
            <w:tcW w:w="991"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color w:val="A9A9A9"/>
              </w:rPr>
              <w:t xml:space="preserve">Siunaa siivet </w:t>
            </w:r>
          </w:p>
        </w:tc>
        <w:tc>
          <w:tcPr>
            <w:tcW w:w="1756" w:type="dxa"/>
            <w:tcBorders/>
            <w:vAlign w:val="center"/>
          </w:tcPr>
          <w:p>
            <w:pPr>
              <w:pStyle w:val="TableContents"/>
              <w:bidi w:val="0"/>
              <w:spacing w:before="0" w:after="283"/>
              <w:jc w:val="left"/>
              <w:rPr/>
            </w:pPr>
            <w:r>
              <w:rPr/>
              <w:t xml:space="preserve">Jack Kennedy </w:t>
            </w:r>
          </w:p>
        </w:tc>
        <w:tc>
          <w:tcPr>
            <w:tcW w:w="1246" w:type="dxa"/>
            <w:tcBorders/>
            <w:vAlign w:val="center"/>
          </w:tcPr>
          <w:p>
            <w:pPr>
              <w:pStyle w:val="TableContents"/>
              <w:bidi w:val="0"/>
              <w:spacing w:before="0" w:after="283"/>
              <w:jc w:val="left"/>
              <w:rPr/>
            </w:pPr>
            <w:r>
              <w:rPr/>
              <w:t xml:space="preserve">1040 40 / 1 </w:t>
            </w:r>
          </w:p>
        </w:tc>
        <w:tc>
          <w:tcPr>
            <w:tcW w:w="1726" w:type="dxa"/>
            <w:tcBorders/>
            <w:vAlign w:val="center"/>
          </w:tcPr>
          <w:p>
            <w:pPr>
              <w:pStyle w:val="TableContents"/>
              <w:bidi w:val="0"/>
              <w:spacing w:before="0" w:after="283"/>
              <w:jc w:val="left"/>
              <w:rPr/>
            </w:pPr>
            <w:r>
              <w:rPr/>
              <w:t xml:space="preserve">Kaula </w:t>
            </w:r>
          </w:p>
        </w:tc>
        <w:tc>
          <w:tcPr>
            <w:tcW w:w="1471" w:type="dxa"/>
            <w:tcBorders/>
            <w:vAlign w:val="center"/>
          </w:tcPr>
          <w:p>
            <w:pPr>
              <w:pStyle w:val="TableContents"/>
              <w:bidi w:val="0"/>
              <w:spacing w:before="0" w:after="283"/>
              <w:jc w:val="left"/>
              <w:rPr/>
            </w:pPr>
            <w:r>
              <w:rPr/>
              <w:t xml:space="preserve">£ 100,000 </w:t>
            </w:r>
          </w:p>
        </w:tc>
      </w:tr>
      <w:tr>
        <w:trPr/>
        <w:tc>
          <w:tcPr>
            <w:tcW w:w="991"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Anibale Fly </w:t>
            </w:r>
          </w:p>
        </w:tc>
        <w:tc>
          <w:tcPr>
            <w:tcW w:w="1756" w:type="dxa"/>
            <w:tcBorders/>
            <w:vAlign w:val="center"/>
          </w:tcPr>
          <w:p>
            <w:pPr>
              <w:pStyle w:val="TableContents"/>
              <w:bidi w:val="0"/>
              <w:spacing w:before="0" w:after="283"/>
              <w:jc w:val="left"/>
              <w:rPr/>
            </w:pPr>
            <w:r>
              <w:rPr/>
              <w:t xml:space="preserve">Barry Geraghty </w:t>
            </w:r>
          </w:p>
        </w:tc>
        <w:tc>
          <w:tcPr>
            <w:tcW w:w="1246" w:type="dxa"/>
            <w:tcBorders/>
            <w:vAlign w:val="center"/>
          </w:tcPr>
          <w:p>
            <w:pPr>
              <w:pStyle w:val="TableContents"/>
              <w:bidi w:val="0"/>
              <w:spacing w:before="0" w:after="283"/>
              <w:jc w:val="left"/>
              <w:rPr/>
            </w:pPr>
            <w:r>
              <w:rPr/>
              <w:t xml:space="preserve">1010 10 / 1 </w:t>
            </w:r>
          </w:p>
        </w:tc>
        <w:tc>
          <w:tcPr>
            <w:tcW w:w="1726" w:type="dxa"/>
            <w:tcBorders/>
            <w:vAlign w:val="center"/>
          </w:tcPr>
          <w:p>
            <w:pPr>
              <w:pStyle w:val="TableContents"/>
              <w:bidi w:val="0"/>
              <w:spacing w:before="0" w:after="283"/>
              <w:jc w:val="left"/>
              <w:rPr/>
            </w:pPr>
            <w:r>
              <w:rPr/>
              <w:t xml:space="preserve">21 pituutta </w:t>
            </w:r>
          </w:p>
        </w:tc>
        <w:tc>
          <w:tcPr>
            <w:tcW w:w="1471" w:type="dxa"/>
            <w:tcBorders/>
            <w:vAlign w:val="center"/>
          </w:tcPr>
          <w:p>
            <w:pPr>
              <w:pStyle w:val="TableContents"/>
              <w:bidi w:val="0"/>
              <w:spacing w:before="0" w:after="283"/>
              <w:jc w:val="left"/>
              <w:rPr/>
            </w:pPr>
            <w:r>
              <w:rPr/>
              <w:t xml:space="preserve">£ 65,000 </w:t>
            </w:r>
          </w:p>
        </w:tc>
      </w:tr>
      <w:tr>
        <w:trPr/>
        <w:tc>
          <w:tcPr>
            <w:tcW w:w="991" w:type="dxa"/>
            <w:tcBorders/>
            <w:vAlign w:val="center"/>
          </w:tcPr>
          <w:p>
            <w:pPr>
              <w:pStyle w:val="TableHeading"/>
              <w:suppressLineNumbers/>
              <w:bidi w:val="0"/>
              <w:spacing w:before="0" w:after="283"/>
              <w:jc w:val="center"/>
              <w:rPr/>
            </w:pPr>
            <w:r>
              <w:rPr/>
              <w:t xml:space="preserve">5 </w:t>
            </w:r>
          </w:p>
        </w:tc>
        <w:tc>
          <w:tcPr>
            <w:tcW w:w="1951" w:type="dxa"/>
            <w:tcBorders/>
            <w:vAlign w:val="center"/>
          </w:tcPr>
          <w:p>
            <w:pPr>
              <w:pStyle w:val="TableContents"/>
              <w:bidi w:val="0"/>
              <w:spacing w:before="0" w:after="283"/>
              <w:jc w:val="left"/>
              <w:rPr/>
            </w:pPr>
            <w:r>
              <w:rPr/>
              <w:t xml:space="preserve">Milansbar </w:t>
            </w:r>
          </w:p>
        </w:tc>
        <w:tc>
          <w:tcPr>
            <w:tcW w:w="1756" w:type="dxa"/>
            <w:tcBorders/>
            <w:vAlign w:val="center"/>
          </w:tcPr>
          <w:p>
            <w:pPr>
              <w:pStyle w:val="TableContents"/>
              <w:bidi w:val="0"/>
              <w:spacing w:before="0" w:after="283"/>
              <w:jc w:val="left"/>
              <w:rPr/>
            </w:pPr>
            <w:r>
              <w:rPr/>
              <w:t xml:space="preserve">Bryony Frost </w:t>
            </w:r>
          </w:p>
        </w:tc>
        <w:tc>
          <w:tcPr>
            <w:tcW w:w="1246" w:type="dxa"/>
            <w:tcBorders/>
            <w:vAlign w:val="center"/>
          </w:tcPr>
          <w:p>
            <w:pPr>
              <w:pStyle w:val="TableContents"/>
              <w:bidi w:val="0"/>
              <w:spacing w:before="0" w:after="283"/>
              <w:jc w:val="left"/>
              <w:rPr/>
            </w:pPr>
            <w:r>
              <w:rPr/>
              <w:t xml:space="preserve">1025 25 / 1 </w:t>
            </w:r>
          </w:p>
        </w:tc>
        <w:tc>
          <w:tcPr>
            <w:tcW w:w="1726" w:type="dxa"/>
            <w:tcBorders/>
            <w:vAlign w:val="center"/>
          </w:tcPr>
          <w:p>
            <w:pPr>
              <w:pStyle w:val="TableContents"/>
              <w:bidi w:val="0"/>
              <w:spacing w:before="0" w:after="283"/>
              <w:jc w:val="left"/>
              <w:rPr/>
            </w:pPr>
            <w:r>
              <w:rPr/>
              <w:t xml:space="preserve">12 pituutta </w:t>
            </w:r>
          </w:p>
        </w:tc>
        <w:tc>
          <w:tcPr>
            <w:tcW w:w="1471" w:type="dxa"/>
            <w:tcBorders/>
            <w:vAlign w:val="center"/>
          </w:tcPr>
          <w:p>
            <w:pPr>
              <w:pStyle w:val="TableContents"/>
              <w:bidi w:val="0"/>
              <w:spacing w:before="0" w:after="283"/>
              <w:jc w:val="left"/>
              <w:rPr/>
            </w:pPr>
            <w:r>
              <w:rPr/>
              <w:t xml:space="preserve">£ 40,000 </w:t>
            </w:r>
          </w:p>
        </w:tc>
      </w:tr>
      <w:tr>
        <w:trPr/>
        <w:tc>
          <w:tcPr>
            <w:tcW w:w="991" w:type="dxa"/>
            <w:tcBorders/>
            <w:vAlign w:val="center"/>
          </w:tcPr>
          <w:p>
            <w:pPr>
              <w:pStyle w:val="TableHeading"/>
              <w:suppressLineNumbers/>
              <w:bidi w:val="0"/>
              <w:spacing w:before="0" w:after="283"/>
              <w:jc w:val="center"/>
              <w:rPr/>
            </w:pPr>
            <w:r>
              <w:rPr/>
              <w:t xml:space="preserve">6 </w:t>
            </w:r>
          </w:p>
        </w:tc>
        <w:tc>
          <w:tcPr>
            <w:tcW w:w="1951" w:type="dxa"/>
            <w:tcBorders/>
            <w:vAlign w:val="center"/>
          </w:tcPr>
          <w:p>
            <w:pPr>
              <w:pStyle w:val="TableContents"/>
              <w:bidi w:val="0"/>
              <w:spacing w:before="0" w:after="283"/>
              <w:jc w:val="left"/>
              <w:rPr/>
            </w:pPr>
            <w:r>
              <w:rPr/>
              <w:t xml:space="preserve">Tie rikkauksiin </w:t>
            </w:r>
          </w:p>
        </w:tc>
        <w:tc>
          <w:tcPr>
            <w:tcW w:w="1756" w:type="dxa"/>
            <w:tcBorders/>
            <w:vAlign w:val="center"/>
          </w:tcPr>
          <w:p>
            <w:pPr>
              <w:pStyle w:val="TableContents"/>
              <w:bidi w:val="0"/>
              <w:spacing w:before="0" w:after="283"/>
              <w:jc w:val="left"/>
              <w:rPr/>
            </w:pPr>
            <w:r>
              <w:rPr/>
              <w:t xml:space="preserve">Sean Flanagan </w:t>
            </w:r>
          </w:p>
        </w:tc>
        <w:tc>
          <w:tcPr>
            <w:tcW w:w="1246" w:type="dxa"/>
            <w:tcBorders/>
            <w:vAlign w:val="center"/>
          </w:tcPr>
          <w:p>
            <w:pPr>
              <w:pStyle w:val="TableContents"/>
              <w:bidi w:val="0"/>
              <w:spacing w:before="0" w:after="283"/>
              <w:jc w:val="left"/>
              <w:rPr/>
            </w:pPr>
            <w:r>
              <w:rPr/>
              <w:t xml:space="preserve">1033 33 / 1 </w:t>
            </w:r>
          </w:p>
        </w:tc>
        <w:tc>
          <w:tcPr>
            <w:tcW w:w="1726" w:type="dxa"/>
            <w:tcBorders/>
            <w:vAlign w:val="center"/>
          </w:tcPr>
          <w:p>
            <w:pPr>
              <w:pStyle w:val="TableContents"/>
              <w:bidi w:val="0"/>
              <w:spacing w:before="0" w:after="283"/>
              <w:jc w:val="left"/>
              <w:rPr/>
            </w:pPr>
            <w:r>
              <w:rPr/>
              <w:t xml:space="preserve">7 pituutta </w:t>
            </w:r>
          </w:p>
        </w:tc>
        <w:tc>
          <w:tcPr>
            <w:tcW w:w="1471" w:type="dxa"/>
            <w:tcBorders/>
            <w:vAlign w:val="center"/>
          </w:tcPr>
          <w:p>
            <w:pPr>
              <w:pStyle w:val="TableContents"/>
              <w:bidi w:val="0"/>
              <w:spacing w:before="0" w:after="283"/>
              <w:jc w:val="left"/>
              <w:rPr/>
            </w:pPr>
            <w:r>
              <w:rPr/>
              <w:t xml:space="preserve">£ 30,000 </w:t>
            </w:r>
          </w:p>
        </w:tc>
      </w:tr>
      <w:tr>
        <w:trPr/>
        <w:tc>
          <w:tcPr>
            <w:tcW w:w="991" w:type="dxa"/>
            <w:tcBorders/>
            <w:vAlign w:val="center"/>
          </w:tcPr>
          <w:p>
            <w:pPr>
              <w:pStyle w:val="TableHeading"/>
              <w:suppressLineNumbers/>
              <w:bidi w:val="0"/>
              <w:spacing w:before="0" w:after="283"/>
              <w:jc w:val="center"/>
              <w:rPr/>
            </w:pPr>
            <w:r>
              <w:rPr/>
              <w:t xml:space="preserve">7 </w:t>
            </w:r>
          </w:p>
        </w:tc>
        <w:tc>
          <w:tcPr>
            <w:tcW w:w="1951" w:type="dxa"/>
            <w:tcBorders/>
            <w:vAlign w:val="center"/>
          </w:tcPr>
          <w:p>
            <w:pPr>
              <w:pStyle w:val="TableContents"/>
              <w:bidi w:val="0"/>
              <w:spacing w:before="0" w:after="283"/>
              <w:jc w:val="left"/>
              <w:rPr/>
            </w:pPr>
            <w:r>
              <w:rPr/>
              <w:t xml:space="preserve">Kaasulinjan poika </w:t>
            </w:r>
          </w:p>
        </w:tc>
        <w:tc>
          <w:tcPr>
            <w:tcW w:w="1756" w:type="dxa"/>
            <w:tcBorders/>
            <w:vAlign w:val="center"/>
          </w:tcPr>
          <w:p>
            <w:pPr>
              <w:pStyle w:val="TableContents"/>
              <w:bidi w:val="0"/>
              <w:spacing w:before="0" w:after="283"/>
              <w:jc w:val="left"/>
              <w:rPr/>
            </w:pPr>
            <w:r>
              <w:rPr/>
              <w:t xml:space="preserve">Robert Dunne </w:t>
            </w:r>
          </w:p>
        </w:tc>
        <w:tc>
          <w:tcPr>
            <w:tcW w:w="1246" w:type="dxa"/>
            <w:tcBorders/>
            <w:vAlign w:val="center"/>
          </w:tcPr>
          <w:p>
            <w:pPr>
              <w:pStyle w:val="TableContents"/>
              <w:bidi w:val="0"/>
              <w:spacing w:before="0" w:after="283"/>
              <w:jc w:val="left"/>
              <w:rPr/>
            </w:pPr>
            <w:r>
              <w:rPr/>
              <w:t xml:space="preserve">1025 25 / 1 </w:t>
            </w:r>
          </w:p>
        </w:tc>
        <w:tc>
          <w:tcPr>
            <w:tcW w:w="1726" w:type="dxa"/>
            <w:tcBorders/>
            <w:vAlign w:val="center"/>
          </w:tcPr>
          <w:p>
            <w:pPr>
              <w:pStyle w:val="TableContents"/>
              <w:bidi w:val="0"/>
              <w:spacing w:before="0" w:after="283"/>
              <w:jc w:val="left"/>
              <w:rPr/>
            </w:pPr>
            <w:r>
              <w:rPr/>
              <w:t xml:space="preserve">4 pituutta </w:t>
            </w:r>
          </w:p>
        </w:tc>
        <w:tc>
          <w:tcPr>
            <w:tcW w:w="1471" w:type="dxa"/>
            <w:tcBorders/>
            <w:vAlign w:val="center"/>
          </w:tcPr>
          <w:p>
            <w:pPr>
              <w:pStyle w:val="TableContents"/>
              <w:bidi w:val="0"/>
              <w:spacing w:before="0" w:after="283"/>
              <w:jc w:val="left"/>
              <w:rPr/>
            </w:pPr>
            <w:r>
              <w:rPr/>
              <w:t xml:space="preserve">£ 20,000 </w:t>
            </w:r>
          </w:p>
        </w:tc>
      </w:tr>
      <w:tr>
        <w:trPr/>
        <w:tc>
          <w:tcPr>
            <w:tcW w:w="991" w:type="dxa"/>
            <w:tcBorders/>
            <w:vAlign w:val="center"/>
          </w:tcPr>
          <w:p>
            <w:pPr>
              <w:pStyle w:val="TableHeading"/>
              <w:suppressLineNumbers/>
              <w:bidi w:val="0"/>
              <w:spacing w:before="0" w:after="283"/>
              <w:jc w:val="center"/>
              <w:rPr/>
            </w:pPr>
            <w:r>
              <w:rPr/>
              <w:t xml:space="preserve">8 </w:t>
            </w:r>
          </w:p>
        </w:tc>
        <w:tc>
          <w:tcPr>
            <w:tcW w:w="1951" w:type="dxa"/>
            <w:tcBorders/>
            <w:vAlign w:val="center"/>
          </w:tcPr>
          <w:p>
            <w:pPr>
              <w:pStyle w:val="TableContents"/>
              <w:bidi w:val="0"/>
              <w:spacing w:before="0" w:after="283"/>
              <w:jc w:val="left"/>
              <w:rPr/>
            </w:pPr>
            <w:r>
              <w:rPr/>
              <w:t xml:space="preserve">Valseur Lido </w:t>
            </w:r>
          </w:p>
        </w:tc>
        <w:tc>
          <w:tcPr>
            <w:tcW w:w="1756" w:type="dxa"/>
            <w:tcBorders/>
            <w:vAlign w:val="center"/>
          </w:tcPr>
          <w:p>
            <w:pPr>
              <w:pStyle w:val="TableContents"/>
              <w:bidi w:val="0"/>
              <w:spacing w:before="0" w:after="283"/>
              <w:jc w:val="left"/>
              <w:rPr/>
            </w:pPr>
            <w:r>
              <w:rPr/>
              <w:t xml:space="preserve">Keith Donoghue </w:t>
            </w:r>
          </w:p>
        </w:tc>
        <w:tc>
          <w:tcPr>
            <w:tcW w:w="1246" w:type="dxa"/>
            <w:tcBorders/>
            <w:vAlign w:val="center"/>
          </w:tcPr>
          <w:p>
            <w:pPr>
              <w:pStyle w:val="TableContents"/>
              <w:bidi w:val="0"/>
              <w:spacing w:before="0" w:after="283"/>
              <w:jc w:val="left"/>
              <w:rPr/>
            </w:pPr>
            <w:r>
              <w:rPr/>
              <w:t xml:space="preserve">1066 66 / 1 </w:t>
            </w:r>
          </w:p>
        </w:tc>
        <w:tc>
          <w:tcPr>
            <w:tcW w:w="1726" w:type="dxa"/>
            <w:tcBorders/>
            <w:vAlign w:val="center"/>
          </w:tcPr>
          <w:p>
            <w:pPr>
              <w:pStyle w:val="TableContents"/>
              <w:bidi w:val="0"/>
              <w:spacing w:before="0" w:after="283"/>
              <w:jc w:val="left"/>
              <w:rPr/>
            </w:pPr>
            <w:r>
              <w:rPr/>
              <w:t xml:space="preserve">3⁄4 pituus </w:t>
            </w:r>
          </w:p>
        </w:tc>
        <w:tc>
          <w:tcPr>
            <w:tcW w:w="1471" w:type="dxa"/>
            <w:tcBorders/>
            <w:vAlign w:val="center"/>
          </w:tcPr>
          <w:p>
            <w:pPr>
              <w:pStyle w:val="TableContents"/>
              <w:bidi w:val="0"/>
              <w:spacing w:before="0" w:after="283"/>
              <w:jc w:val="left"/>
              <w:rPr/>
            </w:pPr>
            <w:r>
              <w:rPr/>
              <w:t xml:space="preserve">£ 15,000 </w:t>
            </w:r>
          </w:p>
        </w:tc>
      </w:tr>
      <w:tr>
        <w:trPr/>
        <w:tc>
          <w:tcPr>
            <w:tcW w:w="991" w:type="dxa"/>
            <w:tcBorders/>
            <w:vAlign w:val="center"/>
          </w:tcPr>
          <w:p>
            <w:pPr>
              <w:pStyle w:val="TableHeading"/>
              <w:suppressLineNumbers/>
              <w:bidi w:val="0"/>
              <w:spacing w:before="0" w:after="283"/>
              <w:jc w:val="center"/>
              <w:rPr/>
            </w:pPr>
            <w:r>
              <w:rPr/>
              <w:t xml:space="preserve">9 </w:t>
            </w:r>
          </w:p>
        </w:tc>
        <w:tc>
          <w:tcPr>
            <w:tcW w:w="1951" w:type="dxa"/>
            <w:tcBorders/>
            <w:vAlign w:val="center"/>
          </w:tcPr>
          <w:p>
            <w:pPr>
              <w:pStyle w:val="TableContents"/>
              <w:bidi w:val="0"/>
              <w:spacing w:before="0" w:after="283"/>
              <w:jc w:val="left"/>
              <w:rPr/>
            </w:pPr>
            <w:r>
              <w:rPr/>
              <w:t xml:space="preserve">Vieux Lion Rouge </w:t>
            </w:r>
          </w:p>
        </w:tc>
        <w:tc>
          <w:tcPr>
            <w:tcW w:w="1756" w:type="dxa"/>
            <w:tcBorders/>
            <w:vAlign w:val="center"/>
          </w:tcPr>
          <w:p>
            <w:pPr>
              <w:pStyle w:val="TableContents"/>
              <w:bidi w:val="0"/>
              <w:spacing w:before="0" w:after="283"/>
              <w:jc w:val="left"/>
              <w:rPr/>
            </w:pPr>
            <w:r>
              <w:rPr/>
              <w:t xml:space="preserve">Tom Scudamore </w:t>
            </w:r>
          </w:p>
        </w:tc>
        <w:tc>
          <w:tcPr>
            <w:tcW w:w="1246" w:type="dxa"/>
            <w:tcBorders/>
            <w:vAlign w:val="center"/>
          </w:tcPr>
          <w:p>
            <w:pPr>
              <w:pStyle w:val="TableContents"/>
              <w:bidi w:val="0"/>
              <w:spacing w:before="0" w:after="283"/>
              <w:jc w:val="left"/>
              <w:rPr/>
            </w:pPr>
            <w:r>
              <w:rPr/>
              <w:t xml:space="preserve">1025 25 / 1 </w:t>
            </w:r>
          </w:p>
        </w:tc>
        <w:tc>
          <w:tcPr>
            <w:tcW w:w="1726" w:type="dxa"/>
            <w:tcBorders/>
            <w:vAlign w:val="center"/>
          </w:tcPr>
          <w:p>
            <w:pPr>
              <w:pStyle w:val="TableContents"/>
              <w:bidi w:val="0"/>
              <w:spacing w:before="0" w:after="283"/>
              <w:jc w:val="left"/>
              <w:rPr/>
            </w:pPr>
            <w:r>
              <w:rPr/>
              <w:t xml:space="preserve">3⁄4 pituus </w:t>
            </w:r>
          </w:p>
        </w:tc>
        <w:tc>
          <w:tcPr>
            <w:tcW w:w="1471" w:type="dxa"/>
            <w:tcBorders/>
            <w:vAlign w:val="center"/>
          </w:tcPr>
          <w:p>
            <w:pPr>
              <w:pStyle w:val="TableContents"/>
              <w:bidi w:val="0"/>
              <w:spacing w:before="0" w:after="283"/>
              <w:jc w:val="left"/>
              <w:rPr/>
            </w:pPr>
            <w:r>
              <w:rPr/>
              <w:t xml:space="preserve">£ 10,000 </w:t>
            </w:r>
          </w:p>
        </w:tc>
      </w:tr>
      <w:tr>
        <w:trPr/>
        <w:tc>
          <w:tcPr>
            <w:tcW w:w="991" w:type="dxa"/>
            <w:tcBorders/>
            <w:vAlign w:val="center"/>
          </w:tcPr>
          <w:p>
            <w:pPr>
              <w:pStyle w:val="TableHeading"/>
              <w:suppressLineNumbers/>
              <w:bidi w:val="0"/>
              <w:spacing w:before="0" w:after="283"/>
              <w:jc w:val="center"/>
              <w:rPr/>
            </w:pPr>
            <w:r>
              <w:rPr/>
              <w:t xml:space="preserve">10 </w:t>
            </w:r>
          </w:p>
        </w:tc>
        <w:tc>
          <w:tcPr>
            <w:tcW w:w="1951" w:type="dxa"/>
            <w:tcBorders/>
            <w:vAlign w:val="center"/>
          </w:tcPr>
          <w:p>
            <w:pPr>
              <w:pStyle w:val="TableContents"/>
              <w:bidi w:val="0"/>
              <w:spacing w:before="0" w:after="283"/>
              <w:jc w:val="left"/>
              <w:rPr/>
            </w:pPr>
            <w:r>
              <w:rPr/>
              <w:t xml:space="preserve">Raz De Maree </w:t>
            </w:r>
          </w:p>
        </w:tc>
        <w:tc>
          <w:tcPr>
            <w:tcW w:w="1756" w:type="dxa"/>
            <w:tcBorders/>
            <w:vAlign w:val="center"/>
          </w:tcPr>
          <w:p>
            <w:pPr>
              <w:pStyle w:val="TableContents"/>
              <w:bidi w:val="0"/>
              <w:spacing w:before="0" w:after="283"/>
              <w:jc w:val="left"/>
              <w:rPr/>
            </w:pPr>
            <w:r>
              <w:rPr/>
              <w:t xml:space="preserve">Robbie Power </w:t>
            </w:r>
          </w:p>
        </w:tc>
        <w:tc>
          <w:tcPr>
            <w:tcW w:w="1246" w:type="dxa"/>
            <w:tcBorders/>
            <w:vAlign w:val="center"/>
          </w:tcPr>
          <w:p>
            <w:pPr>
              <w:pStyle w:val="TableContents"/>
              <w:bidi w:val="0"/>
              <w:spacing w:before="0" w:after="283"/>
              <w:jc w:val="left"/>
              <w:rPr/>
            </w:pPr>
            <w:r>
              <w:rPr/>
              <w:t xml:space="preserve">1020 20 / 1 </w:t>
            </w:r>
          </w:p>
        </w:tc>
        <w:tc>
          <w:tcPr>
            <w:tcW w:w="1726" w:type="dxa"/>
            <w:tcBorders/>
            <w:vAlign w:val="center"/>
          </w:tcPr>
          <w:p>
            <w:pPr>
              <w:pStyle w:val="TableContents"/>
              <w:bidi w:val="0"/>
              <w:spacing w:before="0" w:after="283"/>
              <w:jc w:val="left"/>
              <w:rPr/>
            </w:pPr>
            <w:r>
              <w:rPr/>
              <w:t xml:space="preserve">29 pituutta </w:t>
            </w:r>
          </w:p>
        </w:tc>
        <w:tc>
          <w:tcPr>
            <w:tcW w:w="1471" w:type="dxa"/>
            <w:tcBorders/>
            <w:vAlign w:val="center"/>
          </w:tcPr>
          <w:p>
            <w:pPr>
              <w:pStyle w:val="TableContents"/>
              <w:bidi w:val="0"/>
              <w:spacing w:before="0" w:after="283"/>
              <w:jc w:val="left"/>
              <w:rPr/>
            </w:pPr>
            <w:r>
              <w:rPr/>
              <w:t xml:space="preserve">£ 5,000 </w:t>
            </w:r>
          </w:p>
        </w:tc>
      </w:tr>
      <w:tr>
        <w:trPr/>
        <w:tc>
          <w:tcPr>
            <w:tcW w:w="991" w:type="dxa"/>
            <w:tcBorders/>
            <w:vAlign w:val="center"/>
          </w:tcPr>
          <w:p>
            <w:pPr>
              <w:pStyle w:val="TableHeading"/>
              <w:suppressLineNumbers/>
              <w:bidi w:val="0"/>
              <w:spacing w:before="0" w:after="283"/>
              <w:jc w:val="center"/>
              <w:rPr/>
            </w:pPr>
            <w:r>
              <w:rPr/>
              <w:t xml:space="preserve">11 </w:t>
            </w:r>
          </w:p>
        </w:tc>
        <w:tc>
          <w:tcPr>
            <w:tcW w:w="1951" w:type="dxa"/>
            <w:tcBorders/>
            <w:vAlign w:val="center"/>
          </w:tcPr>
          <w:p>
            <w:pPr>
              <w:pStyle w:val="TableContents"/>
              <w:bidi w:val="0"/>
              <w:spacing w:before="0" w:after="283"/>
              <w:jc w:val="left"/>
              <w:rPr/>
            </w:pPr>
            <w:r>
              <w:rPr/>
              <w:t xml:space="preserve">Seeyouatmidnight </w:t>
            </w:r>
          </w:p>
        </w:tc>
        <w:tc>
          <w:tcPr>
            <w:tcW w:w="1756" w:type="dxa"/>
            <w:tcBorders/>
            <w:vAlign w:val="center"/>
          </w:tcPr>
          <w:p>
            <w:pPr>
              <w:pStyle w:val="TableContents"/>
              <w:bidi w:val="0"/>
              <w:spacing w:before="0" w:after="283"/>
              <w:jc w:val="left"/>
              <w:rPr/>
            </w:pPr>
            <w:r>
              <w:rPr/>
              <w:t xml:space="preserve">Brian Hughes </w:t>
            </w:r>
          </w:p>
        </w:tc>
        <w:tc>
          <w:tcPr>
            <w:tcW w:w="1246" w:type="dxa"/>
            <w:tcBorders/>
            <w:vAlign w:val="center"/>
          </w:tcPr>
          <w:p>
            <w:pPr>
              <w:pStyle w:val="TableContents"/>
              <w:bidi w:val="0"/>
              <w:spacing w:before="0" w:after="283"/>
              <w:jc w:val="left"/>
              <w:rPr/>
            </w:pPr>
            <w:r>
              <w:rPr/>
              <w:t xml:space="preserve">1011 11 / 1 </w:t>
            </w:r>
          </w:p>
        </w:tc>
        <w:tc>
          <w:tcPr>
            <w:tcW w:w="1726" w:type="dxa"/>
            <w:tcBorders/>
            <w:vAlign w:val="center"/>
          </w:tcPr>
          <w:p>
            <w:pPr>
              <w:pStyle w:val="TableContents"/>
              <w:bidi w:val="0"/>
              <w:spacing w:before="0" w:after="283"/>
              <w:jc w:val="left"/>
              <w:rPr/>
            </w:pPr>
            <w:r>
              <w:rPr/>
              <w:t xml:space="preserve">23⁄4 pituudet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Heading"/>
              <w:suppressLineNumbers/>
              <w:bidi w:val="0"/>
              <w:spacing w:before="0" w:after="283"/>
              <w:jc w:val="center"/>
              <w:rPr/>
            </w:pPr>
            <w:r>
              <w:rPr/>
              <w:t xml:space="preserve">12 </w:t>
            </w:r>
          </w:p>
        </w:tc>
        <w:tc>
          <w:tcPr>
            <w:tcW w:w="1951" w:type="dxa"/>
            <w:tcBorders/>
            <w:vAlign w:val="center"/>
          </w:tcPr>
          <w:p>
            <w:pPr>
              <w:pStyle w:val="TableContents"/>
              <w:bidi w:val="0"/>
              <w:spacing w:before="0" w:after="283"/>
              <w:jc w:val="left"/>
              <w:rPr/>
            </w:pPr>
            <w:r>
              <w:rPr/>
              <w:t xml:space="preserve">Baie Des Iles </w:t>
            </w:r>
          </w:p>
        </w:tc>
        <w:tc>
          <w:tcPr>
            <w:tcW w:w="1756" w:type="dxa"/>
            <w:tcBorders/>
            <w:vAlign w:val="center"/>
          </w:tcPr>
          <w:p>
            <w:pPr>
              <w:pStyle w:val="TableContents"/>
              <w:bidi w:val="0"/>
              <w:spacing w:before="0" w:after="283"/>
              <w:jc w:val="left"/>
              <w:rPr/>
            </w:pPr>
            <w:r>
              <w:rPr/>
              <w:t xml:space="preserve">Katie Walsh </w:t>
            </w:r>
          </w:p>
        </w:tc>
        <w:tc>
          <w:tcPr>
            <w:tcW w:w="1246" w:type="dxa"/>
            <w:tcBorders/>
            <w:vAlign w:val="center"/>
          </w:tcPr>
          <w:p>
            <w:pPr>
              <w:pStyle w:val="TableContents"/>
              <w:bidi w:val="0"/>
              <w:spacing w:before="0" w:after="283"/>
              <w:jc w:val="left"/>
              <w:rPr/>
            </w:pPr>
            <w:r>
              <w:rPr/>
              <w:t xml:space="preserve">1016 16 / 1 </w:t>
            </w:r>
          </w:p>
        </w:tc>
        <w:tc>
          <w:tcPr>
            <w:tcW w:w="1726" w:type="dxa"/>
            <w:tcBorders/>
            <w:vAlign w:val="center"/>
          </w:tcPr>
          <w:p>
            <w:pPr>
              <w:pStyle w:val="TableContents"/>
              <w:bidi w:val="0"/>
              <w:spacing w:before="0" w:after="283"/>
              <w:jc w:val="left"/>
              <w:rPr/>
            </w:pPr>
            <w:r>
              <w:rPr/>
              <w:t xml:space="preserve">Viimeinen valmis </w:t>
            </w:r>
          </w:p>
        </w:tc>
        <w:tc>
          <w:tcPr>
            <w:tcW w:w="14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kolmanneksi vuoden 2018 Grand Nationalissa</w:t>
      </w:r>
    </w:p>
    <w:p>
      <w:pPr>
        <w:pStyle w:val="TextBody"/>
        <w:bidi w:val="0"/>
        <w:jc w:val="left"/>
        <w:rPr>
          <w:b/>
          <w:u w:val="single"/>
          <w:shd w:val="clear" w:fill="FFFF00"/>
        </w:rPr>
      </w:pPr>
      <w:r>
        <w:rPr>
          <w:b/>
          <w:u w:val="single"/>
          <w:shd w:val="clear" w:fill="FFFF00"/>
        </w:rPr>
        <w:t xml:space="preserve">Asiakirjan numero 3642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Rime of the Ancient Mariner (alun perin The Rime of the Ancyent Marinere) on </w:t>
      </w:r>
      <w:r>
        <w:rPr/>
        <w:t xml:space="preserve">englantilaisen runoilijan Samuel Taylor Coleridgen </w:t>
      </w:r>
      <w:r>
        <w:rPr/>
        <w:t xml:space="preserve">pisin merkittävä </w:t>
      </w:r>
      <w:r>
        <w:rPr>
          <w:color w:val="A9A9A9"/>
        </w:rPr>
        <w:t xml:space="preserve">runo, joka on </w:t>
      </w:r>
      <w:r>
        <w:rPr/>
        <w:t xml:space="preserve">kirjoitettu vuosina </w:t>
      </w:r>
      <w:r>
        <w:rPr>
          <w:color w:val="DCDCDC"/>
        </w:rPr>
        <w:t xml:space="preserve">1797 - 98 </w:t>
      </w:r>
      <w:r>
        <w:rPr/>
        <w:t xml:space="preserve">ja julkaistu vuonna 1798 Lyrical Ballads -teoksen ensimmäisessä painoksessa. Joissakin nykyaikaisissa painoksissa käytetään vuonna 1817 painettua tarkistettua versiota, joka sisälsi glossin. Yhdessä muiden Lyrical Ballads -teoksen runojen kanssa sitä pidetään usein merkkisiirtymänä moderniin runouteen ja brittiläisen romanttisen kirjallisuuden alkuna.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muinaisen merenkulkijan runo "Rime of the ancient mariner"?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rime merkitys rime of the ancient mariner -teoksessa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"Rime of the ancient mariner"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Rime of the Ancient Mariner kertoo pitkältä merimatkalta palanneen merimiehen kokemuksista. Merimies pysäyttää miehen, joka on matkalla hääjuhlaan, ja alkaa kertoa tarinaa. Häävieraan reaktio muuttuu </w:t>
      </w:r>
      <w:r>
        <w:rPr/>
        <w:t xml:space="preserve">merimiehen kertomuksen edetessä </w:t>
      </w:r>
      <w:r>
        <w:rPr>
          <w:color w:val="A9A9A9"/>
        </w:rPr>
        <w:t xml:space="preserve">hämmennyksestä kärsimättömyyteen, pelkoon ja lumoutumiseen, </w:t>
      </w:r>
      <w:r>
        <w:rPr/>
        <w:t xml:space="preserve">kuten kielityylistä voi havaita: Coleridge käyttää kerrontatekniikoita, kuten personifiointia ja toistoa, luodakseen vaaran, yliluonnollisen tai seesteisyyden tunnetta, riippuen runon eri osien tunnelmasta.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kolme vaikutusta, joita merenkulkijoiden tarina aiheuttaa häävieraalle.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Lopulta alus törmää aavemaiseen hylkyyn. Aluksella ovat Kuolema (luuranko) ja ``Yöunessa elävä elämä kuolemassa'', </w:t>
      </w:r>
      <w:r>
        <w:rPr>
          <w:color w:val="A9A9A9"/>
        </w:rPr>
        <w:t xml:space="preserve">kuoleman kalpea nainen, </w:t>
      </w:r>
      <w:r>
        <w:rPr/>
        <w:t xml:space="preserve">jotka pelaavat noppaa miehistön sieluista. Nopanheitolla Kuolema voittaa miehistön jäsenten hengen ja Kuolemanelämä merenkulkijan hengen, jota hän pitää arvokkaampana palkintona. Hänen nimensä on vihje merenkulkijan kohtalosta: hän kokee kuolemaa pahemman kohtalon rangaistuksena albatrossin tappamisesta.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rime of the ancient mariner elämä ja kuolema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Merimiehen tarina alkaa, kun hänen laivansa lähtee matkalleen. Alun hyvästä onnesta huolimatta </w:t>
      </w:r>
      <w:r>
        <w:rPr>
          <w:color w:val="A9A9A9"/>
        </w:rPr>
        <w:t xml:space="preserve">myrsky </w:t>
      </w:r>
      <w:r>
        <w:rPr/>
        <w:t xml:space="preserve">ajaa laivaa </w:t>
      </w:r>
      <w:r>
        <w:rPr>
          <w:color w:val="A9A9A9"/>
        </w:rPr>
        <w:t xml:space="preserve">etelään ja lopulta se saapuu Etelämantereen vesille</w:t>
      </w:r>
      <w:r>
        <w:rPr/>
        <w:t xml:space="preserve">. Albatrossi ilmestyy paikalle ja johdattaa heidät ulos jääsulusta, johon he ovat juuttuneet, mutta vaikka laivan miehistö ylistää albatrossia, merenkulkija ampuu linnun: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merenkulkijoiden laivaa ajetaan, kun albatrossi ilmestyy?</w:t>
      </w:r>
    </w:p>
    <w:p>
      <w:pPr>
        <w:pStyle w:val="TextBody"/>
        <w:bidi w:val="0"/>
        <w:jc w:val="left"/>
        <w:rPr>
          <w:b/>
          <w:u w:val="single"/>
          <w:shd w:val="clear" w:fill="FFFF00"/>
        </w:rPr>
      </w:pPr>
      <w:r>
        <w:rPr>
          <w:b/>
          <w:u w:val="single"/>
          <w:shd w:val="clear" w:fill="FFFF00"/>
        </w:rPr>
        <w:t xml:space="preserve">Asiakirjan numero 3643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Ariel on </w:t>
      </w:r>
      <w:r>
        <w:rPr/>
        <w:t xml:space="preserve">sarjan päähenkilö, paitsi toisessa elokuvassa, jossa hän on toissijainen hahmo. Arielin äänenä on Jodi Benson, ja sen on suunnitellut Glen Keane. Ariel on merikansan kuningas Tritonin ja kuningatar Athenan seitsemänsyntynyt ja nuorin tytär, ja alkuperäisen elokuvan aikana hänestä tulee ihminen ja hän menee naimisiin </w:t>
      </w:r>
      <w:r>
        <w:rPr/>
        <w:t xml:space="preserve">ihmisprinssin </w:t>
      </w:r>
      <w:r>
        <w:rPr>
          <w:color w:val="DCDCDC"/>
        </w:rPr>
        <w:t xml:space="preserve">Ericin kanssa.</w:t>
      </w:r>
      <w:r>
        <w:rPr/>
        <w:t xml:space="preserve"> Hän on ainoa Disney-prinsessa, joka on saavuttanut vanhemmuuden Disneyn animaatioelokuvien kaanonissa.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prinssin nimi pienessä merenneitossa?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päähenkilö Pienessä merenneitossa?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Scuttle </w:t>
      </w:r>
      <w:r>
        <w:rPr/>
        <w:t xml:space="preserve">(scully) on lokkilintu ja Arielin ystävä, jota Buddy Hackett äänitti vuoden 1989 elokuvassa ja vuoden 2000 jatko-osassa. Hän esiintyy ihmisesineiden asiantuntijana, jonka kanssa Ariel neuvottelee pelastamistaan esineistä, vaikka hänen tunnistuksensa ovatkin hölynpölyä. Hän nimeää haarukan virheellisesti ``dinglehopperiksi'' ja sanoo, että sitä käytetään kammana, ja savupiipun ``narfblattiksi'' väittäen sen toimivan kuin trumpetti. Huolimatta virheellisistä tiedoistaan ihmisasioista Scuttle antaa tukea ja neuvoja, kun hän kuulee, että Arielin on voitettava Ericin sydän kolmessa päivässä. Kolmantena päivänä Scuttle on se, joka saa selville, että Vanessa, nainen, jonka Eric on päättänyt naida, on oikeasti Ursula. Hän kertoo tämän tiedon välittömästi Arielille ja auttaa viivyttämään häitä muiden merenelävien avulla, jotta Ariel voi saapua paikalle ja kohdata Ericin (sekä murskata Ursulan kuoren, jossa oli Arielin ääni, ja palauttaa sen ja vapauttaa Ericin Ursulan lumosta).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lokin nimi pikku merenneito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lokin nimi Pienessä merenneitossa?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Eric on ihmisprinssi, jonka Ariel pelastaa, kun hän melkein hukkuu myrskyssä. Ariel raahaa hänet rantaan ja laulaa hänelle, mutta ennen kuin hän ehtii tulla täysin tajuihinsa, Max ja hänen palvelijansa Grimsby saapuvat paikalle ja pakottavat Arielin sukeltamaan veden alle. Arielin ääni vainoaa Ericiä, ja hän etsii Arielia valtakunnassa turhaan. Kun hän tapaa Arielin uudelleen, tämä on vaihtanut äänensä jalkoihin, ja vaikka hän aluksi pitää Arielia tuttuna, äänen puuttuminen saa hänet ajattelemaan, ettei hän voi olla se tyttö, joka pelasti hänet. Hän kuitenkin tuo tytön takaisin palatsiinsa, ja he viettävät aikaa yhdessä. Ericille kehittyy tunteita Arielia kohtaan, mutta ennen kuin hän voi lähestyä Arielia, </w:t>
      </w:r>
      <w:r>
        <w:rPr/>
        <w:t xml:space="preserve">Vanessaksi nimettyyn ihmistyttöön naamioitunut </w:t>
      </w:r>
      <w:r>
        <w:rPr>
          <w:color w:val="A9A9A9"/>
        </w:rPr>
        <w:t xml:space="preserve">Ursula </w:t>
      </w:r>
      <w:r>
        <w:rPr/>
        <w:t xml:space="preserve">saapuu paikalle ja hypnotisoi Ericin taikomalla hänet unohtamaan Arielin ja uskomaan, että Vanessa on se, joka pelasti hänen henkensä. Eric on vähällä mennä naimisiin Vanessan kanssa, mutta Ariel ja hänen ystävänsä puuttuvat asiaan, murtavat Ursulan loitsun ja palauttavat Arielin äänen hänelle. Eric tajuaa, että Ariel on tyttö, jota hän on etsinyt, mutta ennen kuin he ehtivät suudella, aurinko laskee ja Ursula vaatii Arielia. Eric lähtee perään ja sukeltaa mereen auttamaan Arielia. Sitä seuraavassa taistelussa Eric kiipeää laivaan ja lataa sen kohti Ursulaa, jolloin hajonnut keula iskeytyy hänen vatsaansa. Eric onnistuu pääsemään rantaan, ja kun hän herää, hän näkee Arielin, joka on muuttunut takaisin ihmiseksi, ja nämä kaksi syleilevät toisiaan. Elokuva päättyy heidän häihinsä.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pikku merenneito -elokuvan roisto?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Flotsam </w:t>
      </w:r>
      <w:r>
        <w:rPr/>
        <w:t xml:space="preserve">ja </w:t>
      </w:r>
      <w:r>
        <w:rPr>
          <w:color w:val="DCDCDC"/>
        </w:rPr>
        <w:t xml:space="preserve">Jetsam </w:t>
      </w:r>
      <w:r>
        <w:rPr/>
        <w:t xml:space="preserve">ovat Ursulan vihreitä muraaliankeriaita, joita Paddi Edwards äänesti vuoden 1989 elokuvassa. Ne tekevät Ursulan käskyjä ja toimivat hänen vakoojinaan pitäen silmällä tapahtumia Atlantiksessa ja sen ympäristössä. Niiden tehtävänä on seurata Arielia ja raportoida hänen toimistaan Ursulalle. Lopulta he manipuloivat Arielia käymään Ursulan luona saadakseen ihmisjalat. Lopulta ne kuolevat elokuvan huipennuksessa, kun Ursula tuhoaa ne vahingossa kuningas Tritonin kolmikärjellä sen jälkeen, kun Ariel sabotoi Ursulan yrityksen tappaa Eric. Ursula suree kätyriensä tappamista katumuksesta, ennen kuin kääntää raivonsa Arielia ja Ericiä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ankeriaiden nimet pienessä merenneitokuvassa</w:t>
      </w:r>
    </w:p>
    <w:p>
      <w:pPr>
        <w:pStyle w:val="TextBody"/>
        <w:bidi w:val="0"/>
        <w:jc w:val="left"/>
        <w:rPr>
          <w:b/>
          <w:u w:val="single"/>
          <w:shd w:val="clear" w:fill="FFFF00"/>
        </w:rPr>
      </w:pPr>
      <w:r>
        <w:rPr>
          <w:b/>
          <w:u w:val="single"/>
          <w:shd w:val="clear" w:fill="FFFF00"/>
        </w:rPr>
        <w:t xml:space="preserve">Asiakirjan numero 3644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 on the Run'' on brittiläisen </w:t>
      </w:r>
      <w:r>
        <w:rPr>
          <w:color w:val="A9A9A9"/>
        </w:rPr>
        <w:t xml:space="preserve">Sweet-yhtyeen</w:t>
      </w:r>
      <w:r>
        <w:rPr/>
        <w:t xml:space="preserve"> kappale, joka </w:t>
      </w:r>
      <w:r>
        <w:rPr/>
        <w:t xml:space="preserve">levytettiin ensimmäisen kerran vuonna 1974. Se oli Sweetin ensimmäinen single, jonka yhtye itse oli kirjoittanut tuottajien Nicky Chinn ja Mike Chapmanin sijaan, ja se oli yhtyeen 14. single. Kappaleen sanat kertovat groupieista; ``fox'' on slangi, joka tarkoittaa viehättävää 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Kettu pakosalla...</w:t>
      </w:r>
    </w:p>
    <w:p>
      <w:pPr>
        <w:pStyle w:val="TextBody"/>
        <w:bidi w:val="0"/>
        <w:jc w:val="left"/>
        <w:rPr>
          <w:b/>
          <w:u w:val="single"/>
          <w:shd w:val="clear" w:fill="FFFF00"/>
        </w:rPr>
      </w:pPr>
      <w:r>
        <w:rPr>
          <w:b/>
          <w:u w:val="single"/>
          <w:shd w:val="clear" w:fill="FFFF00"/>
        </w:rPr>
        <w:t xml:space="preserve">Asiakirjan numero 3645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Five Points (tai The Five Points) oli 1800-luvun kaupunginosa </w:t>
      </w:r>
      <w:r>
        <w:rPr>
          <w:color w:val="A9A9A9"/>
        </w:rPr>
        <w:t xml:space="preserve">Lower Manhattanilla</w:t>
      </w:r>
      <w:r>
        <w:rPr/>
        <w:t xml:space="preserve">, New Yorkissa. </w:t>
      </w:r>
      <w:r>
        <w:rPr/>
        <w:t xml:space="preserve">Naapuruston </w:t>
      </w:r>
      <w:r>
        <w:rPr>
          <w:color w:val="DCDCDC"/>
        </w:rPr>
        <w:t xml:space="preserve">rajasi lännessä Centre Street, idässä Bowery, pohjoisessa Canal Street ja etelässä Park Row</w:t>
      </w:r>
      <w:r>
        <w:rPr/>
        <w:t xml:space="preserve">. 1900-luvulla entinen Five Pointsin alue saneerattiin vähitellen, ja katuja muutettiin tai suljettiin. Nykyään alueella sijaitsee lännessä ja etelässä Civic Center, jossa on merkittäviä liittovaltion, osavaltion ja kaupungin laitoksia sekä African Burial Ground National Monument. Idässä ja pohjoisessa entinen Five Pointsin alue sijaitsee Chinatownissa.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viisi pistettä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alkuperäinen 5 pistettä nyc:ssä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Five Points New Yorkissa?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Five Points, Manhattan Pahamaineisen Five Pointsin entinen sijainti vuonna 2014. Worth Street on etualalla; vasemmalta näkyy Baxter Street. Columbus Park on taustalla oikealla. </w:t>
      </w:r>
    </w:p>
    <w:tbl>
      <w:tblPr>
        <w:tblW w:w="10205" w:type="dxa"/>
        <w:jc w:val="left"/>
        <w:tblInd w:w="0" w:type="dxa"/>
        <w:tblLayout w:type="fixed"/>
        <w:tblCellMar>
          <w:top w:w="28" w:type="dxa"/>
          <w:left w:w="28" w:type="dxa"/>
          <w:bottom w:w="28" w:type="dxa"/>
          <w:right w:w="28" w:type="dxa"/>
        </w:tblCellMar>
      </w:tblPr>
      <w:tblGrid>
        <w:gridCol w:w="1721"/>
        <w:gridCol w:w="8484"/>
      </w:tblGrid>
      <w:tr>
        <w:trPr/>
        <w:tc>
          <w:tcPr>
            <w:tcW w:w="1721" w:type="dxa"/>
            <w:tcBorders/>
            <w:vAlign w:val="center"/>
          </w:tcPr>
          <w:p>
            <w:pPr>
              <w:pStyle w:val="TableHeading"/>
              <w:suppressLineNumbers/>
              <w:bidi w:val="0"/>
              <w:spacing w:before="0" w:after="283"/>
              <w:jc w:val="center"/>
              <w:rPr/>
            </w:pPr>
            <w:r>
              <w:rPr/>
              <w:t xml:space="preserve">Muu nimi (muut nimet) </w:t>
            </w:r>
          </w:p>
        </w:tc>
        <w:tc>
          <w:tcPr>
            <w:tcW w:w="8484" w:type="dxa"/>
            <w:tcBorders/>
            <w:vAlign w:val="center"/>
          </w:tcPr>
          <w:p>
            <w:pPr>
              <w:pStyle w:val="TableContents"/>
              <w:bidi w:val="0"/>
              <w:spacing w:before="0" w:after="283"/>
              <w:jc w:val="left"/>
              <w:rPr/>
            </w:pPr>
            <w:r>
              <w:rPr/>
              <w:t xml:space="preserve">Viisi pistettä </w:t>
            </w:r>
          </w:p>
        </w:tc>
      </w:tr>
      <w:tr>
        <w:trPr/>
        <w:tc>
          <w:tcPr>
            <w:tcW w:w="1721" w:type="dxa"/>
            <w:tcBorders/>
            <w:vAlign w:val="center"/>
          </w:tcPr>
          <w:p>
            <w:pPr>
              <w:pStyle w:val="TableHeading"/>
              <w:suppressLineNumbers/>
              <w:bidi w:val="0"/>
              <w:spacing w:before="0" w:after="283"/>
              <w:jc w:val="center"/>
              <w:rPr/>
            </w:pPr>
            <w:r>
              <w:rPr/>
              <w:t xml:space="preserve">Pituus </w:t>
            </w:r>
          </w:p>
        </w:tc>
        <w:tc>
          <w:tcPr>
            <w:tcW w:w="8484" w:type="dxa"/>
            <w:tcBorders/>
            <w:vAlign w:val="center"/>
          </w:tcPr>
          <w:p>
            <w:pPr>
              <w:pStyle w:val="TableContents"/>
              <w:bidi w:val="0"/>
              <w:spacing w:before="0" w:after="283"/>
              <w:jc w:val="left"/>
              <w:rPr/>
            </w:pPr>
            <w:r>
              <w:rPr/>
              <w:t xml:space="preserve">1,6 km (1.0 mi) </w:t>
            </w:r>
          </w:p>
        </w:tc>
      </w:tr>
      <w:tr>
        <w:trPr/>
        <w:tc>
          <w:tcPr>
            <w:tcW w:w="1721" w:type="dxa"/>
            <w:tcBorders/>
            <w:vAlign w:val="center"/>
          </w:tcPr>
          <w:p>
            <w:pPr>
              <w:pStyle w:val="TableHeading"/>
              <w:suppressLineNumbers/>
              <w:bidi w:val="0"/>
              <w:spacing w:before="0" w:after="283"/>
              <w:jc w:val="center"/>
              <w:rPr/>
            </w:pPr>
            <w:r>
              <w:rPr/>
              <w:t xml:space="preserve">Suurimmat risteykset </w:t>
            </w:r>
          </w:p>
        </w:tc>
        <w:tc>
          <w:tcPr>
            <w:tcW w:w="8484" w:type="dxa"/>
            <w:tcBorders/>
            <w:vAlign w:val="center"/>
          </w:tcPr>
          <w:p>
            <w:pPr>
              <w:pStyle w:val="TableContents"/>
              <w:bidi w:val="0"/>
              <w:jc w:val="left"/>
              <w:rPr/>
            </w:pPr>
            <w:r>
              <w:rPr/>
              <w:t xml:space="preserve">Centre Street lännessä, Bowery idässä, Canal Street pohjoisessa ja Park Row (entinen). </w:t>
            </w:r>
          </w:p>
          <w:p>
            <w:pPr>
              <w:pStyle w:val="TableContents"/>
              <w:bidi w:val="0"/>
              <w:spacing w:before="0" w:after="283"/>
              <w:jc w:val="left"/>
              <w:rPr/>
            </w:pPr>
            <w:r>
              <w:rPr>
                <w:color w:val="A9A9A9"/>
              </w:rPr>
              <w:t xml:space="preserve">Civic Center lännessä ja etelässä </w:t>
            </w:r>
            <w:r>
              <w:rPr/>
              <w:t xml:space="preserve">sekä </w:t>
            </w:r>
            <w:r>
              <w:rPr>
                <w:color w:val="DCDCDC"/>
              </w:rPr>
              <w:t xml:space="preserve">Chinatown idässä ja pohjoisessa </w:t>
            </w:r>
            <w:r>
              <w:rPr/>
              <w:t xml:space="preserve">(nykyisin).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viisi pistettä sijaitsee nyc</w:t>
      </w:r>
    </w:p>
    <w:p>
      <w:pPr>
        <w:pStyle w:val="TextBody"/>
        <w:bidi w:val="0"/>
        <w:jc w:val="left"/>
        <w:rPr>
          <w:b/>
          <w:u w:val="single"/>
          <w:shd w:val="clear" w:fill="FFFF00"/>
        </w:rPr>
      </w:pPr>
      <w:r>
        <w:rPr>
          <w:b/>
          <w:u w:val="single"/>
          <w:shd w:val="clear" w:fill="FFFF00"/>
        </w:rPr>
        <w:t xml:space="preserve">Asiakirjan numero 3646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Boondock Saints 1999 </w:t>
      </w:r>
      <w:r>
        <w:rPr>
          <w:color w:val="A9A9A9"/>
        </w:rPr>
        <w:t xml:space="preserve">239 </w:t>
      </w:r>
      <w:r>
        <w:rPr/>
        <w:t xml:space="preserve">110 2.17 FMG (FMG)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boondock saints sanoo f-sanan?</w:t>
      </w:r>
    </w:p>
    <w:p>
      <w:pPr>
        <w:pStyle w:val="TextBody"/>
        <w:bidi w:val="0"/>
        <w:jc w:val="left"/>
        <w:rPr>
          <w:b/>
          <w:shd w:val="clear" w:fill="FFFF00"/>
        </w:rPr>
      </w:pPr>
      <w:r>
        <w:rPr>
          <w:b/>
          <w:shd w:val="clear" w:fill="FFFF00"/>
        </w:rPr>
        <w:t xml:space="preserve">Teksti numero 1</w:t>
      </w:r>
    </w:p>
    <w:tbl>
      <w:tblPr>
        <w:tblW w:w="9532" w:type="dxa"/>
        <w:jc w:val="left"/>
        <w:tblInd w:w="0" w:type="dxa"/>
        <w:tblLayout w:type="fixed"/>
        <w:tblCellMar>
          <w:top w:w="28" w:type="dxa"/>
          <w:left w:w="28" w:type="dxa"/>
          <w:bottom w:w="28" w:type="dxa"/>
          <w:right w:w="28" w:type="dxa"/>
        </w:tblCellMar>
      </w:tblPr>
      <w:tblGrid>
        <w:gridCol w:w="3526"/>
        <w:gridCol w:w="676"/>
        <w:gridCol w:w="1321"/>
        <w:gridCol w:w="991"/>
        <w:gridCol w:w="1516"/>
        <w:gridCol w:w="871"/>
        <w:gridCol w:w="631"/>
      </w:tblGrid>
      <w:tr>
        <w:trPr/>
        <w:tc>
          <w:tcPr>
            <w:tcW w:w="3526" w:type="dxa"/>
            <w:tcBorders/>
            <w:vAlign w:val="center"/>
          </w:tcPr>
          <w:p>
            <w:pPr>
              <w:pStyle w:val="TableHeading"/>
              <w:suppressLineNumbers/>
              <w:bidi w:val="0"/>
              <w:spacing w:before="0" w:after="283"/>
              <w:jc w:val="center"/>
              <w:rPr/>
            </w:pPr>
            <w:r>
              <w:rPr/>
              <w:t xml:space="preserve">Elokuva </w:t>
            </w:r>
          </w:p>
        </w:tc>
        <w:tc>
          <w:tcPr>
            <w:tcW w:w="676" w:type="dxa"/>
            <w:tcBorders/>
            <w:vAlign w:val="center"/>
          </w:tcPr>
          <w:p>
            <w:pPr>
              <w:pStyle w:val="TableHeading"/>
              <w:suppressLineNumbers/>
              <w:bidi w:val="0"/>
              <w:spacing w:before="0" w:after="283"/>
              <w:jc w:val="center"/>
              <w:rPr/>
            </w:pPr>
            <w:r>
              <w:rPr/>
              <w:t xml:space="preserve">Vuosi </w:t>
            </w:r>
          </w:p>
        </w:tc>
        <w:tc>
          <w:tcPr>
            <w:tcW w:w="1321" w:type="dxa"/>
            <w:tcBorders/>
            <w:vAlign w:val="center"/>
          </w:tcPr>
          <w:p>
            <w:pPr>
              <w:pStyle w:val="TableHeading"/>
              <w:suppressLineNumbers/>
              <w:bidi w:val="0"/>
              <w:spacing w:before="0" w:after="283"/>
              <w:jc w:val="center"/>
              <w:rPr/>
            </w:pPr>
            <w:r>
              <w:rPr/>
              <w:t xml:space="preserve">Vittu laske </w:t>
            </w:r>
          </w:p>
        </w:tc>
        <w:tc>
          <w:tcPr>
            <w:tcW w:w="991" w:type="dxa"/>
            <w:tcBorders/>
            <w:vAlign w:val="center"/>
          </w:tcPr>
          <w:p>
            <w:pPr>
              <w:pStyle w:val="TableHeading"/>
              <w:suppressLineNumbers/>
              <w:bidi w:val="0"/>
              <w:spacing w:before="0" w:after="283"/>
              <w:jc w:val="center"/>
              <w:rPr/>
            </w:pPr>
            <w:r>
              <w:rPr/>
              <w:t xml:space="preserve">Pöytäkirja </w:t>
            </w:r>
          </w:p>
        </w:tc>
        <w:tc>
          <w:tcPr>
            <w:tcW w:w="1516" w:type="dxa"/>
            <w:tcBorders/>
            <w:vAlign w:val="center"/>
          </w:tcPr>
          <w:p>
            <w:pPr>
              <w:pStyle w:val="TableHeading"/>
              <w:suppressLineNumbers/>
              <w:bidi w:val="0"/>
              <w:spacing w:before="0" w:after="283"/>
              <w:jc w:val="center"/>
              <w:rPr/>
            </w:pPr>
            <w:r>
              <w:rPr/>
              <w:t xml:space="preserve">Käyttö / minuutti </w:t>
            </w:r>
          </w:p>
        </w:tc>
        <w:tc>
          <w:tcPr>
            <w:tcW w:w="871" w:type="dxa"/>
            <w:tcBorders/>
            <w:vAlign w:val="center"/>
          </w:tcPr>
          <w:p>
            <w:pPr>
              <w:pStyle w:val="TableHeading"/>
              <w:suppressLineNumbers/>
              <w:bidi w:val="0"/>
              <w:spacing w:before="0" w:after="283"/>
              <w:jc w:val="center"/>
              <w:rPr/>
            </w:pPr>
            <w:r>
              <w:rPr/>
              <w:t xml:space="preserve">Lähde </w:t>
            </w:r>
          </w:p>
        </w:tc>
        <w:tc>
          <w:tcPr>
            <w:tcW w:w="631" w:type="dxa"/>
            <w:tcBorders/>
            <w:vAlign w:val="center"/>
          </w:tcPr>
          <w:p>
            <w:pPr>
              <w:pStyle w:val="TableHeading"/>
              <w:suppressLineNumbers/>
              <w:bidi w:val="0"/>
              <w:spacing w:before="0" w:after="283"/>
              <w:jc w:val="center"/>
              <w:rPr/>
            </w:pPr>
            <w:r>
              <w:rPr/>
              <w:t xml:space="preserve">Ref. </w:t>
            </w:r>
          </w:p>
        </w:tc>
      </w:tr>
      <w:tr>
        <w:trPr/>
        <w:tc>
          <w:tcPr>
            <w:tcW w:w="3526" w:type="dxa"/>
            <w:tcBorders/>
            <w:vAlign w:val="center"/>
          </w:tcPr>
          <w:p>
            <w:pPr>
              <w:pStyle w:val="TableContents"/>
              <w:bidi w:val="0"/>
              <w:spacing w:before="0" w:after="283"/>
              <w:jc w:val="left"/>
              <w:rPr/>
            </w:pPr>
            <w:r>
              <w:rPr/>
              <w:t xml:space="preserve">Swearnet: The Movie </w:t>
            </w:r>
          </w:p>
        </w:tc>
        <w:tc>
          <w:tcPr>
            <w:tcW w:w="676" w:type="dxa"/>
            <w:tcBorders/>
            <w:vAlign w:val="center"/>
          </w:tcPr>
          <w:p>
            <w:pPr>
              <w:pStyle w:val="TableContents"/>
              <w:bidi w:val="0"/>
              <w:spacing w:before="0" w:after="283"/>
              <w:jc w:val="left"/>
              <w:rPr/>
            </w:pPr>
            <w:r>
              <w:rPr/>
              <w:t xml:space="preserve">2014 </w:t>
            </w:r>
          </w:p>
        </w:tc>
        <w:tc>
          <w:tcPr>
            <w:tcW w:w="1321" w:type="dxa"/>
            <w:tcBorders/>
            <w:vAlign w:val="center"/>
          </w:tcPr>
          <w:p>
            <w:pPr>
              <w:pStyle w:val="TableContents"/>
              <w:bidi w:val="0"/>
              <w:spacing w:before="0" w:after="283"/>
              <w:jc w:val="left"/>
              <w:rPr/>
            </w:pPr>
            <w:r>
              <w:rPr>
                <w:color w:val="A9A9A9"/>
              </w:rPr>
              <w:t xml:space="preserve">935 </w:t>
            </w:r>
          </w:p>
        </w:tc>
        <w:tc>
          <w:tcPr>
            <w:tcW w:w="991" w:type="dxa"/>
            <w:tcBorders/>
            <w:vAlign w:val="center"/>
          </w:tcPr>
          <w:p>
            <w:pPr>
              <w:pStyle w:val="TableContents"/>
              <w:bidi w:val="0"/>
              <w:spacing w:before="0" w:after="283"/>
              <w:jc w:val="left"/>
              <w:rPr/>
            </w:pPr>
            <w:r>
              <w:rPr/>
              <w:t xml:space="preserve">112 </w:t>
            </w:r>
          </w:p>
        </w:tc>
        <w:tc>
          <w:tcPr>
            <w:tcW w:w="1516" w:type="dxa"/>
            <w:tcBorders/>
            <w:vAlign w:val="center"/>
          </w:tcPr>
          <w:p>
            <w:pPr>
              <w:pStyle w:val="TableContents"/>
              <w:bidi w:val="0"/>
              <w:spacing w:before="0" w:after="283"/>
              <w:jc w:val="left"/>
              <w:rPr/>
            </w:pPr>
            <w:r>
              <w:rPr/>
              <w:t xml:space="preserve">8.35 </w:t>
            </w:r>
          </w:p>
        </w:tc>
        <w:tc>
          <w:tcPr>
            <w:tcW w:w="8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Fuck -- dokumentti sanasta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857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9.21 </w:t>
            </w:r>
          </w:p>
        </w:tc>
        <w:tc>
          <w:tcPr>
            <w:tcW w:w="8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Wall Streetin susi </w:t>
            </w:r>
          </w:p>
        </w:tc>
        <w:tc>
          <w:tcPr>
            <w:tcW w:w="676" w:type="dxa"/>
            <w:tcBorders/>
            <w:vAlign w:val="center"/>
          </w:tcPr>
          <w:p>
            <w:pPr>
              <w:pStyle w:val="TableContents"/>
              <w:bidi w:val="0"/>
              <w:spacing w:before="0" w:after="283"/>
              <w:jc w:val="left"/>
              <w:rPr/>
            </w:pPr>
            <w:r>
              <w:rPr/>
              <w:t xml:space="preserve">2013 </w:t>
            </w:r>
          </w:p>
        </w:tc>
        <w:tc>
          <w:tcPr>
            <w:tcW w:w="1321" w:type="dxa"/>
            <w:tcBorders/>
            <w:vAlign w:val="center"/>
          </w:tcPr>
          <w:p>
            <w:pPr>
              <w:pStyle w:val="TableContents"/>
              <w:bidi w:val="0"/>
              <w:spacing w:before="0" w:after="283"/>
              <w:jc w:val="left"/>
              <w:rPr/>
            </w:pPr>
            <w:r>
              <w:rPr/>
              <w:t xml:space="preserve">569 </w:t>
            </w:r>
          </w:p>
        </w:tc>
        <w:tc>
          <w:tcPr>
            <w:tcW w:w="991" w:type="dxa"/>
            <w:tcBorders/>
            <w:vAlign w:val="center"/>
          </w:tcPr>
          <w:p>
            <w:pPr>
              <w:pStyle w:val="TableContents"/>
              <w:bidi w:val="0"/>
              <w:spacing w:before="0" w:after="283"/>
              <w:jc w:val="left"/>
              <w:rPr/>
            </w:pPr>
            <w:r>
              <w:rPr/>
              <w:t xml:space="preserve">180 </w:t>
            </w:r>
          </w:p>
        </w:tc>
        <w:tc>
          <w:tcPr>
            <w:tcW w:w="1516" w:type="dxa"/>
            <w:tcBorders/>
            <w:vAlign w:val="center"/>
          </w:tcPr>
          <w:p>
            <w:pPr>
              <w:pStyle w:val="TableContents"/>
              <w:bidi w:val="0"/>
              <w:spacing w:before="0" w:after="283"/>
              <w:jc w:val="left"/>
              <w:rPr/>
            </w:pPr>
            <w:r>
              <w:rPr/>
              <w:t xml:space="preserve">3.16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Summer of Sam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435 </w:t>
            </w:r>
          </w:p>
        </w:tc>
        <w:tc>
          <w:tcPr>
            <w:tcW w:w="991" w:type="dxa"/>
            <w:tcBorders/>
            <w:vAlign w:val="center"/>
          </w:tcPr>
          <w:p>
            <w:pPr>
              <w:pStyle w:val="TableContents"/>
              <w:bidi w:val="0"/>
              <w:spacing w:before="0" w:after="283"/>
              <w:jc w:val="left"/>
              <w:rPr/>
            </w:pPr>
            <w:r>
              <w:rPr/>
              <w:t xml:space="preserve">142 </w:t>
            </w:r>
          </w:p>
        </w:tc>
        <w:tc>
          <w:tcPr>
            <w:tcW w:w="1516" w:type="dxa"/>
            <w:tcBorders/>
            <w:vAlign w:val="center"/>
          </w:tcPr>
          <w:p>
            <w:pPr>
              <w:pStyle w:val="TableContents"/>
              <w:bidi w:val="0"/>
              <w:spacing w:before="0" w:after="283"/>
              <w:jc w:val="left"/>
              <w:rPr/>
            </w:pPr>
            <w:r>
              <w:rPr/>
              <w:t xml:space="preserve">3.06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Nil by Mouth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428 </w:t>
            </w:r>
          </w:p>
        </w:tc>
        <w:tc>
          <w:tcPr>
            <w:tcW w:w="991" w:type="dxa"/>
            <w:tcBorders/>
            <w:vAlign w:val="center"/>
          </w:tcPr>
          <w:p>
            <w:pPr>
              <w:pStyle w:val="TableContents"/>
              <w:bidi w:val="0"/>
              <w:spacing w:before="0" w:after="283"/>
              <w:jc w:val="left"/>
              <w:rPr/>
            </w:pPr>
            <w:r>
              <w:rPr/>
              <w:t xml:space="preserve">128 </w:t>
            </w:r>
          </w:p>
        </w:tc>
        <w:tc>
          <w:tcPr>
            <w:tcW w:w="1516" w:type="dxa"/>
            <w:tcBorders/>
            <w:vAlign w:val="center"/>
          </w:tcPr>
          <w:p>
            <w:pPr>
              <w:pStyle w:val="TableContents"/>
              <w:bidi w:val="0"/>
              <w:spacing w:before="0" w:after="283"/>
              <w:jc w:val="left"/>
              <w:rPr/>
            </w:pPr>
            <w:r>
              <w:rPr/>
              <w:t xml:space="preserve">3.34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Casino </w:t>
            </w:r>
          </w:p>
        </w:tc>
        <w:tc>
          <w:tcPr>
            <w:tcW w:w="676" w:type="dxa"/>
            <w:tcBorders/>
            <w:vAlign w:val="center"/>
          </w:tcPr>
          <w:p>
            <w:pPr>
              <w:pStyle w:val="TableContents"/>
              <w:bidi w:val="0"/>
              <w:spacing w:before="0" w:after="283"/>
              <w:jc w:val="left"/>
              <w:rPr/>
            </w:pPr>
            <w:r>
              <w:rPr/>
              <w:t xml:space="preserve">1995 </w:t>
            </w:r>
          </w:p>
        </w:tc>
        <w:tc>
          <w:tcPr>
            <w:tcW w:w="1321" w:type="dxa"/>
            <w:tcBorders/>
            <w:vAlign w:val="center"/>
          </w:tcPr>
          <w:p>
            <w:pPr>
              <w:pStyle w:val="TableContents"/>
              <w:bidi w:val="0"/>
              <w:spacing w:before="0" w:after="283"/>
              <w:jc w:val="left"/>
              <w:rPr/>
            </w:pPr>
            <w:r>
              <w:rPr/>
              <w:t xml:space="preserve">422 </w:t>
            </w:r>
          </w:p>
        </w:tc>
        <w:tc>
          <w:tcPr>
            <w:tcW w:w="991" w:type="dxa"/>
            <w:tcBorders/>
            <w:vAlign w:val="center"/>
          </w:tcPr>
          <w:p>
            <w:pPr>
              <w:pStyle w:val="TableContents"/>
              <w:bidi w:val="0"/>
              <w:spacing w:before="0" w:after="283"/>
              <w:jc w:val="left"/>
              <w:rPr/>
            </w:pPr>
            <w:r>
              <w:rPr/>
              <w:t xml:space="preserve">178 </w:t>
            </w:r>
          </w:p>
        </w:tc>
        <w:tc>
          <w:tcPr>
            <w:tcW w:w="1516" w:type="dxa"/>
            <w:tcBorders/>
            <w:vAlign w:val="center"/>
          </w:tcPr>
          <w:p>
            <w:pPr>
              <w:pStyle w:val="TableContents"/>
              <w:bidi w:val="0"/>
              <w:spacing w:before="0" w:after="283"/>
              <w:jc w:val="left"/>
              <w:rPr/>
            </w:pPr>
            <w:r>
              <w:rPr/>
              <w:t xml:space="preserve">2.40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Straight Outta Compton </w:t>
            </w:r>
          </w:p>
        </w:tc>
        <w:tc>
          <w:tcPr>
            <w:tcW w:w="67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392 </w:t>
            </w:r>
          </w:p>
        </w:tc>
        <w:tc>
          <w:tcPr>
            <w:tcW w:w="991" w:type="dxa"/>
            <w:tcBorders/>
            <w:vAlign w:val="center"/>
          </w:tcPr>
          <w:p>
            <w:pPr>
              <w:pStyle w:val="TableContents"/>
              <w:bidi w:val="0"/>
              <w:spacing w:before="0" w:after="283"/>
              <w:jc w:val="left"/>
              <w:rPr/>
            </w:pPr>
            <w:r>
              <w:rPr/>
              <w:t xml:space="preserve">167 </w:t>
            </w:r>
          </w:p>
        </w:tc>
        <w:tc>
          <w:tcPr>
            <w:tcW w:w="1516" w:type="dxa"/>
            <w:tcBorders/>
            <w:vAlign w:val="center"/>
          </w:tcPr>
          <w:p>
            <w:pPr>
              <w:pStyle w:val="TableContents"/>
              <w:bidi w:val="0"/>
              <w:spacing w:before="0" w:after="283"/>
              <w:jc w:val="left"/>
              <w:rPr/>
            </w:pPr>
            <w:r>
              <w:rPr/>
              <w:t xml:space="preserve">2.35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Alfa-koira </w:t>
            </w:r>
          </w:p>
        </w:tc>
        <w:tc>
          <w:tcPr>
            <w:tcW w:w="676" w:type="dxa"/>
            <w:tcBorders/>
            <w:vAlign w:val="center"/>
          </w:tcPr>
          <w:p>
            <w:pPr>
              <w:pStyle w:val="TableContents"/>
              <w:bidi w:val="0"/>
              <w:spacing w:before="0" w:after="283"/>
              <w:jc w:val="left"/>
              <w:rPr/>
            </w:pPr>
            <w:r>
              <w:rPr/>
              <w:t xml:space="preserve">2007 </w:t>
            </w:r>
          </w:p>
        </w:tc>
        <w:tc>
          <w:tcPr>
            <w:tcW w:w="1321" w:type="dxa"/>
            <w:tcBorders/>
            <w:vAlign w:val="center"/>
          </w:tcPr>
          <w:p>
            <w:pPr>
              <w:pStyle w:val="TableContents"/>
              <w:bidi w:val="0"/>
              <w:spacing w:before="0" w:after="283"/>
              <w:jc w:val="left"/>
              <w:rPr/>
            </w:pPr>
            <w:r>
              <w:rPr/>
              <w:t xml:space="preserve">367 </w:t>
            </w:r>
          </w:p>
        </w:tc>
        <w:tc>
          <w:tcPr>
            <w:tcW w:w="991" w:type="dxa"/>
            <w:tcBorders/>
            <w:vAlign w:val="center"/>
          </w:tcPr>
          <w:p>
            <w:pPr>
              <w:pStyle w:val="TableContents"/>
              <w:bidi w:val="0"/>
              <w:spacing w:before="0" w:after="283"/>
              <w:jc w:val="left"/>
              <w:rPr/>
            </w:pPr>
            <w:r>
              <w:rPr/>
              <w:t xml:space="preserve">118 </w:t>
            </w:r>
          </w:p>
        </w:tc>
        <w:tc>
          <w:tcPr>
            <w:tcW w:w="1516" w:type="dxa"/>
            <w:tcBorders/>
            <w:vAlign w:val="center"/>
          </w:tcPr>
          <w:p>
            <w:pPr>
              <w:pStyle w:val="TableContents"/>
              <w:bidi w:val="0"/>
              <w:spacing w:before="0" w:after="283"/>
              <w:jc w:val="left"/>
              <w:rPr/>
            </w:pPr>
            <w:r>
              <w:rPr/>
              <w:t xml:space="preserve">3.11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Kellonajan loppu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326 </w:t>
            </w:r>
          </w:p>
        </w:tc>
        <w:tc>
          <w:tcPr>
            <w:tcW w:w="991" w:type="dxa"/>
            <w:tcBorders/>
            <w:vAlign w:val="center"/>
          </w:tcPr>
          <w:p>
            <w:pPr>
              <w:pStyle w:val="TableContents"/>
              <w:bidi w:val="0"/>
              <w:spacing w:before="0" w:after="283"/>
              <w:jc w:val="left"/>
              <w:rPr/>
            </w:pPr>
            <w:r>
              <w:rPr/>
              <w:t xml:space="preserve">109 </w:t>
            </w:r>
          </w:p>
        </w:tc>
        <w:tc>
          <w:tcPr>
            <w:tcW w:w="1516" w:type="dxa"/>
            <w:tcBorders/>
            <w:vAlign w:val="center"/>
          </w:tcPr>
          <w:p>
            <w:pPr>
              <w:pStyle w:val="TableContents"/>
              <w:bidi w:val="0"/>
              <w:spacing w:before="0" w:after="283"/>
              <w:jc w:val="left"/>
              <w:rPr/>
            </w:pPr>
            <w:r>
              <w:rPr/>
              <w:t xml:space="preserve">2.99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Twin Town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318 </w:t>
            </w:r>
          </w:p>
        </w:tc>
        <w:tc>
          <w:tcPr>
            <w:tcW w:w="991"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3.21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Running Scared </w:t>
            </w:r>
          </w:p>
        </w:tc>
        <w:tc>
          <w:tcPr>
            <w:tcW w:w="676" w:type="dxa"/>
            <w:tcBorders/>
            <w:vAlign w:val="center"/>
          </w:tcPr>
          <w:p>
            <w:pPr>
              <w:pStyle w:val="TableContents"/>
              <w:bidi w:val="0"/>
              <w:spacing w:before="0" w:after="283"/>
              <w:jc w:val="left"/>
              <w:rPr/>
            </w:pPr>
            <w:r>
              <w:rPr/>
              <w:t xml:space="preserve">2006 </w:t>
            </w:r>
          </w:p>
        </w:tc>
        <w:tc>
          <w:tcPr>
            <w:tcW w:w="1321" w:type="dxa"/>
            <w:tcBorders/>
            <w:vAlign w:val="center"/>
          </w:tcPr>
          <w:p>
            <w:pPr>
              <w:pStyle w:val="TableContents"/>
              <w:bidi w:val="0"/>
              <w:spacing w:before="0" w:after="283"/>
              <w:jc w:val="left"/>
              <w:rPr/>
            </w:pPr>
            <w:r>
              <w:rPr/>
              <w:t xml:space="preserve">315 </w:t>
            </w:r>
          </w:p>
        </w:tc>
        <w:tc>
          <w:tcPr>
            <w:tcW w:w="991" w:type="dxa"/>
            <w:tcBorders/>
            <w:vAlign w:val="center"/>
          </w:tcPr>
          <w:p>
            <w:pPr>
              <w:pStyle w:val="TableContents"/>
              <w:bidi w:val="0"/>
              <w:spacing w:before="0" w:after="283"/>
              <w:jc w:val="left"/>
              <w:rPr/>
            </w:pPr>
            <w:r>
              <w:rPr/>
              <w:t xml:space="preserve">122 </w:t>
            </w:r>
          </w:p>
        </w:tc>
        <w:tc>
          <w:tcPr>
            <w:tcW w:w="1516" w:type="dxa"/>
            <w:tcBorders/>
            <w:vAlign w:val="center"/>
          </w:tcPr>
          <w:p>
            <w:pPr>
              <w:pStyle w:val="TableContents"/>
              <w:bidi w:val="0"/>
              <w:spacing w:before="0" w:after="283"/>
              <w:jc w:val="left"/>
              <w:rPr/>
            </w:pPr>
            <w:r>
              <w:rPr/>
              <w:t xml:space="preserve">2.58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Sweet Sixteen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313 </w:t>
            </w:r>
          </w:p>
        </w:tc>
        <w:tc>
          <w:tcPr>
            <w:tcW w:w="991" w:type="dxa"/>
            <w:tcBorders/>
            <w:vAlign w:val="center"/>
          </w:tcPr>
          <w:p>
            <w:pPr>
              <w:pStyle w:val="TableContents"/>
              <w:bidi w:val="0"/>
              <w:spacing w:before="0" w:after="283"/>
              <w:jc w:val="left"/>
              <w:rPr/>
            </w:pPr>
            <w:r>
              <w:rPr/>
              <w:t xml:space="preserve">106 </w:t>
            </w:r>
          </w:p>
        </w:tc>
        <w:tc>
          <w:tcPr>
            <w:tcW w:w="1516" w:type="dxa"/>
            <w:tcBorders/>
            <w:vAlign w:val="center"/>
          </w:tcPr>
          <w:p>
            <w:pPr>
              <w:pStyle w:val="TableContents"/>
              <w:bidi w:val="0"/>
              <w:spacing w:before="0" w:after="283"/>
              <w:jc w:val="left"/>
              <w:rPr/>
            </w:pPr>
            <w:r>
              <w:rPr/>
              <w:t xml:space="preserve">2.95 </w:t>
            </w:r>
          </w:p>
        </w:tc>
        <w:tc>
          <w:tcPr>
            <w:tcW w:w="871" w:type="dxa"/>
            <w:tcBorders/>
            <w:vAlign w:val="center"/>
          </w:tcPr>
          <w:p>
            <w:pPr>
              <w:pStyle w:val="TableContents"/>
              <w:bidi w:val="0"/>
              <w:spacing w:before="0" w:after="283"/>
              <w:jc w:val="left"/>
              <w:rPr/>
            </w:pPr>
            <w:r>
              <w:rPr/>
              <w:t xml:space="preserve">DR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Martin Lawrence Live: Runteldat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311 </w:t>
            </w:r>
          </w:p>
        </w:tc>
        <w:tc>
          <w:tcPr>
            <w:tcW w:w="991" w:type="dxa"/>
            <w:tcBorders/>
            <w:vAlign w:val="center"/>
          </w:tcPr>
          <w:p>
            <w:pPr>
              <w:pStyle w:val="TableContents"/>
              <w:bidi w:val="0"/>
              <w:spacing w:before="0" w:after="283"/>
              <w:jc w:val="left"/>
              <w:rPr/>
            </w:pPr>
            <w:r>
              <w:rPr/>
              <w:t xml:space="preserve">113 </w:t>
            </w:r>
          </w:p>
        </w:tc>
        <w:tc>
          <w:tcPr>
            <w:tcW w:w="1516" w:type="dxa"/>
            <w:tcBorders/>
            <w:vAlign w:val="center"/>
          </w:tcPr>
          <w:p>
            <w:pPr>
              <w:pStyle w:val="TableContents"/>
              <w:bidi w:val="0"/>
              <w:spacing w:before="0" w:after="283"/>
              <w:jc w:val="left"/>
              <w:rPr/>
            </w:pPr>
            <w:r>
              <w:rPr/>
              <w:t xml:space="preserve">2.75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Menace II Society </w:t>
            </w:r>
          </w:p>
        </w:tc>
        <w:tc>
          <w:tcPr>
            <w:tcW w:w="67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305 </w:t>
            </w:r>
          </w:p>
        </w:tc>
        <w:tc>
          <w:tcPr>
            <w:tcW w:w="991"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3.11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Goodfellas </w:t>
            </w:r>
          </w:p>
        </w:tc>
        <w:tc>
          <w:tcPr>
            <w:tcW w:w="676" w:type="dxa"/>
            <w:tcBorders/>
            <w:vAlign w:val="center"/>
          </w:tcPr>
          <w:p>
            <w:pPr>
              <w:pStyle w:val="TableContents"/>
              <w:bidi w:val="0"/>
              <w:spacing w:before="0" w:after="283"/>
              <w:jc w:val="left"/>
              <w:rPr/>
            </w:pPr>
            <w:r>
              <w:rPr/>
              <w:t xml:space="preserve">1990 </w:t>
            </w:r>
          </w:p>
        </w:tc>
        <w:tc>
          <w:tcPr>
            <w:tcW w:w="1321" w:type="dxa"/>
            <w:tcBorders/>
            <w:vAlign w:val="center"/>
          </w:tcPr>
          <w:p>
            <w:pPr>
              <w:pStyle w:val="TableContents"/>
              <w:bidi w:val="0"/>
              <w:spacing w:before="0" w:after="283"/>
              <w:jc w:val="left"/>
              <w:rPr/>
            </w:pPr>
            <w:r>
              <w:rPr/>
              <w:t xml:space="preserve">300 </w:t>
            </w:r>
          </w:p>
        </w:tc>
        <w:tc>
          <w:tcPr>
            <w:tcW w:w="991" w:type="dxa"/>
            <w:tcBorders/>
            <w:vAlign w:val="center"/>
          </w:tcPr>
          <w:p>
            <w:pPr>
              <w:pStyle w:val="TableContents"/>
              <w:bidi w:val="0"/>
              <w:spacing w:before="0" w:after="283"/>
              <w:jc w:val="left"/>
              <w:rPr/>
            </w:pPr>
            <w:r>
              <w:rPr/>
              <w:t xml:space="preserve">146 </w:t>
            </w:r>
          </w:p>
        </w:tc>
        <w:tc>
          <w:tcPr>
            <w:tcW w:w="1516" w:type="dxa"/>
            <w:tcBorders/>
            <w:vAlign w:val="center"/>
          </w:tcPr>
          <w:p>
            <w:pPr>
              <w:pStyle w:val="TableContents"/>
              <w:bidi w:val="0"/>
              <w:spacing w:before="0" w:after="283"/>
              <w:jc w:val="left"/>
              <w:rPr/>
            </w:pPr>
            <w:r>
              <w:rPr/>
              <w:t xml:space="preserve">2.05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Narc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297 </w:t>
            </w:r>
          </w:p>
        </w:tc>
        <w:tc>
          <w:tcPr>
            <w:tcW w:w="991" w:type="dxa"/>
            <w:tcBorders/>
            <w:vAlign w:val="center"/>
          </w:tcPr>
          <w:p>
            <w:pPr>
              <w:pStyle w:val="TableContents"/>
              <w:bidi w:val="0"/>
              <w:spacing w:before="0" w:after="283"/>
              <w:jc w:val="left"/>
              <w:rPr/>
            </w:pPr>
            <w:r>
              <w:rPr/>
              <w:t xml:space="preserve">105 </w:t>
            </w:r>
          </w:p>
        </w:tc>
        <w:tc>
          <w:tcPr>
            <w:tcW w:w="1516" w:type="dxa"/>
            <w:tcBorders/>
            <w:vAlign w:val="center"/>
          </w:tcPr>
          <w:p>
            <w:pPr>
              <w:pStyle w:val="TableContents"/>
              <w:bidi w:val="0"/>
              <w:spacing w:before="0" w:after="283"/>
              <w:jc w:val="left"/>
              <w:rPr/>
            </w:pPr>
            <w:r>
              <w:rPr/>
              <w:t xml:space="preserve">2.82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Ankarat ajat </w:t>
            </w:r>
          </w:p>
        </w:tc>
        <w:tc>
          <w:tcPr>
            <w:tcW w:w="676" w:type="dxa"/>
            <w:tcBorders/>
            <w:vAlign w:val="center"/>
          </w:tcPr>
          <w:p>
            <w:pPr>
              <w:pStyle w:val="TableContents"/>
              <w:bidi w:val="0"/>
              <w:spacing w:before="0" w:after="283"/>
              <w:jc w:val="left"/>
              <w:rPr/>
            </w:pPr>
            <w:r>
              <w:rPr/>
              <w:t xml:space="preserve">2006 </w:t>
            </w:r>
          </w:p>
        </w:tc>
        <w:tc>
          <w:tcPr>
            <w:tcW w:w="1321" w:type="dxa"/>
            <w:tcBorders/>
            <w:vAlign w:val="center"/>
          </w:tcPr>
          <w:p>
            <w:pPr>
              <w:pStyle w:val="TableContents"/>
              <w:bidi w:val="0"/>
              <w:spacing w:before="0" w:after="283"/>
              <w:jc w:val="left"/>
              <w:rPr/>
            </w:pPr>
            <w:r>
              <w:rPr/>
              <w:t xml:space="preserve">296 </w:t>
            </w:r>
          </w:p>
        </w:tc>
        <w:tc>
          <w:tcPr>
            <w:tcW w:w="991" w:type="dxa"/>
            <w:tcBorders/>
            <w:vAlign w:val="center"/>
          </w:tcPr>
          <w:p>
            <w:pPr>
              <w:pStyle w:val="TableContents"/>
              <w:bidi w:val="0"/>
              <w:spacing w:before="0" w:after="283"/>
              <w:jc w:val="left"/>
              <w:rPr/>
            </w:pPr>
            <w:r>
              <w:rPr/>
              <w:t xml:space="preserve">120 </w:t>
            </w:r>
          </w:p>
        </w:tc>
        <w:tc>
          <w:tcPr>
            <w:tcW w:w="1516" w:type="dxa"/>
            <w:tcBorders/>
            <w:vAlign w:val="center"/>
          </w:tcPr>
          <w:p>
            <w:pPr>
              <w:pStyle w:val="TableContents"/>
              <w:bidi w:val="0"/>
              <w:spacing w:before="0" w:after="283"/>
              <w:jc w:val="left"/>
              <w:rPr/>
            </w:pPr>
            <w:r>
              <w:rPr/>
              <w:t xml:space="preserve">2.46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Tehty </w:t>
            </w:r>
          </w:p>
        </w:tc>
        <w:tc>
          <w:tcPr>
            <w:tcW w:w="67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291 </w:t>
            </w:r>
          </w:p>
        </w:tc>
        <w:tc>
          <w:tcPr>
            <w:tcW w:w="991" w:type="dxa"/>
            <w:tcBorders/>
            <w:vAlign w:val="center"/>
          </w:tcPr>
          <w:p>
            <w:pPr>
              <w:pStyle w:val="TableContents"/>
              <w:bidi w:val="0"/>
              <w:spacing w:before="0" w:after="283"/>
              <w:jc w:val="left"/>
              <w:rPr/>
            </w:pPr>
            <w:r>
              <w:rPr/>
              <w:t xml:space="preserve">94 </w:t>
            </w:r>
          </w:p>
        </w:tc>
        <w:tc>
          <w:tcPr>
            <w:tcW w:w="1516" w:type="dxa"/>
            <w:tcBorders/>
            <w:vAlign w:val="center"/>
          </w:tcPr>
          <w:p>
            <w:pPr>
              <w:pStyle w:val="TableContents"/>
              <w:bidi w:val="0"/>
              <w:spacing w:before="0" w:after="283"/>
              <w:jc w:val="left"/>
              <w:rPr/>
            </w:pPr>
            <w:r>
              <w:rPr/>
              <w:t xml:space="preserve">3.09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Toinen päivä paratiisissa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291 </w:t>
            </w:r>
          </w:p>
        </w:tc>
        <w:tc>
          <w:tcPr>
            <w:tcW w:w="991"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2.88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Ylpeys ja kunnia </w:t>
            </w:r>
          </w:p>
        </w:tc>
        <w:tc>
          <w:tcPr>
            <w:tcW w:w="676" w:type="dxa"/>
            <w:tcBorders/>
            <w:vAlign w:val="center"/>
          </w:tcPr>
          <w:p>
            <w:pPr>
              <w:pStyle w:val="TableContents"/>
              <w:bidi w:val="0"/>
              <w:spacing w:before="0" w:after="283"/>
              <w:jc w:val="left"/>
              <w:rPr/>
            </w:pPr>
            <w:r>
              <w:rPr/>
              <w:t xml:space="preserve">2008 </w:t>
            </w:r>
          </w:p>
        </w:tc>
        <w:tc>
          <w:tcPr>
            <w:tcW w:w="1321" w:type="dxa"/>
            <w:tcBorders/>
            <w:vAlign w:val="center"/>
          </w:tcPr>
          <w:p>
            <w:pPr>
              <w:pStyle w:val="TableContents"/>
              <w:bidi w:val="0"/>
              <w:spacing w:before="0" w:after="283"/>
              <w:jc w:val="left"/>
              <w:rPr/>
            </w:pPr>
            <w:r>
              <w:rPr/>
              <w:t xml:space="preserve">291 </w:t>
            </w:r>
          </w:p>
        </w:tc>
        <w:tc>
          <w:tcPr>
            <w:tcW w:w="991" w:type="dxa"/>
            <w:tcBorders/>
            <w:vAlign w:val="center"/>
          </w:tcPr>
          <w:p>
            <w:pPr>
              <w:pStyle w:val="TableContents"/>
              <w:bidi w:val="0"/>
              <w:spacing w:before="0" w:after="283"/>
              <w:jc w:val="left"/>
              <w:rPr/>
            </w:pPr>
            <w:r>
              <w:rPr/>
              <w:t xml:space="preserve">125 </w:t>
            </w:r>
          </w:p>
        </w:tc>
        <w:tc>
          <w:tcPr>
            <w:tcW w:w="1516" w:type="dxa"/>
            <w:tcBorders/>
            <w:vAlign w:val="center"/>
          </w:tcPr>
          <w:p>
            <w:pPr>
              <w:pStyle w:val="TableContents"/>
              <w:bidi w:val="0"/>
              <w:spacing w:before="0" w:after="283"/>
              <w:jc w:val="left"/>
              <w:rPr/>
            </w:pPr>
            <w:r>
              <w:rPr/>
              <w:t xml:space="preserve">2.32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Dirty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280 </w:t>
            </w:r>
          </w:p>
        </w:tc>
        <w:tc>
          <w:tcPr>
            <w:tcW w:w="991" w:type="dxa"/>
            <w:tcBorders/>
            <w:vAlign w:val="center"/>
          </w:tcPr>
          <w:p>
            <w:pPr>
              <w:pStyle w:val="TableContents"/>
              <w:bidi w:val="0"/>
              <w:spacing w:before="0" w:after="283"/>
              <w:jc w:val="left"/>
              <w:rPr/>
            </w:pPr>
            <w:r>
              <w:rPr/>
              <w:t xml:space="preserve">97 </w:t>
            </w:r>
          </w:p>
        </w:tc>
        <w:tc>
          <w:tcPr>
            <w:tcW w:w="1516" w:type="dxa"/>
            <w:tcBorders/>
            <w:vAlign w:val="center"/>
          </w:tcPr>
          <w:p>
            <w:pPr>
              <w:pStyle w:val="TableContents"/>
              <w:bidi w:val="0"/>
              <w:spacing w:before="0" w:after="283"/>
              <w:jc w:val="left"/>
              <w:rPr/>
            </w:pPr>
            <w:r>
              <w:rPr/>
              <w:t xml:space="preserve">2.88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Olen yhä täällä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280 </w:t>
            </w:r>
          </w:p>
        </w:tc>
        <w:tc>
          <w:tcPr>
            <w:tcW w:w="991" w:type="dxa"/>
            <w:tcBorders/>
            <w:vAlign w:val="center"/>
          </w:tcPr>
          <w:p>
            <w:pPr>
              <w:pStyle w:val="TableContents"/>
              <w:bidi w:val="0"/>
              <w:spacing w:before="0" w:after="283"/>
              <w:jc w:val="left"/>
              <w:rPr/>
            </w:pPr>
            <w:r>
              <w:rPr/>
              <w:t xml:space="preserve">107 </w:t>
            </w:r>
          </w:p>
        </w:tc>
        <w:tc>
          <w:tcPr>
            <w:tcW w:w="1516" w:type="dxa"/>
            <w:tcBorders/>
            <w:vAlign w:val="center"/>
          </w:tcPr>
          <w:p>
            <w:pPr>
              <w:pStyle w:val="TableContents"/>
              <w:bidi w:val="0"/>
              <w:spacing w:before="0" w:after="283"/>
              <w:jc w:val="left"/>
              <w:rPr/>
            </w:pPr>
            <w:r>
              <w:rPr/>
              <w:t xml:space="preserve">2.40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Jarhead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278 </w:t>
            </w:r>
          </w:p>
        </w:tc>
        <w:tc>
          <w:tcPr>
            <w:tcW w:w="991" w:type="dxa"/>
            <w:tcBorders/>
            <w:vAlign w:val="center"/>
          </w:tcPr>
          <w:p>
            <w:pPr>
              <w:pStyle w:val="TableContents"/>
              <w:bidi w:val="0"/>
              <w:spacing w:before="0" w:after="283"/>
              <w:jc w:val="left"/>
              <w:rPr/>
            </w:pPr>
            <w:r>
              <w:rPr/>
              <w:t xml:space="preserve">123 </w:t>
            </w:r>
          </w:p>
        </w:tc>
        <w:tc>
          <w:tcPr>
            <w:tcW w:w="1516" w:type="dxa"/>
            <w:tcBorders/>
            <w:vAlign w:val="center"/>
          </w:tcPr>
          <w:p>
            <w:pPr>
              <w:pStyle w:val="TableContents"/>
              <w:bidi w:val="0"/>
              <w:spacing w:before="0" w:after="283"/>
              <w:jc w:val="left"/>
              <w:rPr/>
            </w:pPr>
            <w:r>
              <w:rPr/>
              <w:t xml:space="preserve">2.26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Bully </w:t>
            </w:r>
          </w:p>
        </w:tc>
        <w:tc>
          <w:tcPr>
            <w:tcW w:w="67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274 </w:t>
            </w:r>
          </w:p>
        </w:tc>
        <w:tc>
          <w:tcPr>
            <w:tcW w:w="991" w:type="dxa"/>
            <w:tcBorders/>
            <w:vAlign w:val="center"/>
          </w:tcPr>
          <w:p>
            <w:pPr>
              <w:pStyle w:val="TableContents"/>
              <w:bidi w:val="0"/>
              <w:spacing w:before="0" w:after="283"/>
              <w:jc w:val="left"/>
              <w:rPr/>
            </w:pPr>
            <w:r>
              <w:rPr/>
              <w:t xml:space="preserve">113 </w:t>
            </w:r>
          </w:p>
        </w:tc>
        <w:tc>
          <w:tcPr>
            <w:tcW w:w="1516" w:type="dxa"/>
            <w:tcBorders/>
            <w:vAlign w:val="center"/>
          </w:tcPr>
          <w:p>
            <w:pPr>
              <w:pStyle w:val="TableContents"/>
              <w:bidi w:val="0"/>
              <w:spacing w:before="0" w:after="283"/>
              <w:jc w:val="left"/>
              <w:rPr/>
            </w:pPr>
            <w:r>
              <w:rPr/>
              <w:t xml:space="preserve">2.42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Valtion omaisuus 2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271 </w:t>
            </w:r>
          </w:p>
        </w:tc>
        <w:tc>
          <w:tcPr>
            <w:tcW w:w="991" w:type="dxa"/>
            <w:tcBorders/>
            <w:vAlign w:val="center"/>
          </w:tcPr>
          <w:p>
            <w:pPr>
              <w:pStyle w:val="TableContents"/>
              <w:bidi w:val="0"/>
              <w:spacing w:before="0" w:after="283"/>
              <w:jc w:val="left"/>
              <w:rPr/>
            </w:pPr>
            <w:r>
              <w:rPr/>
              <w:t xml:space="preserve">94 </w:t>
            </w:r>
          </w:p>
        </w:tc>
        <w:tc>
          <w:tcPr>
            <w:tcW w:w="1516" w:type="dxa"/>
            <w:tcBorders/>
            <w:vAlign w:val="center"/>
          </w:tcPr>
          <w:p>
            <w:pPr>
              <w:pStyle w:val="TableContents"/>
              <w:bidi w:val="0"/>
              <w:spacing w:before="0" w:after="283"/>
              <w:jc w:val="left"/>
              <w:rPr/>
            </w:pPr>
            <w:r>
              <w:rPr/>
              <w:t xml:space="preserve">2.88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Brooklynin parhaat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270 </w:t>
            </w:r>
          </w:p>
        </w:tc>
        <w:tc>
          <w:tcPr>
            <w:tcW w:w="991" w:type="dxa"/>
            <w:tcBorders/>
            <w:vAlign w:val="center"/>
          </w:tcPr>
          <w:p>
            <w:pPr>
              <w:pStyle w:val="TableContents"/>
              <w:bidi w:val="0"/>
              <w:spacing w:before="0" w:after="283"/>
              <w:jc w:val="left"/>
              <w:rPr/>
            </w:pPr>
            <w:r>
              <w:rPr/>
              <w:t xml:space="preserve">140 </w:t>
            </w:r>
          </w:p>
        </w:tc>
        <w:tc>
          <w:tcPr>
            <w:tcW w:w="1516" w:type="dxa"/>
            <w:tcBorders/>
            <w:vAlign w:val="center"/>
          </w:tcPr>
          <w:p>
            <w:pPr>
              <w:pStyle w:val="TableContents"/>
              <w:bidi w:val="0"/>
              <w:spacing w:before="0" w:after="283"/>
              <w:jc w:val="left"/>
              <w:rPr/>
            </w:pPr>
            <w:r>
              <w:rPr/>
              <w:t xml:space="preserve">1.93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Reservoir Dogs </w:t>
            </w:r>
          </w:p>
        </w:tc>
        <w:tc>
          <w:tcPr>
            <w:tcW w:w="676" w:type="dxa"/>
            <w:tcBorders/>
            <w:vAlign w:val="center"/>
          </w:tcPr>
          <w:p>
            <w:pPr>
              <w:pStyle w:val="TableContents"/>
              <w:bidi w:val="0"/>
              <w:spacing w:before="0" w:after="283"/>
              <w:jc w:val="left"/>
              <w:rPr/>
            </w:pPr>
            <w:r>
              <w:rPr/>
              <w:t xml:space="preserve">1992 </w:t>
            </w:r>
          </w:p>
        </w:tc>
        <w:tc>
          <w:tcPr>
            <w:tcW w:w="1321" w:type="dxa"/>
            <w:tcBorders/>
            <w:vAlign w:val="center"/>
          </w:tcPr>
          <w:p>
            <w:pPr>
              <w:pStyle w:val="TableContents"/>
              <w:bidi w:val="0"/>
              <w:spacing w:before="0" w:after="283"/>
              <w:jc w:val="left"/>
              <w:rPr/>
            </w:pPr>
            <w:r>
              <w:rPr/>
              <w:t xml:space="preserve">269 </w:t>
            </w:r>
          </w:p>
        </w:tc>
        <w:tc>
          <w:tcPr>
            <w:tcW w:w="991"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2.71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Pulp Fiction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265 </w:t>
            </w:r>
          </w:p>
        </w:tc>
        <w:tc>
          <w:tcPr>
            <w:tcW w:w="991" w:type="dxa"/>
            <w:tcBorders/>
            <w:vAlign w:val="center"/>
          </w:tcPr>
          <w:p>
            <w:pPr>
              <w:pStyle w:val="TableContents"/>
              <w:bidi w:val="0"/>
              <w:spacing w:before="0" w:after="283"/>
              <w:jc w:val="left"/>
              <w:rPr/>
            </w:pPr>
            <w:r>
              <w:rPr/>
              <w:t xml:space="preserve">154 </w:t>
            </w:r>
          </w:p>
        </w:tc>
        <w:tc>
          <w:tcPr>
            <w:tcW w:w="1516" w:type="dxa"/>
            <w:tcBorders/>
            <w:vAlign w:val="center"/>
          </w:tcPr>
          <w:p>
            <w:pPr>
              <w:pStyle w:val="TableContents"/>
              <w:bidi w:val="0"/>
              <w:spacing w:before="0" w:after="283"/>
              <w:jc w:val="left"/>
              <w:rPr/>
            </w:pPr>
            <w:r>
              <w:rPr/>
              <w:t xml:space="preserve">1.72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The Big Lebowski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260 </w:t>
            </w:r>
          </w:p>
        </w:tc>
        <w:tc>
          <w:tcPr>
            <w:tcW w:w="991" w:type="dxa"/>
            <w:tcBorders/>
            <w:vAlign w:val="center"/>
          </w:tcPr>
          <w:p>
            <w:pPr>
              <w:pStyle w:val="TableContents"/>
              <w:bidi w:val="0"/>
              <w:spacing w:before="0" w:after="283"/>
              <w:jc w:val="left"/>
              <w:rPr/>
            </w:pPr>
            <w:r>
              <w:rPr/>
              <w:t xml:space="preserve">117 </w:t>
            </w:r>
          </w:p>
        </w:tc>
        <w:tc>
          <w:tcPr>
            <w:tcW w:w="1516" w:type="dxa"/>
            <w:tcBorders/>
            <w:vAlign w:val="center"/>
          </w:tcPr>
          <w:p>
            <w:pPr>
              <w:pStyle w:val="TableContents"/>
              <w:bidi w:val="0"/>
              <w:spacing w:before="0" w:after="283"/>
              <w:jc w:val="left"/>
              <w:rPr/>
            </w:pPr>
            <w:r>
              <w:rPr/>
              <w:t xml:space="preserve">2.22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Jay ja Silent Bob iskevät takaisin </w:t>
            </w:r>
          </w:p>
        </w:tc>
        <w:tc>
          <w:tcPr>
            <w:tcW w:w="67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248 </w:t>
            </w:r>
          </w:p>
        </w:tc>
        <w:tc>
          <w:tcPr>
            <w:tcW w:w="991" w:type="dxa"/>
            <w:tcBorders/>
            <w:vAlign w:val="center"/>
          </w:tcPr>
          <w:p>
            <w:pPr>
              <w:pStyle w:val="TableContents"/>
              <w:bidi w:val="0"/>
              <w:spacing w:before="0" w:after="283"/>
              <w:jc w:val="left"/>
              <w:rPr/>
            </w:pPr>
            <w:r>
              <w:rPr/>
              <w:t xml:space="preserve">104 </w:t>
            </w:r>
          </w:p>
        </w:tc>
        <w:tc>
          <w:tcPr>
            <w:tcW w:w="1516" w:type="dxa"/>
            <w:tcBorders/>
            <w:vAlign w:val="center"/>
          </w:tcPr>
          <w:p>
            <w:pPr>
              <w:pStyle w:val="TableContents"/>
              <w:bidi w:val="0"/>
              <w:spacing w:before="0" w:after="283"/>
              <w:jc w:val="left"/>
              <w:rPr/>
            </w:pPr>
            <w:r>
              <w:rPr/>
              <w:t xml:space="preserve">2.38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Vapaa tuli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240 </w:t>
            </w:r>
          </w:p>
        </w:tc>
        <w:tc>
          <w:tcPr>
            <w:tcW w:w="99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2.67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Tee oikein </w:t>
            </w:r>
          </w:p>
        </w:tc>
        <w:tc>
          <w:tcPr>
            <w:tcW w:w="676" w:type="dxa"/>
            <w:tcBorders/>
            <w:vAlign w:val="center"/>
          </w:tcPr>
          <w:p>
            <w:pPr>
              <w:pStyle w:val="TableContents"/>
              <w:bidi w:val="0"/>
              <w:spacing w:before="0" w:after="283"/>
              <w:jc w:val="left"/>
              <w:rPr/>
            </w:pPr>
            <w:r>
              <w:rPr/>
              <w:t xml:space="preserve">1989 </w:t>
            </w:r>
          </w:p>
        </w:tc>
        <w:tc>
          <w:tcPr>
            <w:tcW w:w="1321" w:type="dxa"/>
            <w:tcBorders/>
            <w:vAlign w:val="center"/>
          </w:tcPr>
          <w:p>
            <w:pPr>
              <w:pStyle w:val="TableContents"/>
              <w:bidi w:val="0"/>
              <w:spacing w:before="0" w:after="283"/>
              <w:jc w:val="left"/>
              <w:rPr/>
            </w:pPr>
            <w:r>
              <w:rPr/>
              <w:t xml:space="preserve">240 </w:t>
            </w:r>
          </w:p>
        </w:tc>
        <w:tc>
          <w:tcPr>
            <w:tcW w:w="991" w:type="dxa"/>
            <w:tcBorders/>
            <w:vAlign w:val="center"/>
          </w:tcPr>
          <w:p>
            <w:pPr>
              <w:pStyle w:val="TableContents"/>
              <w:bidi w:val="0"/>
              <w:spacing w:before="0" w:after="283"/>
              <w:jc w:val="left"/>
              <w:rPr/>
            </w:pPr>
            <w:r>
              <w:rPr/>
              <w:t xml:space="preserve">120 </w:t>
            </w:r>
          </w:p>
        </w:tc>
        <w:tc>
          <w:tcPr>
            <w:tcW w:w="1516" w:type="dxa"/>
            <w:tcBorders/>
            <w:vAlign w:val="center"/>
          </w:tcPr>
          <w:p>
            <w:pPr>
              <w:pStyle w:val="TableContents"/>
              <w:bidi w:val="0"/>
              <w:spacing w:before="0" w:after="283"/>
              <w:jc w:val="left"/>
              <w:rPr/>
            </w:pPr>
            <w:r>
              <w:rPr/>
              <w:t xml:space="preserve">2.00 </w:t>
            </w:r>
          </w:p>
        </w:tc>
        <w:tc>
          <w:tcPr>
            <w:tcW w:w="871" w:type="dxa"/>
            <w:tcBorders/>
            <w:vAlign w:val="center"/>
          </w:tcPr>
          <w:p>
            <w:pPr>
              <w:pStyle w:val="TableContents"/>
              <w:bidi w:val="0"/>
              <w:spacing w:before="0" w:after="283"/>
              <w:jc w:val="left"/>
              <w:rPr/>
            </w:pPr>
            <w:r>
              <w:rPr/>
              <w:t xml:space="preserve">SD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Boondock Saints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239 </w:t>
            </w:r>
          </w:p>
        </w:tc>
        <w:tc>
          <w:tcPr>
            <w:tcW w:w="991" w:type="dxa"/>
            <w:tcBorders/>
            <w:vAlign w:val="center"/>
          </w:tcPr>
          <w:p>
            <w:pPr>
              <w:pStyle w:val="TableContents"/>
              <w:bidi w:val="0"/>
              <w:spacing w:before="0" w:after="283"/>
              <w:jc w:val="left"/>
              <w:rPr/>
            </w:pPr>
            <w:r>
              <w:rPr/>
              <w:t xml:space="preserve">110 </w:t>
            </w:r>
          </w:p>
        </w:tc>
        <w:tc>
          <w:tcPr>
            <w:tcW w:w="1516" w:type="dxa"/>
            <w:tcBorders/>
            <w:vAlign w:val="center"/>
          </w:tcPr>
          <w:p>
            <w:pPr>
              <w:pStyle w:val="TableContents"/>
              <w:bidi w:val="0"/>
              <w:spacing w:before="0" w:after="283"/>
              <w:jc w:val="left"/>
              <w:rPr/>
            </w:pPr>
            <w:r>
              <w:rPr/>
              <w:t xml:space="preserve">2.17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The Departed </w:t>
            </w:r>
          </w:p>
        </w:tc>
        <w:tc>
          <w:tcPr>
            <w:tcW w:w="676" w:type="dxa"/>
            <w:tcBorders/>
            <w:vAlign w:val="center"/>
          </w:tcPr>
          <w:p>
            <w:pPr>
              <w:pStyle w:val="TableContents"/>
              <w:bidi w:val="0"/>
              <w:spacing w:before="0" w:after="283"/>
              <w:jc w:val="left"/>
              <w:rPr/>
            </w:pPr>
            <w:r>
              <w:rPr/>
              <w:t xml:space="preserve">2006 </w:t>
            </w:r>
          </w:p>
        </w:tc>
        <w:tc>
          <w:tcPr>
            <w:tcW w:w="1321" w:type="dxa"/>
            <w:tcBorders/>
            <w:vAlign w:val="center"/>
          </w:tcPr>
          <w:p>
            <w:pPr>
              <w:pStyle w:val="TableContents"/>
              <w:bidi w:val="0"/>
              <w:spacing w:before="0" w:after="283"/>
              <w:jc w:val="left"/>
              <w:rPr/>
            </w:pPr>
            <w:r>
              <w:rPr/>
              <w:t xml:space="preserve">237 </w:t>
            </w:r>
          </w:p>
        </w:tc>
        <w:tc>
          <w:tcPr>
            <w:tcW w:w="991" w:type="dxa"/>
            <w:tcBorders/>
            <w:vAlign w:val="center"/>
          </w:tcPr>
          <w:p>
            <w:pPr>
              <w:pStyle w:val="TableContents"/>
              <w:bidi w:val="0"/>
              <w:spacing w:before="0" w:after="283"/>
              <w:jc w:val="left"/>
              <w:rPr/>
            </w:pPr>
            <w:r>
              <w:rPr/>
              <w:t xml:space="preserve">151 </w:t>
            </w:r>
          </w:p>
        </w:tc>
        <w:tc>
          <w:tcPr>
            <w:tcW w:w="1516" w:type="dxa"/>
            <w:tcBorders/>
            <w:vAlign w:val="center"/>
          </w:tcPr>
          <w:p>
            <w:pPr>
              <w:pStyle w:val="TableContents"/>
              <w:bidi w:val="0"/>
              <w:spacing w:before="0" w:after="283"/>
              <w:jc w:val="left"/>
              <w:rPr/>
            </w:pPr>
            <w:r>
              <w:rPr/>
              <w:t xml:space="preserve">1.56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Empire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236 </w:t>
            </w:r>
          </w:p>
        </w:tc>
        <w:tc>
          <w:tcPr>
            <w:tcW w:w="99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2.62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True Romance </w:t>
            </w:r>
          </w:p>
        </w:tc>
        <w:tc>
          <w:tcPr>
            <w:tcW w:w="67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234 </w:t>
            </w:r>
          </w:p>
        </w:tc>
        <w:tc>
          <w:tcPr>
            <w:tcW w:w="991" w:type="dxa"/>
            <w:tcBorders/>
            <w:vAlign w:val="center"/>
          </w:tcPr>
          <w:p>
            <w:pPr>
              <w:pStyle w:val="TableContents"/>
              <w:bidi w:val="0"/>
              <w:spacing w:before="0" w:after="283"/>
              <w:jc w:val="left"/>
              <w:rPr/>
            </w:pPr>
            <w:r>
              <w:rPr/>
              <w:t xml:space="preserve">121 </w:t>
            </w:r>
          </w:p>
        </w:tc>
        <w:tc>
          <w:tcPr>
            <w:tcW w:w="1516" w:type="dxa"/>
            <w:tcBorders/>
            <w:vAlign w:val="center"/>
          </w:tcPr>
          <w:p>
            <w:pPr>
              <w:pStyle w:val="TableContents"/>
              <w:bidi w:val="0"/>
              <w:spacing w:before="0" w:after="283"/>
              <w:jc w:val="left"/>
              <w:rPr/>
            </w:pPr>
            <w:r>
              <w:rPr/>
              <w:t xml:space="preserve">1.93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Musta messu </w:t>
            </w:r>
          </w:p>
        </w:tc>
        <w:tc>
          <w:tcPr>
            <w:tcW w:w="67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234 </w:t>
            </w:r>
          </w:p>
        </w:tc>
        <w:tc>
          <w:tcPr>
            <w:tcW w:w="991" w:type="dxa"/>
            <w:tcBorders/>
            <w:vAlign w:val="center"/>
          </w:tcPr>
          <w:p>
            <w:pPr>
              <w:pStyle w:val="TableContents"/>
              <w:bidi w:val="0"/>
              <w:spacing w:before="0" w:after="283"/>
              <w:jc w:val="left"/>
              <w:rPr/>
            </w:pPr>
            <w:r>
              <w:rPr/>
              <w:t xml:space="preserve">122 </w:t>
            </w:r>
          </w:p>
        </w:tc>
        <w:tc>
          <w:tcPr>
            <w:tcW w:w="1516" w:type="dxa"/>
            <w:tcBorders/>
            <w:vAlign w:val="center"/>
          </w:tcPr>
          <w:p>
            <w:pPr>
              <w:pStyle w:val="TableContents"/>
              <w:bidi w:val="0"/>
              <w:spacing w:before="0" w:after="283"/>
              <w:jc w:val="left"/>
              <w:rPr/>
            </w:pPr>
            <w:r>
              <w:rPr/>
              <w:t xml:space="preserve">1.92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Goon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231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2.48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Nimeni on Joe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230 </w:t>
            </w:r>
          </w:p>
        </w:tc>
        <w:tc>
          <w:tcPr>
            <w:tcW w:w="991" w:type="dxa"/>
            <w:tcBorders/>
            <w:vAlign w:val="center"/>
          </w:tcPr>
          <w:p>
            <w:pPr>
              <w:pStyle w:val="TableContents"/>
              <w:bidi w:val="0"/>
              <w:spacing w:before="0" w:after="283"/>
              <w:jc w:val="left"/>
              <w:rPr/>
            </w:pPr>
            <w:r>
              <w:rPr/>
              <w:t xml:space="preserve">105 </w:t>
            </w:r>
          </w:p>
        </w:tc>
        <w:tc>
          <w:tcPr>
            <w:tcW w:w="1516" w:type="dxa"/>
            <w:tcBorders/>
            <w:vAlign w:val="center"/>
          </w:tcPr>
          <w:p>
            <w:pPr>
              <w:pStyle w:val="TableContents"/>
              <w:bidi w:val="0"/>
              <w:spacing w:before="0" w:after="283"/>
              <w:jc w:val="left"/>
              <w:rPr/>
            </w:pPr>
            <w:r>
              <w:rPr/>
              <w:t xml:space="preserve">2.19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Armon tila </w:t>
            </w:r>
          </w:p>
        </w:tc>
        <w:tc>
          <w:tcPr>
            <w:tcW w:w="676" w:type="dxa"/>
            <w:tcBorders/>
            <w:vAlign w:val="center"/>
          </w:tcPr>
          <w:p>
            <w:pPr>
              <w:pStyle w:val="TableContents"/>
              <w:bidi w:val="0"/>
              <w:spacing w:before="0" w:after="283"/>
              <w:jc w:val="left"/>
              <w:rPr/>
            </w:pPr>
            <w:r>
              <w:rPr/>
              <w:t xml:space="preserve">1990 </w:t>
            </w:r>
          </w:p>
        </w:tc>
        <w:tc>
          <w:tcPr>
            <w:tcW w:w="1321" w:type="dxa"/>
            <w:tcBorders/>
            <w:vAlign w:val="center"/>
          </w:tcPr>
          <w:p>
            <w:pPr>
              <w:pStyle w:val="TableContents"/>
              <w:bidi w:val="0"/>
              <w:spacing w:before="0" w:after="283"/>
              <w:jc w:val="left"/>
              <w:rPr/>
            </w:pPr>
            <w:r>
              <w:rPr/>
              <w:t xml:space="preserve">230 </w:t>
            </w:r>
          </w:p>
        </w:tc>
        <w:tc>
          <w:tcPr>
            <w:tcW w:w="991" w:type="dxa"/>
            <w:tcBorders/>
            <w:vAlign w:val="center"/>
          </w:tcPr>
          <w:p>
            <w:pPr>
              <w:pStyle w:val="TableContents"/>
              <w:bidi w:val="0"/>
              <w:spacing w:before="0" w:after="283"/>
              <w:jc w:val="left"/>
              <w:rPr/>
            </w:pPr>
            <w:r>
              <w:rPr/>
              <w:t xml:space="preserve">134 </w:t>
            </w:r>
          </w:p>
        </w:tc>
        <w:tc>
          <w:tcPr>
            <w:tcW w:w="1516" w:type="dxa"/>
            <w:tcBorders/>
            <w:vAlign w:val="center"/>
          </w:tcPr>
          <w:p>
            <w:pPr>
              <w:pStyle w:val="TableContents"/>
              <w:bidi w:val="0"/>
              <w:spacing w:before="0" w:after="283"/>
              <w:jc w:val="left"/>
              <w:rPr/>
            </w:pPr>
            <w:r>
              <w:rPr/>
              <w:t xml:space="preserve">1.71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Gridlock 'd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227 </w:t>
            </w:r>
          </w:p>
        </w:tc>
        <w:tc>
          <w:tcPr>
            <w:tcW w:w="991" w:type="dxa"/>
            <w:tcBorders/>
            <w:vAlign w:val="center"/>
          </w:tcPr>
          <w:p>
            <w:pPr>
              <w:pStyle w:val="TableContents"/>
              <w:bidi w:val="0"/>
              <w:spacing w:before="0" w:after="283"/>
              <w:jc w:val="left"/>
              <w:rPr/>
            </w:pPr>
            <w:r>
              <w:rPr/>
              <w:t xml:space="preserve">91 </w:t>
            </w:r>
          </w:p>
        </w:tc>
        <w:tc>
          <w:tcPr>
            <w:tcW w:w="1516" w:type="dxa"/>
            <w:tcBorders/>
            <w:vAlign w:val="center"/>
          </w:tcPr>
          <w:p>
            <w:pPr>
              <w:pStyle w:val="TableContents"/>
              <w:bidi w:val="0"/>
              <w:spacing w:before="0" w:after="283"/>
              <w:jc w:val="left"/>
              <w:rPr/>
            </w:pPr>
            <w:r>
              <w:rPr/>
              <w:t xml:space="preserve">2.49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Paholaisen hylkiöt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224 </w:t>
            </w:r>
          </w:p>
        </w:tc>
        <w:tc>
          <w:tcPr>
            <w:tcW w:w="991" w:type="dxa"/>
            <w:tcBorders/>
            <w:vAlign w:val="center"/>
          </w:tcPr>
          <w:p>
            <w:pPr>
              <w:pStyle w:val="TableContents"/>
              <w:bidi w:val="0"/>
              <w:spacing w:before="0" w:after="283"/>
              <w:jc w:val="left"/>
              <w:rPr/>
            </w:pPr>
            <w:r>
              <w:rPr/>
              <w:t xml:space="preserve">109 </w:t>
            </w:r>
          </w:p>
        </w:tc>
        <w:tc>
          <w:tcPr>
            <w:tcW w:w="1516" w:type="dxa"/>
            <w:tcBorders/>
            <w:vAlign w:val="center"/>
          </w:tcPr>
          <w:p>
            <w:pPr>
              <w:pStyle w:val="TableContents"/>
              <w:bidi w:val="0"/>
              <w:spacing w:before="0" w:after="283"/>
              <w:jc w:val="left"/>
              <w:rPr/>
            </w:pPr>
            <w:r>
              <w:rPr/>
              <w:t xml:space="preserve">2.06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Eddie Murphy Raw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223 </w:t>
            </w:r>
          </w:p>
        </w:tc>
        <w:tc>
          <w:tcPr>
            <w:tcW w:w="99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2.47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Itsemurhien kuninkaat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222 </w:t>
            </w:r>
          </w:p>
        </w:tc>
        <w:tc>
          <w:tcPr>
            <w:tcW w:w="991" w:type="dxa"/>
            <w:tcBorders/>
            <w:vAlign w:val="center"/>
          </w:tcPr>
          <w:p>
            <w:pPr>
              <w:pStyle w:val="TableContents"/>
              <w:bidi w:val="0"/>
              <w:spacing w:before="0" w:after="283"/>
              <w:jc w:val="left"/>
              <w:rPr/>
            </w:pPr>
            <w:r>
              <w:rPr/>
              <w:t xml:space="preserve">106 </w:t>
            </w:r>
          </w:p>
        </w:tc>
        <w:tc>
          <w:tcPr>
            <w:tcW w:w="1516" w:type="dxa"/>
            <w:tcBorders/>
            <w:vAlign w:val="center"/>
          </w:tcPr>
          <w:p>
            <w:pPr>
              <w:pStyle w:val="TableContents"/>
              <w:bidi w:val="0"/>
              <w:spacing w:before="0" w:after="283"/>
              <w:jc w:val="left"/>
              <w:rPr/>
            </w:pPr>
            <w:r>
              <w:rPr/>
              <w:t xml:space="preserve">2.09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Zack ja Miri tekevät pornon </w:t>
            </w:r>
          </w:p>
        </w:tc>
        <w:tc>
          <w:tcPr>
            <w:tcW w:w="676" w:type="dxa"/>
            <w:tcBorders/>
            <w:vAlign w:val="center"/>
          </w:tcPr>
          <w:p>
            <w:pPr>
              <w:pStyle w:val="TableContents"/>
              <w:bidi w:val="0"/>
              <w:spacing w:before="0" w:after="283"/>
              <w:jc w:val="left"/>
              <w:rPr/>
            </w:pPr>
            <w:r>
              <w:rPr/>
              <w:t xml:space="preserve">2008 </w:t>
            </w:r>
          </w:p>
        </w:tc>
        <w:tc>
          <w:tcPr>
            <w:tcW w:w="1321" w:type="dxa"/>
            <w:tcBorders/>
            <w:vAlign w:val="center"/>
          </w:tcPr>
          <w:p>
            <w:pPr>
              <w:pStyle w:val="TableContents"/>
              <w:bidi w:val="0"/>
              <w:spacing w:before="0" w:after="283"/>
              <w:jc w:val="left"/>
              <w:rPr/>
            </w:pPr>
            <w:r>
              <w:rPr/>
              <w:t xml:space="preserve">219 </w:t>
            </w:r>
          </w:p>
        </w:tc>
        <w:tc>
          <w:tcPr>
            <w:tcW w:w="991"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2.16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30 minuuttia tai vähemmän </w:t>
            </w:r>
          </w:p>
        </w:tc>
        <w:tc>
          <w:tcPr>
            <w:tcW w:w="676" w:type="dxa"/>
            <w:tcBorders/>
            <w:vAlign w:val="center"/>
          </w:tcPr>
          <w:p>
            <w:pPr>
              <w:pStyle w:val="TableContents"/>
              <w:bidi w:val="0"/>
              <w:spacing w:before="0" w:after="283"/>
              <w:jc w:val="left"/>
              <w:rPr/>
            </w:pPr>
            <w:r>
              <w:rPr/>
              <w:t xml:space="preserve">2011 </w:t>
            </w:r>
          </w:p>
        </w:tc>
        <w:tc>
          <w:tcPr>
            <w:tcW w:w="1321" w:type="dxa"/>
            <w:tcBorders/>
            <w:vAlign w:val="center"/>
          </w:tcPr>
          <w:p>
            <w:pPr>
              <w:pStyle w:val="TableContents"/>
              <w:bidi w:val="0"/>
              <w:spacing w:before="0" w:after="283"/>
              <w:jc w:val="left"/>
              <w:rPr/>
            </w:pPr>
            <w:r>
              <w:rPr/>
              <w:t xml:space="preserve">218 </w:t>
            </w:r>
          </w:p>
        </w:tc>
        <w:tc>
          <w:tcPr>
            <w:tcW w:w="991" w:type="dxa"/>
            <w:tcBorders/>
            <w:vAlign w:val="center"/>
          </w:tcPr>
          <w:p>
            <w:pPr>
              <w:pStyle w:val="TableContents"/>
              <w:bidi w:val="0"/>
              <w:spacing w:before="0" w:after="283"/>
              <w:jc w:val="left"/>
              <w:rPr/>
            </w:pPr>
            <w:r>
              <w:rPr/>
              <w:t xml:space="preserve">83 </w:t>
            </w:r>
          </w:p>
        </w:tc>
        <w:tc>
          <w:tcPr>
            <w:tcW w:w="1516" w:type="dxa"/>
            <w:tcBorders/>
            <w:vAlign w:val="center"/>
          </w:tcPr>
          <w:p>
            <w:pPr>
              <w:pStyle w:val="TableContents"/>
              <w:bidi w:val="0"/>
              <w:spacing w:before="0" w:after="283"/>
              <w:jc w:val="left"/>
              <w:rPr/>
            </w:pPr>
            <w:r>
              <w:rPr/>
              <w:t xml:space="preserve">2.17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Musta ja valkoinen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215 </w:t>
            </w:r>
          </w:p>
        </w:tc>
        <w:tc>
          <w:tcPr>
            <w:tcW w:w="991"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2.19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Amerikan historia X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214 </w:t>
            </w:r>
          </w:p>
        </w:tc>
        <w:tc>
          <w:tcPr>
            <w:tcW w:w="991" w:type="dxa"/>
            <w:tcBorders/>
            <w:vAlign w:val="center"/>
          </w:tcPr>
          <w:p>
            <w:pPr>
              <w:pStyle w:val="TableContents"/>
              <w:bidi w:val="0"/>
              <w:spacing w:before="0" w:after="283"/>
              <w:jc w:val="left"/>
              <w:rPr/>
            </w:pPr>
            <w:r>
              <w:rPr/>
              <w:t xml:space="preserve">119 </w:t>
            </w:r>
          </w:p>
        </w:tc>
        <w:tc>
          <w:tcPr>
            <w:tcW w:w="1516" w:type="dxa"/>
            <w:tcBorders/>
            <w:vAlign w:val="center"/>
          </w:tcPr>
          <w:p>
            <w:pPr>
              <w:pStyle w:val="TableContents"/>
              <w:bidi w:val="0"/>
              <w:spacing w:before="0" w:after="283"/>
              <w:jc w:val="left"/>
              <w:rPr/>
            </w:pPr>
            <w:r>
              <w:rPr/>
              <w:t xml:space="preserve">1.79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Komedian alkuperäiset kuninkaat </w:t>
            </w:r>
          </w:p>
        </w:tc>
        <w:tc>
          <w:tcPr>
            <w:tcW w:w="676"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213 </w:t>
            </w:r>
          </w:p>
        </w:tc>
        <w:tc>
          <w:tcPr>
            <w:tcW w:w="991" w:type="dxa"/>
            <w:tcBorders/>
            <w:vAlign w:val="center"/>
          </w:tcPr>
          <w:p>
            <w:pPr>
              <w:pStyle w:val="TableContents"/>
              <w:bidi w:val="0"/>
              <w:spacing w:before="0" w:after="283"/>
              <w:jc w:val="left"/>
              <w:rPr/>
            </w:pPr>
            <w:r>
              <w:rPr/>
              <w:t xml:space="preserve">115 </w:t>
            </w:r>
          </w:p>
        </w:tc>
        <w:tc>
          <w:tcPr>
            <w:tcW w:w="1516" w:type="dxa"/>
            <w:tcBorders/>
            <w:vAlign w:val="center"/>
          </w:tcPr>
          <w:p>
            <w:pPr>
              <w:pStyle w:val="TableContents"/>
              <w:bidi w:val="0"/>
              <w:spacing w:before="0" w:after="283"/>
              <w:jc w:val="left"/>
              <w:rPr/>
            </w:pPr>
            <w:r>
              <w:rPr/>
              <w:t xml:space="preserve">1.85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Hot Tub Time Machine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212 </w:t>
            </w:r>
          </w:p>
        </w:tc>
        <w:tc>
          <w:tcPr>
            <w:tcW w:w="99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2.12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Monument Ave.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210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2.25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Kerroskakku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210 </w:t>
            </w:r>
          </w:p>
        </w:tc>
        <w:tc>
          <w:tcPr>
            <w:tcW w:w="991" w:type="dxa"/>
            <w:tcBorders/>
            <w:vAlign w:val="center"/>
          </w:tcPr>
          <w:p>
            <w:pPr>
              <w:pStyle w:val="TableContents"/>
              <w:bidi w:val="0"/>
              <w:spacing w:before="0" w:after="283"/>
              <w:jc w:val="left"/>
              <w:rPr/>
            </w:pPr>
            <w:r>
              <w:rPr/>
              <w:t xml:space="preserve">105 </w:t>
            </w:r>
          </w:p>
        </w:tc>
        <w:tc>
          <w:tcPr>
            <w:tcW w:w="1516" w:type="dxa"/>
            <w:tcBorders/>
            <w:vAlign w:val="center"/>
          </w:tcPr>
          <w:p>
            <w:pPr>
              <w:pStyle w:val="TableContents"/>
              <w:bidi w:val="0"/>
              <w:spacing w:before="0" w:after="283"/>
              <w:jc w:val="left"/>
              <w:rPr/>
            </w:pPr>
            <w:r>
              <w:rPr/>
              <w:t xml:space="preserve">2.00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All Eyez on Me </w:t>
            </w:r>
          </w:p>
        </w:tc>
        <w:tc>
          <w:tcPr>
            <w:tcW w:w="676"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210 </w:t>
            </w:r>
          </w:p>
        </w:tc>
        <w:tc>
          <w:tcPr>
            <w:tcW w:w="991" w:type="dxa"/>
            <w:tcBorders/>
            <w:vAlign w:val="center"/>
          </w:tcPr>
          <w:p>
            <w:pPr>
              <w:pStyle w:val="TableContents"/>
              <w:bidi w:val="0"/>
              <w:spacing w:before="0" w:after="283"/>
              <w:jc w:val="left"/>
              <w:rPr/>
            </w:pPr>
            <w:r>
              <w:rPr/>
              <w:t xml:space="preserve">140 </w:t>
            </w:r>
          </w:p>
        </w:tc>
        <w:tc>
          <w:tcPr>
            <w:tcW w:w="1516" w:type="dxa"/>
            <w:tcBorders/>
            <w:vAlign w:val="center"/>
          </w:tcPr>
          <w:p>
            <w:pPr>
              <w:pStyle w:val="TableContents"/>
              <w:bidi w:val="0"/>
              <w:spacing w:before="0" w:after="283"/>
              <w:jc w:val="left"/>
              <w:rPr/>
            </w:pPr>
            <w:r>
              <w:rPr/>
              <w:t xml:space="preserve">1.50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pPr>
            <w:r>
              <w:rPr/>
              <w:t xml:space="preserve">(3) </w:t>
            </w:r>
          </w:p>
        </w:tc>
      </w:tr>
      <w:tr>
        <w:trPr/>
        <w:tc>
          <w:tcPr>
            <w:tcW w:w="3526" w:type="dxa"/>
            <w:tcBorders/>
            <w:vAlign w:val="center"/>
          </w:tcPr>
          <w:p>
            <w:pPr>
              <w:pStyle w:val="TableContents"/>
              <w:bidi w:val="0"/>
              <w:spacing w:before="0" w:after="283"/>
              <w:jc w:val="left"/>
              <w:rPr/>
            </w:pPr>
            <w:r>
              <w:rPr/>
              <w:t xml:space="preserve">Arpinaama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207 </w:t>
            </w:r>
          </w:p>
        </w:tc>
        <w:tc>
          <w:tcPr>
            <w:tcW w:w="991" w:type="dxa"/>
            <w:tcBorders/>
            <w:vAlign w:val="center"/>
          </w:tcPr>
          <w:p>
            <w:pPr>
              <w:pStyle w:val="TableContents"/>
              <w:bidi w:val="0"/>
              <w:spacing w:before="0" w:after="283"/>
              <w:jc w:val="left"/>
              <w:rPr/>
            </w:pPr>
            <w:r>
              <w:rPr/>
              <w:t xml:space="preserve">170 </w:t>
            </w:r>
          </w:p>
        </w:tc>
        <w:tc>
          <w:tcPr>
            <w:tcW w:w="1516" w:type="dxa"/>
            <w:tcBorders/>
            <w:vAlign w:val="center"/>
          </w:tcPr>
          <w:p>
            <w:pPr>
              <w:pStyle w:val="TableContents"/>
              <w:bidi w:val="0"/>
              <w:spacing w:before="0" w:after="283"/>
              <w:jc w:val="left"/>
              <w:rPr/>
            </w:pPr>
            <w:r>
              <w:rPr/>
              <w:t xml:space="preserve">1.21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Kehrätty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203 </w:t>
            </w:r>
          </w:p>
        </w:tc>
        <w:tc>
          <w:tcPr>
            <w:tcW w:w="991"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2.00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Dysfunktional perhe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200 </w:t>
            </w:r>
          </w:p>
        </w:tc>
        <w:tc>
          <w:tcPr>
            <w:tcW w:w="991" w:type="dxa"/>
            <w:tcBorders/>
            <w:vAlign w:val="center"/>
          </w:tcPr>
          <w:p>
            <w:pPr>
              <w:pStyle w:val="TableContents"/>
              <w:bidi w:val="0"/>
              <w:spacing w:before="0" w:after="283"/>
              <w:jc w:val="left"/>
              <w:rPr/>
            </w:pPr>
            <w:r>
              <w:rPr/>
              <w:t xml:space="preserve">89 </w:t>
            </w:r>
          </w:p>
        </w:tc>
        <w:tc>
          <w:tcPr>
            <w:tcW w:w="1516" w:type="dxa"/>
            <w:tcBorders/>
            <w:vAlign w:val="center"/>
          </w:tcPr>
          <w:p>
            <w:pPr>
              <w:pStyle w:val="TableContents"/>
              <w:bidi w:val="0"/>
              <w:spacing w:before="0" w:after="283"/>
              <w:jc w:val="left"/>
              <w:rPr/>
            </w:pPr>
            <w:r>
              <w:rPr/>
              <w:t xml:space="preserve">2.24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Hullu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200 </w:t>
            </w:r>
          </w:p>
        </w:tc>
        <w:tc>
          <w:tcPr>
            <w:tcW w:w="991" w:type="dxa"/>
            <w:tcBorders/>
            <w:vAlign w:val="center"/>
          </w:tcPr>
          <w:p>
            <w:pPr>
              <w:pStyle w:val="TableContents"/>
              <w:bidi w:val="0"/>
              <w:spacing w:before="0" w:after="283"/>
              <w:jc w:val="left"/>
              <w:rPr/>
            </w:pPr>
            <w:r>
              <w:rPr/>
              <w:t xml:space="preserve">97 </w:t>
            </w:r>
          </w:p>
        </w:tc>
        <w:tc>
          <w:tcPr>
            <w:tcW w:w="1516" w:type="dxa"/>
            <w:tcBorders/>
            <w:vAlign w:val="center"/>
          </w:tcPr>
          <w:p>
            <w:pPr>
              <w:pStyle w:val="TableContents"/>
              <w:bidi w:val="0"/>
              <w:spacing w:before="0" w:after="283"/>
              <w:jc w:val="left"/>
              <w:rPr/>
            </w:pPr>
            <w:r>
              <w:rPr/>
              <w:t xml:space="preserve">2.06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Tämä on loppu </w:t>
            </w:r>
          </w:p>
        </w:tc>
        <w:tc>
          <w:tcPr>
            <w:tcW w:w="676" w:type="dxa"/>
            <w:tcBorders/>
            <w:vAlign w:val="center"/>
          </w:tcPr>
          <w:p>
            <w:pPr>
              <w:pStyle w:val="TableContents"/>
              <w:bidi w:val="0"/>
              <w:spacing w:before="0" w:after="283"/>
              <w:jc w:val="left"/>
              <w:rPr/>
            </w:pPr>
            <w:r>
              <w:rPr/>
              <w:t xml:space="preserve">2013 </w:t>
            </w:r>
          </w:p>
        </w:tc>
        <w:tc>
          <w:tcPr>
            <w:tcW w:w="1321" w:type="dxa"/>
            <w:tcBorders/>
            <w:vAlign w:val="center"/>
          </w:tcPr>
          <w:p>
            <w:pPr>
              <w:pStyle w:val="TableContents"/>
              <w:bidi w:val="0"/>
              <w:spacing w:before="0" w:after="283"/>
              <w:jc w:val="left"/>
              <w:rPr/>
            </w:pPr>
            <w:r>
              <w:rPr/>
              <w:t xml:space="preserve">200 </w:t>
            </w:r>
          </w:p>
        </w:tc>
        <w:tc>
          <w:tcPr>
            <w:tcW w:w="991" w:type="dxa"/>
            <w:tcBorders/>
            <w:vAlign w:val="center"/>
          </w:tcPr>
          <w:p>
            <w:pPr>
              <w:pStyle w:val="TableContents"/>
              <w:bidi w:val="0"/>
              <w:spacing w:before="0" w:after="283"/>
              <w:jc w:val="left"/>
              <w:rPr/>
            </w:pPr>
            <w:r>
              <w:rPr/>
              <w:t xml:space="preserve">106 </w:t>
            </w:r>
          </w:p>
        </w:tc>
        <w:tc>
          <w:tcPr>
            <w:tcW w:w="1516" w:type="dxa"/>
            <w:tcBorders/>
            <w:vAlign w:val="center"/>
          </w:tcPr>
          <w:p>
            <w:pPr>
              <w:pStyle w:val="TableContents"/>
              <w:bidi w:val="0"/>
              <w:spacing w:before="0" w:after="283"/>
              <w:jc w:val="left"/>
              <w:rPr/>
            </w:pPr>
            <w:r>
              <w:rPr/>
              <w:t xml:space="preserve">1.88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8 mailia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200 </w:t>
            </w:r>
          </w:p>
        </w:tc>
        <w:tc>
          <w:tcPr>
            <w:tcW w:w="991" w:type="dxa"/>
            <w:tcBorders/>
            <w:vAlign w:val="center"/>
          </w:tcPr>
          <w:p>
            <w:pPr>
              <w:pStyle w:val="TableContents"/>
              <w:bidi w:val="0"/>
              <w:spacing w:before="0" w:after="283"/>
              <w:jc w:val="left"/>
              <w:rPr/>
            </w:pPr>
            <w:r>
              <w:rPr/>
              <w:t xml:space="preserve">110 </w:t>
            </w:r>
          </w:p>
        </w:tc>
        <w:tc>
          <w:tcPr>
            <w:tcW w:w="1516" w:type="dxa"/>
            <w:tcBorders/>
            <w:vAlign w:val="center"/>
          </w:tcPr>
          <w:p>
            <w:pPr>
              <w:pStyle w:val="TableContents"/>
              <w:bidi w:val="0"/>
              <w:spacing w:before="0" w:after="283"/>
              <w:jc w:val="left"/>
              <w:rPr/>
            </w:pPr>
            <w:r>
              <w:rPr/>
              <w:t xml:space="preserve">1.81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22 Jump Street </w:t>
            </w:r>
          </w:p>
        </w:tc>
        <w:tc>
          <w:tcPr>
            <w:tcW w:w="676" w:type="dxa"/>
            <w:tcBorders/>
            <w:vAlign w:val="center"/>
          </w:tcPr>
          <w:p>
            <w:pPr>
              <w:pStyle w:val="TableContents"/>
              <w:bidi w:val="0"/>
              <w:spacing w:before="0" w:after="283"/>
              <w:jc w:val="left"/>
              <w:rPr/>
            </w:pPr>
            <w:r>
              <w:rPr/>
              <w:t xml:space="preserve">2014 </w:t>
            </w:r>
          </w:p>
        </w:tc>
        <w:tc>
          <w:tcPr>
            <w:tcW w:w="1321" w:type="dxa"/>
            <w:tcBorders/>
            <w:vAlign w:val="center"/>
          </w:tcPr>
          <w:p>
            <w:pPr>
              <w:pStyle w:val="TableContents"/>
              <w:bidi w:val="0"/>
              <w:spacing w:before="0" w:after="283"/>
              <w:jc w:val="left"/>
              <w:rPr/>
            </w:pPr>
            <w:r>
              <w:rPr/>
              <w:t xml:space="preserve">200 </w:t>
            </w:r>
          </w:p>
        </w:tc>
        <w:tc>
          <w:tcPr>
            <w:tcW w:w="991" w:type="dxa"/>
            <w:tcBorders/>
            <w:vAlign w:val="center"/>
          </w:tcPr>
          <w:p>
            <w:pPr>
              <w:pStyle w:val="TableContents"/>
              <w:bidi w:val="0"/>
              <w:spacing w:before="0" w:after="283"/>
              <w:jc w:val="left"/>
              <w:rPr/>
            </w:pPr>
            <w:r>
              <w:rPr/>
              <w:t xml:space="preserve">112 </w:t>
            </w:r>
          </w:p>
        </w:tc>
        <w:tc>
          <w:tcPr>
            <w:tcW w:w="1516" w:type="dxa"/>
            <w:tcBorders/>
            <w:vAlign w:val="center"/>
          </w:tcPr>
          <w:p>
            <w:pPr>
              <w:pStyle w:val="TableContents"/>
              <w:bidi w:val="0"/>
              <w:spacing w:before="0" w:after="283"/>
              <w:jc w:val="left"/>
              <w:rPr/>
            </w:pPr>
            <w:r>
              <w:rPr/>
              <w:t xml:space="preserve">1.78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Bronxin tarina </w:t>
            </w:r>
          </w:p>
        </w:tc>
        <w:tc>
          <w:tcPr>
            <w:tcW w:w="67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200 </w:t>
            </w:r>
          </w:p>
        </w:tc>
        <w:tc>
          <w:tcPr>
            <w:tcW w:w="991" w:type="dxa"/>
            <w:tcBorders/>
            <w:vAlign w:val="center"/>
          </w:tcPr>
          <w:p>
            <w:pPr>
              <w:pStyle w:val="TableContents"/>
              <w:bidi w:val="0"/>
              <w:spacing w:before="0" w:after="283"/>
              <w:jc w:val="left"/>
              <w:rPr/>
            </w:pPr>
            <w:r>
              <w:rPr/>
              <w:t xml:space="preserve">122 </w:t>
            </w:r>
          </w:p>
        </w:tc>
        <w:tc>
          <w:tcPr>
            <w:tcW w:w="1516" w:type="dxa"/>
            <w:tcBorders/>
            <w:vAlign w:val="center"/>
          </w:tcPr>
          <w:p>
            <w:pPr>
              <w:pStyle w:val="TableContents"/>
              <w:bidi w:val="0"/>
              <w:spacing w:before="0" w:after="283"/>
              <w:jc w:val="left"/>
              <w:rPr/>
            </w:pPr>
            <w:r>
              <w:rPr/>
              <w:t xml:space="preserve">1.63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Minulla on koukku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197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2.11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Sabotaasi </w:t>
            </w:r>
          </w:p>
        </w:tc>
        <w:tc>
          <w:tcPr>
            <w:tcW w:w="676" w:type="dxa"/>
            <w:tcBorders/>
            <w:vAlign w:val="center"/>
          </w:tcPr>
          <w:p>
            <w:pPr>
              <w:pStyle w:val="TableContents"/>
              <w:bidi w:val="0"/>
              <w:spacing w:before="0" w:after="283"/>
              <w:jc w:val="left"/>
              <w:rPr/>
            </w:pPr>
            <w:r>
              <w:rPr/>
              <w:t xml:space="preserve">2014 </w:t>
            </w:r>
          </w:p>
        </w:tc>
        <w:tc>
          <w:tcPr>
            <w:tcW w:w="1321" w:type="dxa"/>
            <w:tcBorders/>
            <w:vAlign w:val="center"/>
          </w:tcPr>
          <w:p>
            <w:pPr>
              <w:pStyle w:val="TableContents"/>
              <w:bidi w:val="0"/>
              <w:spacing w:before="0" w:after="283"/>
              <w:jc w:val="left"/>
              <w:rPr/>
            </w:pPr>
            <w:r>
              <w:rPr/>
              <w:t xml:space="preserve">196 </w:t>
            </w:r>
          </w:p>
        </w:tc>
        <w:tc>
          <w:tcPr>
            <w:tcW w:w="991" w:type="dxa"/>
            <w:tcBorders/>
            <w:vAlign w:val="center"/>
          </w:tcPr>
          <w:p>
            <w:pPr>
              <w:pStyle w:val="TableContents"/>
              <w:bidi w:val="0"/>
              <w:spacing w:before="0" w:after="283"/>
              <w:jc w:val="left"/>
              <w:rPr/>
            </w:pPr>
            <w:r>
              <w:rPr/>
              <w:t xml:space="preserve">109 </w:t>
            </w:r>
          </w:p>
        </w:tc>
        <w:tc>
          <w:tcPr>
            <w:tcW w:w="1516" w:type="dxa"/>
            <w:tcBorders/>
            <w:vAlign w:val="center"/>
          </w:tcPr>
          <w:p>
            <w:pPr>
              <w:pStyle w:val="TableContents"/>
              <w:bidi w:val="0"/>
              <w:spacing w:before="0" w:after="283"/>
              <w:jc w:val="left"/>
              <w:rPr/>
            </w:pPr>
            <w:r>
              <w:rPr/>
              <w:t xml:space="preserve">1.80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Syntynyt heinäkuun neljäntenä päivänä </w:t>
            </w:r>
          </w:p>
        </w:tc>
        <w:tc>
          <w:tcPr>
            <w:tcW w:w="676" w:type="dxa"/>
            <w:tcBorders/>
            <w:vAlign w:val="center"/>
          </w:tcPr>
          <w:p>
            <w:pPr>
              <w:pStyle w:val="TableContents"/>
              <w:bidi w:val="0"/>
              <w:spacing w:before="0" w:after="283"/>
              <w:jc w:val="left"/>
              <w:rPr/>
            </w:pPr>
            <w:r>
              <w:rPr/>
              <w:t xml:space="preserve">1989 </w:t>
            </w:r>
          </w:p>
        </w:tc>
        <w:tc>
          <w:tcPr>
            <w:tcW w:w="1321" w:type="dxa"/>
            <w:tcBorders/>
            <w:vAlign w:val="center"/>
          </w:tcPr>
          <w:p>
            <w:pPr>
              <w:pStyle w:val="TableContents"/>
              <w:bidi w:val="0"/>
              <w:spacing w:before="0" w:after="283"/>
              <w:jc w:val="left"/>
              <w:rPr/>
            </w:pPr>
            <w:r>
              <w:rPr/>
              <w:t xml:space="preserve">196 </w:t>
            </w:r>
          </w:p>
        </w:tc>
        <w:tc>
          <w:tcPr>
            <w:tcW w:w="991" w:type="dxa"/>
            <w:tcBorders/>
            <w:vAlign w:val="center"/>
          </w:tcPr>
          <w:p>
            <w:pPr>
              <w:pStyle w:val="TableContents"/>
              <w:bidi w:val="0"/>
              <w:spacing w:before="0" w:after="283"/>
              <w:jc w:val="left"/>
              <w:rPr/>
            </w:pPr>
            <w:r>
              <w:rPr/>
              <w:t xml:space="preserve">145 </w:t>
            </w:r>
          </w:p>
        </w:tc>
        <w:tc>
          <w:tcPr>
            <w:tcW w:w="1516" w:type="dxa"/>
            <w:tcBorders/>
            <w:vAlign w:val="center"/>
          </w:tcPr>
          <w:p>
            <w:pPr>
              <w:pStyle w:val="TableContents"/>
              <w:bidi w:val="0"/>
              <w:spacing w:before="0" w:after="283"/>
              <w:jc w:val="left"/>
              <w:rPr/>
            </w:pPr>
            <w:r>
              <w:rPr/>
              <w:t xml:space="preserve">1.35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Next Day Air </w:t>
            </w:r>
          </w:p>
        </w:tc>
        <w:tc>
          <w:tcPr>
            <w:tcW w:w="676" w:type="dxa"/>
            <w:tcBorders/>
            <w:vAlign w:val="center"/>
          </w:tcPr>
          <w:p>
            <w:pPr>
              <w:pStyle w:val="TableContents"/>
              <w:bidi w:val="0"/>
              <w:spacing w:before="0" w:after="283"/>
              <w:jc w:val="left"/>
              <w:rPr/>
            </w:pPr>
            <w:r>
              <w:rPr/>
              <w:t xml:space="preserve">2009 </w:t>
            </w:r>
          </w:p>
        </w:tc>
        <w:tc>
          <w:tcPr>
            <w:tcW w:w="1321" w:type="dxa"/>
            <w:tcBorders/>
            <w:vAlign w:val="center"/>
          </w:tcPr>
          <w:p>
            <w:pPr>
              <w:pStyle w:val="TableContents"/>
              <w:bidi w:val="0"/>
              <w:spacing w:before="0" w:after="283"/>
              <w:jc w:val="left"/>
              <w:rPr/>
            </w:pPr>
            <w:r>
              <w:rPr/>
              <w:t xml:space="preserve">193 </w:t>
            </w:r>
          </w:p>
        </w:tc>
        <w:tc>
          <w:tcPr>
            <w:tcW w:w="991" w:type="dxa"/>
            <w:tcBorders/>
            <w:vAlign w:val="center"/>
          </w:tcPr>
          <w:p>
            <w:pPr>
              <w:pStyle w:val="TableContents"/>
              <w:bidi w:val="0"/>
              <w:spacing w:before="0" w:after="283"/>
              <w:jc w:val="left"/>
              <w:rPr/>
            </w:pPr>
            <w:r>
              <w:rPr/>
              <w:t xml:space="preserve">84 </w:t>
            </w:r>
          </w:p>
        </w:tc>
        <w:tc>
          <w:tcPr>
            <w:tcW w:w="1516" w:type="dxa"/>
            <w:tcBorders/>
            <w:vAlign w:val="center"/>
          </w:tcPr>
          <w:p>
            <w:pPr>
              <w:pStyle w:val="TableContents"/>
              <w:bidi w:val="0"/>
              <w:spacing w:before="0" w:after="283"/>
              <w:jc w:val="left"/>
              <w:rPr/>
            </w:pPr>
            <w:r>
              <w:rPr/>
              <w:t xml:space="preserve">2.23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Killing Them Softly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193 </w:t>
            </w:r>
          </w:p>
        </w:tc>
        <w:tc>
          <w:tcPr>
            <w:tcW w:w="991" w:type="dxa"/>
            <w:tcBorders/>
            <w:vAlign w:val="center"/>
          </w:tcPr>
          <w:p>
            <w:pPr>
              <w:pStyle w:val="TableContents"/>
              <w:bidi w:val="0"/>
              <w:spacing w:before="0" w:after="283"/>
              <w:jc w:val="left"/>
              <w:rPr/>
            </w:pPr>
            <w:r>
              <w:rPr/>
              <w:t xml:space="preserve">97 </w:t>
            </w:r>
          </w:p>
        </w:tc>
        <w:tc>
          <w:tcPr>
            <w:tcW w:w="1516" w:type="dxa"/>
            <w:tcBorders/>
            <w:vAlign w:val="center"/>
          </w:tcPr>
          <w:p>
            <w:pPr>
              <w:pStyle w:val="TableContents"/>
              <w:bidi w:val="0"/>
              <w:spacing w:before="0" w:after="283"/>
              <w:jc w:val="left"/>
              <w:rPr/>
            </w:pPr>
            <w:r>
              <w:rPr/>
              <w:t xml:space="preserve">1.99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Yön yli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191 </w:t>
            </w:r>
          </w:p>
        </w:tc>
        <w:tc>
          <w:tcPr>
            <w:tcW w:w="991" w:type="dxa"/>
            <w:tcBorders/>
            <w:vAlign w:val="center"/>
          </w:tcPr>
          <w:p>
            <w:pPr>
              <w:pStyle w:val="TableContents"/>
              <w:bidi w:val="0"/>
              <w:spacing w:before="0" w:after="283"/>
              <w:jc w:val="left"/>
              <w:rPr/>
            </w:pPr>
            <w:r>
              <w:rPr/>
              <w:t xml:space="preserve">82 </w:t>
            </w:r>
          </w:p>
        </w:tc>
        <w:tc>
          <w:tcPr>
            <w:tcW w:w="1516" w:type="dxa"/>
            <w:tcBorders/>
            <w:vAlign w:val="center"/>
          </w:tcPr>
          <w:p>
            <w:pPr>
              <w:pStyle w:val="TableContents"/>
              <w:bidi w:val="0"/>
              <w:spacing w:before="0" w:after="283"/>
              <w:jc w:val="left"/>
              <w:rPr/>
            </w:pPr>
            <w:r>
              <w:rPr/>
              <w:t xml:space="preserve">2.32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Kymmenen Bennyä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190 </w:t>
            </w:r>
          </w:p>
        </w:tc>
        <w:tc>
          <w:tcPr>
            <w:tcW w:w="991" w:type="dxa"/>
            <w:tcBorders/>
            <w:vAlign w:val="center"/>
          </w:tcPr>
          <w:p>
            <w:pPr>
              <w:pStyle w:val="TableContents"/>
              <w:bidi w:val="0"/>
              <w:spacing w:before="0" w:after="283"/>
              <w:jc w:val="left"/>
              <w:rPr/>
            </w:pPr>
            <w:r>
              <w:rPr/>
              <w:t xml:space="preserve">108 </w:t>
            </w:r>
          </w:p>
        </w:tc>
        <w:tc>
          <w:tcPr>
            <w:tcW w:w="1516" w:type="dxa"/>
            <w:tcBorders/>
            <w:vAlign w:val="center"/>
          </w:tcPr>
          <w:p>
            <w:pPr>
              <w:pStyle w:val="TableContents"/>
              <w:bidi w:val="0"/>
              <w:spacing w:before="0" w:after="283"/>
              <w:jc w:val="left"/>
              <w:rPr/>
            </w:pPr>
            <w:r>
              <w:rPr/>
              <w:t xml:space="preserve">1.75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Superbad </w:t>
            </w:r>
          </w:p>
        </w:tc>
        <w:tc>
          <w:tcPr>
            <w:tcW w:w="676" w:type="dxa"/>
            <w:tcBorders/>
            <w:vAlign w:val="center"/>
          </w:tcPr>
          <w:p>
            <w:pPr>
              <w:pStyle w:val="TableContents"/>
              <w:bidi w:val="0"/>
              <w:spacing w:before="0" w:after="283"/>
              <w:jc w:val="left"/>
              <w:rPr/>
            </w:pPr>
            <w:r>
              <w:rPr/>
              <w:t xml:space="preserve">2007 </w:t>
            </w:r>
          </w:p>
        </w:tc>
        <w:tc>
          <w:tcPr>
            <w:tcW w:w="1321" w:type="dxa"/>
            <w:tcBorders/>
            <w:vAlign w:val="center"/>
          </w:tcPr>
          <w:p>
            <w:pPr>
              <w:pStyle w:val="TableContents"/>
              <w:bidi w:val="0"/>
              <w:spacing w:before="0" w:after="283"/>
              <w:jc w:val="left"/>
              <w:rPr/>
            </w:pPr>
            <w:r>
              <w:rPr/>
              <w:t xml:space="preserve">190 </w:t>
            </w:r>
          </w:p>
        </w:tc>
        <w:tc>
          <w:tcPr>
            <w:tcW w:w="991" w:type="dxa"/>
            <w:tcBorders/>
            <w:vAlign w:val="center"/>
          </w:tcPr>
          <w:p>
            <w:pPr>
              <w:pStyle w:val="TableContents"/>
              <w:bidi w:val="0"/>
              <w:spacing w:before="0" w:after="283"/>
              <w:jc w:val="left"/>
              <w:rPr/>
            </w:pPr>
            <w:r>
              <w:rPr/>
              <w:t xml:space="preserve">118 </w:t>
            </w:r>
          </w:p>
        </w:tc>
        <w:tc>
          <w:tcPr>
            <w:tcW w:w="1516" w:type="dxa"/>
            <w:tcBorders/>
            <w:vAlign w:val="center"/>
          </w:tcPr>
          <w:p>
            <w:pPr>
              <w:pStyle w:val="TableContents"/>
              <w:bidi w:val="0"/>
              <w:spacing w:before="0" w:after="283"/>
              <w:jc w:val="left"/>
              <w:rPr/>
            </w:pPr>
            <w:r>
              <w:rPr/>
              <w:t xml:space="preserve">1.61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Magnolia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190 </w:t>
            </w:r>
          </w:p>
        </w:tc>
        <w:tc>
          <w:tcPr>
            <w:tcW w:w="991" w:type="dxa"/>
            <w:tcBorders/>
            <w:vAlign w:val="center"/>
          </w:tcPr>
          <w:p>
            <w:pPr>
              <w:pStyle w:val="TableContents"/>
              <w:bidi w:val="0"/>
              <w:spacing w:before="0" w:after="283"/>
              <w:jc w:val="left"/>
              <w:rPr/>
            </w:pPr>
            <w:r>
              <w:rPr/>
              <w:t xml:space="preserve">188 </w:t>
            </w:r>
          </w:p>
        </w:tc>
        <w:tc>
          <w:tcPr>
            <w:tcW w:w="1516"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Hirviö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187 </w:t>
            </w:r>
          </w:p>
        </w:tc>
        <w:tc>
          <w:tcPr>
            <w:tcW w:w="991" w:type="dxa"/>
            <w:tcBorders/>
            <w:vAlign w:val="center"/>
          </w:tcPr>
          <w:p>
            <w:pPr>
              <w:pStyle w:val="TableContents"/>
              <w:bidi w:val="0"/>
              <w:spacing w:before="0" w:after="283"/>
              <w:jc w:val="left"/>
              <w:rPr/>
            </w:pPr>
            <w:r>
              <w:rPr/>
              <w:t xml:space="preserve">110 </w:t>
            </w:r>
          </w:p>
        </w:tc>
        <w:tc>
          <w:tcPr>
            <w:tcW w:w="1516" w:type="dxa"/>
            <w:tcBorders/>
            <w:vAlign w:val="center"/>
          </w:tcPr>
          <w:p>
            <w:pPr>
              <w:pStyle w:val="TableContents"/>
              <w:bidi w:val="0"/>
              <w:spacing w:before="0" w:after="283"/>
              <w:jc w:val="left"/>
              <w:rPr/>
            </w:pPr>
            <w:r>
              <w:rPr/>
              <w:t xml:space="preserve">1.70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Vatsa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186 </w:t>
            </w:r>
          </w:p>
        </w:tc>
        <w:tc>
          <w:tcPr>
            <w:tcW w:w="991" w:type="dxa"/>
            <w:tcBorders/>
            <w:vAlign w:val="center"/>
          </w:tcPr>
          <w:p>
            <w:pPr>
              <w:pStyle w:val="TableContents"/>
              <w:bidi w:val="0"/>
              <w:spacing w:before="0" w:after="283"/>
              <w:jc w:val="left"/>
              <w:rPr/>
            </w:pPr>
            <w:r>
              <w:rPr/>
              <w:t xml:space="preserve">96 </w:t>
            </w:r>
          </w:p>
        </w:tc>
        <w:tc>
          <w:tcPr>
            <w:tcW w:w="1516" w:type="dxa"/>
            <w:tcBorders/>
            <w:vAlign w:val="center"/>
          </w:tcPr>
          <w:p>
            <w:pPr>
              <w:pStyle w:val="TableContents"/>
              <w:bidi w:val="0"/>
              <w:spacing w:before="0" w:after="283"/>
              <w:jc w:val="left"/>
              <w:rPr/>
            </w:pPr>
            <w:r>
              <w:rPr/>
              <w:t xml:space="preserve">1.93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Hustle &amp; Flow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186 </w:t>
            </w:r>
          </w:p>
        </w:tc>
        <w:tc>
          <w:tcPr>
            <w:tcW w:w="991" w:type="dxa"/>
            <w:tcBorders/>
            <w:vAlign w:val="center"/>
          </w:tcPr>
          <w:p>
            <w:pPr>
              <w:pStyle w:val="TableContents"/>
              <w:bidi w:val="0"/>
              <w:spacing w:before="0" w:after="283"/>
              <w:jc w:val="left"/>
              <w:rPr/>
            </w:pPr>
            <w:r>
              <w:rPr/>
              <w:t xml:space="preserve">115 </w:t>
            </w:r>
          </w:p>
        </w:tc>
        <w:tc>
          <w:tcPr>
            <w:tcW w:w="1516" w:type="dxa"/>
            <w:tcBorders/>
            <w:vAlign w:val="center"/>
          </w:tcPr>
          <w:p>
            <w:pPr>
              <w:pStyle w:val="TableContents"/>
              <w:bidi w:val="0"/>
              <w:spacing w:before="0" w:after="283"/>
              <w:jc w:val="left"/>
              <w:rPr/>
            </w:pPr>
            <w:r>
              <w:rPr/>
              <w:t xml:space="preserve">1.61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Seinä </w:t>
            </w:r>
          </w:p>
        </w:tc>
        <w:tc>
          <w:tcPr>
            <w:tcW w:w="676"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185 </w:t>
            </w:r>
          </w:p>
        </w:tc>
        <w:tc>
          <w:tcPr>
            <w:tcW w:w="991" w:type="dxa"/>
            <w:tcBorders/>
            <w:vAlign w:val="center"/>
          </w:tcPr>
          <w:p>
            <w:pPr>
              <w:pStyle w:val="TableContents"/>
              <w:bidi w:val="0"/>
              <w:spacing w:before="0" w:after="283"/>
              <w:jc w:val="left"/>
              <w:rPr/>
            </w:pPr>
            <w:r>
              <w:rPr/>
              <w:t xml:space="preserve">82 </w:t>
            </w:r>
          </w:p>
        </w:tc>
        <w:tc>
          <w:tcPr>
            <w:tcW w:w="1516" w:type="dxa"/>
            <w:tcBorders/>
            <w:vAlign w:val="center"/>
          </w:tcPr>
          <w:p>
            <w:pPr>
              <w:pStyle w:val="TableContents"/>
              <w:bidi w:val="0"/>
              <w:spacing w:before="0" w:after="283"/>
              <w:jc w:val="left"/>
              <w:rPr/>
            </w:pPr>
            <w:r>
              <w:rPr/>
              <w:t xml:space="preserve">2.26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pPr>
            <w:r>
              <w:rPr/>
              <w:t xml:space="preserve">(4) </w:t>
            </w:r>
          </w:p>
        </w:tc>
      </w:tr>
      <w:tr>
        <w:trPr/>
        <w:tc>
          <w:tcPr>
            <w:tcW w:w="3526" w:type="dxa"/>
            <w:tcBorders/>
            <w:vAlign w:val="center"/>
          </w:tcPr>
          <w:p>
            <w:pPr>
              <w:pStyle w:val="TableContents"/>
              <w:bidi w:val="0"/>
              <w:spacing w:before="0" w:after="283"/>
              <w:jc w:val="left"/>
              <w:rPr/>
            </w:pPr>
            <w:r>
              <w:rPr/>
              <w:t xml:space="preserve">Clockers </w:t>
            </w:r>
          </w:p>
        </w:tc>
        <w:tc>
          <w:tcPr>
            <w:tcW w:w="676" w:type="dxa"/>
            <w:tcBorders/>
            <w:vAlign w:val="center"/>
          </w:tcPr>
          <w:p>
            <w:pPr>
              <w:pStyle w:val="TableContents"/>
              <w:bidi w:val="0"/>
              <w:spacing w:before="0" w:after="283"/>
              <w:jc w:val="left"/>
              <w:rPr/>
            </w:pPr>
            <w:r>
              <w:rPr/>
              <w:t xml:space="preserve">1995 </w:t>
            </w:r>
          </w:p>
        </w:tc>
        <w:tc>
          <w:tcPr>
            <w:tcW w:w="1321" w:type="dxa"/>
            <w:tcBorders/>
            <w:vAlign w:val="center"/>
          </w:tcPr>
          <w:p>
            <w:pPr>
              <w:pStyle w:val="TableContents"/>
              <w:bidi w:val="0"/>
              <w:spacing w:before="0" w:after="283"/>
              <w:jc w:val="left"/>
              <w:rPr/>
            </w:pPr>
            <w:r>
              <w:rPr/>
              <w:t xml:space="preserve">185 </w:t>
            </w:r>
          </w:p>
        </w:tc>
        <w:tc>
          <w:tcPr>
            <w:tcW w:w="991" w:type="dxa"/>
            <w:tcBorders/>
            <w:vAlign w:val="center"/>
          </w:tcPr>
          <w:p>
            <w:pPr>
              <w:pStyle w:val="TableContents"/>
              <w:bidi w:val="0"/>
              <w:spacing w:before="0" w:after="283"/>
              <w:jc w:val="left"/>
              <w:rPr/>
            </w:pPr>
            <w:r>
              <w:rPr/>
              <w:t xml:space="preserve">128 </w:t>
            </w:r>
          </w:p>
        </w:tc>
        <w:tc>
          <w:tcPr>
            <w:tcW w:w="1516" w:type="dxa"/>
            <w:tcBorders/>
            <w:vAlign w:val="center"/>
          </w:tcPr>
          <w:p>
            <w:pPr>
              <w:pStyle w:val="TableContents"/>
              <w:bidi w:val="0"/>
              <w:spacing w:before="0" w:after="283"/>
              <w:jc w:val="left"/>
              <w:rPr/>
            </w:pPr>
            <w:r>
              <w:rPr/>
              <w:t xml:space="preserve">1.44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Get Rich or Die Tryin' </w:t>
            </w:r>
          </w:p>
        </w:tc>
        <w:tc>
          <w:tcPr>
            <w:tcW w:w="67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185 </w:t>
            </w:r>
          </w:p>
        </w:tc>
        <w:tc>
          <w:tcPr>
            <w:tcW w:w="991" w:type="dxa"/>
            <w:tcBorders/>
            <w:vAlign w:val="center"/>
          </w:tcPr>
          <w:p>
            <w:pPr>
              <w:pStyle w:val="TableContents"/>
              <w:bidi w:val="0"/>
              <w:spacing w:before="0" w:after="283"/>
              <w:jc w:val="left"/>
              <w:rPr/>
            </w:pPr>
            <w:r>
              <w:rPr/>
              <w:t xml:space="preserve">134 </w:t>
            </w:r>
          </w:p>
        </w:tc>
        <w:tc>
          <w:tcPr>
            <w:tcW w:w="1516" w:type="dxa"/>
            <w:tcBorders/>
            <w:vAlign w:val="center"/>
          </w:tcPr>
          <w:p>
            <w:pPr>
              <w:pStyle w:val="TableContents"/>
              <w:bidi w:val="0"/>
              <w:spacing w:before="0" w:after="283"/>
              <w:jc w:val="left"/>
              <w:rPr/>
            </w:pPr>
            <w:r>
              <w:rPr/>
              <w:t xml:space="preserve">1.38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Paha joulupukki 2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180 </w:t>
            </w:r>
          </w:p>
        </w:tc>
        <w:tc>
          <w:tcPr>
            <w:tcW w:w="991" w:type="dxa"/>
            <w:tcBorders/>
            <w:vAlign w:val="center"/>
          </w:tcPr>
          <w:p>
            <w:pPr>
              <w:pStyle w:val="TableContents"/>
              <w:bidi w:val="0"/>
              <w:spacing w:before="0" w:after="283"/>
              <w:jc w:val="left"/>
              <w:rPr/>
            </w:pPr>
            <w:r>
              <w:rPr/>
              <w:t xml:space="preserve">92 </w:t>
            </w:r>
          </w:p>
        </w:tc>
        <w:tc>
          <w:tcPr>
            <w:tcW w:w="1516"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51. valtio </w:t>
            </w:r>
          </w:p>
        </w:tc>
        <w:tc>
          <w:tcPr>
            <w:tcW w:w="67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180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1.93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Virheetön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178 </w:t>
            </w:r>
          </w:p>
        </w:tc>
        <w:tc>
          <w:tcPr>
            <w:tcW w:w="991" w:type="dxa"/>
            <w:tcBorders/>
            <w:vAlign w:val="center"/>
          </w:tcPr>
          <w:p>
            <w:pPr>
              <w:pStyle w:val="TableContents"/>
              <w:bidi w:val="0"/>
              <w:spacing w:before="0" w:after="283"/>
              <w:jc w:val="left"/>
              <w:rPr/>
            </w:pPr>
            <w:r>
              <w:rPr/>
              <w:t xml:space="preserve">112 </w:t>
            </w:r>
          </w:p>
        </w:tc>
        <w:tc>
          <w:tcPr>
            <w:tcW w:w="1516" w:type="dxa"/>
            <w:tcBorders/>
            <w:vAlign w:val="center"/>
          </w:tcPr>
          <w:p>
            <w:pPr>
              <w:pStyle w:val="TableContents"/>
              <w:bidi w:val="0"/>
              <w:spacing w:before="0" w:after="283"/>
              <w:jc w:val="left"/>
              <w:rPr/>
            </w:pPr>
            <w:r>
              <w:rPr/>
              <w:t xml:space="preserve">1.58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Slam </w:t>
            </w:r>
          </w:p>
        </w:tc>
        <w:tc>
          <w:tcPr>
            <w:tcW w:w="67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176 </w:t>
            </w:r>
          </w:p>
        </w:tc>
        <w:tc>
          <w:tcPr>
            <w:tcW w:w="99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1.76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Runollinen oikeus </w:t>
            </w:r>
          </w:p>
        </w:tc>
        <w:tc>
          <w:tcPr>
            <w:tcW w:w="67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175 </w:t>
            </w:r>
          </w:p>
        </w:tc>
        <w:tc>
          <w:tcPr>
            <w:tcW w:w="991" w:type="dxa"/>
            <w:tcBorders/>
            <w:vAlign w:val="center"/>
          </w:tcPr>
          <w:p>
            <w:pPr>
              <w:pStyle w:val="TableContents"/>
              <w:bidi w:val="0"/>
              <w:spacing w:before="0" w:after="283"/>
              <w:jc w:val="left"/>
              <w:rPr/>
            </w:pPr>
            <w:r>
              <w:rPr/>
              <w:t xml:space="preserve">109 </w:t>
            </w:r>
          </w:p>
        </w:tc>
        <w:tc>
          <w:tcPr>
            <w:tcW w:w="1516" w:type="dxa"/>
            <w:tcBorders/>
            <w:vAlign w:val="center"/>
          </w:tcPr>
          <w:p>
            <w:pPr>
              <w:pStyle w:val="TableContents"/>
              <w:bidi w:val="0"/>
              <w:spacing w:before="0" w:after="283"/>
              <w:jc w:val="left"/>
              <w:rPr/>
            </w:pPr>
            <w:r>
              <w:rPr/>
              <w:t xml:space="preserve">1.60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Ananas Express </w:t>
            </w:r>
          </w:p>
        </w:tc>
        <w:tc>
          <w:tcPr>
            <w:tcW w:w="676" w:type="dxa"/>
            <w:tcBorders/>
            <w:vAlign w:val="center"/>
          </w:tcPr>
          <w:p>
            <w:pPr>
              <w:pStyle w:val="TableContents"/>
              <w:bidi w:val="0"/>
              <w:spacing w:before="0" w:after="283"/>
              <w:jc w:val="left"/>
              <w:rPr/>
            </w:pPr>
            <w:r>
              <w:rPr/>
              <w:t xml:space="preserve">2008 </w:t>
            </w:r>
          </w:p>
        </w:tc>
        <w:tc>
          <w:tcPr>
            <w:tcW w:w="1321" w:type="dxa"/>
            <w:tcBorders/>
            <w:vAlign w:val="center"/>
          </w:tcPr>
          <w:p>
            <w:pPr>
              <w:pStyle w:val="TableContents"/>
              <w:bidi w:val="0"/>
              <w:spacing w:before="0" w:after="283"/>
              <w:jc w:val="left"/>
              <w:rPr/>
            </w:pPr>
            <w:r>
              <w:rPr/>
              <w:t xml:space="preserve">175 </w:t>
            </w:r>
          </w:p>
        </w:tc>
        <w:tc>
          <w:tcPr>
            <w:tcW w:w="991" w:type="dxa"/>
            <w:tcBorders/>
            <w:vAlign w:val="center"/>
          </w:tcPr>
          <w:p>
            <w:pPr>
              <w:pStyle w:val="TableContents"/>
              <w:bidi w:val="0"/>
              <w:spacing w:before="0" w:after="283"/>
              <w:jc w:val="left"/>
              <w:rPr/>
            </w:pPr>
            <w:r>
              <w:rPr/>
              <w:t xml:space="preserve">111 </w:t>
            </w:r>
          </w:p>
        </w:tc>
        <w:tc>
          <w:tcPr>
            <w:tcW w:w="1516"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Hanke X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175 </w:t>
            </w:r>
          </w:p>
        </w:tc>
        <w:tc>
          <w:tcPr>
            <w:tcW w:w="991" w:type="dxa"/>
            <w:tcBorders/>
            <w:vAlign w:val="center"/>
          </w:tcPr>
          <w:p>
            <w:pPr>
              <w:pStyle w:val="TableContents"/>
              <w:bidi w:val="0"/>
              <w:spacing w:before="0" w:after="283"/>
              <w:jc w:val="left"/>
              <w:rPr/>
            </w:pPr>
            <w:r>
              <w:rPr/>
              <w:t xml:space="preserve">88 </w:t>
            </w:r>
          </w:p>
        </w:tc>
        <w:tc>
          <w:tcPr>
            <w:tcW w:w="1516" w:type="dxa"/>
            <w:tcBorders/>
            <w:vAlign w:val="center"/>
          </w:tcPr>
          <w:p>
            <w:pPr>
              <w:pStyle w:val="TableContents"/>
              <w:bidi w:val="0"/>
              <w:spacing w:before="0" w:after="283"/>
              <w:jc w:val="left"/>
              <w:rPr/>
            </w:pPr>
            <w:r>
              <w:rPr/>
              <w:t xml:space="preserve">1.98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Ihmisten liikenne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174 </w:t>
            </w:r>
          </w:p>
        </w:tc>
        <w:tc>
          <w:tcPr>
            <w:tcW w:w="99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Paha joulupukki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173 </w:t>
            </w:r>
          </w:p>
        </w:tc>
        <w:tc>
          <w:tcPr>
            <w:tcW w:w="991"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1.76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Tigerland </w:t>
            </w:r>
          </w:p>
        </w:tc>
        <w:tc>
          <w:tcPr>
            <w:tcW w:w="676"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173 </w:t>
            </w:r>
          </w:p>
        </w:tc>
        <w:tc>
          <w:tcPr>
            <w:tcW w:w="99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MR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Donnie Brasco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172 </w:t>
            </w:r>
          </w:p>
        </w:tc>
        <w:tc>
          <w:tcPr>
            <w:tcW w:w="991" w:type="dxa"/>
            <w:tcBorders/>
            <w:vAlign w:val="center"/>
          </w:tcPr>
          <w:p>
            <w:pPr>
              <w:pStyle w:val="TableContents"/>
              <w:bidi w:val="0"/>
              <w:spacing w:before="0" w:after="283"/>
              <w:jc w:val="left"/>
              <w:rPr/>
            </w:pPr>
            <w:r>
              <w:rPr/>
              <w:t xml:space="preserve">127 </w:t>
            </w:r>
          </w:p>
        </w:tc>
        <w:tc>
          <w:tcPr>
            <w:tcW w:w="1516" w:type="dxa"/>
            <w:tcBorders/>
            <w:vAlign w:val="center"/>
          </w:tcPr>
          <w:p>
            <w:pPr>
              <w:pStyle w:val="TableContents"/>
              <w:bidi w:val="0"/>
              <w:spacing w:before="0" w:after="283"/>
              <w:jc w:val="left"/>
              <w:rPr/>
            </w:pPr>
            <w:r>
              <w:rPr/>
              <w:t xml:space="preserve">1.35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Backstage </w:t>
            </w:r>
          </w:p>
        </w:tc>
        <w:tc>
          <w:tcPr>
            <w:tcW w:w="676"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170 </w:t>
            </w:r>
          </w:p>
        </w:tc>
        <w:tc>
          <w:tcPr>
            <w:tcW w:w="991" w:type="dxa"/>
            <w:tcBorders/>
            <w:vAlign w:val="center"/>
          </w:tcPr>
          <w:p>
            <w:pPr>
              <w:pStyle w:val="TableContents"/>
              <w:bidi w:val="0"/>
              <w:spacing w:before="0" w:after="283"/>
              <w:jc w:val="left"/>
              <w:rPr/>
            </w:pPr>
            <w:r>
              <w:rPr/>
              <w:t xml:space="preserve">86 </w:t>
            </w:r>
          </w:p>
        </w:tc>
        <w:tc>
          <w:tcPr>
            <w:tcW w:w="1516" w:type="dxa"/>
            <w:tcBorders/>
            <w:vAlign w:val="center"/>
          </w:tcPr>
          <w:p>
            <w:pPr>
              <w:pStyle w:val="TableContents"/>
              <w:bidi w:val="0"/>
              <w:spacing w:before="0" w:after="283"/>
              <w:jc w:val="left"/>
              <w:rPr/>
            </w:pPr>
            <w:r>
              <w:rPr/>
              <w:t xml:space="preserve">1.97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Sitoumukset </w:t>
            </w:r>
          </w:p>
        </w:tc>
        <w:tc>
          <w:tcPr>
            <w:tcW w:w="676" w:type="dxa"/>
            <w:tcBorders/>
            <w:vAlign w:val="center"/>
          </w:tcPr>
          <w:p>
            <w:pPr>
              <w:pStyle w:val="TableContents"/>
              <w:bidi w:val="0"/>
              <w:spacing w:before="0" w:after="283"/>
              <w:jc w:val="left"/>
              <w:rPr/>
            </w:pPr>
            <w:r>
              <w:rPr/>
              <w:t xml:space="preserve">1991 </w:t>
            </w:r>
          </w:p>
        </w:tc>
        <w:tc>
          <w:tcPr>
            <w:tcW w:w="1321" w:type="dxa"/>
            <w:tcBorders/>
            <w:vAlign w:val="center"/>
          </w:tcPr>
          <w:p>
            <w:pPr>
              <w:pStyle w:val="TableContents"/>
              <w:bidi w:val="0"/>
              <w:spacing w:before="0" w:after="283"/>
              <w:jc w:val="left"/>
              <w:rPr/>
            </w:pPr>
            <w:r>
              <w:rPr/>
              <w:t xml:space="preserve">169 </w:t>
            </w:r>
          </w:p>
        </w:tc>
        <w:tc>
          <w:tcPr>
            <w:tcW w:w="991" w:type="dxa"/>
            <w:tcBorders/>
            <w:vAlign w:val="center"/>
          </w:tcPr>
          <w:p>
            <w:pPr>
              <w:pStyle w:val="TableContents"/>
              <w:bidi w:val="0"/>
              <w:spacing w:before="0" w:after="283"/>
              <w:jc w:val="left"/>
              <w:rPr/>
            </w:pPr>
            <w:r>
              <w:rPr/>
              <w:t xml:space="preserve">118 </w:t>
            </w:r>
          </w:p>
        </w:tc>
        <w:tc>
          <w:tcPr>
            <w:tcW w:w="1516" w:type="dxa"/>
            <w:tcBorders/>
            <w:vAlign w:val="center"/>
          </w:tcPr>
          <w:p>
            <w:pPr>
              <w:pStyle w:val="TableContents"/>
              <w:bidi w:val="0"/>
              <w:spacing w:before="0" w:after="283"/>
              <w:jc w:val="left"/>
              <w:rPr/>
            </w:pPr>
            <w:r>
              <w:rPr/>
              <w:t xml:space="preserve">1.43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Grindhouse </w:t>
            </w:r>
          </w:p>
        </w:tc>
        <w:tc>
          <w:tcPr>
            <w:tcW w:w="676" w:type="dxa"/>
            <w:tcBorders/>
            <w:vAlign w:val="center"/>
          </w:tcPr>
          <w:p>
            <w:pPr>
              <w:pStyle w:val="TableContents"/>
              <w:bidi w:val="0"/>
              <w:spacing w:before="0" w:after="283"/>
              <w:jc w:val="left"/>
              <w:rPr/>
            </w:pPr>
            <w:r>
              <w:rPr/>
              <w:t xml:space="preserve">2007 </w:t>
            </w:r>
          </w:p>
        </w:tc>
        <w:tc>
          <w:tcPr>
            <w:tcW w:w="1321" w:type="dxa"/>
            <w:tcBorders/>
            <w:vAlign w:val="center"/>
          </w:tcPr>
          <w:p>
            <w:pPr>
              <w:pStyle w:val="TableContents"/>
              <w:bidi w:val="0"/>
              <w:spacing w:before="0" w:after="283"/>
              <w:jc w:val="left"/>
              <w:rPr/>
            </w:pPr>
            <w:r>
              <w:rPr/>
              <w:t xml:space="preserve">169 </w:t>
            </w:r>
          </w:p>
        </w:tc>
        <w:tc>
          <w:tcPr>
            <w:tcW w:w="991" w:type="dxa"/>
            <w:tcBorders/>
            <w:vAlign w:val="center"/>
          </w:tcPr>
          <w:p>
            <w:pPr>
              <w:pStyle w:val="TableContents"/>
              <w:bidi w:val="0"/>
              <w:spacing w:before="0" w:after="283"/>
              <w:jc w:val="left"/>
              <w:rPr/>
            </w:pPr>
            <w:r>
              <w:rPr/>
              <w:t xml:space="preserve">191 </w:t>
            </w:r>
          </w:p>
        </w:tc>
        <w:tc>
          <w:tcPr>
            <w:tcW w:w="1516" w:type="dxa"/>
            <w:tcBorders/>
            <w:vAlign w:val="center"/>
          </w:tcPr>
          <w:p>
            <w:pPr>
              <w:pStyle w:val="TableContents"/>
              <w:bidi w:val="0"/>
              <w:spacing w:before="0" w:after="283"/>
              <w:jc w:val="left"/>
              <w:rPr/>
            </w:pPr>
            <w:r>
              <w:rPr/>
              <w:t xml:space="preserve">0.88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Neljä huonetta </w:t>
            </w:r>
          </w:p>
        </w:tc>
        <w:tc>
          <w:tcPr>
            <w:tcW w:w="676" w:type="dxa"/>
            <w:tcBorders/>
            <w:vAlign w:val="center"/>
          </w:tcPr>
          <w:p>
            <w:pPr>
              <w:pStyle w:val="TableContents"/>
              <w:bidi w:val="0"/>
              <w:spacing w:before="0" w:after="283"/>
              <w:jc w:val="left"/>
              <w:rPr/>
            </w:pPr>
            <w:r>
              <w:rPr/>
              <w:t xml:space="preserve">1995 </w:t>
            </w:r>
          </w:p>
        </w:tc>
        <w:tc>
          <w:tcPr>
            <w:tcW w:w="1321" w:type="dxa"/>
            <w:tcBorders/>
            <w:vAlign w:val="center"/>
          </w:tcPr>
          <w:p>
            <w:pPr>
              <w:pStyle w:val="TableContents"/>
              <w:bidi w:val="0"/>
              <w:spacing w:before="0" w:after="283"/>
              <w:jc w:val="left"/>
              <w:rPr/>
            </w:pPr>
            <w:r>
              <w:rPr/>
              <w:t xml:space="preserve">168 </w:t>
            </w:r>
          </w:p>
        </w:tc>
        <w:tc>
          <w:tcPr>
            <w:tcW w:w="991"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1.71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Dynastian kuolema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167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1.79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Jengi liittyvä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165 </w:t>
            </w:r>
          </w:p>
        </w:tc>
        <w:tc>
          <w:tcPr>
            <w:tcW w:w="991"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1.61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Kampi: korkea jännite </w:t>
            </w:r>
          </w:p>
        </w:tc>
        <w:tc>
          <w:tcPr>
            <w:tcW w:w="676" w:type="dxa"/>
            <w:tcBorders/>
            <w:vAlign w:val="center"/>
          </w:tcPr>
          <w:p>
            <w:pPr>
              <w:pStyle w:val="TableContents"/>
              <w:bidi w:val="0"/>
              <w:spacing w:before="0" w:after="283"/>
              <w:jc w:val="left"/>
              <w:rPr/>
            </w:pPr>
            <w:r>
              <w:rPr/>
              <w:t xml:space="preserve">2009 </w:t>
            </w:r>
          </w:p>
        </w:tc>
        <w:tc>
          <w:tcPr>
            <w:tcW w:w="1321" w:type="dxa"/>
            <w:tcBorders/>
            <w:vAlign w:val="center"/>
          </w:tcPr>
          <w:p>
            <w:pPr>
              <w:pStyle w:val="TableContents"/>
              <w:bidi w:val="0"/>
              <w:spacing w:before="0" w:after="283"/>
              <w:jc w:val="left"/>
              <w:rPr/>
            </w:pPr>
            <w:r>
              <w:rPr/>
              <w:t xml:space="preserve">164 </w:t>
            </w:r>
          </w:p>
        </w:tc>
        <w:tc>
          <w:tcPr>
            <w:tcW w:w="991" w:type="dxa"/>
            <w:tcBorders/>
            <w:vAlign w:val="center"/>
          </w:tcPr>
          <w:p>
            <w:pPr>
              <w:pStyle w:val="TableContents"/>
              <w:bidi w:val="0"/>
              <w:spacing w:before="0" w:after="283"/>
              <w:jc w:val="left"/>
              <w:rPr/>
            </w:pPr>
            <w:r>
              <w:rPr/>
              <w:t xml:space="preserve">96 </w:t>
            </w:r>
          </w:p>
        </w:tc>
        <w:tc>
          <w:tcPr>
            <w:tcW w:w="1516" w:type="dxa"/>
            <w:tcBorders/>
            <w:vAlign w:val="center"/>
          </w:tcPr>
          <w:p>
            <w:pPr>
              <w:pStyle w:val="TableContents"/>
              <w:bidi w:val="0"/>
              <w:spacing w:before="0" w:after="283"/>
              <w:jc w:val="left"/>
              <w:rPr/>
            </w:pPr>
            <w:r>
              <w:rPr/>
              <w:t xml:space="preserve">1.71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Hauskat ihmiset </w:t>
            </w:r>
          </w:p>
        </w:tc>
        <w:tc>
          <w:tcPr>
            <w:tcW w:w="676" w:type="dxa"/>
            <w:tcBorders/>
            <w:vAlign w:val="center"/>
          </w:tcPr>
          <w:p>
            <w:pPr>
              <w:pStyle w:val="TableContents"/>
              <w:bidi w:val="0"/>
              <w:spacing w:before="0" w:after="283"/>
              <w:jc w:val="left"/>
              <w:rPr/>
            </w:pPr>
            <w:r>
              <w:rPr/>
              <w:t xml:space="preserve">2009 </w:t>
            </w:r>
          </w:p>
        </w:tc>
        <w:tc>
          <w:tcPr>
            <w:tcW w:w="1321" w:type="dxa"/>
            <w:tcBorders/>
            <w:vAlign w:val="center"/>
          </w:tcPr>
          <w:p>
            <w:pPr>
              <w:pStyle w:val="TableContents"/>
              <w:bidi w:val="0"/>
              <w:spacing w:before="0" w:after="283"/>
              <w:jc w:val="left"/>
              <w:rPr/>
            </w:pPr>
            <w:r>
              <w:rPr/>
              <w:t xml:space="preserve">164 </w:t>
            </w:r>
          </w:p>
        </w:tc>
        <w:tc>
          <w:tcPr>
            <w:tcW w:w="991" w:type="dxa"/>
            <w:tcBorders/>
            <w:vAlign w:val="center"/>
          </w:tcPr>
          <w:p>
            <w:pPr>
              <w:pStyle w:val="TableContents"/>
              <w:bidi w:val="0"/>
              <w:spacing w:before="0" w:after="283"/>
              <w:jc w:val="left"/>
              <w:rPr/>
            </w:pPr>
            <w:r>
              <w:rPr/>
              <w:t xml:space="preserve">153 </w:t>
            </w:r>
          </w:p>
        </w:tc>
        <w:tc>
          <w:tcPr>
            <w:tcW w:w="1516"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Boogie Nights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164 </w:t>
            </w:r>
          </w:p>
        </w:tc>
        <w:tc>
          <w:tcPr>
            <w:tcW w:w="991" w:type="dxa"/>
            <w:tcBorders/>
            <w:vAlign w:val="center"/>
          </w:tcPr>
          <w:p>
            <w:pPr>
              <w:pStyle w:val="TableContents"/>
              <w:bidi w:val="0"/>
              <w:spacing w:before="0" w:after="283"/>
              <w:jc w:val="left"/>
              <w:rPr/>
            </w:pPr>
            <w:r>
              <w:rPr/>
              <w:t xml:space="preserve">155 </w:t>
            </w:r>
          </w:p>
        </w:tc>
        <w:tc>
          <w:tcPr>
            <w:tcW w:w="1516"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Kaava 51 </w:t>
            </w:r>
          </w:p>
        </w:tc>
        <w:tc>
          <w:tcPr>
            <w:tcW w:w="67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163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1.75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Veri sisään veri ulos </w:t>
            </w:r>
          </w:p>
        </w:tc>
        <w:tc>
          <w:tcPr>
            <w:tcW w:w="67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163 </w:t>
            </w:r>
          </w:p>
        </w:tc>
        <w:tc>
          <w:tcPr>
            <w:tcW w:w="991" w:type="dxa"/>
            <w:tcBorders/>
            <w:vAlign w:val="center"/>
          </w:tcPr>
          <w:p>
            <w:pPr>
              <w:pStyle w:val="TableContents"/>
              <w:bidi w:val="0"/>
              <w:spacing w:before="0" w:after="283"/>
              <w:jc w:val="left"/>
              <w:rPr/>
            </w:pPr>
            <w:r>
              <w:rPr/>
              <w:t xml:space="preserve">190 </w:t>
            </w:r>
          </w:p>
        </w:tc>
        <w:tc>
          <w:tcPr>
            <w:tcW w:w="1516" w:type="dxa"/>
            <w:tcBorders/>
            <w:vAlign w:val="center"/>
          </w:tcPr>
          <w:p>
            <w:pPr>
              <w:pStyle w:val="TableContents"/>
              <w:bidi w:val="0"/>
              <w:spacing w:before="0" w:after="283"/>
              <w:jc w:val="left"/>
              <w:rPr/>
            </w:pPr>
            <w:r>
              <w:rPr/>
              <w:t xml:space="preserve">0.85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21 ja yli </w:t>
            </w:r>
          </w:p>
        </w:tc>
        <w:tc>
          <w:tcPr>
            <w:tcW w:w="676" w:type="dxa"/>
            <w:tcBorders/>
            <w:vAlign w:val="center"/>
          </w:tcPr>
          <w:p>
            <w:pPr>
              <w:pStyle w:val="TableContents"/>
              <w:bidi w:val="0"/>
              <w:spacing w:before="0" w:after="283"/>
              <w:jc w:val="left"/>
              <w:rPr/>
            </w:pPr>
            <w:r>
              <w:rPr/>
              <w:t xml:space="preserve">2013 </w:t>
            </w:r>
          </w:p>
        </w:tc>
        <w:tc>
          <w:tcPr>
            <w:tcW w:w="1321" w:type="dxa"/>
            <w:tcBorders/>
            <w:vAlign w:val="center"/>
          </w:tcPr>
          <w:p>
            <w:pPr>
              <w:pStyle w:val="TableContents"/>
              <w:bidi w:val="0"/>
              <w:spacing w:before="0" w:after="283"/>
              <w:jc w:val="left"/>
              <w:rPr/>
            </w:pPr>
            <w:r>
              <w:rPr/>
              <w:t xml:space="preserve">162 </w:t>
            </w:r>
          </w:p>
        </w:tc>
        <w:tc>
          <w:tcPr>
            <w:tcW w:w="99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Harmaa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161 </w:t>
            </w:r>
          </w:p>
        </w:tc>
        <w:tc>
          <w:tcPr>
            <w:tcW w:w="991" w:type="dxa"/>
            <w:tcBorders/>
            <w:vAlign w:val="center"/>
          </w:tcPr>
          <w:p>
            <w:pPr>
              <w:pStyle w:val="TableContents"/>
              <w:bidi w:val="0"/>
              <w:spacing w:before="0" w:after="283"/>
              <w:jc w:val="left"/>
              <w:rPr/>
            </w:pPr>
            <w:r>
              <w:rPr/>
              <w:t xml:space="preserve">117 </w:t>
            </w:r>
          </w:p>
        </w:tc>
        <w:tc>
          <w:tcPr>
            <w:tcW w:w="1516" w:type="dxa"/>
            <w:tcBorders/>
            <w:vAlign w:val="center"/>
          </w:tcPr>
          <w:p>
            <w:pPr>
              <w:pStyle w:val="TableContents"/>
              <w:bidi w:val="0"/>
              <w:spacing w:before="0" w:after="283"/>
              <w:jc w:val="left"/>
              <w:rPr/>
            </w:pPr>
            <w:r>
              <w:rPr/>
              <w:t xml:space="preserve">1.30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Yksinäinen selviytyjä </w:t>
            </w:r>
          </w:p>
        </w:tc>
        <w:tc>
          <w:tcPr>
            <w:tcW w:w="676" w:type="dxa"/>
            <w:tcBorders/>
            <w:vAlign w:val="center"/>
          </w:tcPr>
          <w:p>
            <w:pPr>
              <w:pStyle w:val="TableContents"/>
              <w:bidi w:val="0"/>
              <w:spacing w:before="0" w:after="283"/>
              <w:jc w:val="left"/>
              <w:rPr/>
            </w:pPr>
            <w:r>
              <w:rPr/>
              <w:t xml:space="preserve">2013 </w:t>
            </w:r>
          </w:p>
        </w:tc>
        <w:tc>
          <w:tcPr>
            <w:tcW w:w="1321" w:type="dxa"/>
            <w:tcBorders/>
            <w:vAlign w:val="center"/>
          </w:tcPr>
          <w:p>
            <w:pPr>
              <w:pStyle w:val="TableContents"/>
              <w:bidi w:val="0"/>
              <w:spacing w:before="0" w:after="283"/>
              <w:jc w:val="left"/>
              <w:rPr/>
            </w:pPr>
            <w:r>
              <w:rPr/>
              <w:t xml:space="preserve">161 </w:t>
            </w:r>
          </w:p>
        </w:tc>
        <w:tc>
          <w:tcPr>
            <w:tcW w:w="991" w:type="dxa"/>
            <w:tcBorders/>
            <w:vAlign w:val="center"/>
          </w:tcPr>
          <w:p>
            <w:pPr>
              <w:pStyle w:val="TableContents"/>
              <w:bidi w:val="0"/>
              <w:spacing w:before="0" w:after="283"/>
              <w:jc w:val="left"/>
              <w:rPr/>
            </w:pPr>
            <w:r>
              <w:rPr/>
              <w:t xml:space="preserve">121 </w:t>
            </w:r>
          </w:p>
        </w:tc>
        <w:tc>
          <w:tcPr>
            <w:tcW w:w="1516" w:type="dxa"/>
            <w:tcBorders/>
            <w:vAlign w:val="center"/>
          </w:tcPr>
          <w:p>
            <w:pPr>
              <w:pStyle w:val="TableContents"/>
              <w:bidi w:val="0"/>
              <w:spacing w:before="0" w:after="283"/>
              <w:jc w:val="left"/>
              <w:rPr/>
            </w:pPr>
            <w:r>
              <w:rPr/>
              <w:t xml:space="preserve">1.33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Makkarapuolue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160 </w:t>
            </w:r>
          </w:p>
        </w:tc>
        <w:tc>
          <w:tcPr>
            <w:tcW w:w="991" w:type="dxa"/>
            <w:tcBorders/>
            <w:vAlign w:val="center"/>
          </w:tcPr>
          <w:p>
            <w:pPr>
              <w:pStyle w:val="TableContents"/>
              <w:bidi w:val="0"/>
              <w:spacing w:before="0" w:after="283"/>
              <w:jc w:val="left"/>
              <w:rPr/>
            </w:pPr>
            <w:r>
              <w:rPr/>
              <w:t xml:space="preserve">89 </w:t>
            </w:r>
          </w:p>
        </w:tc>
        <w:tc>
          <w:tcPr>
            <w:tcW w:w="1516" w:type="dxa"/>
            <w:tcBorders/>
            <w:vAlign w:val="center"/>
          </w:tcPr>
          <w:p>
            <w:pPr>
              <w:pStyle w:val="TableContents"/>
              <w:bidi w:val="0"/>
              <w:spacing w:before="0" w:after="283"/>
              <w:jc w:val="left"/>
              <w:rPr/>
            </w:pPr>
            <w:r>
              <w:rPr/>
              <w:t xml:space="preserve">1.80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Hyvä aika </w:t>
            </w:r>
          </w:p>
        </w:tc>
        <w:tc>
          <w:tcPr>
            <w:tcW w:w="676"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160 </w:t>
            </w:r>
          </w:p>
        </w:tc>
        <w:tc>
          <w:tcPr>
            <w:tcW w:w="99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1.60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pPr>
            <w:r>
              <w:rPr/>
              <w:t xml:space="preserve">(5) </w:t>
            </w:r>
          </w:p>
        </w:tc>
      </w:tr>
      <w:tr>
        <w:trPr/>
        <w:tc>
          <w:tcPr>
            <w:tcW w:w="3526" w:type="dxa"/>
            <w:tcBorders/>
            <w:vAlign w:val="center"/>
          </w:tcPr>
          <w:p>
            <w:pPr>
              <w:pStyle w:val="TableContents"/>
              <w:bidi w:val="0"/>
              <w:spacing w:before="0" w:after="283"/>
              <w:jc w:val="left"/>
              <w:rPr/>
            </w:pPr>
            <w:r>
              <w:rPr/>
              <w:t xml:space="preserve">Likainen isoisä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160 </w:t>
            </w:r>
          </w:p>
        </w:tc>
        <w:tc>
          <w:tcPr>
            <w:tcW w:w="991"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Snatch </w:t>
            </w:r>
          </w:p>
        </w:tc>
        <w:tc>
          <w:tcPr>
            <w:tcW w:w="676"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159 </w:t>
            </w:r>
          </w:p>
        </w:tc>
        <w:tc>
          <w:tcPr>
            <w:tcW w:w="991"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1.55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Joukkue </w:t>
            </w:r>
          </w:p>
        </w:tc>
        <w:tc>
          <w:tcPr>
            <w:tcW w:w="676" w:type="dxa"/>
            <w:tcBorders/>
            <w:vAlign w:val="center"/>
          </w:tcPr>
          <w:p>
            <w:pPr>
              <w:pStyle w:val="TableContents"/>
              <w:bidi w:val="0"/>
              <w:spacing w:before="0" w:after="283"/>
              <w:jc w:val="left"/>
              <w:rPr/>
            </w:pPr>
            <w:r>
              <w:rPr/>
              <w:t xml:space="preserve">1986 </w:t>
            </w:r>
          </w:p>
        </w:tc>
        <w:tc>
          <w:tcPr>
            <w:tcW w:w="1321" w:type="dxa"/>
            <w:tcBorders/>
            <w:vAlign w:val="center"/>
          </w:tcPr>
          <w:p>
            <w:pPr>
              <w:pStyle w:val="TableContents"/>
              <w:bidi w:val="0"/>
              <w:spacing w:before="0" w:after="283"/>
              <w:jc w:val="left"/>
              <w:rPr/>
            </w:pPr>
            <w:r>
              <w:rPr/>
              <w:t xml:space="preserve">159 </w:t>
            </w:r>
          </w:p>
        </w:tc>
        <w:tc>
          <w:tcPr>
            <w:tcW w:w="991" w:type="dxa"/>
            <w:tcBorders/>
            <w:vAlign w:val="center"/>
          </w:tcPr>
          <w:p>
            <w:pPr>
              <w:pStyle w:val="TableContents"/>
              <w:bidi w:val="0"/>
              <w:spacing w:before="0" w:after="283"/>
              <w:jc w:val="left"/>
              <w:rPr/>
            </w:pPr>
            <w:r>
              <w:rPr/>
              <w:t xml:space="preserve">120 </w:t>
            </w:r>
          </w:p>
        </w:tc>
        <w:tc>
          <w:tcPr>
            <w:tcW w:w="1516" w:type="dxa"/>
            <w:tcBorders/>
            <w:vAlign w:val="center"/>
          </w:tcPr>
          <w:p>
            <w:pPr>
              <w:pStyle w:val="TableContents"/>
              <w:bidi w:val="0"/>
              <w:spacing w:before="0" w:after="283"/>
              <w:jc w:val="left"/>
              <w:rPr/>
            </w:pPr>
            <w:r>
              <w:rPr/>
              <w:t xml:space="preserve">1.32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Sininen kaulus </w:t>
            </w:r>
          </w:p>
        </w:tc>
        <w:tc>
          <w:tcPr>
            <w:tcW w:w="676" w:type="dxa"/>
            <w:tcBorders/>
            <w:vAlign w:val="center"/>
          </w:tcPr>
          <w:p>
            <w:pPr>
              <w:pStyle w:val="TableContents"/>
              <w:bidi w:val="0"/>
              <w:spacing w:before="0" w:after="283"/>
              <w:jc w:val="left"/>
              <w:rPr/>
            </w:pPr>
            <w:r>
              <w:rPr/>
              <w:t xml:space="preserve">1978 </w:t>
            </w:r>
          </w:p>
        </w:tc>
        <w:tc>
          <w:tcPr>
            <w:tcW w:w="1321" w:type="dxa"/>
            <w:tcBorders/>
            <w:vAlign w:val="center"/>
          </w:tcPr>
          <w:p>
            <w:pPr>
              <w:pStyle w:val="TableContents"/>
              <w:bidi w:val="0"/>
              <w:spacing w:before="0" w:after="283"/>
              <w:jc w:val="left"/>
              <w:rPr/>
            </w:pPr>
            <w:r>
              <w:rPr/>
              <w:t xml:space="preserve">158 </w:t>
            </w:r>
          </w:p>
        </w:tc>
        <w:tc>
          <w:tcPr>
            <w:tcW w:w="991" w:type="dxa"/>
            <w:tcBorders/>
            <w:vAlign w:val="center"/>
          </w:tcPr>
          <w:p>
            <w:pPr>
              <w:pStyle w:val="TableContents"/>
              <w:bidi w:val="0"/>
              <w:spacing w:before="0" w:after="283"/>
              <w:jc w:val="left"/>
              <w:rPr/>
            </w:pPr>
            <w:r>
              <w:rPr/>
              <w:t xml:space="preserve">114 </w:t>
            </w:r>
          </w:p>
        </w:tc>
        <w:tc>
          <w:tcPr>
            <w:tcW w:w="1516" w:type="dxa"/>
            <w:tcBorders/>
            <w:vAlign w:val="center"/>
          </w:tcPr>
          <w:p>
            <w:pPr>
              <w:pStyle w:val="TableContents"/>
              <w:bidi w:val="0"/>
              <w:spacing w:before="0" w:after="283"/>
              <w:jc w:val="left"/>
              <w:rPr/>
            </w:pPr>
            <w:r>
              <w:rPr/>
              <w:t xml:space="preserve">1.39 </w:t>
            </w:r>
          </w:p>
        </w:tc>
        <w:tc>
          <w:tcPr>
            <w:tcW w:w="871" w:type="dxa"/>
            <w:tcBorders/>
            <w:vAlign w:val="center"/>
          </w:tcPr>
          <w:p>
            <w:pPr>
              <w:pStyle w:val="TableContents"/>
              <w:bidi w:val="0"/>
              <w:spacing w:before="0" w:after="283"/>
              <w:jc w:val="left"/>
              <w:rPr/>
            </w:pPr>
            <w:r>
              <w:rPr/>
              <w:t xml:space="preserve">TFF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Lämpö </w:t>
            </w:r>
          </w:p>
        </w:tc>
        <w:tc>
          <w:tcPr>
            <w:tcW w:w="676" w:type="dxa"/>
            <w:tcBorders/>
            <w:vAlign w:val="center"/>
          </w:tcPr>
          <w:p>
            <w:pPr>
              <w:pStyle w:val="TableContents"/>
              <w:bidi w:val="0"/>
              <w:spacing w:before="0" w:after="283"/>
              <w:jc w:val="left"/>
              <w:rPr/>
            </w:pPr>
            <w:r>
              <w:rPr/>
              <w:t xml:space="preserve">2013 </w:t>
            </w:r>
          </w:p>
        </w:tc>
        <w:tc>
          <w:tcPr>
            <w:tcW w:w="1321" w:type="dxa"/>
            <w:tcBorders/>
            <w:vAlign w:val="center"/>
          </w:tcPr>
          <w:p>
            <w:pPr>
              <w:pStyle w:val="TableContents"/>
              <w:bidi w:val="0"/>
              <w:spacing w:before="0" w:after="283"/>
              <w:jc w:val="left"/>
              <w:rPr/>
            </w:pPr>
            <w:r>
              <w:rPr/>
              <w:t xml:space="preserve">158 </w:t>
            </w:r>
          </w:p>
        </w:tc>
        <w:tc>
          <w:tcPr>
            <w:tcW w:w="991" w:type="dxa"/>
            <w:tcBorders/>
            <w:vAlign w:val="center"/>
          </w:tcPr>
          <w:p>
            <w:pPr>
              <w:pStyle w:val="TableContents"/>
              <w:bidi w:val="0"/>
              <w:spacing w:before="0" w:after="283"/>
              <w:jc w:val="left"/>
              <w:rPr/>
            </w:pPr>
            <w:r>
              <w:rPr/>
              <w:t xml:space="preserve">117 </w:t>
            </w:r>
          </w:p>
        </w:tc>
        <w:tc>
          <w:tcPr>
            <w:tcW w:w="1516" w:type="dxa"/>
            <w:tcBorders/>
            <w:vAlign w:val="center"/>
          </w:tcPr>
          <w:p>
            <w:pPr>
              <w:pStyle w:val="TableContents"/>
              <w:bidi w:val="0"/>
              <w:spacing w:before="0" w:after="283"/>
              <w:jc w:val="left"/>
              <w:rPr/>
            </w:pPr>
            <w:r>
              <w:rPr/>
              <w:t xml:space="preserve">1.35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Värit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157 </w:t>
            </w:r>
          </w:p>
        </w:tc>
        <w:tc>
          <w:tcPr>
            <w:tcW w:w="991" w:type="dxa"/>
            <w:tcBorders/>
            <w:vAlign w:val="center"/>
          </w:tcPr>
          <w:p>
            <w:pPr>
              <w:pStyle w:val="TableContents"/>
              <w:bidi w:val="0"/>
              <w:spacing w:before="0" w:after="283"/>
              <w:jc w:val="left"/>
              <w:rPr/>
            </w:pPr>
            <w:r>
              <w:rPr/>
              <w:t xml:space="preserve">120 </w:t>
            </w:r>
          </w:p>
        </w:tc>
        <w:tc>
          <w:tcPr>
            <w:tcW w:w="1516" w:type="dxa"/>
            <w:tcBorders/>
            <w:vAlign w:val="center"/>
          </w:tcPr>
          <w:p>
            <w:pPr>
              <w:pStyle w:val="TableContents"/>
              <w:bidi w:val="0"/>
              <w:spacing w:before="0" w:after="283"/>
              <w:jc w:val="left"/>
              <w:rPr/>
            </w:pPr>
            <w:r>
              <w:rPr/>
              <w:t xml:space="preserve">1.30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Kuolleet presidentit </w:t>
            </w:r>
          </w:p>
        </w:tc>
        <w:tc>
          <w:tcPr>
            <w:tcW w:w="676" w:type="dxa"/>
            <w:tcBorders/>
            <w:vAlign w:val="center"/>
          </w:tcPr>
          <w:p>
            <w:pPr>
              <w:pStyle w:val="TableContents"/>
              <w:bidi w:val="0"/>
              <w:spacing w:before="0" w:after="283"/>
              <w:jc w:val="left"/>
              <w:rPr/>
            </w:pPr>
            <w:r>
              <w:rPr/>
              <w:t xml:space="preserve">1995 </w:t>
            </w:r>
          </w:p>
        </w:tc>
        <w:tc>
          <w:tcPr>
            <w:tcW w:w="1321" w:type="dxa"/>
            <w:tcBorders/>
            <w:vAlign w:val="center"/>
          </w:tcPr>
          <w:p>
            <w:pPr>
              <w:pStyle w:val="TableContents"/>
              <w:bidi w:val="0"/>
              <w:spacing w:before="0" w:after="283"/>
              <w:jc w:val="left"/>
              <w:rPr/>
            </w:pPr>
            <w:r>
              <w:rPr/>
              <w:t xml:space="preserve">157 </w:t>
            </w:r>
          </w:p>
        </w:tc>
        <w:tc>
          <w:tcPr>
            <w:tcW w:w="991" w:type="dxa"/>
            <w:tcBorders/>
            <w:vAlign w:val="center"/>
          </w:tcPr>
          <w:p>
            <w:pPr>
              <w:pStyle w:val="TableContents"/>
              <w:bidi w:val="0"/>
              <w:spacing w:before="0" w:after="283"/>
              <w:jc w:val="left"/>
              <w:rPr/>
            </w:pPr>
            <w:r>
              <w:rPr/>
              <w:t xml:space="preserve">119 </w:t>
            </w:r>
          </w:p>
        </w:tc>
        <w:tc>
          <w:tcPr>
            <w:tcW w:w="1516" w:type="dxa"/>
            <w:tcBorders/>
            <w:vAlign w:val="center"/>
          </w:tcPr>
          <w:p>
            <w:pPr>
              <w:pStyle w:val="TableContents"/>
              <w:bidi w:val="0"/>
              <w:spacing w:before="0" w:after="283"/>
              <w:jc w:val="left"/>
              <w:rPr/>
            </w:pPr>
            <w:r>
              <w:rPr/>
              <w:t xml:space="preserve">1.32 </w:t>
            </w:r>
          </w:p>
        </w:tc>
        <w:tc>
          <w:tcPr>
            <w:tcW w:w="871" w:type="dxa"/>
            <w:tcBorders/>
            <w:vAlign w:val="center"/>
          </w:tcPr>
          <w:p>
            <w:pPr>
              <w:pStyle w:val="TableContents"/>
              <w:bidi w:val="0"/>
              <w:spacing w:before="0" w:after="283"/>
              <w:jc w:val="left"/>
              <w:rPr/>
            </w:pPr>
            <w:r>
              <w:rPr/>
              <w:t xml:space="preserve">PO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Tuo on minun poikani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156 </w:t>
            </w:r>
          </w:p>
        </w:tc>
        <w:tc>
          <w:tcPr>
            <w:tcW w:w="991" w:type="dxa"/>
            <w:tcBorders/>
            <w:vAlign w:val="center"/>
          </w:tcPr>
          <w:p>
            <w:pPr>
              <w:pStyle w:val="TableContents"/>
              <w:bidi w:val="0"/>
              <w:spacing w:before="0" w:after="283"/>
              <w:jc w:val="left"/>
              <w:rPr/>
            </w:pPr>
            <w:r>
              <w:rPr/>
              <w:t xml:space="preserve">116 </w:t>
            </w:r>
          </w:p>
        </w:tc>
        <w:tc>
          <w:tcPr>
            <w:tcW w:w="1516" w:type="dxa"/>
            <w:tcBorders/>
            <w:vAlign w:val="center"/>
          </w:tcPr>
          <w:p>
            <w:pPr>
              <w:pStyle w:val="TableContents"/>
              <w:bidi w:val="0"/>
              <w:spacing w:before="0" w:after="283"/>
              <w:jc w:val="left"/>
              <w:rPr/>
            </w:pPr>
            <w:r>
              <w:rPr/>
              <w:t xml:space="preserve">1.35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Magic Mike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156 </w:t>
            </w:r>
          </w:p>
        </w:tc>
        <w:tc>
          <w:tcPr>
            <w:tcW w:w="991" w:type="dxa"/>
            <w:tcBorders/>
            <w:vAlign w:val="center"/>
          </w:tcPr>
          <w:p>
            <w:pPr>
              <w:pStyle w:val="TableContents"/>
              <w:bidi w:val="0"/>
              <w:spacing w:before="0" w:after="283"/>
              <w:jc w:val="left"/>
              <w:rPr/>
            </w:pPr>
            <w:r>
              <w:rPr/>
              <w:t xml:space="preserve">110 </w:t>
            </w:r>
          </w:p>
        </w:tc>
        <w:tc>
          <w:tcPr>
            <w:tcW w:w="1516" w:type="dxa"/>
            <w:tcBorders/>
            <w:vAlign w:val="center"/>
          </w:tcPr>
          <w:p>
            <w:pPr>
              <w:pStyle w:val="TableContents"/>
              <w:bidi w:val="0"/>
              <w:spacing w:before="0" w:after="283"/>
              <w:jc w:val="left"/>
              <w:rPr/>
            </w:pPr>
            <w:r>
              <w:rPr/>
              <w:t xml:space="preserve">1.42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Väliajalla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155 </w:t>
            </w:r>
          </w:p>
        </w:tc>
        <w:tc>
          <w:tcPr>
            <w:tcW w:w="991" w:type="dxa"/>
            <w:tcBorders/>
            <w:vAlign w:val="center"/>
          </w:tcPr>
          <w:p>
            <w:pPr>
              <w:pStyle w:val="TableContents"/>
              <w:bidi w:val="0"/>
              <w:spacing w:before="0" w:after="283"/>
              <w:jc w:val="left"/>
              <w:rPr/>
            </w:pPr>
            <w:r>
              <w:rPr/>
              <w:t xml:space="preserve">106 </w:t>
            </w:r>
          </w:p>
        </w:tc>
        <w:tc>
          <w:tcPr>
            <w:tcW w:w="1516" w:type="dxa"/>
            <w:tcBorders/>
            <w:vAlign w:val="center"/>
          </w:tcPr>
          <w:p>
            <w:pPr>
              <w:pStyle w:val="TableContents"/>
              <w:bidi w:val="0"/>
              <w:spacing w:before="0" w:after="283"/>
              <w:jc w:val="left"/>
              <w:rPr/>
            </w:pPr>
            <w:r>
              <w:rPr/>
              <w:t xml:space="preserve">1.46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Kaupunki </w:t>
            </w:r>
          </w:p>
        </w:tc>
        <w:tc>
          <w:tcPr>
            <w:tcW w:w="6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155 </w:t>
            </w:r>
          </w:p>
        </w:tc>
        <w:tc>
          <w:tcPr>
            <w:tcW w:w="991" w:type="dxa"/>
            <w:tcBorders/>
            <w:vAlign w:val="center"/>
          </w:tcPr>
          <w:p>
            <w:pPr>
              <w:pStyle w:val="TableContents"/>
              <w:bidi w:val="0"/>
              <w:spacing w:before="0" w:after="283"/>
              <w:jc w:val="left"/>
              <w:rPr/>
            </w:pPr>
            <w:r>
              <w:rPr/>
              <w:t xml:space="preserve">125 </w:t>
            </w:r>
          </w:p>
        </w:tc>
        <w:tc>
          <w:tcPr>
            <w:tcW w:w="1516" w:type="dxa"/>
            <w:tcBorders/>
            <w:vAlign w:val="center"/>
          </w:tcPr>
          <w:p>
            <w:pPr>
              <w:pStyle w:val="TableContents"/>
              <w:bidi w:val="0"/>
              <w:spacing w:before="0" w:after="283"/>
              <w:jc w:val="left"/>
              <w:rPr/>
            </w:pPr>
            <w:r>
              <w:rPr/>
              <w:t xml:space="preserve">1.26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Selite </w:t>
            </w:r>
          </w:p>
        </w:tc>
        <w:tc>
          <w:tcPr>
            <w:tcW w:w="67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155 </w:t>
            </w:r>
          </w:p>
        </w:tc>
        <w:tc>
          <w:tcPr>
            <w:tcW w:w="991" w:type="dxa"/>
            <w:tcBorders/>
            <w:vAlign w:val="center"/>
          </w:tcPr>
          <w:p>
            <w:pPr>
              <w:pStyle w:val="TableContents"/>
              <w:bidi w:val="0"/>
              <w:spacing w:before="0" w:after="283"/>
              <w:jc w:val="left"/>
              <w:rPr/>
            </w:pPr>
            <w:r>
              <w:rPr/>
              <w:t xml:space="preserve">131 </w:t>
            </w:r>
          </w:p>
        </w:tc>
        <w:tc>
          <w:tcPr>
            <w:tcW w:w="1516"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Blair Witch Project </w:t>
            </w:r>
          </w:p>
        </w:tc>
        <w:tc>
          <w:tcPr>
            <w:tcW w:w="67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154 </w:t>
            </w:r>
          </w:p>
        </w:tc>
        <w:tc>
          <w:tcPr>
            <w:tcW w:w="991" w:type="dxa"/>
            <w:tcBorders/>
            <w:vAlign w:val="center"/>
          </w:tcPr>
          <w:p>
            <w:pPr>
              <w:pStyle w:val="TableContents"/>
              <w:bidi w:val="0"/>
              <w:spacing w:before="0" w:after="283"/>
              <w:jc w:val="left"/>
              <w:rPr/>
            </w:pPr>
            <w:r>
              <w:rPr/>
              <w:t xml:space="preserve">86 </w:t>
            </w:r>
          </w:p>
        </w:tc>
        <w:tc>
          <w:tcPr>
            <w:tcW w:w="1516" w:type="dxa"/>
            <w:tcBorders/>
            <w:vAlign w:val="center"/>
          </w:tcPr>
          <w:p>
            <w:pPr>
              <w:pStyle w:val="TableContents"/>
              <w:bidi w:val="0"/>
              <w:spacing w:before="0" w:after="283"/>
              <w:jc w:val="left"/>
              <w:rPr/>
            </w:pPr>
            <w:r>
              <w:rPr/>
              <w:t xml:space="preserve">1.79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Pahamaineinen </w:t>
            </w:r>
          </w:p>
        </w:tc>
        <w:tc>
          <w:tcPr>
            <w:tcW w:w="676" w:type="dxa"/>
            <w:tcBorders/>
            <w:vAlign w:val="center"/>
          </w:tcPr>
          <w:p>
            <w:pPr>
              <w:pStyle w:val="TableContents"/>
              <w:bidi w:val="0"/>
              <w:spacing w:before="0" w:after="283"/>
              <w:jc w:val="left"/>
              <w:rPr/>
            </w:pPr>
            <w:r>
              <w:rPr/>
              <w:t xml:space="preserve">2009 </w:t>
            </w:r>
          </w:p>
        </w:tc>
        <w:tc>
          <w:tcPr>
            <w:tcW w:w="1321" w:type="dxa"/>
            <w:tcBorders/>
            <w:vAlign w:val="center"/>
          </w:tcPr>
          <w:p>
            <w:pPr>
              <w:pStyle w:val="TableContents"/>
              <w:bidi w:val="0"/>
              <w:spacing w:before="0" w:after="283"/>
              <w:jc w:val="left"/>
              <w:rPr/>
            </w:pPr>
            <w:r>
              <w:rPr/>
              <w:t xml:space="preserve">154 </w:t>
            </w:r>
          </w:p>
        </w:tc>
        <w:tc>
          <w:tcPr>
            <w:tcW w:w="991" w:type="dxa"/>
            <w:tcBorders/>
            <w:vAlign w:val="center"/>
          </w:tcPr>
          <w:p>
            <w:pPr>
              <w:pStyle w:val="TableContents"/>
              <w:bidi w:val="0"/>
              <w:spacing w:before="0" w:after="283"/>
              <w:jc w:val="left"/>
              <w:rPr/>
            </w:pPr>
            <w:r>
              <w:rPr/>
              <w:t xml:space="preserve">123 </w:t>
            </w:r>
          </w:p>
        </w:tc>
        <w:tc>
          <w:tcPr>
            <w:tcW w:w="1516" w:type="dxa"/>
            <w:tcBorders/>
            <w:vAlign w:val="center"/>
          </w:tcPr>
          <w:p>
            <w:pPr>
              <w:pStyle w:val="TableContents"/>
              <w:bidi w:val="0"/>
              <w:spacing w:before="0" w:after="283"/>
              <w:jc w:val="left"/>
              <w:rPr/>
            </w:pPr>
            <w:r>
              <w:rPr/>
              <w:t xml:space="preserve">1.25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Good Will Hunting </w:t>
            </w:r>
          </w:p>
        </w:tc>
        <w:tc>
          <w:tcPr>
            <w:tcW w:w="67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154 </w:t>
            </w:r>
          </w:p>
        </w:tc>
        <w:tc>
          <w:tcPr>
            <w:tcW w:w="991" w:type="dxa"/>
            <w:tcBorders/>
            <w:vAlign w:val="center"/>
          </w:tcPr>
          <w:p>
            <w:pPr>
              <w:pStyle w:val="TableContents"/>
              <w:bidi w:val="0"/>
              <w:spacing w:before="0" w:after="283"/>
              <w:jc w:val="left"/>
              <w:rPr/>
            </w:pPr>
            <w:r>
              <w:rPr/>
              <w:t xml:space="preserve">126 </w:t>
            </w:r>
          </w:p>
        </w:tc>
        <w:tc>
          <w:tcPr>
            <w:tcW w:w="1516" w:type="dxa"/>
            <w:tcBorders/>
            <w:vAlign w:val="center"/>
          </w:tcPr>
          <w:p>
            <w:pPr>
              <w:pStyle w:val="TableContents"/>
              <w:bidi w:val="0"/>
              <w:spacing w:before="0" w:after="283"/>
              <w:jc w:val="left"/>
              <w:rPr/>
            </w:pPr>
            <w:r>
              <w:rPr/>
              <w:t xml:space="preserve">1.22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Kattilahuone </w:t>
            </w:r>
          </w:p>
        </w:tc>
        <w:tc>
          <w:tcPr>
            <w:tcW w:w="676"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153 </w:t>
            </w:r>
          </w:p>
        </w:tc>
        <w:tc>
          <w:tcPr>
            <w:tcW w:w="991" w:type="dxa"/>
            <w:tcBorders/>
            <w:vAlign w:val="center"/>
          </w:tcPr>
          <w:p>
            <w:pPr>
              <w:pStyle w:val="TableContents"/>
              <w:bidi w:val="0"/>
              <w:spacing w:before="0" w:after="283"/>
              <w:jc w:val="left"/>
              <w:rPr/>
            </w:pPr>
            <w:r>
              <w:rPr/>
              <w:t xml:space="preserve">118 </w:t>
            </w:r>
          </w:p>
        </w:tc>
        <w:tc>
          <w:tcPr>
            <w:tcW w:w="1516" w:type="dxa"/>
            <w:tcBorders/>
            <w:vAlign w:val="center"/>
          </w:tcPr>
          <w:p>
            <w:pPr>
              <w:pStyle w:val="TableContents"/>
              <w:bidi w:val="0"/>
              <w:spacing w:before="0" w:after="283"/>
              <w:jc w:val="left"/>
              <w:rPr/>
            </w:pPr>
            <w:r>
              <w:rPr/>
              <w:t xml:space="preserve">1.29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Bad Boys II </w:t>
            </w:r>
          </w:p>
        </w:tc>
        <w:tc>
          <w:tcPr>
            <w:tcW w:w="67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153 </w:t>
            </w:r>
          </w:p>
        </w:tc>
        <w:tc>
          <w:tcPr>
            <w:tcW w:w="991" w:type="dxa"/>
            <w:tcBorders/>
            <w:vAlign w:val="center"/>
          </w:tcPr>
          <w:p>
            <w:pPr>
              <w:pStyle w:val="TableContents"/>
              <w:bidi w:val="0"/>
              <w:spacing w:before="0" w:after="283"/>
              <w:jc w:val="left"/>
              <w:rPr/>
            </w:pPr>
            <w:r>
              <w:rPr/>
              <w:t xml:space="preserve">147 </w:t>
            </w:r>
          </w:p>
        </w:tc>
        <w:tc>
          <w:tcPr>
            <w:tcW w:w="1516" w:type="dxa"/>
            <w:tcBorders/>
            <w:vAlign w:val="center"/>
          </w:tcPr>
          <w:p>
            <w:pPr>
              <w:pStyle w:val="TableContents"/>
              <w:bidi w:val="0"/>
              <w:spacing w:before="0" w:after="283"/>
              <w:jc w:val="left"/>
              <w:rPr/>
            </w:pPr>
            <w:r>
              <w:rPr/>
              <w:t xml:space="preserve">1.04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Kaikki Benjamineista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151 </w:t>
            </w:r>
          </w:p>
        </w:tc>
        <w:tc>
          <w:tcPr>
            <w:tcW w:w="991"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1.53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Tuhkakeskiviikko </w:t>
            </w:r>
          </w:p>
        </w:tc>
        <w:tc>
          <w:tcPr>
            <w:tcW w:w="67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151 </w:t>
            </w:r>
          </w:p>
        </w:tc>
        <w:tc>
          <w:tcPr>
            <w:tcW w:w="991"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1.53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Sielun miehet </w:t>
            </w:r>
          </w:p>
        </w:tc>
        <w:tc>
          <w:tcPr>
            <w:tcW w:w="676" w:type="dxa"/>
            <w:tcBorders/>
            <w:vAlign w:val="center"/>
          </w:tcPr>
          <w:p>
            <w:pPr>
              <w:pStyle w:val="TableContents"/>
              <w:bidi w:val="0"/>
              <w:spacing w:before="0" w:after="283"/>
              <w:jc w:val="left"/>
              <w:rPr/>
            </w:pPr>
            <w:r>
              <w:rPr/>
              <w:t xml:space="preserve">2008 </w:t>
            </w:r>
          </w:p>
        </w:tc>
        <w:tc>
          <w:tcPr>
            <w:tcW w:w="1321" w:type="dxa"/>
            <w:tcBorders/>
            <w:vAlign w:val="center"/>
          </w:tcPr>
          <w:p>
            <w:pPr>
              <w:pStyle w:val="TableContents"/>
              <w:bidi w:val="0"/>
              <w:spacing w:before="0" w:after="283"/>
              <w:jc w:val="left"/>
              <w:rPr/>
            </w:pPr>
            <w:r>
              <w:rPr/>
              <w:t xml:space="preserve">151 </w:t>
            </w:r>
          </w:p>
        </w:tc>
        <w:tc>
          <w:tcPr>
            <w:tcW w:w="991" w:type="dxa"/>
            <w:tcBorders/>
            <w:vAlign w:val="center"/>
          </w:tcPr>
          <w:p>
            <w:pPr>
              <w:pStyle w:val="TableContents"/>
              <w:bidi w:val="0"/>
              <w:spacing w:before="0" w:after="283"/>
              <w:jc w:val="left"/>
              <w:rPr/>
            </w:pPr>
            <w:r>
              <w:rPr/>
              <w:t xml:space="preserve">103 </w:t>
            </w:r>
          </w:p>
        </w:tc>
        <w:tc>
          <w:tcPr>
            <w:tcW w:w="1516" w:type="dxa"/>
            <w:tcBorders/>
            <w:vAlign w:val="center"/>
          </w:tcPr>
          <w:p>
            <w:pPr>
              <w:pStyle w:val="TableContents"/>
              <w:bidi w:val="0"/>
              <w:spacing w:before="0" w:after="283"/>
              <w:jc w:val="left"/>
              <w:rPr/>
            </w:pPr>
            <w:r>
              <w:rPr/>
              <w:t xml:space="preserve">1.46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Tupakointi Stogies </w:t>
            </w:r>
          </w:p>
        </w:tc>
        <w:tc>
          <w:tcPr>
            <w:tcW w:w="67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151 </w:t>
            </w:r>
          </w:p>
        </w:tc>
        <w:tc>
          <w:tcPr>
            <w:tcW w:w="991"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1.48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Isän nimessä </w:t>
            </w:r>
          </w:p>
        </w:tc>
        <w:tc>
          <w:tcPr>
            <w:tcW w:w="67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151 </w:t>
            </w:r>
          </w:p>
        </w:tc>
        <w:tc>
          <w:tcPr>
            <w:tcW w:w="991" w:type="dxa"/>
            <w:tcBorders/>
            <w:vAlign w:val="center"/>
          </w:tcPr>
          <w:p>
            <w:pPr>
              <w:pStyle w:val="TableContents"/>
              <w:bidi w:val="0"/>
              <w:spacing w:before="0" w:after="283"/>
              <w:jc w:val="left"/>
              <w:rPr/>
            </w:pPr>
            <w:r>
              <w:rPr/>
              <w:t xml:space="preserve">127 </w:t>
            </w:r>
          </w:p>
        </w:tc>
        <w:tc>
          <w:tcPr>
            <w:tcW w:w="1516" w:type="dxa"/>
            <w:tcBorders/>
            <w:vAlign w:val="center"/>
          </w:tcPr>
          <w:p>
            <w:pPr>
              <w:pStyle w:val="TableContents"/>
              <w:bidi w:val="0"/>
              <w:spacing w:before="0" w:after="283"/>
              <w:jc w:val="left"/>
              <w:rPr/>
            </w:pPr>
            <w:r>
              <w:rPr/>
              <w:t xml:space="preserve">1.19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Kirjanpitäjät II </w:t>
            </w:r>
          </w:p>
        </w:tc>
        <w:tc>
          <w:tcPr>
            <w:tcW w:w="676" w:type="dxa"/>
            <w:tcBorders/>
            <w:vAlign w:val="center"/>
          </w:tcPr>
          <w:p>
            <w:pPr>
              <w:pStyle w:val="TableContents"/>
              <w:bidi w:val="0"/>
              <w:spacing w:before="0" w:after="283"/>
              <w:jc w:val="left"/>
              <w:rPr/>
            </w:pPr>
            <w:r>
              <w:rPr/>
              <w:t xml:space="preserve">2006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97 </w:t>
            </w:r>
          </w:p>
        </w:tc>
        <w:tc>
          <w:tcPr>
            <w:tcW w:w="1516" w:type="dxa"/>
            <w:tcBorders/>
            <w:vAlign w:val="center"/>
          </w:tcPr>
          <w:p>
            <w:pPr>
              <w:pStyle w:val="TableContents"/>
              <w:bidi w:val="0"/>
              <w:spacing w:before="0" w:after="283"/>
              <w:jc w:val="left"/>
              <w:rPr/>
            </w:pPr>
            <w:r>
              <w:rPr/>
              <w:t xml:space="preserve">1.55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Yötä ennen </w:t>
            </w:r>
          </w:p>
        </w:tc>
        <w:tc>
          <w:tcPr>
            <w:tcW w:w="67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1.49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Kaikki haluavat!!!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117 </w:t>
            </w:r>
          </w:p>
        </w:tc>
        <w:tc>
          <w:tcPr>
            <w:tcW w:w="1516" w:type="dxa"/>
            <w:tcBorders/>
            <w:vAlign w:val="center"/>
          </w:tcPr>
          <w:p>
            <w:pPr>
              <w:pStyle w:val="TableContents"/>
              <w:bidi w:val="0"/>
              <w:spacing w:before="0" w:after="283"/>
              <w:jc w:val="left"/>
              <w:rPr/>
            </w:pPr>
            <w:r>
              <w:rPr/>
              <w:t xml:space="preserve">1.28 </w:t>
            </w:r>
          </w:p>
        </w:tc>
        <w:tc>
          <w:tcPr>
            <w:tcW w:w="871" w:type="dxa"/>
            <w:tcBorders/>
            <w:vAlign w:val="center"/>
          </w:tcPr>
          <w:p>
            <w:pPr>
              <w:pStyle w:val="TableContents"/>
              <w:bidi w:val="0"/>
              <w:spacing w:before="0" w:after="283"/>
              <w:jc w:val="left"/>
              <w:rPr/>
            </w:pPr>
            <w:r>
              <w:rPr/>
              <w:t xml:space="preserve">PI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Isänmaan päivä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130 </w:t>
            </w:r>
          </w:p>
        </w:tc>
        <w:tc>
          <w:tcPr>
            <w:tcW w:w="1516" w:type="dxa"/>
            <w:tcBorders/>
            <w:vAlign w:val="center"/>
          </w:tcPr>
          <w:p>
            <w:pPr>
              <w:pStyle w:val="TableContents"/>
              <w:bidi w:val="0"/>
              <w:spacing w:before="0" w:after="283"/>
              <w:jc w:val="left"/>
              <w:rPr/>
            </w:pPr>
            <w:r>
              <w:rPr/>
              <w:t xml:space="preserve">1.15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Hoffa </w:t>
            </w:r>
          </w:p>
        </w:tc>
        <w:tc>
          <w:tcPr>
            <w:tcW w:w="676" w:type="dxa"/>
            <w:tcBorders/>
            <w:vAlign w:val="center"/>
          </w:tcPr>
          <w:p>
            <w:pPr>
              <w:pStyle w:val="TableContents"/>
              <w:bidi w:val="0"/>
              <w:spacing w:before="0" w:after="283"/>
              <w:jc w:val="left"/>
              <w:rPr/>
            </w:pPr>
            <w:r>
              <w:rPr/>
              <w:t xml:space="preserve">1992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140 </w:t>
            </w:r>
          </w:p>
        </w:tc>
        <w:tc>
          <w:tcPr>
            <w:tcW w:w="1516" w:type="dxa"/>
            <w:tcBorders/>
            <w:vAlign w:val="center"/>
          </w:tcPr>
          <w:p>
            <w:pPr>
              <w:pStyle w:val="TableContents"/>
              <w:bidi w:val="0"/>
              <w:spacing w:before="0" w:after="283"/>
              <w:jc w:val="left"/>
              <w:rPr/>
            </w:pPr>
            <w:r>
              <w:rPr/>
              <w:t xml:space="preserve">1.07 </w:t>
            </w:r>
          </w:p>
        </w:tc>
        <w:tc>
          <w:tcPr>
            <w:tcW w:w="871" w:type="dxa"/>
            <w:tcBorders/>
            <w:vAlign w:val="center"/>
          </w:tcPr>
          <w:p>
            <w:pPr>
              <w:pStyle w:val="TableContents"/>
              <w:bidi w:val="0"/>
              <w:spacing w:before="0" w:after="283"/>
              <w:jc w:val="left"/>
              <w:rPr/>
            </w:pPr>
            <w:r>
              <w:rPr/>
              <w:t xml:space="preserve">FMG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The Place Beyond the Pines </w:t>
            </w:r>
          </w:p>
        </w:tc>
        <w:tc>
          <w:tcPr>
            <w:tcW w:w="67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140 </w:t>
            </w:r>
          </w:p>
        </w:tc>
        <w:tc>
          <w:tcPr>
            <w:tcW w:w="1516" w:type="dxa"/>
            <w:tcBorders/>
            <w:vAlign w:val="center"/>
          </w:tcPr>
          <w:p>
            <w:pPr>
              <w:pStyle w:val="TableContents"/>
              <w:bidi w:val="0"/>
              <w:spacing w:before="0" w:after="283"/>
              <w:jc w:val="left"/>
              <w:rPr/>
            </w:pPr>
            <w:r>
              <w:rPr/>
              <w:t xml:space="preserve">1.07 </w:t>
            </w:r>
          </w:p>
        </w:tc>
        <w:tc>
          <w:tcPr>
            <w:tcW w:w="871" w:type="dxa"/>
            <w:tcBorders/>
            <w:vAlign w:val="center"/>
          </w:tcPr>
          <w:p>
            <w:pPr>
              <w:pStyle w:val="TableContents"/>
              <w:bidi w:val="0"/>
              <w:spacing w:before="0" w:after="283"/>
              <w:jc w:val="left"/>
              <w:rPr/>
            </w:pPr>
            <w:r>
              <w:rPr/>
              <w:t xml:space="preserve">SI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Amerikkalainen hunaja </w:t>
            </w:r>
          </w:p>
        </w:tc>
        <w:tc>
          <w:tcPr>
            <w:tcW w:w="67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150 </w:t>
            </w:r>
          </w:p>
        </w:tc>
        <w:tc>
          <w:tcPr>
            <w:tcW w:w="991" w:type="dxa"/>
            <w:tcBorders/>
            <w:vAlign w:val="center"/>
          </w:tcPr>
          <w:p>
            <w:pPr>
              <w:pStyle w:val="TableContents"/>
              <w:bidi w:val="0"/>
              <w:spacing w:before="0" w:after="283"/>
              <w:jc w:val="left"/>
              <w:rPr/>
            </w:pPr>
            <w:r>
              <w:rPr/>
              <w:t xml:space="preserve">163 </w:t>
            </w:r>
          </w:p>
        </w:tc>
        <w:tc>
          <w:tcPr>
            <w:tcW w:w="1516" w:type="dxa"/>
            <w:tcBorders/>
            <w:vAlign w:val="center"/>
          </w:tcPr>
          <w:p>
            <w:pPr>
              <w:pStyle w:val="TableContents"/>
              <w:bidi w:val="0"/>
              <w:spacing w:before="0" w:after="283"/>
              <w:jc w:val="left"/>
              <w:rPr/>
            </w:pPr>
            <w:r>
              <w:rPr/>
              <w:t xml:space="preserve">0.92 </w:t>
            </w:r>
          </w:p>
        </w:tc>
        <w:tc>
          <w:tcPr>
            <w:tcW w:w="871" w:type="dxa"/>
            <w:tcBorders/>
            <w:vAlign w:val="center"/>
          </w:tcPr>
          <w:p>
            <w:pPr>
              <w:pStyle w:val="TableContents"/>
              <w:bidi w:val="0"/>
              <w:spacing w:before="0" w:after="283"/>
              <w:jc w:val="left"/>
              <w:rPr/>
            </w:pPr>
            <w:r>
              <w:rPr/>
              <w:t xml:space="preserve">KIM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kirjaa f-sanojen määrä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f-sanaa käytetään scarface-sarjassa?</w:t>
      </w:r>
    </w:p>
    <w:p>
      <w:pPr>
        <w:pStyle w:val="TextBody"/>
        <w:bidi w:val="0"/>
        <w:jc w:val="left"/>
        <w:rPr>
          <w:b/>
          <w:u w:val="single"/>
          <w:shd w:val="clear" w:fill="FFFF00"/>
        </w:rPr>
      </w:pPr>
      <w:r>
        <w:rPr>
          <w:b/>
          <w:u w:val="single"/>
          <w:shd w:val="clear" w:fill="FFFF00"/>
        </w:rPr>
        <w:t xml:space="preserve">Asiakirjan numero 3647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 &amp; Order True Crime on yhdysvaltalainen tosirikossarja, joka sai ensi-iltansa </w:t>
      </w:r>
      <w:r>
        <w:rPr>
          <w:color w:val="A9A9A9"/>
        </w:rPr>
        <w:t xml:space="preserve">26. syyskuuta 2017 </w:t>
      </w:r>
      <w:r>
        <w:rPr/>
        <w:t xml:space="preserve">NBC-kanavalla. NBC tilasi sarjan 15. heinäkuuta 2016, ja se on osa Law &amp; Order -sarjaa. Rene Balcerin luoma </w:t>
      </w:r>
      <w:r>
        <w:rPr>
          <w:color w:val="DCDCDC"/>
        </w:rPr>
        <w:t xml:space="preserve">kahdeksanjaksoinen </w:t>
      </w:r>
      <w:r>
        <w:rPr/>
        <w:t xml:space="preserve">ensimmäinen kausi, nimeltään Law &amp; Order True Crime: The Menendez Murders, on dramatisointi Lyle ja Erik Menendezin oikeudenkäynnistä, jotka tuomittiin vuonna 1996 vanhempiensa José ja Kitty Menendezin murhasta. Ensimmäinen kausi päättyi 14.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law &amp; order the menendez brothers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Menendezin veljesten tv-ohjelma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Law &amp; Order True Crime on yhdysvaltalainen tosirikossarja, joka sai ensi-iltansa 26. syyskuuta 2017 NBC-kanavalla. NBC tilasi sarjan 15. heinäkuuta 2016, ja se on osa Law &amp; Order -sarjaa. </w:t>
      </w:r>
      <w:r>
        <w:rPr>
          <w:color w:val="A9A9A9"/>
        </w:rPr>
        <w:t xml:space="preserve">Kahdeksanjaksoinen </w:t>
      </w:r>
      <w:r>
        <w:rPr/>
        <w:t xml:space="preserve">ensimmäinen kausi, nimeltään Law &amp; Order True Crime: The Menendez Murders, on dramatisointi Lyle ja Erik Menendezin oikeudenkäynnistä, jotka tuomittiin vuonna 1996 vanhempiensa José ja Kitty Menendezin murhasta. Ensimmäinen kausi päättyi 14.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Law &amp; Order True Crime -ohjelmasta on olemassa Menendezin murhia?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kuvaukset alkoivat 26. kesäkuuta 2017 </w:t>
      </w:r>
      <w:r>
        <w:rPr>
          <w:color w:val="A9A9A9"/>
        </w:rPr>
        <w:t xml:space="preserve">kahdeksan jakson </w:t>
      </w:r>
      <w:r>
        <w:rPr/>
        <w:t xml:space="preserve">ensimmäistä kautta </w:t>
      </w:r>
      <w:r>
        <w:rPr/>
        <w:t xml:space="preserve">varten.</w:t>
      </w:r>
      <w:r>
        <w:rPr/>
        <w:t xml:space="preserve"> Huhtikuussa 2016 Dick Wolf ja NBC ilmoittivat työstävänsä sarjaa, jonka ensimmäinen kausi perustuu Mendendezin veljesten murhatapaukseen, joka järkytti kansakuntaa vuosina 1989-1996. Toista kautta ei ole vielä vahvistettu, mutta Dick Wolf mainitsi, että hänellä on paljon ideoita sarjaa varten ja mahdollinen juoni, jos toinen kausi tulee. "Tämä on minulle ainutlaatuista 27 vuoden Law &amp; Orderin jälkeen", Dick Wolf kertoi tv-kriitikoille TCA-tapahtumassa antamassaan haastattelussa. ``Tämä on otettu otsikoista; olemme tehneet hienoja sarjoja, jotka on revitty otsikoista, mutta tämä on eri tasolla.'' Toisen kauden ideana on Oklahoma Cityn pommi-isku vuonna 1995. "Juuri ennen (Television Critics Associationin kesän lehdistökiertuetta) mainitsin hänelle Tim McVeighin tapauksen, ja hänen silmänsä syttyivät", Renee Balcer kertoo Wolfin reaktiosta. ``Koska Dick ja minä olimme yhdessä, olimme samassa toimistossa, kun pommi räjähti Oklahomassa.''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law and order true crime the menendez brothers -ohjelmassa on?</w:t>
      </w:r>
    </w:p>
    <w:p>
      <w:pPr>
        <w:pStyle w:val="TextBody"/>
        <w:bidi w:val="0"/>
        <w:jc w:val="left"/>
        <w:rPr>
          <w:b/>
          <w:shd w:val="clear" w:fill="FFFF00"/>
        </w:rPr>
      </w:pPr>
      <w:r>
        <w:rPr>
          <w:b/>
          <w:shd w:val="clear" w:fill="FFFF00"/>
        </w:rPr>
        <w:t xml:space="preserve">Teksti numero 3</w:t>
      </w:r>
    </w:p>
    <w:p>
      <w:pPr>
        <w:pStyle w:val="TextBody"/>
        <w:numPr>
          <w:ilvl w:val="0"/>
          <w:numId w:val="19"/>
        </w:numPr>
        <w:tabs>
          <w:tab w:val="clear" w:pos="1134"/>
          <w:tab w:val="left" w:leader="none" w:pos="707"/>
        </w:tabs>
        <w:bidi w:val="0"/>
        <w:spacing w:before="0" w:after="0"/>
        <w:ind w:start="707" w:hanging="283"/>
        <w:jc w:val="left"/>
        <w:rPr/>
      </w:pPr>
      <w:r>
        <w:rPr/>
        <w:t xml:space="preserve">Edie Falco Leslie Abramsonina, Lyle ja Erik Menendeziä edustaneena puolustusasianajajana. </w:t>
      </w:r>
    </w:p>
    <w:p>
      <w:pPr>
        <w:pStyle w:val="TextBody"/>
        <w:numPr>
          <w:ilvl w:val="0"/>
          <w:numId w:val="19"/>
        </w:numPr>
        <w:tabs>
          <w:tab w:val="clear" w:pos="1134"/>
          <w:tab w:val="left" w:leader="none" w:pos="707"/>
        </w:tabs>
        <w:bidi w:val="0"/>
        <w:spacing w:before="0" w:after="0"/>
        <w:ind w:start="707" w:hanging="283"/>
        <w:jc w:val="left"/>
        <w:rPr/>
      </w:pPr>
      <w:r>
        <w:rPr>
          <w:color w:val="A9A9A9"/>
        </w:rPr>
        <w:t xml:space="preserve">Gus Halper </w:t>
      </w:r>
      <w:r>
        <w:rPr/>
        <w:t xml:space="preserve">Erik Menendezinä, nuorempana veljenä, jota syytetään vanhempiensa murhasta. </w:t>
      </w:r>
    </w:p>
    <w:p>
      <w:pPr>
        <w:pStyle w:val="TextBody"/>
        <w:numPr>
          <w:ilvl w:val="0"/>
          <w:numId w:val="19"/>
        </w:numPr>
        <w:tabs>
          <w:tab w:val="clear" w:pos="1134"/>
          <w:tab w:val="left" w:leader="none" w:pos="707"/>
        </w:tabs>
        <w:bidi w:val="0"/>
        <w:ind w:start="707" w:hanging="283"/>
        <w:jc w:val="left"/>
        <w:rPr/>
      </w:pPr>
      <w:r>
        <w:rPr>
          <w:color w:val="DCDCDC"/>
        </w:rPr>
        <w:t xml:space="preserve">Miles Gaston Villanueva </w:t>
      </w:r>
      <w:r>
        <w:rPr/>
        <w:t xml:space="preserve">Lyle Menendezinä, vanhempiensa murhasta syytettynä isoveljenä.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Menendezin veljeksiä Lain ja järjestyksen sarjassa -</w:t>
      </w:r>
    </w:p>
    <w:p>
      <w:pPr>
        <w:pStyle w:val="TextBody"/>
        <w:bidi w:val="0"/>
        <w:jc w:val="left"/>
        <w:rPr>
          <w:b/>
          <w:shd w:val="clear" w:fill="FFFF00"/>
        </w:rPr>
      </w:pPr>
      <w:r>
        <w:rPr>
          <w:b/>
          <w:shd w:val="clear" w:fill="FFFF00"/>
        </w:rPr>
        <w:t xml:space="preserve">Teksti numero 4</w:t>
      </w:r>
    </w:p>
    <w:p>
      <w:pPr>
        <w:pStyle w:val="TextBody"/>
        <w:numPr>
          <w:ilvl w:val="0"/>
          <w:numId w:val="20"/>
        </w:numPr>
        <w:tabs>
          <w:tab w:val="clear" w:pos="1134"/>
          <w:tab w:val="left" w:leader="none" w:pos="720"/>
        </w:tabs>
        <w:bidi w:val="0"/>
        <w:ind w:start="720" w:hanging="283"/>
        <w:jc w:val="left"/>
        <w:rPr/>
      </w:pPr>
      <w:r>
        <w:rPr>
          <w:color w:val="A9A9A9"/>
        </w:rPr>
        <w:t xml:space="preserve">Josh Charles </w:t>
      </w:r>
      <w:r>
        <w:rPr/>
        <w:t xml:space="preserve">tohtori Jerome Ozielina, Lylen ja Erikin psykiatrina.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Ozielia Lain ja järjestyksen sarjassa</w:t>
      </w:r>
    </w:p>
    <w:p>
      <w:pPr>
        <w:pStyle w:val="TextBody"/>
        <w:bidi w:val="0"/>
        <w:jc w:val="left"/>
        <w:rPr>
          <w:b/>
          <w:u w:val="single"/>
          <w:shd w:val="clear" w:fill="FFFF00"/>
        </w:rPr>
      </w:pPr>
      <w:r>
        <w:rPr>
          <w:b/>
          <w:u w:val="single"/>
          <w:shd w:val="clear" w:fill="FFFF00"/>
        </w:rPr>
        <w:t xml:space="preserve">Asiakirjan numero 3648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Leslie ``Jackie'' Coogan </w:t>
      </w:r>
      <w:r>
        <w:rPr/>
        <w:t xml:space="preserve">(26. lokakuuta 1914 - 1. maaliskuuta 1984) oli yhdysvaltalainen näyttelijä ja koomikko, joka aloitti elokuvauransa lapsinäyttelijänä mykkäelokuvissa.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Fester-setää Addams Familyssa...</w:t>
      </w:r>
    </w:p>
    <w:p>
      <w:pPr>
        <w:pStyle w:val="TextBody"/>
        <w:bidi w:val="0"/>
        <w:jc w:val="left"/>
        <w:rPr>
          <w:b/>
          <w:u w:val="single"/>
          <w:shd w:val="clear" w:fill="FFFF00"/>
        </w:rPr>
      </w:pPr>
      <w:r>
        <w:rPr>
          <w:b/>
          <w:u w:val="single"/>
          <w:shd w:val="clear" w:fill="FFFF00"/>
        </w:rPr>
        <w:t xml:space="preserve">Asiakirjan numero 3649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Brown v. Board of Education of Topeka, 347 U.S. 483 (1954), </w:t>
      </w:r>
      <w:r>
        <w:rPr/>
        <w:t xml:space="preserve">oli merkittävä tapaus Yhdysvaltain korkeimmassa oikeudessa, jossa tuomioistuin julisti perustuslain vastaiseksi osavaltioiden lait, joilla mustille ja valkoisille oppilaille perustettiin erilliset julkiset koulut. Päätöksellä kumottiin vuonna 1896 tehty päätös Plessy v. Ferguson, jossa sallittiin valtion tukema erottelu siltä osin kuin se koski julkista koulutusta. </w:t>
      </w:r>
      <w:r>
        <w:rPr/>
        <w:t xml:space="preserve">Warrenin tuomioistuimen </w:t>
      </w:r>
      <w:r>
        <w:rPr>
          <w:color w:val="DCDCDC"/>
        </w:rPr>
        <w:t xml:space="preserve">17. toukokuuta </w:t>
      </w:r>
      <w:r>
        <w:rPr/>
        <w:t xml:space="preserve">1954 antamassa </w:t>
      </w:r>
      <w:r>
        <w:rPr/>
        <w:t xml:space="preserve">yksimielisessä (9-0) päätöksessä todettiin, että "erilliset opetuslaitokset ovat luonnostaan eriarvoisia".</w:t>
      </w:r>
      <w:r>
        <w:rPr/>
        <w:t xml:space="preserve"> Tämän seurauksena rotuerottelun katsottiin rikkovan Yhdysvaltain perustuslain neljänteentoista lisäyksen tasa-arvoista suojelua koskevaa lauseketta. Tämä tuomio tasoitti tietä integraatiolle, oli kansalaisoikeusliikkeen merkittävä voitto ja malli monille tuleville vaikutusoikeudenkäynneille. Päätöksen neljätoista sivua ei kuitenkaan sisältänyt minkäänlaista menetelmää rotuerottelun lopettamiseksi kouluissa, ja tuomioistuimen toinen päätös Brown II, 349 U.S. 294 (1955) määräsi osavaltiot vain poistamaan erottelun "kaikin tahdonalaisin keinoin".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käänteentekevä tuomioistuimen päätös, joka velvoitti erottelun poistamiseen amerikkalaisissa kouluissa,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korkein oikeus antoi tuomion Brown vastaan opetuslautakunta?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Brown vs. opetuslautakunta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Brown v. Board of Education of Topeka</w:t>
      </w:r>
      <w:r>
        <w:rPr/>
        <w:t xml:space="preserve">, 347 U.S. 483 (</w:t>
      </w:r>
      <w:r>
        <w:rPr>
          <w:color w:val="DCDCDC"/>
        </w:rPr>
        <w:t xml:space="preserve">1954), </w:t>
      </w:r>
      <w:r>
        <w:rPr/>
        <w:t xml:space="preserve">oli merkittävä </w:t>
      </w:r>
      <w:r>
        <w:rPr/>
        <w:t xml:space="preserve">tapaus </w:t>
      </w:r>
      <w:r>
        <w:rPr>
          <w:color w:val="2F4F4F"/>
        </w:rPr>
        <w:t xml:space="preserve">Yhdysvaltain korkeimmassa oikeudessa</w:t>
      </w:r>
      <w:r>
        <w:rPr/>
        <w:t xml:space="preserve">, jossa tuomioistuin julisti </w:t>
      </w:r>
      <w:r>
        <w:rPr>
          <w:color w:val="556B2F"/>
        </w:rPr>
        <w:t xml:space="preserve">perustuslain vastaiseksi osavaltioiden lait, joilla mustille ja valkoisille oppilaille perustettiin erilliset julkiset koulut</w:t>
      </w:r>
      <w:r>
        <w:rPr/>
        <w:t xml:space="preserve">. </w:t>
      </w:r>
      <w:r>
        <w:rPr/>
        <w:t xml:space="preserve">Päätöksellä kumottiin käytännössä </w:t>
      </w:r>
      <w:r>
        <w:rPr>
          <w:color w:val="A0522D"/>
        </w:rPr>
        <w:t xml:space="preserve">vuonna 1896 tehty päätös Plessy v. Ferguson, </w:t>
      </w:r>
      <w:r>
        <w:rPr/>
        <w:t xml:space="preserve">jossa sallittiin valtion tukema erottelu, siltä osin kuin se koski julkista koulutusta.</w:t>
      </w:r>
      <w:r>
        <w:rPr/>
        <w:t xml:space="preserve"> Warrenin tuomioistuimen 17. toukokuuta 1954 antamassa yksimielisessä (9-0) päätöksessä todettiin, että "erilliset opetuslaitokset ovat luonnostaan epätasa-arvoisia". Tämän seurauksena rotuerottelun katsottiin rikkovan Yhdysvaltain perustuslain neljänteentoista lisäyksen tasa-arvoista suojelua koskevaa lauseketta. Tämä tuomio tasoitti tietä integraatiolle, oli kansalaisoikeusliikkeen merkittävä voitto ja malli monille tuleville vaikutusoikeudenkäynneille. Päätöksen neljätoista sivua ei kuitenkaan sisältänyt minkäänlaista menetelmää rotuerottelun lopettamiseksi kouluissa, ja tuomioistuimen toinen päätös Brown II (349 U.S. 294 (1955)) määräsi osavaltiot vain poistamaan erottelun "kaikin harkittavin keinoin".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1954 Yhdysvaltain korkein oikeus päätti asiassa Brown vastaan opetuslautakunta,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Vuonna 1954 korkein oikeus päätti asiassa Brown vastaan opetuslautakunta, että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aikaisemman korkeimman oikeuden tuomion Brown v. Board of Education -tapauksen tuomio käytännössä kumosi?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korkeimman oikeuden päätöksessä todettiin, että julkisten koulujen tulisi olla integroituja.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Brown vastaan opetuslautakunta tapahtui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tapahtui Brown vastaan opetuslautakunta -oikeudenkäynti?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miksi Brown vastaan opetuslautakunta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1951 </w:t>
      </w:r>
      <w:r>
        <w:rPr>
          <w:color w:val="2F4F4F"/>
        </w:rPr>
        <w:t xml:space="preserve">Kansasissa sijaitsevan Topekan </w:t>
      </w:r>
      <w:r>
        <w:rPr>
          <w:color w:val="DCDCDC"/>
        </w:rPr>
        <w:t xml:space="preserve">kaupungin </w:t>
      </w:r>
      <w:r>
        <w:rPr/>
        <w:t xml:space="preserve">koululautakuntaa vastaan nostettiin ryhmäkanne </w:t>
      </w:r>
      <w:r>
        <w:rPr/>
        <w:t xml:space="preserve">Kansasin osavaltion piirioikeudessa. Kantajina oli kolmetoista Topekan vanhempaa 20 lapsensa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 vastaan opetuslautakunta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Brown vastaan opetuslautakunta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tapahtui Brown vs. opetuslautakunta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Brown v. Board of Education Supreme Court of the United States Väitelty 9. joulukuuta 1952 Uudelleen käsitelty 8. joulukuuta 1953 Päätöksenteko 17. toukokuuta 1954 </w:t>
      </w:r>
    </w:p>
    <w:tbl>
      <w:tblPr>
        <w:tblW w:w="10205" w:type="dxa"/>
        <w:jc w:val="left"/>
        <w:tblInd w:w="0" w:type="dxa"/>
        <w:tblLayout w:type="fixed"/>
        <w:tblCellMar>
          <w:top w:w="28" w:type="dxa"/>
          <w:left w:w="28" w:type="dxa"/>
          <w:bottom w:w="28" w:type="dxa"/>
          <w:right w:w="28" w:type="dxa"/>
        </w:tblCellMar>
      </w:tblPr>
      <w:tblGrid>
        <w:gridCol w:w="1401"/>
        <w:gridCol w:w="8804"/>
      </w:tblGrid>
      <w:tr>
        <w:trPr/>
        <w:tc>
          <w:tcPr>
            <w:tcW w:w="1401" w:type="dxa"/>
            <w:tcBorders/>
            <w:vAlign w:val="center"/>
          </w:tcPr>
          <w:p>
            <w:pPr>
              <w:pStyle w:val="TableHeading"/>
              <w:suppressLineNumbers/>
              <w:bidi w:val="0"/>
              <w:spacing w:before="0" w:after="283"/>
              <w:jc w:val="center"/>
              <w:rPr/>
            </w:pPr>
            <w:r>
              <w:rPr/>
              <w:t xml:space="preserve">Tapauksen täydellinen nimi </w:t>
            </w:r>
          </w:p>
        </w:tc>
        <w:tc>
          <w:tcPr>
            <w:tcW w:w="8804" w:type="dxa"/>
            <w:tcBorders/>
            <w:vAlign w:val="center"/>
          </w:tcPr>
          <w:p>
            <w:pPr>
              <w:pStyle w:val="TableContents"/>
              <w:bidi w:val="0"/>
              <w:spacing w:before="0" w:after="283"/>
              <w:jc w:val="left"/>
              <w:rPr/>
            </w:pPr>
            <w:r>
              <w:rPr/>
              <w:t xml:space="preserve">Oliver Brown ym. v. </w:t>
            </w:r>
            <w:r>
              <w:rPr>
                <w:color w:val="A9A9A9"/>
              </w:rPr>
              <w:t xml:space="preserve">Topekan koulutuslautakunta ym</w:t>
            </w:r>
            <w:r>
              <w:rPr/>
              <w:t xml:space="preserve">. </w:t>
            </w:r>
          </w:p>
        </w:tc>
      </w:tr>
      <w:tr>
        <w:trPr/>
        <w:tc>
          <w:tcPr>
            <w:tcW w:w="1401" w:type="dxa"/>
            <w:tcBorders/>
            <w:vAlign w:val="center"/>
          </w:tcPr>
          <w:p>
            <w:pPr>
              <w:pStyle w:val="TableHeading"/>
              <w:suppressLineNumbers/>
              <w:bidi w:val="0"/>
              <w:spacing w:before="0" w:after="283"/>
              <w:jc w:val="center"/>
              <w:rPr/>
            </w:pPr>
            <w:r>
              <w:rPr/>
              <w:t xml:space="preserve">Viittaukset </w:t>
            </w:r>
          </w:p>
        </w:tc>
        <w:tc>
          <w:tcPr>
            <w:tcW w:w="8804" w:type="dxa"/>
            <w:tcBorders/>
            <w:vAlign w:val="center"/>
          </w:tcPr>
          <w:p>
            <w:pPr>
              <w:pStyle w:val="TableContents"/>
              <w:bidi w:val="0"/>
              <w:spacing w:before="0" w:after="283"/>
              <w:jc w:val="left"/>
              <w:rPr/>
            </w:pPr>
            <w:r>
              <w:rPr/>
              <w:t xml:space="preserve">347 U.S. 483 (lisää) 74 S. Ct. 686; 98 L. Ed. 873; 1954 U.S. LEXIS 2094; 53 Ohio Op. 326; 38 A.L.R. 2d 1180. </w:t>
            </w:r>
          </w:p>
        </w:tc>
      </w:tr>
      <w:tr>
        <w:trPr/>
        <w:tc>
          <w:tcPr>
            <w:tcW w:w="1401" w:type="dxa"/>
            <w:tcBorders/>
            <w:vAlign w:val="center"/>
          </w:tcPr>
          <w:p>
            <w:pPr>
              <w:pStyle w:val="TableHeading"/>
              <w:suppressLineNumbers/>
              <w:bidi w:val="0"/>
              <w:spacing w:before="0" w:after="283"/>
              <w:jc w:val="center"/>
              <w:rPr/>
            </w:pPr>
            <w:r>
              <w:rPr/>
              <w:t xml:space="preserve">Aikaisempi historia </w:t>
            </w:r>
          </w:p>
        </w:tc>
        <w:tc>
          <w:tcPr>
            <w:tcW w:w="8804" w:type="dxa"/>
            <w:tcBorders/>
            <w:vAlign w:val="center"/>
          </w:tcPr>
          <w:p>
            <w:pPr>
              <w:pStyle w:val="TableContents"/>
              <w:bidi w:val="0"/>
              <w:spacing w:before="0" w:after="283"/>
              <w:jc w:val="left"/>
              <w:rPr/>
            </w:pPr>
            <w:r>
              <w:rPr/>
              <w:t xml:space="preserve">Tuomio vastaajille, 98 F. Supp. 797 (D. Kan. 1951). </w:t>
            </w:r>
          </w:p>
        </w:tc>
      </w:tr>
      <w:tr>
        <w:trPr/>
        <w:tc>
          <w:tcPr>
            <w:tcW w:w="1401" w:type="dxa"/>
            <w:tcBorders/>
            <w:vAlign w:val="center"/>
          </w:tcPr>
          <w:p>
            <w:pPr>
              <w:pStyle w:val="TableHeading"/>
              <w:suppressLineNumbers/>
              <w:bidi w:val="0"/>
              <w:spacing w:before="0" w:after="283"/>
              <w:jc w:val="center"/>
              <w:rPr/>
            </w:pPr>
            <w:r>
              <w:rPr/>
              <w:t xml:space="preserve">Myöhempi historia </w:t>
            </w:r>
          </w:p>
        </w:tc>
        <w:tc>
          <w:tcPr>
            <w:tcW w:w="8804" w:type="dxa"/>
            <w:tcBorders/>
            <w:vAlign w:val="center"/>
          </w:tcPr>
          <w:p>
            <w:pPr>
              <w:pStyle w:val="TableContents"/>
              <w:bidi w:val="0"/>
              <w:jc w:val="left"/>
              <w:rPr/>
            </w:pPr>
            <w:r>
              <w:rPr/>
              <w:t xml:space="preserve">Tuomio vapautuksen johdosta, 349 U.S. 294 (1955) (Brown II); uudelleen käsiteltäväksi palauttamisen johdosta, 139 F. Supp. 468 (D. Kan. 1955); väliintulohakemus hyväksyttiin, 84 F.R.D. 383 (D. Kan. 1979); tuomio vastaajien hyväksi, 671 F. Supp. 1290 (D. Kan. 1987); kumottiin, 892 F. Abd 851 (10th Cir. 1989); kumottiin, 892 F. Abd 851 (10th Cir. 1989); kumottiin, 503 U.S.1987). 978 (1992) (Brown III); tuomio palautettu, 978 F. 2d 585 (10th Cir. 1992); tuomio vastaajien hyväksi, 56 F. Supp. 2d 1212 (D. Kan. 1999) Päätöslauseke Oppilaiden erottelu julkisissa kouluissa rikkoo neljänteentoista lisäyksen yhdenvertaista suojelua koskevaa lauseketta, koska erilliset tilat ovat luonnostaan eriarvoisia. Kansasin piirituomioistuin kumosi tuomion. Tuomioistuimen jäsenyys </w:t>
            </w:r>
          </w:p>
          <w:p>
            <w:pPr>
              <w:pStyle w:val="ListHeading"/>
              <w:bidi w:val="0"/>
              <w:ind w:start="0" w:end="0" w:hanging="0"/>
              <w:jc w:val="left"/>
              <w:rPr/>
            </w:pPr>
            <w:r>
              <w:rPr/>
              <w:t xml:space="preserve">Ylituomari </w:t>
            </w:r>
          </w:p>
          <w:p>
            <w:pPr>
              <w:pStyle w:val="ListContents"/>
              <w:bidi w:val="0"/>
              <w:jc w:val="left"/>
              <w:rPr>
                <w:color w:val="DCDCDC"/>
              </w:rPr>
            </w:pPr>
            <w:r>
              <w:rPr>
                <w:color w:val="DCDCDC"/>
              </w:rPr>
              <w:t xml:space="preserve">Earl Warren</w:t>
            </w:r>
          </w:p>
          <w:p>
            <w:pPr>
              <w:pStyle w:val="ListHeading"/>
              <w:bidi w:val="0"/>
              <w:ind w:start="0" w:end="0" w:hanging="0"/>
              <w:jc w:val="left"/>
              <w:rPr/>
            </w:pPr>
            <w:r>
              <w:rPr/>
              <w:t xml:space="preserve">Apulaistuomarit </w:t>
            </w:r>
          </w:p>
          <w:p>
            <w:pPr>
              <w:pStyle w:val="ListContents"/>
              <w:bidi w:val="0"/>
              <w:spacing w:before="0" w:after="283"/>
              <w:jc w:val="left"/>
              <w:rPr/>
            </w:pPr>
            <w:r>
              <w:rPr>
                <w:color w:val="2F4F4F"/>
              </w:rPr>
              <w:t xml:space="preserve">Hugo BlackStanley </w:t>
            </w:r>
            <w:r>
              <w:rPr>
                <w:color w:val="556B2F"/>
              </w:rPr>
              <w:t xml:space="preserve">F. ReedFelix </w:t>
            </w:r>
            <w:r>
              <w:rPr>
                <w:color w:val="6B8E23"/>
              </w:rPr>
              <w:t xml:space="preserve">FrankfurterWilliam </w:t>
            </w:r>
            <w:r>
              <w:rPr>
                <w:color w:val="A0522D"/>
              </w:rPr>
              <w:t xml:space="preserve">O. DouglasRobert </w:t>
            </w:r>
            <w:r>
              <w:rPr>
                <w:color w:val="228B22"/>
              </w:rPr>
              <w:t xml:space="preserve">H. JacksonHarold </w:t>
            </w:r>
            <w:r>
              <w:rPr>
                <w:color w:val="191970"/>
              </w:rPr>
              <w:t xml:space="preserve">H. BurtonTom </w:t>
            </w:r>
            <w:r>
              <w:rPr>
                <w:color w:val="8B0000"/>
              </w:rPr>
              <w:t xml:space="preserve">C. ClarkSherman </w:t>
            </w:r>
            <w:r>
              <w:rPr>
                <w:color w:val="483D8B"/>
              </w:rPr>
              <w:t xml:space="preserve">MintonRobert </w:t>
            </w:r>
            <w:r>
              <w:rPr>
                <w:color w:val="228B22"/>
              </w:rPr>
              <w:t xml:space="preserve">H. JacksonHarold </w:t>
            </w:r>
            <w:r>
              <w:rPr>
                <w:color w:val="191970"/>
              </w:rPr>
              <w:t xml:space="preserve">H. BurtonTom </w:t>
            </w:r>
            <w:r>
              <w:rPr>
                <w:color w:val="8B0000"/>
              </w:rPr>
              <w:t xml:space="preserve">C. ClarkSherman </w:t>
            </w:r>
            <w:r>
              <w:rPr>
                <w:color w:val="483D8B"/>
              </w:rPr>
              <w:t xml:space="preserve">Minton</w:t>
            </w:r>
          </w:p>
          <w:p>
            <w:pPr>
              <w:pStyle w:val="TextBody"/>
              <w:bidi w:val="0"/>
              <w:spacing w:before="0" w:after="283"/>
              <w:jc w:val="left"/>
              <w:rPr/>
            </w:pPr>
            <w:r>
              <w:rPr/>
              <w:t xml:space="preserve">Tapauskohtaiset lausunnot </w:t>
            </w:r>
          </w:p>
        </w:tc>
      </w:tr>
      <w:tr>
        <w:trPr/>
        <w:tc>
          <w:tcPr>
            <w:tcW w:w="1401" w:type="dxa"/>
            <w:tcBorders/>
            <w:vAlign w:val="center"/>
          </w:tcPr>
          <w:p>
            <w:pPr>
              <w:pStyle w:val="TableHeading"/>
              <w:suppressLineNumbers/>
              <w:bidi w:val="0"/>
              <w:spacing w:before="0" w:after="283"/>
              <w:jc w:val="center"/>
              <w:rPr/>
            </w:pPr>
            <w:r>
              <w:rPr/>
              <w:t xml:space="preserve">Enemmistö </w:t>
            </w:r>
          </w:p>
        </w:tc>
        <w:tc>
          <w:tcPr>
            <w:tcW w:w="8804" w:type="dxa"/>
            <w:tcBorders/>
            <w:vAlign w:val="center"/>
          </w:tcPr>
          <w:p>
            <w:pPr>
              <w:pStyle w:val="TableContents"/>
              <w:bidi w:val="0"/>
              <w:spacing w:before="0" w:after="283"/>
              <w:jc w:val="left"/>
              <w:rPr/>
            </w:pPr>
            <w:r>
              <w:rPr/>
              <w:t xml:space="preserve">Warren, johon yksimielinen Laws yhtyi, sovelsi U.S. Const. amend. XIV Tämä tapaus kumosi aiemman tuomion tai aiemmat tuomiot Plessy v. Ferguson (1896) Cumming v. Richmond County Board of Education (1899) Berea College v. Kentucky (1908)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vastaajana käänteentekevässä asiassa, joka lopetti erottelun julkisissa kouluissa...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brown vastaan koulutuslautakunta korkeimman oikeuden tuomarit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NAACP:n pääasianajaja </w:t>
      </w:r>
      <w:r>
        <w:rPr>
          <w:color w:val="A9A9A9"/>
        </w:rPr>
        <w:t xml:space="preserve">Thurgood Marshall, </w:t>
      </w:r>
      <w:r>
        <w:rPr/>
        <w:t xml:space="preserve">joka myöhemmin nimitettiin Yhdysvaltain korkeimpaan oikeuteen vuonna 1967, puolusti kantajia korkeimmassa oikeudessa. Apulaisoikeusministeri Paul Wilson - myöhemmin Kansasin yliopiston emeritusprofessori - johti osavaltion ristiriitaista puolustusta ensimmäisessä muutoksenhakupuheessaan.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henkilö perusteli menestyksekkäästi Brown vastaan opetuslautakunta -oikeudenkäyntiä naacp:n puolesta.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korkeimman oikeuden vuonna 1896 tekemän käänteentekevän päätöksen Plessy v. Ferguson, jossa rotuerottelun perustuslainmukaisuutta vahvistettiin </w:t>
      </w:r>
      <w:r>
        <w:rPr>
          <w:color w:val="A9A9A9"/>
        </w:rPr>
        <w:t xml:space="preserve">"erillään mutta tasa-arvoisesti" -periaatteen nojalla, </w:t>
      </w:r>
      <w:r>
        <w:rPr/>
        <w:t xml:space="preserve">älylliset juuret </w:t>
      </w:r>
      <w:r>
        <w:rPr/>
        <w:t xml:space="preserve">olivat osittain sidoksissa aikakauden tieteelliseen rasismiin. Päätöksen saama yleinen tuki oli kuitenkin todennäköisemmin seurausta monien valkoisten tuolloin vallinneista rasistisista uskomuksista. Ratkaisussaan Brown v. Board of Education korkein oikeus hylkäsi tieteellisten rasistien ajatukset erottelun tarpeellisuudesta erityisesti kouluissa. Tuomioistuin perusteli päätöstään viittaamalla (alaviitteessä 11) yhteiskuntatieteelliseen tutkimukseen, joka koski segregoitujen koulujen mustille lapsille aiheuttamia haittoja.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vuonna 1954 tekemässä käänteentekevässä päätöksessä Brown vastaan opetuslautakunta kumottiin mikä oppi on voimassa?</w:t>
      </w:r>
    </w:p>
    <w:p>
      <w:pPr>
        <w:pStyle w:val="TextBody"/>
        <w:bidi w:val="0"/>
        <w:jc w:val="left"/>
        <w:rPr>
          <w:b/>
          <w:u w:val="single"/>
          <w:shd w:val="clear" w:fill="FFFF00"/>
        </w:rPr>
      </w:pPr>
      <w:r>
        <w:rPr>
          <w:b/>
          <w:u w:val="single"/>
          <w:shd w:val="clear" w:fill="FFFF00"/>
        </w:rPr>
        <w:t xml:space="preserve">Asiakirjan numero 3650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1996-2001 Talebanilla oli valta noin kolmessa neljäsosassa </w:t>
      </w:r>
      <w:r>
        <w:rPr>
          <w:color w:val="A9A9A9"/>
        </w:rPr>
        <w:t xml:space="preserve">Afganistania</w:t>
      </w:r>
      <w:r>
        <w:rPr/>
        <w:t xml:space="preserve">, ja se pani siellä täytäntöön tiukan tulkinnan shariasta eli islamilaisesta laista. Taleban syntyi vuonna 1994 yhtenä Afganistanin sisällissodan merkittävimmistä ryhmittymistä, ja se koostui suurelta osin opiskelijoista, jotka olivat hiljattain saaneet koulutusta Pakistanin madrassoissa. Mohammed Omarin johdolla liike levisi suurimpaan osaan Afganistania ja otti vallan haltuunsa mujahideen-sotapäälliköiltä. Afganistanin islamilainen emiraatti perustettiin vuonna 1996 ja Afganistanin pääkaupunki siirrettiin Kandahariin. Se hallitsi suurinta osaa maasta, kunnes Yhdysvaltain johtama hyökkäys Afganistaniin joulukuussa 2001 syyskuun 11. päivän iskujen jälkeen syrjäytti sen. Taleban-hallituksen virallisen diplomaattisen tunnustuksen tunnusti parhaimmillaan vain kolme valtiota: Pakistan, Saudi-Arabia ja Yhdistyneet arabiemiirikunnat. Myöhemmin ryhmä ryhmittyi uudelleen kapinaliikkeeksi taistellakseen Yhdysvaltain tukemaa Karzain hallintoa ja Naton johtamia kansainvälisiä turvallisuusjoukkoja (ISAF)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Taleban syntyi ainakin osittain seuraavista tekijöistä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Maulana Fazal-ur-Rehman, Pakistanin islamilaisen (deobandi) poliittisen puolueen Jamiat Ulema-e Islam (F) (JUI) johtaja, oli Pakistanin pääministerin Benazir Bhutton liittolainen vuosina </w:t>
      </w:r>
      <w:r>
        <w:rPr>
          <w:color w:val="A9A9A9"/>
        </w:rPr>
        <w:t xml:space="preserve">1993-1996</w:t>
      </w:r>
      <w:r>
        <w:rPr/>
        <w:t xml:space="preserve">, ja hänellä oli sen jälkeen pääsy Pakistanin hallitukseen, armeijaan ja ISI:hin, joihin hän vaikutti auttaakseen Talebania. Pakistanin tiedustelupalveluiden välinen tiedustelupalvelu (ISI) on vuodesta 1994 lähtien tukenut voimakkaasti Talebania, kun ryhmä valloitti suurimman osan Afganistanista vuosina 1994-1998.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talebanit alkoivat vallata Pakistania?</w:t>
      </w:r>
    </w:p>
    <w:p>
      <w:pPr>
        <w:pStyle w:val="TextBody"/>
        <w:bidi w:val="0"/>
        <w:jc w:val="left"/>
        <w:rPr>
          <w:b/>
          <w:u w:val="single"/>
          <w:shd w:val="clear" w:fill="FFFF00"/>
        </w:rPr>
      </w:pPr>
      <w:r>
        <w:rPr>
          <w:b/>
          <w:u w:val="single"/>
          <w:shd w:val="clear" w:fill="FFFF00"/>
        </w:rPr>
        <w:t xml:space="preserve">Asiakirjan numero 3651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Naples on kaupunki </w:t>
      </w:r>
      <w:r>
        <w:rPr>
          <w:color w:val="A9A9A9"/>
        </w:rPr>
        <w:t xml:space="preserve">Collierin piirikunnassa </w:t>
      </w:r>
      <w:r>
        <w:rPr/>
        <w:t xml:space="preserve">Floridassa, Yhdysvalloissa. Vuonna 2015 kaupungin väkiluku oli noin 20 600. Naples on pääkaupunki Naples-Marco Island, Florida Metropolitan Statistical Area -alueella, jonka väkiluku oli noin 322 000 vuonna 2015. Naples on yksi Yhdysvaltojen varakkaimmista kaupungeista, sillä siellä on maan kuudenneksi korkeimmat tulot asukasta kohti ja toiseksi eniten miljonäärejä asukasta kohti Yhdysvalloissa. Kiinteistöt ovat maan kalleimpia, ja myytäviä taloja on yli 40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sijaitsee Naples Floridan osavaltio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Naples, Florida City Banyan ja Gulf Shore, Floridan kaupunki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Naples on the Gulf Sijainti Collierin piirikunnassa ja Floridan osavaltiossa Naples, Florida Sijainti Yhdysvalloissa Koordinaatit:  </w:t>
      </w:r>
      <w:r>
        <w:rPr/>
        <w:t xml:space="preserve">26 ° 9 ′ N 81 ° 48 ′ W </w:t>
      </w:r>
      <w:r>
        <w:rPr/>
        <w:t xml:space="preserve">/ </w:t>
      </w:r>
      <w:r>
        <w:rPr/>
        <w:t xml:space="preserve">26.150 ° N 81.800 ° W </w:t>
      </w:r>
      <w:r>
        <w:rPr/>
        <w:t xml:space="preserve">/ 26.150;-81.800 Maa Yhdysvallat Valtio Florida County Collier Asutettu 6. marraskuuta 1886 Incorporated (kaupunki) 1925 Incorporated (kaupunki) 25. toukokuuta 1949 Hallinto Tyyppi Valtuusto-Manager Pormestari Bill Barnett Kaupunginjohtaja Bill Barnett Kaupunginjohtaja A. William Moss Alue Kaupunki 16,45 neliömetriä Mi (42,59 km) Maata 12,33 neliömetriä Mi (31.92 km) Vesi 4.12 sq mi (10.67 km) 25.09% Korkeus 3 ft (1 m) Väestö (2010) Kaupunki 19,539 Arvio (2016) 21,845 Tiheys 1,772.27 / sq mi (684.29 / km) Metro 322,000 (arvio) Demonyymi Neapolitan Aikavyöhyke Eastern (EST) (UTC-5) Summer (DST) EDT (UTC-4) Postinumero 34101-34105 Suuntanumero (s) 239 FIPS-koodi 12-47625 GNIS feature ID 0287528 Verkkosivusto www.naplesgov.com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Naples Floridassa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Napolin alueella </w:t>
      </w:r>
      <w:r>
        <w:rPr/>
        <w:t xml:space="preserve">on </w:t>
      </w:r>
      <w:r>
        <w:rPr>
          <w:color w:val="A9A9A9"/>
        </w:rPr>
        <w:t xml:space="preserve">yli 80 </w:t>
      </w:r>
      <w:r>
        <w:rPr/>
        <w:t xml:space="preserve">mestaruusgolfkenttää, ja Naples on itseoikeutetusti "maailman golfpääkaupunki", jossa on enemmän reikiä asukasta kohti kuin missään muussa 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golfkenttää on Naples Floridassa?</w:t>
      </w:r>
    </w:p>
    <w:p>
      <w:pPr>
        <w:pStyle w:val="TextBody"/>
        <w:bidi w:val="0"/>
        <w:jc w:val="left"/>
        <w:rPr>
          <w:b/>
          <w:u w:val="single"/>
          <w:shd w:val="clear" w:fill="FFFF00"/>
        </w:rPr>
      </w:pPr>
      <w:r>
        <w:rPr>
          <w:b/>
          <w:u w:val="single"/>
          <w:shd w:val="clear" w:fill="FFFF00"/>
        </w:rPr>
        <w:t xml:space="preserve">Asiakirjan numero 3652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Houston </w:t>
      </w:r>
      <w:r>
        <w:rPr/>
        <w:t xml:space="preserve">valittiin ylipäälliköksi kokouksessa, jossa julistettiin Texasin itsenäisyys maaliskuussa 1836, ja hän allekirjoitti Texasin itsenäisyysjulistuksen 2. maaliskuuta 1836, 43-vuotispäivänään. Meksikolaiset sotilaat tappoivat kaikki Alamon lähetysasemalla olleet 13 päivää kestäneen piirityksen päätteeksi 6. maaliskuuta. Maaliskuun 11. päivänä Houston liittyi Gonzalesissa armeijaansa: 374 huonosti varustettua, huonosti koulutettua ja huonosti varustettua alokasta. Hän sai tiedon Alamon tappiosta, ja odottaessaan vahvistusta hän organisoi alokkaat 1. rykmentiksi, Texasin vapaaehtoisarmeijaksi.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teksasilaiset valitsivat vapaaehtoisarmeijan johtajaksi -</w:t>
      </w:r>
    </w:p>
    <w:p>
      <w:pPr>
        <w:pStyle w:val="TextBody"/>
        <w:bidi w:val="0"/>
        <w:jc w:val="left"/>
        <w:rPr>
          <w:b/>
          <w:u w:val="single"/>
          <w:shd w:val="clear" w:fill="FFFF00"/>
        </w:rPr>
      </w:pPr>
      <w:r>
        <w:rPr>
          <w:b/>
          <w:u w:val="single"/>
          <w:shd w:val="clear" w:fill="FFFF00"/>
        </w:rPr>
        <w:t xml:space="preserve">Asiakirjan numero 3653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Noli Me Tángere (latinaksi "Älä koske minuun") on romaani, jonka José Rizal, yksi Filippiinien kansallissankareista, kirjoitti Espanjan siirtomaavallan aikana </w:t>
      </w:r>
      <w:r>
        <w:rPr>
          <w:color w:val="A9A9A9"/>
        </w:rPr>
        <w:t xml:space="preserve">paljastaakseen espanjalaisten katolisten pappien ja hallitsevan hallituksen epäoikeudenmukaisuudet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kirjailijan kirjoittamaan tämän romaanin noli me tangere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Rizal nimesi romaaninsa näin, koska hän sai inspiraationsa </w:t>
      </w:r>
      <w:r>
        <w:rPr>
          <w:color w:val="A9A9A9"/>
        </w:rPr>
        <w:t xml:space="preserve">sanasta ``Touch Me Not'', joka oli erityisen kivuliaan syöpätyypin tekninen nimi (hänen aikanaan ei tiedetä, mikä oli kyseisen taudin nykyaikainen nimi)</w:t>
      </w:r>
      <w:r>
        <w:rPr/>
        <w:t xml:space="preserve">. Hän ehdotti, että hän tutkisi kaikkia filippiiniläisen yhteiskunnan syöpiä, joita kaikki muut kokivat liian kivuliaiksi koskettamaan.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otsikko "Noli me tangere"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Rizal sai romaanin valmiiksi joulukuussa </w:t>
      </w:r>
      <w:r>
        <w:rPr>
          <w:color w:val="A9A9A9"/>
        </w:rPr>
        <w:t xml:space="preserve">1886</w:t>
      </w:r>
      <w:r>
        <w:rPr/>
        <w:t xml:space="preserve">. Erään Rizalin elämäkerran kirjoittajan mukaan Rizal pelkäsi aluksi, että romaania ei painettaisi ja että se jäisi lukematta. Hän kamppaili tuolloin taloudellisten vaikeuksien kanssa ja ajatteli, että romaanin painattaminen olisi vaikeaa.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jose rizal kirjoitti noli me tangeren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Noli Me Tángere (lat. Älä koske minuun) on José Rizalin, yhden </w:t>
      </w:r>
      <w:r>
        <w:rPr>
          <w:color w:val="A9A9A9"/>
        </w:rPr>
        <w:t xml:space="preserve">Filippiinien </w:t>
      </w:r>
      <w:r>
        <w:rPr/>
        <w:t xml:space="preserve">kansallissankareista, kirjoittama romaani</w:t>
      </w:r>
      <w:r>
        <w:rPr/>
        <w:t xml:space="preserve">, jonka hän </w:t>
      </w:r>
      <w:r>
        <w:rPr/>
        <w:t xml:space="preserve">kirjoitti </w:t>
      </w:r>
      <w:r>
        <w:rPr>
          <w:color w:val="A9A9A9"/>
        </w:rPr>
        <w:t xml:space="preserve">Espanjan siirtomaavallan aikana </w:t>
      </w:r>
      <w:r>
        <w:rPr/>
        <w:t xml:space="preserve">kuvaillakseen espanjalaisten katolisten pappien ja hallitsevan hallituksen kokemia epäkohtia.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noli me tangere ja el filibusterismo -elokuvien asetukset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Noli Me Tángere Kirjan alkuperäinen etukansi. </w:t>
      </w:r>
    </w:p>
    <w:tbl>
      <w:tblPr>
        <w:tblW w:w="5912" w:type="dxa"/>
        <w:jc w:val="left"/>
        <w:tblInd w:w="0" w:type="dxa"/>
        <w:tblLayout w:type="fixed"/>
        <w:tblCellMar>
          <w:top w:w="28" w:type="dxa"/>
          <w:left w:w="28" w:type="dxa"/>
          <w:bottom w:w="28" w:type="dxa"/>
          <w:right w:w="28" w:type="dxa"/>
        </w:tblCellMar>
      </w:tblPr>
      <w:tblGrid>
        <w:gridCol w:w="1831"/>
        <w:gridCol w:w="4081"/>
      </w:tblGrid>
      <w:tr>
        <w:trPr/>
        <w:tc>
          <w:tcPr>
            <w:tcW w:w="1831" w:type="dxa"/>
            <w:tcBorders/>
            <w:vAlign w:val="center"/>
          </w:tcPr>
          <w:p>
            <w:pPr>
              <w:pStyle w:val="TableHeading"/>
              <w:suppressLineNumbers/>
              <w:bidi w:val="0"/>
              <w:spacing w:before="0" w:after="283"/>
              <w:jc w:val="center"/>
              <w:rPr/>
            </w:pPr>
            <w:r>
              <w:rPr/>
              <w:t xml:space="preserve">Kirjoittaja </w:t>
            </w:r>
          </w:p>
        </w:tc>
        <w:tc>
          <w:tcPr>
            <w:tcW w:w="4081" w:type="dxa"/>
            <w:tcBorders/>
            <w:vAlign w:val="center"/>
          </w:tcPr>
          <w:p>
            <w:pPr>
              <w:pStyle w:val="TableContents"/>
              <w:bidi w:val="0"/>
              <w:spacing w:before="0" w:after="283"/>
              <w:jc w:val="left"/>
              <w:rPr/>
            </w:pPr>
            <w:r>
              <w:rPr/>
              <w:t xml:space="preserve">José Rizal </w:t>
            </w:r>
          </w:p>
        </w:tc>
      </w:tr>
      <w:tr>
        <w:trPr/>
        <w:tc>
          <w:tcPr>
            <w:tcW w:w="1831"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Contents"/>
              <w:bidi w:val="0"/>
              <w:spacing w:before="0" w:after="283"/>
              <w:jc w:val="left"/>
              <w:rPr/>
            </w:pPr>
            <w:r>
              <w:rPr>
                <w:color w:val="A9A9A9"/>
              </w:rPr>
              <w:t xml:space="preserve">Filippiinit </w:t>
            </w:r>
            <w:r>
              <w:rPr/>
              <w:t xml:space="preserve">(ensimmäinen painos Berliinissä) </w:t>
            </w:r>
          </w:p>
        </w:tc>
      </w:tr>
      <w:tr>
        <w:trPr/>
        <w:tc>
          <w:tcPr>
            <w:tcW w:w="1831" w:type="dxa"/>
            <w:tcBorders/>
            <w:vAlign w:val="center"/>
          </w:tcPr>
          <w:p>
            <w:pPr>
              <w:pStyle w:val="TableHeading"/>
              <w:suppressLineNumbers/>
              <w:bidi w:val="0"/>
              <w:spacing w:before="0" w:after="283"/>
              <w:jc w:val="center"/>
              <w:rPr/>
            </w:pPr>
            <w:r>
              <w:rPr/>
              <w:t xml:space="preserve">Kieli </w:t>
            </w:r>
          </w:p>
        </w:tc>
        <w:tc>
          <w:tcPr>
            <w:tcW w:w="4081" w:type="dxa"/>
            <w:tcBorders/>
            <w:vAlign w:val="center"/>
          </w:tcPr>
          <w:p>
            <w:pPr>
              <w:pStyle w:val="TableContents"/>
              <w:bidi w:val="0"/>
              <w:spacing w:before="0" w:after="283"/>
              <w:jc w:val="left"/>
              <w:rPr/>
            </w:pPr>
            <w:r>
              <w:rPr/>
              <w:t xml:space="preserve">Espanjan </w:t>
            </w:r>
          </w:p>
        </w:tc>
      </w:tr>
      <w:tr>
        <w:trPr/>
        <w:tc>
          <w:tcPr>
            <w:tcW w:w="1831" w:type="dxa"/>
            <w:tcBorders/>
            <w:vAlign w:val="center"/>
          </w:tcPr>
          <w:p>
            <w:pPr>
              <w:pStyle w:val="TableHeading"/>
              <w:suppressLineNumbers/>
              <w:bidi w:val="0"/>
              <w:spacing w:before="0" w:after="283"/>
              <w:jc w:val="center"/>
              <w:rPr/>
            </w:pPr>
            <w:r>
              <w:rPr/>
              <w:t xml:space="preserve">Genre </w:t>
            </w:r>
          </w:p>
        </w:tc>
        <w:tc>
          <w:tcPr>
            <w:tcW w:w="4081" w:type="dxa"/>
            <w:tcBorders/>
            <w:vAlign w:val="center"/>
          </w:tcPr>
          <w:p>
            <w:pPr>
              <w:pStyle w:val="TableContents"/>
              <w:bidi w:val="0"/>
              <w:spacing w:before="0" w:after="283"/>
              <w:jc w:val="left"/>
              <w:rPr/>
            </w:pPr>
            <w:r>
              <w:rPr/>
              <w:t xml:space="preserve">Romaani, Kaunokirjallisuus, Satiiri, Filippiinien historiaa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081" w:type="dxa"/>
            <w:tcBorders/>
            <w:vAlign w:val="center"/>
          </w:tcPr>
          <w:p>
            <w:pPr>
              <w:pStyle w:val="TableContents"/>
              <w:bidi w:val="0"/>
              <w:spacing w:before="0" w:after="283"/>
              <w:jc w:val="left"/>
              <w:rPr/>
            </w:pPr>
            <w:r>
              <w:rPr/>
              <w:t xml:space="preserve">1887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081" w:type="dxa"/>
            <w:tcBorders/>
            <w:vAlign w:val="center"/>
          </w:tcPr>
          <w:p>
            <w:pPr>
              <w:pStyle w:val="TableContents"/>
              <w:bidi w:val="0"/>
              <w:spacing w:before="0" w:after="283"/>
              <w:jc w:val="left"/>
              <w:rPr/>
            </w:pPr>
            <w:r>
              <w:rPr/>
              <w:t xml:space="preserve">Painettu (kovakantinen)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4081" w:type="dxa"/>
            <w:tcBorders/>
            <w:vAlign w:val="center"/>
          </w:tcPr>
          <w:p>
            <w:pPr>
              <w:pStyle w:val="TableContents"/>
              <w:bidi w:val="0"/>
              <w:spacing w:before="0" w:after="283"/>
              <w:jc w:val="left"/>
              <w:rPr/>
            </w:pPr>
            <w:r>
              <w:rPr/>
              <w:t xml:space="preserve">El filibusterismo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jose rizal kirjoitti noli me tangeren</w:t>
      </w:r>
    </w:p>
    <w:p>
      <w:pPr>
        <w:pStyle w:val="TextBody"/>
        <w:bidi w:val="0"/>
        <w:jc w:val="left"/>
        <w:rPr>
          <w:b/>
          <w:u w:val="single"/>
          <w:shd w:val="clear" w:fill="FFFF00"/>
        </w:rPr>
      </w:pPr>
      <w:r>
        <w:rPr>
          <w:b/>
          <w:u w:val="single"/>
          <w:shd w:val="clear" w:fill="FFFF00"/>
        </w:rPr>
        <w:t xml:space="preserve">Asiakirjan numero 3654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 Man's Burdenin käsikirjoitusta kirjoittaessaan Moshe halusi elokuvaan vähemmän tunnettuja näyttelijöitä, sillä hän ei halunnut "tuoda elokuvaan nimekkäitä näyttelijöitä, jotka eivät näytä kuuluvan tuohon ajanjaksoon". Moshe ei käyttänyt storyboardeja, koska elokuvan budjetti oli tiukka eikä hänellä ollut varaa storyboard-taiteilijaan, vaan hän katseli muita lännenelokuvia saadakseen inspiraatiota ja työskenteli tiiviisti kuvaaja Robert Hauerin kanssa. Kuvaukset tapahtuivat </w:t>
      </w:r>
      <w:r>
        <w:rPr>
          <w:color w:val="A9A9A9"/>
        </w:rPr>
        <w:t xml:space="preserve">New Mexicossa </w:t>
      </w:r>
      <w:r>
        <w:rPr/>
        <w:t xml:space="preserve">18 päivän ajan, ja näyttelijät joutuivat kävelemään kuvauspaikalle omituisten myrskyjen takia, jotka eivät kuitenkaan viivästyttäneet kuvauksia.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Dead Man's Burge? - Missä kuvattiin elokuva Dead Man's Burge?</w:t>
      </w:r>
    </w:p>
    <w:p>
      <w:pPr>
        <w:pStyle w:val="TextBody"/>
        <w:bidi w:val="0"/>
        <w:jc w:val="left"/>
        <w:rPr>
          <w:b/>
          <w:u w:val="single"/>
          <w:shd w:val="clear" w:fill="FFFF00"/>
        </w:rPr>
      </w:pPr>
      <w:r>
        <w:rPr>
          <w:b/>
          <w:u w:val="single"/>
          <w:shd w:val="clear" w:fill="FFFF00"/>
        </w:rPr>
        <w:t xml:space="preserve">Asiakirjan numero 3655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Työpaikkojen ja vapauden puolesta Washingtoniin marssiva marssi, March on Washington tai The Great March on Washington, järjestettiin Washingtonissa keskiviikkona 28. elokuuta 1963. Marssin tarkoituksena oli </w:t>
      </w:r>
      <w:r>
        <w:rPr>
          <w:color w:val="A9A9A9"/>
        </w:rPr>
        <w:t xml:space="preserve">puolustaa afroamerikkalaisten kansalais- ja taloudellisia oikeuksia</w:t>
      </w:r>
      <w:r>
        <w:rPr/>
        <w:t xml:space="preserve">. Martin Luther King Jr. piti marssilla Lincolnin muistomerkin edessä historiallisen "Minulla on unelma" -puheensa, jossa hän vaati rasismin lopettamista.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Washingtonin marssin päätavoitteista?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Washingtonin marssissa oli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Marssin järjestivät </w:t>
      </w:r>
      <w:r>
        <w:rPr>
          <w:color w:val="A9A9A9"/>
        </w:rPr>
        <w:t xml:space="preserve">A. Philip Randolph </w:t>
      </w:r>
      <w:r>
        <w:rPr/>
        <w:t xml:space="preserve">ja </w:t>
      </w:r>
      <w:r>
        <w:rPr>
          <w:color w:val="DCDCDC"/>
        </w:rPr>
        <w:t xml:space="preserve">Bayard Rustin, </w:t>
      </w:r>
      <w:r>
        <w:rPr/>
        <w:t xml:space="preserve">jotka rakensivat </w:t>
      </w:r>
      <w:r>
        <w:rPr>
          <w:color w:val="2F4F4F"/>
        </w:rPr>
        <w:t xml:space="preserve">kansalaisoikeus-, työväen- ja uskonnollisten järjestöjen liiton</w:t>
      </w:r>
      <w:r>
        <w:rPr/>
        <w:t xml:space="preserve">, joka kokoontui "työpaikkojen ja vapauden" lipun alle. Arviot osallistujien määrästä vaihtelivat 200 000:sta 300 000:een; yleisimmin mainittu arvio on 250 000 ihmistä. Tarkkailijat arvioivat, että 75-80 prosenttia marssijoista oli mustia. Marssi oli yksi suurimmista ihmisoikeuksien puolesta järjestetyistä poliittisista mielenosoituksista Yhdysvaltojen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Washingtonin marssille...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järjesti marssin Washingtoniin vuonna 1963...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Marssia ei ehditty aloittaa ajoissa, koska sen johtajat tapasivat kongressin jäseniä. Johtajien yllätykseksi kokoontunut ryhmä alkoi marssia </w:t>
      </w:r>
      <w:r>
        <w:rPr>
          <w:color w:val="A9A9A9"/>
        </w:rPr>
        <w:t xml:space="preserve">Washingtonin muistomerkiltä Lincoln Memorialille </w:t>
      </w:r>
      <w:r>
        <w:rPr/>
        <w:t xml:space="preserve">ilman heitä. Johtajat tapasivat marssin Constitution Avenuella, jossa he yhdistivät kätensä väkijoukon kärjessä tullakseen kuvatuiksi "marssin johtajiksi".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vapauden marssi päättyi ja mistä se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Työpaikkojen ja vapauden puolesta Washingtoniin marssiva marssi, March on Washington tai The Great March on Washington, järjestettiin Washingtonissa keskiviikkona 28. elokuuta 1963. Marssin tarkoituksena oli </w:t>
      </w:r>
      <w:r>
        <w:rPr>
          <w:color w:val="A9A9A9"/>
        </w:rPr>
        <w:t xml:space="preserve">puolustaa afroamerikkalaisten kansalais- ja taloudellisia oikeuksia.</w:t>
      </w:r>
      <w:r>
        <w:rPr/>
        <w:t xml:space="preserve"> Martin Luther King Jr. piti marssilla Lincolnin muistomerkin edessä historiallisen "Minulla on unelma" -puheensa, jossa hän vaati rasismin lopettamista.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1963 Washingtonin marssin tavoite?</w:t>
      </w:r>
    </w:p>
    <w:p>
      <w:pPr>
        <w:pStyle w:val="TextBody"/>
        <w:bidi w:val="0"/>
        <w:jc w:val="left"/>
        <w:rPr>
          <w:b/>
          <w:u w:val="single"/>
          <w:shd w:val="clear" w:fill="FFFF00"/>
        </w:rPr>
      </w:pPr>
      <w:r>
        <w:rPr>
          <w:b/>
          <w:u w:val="single"/>
          <w:shd w:val="clear" w:fill="FFFF00"/>
        </w:rPr>
        <w:t xml:space="preserve">Asiakirjan numero 3656</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Anika Noni Rose näyttelee Tianaa / ``Tiaa'', 19-vuotiasta tarjoilijaa ja kokki-/ravintoloitsijaksi pyrkivää naista. Hän on fiksu, ahkera ja itsenäinen nuori nainen, mutta hän tekee niin paljon töitä, että unohtaa usein tärkeät asiat, kuten rakkauden, hauskanpidon ja perheen. Alun perin Tianan piti olla nimeltään ``Maddy''. Mark Henn toimi Tianan ohjaavana animaattorina sekä ihmis- että sammakkomuodossa, joten Tiana on yksi monista Disneyn naispäähenkilöistä, joita hän on animoinut. Henn ilmoitti yrittäneensä tehdä hahmon, joka voisi seistä omillaan "toistamatta sitä, mitä olen tehnyt Bellen, Arielin ja Jasminin kohdalla", ja Tianalla olisi kyynisempi ja maadoittuneempi persoonallisuus. Rosen esitys vaikutti suurelta osin animaatioon, ja näyttelijä jopa ehdotti Hennille, että Tiana olisi vasenkätinen kuten hän itse. </w:t>
      </w:r>
    </w:p>
    <w:p>
      <w:pPr>
        <w:pStyle w:val="TextBody"/>
        <w:numPr>
          <w:ilvl w:val="1"/>
          <w:numId w:val="21"/>
        </w:numPr>
        <w:tabs>
          <w:tab w:val="clear" w:pos="1134"/>
          <w:tab w:val="left" w:leader="none" w:pos="1414"/>
        </w:tabs>
        <w:bidi w:val="0"/>
        <w:spacing w:before="0" w:after="0"/>
        <w:ind w:start="1414" w:hanging="283"/>
        <w:jc w:val="left"/>
        <w:rPr/>
      </w:pPr>
      <w:r>
        <w:rPr/>
        <w:t xml:space="preserve">Elizabeth Dampier esittää Tianaa lapsena. </w:t>
      </w:r>
    </w:p>
    <w:p>
      <w:pPr>
        <w:pStyle w:val="TextBody"/>
        <w:numPr>
          <w:ilvl w:val="0"/>
          <w:numId w:val="21"/>
        </w:numPr>
        <w:tabs>
          <w:tab w:val="clear" w:pos="1134"/>
          <w:tab w:val="left" w:leader="none" w:pos="707"/>
        </w:tabs>
        <w:bidi w:val="0"/>
        <w:spacing w:before="0" w:after="0"/>
        <w:ind w:start="707" w:hanging="283"/>
        <w:jc w:val="left"/>
        <w:rPr/>
      </w:pPr>
      <w:r>
        <w:rPr/>
        <w:t xml:space="preserve">Bruno Campos prinssi Naveenina, Maldonian prinssinä. Naveen on 24-vuotias kelvoton ja playboy, joka on jäänyt vaille perheensä rikkauksia, kunnes oppii vastuullisuuden arvon. Randy Haycock toimi Naveenin valvovana animaattorina sekä ihmis- että sammakkomuodossa. Ohjaajat kuvailivat fiktiivistä Maldonian kuningaskuntaa ``sijaitsevan auringon itäpuolella ja kuun länsipuolella'', mutta nimi Naveen (joka tarkoittaa sanskritiksi ``nuorta miestä'') on melko yleinen Intian niemimaan miesten keskuudessa. Campos yhdisti ranskalaisen aksentin omaan brasilialaiseen aksenttiinsa maldonialaiseksi aksentiksi. </w:t>
      </w:r>
    </w:p>
    <w:p>
      <w:pPr>
        <w:pStyle w:val="TextBody"/>
        <w:numPr>
          <w:ilvl w:val="0"/>
          <w:numId w:val="21"/>
        </w:numPr>
        <w:tabs>
          <w:tab w:val="clear" w:pos="1134"/>
          <w:tab w:val="left" w:leader="none" w:pos="707"/>
        </w:tabs>
        <w:bidi w:val="0"/>
        <w:spacing w:before="0" w:after="0"/>
        <w:ind w:start="707" w:hanging="283"/>
        <w:jc w:val="left"/>
        <w:rPr/>
      </w:pPr>
      <w:r>
        <w:rPr/>
        <w:t xml:space="preserve">Michael-Leon Wooley näyttelee Louis'ta, ystävällistä, neuroottista, trumpettia soittavaa alligaattoria, jonka unelmana on tulla ihmiseksi, jotta se voisi liittyä jazzbändiin. Hänen nimensä tulee kuuluisan jazz-artistin ja trumpetistin Louis Armstrongin mukaan. Louisin ja muiden hahmojen ohjaava animaattori Eric Goldberg voitti Annie-palkinnon hahmoanimaatiosta elokuvassa.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Jim Cummings </w:t>
      </w:r>
      <w:r>
        <w:rPr/>
        <w:t xml:space="preserve">Raynä, Cajun-tulikärpäsenä. Hän ja hänen laaja perheensä ovat läheisiä ystäviä Mama Odien kanssa, joten hän tarjoutuu auttamaan sammakoita pääsemään Odien luo. Raylla on vastarakkautta Iltatähteä kohtaan, jonka hän uskoo olevan toinen tulikärpänen nimeltä ``Evangeline'' (viittaus 1800-luvulla julkaistuun Longfellowin runoon). Mike Surrey oli Rayn ohjaava animaattori. Rayn nimi tulee sokean pianistin Ray Charlesin mukaan. </w:t>
      </w:r>
    </w:p>
    <w:p>
      <w:pPr>
        <w:pStyle w:val="TextBody"/>
        <w:numPr>
          <w:ilvl w:val="0"/>
          <w:numId w:val="21"/>
        </w:numPr>
        <w:tabs>
          <w:tab w:val="clear" w:pos="1134"/>
          <w:tab w:val="left" w:leader="none" w:pos="707"/>
        </w:tabs>
        <w:bidi w:val="0"/>
        <w:spacing w:before="0" w:after="0"/>
        <w:ind w:start="707" w:hanging="283"/>
        <w:jc w:val="left"/>
        <w:rPr/>
      </w:pPr>
      <w:r>
        <w:rPr/>
        <w:t xml:space="preserve">Keith David tohtori Facilierina, joka tunnetaan myös nimellä The Shadow Man, voodoo bokor (noitatohtori). Häntä kuvataan paroni Samedin ja/tai Ghede Nibon kuvassa frakkiin ja silinterihattuun pukeutuneena. Bruce W. Smith, tohtori Facilierin ohjaava animaattori, viittasi hahmoon kahden suosikki Disney-konnansa ``rakkauslapsena'': Kapteeni Koukku elokuvasta Peter Pan (1953) ja Cruella de Vil elokuvasta Sata ja yksi dalmatialaista (1961). Smith oli työstään ehdolla Annie-palkinnon saajaksi hahmoanimaatiosta elokuvatuotannossa. </w:t>
      </w:r>
    </w:p>
    <w:p>
      <w:pPr>
        <w:pStyle w:val="TextBody"/>
        <w:numPr>
          <w:ilvl w:val="0"/>
          <w:numId w:val="21"/>
        </w:numPr>
        <w:tabs>
          <w:tab w:val="clear" w:pos="1134"/>
          <w:tab w:val="left" w:leader="none" w:pos="707"/>
        </w:tabs>
        <w:bidi w:val="0"/>
        <w:spacing w:before="0" w:after="0"/>
        <w:ind w:start="707" w:hanging="283"/>
        <w:jc w:val="left"/>
        <w:rPr/>
      </w:pPr>
      <w:r>
        <w:rPr/>
        <w:t xml:space="preserve">Jennifer Cody on Charlotte "Lottie" La Bouff, varakas etelän debytantti ja Tianan paras ystävä lapsuudesta asti, joka haaveilee menevänsä naimisiin prinssin kanssa. Nik Ranieri toimi Charlotten ohjaavana animaattorina aikuisena ja lapsena. Jennifer Cody voitti suorituksestaan Annie-palkinnon ääninäyttelijän roolisuorituksesta elokuvatuotannossa. </w:t>
      </w:r>
    </w:p>
    <w:p>
      <w:pPr>
        <w:pStyle w:val="TextBody"/>
        <w:numPr>
          <w:ilvl w:val="1"/>
          <w:numId w:val="21"/>
        </w:numPr>
        <w:tabs>
          <w:tab w:val="clear" w:pos="1134"/>
          <w:tab w:val="left" w:leader="none" w:pos="1414"/>
        </w:tabs>
        <w:bidi w:val="0"/>
        <w:spacing w:before="0" w:after="0"/>
        <w:ind w:start="1414" w:hanging="283"/>
        <w:jc w:val="left"/>
        <w:rPr/>
      </w:pPr>
      <w:r>
        <w:rPr/>
        <w:t xml:space="preserve">Breanna Brooks esittää Charlottea lapsena. </w:t>
      </w:r>
    </w:p>
    <w:p>
      <w:pPr>
        <w:pStyle w:val="TextBody"/>
        <w:numPr>
          <w:ilvl w:val="0"/>
          <w:numId w:val="21"/>
        </w:numPr>
        <w:tabs>
          <w:tab w:val="clear" w:pos="1134"/>
          <w:tab w:val="left" w:leader="none" w:pos="707"/>
        </w:tabs>
        <w:bidi w:val="0"/>
        <w:spacing w:before="0" w:after="0"/>
        <w:ind w:start="707" w:hanging="283"/>
        <w:jc w:val="left"/>
        <w:rPr/>
      </w:pPr>
      <w:r>
        <w:rPr/>
        <w:t xml:space="preserve">Jenifer Lewis näyttelee Mama Odieta, sokeaa, 197-vuotiasta voodoo-papitarta, joka toimii elokuvan ``Kummitäti-hahmona''. Andreas Deja oli sekä Mama Odien että hänen lemmikkikäärmeensä Jujun ohjaava animaattori, ja hän oli ehdolla Annie-palkinnon saajaksi hahmoanimaatiosta elokuvatuotannossa. </w:t>
      </w:r>
    </w:p>
    <w:p>
      <w:pPr>
        <w:pStyle w:val="TextBody"/>
        <w:numPr>
          <w:ilvl w:val="0"/>
          <w:numId w:val="21"/>
        </w:numPr>
        <w:tabs>
          <w:tab w:val="clear" w:pos="1134"/>
          <w:tab w:val="left" w:leader="none" w:pos="707"/>
        </w:tabs>
        <w:bidi w:val="0"/>
        <w:spacing w:before="0" w:after="0"/>
        <w:ind w:start="707" w:hanging="283"/>
        <w:jc w:val="left"/>
        <w:rPr/>
      </w:pPr>
      <w:r>
        <w:rPr/>
        <w:t xml:space="preserve">Peter Bartlett näyttelee Lawrencea, prinssi Naveenin palvelijaa, jonka tohtori Facilier värvää kumppanikseen suunnitelmiinsa muuttamalla hänet Naveenin näköiseksi veriloitsun avulla. Anthony DeRosa oli Lawrencen hahmon ohjaava animaattori, ja hahmon muotoiluun vaikutti Peter Pan -elokuvan Mr. Smee -hahmo. </w:t>
      </w:r>
    </w:p>
    <w:p>
      <w:pPr>
        <w:pStyle w:val="TextBody"/>
        <w:numPr>
          <w:ilvl w:val="0"/>
          <w:numId w:val="21"/>
        </w:numPr>
        <w:tabs>
          <w:tab w:val="clear" w:pos="1134"/>
          <w:tab w:val="left" w:leader="none" w:pos="707"/>
        </w:tabs>
        <w:bidi w:val="0"/>
        <w:spacing w:before="0" w:after="0"/>
        <w:ind w:start="707" w:hanging="283"/>
        <w:jc w:val="left"/>
        <w:rPr/>
      </w:pPr>
      <w:r>
        <w:rPr/>
        <w:t xml:space="preserve">John Goodman näyttelee Eli "Big Daddy" La Bouffia, hyvin varakasta etelävaltioiden sokeritehtaan omistajaa ja Charlotte La Bouffin isää. Hän hemmottelee Charlottea kaikella, mitä tämä pyytää, mutta on rakastava ja antelias mies, joka rakastaa Tianan kokkailua. Duncan Marjoribanks oli Eli ``Big Daddy'' La Bouffin ohjaava animaattori. </w:t>
      </w:r>
    </w:p>
    <w:p>
      <w:pPr>
        <w:pStyle w:val="TextBody"/>
        <w:numPr>
          <w:ilvl w:val="0"/>
          <w:numId w:val="21"/>
        </w:numPr>
        <w:tabs>
          <w:tab w:val="clear" w:pos="1134"/>
          <w:tab w:val="left" w:leader="none" w:pos="707"/>
        </w:tabs>
        <w:bidi w:val="0"/>
        <w:spacing w:before="0" w:after="0"/>
        <w:ind w:start="707" w:hanging="283"/>
        <w:jc w:val="left"/>
        <w:rPr/>
      </w:pPr>
      <w:r>
        <w:rPr/>
        <w:t xml:space="preserve">Oprah Winfrey näyttelee Eudoraa, Tianan äitiä, joka haluaa nähdä Tianan onnellisena ja on huolissaan siitä, että Tiana keskittyy liikaa unelmaansa ravintolan omistamisesta. Ruben A. Aquino animoi sekä Eudoran että hänen miehensä Jamesin. </w:t>
      </w:r>
    </w:p>
    <w:p>
      <w:pPr>
        <w:pStyle w:val="TextBody"/>
        <w:numPr>
          <w:ilvl w:val="0"/>
          <w:numId w:val="21"/>
        </w:numPr>
        <w:tabs>
          <w:tab w:val="clear" w:pos="1134"/>
          <w:tab w:val="left" w:leader="none" w:pos="707"/>
        </w:tabs>
        <w:bidi w:val="0"/>
        <w:spacing w:before="0" w:after="0"/>
        <w:ind w:start="707" w:hanging="283"/>
        <w:jc w:val="left"/>
        <w:rPr/>
      </w:pPr>
      <w:r>
        <w:rPr/>
        <w:t xml:space="preserve">Terrence Howard näyttelee Jamesia, Tianan isää, joka opetti Tianalle vahvan työmoraalin. Hän palveli ensimmäisessä maailmansodassa, mistä on todisteena lipaston päällä oleva muotokuva, jossa hänellä on ensimmäisen maailmansodan univormu. Hänen kuolinolosuhteitaan ei kerrottu elokuvassa, mutta hänen muotokuvaansa liittyy kuitenkin Distinguished Service Cross -mitali, joka myönnetään sotilaille, jotka ovat osoittaneet suurta sankaruutta tai vaarantaneet henkensä taistelussa. </w:t>
      </w:r>
    </w:p>
    <w:p>
      <w:pPr>
        <w:pStyle w:val="TextBody"/>
        <w:numPr>
          <w:ilvl w:val="0"/>
          <w:numId w:val="21"/>
        </w:numPr>
        <w:tabs>
          <w:tab w:val="clear" w:pos="1134"/>
          <w:tab w:val="left" w:leader="none" w:pos="707"/>
        </w:tabs>
        <w:bidi w:val="0"/>
        <w:spacing w:before="0" w:after="0"/>
        <w:ind w:start="707" w:hanging="283"/>
        <w:jc w:val="left"/>
        <w:rPr/>
      </w:pPr>
      <w:r>
        <w:rPr/>
        <w:t xml:space="preserve">Frank Welker Stellana (äänitehosteet), Charlotten lemmikkikoira, joka puhuu Tianalle elokuvan aikana, kun tämä jahtaa Tianaa ja Naveenia sammakoina pöydällä. Se rakastaa Tianan beignettejä ja kerjää Tianaa, kun se haluaa sellaisen. </w:t>
      </w:r>
    </w:p>
    <w:p>
      <w:pPr>
        <w:pStyle w:val="TextBody"/>
        <w:numPr>
          <w:ilvl w:val="0"/>
          <w:numId w:val="21"/>
        </w:numPr>
        <w:tabs>
          <w:tab w:val="clear" w:pos="1134"/>
          <w:tab w:val="left" w:leader="none" w:pos="707"/>
        </w:tabs>
        <w:bidi w:val="0"/>
        <w:spacing w:before="0" w:after="0"/>
        <w:ind w:start="707" w:hanging="283"/>
        <w:jc w:val="left"/>
        <w:rPr/>
      </w:pPr>
      <w:r>
        <w:rPr/>
        <w:t xml:space="preserve">Dee Bradley Baker Juju, Mama Odien vihreä lemmikkikäärme. </w:t>
      </w:r>
    </w:p>
    <w:p>
      <w:pPr>
        <w:pStyle w:val="TextBody"/>
        <w:numPr>
          <w:ilvl w:val="0"/>
          <w:numId w:val="21"/>
        </w:numPr>
        <w:tabs>
          <w:tab w:val="clear" w:pos="1134"/>
          <w:tab w:val="left" w:leader="none" w:pos="707"/>
        </w:tabs>
        <w:bidi w:val="0"/>
        <w:spacing w:before="0" w:after="0"/>
        <w:ind w:start="707" w:hanging="283"/>
        <w:jc w:val="left"/>
        <w:rPr/>
      </w:pPr>
      <w:r>
        <w:rPr/>
        <w:t xml:space="preserve">Corey Burton ja Jerry Kernion näyttelevät Fennerin veljeksiä, kahta kiinteistönvälittäjää, jotka lopulta myyvät Tianalle sokeritehtaan pakon edessä kieltäydyttyään siitä aluksi, koska joku muu tarjoutui maksamaan siitä käteisellä ja koska he uskoivat, että Tiana ei pystyisi hallinnoimaan sitä taustansa vuoksi. </w:t>
      </w:r>
    </w:p>
    <w:p>
      <w:pPr>
        <w:pStyle w:val="TextBody"/>
        <w:numPr>
          <w:ilvl w:val="0"/>
          <w:numId w:val="21"/>
        </w:numPr>
        <w:tabs>
          <w:tab w:val="clear" w:pos="1134"/>
          <w:tab w:val="left" w:leader="none" w:pos="707"/>
        </w:tabs>
        <w:bidi w:val="0"/>
        <w:spacing w:before="0" w:after="0"/>
        <w:ind w:start="707" w:hanging="283"/>
        <w:jc w:val="left"/>
        <w:rPr/>
      </w:pPr>
      <w:r>
        <w:rPr/>
        <w:t xml:space="preserve">Ritchie Montgomery, Don Hall ja Paul Briggs näyttelevät Reggieä, Darnelliä ja Kaksisormea, kolmea kömpelöä sammakonmetsästäjää, jotka yrittävät saada Tianan ja Naveenin kiinni sammakoina. Heidän yhdennäköisyytensä The Three Stoogesin kanssa on huomattu. </w:t>
      </w:r>
    </w:p>
    <w:p>
      <w:pPr>
        <w:pStyle w:val="TextBody"/>
        <w:numPr>
          <w:ilvl w:val="0"/>
          <w:numId w:val="21"/>
        </w:numPr>
        <w:tabs>
          <w:tab w:val="clear" w:pos="1134"/>
          <w:tab w:val="left" w:leader="none" w:pos="707"/>
        </w:tabs>
        <w:bidi w:val="0"/>
        <w:ind w:start="707" w:hanging="283"/>
        <w:jc w:val="left"/>
        <w:rPr/>
      </w:pPr>
      <w:r>
        <w:rPr/>
        <w:t xml:space="preserve">Kevin Michael Richardson ja Emeril Lagasse näyttelevät Iania ja Marlonia, kahta alligaattoria.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Rayta prinsessa ja sammakko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Tiana ja Naveen paljastavat sitten rakkautensa toisilleen ja selittävät tilanteen Charlottelle, joka suostuu suutelemaan Naveenia, kun poliisi vie Lawrencen pois. Kello lyö kuitenkin keskiyöllä, ennen kuin Naveen voi suudella Naveenia, mutta he päättävät tyytyä elämään yhdessä sammakkoina. Sitten he hyvästelevät Rayn yhdessä Louisin kanssa, ja myöhemmin selviää, että Ray on lopulta liittynyt Evangelineen. </w:t>
      </w:r>
      <w:r>
        <w:rPr>
          <w:color w:val="A9A9A9"/>
        </w:rPr>
        <w:t xml:space="preserve">Tiana </w:t>
      </w:r>
      <w:r>
        <w:rPr/>
        <w:t xml:space="preserve">ja Naveen menevät naimisiin Odie-äidin kanssa, ja koska Tiana on nyt prinsessa, heidät palautetaan ihmishahmoon suudelman jälkeen. Myöhemmin pariskunta palaa New Orleansiin laillisesti avioitumaan ja juhlimaan, ja yhdessä he avaavat uuden ravintolansa, jossa Louis esiintyy bändin kanssa. Elokuva päättyy, kun Tiana ja Naveen tanssivat, kun kaksi tähteä, Ray ja Evangeline, tuikkivat taivaalla.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prinsessan nimi elokuvassa Prinsessa ja sammakko</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color w:val="A9A9A9"/>
        </w:rPr>
        <w:t xml:space="preserve">Keith David </w:t>
      </w:r>
      <w:r>
        <w:rPr/>
        <w:t xml:space="preserve">tohtori Facilierina, joka tunnetaan myös nimellä The Shadow Man, voodoo bokor (noitatohtori). Hänet on kuvattu paroni Samedin ja/tai Ghede Nibon kuvassa frakkiin ja silinterihattuun pukeutuneena. Bruce W. Smith, tohtori Facilierin ohjaava animaattori, viittasi hahmoon kahden suosikki Disney-konnansa ``rakkauslapsena'': Kapteeni Koukku elokuvasta Peter Pan (1953) ja Cruella de Vil elokuvasta Sata ja yksi dalmatialaista (1961). Smith oli työstään ehdolla Annie-palkinnon saajaksi hahmoanimaatiosta elokuvatuotannossa.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voodoo-miestä Prinsessa ja sammakko -elokuvassa -</w:t>
      </w:r>
    </w:p>
    <w:p>
      <w:pPr>
        <w:pStyle w:val="TextBody"/>
        <w:bidi w:val="0"/>
        <w:jc w:val="left"/>
        <w:rPr>
          <w:b/>
          <w:shd w:val="clear" w:fill="FFFF00"/>
        </w:rPr>
      </w:pPr>
      <w:r>
        <w:rPr>
          <w:b/>
          <w:shd w:val="clear" w:fill="FFFF00"/>
        </w:rPr>
        <w:t xml:space="preserve">Teksti numero 3</w:t>
      </w:r>
    </w:p>
    <w:p>
      <w:pPr>
        <w:pStyle w:val="TextBody"/>
        <w:numPr>
          <w:ilvl w:val="0"/>
          <w:numId w:val="23"/>
        </w:numPr>
        <w:tabs>
          <w:tab w:val="clear" w:pos="1134"/>
          <w:tab w:val="left" w:leader="none" w:pos="720"/>
        </w:tabs>
        <w:bidi w:val="0"/>
        <w:ind w:start="720" w:hanging="283"/>
        <w:jc w:val="left"/>
        <w:rPr/>
      </w:pPr>
      <w:r>
        <w:rPr>
          <w:color w:val="A9A9A9"/>
        </w:rPr>
        <w:t xml:space="preserve">Anika Noni Rose </w:t>
      </w:r>
      <w:r>
        <w:rPr/>
        <w:t xml:space="preserve">näyttelee Tianaa / ``Tiaa'', 19-vuotiasta tarjoilijaa ja kokki-/ravintoloitsijaehdokasta. Hän on fiksu, ahkera ja itsenäinen nuori nainen, mutta hän tekee niin paljon töitä, että unohtaa usein tärkeät asiat, kuten rakkauden, hauskanpidon ja perheen. Alun perin Tianan piti olla nimeltään ``Maddy''. Mark Henn toimi Tianan ohjaavana animaattorina sekä ihmis- että sammakkomuodossa, joten Tiana on yksi monista Disneyn naispäähenkilöistä, joita hän on animoinut. Henn ilmoitti yrittäneensä tehdä hahmon, joka voisi seistä omillaan "toistamatta sitä, mitä olen tehnyt Bellen, Arielin ja Jasminin kohdalla", ja Tianalla olisi kyynisempi ja maadoittuneempi persoonallisuus. Rosen esitys vaikutti suurelta osin animaatioon, ja näyttelijä jopa ehdotti Hennille, että Tiana olisi vasenkätinen kuten hän itse. </w:t>
      </w:r>
    </w:p>
    <w:p>
      <w:pPr>
        <w:pStyle w:val="TextBody"/>
        <w:numPr>
          <w:ilvl w:val="0"/>
          <w:numId w:val="24"/>
        </w:numPr>
        <w:tabs>
          <w:tab w:val="clear" w:pos="1134"/>
          <w:tab w:val="left" w:leader="none" w:pos="707"/>
        </w:tabs>
        <w:bidi w:val="0"/>
        <w:ind w:start="707" w:hanging="283"/>
        <w:jc w:val="left"/>
        <w:rPr/>
      </w:pPr>
      <w:r>
        <w:rPr/>
        <w:t xml:space="preserve">Elizabeth Dampier esittää Tianaa lapsena.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prinsessa Tianaa elokuvassa Prinsessa ja sammakko?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Tianan ääni prinsessa ja sammakko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Tianan ääni prinsessa ja sammakko -elokuvassa.</w:t>
      </w:r>
    </w:p>
    <w:p>
      <w:pPr>
        <w:pStyle w:val="TextBody"/>
        <w:bidi w:val="0"/>
        <w:jc w:val="left"/>
        <w:rPr>
          <w:b/>
          <w:shd w:val="clear" w:fill="FFFF00"/>
        </w:rPr>
      </w:pPr>
      <w:r>
        <w:rPr>
          <w:b/>
          <w:shd w:val="clear" w:fill="FFFF00"/>
        </w:rPr>
        <w:t xml:space="preserve">Teksti numero 4</w:t>
      </w:r>
    </w:p>
    <w:p>
      <w:pPr>
        <w:pStyle w:val="TextBody"/>
        <w:numPr>
          <w:ilvl w:val="0"/>
          <w:numId w:val="25"/>
        </w:numPr>
        <w:tabs>
          <w:tab w:val="clear" w:pos="1134"/>
          <w:tab w:val="left" w:leader="none" w:pos="707"/>
        </w:tabs>
        <w:bidi w:val="0"/>
        <w:spacing w:before="0" w:after="0"/>
        <w:ind w:start="707" w:hanging="283"/>
        <w:jc w:val="left"/>
        <w:rPr/>
      </w:pPr>
      <w:r>
        <w:rPr/>
        <w:t xml:space="preserve">Anika Noni Rose näyttelee Tianaa / ``Tiaa'', 19-vuotiasta tarjoilijaa ja kokki-/ravintoloitsijaehdokasta. Hän on fiksu, ahkera ja itsenäinen nuori nainen, mutta hän tekee niin paljon töitä, että unohtaa usein tärkeät asiat, kuten rakkauden, hauskanpidon ja perheen. Alun perin Tianan piti olla nimeltään ``Maddy''. Mark Henn toimi Tianan ohjaavana animaattorina sekä ihmis- että sammakkomuodossa, joten Tiana on yksi monista Disneyn naispäähenkilöistä, joita hän on animoinut. Henn ilmoitti yrittäneensä tehdä hahmon, joka voisi seistä omillaan "toistamatta sitä, mitä olen tehnyt Bellen, Arielin ja Jasminin kohdalla", ja Tianalla olisi kyynisempi ja maadoittuneempi persoonallisuus. Rosen esitys vaikutti suurelta osin animaatioon, ja näyttelijä jopa ehdotti Hennille, että Tiana olisi vasenkätinen kuten hän itse. </w:t>
      </w:r>
    </w:p>
    <w:p>
      <w:pPr>
        <w:pStyle w:val="TextBody"/>
        <w:numPr>
          <w:ilvl w:val="1"/>
          <w:numId w:val="25"/>
        </w:numPr>
        <w:tabs>
          <w:tab w:val="clear" w:pos="1134"/>
          <w:tab w:val="left" w:leader="none" w:pos="1414"/>
        </w:tabs>
        <w:bidi w:val="0"/>
        <w:spacing w:before="0" w:after="0"/>
        <w:ind w:start="1414" w:hanging="283"/>
        <w:jc w:val="left"/>
        <w:rPr/>
      </w:pPr>
      <w:r>
        <w:rPr/>
        <w:t xml:space="preserve">Elizabeth Dampier esittää Tianaa lapsena. </w:t>
      </w:r>
    </w:p>
    <w:p>
      <w:pPr>
        <w:pStyle w:val="TextBody"/>
        <w:numPr>
          <w:ilvl w:val="0"/>
          <w:numId w:val="25"/>
        </w:numPr>
        <w:tabs>
          <w:tab w:val="clear" w:pos="1134"/>
          <w:tab w:val="left" w:leader="none" w:pos="707"/>
        </w:tabs>
        <w:bidi w:val="0"/>
        <w:spacing w:before="0" w:after="0"/>
        <w:ind w:start="707" w:hanging="283"/>
        <w:jc w:val="left"/>
        <w:rPr/>
      </w:pPr>
      <w:r>
        <w:rPr/>
        <w:t xml:space="preserve">Bruno Campos prinssi Naveenina, Maldonian prinssinä. Naveen on 24-vuotias kelvoton ja playboy, joka on jäänyt vaille perheensä rikkauksia, kunnes oppii vastuullisuuden arvon. Randy Haycock toimi Naveenin valvovana animaattorina sekä ihmis- että sammakkomuodossa. Maldonian kuvitteellisen valtakunnan prinssinä (jonka ohjaajat kuvaavat sijaitsevan "auringon itäpuolella ja kuun länsipuolella") Campos yhdisti brasilialaisen aksenttinsa ranskalaiseen aksenttiinsa maldonialaisen aksentin luomiseksi.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Michael-Leon Wooley </w:t>
      </w:r>
      <w:r>
        <w:rPr/>
        <w:t xml:space="preserve">näyttelee Louis'ta, ystävällistä, neuroottista, trumpettia soittavaa alligaattoria, jonka unelmana on tulla ihmiseksi, jotta se voisi liittyä jazzbändiin. Hänen nimensä tulee kuuluisan jazz-artistin ja trumpetistin Louis Armstrongin mukaan. Louisin ja muiden hahmojen ohjaava animaattori Eric Goldberg voitti elokuvassa tekemästään työstä Annie-palkinnon hahmoanimaatiosta elokuvatuotannossa. </w:t>
      </w:r>
    </w:p>
    <w:p>
      <w:pPr>
        <w:pStyle w:val="TextBody"/>
        <w:numPr>
          <w:ilvl w:val="0"/>
          <w:numId w:val="25"/>
        </w:numPr>
        <w:tabs>
          <w:tab w:val="clear" w:pos="1134"/>
          <w:tab w:val="left" w:leader="none" w:pos="707"/>
        </w:tabs>
        <w:bidi w:val="0"/>
        <w:spacing w:before="0" w:after="0"/>
        <w:ind w:start="707" w:hanging="283"/>
        <w:jc w:val="left"/>
        <w:rPr/>
      </w:pPr>
      <w:r>
        <w:rPr/>
        <w:t xml:space="preserve">Jim Cummings Raynä, Cajun-tulikärpäsenä. Hän ja hänen laaja perheensä ovat läheisiä ystäviä Mama Odien kanssa, joten hän tarjoutuu auttamaan sammakoita pääsemään Odien luo. Raylla on vastarakkaus Iltatähteä kohtaan, jonka hän uskoo olevan toinen tulikärpänen nimeltä ``Evangeline'' (viittaus 1800-luvulla julkaistuun Longfellowin runoon). Mike Surrey oli Rayn ohjaava animaattori. Rayn nimi tulee sokean pianistin Ray Charlesin mukaan. </w:t>
      </w:r>
    </w:p>
    <w:p>
      <w:pPr>
        <w:pStyle w:val="TextBody"/>
        <w:numPr>
          <w:ilvl w:val="0"/>
          <w:numId w:val="25"/>
        </w:numPr>
        <w:tabs>
          <w:tab w:val="clear" w:pos="1134"/>
          <w:tab w:val="left" w:leader="none" w:pos="707"/>
        </w:tabs>
        <w:bidi w:val="0"/>
        <w:spacing w:before="0" w:after="0"/>
        <w:ind w:start="707" w:hanging="283"/>
        <w:jc w:val="left"/>
        <w:rPr/>
      </w:pPr>
      <w:r>
        <w:rPr/>
        <w:t xml:space="preserve">Keith David tohtori Facilierina, joka tunnetaan myös nimellä The Shadow Man, voodoo bokor (noitatohtori). Bruce W. Smith, Doctor Facilierin ohjaava animaattori, kutsui hahmoa kahden suosikki Disney-konnansa "rakkaudenlapseksi": Kapteeni Koukku elokuvasta Peter Pan (1953) ja Cruella de Vil elokuvasta Sata ja yksi dalmatialaista (1961). Smith oli työstään ehdolla Annie-palkinnon saajaksi hahmoanimaatiosta elokuvatuotannossa. </w:t>
      </w:r>
    </w:p>
    <w:p>
      <w:pPr>
        <w:pStyle w:val="TextBody"/>
        <w:numPr>
          <w:ilvl w:val="0"/>
          <w:numId w:val="25"/>
        </w:numPr>
        <w:tabs>
          <w:tab w:val="clear" w:pos="1134"/>
          <w:tab w:val="left" w:leader="none" w:pos="707"/>
        </w:tabs>
        <w:bidi w:val="0"/>
        <w:spacing w:before="0" w:after="0"/>
        <w:ind w:start="707" w:hanging="283"/>
        <w:jc w:val="left"/>
        <w:rPr/>
      </w:pPr>
      <w:r>
        <w:rPr/>
        <w:t xml:space="preserve">Jennifer Cody on Charlotte "Lottie" La Bouff, varakas etelän debytantti ja Tianan paras ystävä lapsuudesta asti, joka haaveilee menevänsä naimisiin prinssin kanssa. Nik Ranieri toimi Charlotten ohjaavana animaattorina aikuisena ja lapsena. Jennifer Cody voitti suorituksestaan Annie-palkinnon ääninäyttelijänä elokuvatuotannossa. </w:t>
      </w:r>
    </w:p>
    <w:p>
      <w:pPr>
        <w:pStyle w:val="TextBody"/>
        <w:numPr>
          <w:ilvl w:val="1"/>
          <w:numId w:val="25"/>
        </w:numPr>
        <w:tabs>
          <w:tab w:val="clear" w:pos="1134"/>
          <w:tab w:val="left" w:leader="none" w:pos="1414"/>
        </w:tabs>
        <w:bidi w:val="0"/>
        <w:spacing w:before="0" w:after="0"/>
        <w:ind w:start="1414" w:hanging="283"/>
        <w:jc w:val="left"/>
        <w:rPr/>
      </w:pPr>
      <w:r>
        <w:rPr/>
        <w:t xml:space="preserve">Breanna Brooks esittää Charlottea lapsena. </w:t>
      </w:r>
    </w:p>
    <w:p>
      <w:pPr>
        <w:pStyle w:val="TextBody"/>
        <w:numPr>
          <w:ilvl w:val="0"/>
          <w:numId w:val="25"/>
        </w:numPr>
        <w:tabs>
          <w:tab w:val="clear" w:pos="1134"/>
          <w:tab w:val="left" w:leader="none" w:pos="707"/>
        </w:tabs>
        <w:bidi w:val="0"/>
        <w:spacing w:before="0" w:after="0"/>
        <w:ind w:start="707" w:hanging="283"/>
        <w:jc w:val="left"/>
        <w:rPr/>
      </w:pPr>
      <w:r>
        <w:rPr/>
        <w:t xml:space="preserve">Jenifer Lewis näyttelee Mama Odieta, sokeaa, 197-vuotiasta voodoo-papitarta, joka toimii elokuvan kummitätihahmona". Andreas Deja oli sekä Mama Odien että hänen lemmikkikäärmeensä Jujun ohjaava animaattori, ja hän oli ehdolla Annie Award -palkinnon saajaksi hahmoanimaatiosta elokuvatuotannossa. </w:t>
      </w:r>
    </w:p>
    <w:p>
      <w:pPr>
        <w:pStyle w:val="TextBody"/>
        <w:numPr>
          <w:ilvl w:val="0"/>
          <w:numId w:val="25"/>
        </w:numPr>
        <w:tabs>
          <w:tab w:val="clear" w:pos="1134"/>
          <w:tab w:val="left" w:leader="none" w:pos="707"/>
        </w:tabs>
        <w:bidi w:val="0"/>
        <w:spacing w:before="0" w:after="0"/>
        <w:ind w:start="707" w:hanging="283"/>
        <w:jc w:val="left"/>
        <w:rPr/>
      </w:pPr>
      <w:r>
        <w:rPr/>
        <w:t xml:space="preserve">Peter Bartlett näyttelee Lawrencea, prinssi Naveenin palvelijaa, jonka tohtori Facilier värvää kumppanikseen suunnitelmiinsa muuttamalla hänet Naveenin näköiseksi veriloitsun avulla. Anthony DeRosa oli Lawrencen hahmon ohjaava animaattori, ja hahmon muotoiluun vaikutti Peter Pan -elokuvan Mr. Smee -hahmo. </w:t>
      </w:r>
    </w:p>
    <w:p>
      <w:pPr>
        <w:pStyle w:val="TextBody"/>
        <w:numPr>
          <w:ilvl w:val="0"/>
          <w:numId w:val="25"/>
        </w:numPr>
        <w:tabs>
          <w:tab w:val="clear" w:pos="1134"/>
          <w:tab w:val="left" w:leader="none" w:pos="707"/>
        </w:tabs>
        <w:bidi w:val="0"/>
        <w:spacing w:before="0" w:after="0"/>
        <w:ind w:start="707" w:hanging="283"/>
        <w:jc w:val="left"/>
        <w:rPr/>
      </w:pPr>
      <w:r>
        <w:rPr/>
        <w:t xml:space="preserve">John Goodman näyttelee Eli "Big Daddy" La Bouffia, hyvin varakasta etelävaltioiden sokeritehtaan omistajaa ja Charlotte La Bouffin isää. Hän hemmottelee Charlottea kaikella, mitä tämä pyytää, mutta on rakastava ja antelias mies, joka rakastaa Tianan kokkailua. Duncan Marjoribanks oli Eli ``Big Daddy'' La Bouffin ohjaava animaattori. </w:t>
      </w:r>
    </w:p>
    <w:p>
      <w:pPr>
        <w:pStyle w:val="TextBody"/>
        <w:numPr>
          <w:ilvl w:val="0"/>
          <w:numId w:val="25"/>
        </w:numPr>
        <w:tabs>
          <w:tab w:val="clear" w:pos="1134"/>
          <w:tab w:val="left" w:leader="none" w:pos="707"/>
        </w:tabs>
        <w:bidi w:val="0"/>
        <w:spacing w:before="0" w:after="0"/>
        <w:ind w:start="707" w:hanging="283"/>
        <w:jc w:val="left"/>
        <w:rPr/>
      </w:pPr>
      <w:r>
        <w:rPr/>
        <w:t xml:space="preserve">Oprah Winfrey näyttelee Eudoraa, Tianan äitiä, joka haluaa nähdä Tianan onnellisena ja on huolissaan siitä, että Tiana keskittyy liikaa unelmaansa ravintolan omistamisesta. Ruben A. Aquino animoi sekä Eudoran että hänen miehensä Jamesin. </w:t>
      </w:r>
    </w:p>
    <w:p>
      <w:pPr>
        <w:pStyle w:val="TextBody"/>
        <w:numPr>
          <w:ilvl w:val="0"/>
          <w:numId w:val="25"/>
        </w:numPr>
        <w:tabs>
          <w:tab w:val="clear" w:pos="1134"/>
          <w:tab w:val="left" w:leader="none" w:pos="707"/>
        </w:tabs>
        <w:bidi w:val="0"/>
        <w:spacing w:before="0" w:after="0"/>
        <w:ind w:start="707" w:hanging="283"/>
        <w:jc w:val="left"/>
        <w:rPr/>
      </w:pPr>
      <w:r>
        <w:rPr/>
        <w:t xml:space="preserve">Terrence Howard Jamesina, Tianan isänä, joka auttoi Tianaa omaksumaan vahvan työmoraalin. Hän palveli ensimmäisessä maailmansodassa, mistä on todisteena lipaston päällä oleva muotokuva, jossa hänellä on ensimmäisen maailmansodan univormu. Hänen kuolinolosuhteitaan ei kerrottu elokuvassa, mutta hänen muotokuvaansa liittyy kuitenkin Distinguished Service Cross -mitali, joka myönnetään sotilaille, jotka ovat osoittaneet suurta sankaruutta tai vaarantaneet henkensä taistelussa. </w:t>
      </w:r>
    </w:p>
    <w:p>
      <w:pPr>
        <w:pStyle w:val="TextBody"/>
        <w:numPr>
          <w:ilvl w:val="0"/>
          <w:numId w:val="25"/>
        </w:numPr>
        <w:tabs>
          <w:tab w:val="clear" w:pos="1134"/>
          <w:tab w:val="left" w:leader="none" w:pos="707"/>
        </w:tabs>
        <w:bidi w:val="0"/>
        <w:spacing w:before="0" w:after="0"/>
        <w:ind w:start="707" w:hanging="283"/>
        <w:jc w:val="left"/>
        <w:rPr/>
      </w:pPr>
      <w:r>
        <w:rPr/>
        <w:t xml:space="preserve">Frank Welker Stellana (äänitehosteet), Charlotten lemmikkikoira, joka puhuu Tianalle elokuvan aikana, kun tämä jahtaa Tianaa ja Naveenia sammakoiden tavoin pöydällä. Se rakastaa Tianan beignettejä ja kerjää Tianaa, kun se haluaa sellaisen. </w:t>
      </w:r>
    </w:p>
    <w:p>
      <w:pPr>
        <w:pStyle w:val="TextBody"/>
        <w:numPr>
          <w:ilvl w:val="0"/>
          <w:numId w:val="25"/>
        </w:numPr>
        <w:tabs>
          <w:tab w:val="clear" w:pos="1134"/>
          <w:tab w:val="left" w:leader="none" w:pos="707"/>
        </w:tabs>
        <w:bidi w:val="0"/>
        <w:spacing w:before="0" w:after="0"/>
        <w:ind w:start="707" w:hanging="283"/>
        <w:jc w:val="left"/>
        <w:rPr/>
      </w:pPr>
      <w:r>
        <w:rPr/>
        <w:t xml:space="preserve">Dee Bradley Baker Juju, Mama Odien vihreä lemmikkikäärme. </w:t>
      </w:r>
    </w:p>
    <w:p>
      <w:pPr>
        <w:pStyle w:val="TextBody"/>
        <w:numPr>
          <w:ilvl w:val="0"/>
          <w:numId w:val="25"/>
        </w:numPr>
        <w:tabs>
          <w:tab w:val="clear" w:pos="1134"/>
          <w:tab w:val="left" w:leader="none" w:pos="707"/>
        </w:tabs>
        <w:bidi w:val="0"/>
        <w:spacing w:before="0" w:after="0"/>
        <w:ind w:start="707" w:hanging="283"/>
        <w:jc w:val="left"/>
        <w:rPr/>
      </w:pPr>
      <w:r>
        <w:rPr/>
        <w:t xml:space="preserve">Corey Burton ja Jerry Kernion näyttelevät Fennerin veljeksiä, kahta kiinteistönvälittäjää, jotka lopulta myyvät Tianalle sokeritehtaan pakon edessä kieltäydyttyään siitä aluksi, koska joku muu tarjoutui maksamaan siitä käteisellä ja koska he uskoivat, että Tiana ei pystyisi hallinnoimaan sitä taustansa vuoksi. </w:t>
      </w:r>
    </w:p>
    <w:p>
      <w:pPr>
        <w:pStyle w:val="TextBody"/>
        <w:numPr>
          <w:ilvl w:val="0"/>
          <w:numId w:val="25"/>
        </w:numPr>
        <w:tabs>
          <w:tab w:val="clear" w:pos="1134"/>
          <w:tab w:val="left" w:leader="none" w:pos="707"/>
        </w:tabs>
        <w:bidi w:val="0"/>
        <w:spacing w:before="0" w:after="0"/>
        <w:ind w:start="707" w:hanging="283"/>
        <w:jc w:val="left"/>
        <w:rPr/>
      </w:pPr>
      <w:r>
        <w:rPr/>
        <w:t xml:space="preserve">Ritchie Montgomery, Don Hall ja Paul Briggs näyttelevät Reggieä, Darnelliä ja Kaksisormea, kolmea kömpelöä sammakonmetsästäjää, jotka yrittävät saada Tianan ja Naveenin kiinni sammakoina. Heidän yhdennäköisyytensä Three Stoogesin kanssa on huomattu. </w:t>
      </w:r>
    </w:p>
    <w:p>
      <w:pPr>
        <w:pStyle w:val="TextBody"/>
        <w:numPr>
          <w:ilvl w:val="0"/>
          <w:numId w:val="25"/>
        </w:numPr>
        <w:tabs>
          <w:tab w:val="clear" w:pos="1134"/>
          <w:tab w:val="left" w:leader="none" w:pos="707"/>
        </w:tabs>
        <w:bidi w:val="0"/>
        <w:ind w:start="707" w:hanging="283"/>
        <w:jc w:val="left"/>
        <w:rPr/>
      </w:pPr>
      <w:r>
        <w:rPr/>
        <w:t xml:space="preserve">Kevin Michael Richardson ja Emeril Lagasse näyttelevät Iania ja Marlonia, kahta alligaattoria.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krokotiilia Prinsessa ja sammakko -elokuvassa -</w:t>
      </w:r>
    </w:p>
    <w:p>
      <w:pPr>
        <w:pStyle w:val="TextBody"/>
        <w:bidi w:val="0"/>
        <w:jc w:val="left"/>
        <w:rPr>
          <w:b/>
          <w:shd w:val="clear" w:fill="FFFF00"/>
        </w:rPr>
      </w:pPr>
      <w:r>
        <w:rPr>
          <w:b/>
          <w:shd w:val="clear" w:fill="FFFF00"/>
        </w:rPr>
        <w:t xml:space="preserve">Teksti numero 5</w:t>
      </w:r>
    </w:p>
    <w:p>
      <w:pPr>
        <w:pStyle w:val="TextBody"/>
        <w:numPr>
          <w:ilvl w:val="0"/>
          <w:numId w:val="26"/>
        </w:numPr>
        <w:tabs>
          <w:tab w:val="clear" w:pos="1134"/>
          <w:tab w:val="left" w:leader="none" w:pos="720"/>
        </w:tabs>
        <w:bidi w:val="0"/>
        <w:ind w:start="720" w:hanging="283"/>
        <w:jc w:val="left"/>
        <w:rPr/>
      </w:pPr>
      <w:r>
        <w:rPr>
          <w:color w:val="A9A9A9"/>
        </w:rPr>
        <w:t xml:space="preserve">Jim Cummings </w:t>
      </w:r>
      <w:r>
        <w:rPr/>
        <w:t xml:space="preserve">Raynä, Cajun-tulikärpäsenä. Hän ja hänen laaja perheensä ovat läheisiä ystäviä Mama Odien kanssa, joten hän tarjoutuu auttamaan sammakoita pääsemään Odien luo. Raylla on vastarakkaus Iltatähteä kohtaan, jonka hän uskoo olevan toinen tulikärpänen nimeltä ``Evangeline'' (viittaus 1800-luvulla julkaistuun Longfellowin runoon). Mike Surrey oli Rayn ohjaava animaattori. Rayn nimi tulee sokean pianistin Ray Charlesin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salamakärpästä prinsessa ja sammakko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Tiana </w:t>
      </w:r>
      <w:r>
        <w:rPr/>
        <w:t xml:space="preserve">ja Naveen paljastavat sitten rakkautensa toisilleen ja selittävät tilanteen Charlottelle, joka suostuu suutelemaan Naveenia, kun poliisi vie Lawrencen pois. Kello lyö kuitenkin keskiyöllä, ennen kuin Naveen voi suudella Naveenia, mutta he päättävät tyytyä elämään yhdessä sammakkoina. Sitten he hyvästelevät Rayn yhdessä Louien kanssa, ja myöhemmin selviää, että Ray on lopulta liittynyt Evangelineen. Tiana ja Naveen menevät naimisiin Odie-äidin kanssa, ja koska </w:t>
      </w:r>
      <w:r>
        <w:rPr>
          <w:color w:val="DCDCDC"/>
        </w:rPr>
        <w:t xml:space="preserve">Tiana </w:t>
      </w:r>
      <w:r>
        <w:rPr/>
        <w:t xml:space="preserve">on nyt prinsessa, heidät palautetaan takaisin ihmismuodoksi suudelman jälkeen. Myöhemmin pariskunta palaa New Orleansiin laillisesti avioitumaan ja juhlimaan, ja yhdessä he avaavat uuden ravintolan. Elokuva päättyy, kun Tiana ja Naveen tanssivat, kun kaksi tähteä, Ray ja Evangeline, tuikkivat taivaalla.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prinsessan nimi prinsessa ja sammakko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prinsessan nimi elokuvassa Prinsessa ja sammakko?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prinsessa elokuvassa Prinsessa ja sammakko?</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Vuonna 1912 New Orleansissa </w:t>
      </w:r>
      <w:r>
        <w:rPr>
          <w:color w:val="A9A9A9"/>
        </w:rPr>
        <w:t xml:space="preserve">Tiana-niminen</w:t>
      </w:r>
      <w:r>
        <w:rPr/>
        <w:t xml:space="preserve"> tyttö </w:t>
      </w:r>
      <w:r>
        <w:rPr/>
        <w:t xml:space="preserve">ja hänen ystävänsä Charlotte La Bouff kuuntelevat, kun Tianan äiti lukee Sammakkoprinssin tarinaa. Charlotte pitää tarinaa romanttisena, kun taas Tiana julistaa, ettei hän koskaan suutele sammakkoa. Neljätoista vuotta myöhemmin Tianasta on kasvanut nuori kokki, joka työskentelee tarjoilijana kahdessa paikallisessa ravintolassa, jotta hän voisi säästää tarpeeksi rahaa oman ravintolan perustamiseen, josta hän haaveili yhdessä edesmenneen isänsä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prinsessan nimi elokuvasta prinsessa ja sammakko</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Disneyn käsin piirretyissä elokuvissa aiemmin vallinnut suuntaus, jossa hahmoihin ja kuvaukseen vaikutti CGI-ilme, on hylätty. Mama Odien hahmoa valvonut Disney-animaattoriveteraani Andreas Deja sanoo: ``Olin aina ajatellut, että ehkä meidän pitäisi erottautua ja palata siihen, missä 2D on hyvä, eli keskittyä siihen, mitä viiva voi tehdä, eikä niinkään äänenvoimakkuuteen, joka on CG:n tapaista. Teemme siis vähemmän ekstravagantteja Treasure Planet -tyyppisiä käsittelyjä. Maailma on luotava, mutta me teemme sen yksinkertaisemmin. Prinsessa ja sammakko -elokuvassa yritämme yhdistää asioita, joita vanhat kaverit tekivät aiemmin. Siitä ei tule graafista...". Deja mainitsee myös, että Lasseter tavoitteli Disneyn 1950-luvun veistoksellista ja mittasuhteiltaan kolmiulotteista ulkoasua: ``Kaikki ne asiat, jotka eivät olleet graafisia, mikä tarkoittaa, että suorien viivojen kanssa on oltava varovainen ja että yksi tilavuus virtaa toiseen - piirroksen orgaaninen tunnelma.''. Lasseter oli myös sitä mieltä, että perinteinen animaatio teki hahmoista uskottavampia. Esimerkiksi </w:t>
      </w:r>
      <w:r>
        <w:rPr/>
        <w:t xml:space="preserve">Eric Goldbergin luoman Louis-alligaattorin </w:t>
      </w:r>
      <w:r>
        <w:rPr/>
        <w:t xml:space="preserve">kohdalla </w:t>
      </w:r>
      <w:r>
        <w:rPr/>
        <w:t xml:space="preserve">Lasseter sanoi: "Se on uskottavuutta, että tämä suuri hahmo voi liikkua ympäriinsä tuolla tavalla." "Se on uskottavaa. Ohjaajat toivat koreografi Betsy Baytosin johtamaan eksentristen tanssijoiden ryhmää, joka antoi viitteitä tehdä jokaiselle hahmolle erilaista liikkumistyyliä. Hahmosuunnittelussa pyrittiin luomaan kauniita piirroksia hienovaraisilla muodoilla, varsinkin kun useimmat hahmot ovat ihmisiä. Tianan ja Naveenin sammakkoversioiden osalta animaattorit aloittivat realistisella suunnittelulla, mutta lopulta he päätyivät söpöihin hahmoihin, jotka "poistivat sammakoista kaiken epämiellyttävän", kuten Pinokkion Jiminy Cricket.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alligaattorin nimi elokuvassa Prinsessa ja sammakko?</w:t>
      </w:r>
    </w:p>
    <w:p>
      <w:pPr>
        <w:pStyle w:val="TextBody"/>
        <w:bidi w:val="0"/>
        <w:jc w:val="left"/>
        <w:rPr>
          <w:b/>
          <w:shd w:val="clear" w:fill="FFFF00"/>
        </w:rPr>
      </w:pPr>
      <w:r>
        <w:rPr>
          <w:b/>
          <w:shd w:val="clear" w:fill="FFFF00"/>
        </w:rPr>
        <w:t xml:space="preserve">Teksti numero 9</w:t>
      </w:r>
    </w:p>
    <w:p>
      <w:pPr>
        <w:pStyle w:val="TextBody"/>
        <w:numPr>
          <w:ilvl w:val="0"/>
          <w:numId w:val="27"/>
        </w:numPr>
        <w:tabs>
          <w:tab w:val="clear" w:pos="1134"/>
          <w:tab w:val="left" w:leader="none" w:pos="707"/>
        </w:tabs>
        <w:bidi w:val="0"/>
        <w:spacing w:before="0" w:after="0"/>
        <w:ind w:start="707" w:hanging="283"/>
        <w:jc w:val="left"/>
        <w:rPr/>
      </w:pPr>
      <w:r>
        <w:rPr/>
        <w:t xml:space="preserve">Anika Noni Rose näyttelee Tianaa / ``Tiaa'', 19-vuotiasta tarjoilijaa ja kokki-/ravintoloitsijaehdokasta. Hän on fiksu, ahkera ja itsenäinen nuori nainen, mutta hän tekee niin paljon töitä, että unohtaa usein tärkeät asiat, kuten rakkauden, hauskanpidon ja perheen. Alun perin Tianan piti olla nimeltään ``Maddy''. Mark Henn toimi Tianan ohjaavana animaattorina sekä ihmis- että sammakkomuodossa, joten Tiana on yksi monista Disneyn naispäähenkilöistä, joita hän on animoinut. Henn ilmoitti yrittäneensä tehdä hahmon, joka voisi seistä omillaan "toistamatta sitä, mitä olen tehnyt Bellen, Arielin ja Jasminin kohdalla", ja Tianalla olisi kyynisempi ja maadoittuneempi persoonallisuus. Rosen esitys vaikutti suurelta osin animaatioon, ja näyttelijä jopa ehdotti Hennille, että Tiana olisi vasenkätinen kuten hän itse. </w:t>
      </w:r>
    </w:p>
    <w:p>
      <w:pPr>
        <w:pStyle w:val="TextBody"/>
        <w:numPr>
          <w:ilvl w:val="1"/>
          <w:numId w:val="27"/>
        </w:numPr>
        <w:tabs>
          <w:tab w:val="clear" w:pos="1134"/>
          <w:tab w:val="left" w:leader="none" w:pos="1414"/>
        </w:tabs>
        <w:bidi w:val="0"/>
        <w:spacing w:before="0" w:after="0"/>
        <w:ind w:start="1414" w:hanging="283"/>
        <w:jc w:val="left"/>
        <w:rPr/>
      </w:pPr>
      <w:r>
        <w:rPr/>
        <w:t xml:space="preserve">Elizabeth Dampier esittää Tianaa lapsena. </w:t>
      </w:r>
    </w:p>
    <w:p>
      <w:pPr>
        <w:pStyle w:val="TextBody"/>
        <w:numPr>
          <w:ilvl w:val="0"/>
          <w:numId w:val="27"/>
        </w:numPr>
        <w:tabs>
          <w:tab w:val="clear" w:pos="1134"/>
          <w:tab w:val="left" w:leader="none" w:pos="707"/>
        </w:tabs>
        <w:bidi w:val="0"/>
        <w:spacing w:before="0" w:after="0"/>
        <w:ind w:start="707" w:hanging="283"/>
        <w:jc w:val="left"/>
        <w:rPr/>
      </w:pPr>
      <w:r>
        <w:rPr/>
        <w:t xml:space="preserve">Bruno Campos prinssi Naveenina, Maldonian prinssinä. Naveen on 24-vuotias kelvoton ja playboy, joka on jäänyt vaille perheensä rikkauksia, kunnes oppii vastuullisuuden arvon. Randy Haycock toimi Naveenin valvovana animaattorina sekä ihmis- että sammakkomuodossa. Ohjaajat kuvailivat fiktiivistä Maldonian kuningaskuntaa ``sijaitsevan auringon itäpuolella ja kuun länsipuolella'', mutta nimi Naveen (joka tarkoittaa ``nuorta miestä'' sanskritiksi) on melko yleinen Intian niemimaan miesten keskuudessa. Campos yhdisti ranskalaisen aksentin omaan brasilialaiseen aksenttiinsa maldonialaiseksi aksentiksi. </w:t>
      </w:r>
    </w:p>
    <w:p>
      <w:pPr>
        <w:pStyle w:val="TextBody"/>
        <w:numPr>
          <w:ilvl w:val="0"/>
          <w:numId w:val="27"/>
        </w:numPr>
        <w:tabs>
          <w:tab w:val="clear" w:pos="1134"/>
          <w:tab w:val="left" w:leader="none" w:pos="707"/>
        </w:tabs>
        <w:bidi w:val="0"/>
        <w:spacing w:before="0" w:after="0"/>
        <w:ind w:start="707" w:hanging="283"/>
        <w:jc w:val="left"/>
        <w:rPr/>
      </w:pPr>
      <w:r>
        <w:rPr/>
        <w:t xml:space="preserve">Michael-Leon Wooley näyttelee Louis'ta, ystävällistä, neuroottista, trumpettia soittavaa alligaattoria, jonka unelmana on tulla ihmiseksi, jotta se voisi liittyä jazzbändiin. Hänen nimensä tulee kuuluisan jazz-artistin ja trumpetistin Louis Armstrongin mukaan. Louisin ja muiden hahmojen ohjaava animaattori Eric Goldberg voitti Annie-palkinnon hahmoanimaatiosta elokuvassa. </w:t>
      </w:r>
    </w:p>
    <w:p>
      <w:pPr>
        <w:pStyle w:val="TextBody"/>
        <w:numPr>
          <w:ilvl w:val="0"/>
          <w:numId w:val="27"/>
        </w:numPr>
        <w:tabs>
          <w:tab w:val="clear" w:pos="1134"/>
          <w:tab w:val="left" w:leader="none" w:pos="707"/>
        </w:tabs>
        <w:bidi w:val="0"/>
        <w:spacing w:before="0" w:after="0"/>
        <w:ind w:start="707" w:hanging="283"/>
        <w:jc w:val="left"/>
        <w:rPr/>
      </w:pPr>
      <w:r>
        <w:rPr/>
        <w:t xml:space="preserve">Jim Cummings Raynä, Cajun-tulikärpäsenä. Hän ja hänen laaja perheensä ovat läheisiä ystäviä Mama Odien kanssa, joten hän tarjoutuu auttamaan sammakoita pääsemään Odien luo. Raylla on vastarakkautta Iltatähteä kohtaan, jonka hän uskoo olevan toinen tulikärpänen nimeltä ``Evangeline'' (viittaus 1800-luvulla julkaistuun Longfellowin runoon). Mike Surrey oli Rayn ohjaava animaattori. Rayn nimi tulee sokean pianistin Ray Charlesin mukaan.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Keith David </w:t>
      </w:r>
      <w:r>
        <w:rPr/>
        <w:t xml:space="preserve">tohtori Facilierina, joka tunnetaan myös nimellä The Shadow Man, voodoo bokor (noitatohtori). Häntä kuvataan paroni Samedin ja/tai Ghede Nibon kuvassa frakkiin ja silinterihattuun pukeutuneena. Bruce W. Smith, tohtori Facilierin ohjaava animaattori, viittasi hahmoon kahden suosikki Disney-konnansa ``rakkauslapsena'': Kapteeni Koukku elokuvasta Peter Pan (1953) ja Cruella de Vil elokuvasta Sata ja yksi dalmatialaista (1961). Smith oli ehdolla Annie-palkinnon saajaksi hahmoanimaatiosta elokuvatuotannossa. </w:t>
      </w:r>
    </w:p>
    <w:p>
      <w:pPr>
        <w:pStyle w:val="TextBody"/>
        <w:numPr>
          <w:ilvl w:val="0"/>
          <w:numId w:val="27"/>
        </w:numPr>
        <w:tabs>
          <w:tab w:val="clear" w:pos="1134"/>
          <w:tab w:val="left" w:leader="none" w:pos="707"/>
        </w:tabs>
        <w:bidi w:val="0"/>
        <w:spacing w:before="0" w:after="0"/>
        <w:ind w:start="707" w:hanging="283"/>
        <w:jc w:val="left"/>
        <w:rPr/>
      </w:pPr>
      <w:r>
        <w:rPr/>
        <w:t xml:space="preserve">Jennifer Cody on Charlotte "Lottie" La Bouff, varakas etelän debytantti ja Tianan paras ystävä lapsuudesta asti, joka haaveilee menevänsä naimisiin prinssin kanssa. Nik Ranieri toimi Charlotten ohjaavana animaattorina aikuisena ja lapsena. Jennifer Cody voitti suorituksestaan Annie-palkinnon ääninäyttelijän roolisuorituksesta elokuvatuotannossa. </w:t>
      </w:r>
    </w:p>
    <w:p>
      <w:pPr>
        <w:pStyle w:val="TextBody"/>
        <w:numPr>
          <w:ilvl w:val="1"/>
          <w:numId w:val="27"/>
        </w:numPr>
        <w:tabs>
          <w:tab w:val="clear" w:pos="1134"/>
          <w:tab w:val="left" w:leader="none" w:pos="1414"/>
        </w:tabs>
        <w:bidi w:val="0"/>
        <w:spacing w:before="0" w:after="0"/>
        <w:ind w:start="1414" w:hanging="283"/>
        <w:jc w:val="left"/>
        <w:rPr/>
      </w:pPr>
      <w:r>
        <w:rPr/>
        <w:t xml:space="preserve">Breanna Brooks esittää Charlottea lapsena. </w:t>
      </w:r>
    </w:p>
    <w:p>
      <w:pPr>
        <w:pStyle w:val="TextBody"/>
        <w:numPr>
          <w:ilvl w:val="0"/>
          <w:numId w:val="27"/>
        </w:numPr>
        <w:tabs>
          <w:tab w:val="clear" w:pos="1134"/>
          <w:tab w:val="left" w:leader="none" w:pos="707"/>
        </w:tabs>
        <w:bidi w:val="0"/>
        <w:spacing w:before="0" w:after="0"/>
        <w:ind w:start="707" w:hanging="283"/>
        <w:jc w:val="left"/>
        <w:rPr/>
      </w:pPr>
      <w:r>
        <w:rPr/>
        <w:t xml:space="preserve">Jenifer Lewis näyttelee Mama Odieta, sokeaa, 197-vuotiasta voodoo-papitarta, joka toimii elokuvan kummitätihahmona". Andreas Deja oli sekä Mama Odien että hänen lemmikkikäärmeensä Jujun ohjaava animaattori, ja hän oli ehdolla Annie Award -palkinnon saajaksi hahmoanimaatiosta elokuvatuotannossa. </w:t>
      </w:r>
    </w:p>
    <w:p>
      <w:pPr>
        <w:pStyle w:val="TextBody"/>
        <w:numPr>
          <w:ilvl w:val="0"/>
          <w:numId w:val="27"/>
        </w:numPr>
        <w:tabs>
          <w:tab w:val="clear" w:pos="1134"/>
          <w:tab w:val="left" w:leader="none" w:pos="707"/>
        </w:tabs>
        <w:bidi w:val="0"/>
        <w:spacing w:before="0" w:after="0"/>
        <w:ind w:start="707" w:hanging="283"/>
        <w:jc w:val="left"/>
        <w:rPr/>
      </w:pPr>
      <w:r>
        <w:rPr/>
        <w:t xml:space="preserve">Peter Bartlett näyttelee Lawrencea, prinssi Naveenin palvelijaa, jonka tohtori Facilier värvää kumppanikseen suunnitelmiinsa muuttamalla hänet Naveenin näköiseksi veriloitsun avulla. Anthony DeRosa oli Lawrencen hahmon ohjaava animaattori, ja hahmon muotoiluun vaikutti Peter Pan -elokuvan Mr. Smee -hahmo. </w:t>
      </w:r>
    </w:p>
    <w:p>
      <w:pPr>
        <w:pStyle w:val="TextBody"/>
        <w:numPr>
          <w:ilvl w:val="0"/>
          <w:numId w:val="27"/>
        </w:numPr>
        <w:tabs>
          <w:tab w:val="clear" w:pos="1134"/>
          <w:tab w:val="left" w:leader="none" w:pos="707"/>
        </w:tabs>
        <w:bidi w:val="0"/>
        <w:spacing w:before="0" w:after="0"/>
        <w:ind w:start="707" w:hanging="283"/>
        <w:jc w:val="left"/>
        <w:rPr/>
      </w:pPr>
      <w:r>
        <w:rPr/>
        <w:t xml:space="preserve">John Goodman näyttelee Eli "Big Daddy" La Bouffia, hyvin varakasta etelävaltioiden sokeritehtaan omistajaa ja Charlotte La Bouffin isää. Hän hemmottelee Charlottea kaikella, mitä tämä pyytää, mutta on rakastava ja antelias mies, joka rakastaa Tianan kokkailua. Duncan Marjoribanks oli Eli ``Big Daddy'' La Bouffin ohjaava animaattori. </w:t>
      </w:r>
    </w:p>
    <w:p>
      <w:pPr>
        <w:pStyle w:val="TextBody"/>
        <w:numPr>
          <w:ilvl w:val="0"/>
          <w:numId w:val="27"/>
        </w:numPr>
        <w:tabs>
          <w:tab w:val="clear" w:pos="1134"/>
          <w:tab w:val="left" w:leader="none" w:pos="707"/>
        </w:tabs>
        <w:bidi w:val="0"/>
        <w:spacing w:before="0" w:after="0"/>
        <w:ind w:start="707" w:hanging="283"/>
        <w:jc w:val="left"/>
        <w:rPr/>
      </w:pPr>
      <w:r>
        <w:rPr/>
        <w:t xml:space="preserve">Oprah Winfrey näyttelee Eudoraa, Tianan äitiä, joka haluaa nähdä Tianan onnellisena ja on huolissaan siitä, että Tiana keskittyy liikaa unelmaansa ravintolan omistamisesta. Ruben A. Aquino animoi sekä Eudoran että hänen miehensä Jamesin. </w:t>
      </w:r>
    </w:p>
    <w:p>
      <w:pPr>
        <w:pStyle w:val="TextBody"/>
        <w:numPr>
          <w:ilvl w:val="0"/>
          <w:numId w:val="27"/>
        </w:numPr>
        <w:tabs>
          <w:tab w:val="clear" w:pos="1134"/>
          <w:tab w:val="left" w:leader="none" w:pos="707"/>
        </w:tabs>
        <w:bidi w:val="0"/>
        <w:spacing w:before="0" w:after="0"/>
        <w:ind w:start="707" w:hanging="283"/>
        <w:jc w:val="left"/>
        <w:rPr/>
      </w:pPr>
      <w:r>
        <w:rPr/>
        <w:t xml:space="preserve">Terrence Howard näyttelee Jamesia, Tianan isää, joka opetti Tianalle vahvan työmoraalin. Hän palveli ensimmäisessä maailmansodassa, mistä on todisteena lipaston päällä oleva muotokuva, jossa hänellä on ensimmäisen maailmansodan univormu. Hänen kuolinolosuhteitaan ei kerrottu elokuvassa, mutta hänen muotokuvaansa liittyy kuitenkin Distinguished Service Cross -mitali, joka myönnetään sotilaille, jotka ovat osoittaneet suurta sankaruutta tai vaarantaneet henkensä taistelussa. </w:t>
      </w:r>
    </w:p>
    <w:p>
      <w:pPr>
        <w:pStyle w:val="TextBody"/>
        <w:numPr>
          <w:ilvl w:val="0"/>
          <w:numId w:val="27"/>
        </w:numPr>
        <w:tabs>
          <w:tab w:val="clear" w:pos="1134"/>
          <w:tab w:val="left" w:leader="none" w:pos="707"/>
        </w:tabs>
        <w:bidi w:val="0"/>
        <w:spacing w:before="0" w:after="0"/>
        <w:ind w:start="707" w:hanging="283"/>
        <w:jc w:val="left"/>
        <w:rPr/>
      </w:pPr>
      <w:r>
        <w:rPr/>
        <w:t xml:space="preserve">Frank Welker Stellana (äänitehosteet), Charlotten lemmikkikoira, joka puhuu Tianalle elokuvan aikana, kun tämä jahtaa Tianaa ja Naveenia sammakoina pöydällä. Se rakastaa Tianan beignettejä ja kerjää Tianaa, kun se haluaa sellaisen. </w:t>
      </w:r>
    </w:p>
    <w:p>
      <w:pPr>
        <w:pStyle w:val="TextBody"/>
        <w:numPr>
          <w:ilvl w:val="0"/>
          <w:numId w:val="27"/>
        </w:numPr>
        <w:tabs>
          <w:tab w:val="clear" w:pos="1134"/>
          <w:tab w:val="left" w:leader="none" w:pos="707"/>
        </w:tabs>
        <w:bidi w:val="0"/>
        <w:spacing w:before="0" w:after="0"/>
        <w:ind w:start="707" w:hanging="283"/>
        <w:jc w:val="left"/>
        <w:rPr/>
      </w:pPr>
      <w:r>
        <w:rPr/>
        <w:t xml:space="preserve">Dee Bradley Baker Juju, Mama Odien vihreä lemmikkikäärme. </w:t>
      </w:r>
    </w:p>
    <w:p>
      <w:pPr>
        <w:pStyle w:val="TextBody"/>
        <w:numPr>
          <w:ilvl w:val="0"/>
          <w:numId w:val="27"/>
        </w:numPr>
        <w:tabs>
          <w:tab w:val="clear" w:pos="1134"/>
          <w:tab w:val="left" w:leader="none" w:pos="707"/>
        </w:tabs>
        <w:bidi w:val="0"/>
        <w:spacing w:before="0" w:after="0"/>
        <w:ind w:start="707" w:hanging="283"/>
        <w:jc w:val="left"/>
        <w:rPr/>
      </w:pPr>
      <w:r>
        <w:rPr/>
        <w:t xml:space="preserve">Corey Burton ja Jerry Kernion näyttelevät Fennerin veljeksiä, kahta kiinteistönvälittäjää, jotka lopulta myyvät Tianalle sokeritehtaan pakon edessä kieltäydyttyään siitä aluksi, koska joku muu tarjoutui maksamaan siitä käteisellä ja koska he uskoivat, että Tiana ei pystyisi hallinnoimaan sitä taustansa vuoksi. </w:t>
      </w:r>
    </w:p>
    <w:p>
      <w:pPr>
        <w:pStyle w:val="TextBody"/>
        <w:numPr>
          <w:ilvl w:val="0"/>
          <w:numId w:val="27"/>
        </w:numPr>
        <w:tabs>
          <w:tab w:val="clear" w:pos="1134"/>
          <w:tab w:val="left" w:leader="none" w:pos="707"/>
        </w:tabs>
        <w:bidi w:val="0"/>
        <w:spacing w:before="0" w:after="0"/>
        <w:ind w:start="707" w:hanging="283"/>
        <w:jc w:val="left"/>
        <w:rPr/>
      </w:pPr>
      <w:r>
        <w:rPr/>
        <w:t xml:space="preserve">Ritchie Montgomery, Don Hall ja Paul Briggs näyttelevät Reggieä, Darnelliä ja Kaksisormea, kolmea kömpelöä sammakonmetsästäjää, jotka yrittävät saada Tianan ja Naveenin kiinni sammakoina. Heidän yhdennäköisyytensä Three Stoogesin kanssa on huomattu. </w:t>
      </w:r>
    </w:p>
    <w:p>
      <w:pPr>
        <w:pStyle w:val="TextBody"/>
        <w:numPr>
          <w:ilvl w:val="0"/>
          <w:numId w:val="27"/>
        </w:numPr>
        <w:tabs>
          <w:tab w:val="clear" w:pos="1134"/>
          <w:tab w:val="left" w:leader="none" w:pos="707"/>
        </w:tabs>
        <w:bidi w:val="0"/>
        <w:ind w:start="707" w:hanging="283"/>
        <w:jc w:val="left"/>
        <w:rPr/>
      </w:pPr>
      <w:r>
        <w:rPr/>
        <w:t xml:space="preserve">Kevin Michael Richardson ja Emeril Lagasse näyttelevät Iania ja Marlonia, kahta alligaattoria.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voodoo-miestä Prinsessa ja sammakko -elokuvassa...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Maldonian prinssi Naveen saapuu New Orleansiin parantaakseen taloudellista tilannettaan. Vanhempiensa hylkäämänä Naveen aikoo naida rikkaan etelän kaunottaren, ja Charlotte on täydellinen ehdokas. Eli "Big Daddy" La Bouff, rikas sokeriparoni ja Charlotten isä, järjestää naamiaiset Naveenin kunniaksi. Charlotte palkkaa Tianan tekemään beignettejä tanssiaisiin, ja saa näin tarpeeksi rahaa ostaakseen vanhan sokerimyllyn, jonka hän muuttaa ravintolakseen. Samaan aikaan Naveen ja hänen palvelijansa Lawrence tapaavat voodoo-noitatohtori Facilierin. Facilier kutsuu heidät kauppahalliinsa ja vakuuttaa heille, että hän voi tehdä heidän unelmistaan totta, mutta kumpikaan ei saa sitä, mitä he odottavat: </w:t>
      </w:r>
      <w:r>
        <w:rPr>
          <w:color w:val="A9A9A9"/>
        </w:rPr>
        <w:t xml:space="preserve">Naveen </w:t>
      </w:r>
      <w:r>
        <w:rPr/>
        <w:t xml:space="preserve">muuttuu sammakoksi, kun taas Lawrence saa voodoo-taikakalun, joka tekee hänestä Naveenin kaltaisen. Facilier aikoo saada Lawrencen naimisiin Charlotten kanssa, minkä jälkeen hän tappaa Big Daddyn ja lunastaa omaisuutensa.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sammakon nimi elokuvasta Prinsessa ja sammakko?</w:t>
      </w:r>
    </w:p>
    <w:p>
      <w:pPr>
        <w:pStyle w:val="TextBody"/>
        <w:bidi w:val="0"/>
        <w:jc w:val="left"/>
        <w:rPr>
          <w:b/>
          <w:shd w:val="clear" w:fill="FFFF00"/>
        </w:rPr>
      </w:pPr>
      <w:r>
        <w:rPr>
          <w:b/>
          <w:shd w:val="clear" w:fill="FFFF00"/>
        </w:rPr>
        <w:t xml:space="preserve">Teksti numero 11</w:t>
      </w:r>
    </w:p>
    <w:p>
      <w:pPr>
        <w:pStyle w:val="TextBody"/>
        <w:numPr>
          <w:ilvl w:val="0"/>
          <w:numId w:val="28"/>
        </w:numPr>
        <w:tabs>
          <w:tab w:val="clear" w:pos="1134"/>
          <w:tab w:val="left" w:leader="none" w:pos="720"/>
        </w:tabs>
        <w:bidi w:val="0"/>
        <w:ind w:start="720" w:hanging="283"/>
        <w:jc w:val="left"/>
        <w:rPr/>
      </w:pPr>
      <w:r>
        <w:rPr>
          <w:color w:val="A9A9A9"/>
        </w:rPr>
        <w:t xml:space="preserve">Oprah Winfrey </w:t>
      </w:r>
      <w:r>
        <w:rPr/>
        <w:t xml:space="preserve">näyttelee Eudoraa, Tianan äitiä, joka haluaa nähdä Tianan onnellisena ja on huolissaan siitä, että Tiana keskittyy liikaa unelmaansa ravintolan omistamisesta. Ruben A. Aquino animoi sekä Eudoran että hänen miehensä Jamesin.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Tianan äitiä Prinsessa ja sammakko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Tianan äidin ääni elokuvassa prinsessa ja sammakko</w:t>
      </w:r>
    </w:p>
    <w:p>
      <w:pPr>
        <w:pStyle w:val="TextBody"/>
        <w:bidi w:val="0"/>
        <w:jc w:val="left"/>
        <w:rPr>
          <w:b/>
          <w:shd w:val="clear" w:fill="FFFF00"/>
        </w:rPr>
      </w:pPr>
      <w:r>
        <w:rPr>
          <w:b/>
          <w:shd w:val="clear" w:fill="FFFF00"/>
        </w:rPr>
        <w:t xml:space="preserve">Teksti numero 12</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Anika Noni Rose </w:t>
      </w:r>
      <w:r>
        <w:rPr/>
        <w:t xml:space="preserve">näyttelee Tianaa / ``Tiaa'', 19-vuotiasta tarjoilijaa ja kokki-/ravintoloitsijaehdokasta. Hän on fiksu, ahkera ja itsenäinen nuori nainen, mutta hän tekee niin paljon töitä, että unohtaa usein tärkeät asiat, kuten rakkauden, hauskanpidon ja perheen. Alun perin Tianan piti olla nimeltään ``Maddy''. Mark Henn toimi Tianan ohjaavana animaattorina sekä ihmis- että sammakkomuodossa, joten Tiana on yksi monista Disneyn naispäähenkilöistä, joita hän on animoinut. Henn ilmoitti yrittäneensä tehdä hahmon, joka voisi seistä omillaan "toistamatta sitä, mitä olen tehnyt Bellen, Arielin ja Jasminin kohdalla", ja Tianalla olisi kyynisempi ja maadoittuneempi persoonallisuus. Rosen esitys vaikutti suurelta osin animaatioon, ja näyttelijä jopa ehdotti Hennille, että Tiana olisi vasenkätinen kuten hän itse. </w:t>
      </w:r>
    </w:p>
    <w:p>
      <w:pPr>
        <w:pStyle w:val="TextBody"/>
        <w:numPr>
          <w:ilvl w:val="1"/>
          <w:numId w:val="29"/>
        </w:numPr>
        <w:tabs>
          <w:tab w:val="clear" w:pos="1134"/>
          <w:tab w:val="left" w:leader="none" w:pos="1414"/>
        </w:tabs>
        <w:bidi w:val="0"/>
        <w:spacing w:before="0" w:after="0"/>
        <w:ind w:start="1414" w:hanging="283"/>
        <w:jc w:val="left"/>
        <w:rPr/>
      </w:pPr>
      <w:r>
        <w:rPr/>
        <w:t xml:space="preserve">Elizabeth Dampier esittää Tianaa lapsena. </w:t>
      </w:r>
    </w:p>
    <w:p>
      <w:pPr>
        <w:pStyle w:val="TextBody"/>
        <w:numPr>
          <w:ilvl w:val="0"/>
          <w:numId w:val="29"/>
        </w:numPr>
        <w:tabs>
          <w:tab w:val="clear" w:pos="1134"/>
          <w:tab w:val="left" w:leader="none" w:pos="707"/>
        </w:tabs>
        <w:bidi w:val="0"/>
        <w:spacing w:before="0" w:after="0"/>
        <w:ind w:start="707" w:hanging="283"/>
        <w:jc w:val="left"/>
        <w:rPr/>
      </w:pPr>
      <w:r>
        <w:rPr/>
        <w:t xml:space="preserve">Bruno Campos prinssi Naveenina, Maldonian prinssinä. Naveen on 24-vuotias kelvoton ja playboy, joka on jäänyt vaille perheensä rikkauksia, kunnes oppii vastuullisuuden arvon. Randy Haycock toimi Naveenin valvovana animaattorina sekä ihmis- että sammakkomuodossa. Maldonian kuvitteellisen valtakunnan prinssinä (jonka ohjaajat kuvaavat sijaitsevan "auringon itäpuolella ja kuun länsipuolella") Campos yhdisti brasilialaisen aksenttinsa ranskalaiseen aksenttiinsa maldonialaisen aksentin luomiseksi. </w:t>
      </w:r>
    </w:p>
    <w:p>
      <w:pPr>
        <w:pStyle w:val="TextBody"/>
        <w:numPr>
          <w:ilvl w:val="0"/>
          <w:numId w:val="29"/>
        </w:numPr>
        <w:tabs>
          <w:tab w:val="clear" w:pos="1134"/>
          <w:tab w:val="left" w:leader="none" w:pos="707"/>
        </w:tabs>
        <w:bidi w:val="0"/>
        <w:spacing w:before="0" w:after="0"/>
        <w:ind w:start="707" w:hanging="283"/>
        <w:jc w:val="left"/>
        <w:rPr/>
      </w:pPr>
      <w:r>
        <w:rPr/>
        <w:t xml:space="preserve">Michael-Leon Wooley näyttelee Louis'ta, ystävällistä, neuroottista, trumpettia soittavaa alligaattoria, jonka unelmana on tulla ihmiseksi, jotta se voisi liittyä jazzbändiin. Hänen nimensä tulee kuuluisan jazz-artistin ja trumpetistin Louis Armstrongin mukaan. Louisin ja muiden hahmojen ohjaava animaattori Eric Goldberg voitti elokuvassa tekemästään työstä Annie-palkinnon hahmoanimaatiosta elokuvatuotannossa. </w:t>
      </w:r>
    </w:p>
    <w:p>
      <w:pPr>
        <w:pStyle w:val="TextBody"/>
        <w:numPr>
          <w:ilvl w:val="0"/>
          <w:numId w:val="29"/>
        </w:numPr>
        <w:tabs>
          <w:tab w:val="clear" w:pos="1134"/>
          <w:tab w:val="left" w:leader="none" w:pos="707"/>
        </w:tabs>
        <w:bidi w:val="0"/>
        <w:spacing w:before="0" w:after="0"/>
        <w:ind w:start="707" w:hanging="283"/>
        <w:jc w:val="left"/>
        <w:rPr/>
      </w:pPr>
      <w:r>
        <w:rPr/>
        <w:t xml:space="preserve">Jim Cummings Raynä, Cajun-tulikärpäsenä. Hän ja hänen laaja perheensä ovat läheisiä ystäviä Mama Odien kanssa, joten hän tarjoutuu auttamaan sammakoita pääsemään Odien luo. Raylla on vastarakkaus Iltatähteä kohtaan, jonka hän uskoo olevan toinen tulikärpänen nimeltä ``Evangeline'' (viittaus 1800-luvulla julkaistuun Longfellowin runoon). Mike Surrey oli Rayn ohjaava animaattori. Rayn nimi tulee sokean pianistin Ray Charlesin mukaan. </w:t>
      </w:r>
    </w:p>
    <w:p>
      <w:pPr>
        <w:pStyle w:val="TextBody"/>
        <w:numPr>
          <w:ilvl w:val="0"/>
          <w:numId w:val="29"/>
        </w:numPr>
        <w:tabs>
          <w:tab w:val="clear" w:pos="1134"/>
          <w:tab w:val="left" w:leader="none" w:pos="707"/>
        </w:tabs>
        <w:bidi w:val="0"/>
        <w:spacing w:before="0" w:after="0"/>
        <w:ind w:start="707" w:hanging="283"/>
        <w:jc w:val="left"/>
        <w:rPr/>
      </w:pPr>
      <w:r>
        <w:rPr/>
        <w:t xml:space="preserve">Keith David tohtori Facilierina, joka tunnetaan myös nimellä The Shadow Man, voodoo bokor (noitatohtori). Tohtori Facilierin ohjaava animaattori Bruce W. Smith kutsui hahmoa kahden suosikkidiesney-roistonsa "rakkaudenlapseksi": Kapteeni Koukku elokuvasta Peter Pan (1953) ja Cruella de Vil elokuvasta Sata ja yksi dalmatialaista (1961). Smith oli työstään ehdolla Annie-palkinnon saajaksi hahmoanimaatiosta elokuvatuotannossa. </w:t>
      </w:r>
    </w:p>
    <w:p>
      <w:pPr>
        <w:pStyle w:val="TextBody"/>
        <w:numPr>
          <w:ilvl w:val="0"/>
          <w:numId w:val="29"/>
        </w:numPr>
        <w:tabs>
          <w:tab w:val="clear" w:pos="1134"/>
          <w:tab w:val="left" w:leader="none" w:pos="707"/>
        </w:tabs>
        <w:bidi w:val="0"/>
        <w:spacing w:before="0" w:after="0"/>
        <w:ind w:start="707" w:hanging="283"/>
        <w:jc w:val="left"/>
        <w:rPr/>
      </w:pPr>
      <w:r>
        <w:rPr/>
        <w:t xml:space="preserve">Jennifer Cody on Charlotte "Lottie" La Bouff, varakas etelän debytantti ja Tianan paras ystävä lapsuudesta asti, joka haaveilee menevänsä naimisiin prinssin kanssa. Nik Ranieri toimi Charlotten ohjaavana animaattorina aikuisena ja lapsena. Jennifer Cody voitti suorituksestaan Annie-palkinnon ääninäyttelijänä elokuvatuotannossa. </w:t>
      </w:r>
    </w:p>
    <w:p>
      <w:pPr>
        <w:pStyle w:val="TextBody"/>
        <w:numPr>
          <w:ilvl w:val="1"/>
          <w:numId w:val="29"/>
        </w:numPr>
        <w:tabs>
          <w:tab w:val="clear" w:pos="1134"/>
          <w:tab w:val="left" w:leader="none" w:pos="1414"/>
        </w:tabs>
        <w:bidi w:val="0"/>
        <w:spacing w:before="0" w:after="0"/>
        <w:ind w:start="1414" w:hanging="283"/>
        <w:jc w:val="left"/>
        <w:rPr/>
      </w:pPr>
      <w:r>
        <w:rPr/>
        <w:t xml:space="preserve">Breanna Brooks esittää Charlottea lapsena. </w:t>
      </w:r>
    </w:p>
    <w:p>
      <w:pPr>
        <w:pStyle w:val="TextBody"/>
        <w:numPr>
          <w:ilvl w:val="0"/>
          <w:numId w:val="29"/>
        </w:numPr>
        <w:tabs>
          <w:tab w:val="clear" w:pos="1134"/>
          <w:tab w:val="left" w:leader="none" w:pos="707"/>
        </w:tabs>
        <w:bidi w:val="0"/>
        <w:spacing w:before="0" w:after="0"/>
        <w:ind w:start="707" w:hanging="283"/>
        <w:jc w:val="left"/>
        <w:rPr/>
      </w:pPr>
      <w:r>
        <w:rPr/>
        <w:t xml:space="preserve">Jenifer Lewis näyttelee Mama Odieta, sokeaa, 197-vuotiasta voodoo-papitarta, joka toimii elokuvan kummitätihahmona". Andreas Deja oli sekä Mama Odien että hänen lemmikkikäärmeensä Jujun ohjaava animaattori, ja hän oli ehdolla Annie-palkinnon saajaksi hahmoanimaatiosta elokuvatuotannossa. </w:t>
      </w:r>
    </w:p>
    <w:p>
      <w:pPr>
        <w:pStyle w:val="TextBody"/>
        <w:numPr>
          <w:ilvl w:val="0"/>
          <w:numId w:val="29"/>
        </w:numPr>
        <w:tabs>
          <w:tab w:val="clear" w:pos="1134"/>
          <w:tab w:val="left" w:leader="none" w:pos="707"/>
        </w:tabs>
        <w:bidi w:val="0"/>
        <w:spacing w:before="0" w:after="0"/>
        <w:ind w:start="707" w:hanging="283"/>
        <w:jc w:val="left"/>
        <w:rPr/>
      </w:pPr>
      <w:r>
        <w:rPr/>
        <w:t xml:space="preserve">Peter Bartlett näyttelee Lawrencea, prinssi Naveenin palvelijaa, jonka tohtori Facilier värvää kumppanikseen suunnitelmiinsa muuttamalla hänet Naveenin näköiseksi veriloitsun avulla. Anthony DeRosa oli Lawrencen hahmon ohjaava animaattori, ja hahmon muotoiluun vaikutti Peter Pan -elokuvan Mr. Smee -hahmo. </w:t>
      </w:r>
    </w:p>
    <w:p>
      <w:pPr>
        <w:pStyle w:val="TextBody"/>
        <w:numPr>
          <w:ilvl w:val="0"/>
          <w:numId w:val="29"/>
        </w:numPr>
        <w:tabs>
          <w:tab w:val="clear" w:pos="1134"/>
          <w:tab w:val="left" w:leader="none" w:pos="707"/>
        </w:tabs>
        <w:bidi w:val="0"/>
        <w:spacing w:before="0" w:after="0"/>
        <w:ind w:start="707" w:hanging="283"/>
        <w:jc w:val="left"/>
        <w:rPr/>
      </w:pPr>
      <w:r>
        <w:rPr/>
        <w:t xml:space="preserve">John Goodman näyttelee Eli "Big Daddy" La Bouffia, hyvin varakasta etelävaltioiden sokeritehtaan omistajaa ja Charlotte La Bouffin isää. Hän hemmottelee Charlottea kaikella, mitä tämä pyytää, mutta on rakastava ja antelias mies, joka rakastaa Tianan kokkailua. Duncan Marjoribanks oli Eli ``Big Daddy'' La Bouffin ohjaava animaattori. </w:t>
      </w:r>
    </w:p>
    <w:p>
      <w:pPr>
        <w:pStyle w:val="TextBody"/>
        <w:numPr>
          <w:ilvl w:val="0"/>
          <w:numId w:val="29"/>
        </w:numPr>
        <w:tabs>
          <w:tab w:val="clear" w:pos="1134"/>
          <w:tab w:val="left" w:leader="none" w:pos="707"/>
        </w:tabs>
        <w:bidi w:val="0"/>
        <w:spacing w:before="0" w:after="0"/>
        <w:ind w:start="707" w:hanging="283"/>
        <w:jc w:val="left"/>
        <w:rPr/>
      </w:pPr>
      <w:r>
        <w:rPr/>
        <w:t xml:space="preserve">Oprah Winfrey näyttelee Eudoraa, Tianan äitiä, joka haluaa nähdä Tianan onnellisena ja on huolissaan siitä, että Tiana keskittyy liikaa unelmaansa ravintolan omistamisesta. Ruben A. Aquino animoi sekä Eudoran että hänen miehensä Jamesin. </w:t>
      </w:r>
    </w:p>
    <w:p>
      <w:pPr>
        <w:pStyle w:val="TextBody"/>
        <w:numPr>
          <w:ilvl w:val="0"/>
          <w:numId w:val="29"/>
        </w:numPr>
        <w:tabs>
          <w:tab w:val="clear" w:pos="1134"/>
          <w:tab w:val="left" w:leader="none" w:pos="707"/>
        </w:tabs>
        <w:bidi w:val="0"/>
        <w:spacing w:before="0" w:after="0"/>
        <w:ind w:start="707" w:hanging="283"/>
        <w:jc w:val="left"/>
        <w:rPr/>
      </w:pPr>
      <w:r>
        <w:rPr/>
        <w:t xml:space="preserve">Terrence Howard näyttelee Jamesia, Tianan isää, joka opetti Tianalle vahvan työmoraalin. Hän palveli ensimmäisessä maailmansodassa, mistä on todisteena lipaston päällä oleva muotokuva, jossa hänellä on ensimmäisen maailmansodan univormu. Hänen kuolinolosuhteitaan ei kerrottu elokuvassa, mutta hänen muotokuvaansa liittyy kuitenkin Distinguished Service Cross -mitali, joka myönnetään sotilaille, jotka ovat osoittaneet suurta sankaruutta tai vaarantaneet henkensä taistelussa. </w:t>
      </w:r>
    </w:p>
    <w:p>
      <w:pPr>
        <w:pStyle w:val="TextBody"/>
        <w:numPr>
          <w:ilvl w:val="0"/>
          <w:numId w:val="29"/>
        </w:numPr>
        <w:tabs>
          <w:tab w:val="clear" w:pos="1134"/>
          <w:tab w:val="left" w:leader="none" w:pos="707"/>
        </w:tabs>
        <w:bidi w:val="0"/>
        <w:spacing w:before="0" w:after="0"/>
        <w:ind w:start="707" w:hanging="283"/>
        <w:jc w:val="left"/>
        <w:rPr/>
      </w:pPr>
      <w:r>
        <w:rPr/>
        <w:t xml:space="preserve">Frank Welker Stellana (äänitehosteet), Charlotten lemmikkikoira, joka puhuu Tianalle elokuvan aikana, kun tämä jahtaa Tianaa ja Naveenia sammakoiden tavoin pöydällä. Se rakastaa Tianan beignettejä ja kerjää Tianaa, kun se haluaa sellaisen. </w:t>
      </w:r>
    </w:p>
    <w:p>
      <w:pPr>
        <w:pStyle w:val="TextBody"/>
        <w:numPr>
          <w:ilvl w:val="0"/>
          <w:numId w:val="29"/>
        </w:numPr>
        <w:tabs>
          <w:tab w:val="clear" w:pos="1134"/>
          <w:tab w:val="left" w:leader="none" w:pos="707"/>
        </w:tabs>
        <w:bidi w:val="0"/>
        <w:spacing w:before="0" w:after="0"/>
        <w:ind w:start="707" w:hanging="283"/>
        <w:jc w:val="left"/>
        <w:rPr/>
      </w:pPr>
      <w:r>
        <w:rPr/>
        <w:t xml:space="preserve">Dee Bradley Baker Juju, Mama Odien vihreä lemmikkikäärme. </w:t>
      </w:r>
    </w:p>
    <w:p>
      <w:pPr>
        <w:pStyle w:val="TextBody"/>
        <w:numPr>
          <w:ilvl w:val="0"/>
          <w:numId w:val="29"/>
        </w:numPr>
        <w:tabs>
          <w:tab w:val="clear" w:pos="1134"/>
          <w:tab w:val="left" w:leader="none" w:pos="707"/>
        </w:tabs>
        <w:bidi w:val="0"/>
        <w:spacing w:before="0" w:after="0"/>
        <w:ind w:start="707" w:hanging="283"/>
        <w:jc w:val="left"/>
        <w:rPr/>
      </w:pPr>
      <w:r>
        <w:rPr/>
        <w:t xml:space="preserve">Corey Burton ja Jerry Kernion Fennerin veljeksinä, kiinteistönvälittäjinä, jotka lopulta myyvät Tianalle sokeritehtaan. </w:t>
      </w:r>
    </w:p>
    <w:p>
      <w:pPr>
        <w:pStyle w:val="TextBody"/>
        <w:numPr>
          <w:ilvl w:val="0"/>
          <w:numId w:val="29"/>
        </w:numPr>
        <w:tabs>
          <w:tab w:val="clear" w:pos="1134"/>
          <w:tab w:val="left" w:leader="none" w:pos="707"/>
        </w:tabs>
        <w:bidi w:val="0"/>
        <w:spacing w:before="0" w:after="0"/>
        <w:ind w:start="707" w:hanging="283"/>
        <w:jc w:val="left"/>
        <w:rPr/>
      </w:pPr>
      <w:r>
        <w:rPr/>
        <w:t xml:space="preserve">Ritchie Montgomery, Don Hall ja Paul Briggs näyttelevät Reggieä, Darnelliä ja Kaksisormea, kolmea kömpelöä sammakonmetsästäjää, jotka yrittävät saada Tianan ja Naveenin kiinni sammakoina. Heidän yhdennäköisyytensä Three Stoogesin kanssa on huomattu. </w:t>
      </w:r>
    </w:p>
    <w:p>
      <w:pPr>
        <w:pStyle w:val="TextBody"/>
        <w:numPr>
          <w:ilvl w:val="0"/>
          <w:numId w:val="29"/>
        </w:numPr>
        <w:tabs>
          <w:tab w:val="clear" w:pos="1134"/>
          <w:tab w:val="left" w:leader="none" w:pos="707"/>
        </w:tabs>
        <w:bidi w:val="0"/>
        <w:ind w:start="707" w:hanging="283"/>
        <w:jc w:val="left"/>
        <w:rPr/>
      </w:pPr>
      <w:r>
        <w:rPr/>
        <w:t xml:space="preserve">Kevin Michael Richardson ja Emeril Lagasse näyttelevät Iania ja Marlonia, kahta alligaattoria.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Tianalle Prinsessa ja sammakko -elokuvassa.</w:t>
      </w:r>
    </w:p>
    <w:p>
      <w:pPr>
        <w:pStyle w:val="TextBody"/>
        <w:bidi w:val="0"/>
        <w:jc w:val="left"/>
        <w:rPr>
          <w:b/>
          <w:shd w:val="clear" w:fill="FFFF00"/>
        </w:rPr>
      </w:pPr>
      <w:r>
        <w:rPr>
          <w:b/>
          <w:shd w:val="clear" w:fill="FFFF00"/>
        </w:rPr>
        <w:t xml:space="preserve">Teksti numero 13</w:t>
      </w:r>
    </w:p>
    <w:p>
      <w:pPr>
        <w:pStyle w:val="TextBody"/>
        <w:numPr>
          <w:ilvl w:val="0"/>
          <w:numId w:val="30"/>
        </w:numPr>
        <w:tabs>
          <w:tab w:val="clear" w:pos="1134"/>
          <w:tab w:val="left" w:leader="none" w:pos="720"/>
        </w:tabs>
        <w:bidi w:val="0"/>
        <w:ind w:start="720" w:hanging="283"/>
        <w:jc w:val="left"/>
        <w:rPr/>
      </w:pPr>
      <w:r>
        <w:rPr/>
        <w:t xml:space="preserve">Bruno Campos </w:t>
      </w:r>
      <w:r>
        <w:rPr>
          <w:color w:val="A9A9A9"/>
        </w:rPr>
        <w:t xml:space="preserve">prinssi Naveenina</w:t>
      </w:r>
      <w:r>
        <w:rPr/>
        <w:t xml:space="preserve">, Maldonian prinssinä. Naveen on 24-vuotias kelvoton ja playboy, joka on jäänyt vaille perheensä rikkauksia, kunnes oppii vastuullisuuden arvon. Randy Haycock toimi Naveenin valvovana animaattorina sekä ihmis- että sammakkomuodossa. Ohjaajat kuvailivat fiktiivistä Maldonian kuningaskuntaa ``sijaitsevan auringon itäpuolella ja kuun länsipuolella'', mutta nimi Naveen (joka tarkoittaa ``nuorta miestä'' sanskritiksi) on melko yleinen Intian niemimaan miesten keskuudessa. Campos yhdisti ranskalaisen aksentin omaan brasilialaiseen aksenttiinsa maldonialaiseksi aksentiksi.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prinssin nimi prinsessa ja sammakko -elokuvassa?</w:t>
      </w:r>
    </w:p>
    <w:p>
      <w:pPr>
        <w:pStyle w:val="TextBody"/>
        <w:bidi w:val="0"/>
        <w:jc w:val="left"/>
        <w:rPr>
          <w:b/>
          <w:shd w:val="clear" w:fill="FFFF00"/>
        </w:rPr>
      </w:pPr>
      <w:r>
        <w:rPr>
          <w:b/>
          <w:shd w:val="clear" w:fill="FFFF00"/>
        </w:rPr>
        <w:t xml:space="preserve">Teksti numero 14</w:t>
      </w:r>
    </w:p>
    <w:p>
      <w:pPr>
        <w:pStyle w:val="TextBody"/>
        <w:numPr>
          <w:ilvl w:val="0"/>
          <w:numId w:val="31"/>
        </w:numPr>
        <w:tabs>
          <w:tab w:val="clear" w:pos="1134"/>
          <w:tab w:val="left" w:leader="none" w:pos="720"/>
        </w:tabs>
        <w:bidi w:val="0"/>
        <w:ind w:start="720" w:hanging="283"/>
        <w:jc w:val="left"/>
        <w:rPr/>
      </w:pPr>
      <w:r>
        <w:rPr>
          <w:color w:val="A9A9A9"/>
        </w:rPr>
        <w:t xml:space="preserve">Keith David </w:t>
      </w:r>
      <w:r>
        <w:rPr/>
        <w:t xml:space="preserve">tohtori Facilierina, joka tunnetaan myös nimellä The Shadow Man, voodoo bokor (noitatohtori). Tohtori Facilierin ohjaava animaattori Bruce W. Smith kutsui hahmoa kahden suosikkidiesney-roistonsa "rakkaudenlapseksi": Kapteeni Koukku elokuvasta Peter Pan (1953) ja Cruella de Vil elokuvasta Sata ja yksi dalmatialaista (1961). Smith oli työstään ehdolla Annie-palkinnon saajaksi hahmoanimaatiosta elokuvatuotannossa.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varjomiestä prinsessa ja sammakko -elokuvassa -</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Vuonna 1912 New Orleansissa ompelija Eudora lukee tyttärelleen </w:t>
      </w:r>
      <w:r>
        <w:rPr>
          <w:color w:val="A9A9A9"/>
        </w:rPr>
        <w:t xml:space="preserve">Tianalle </w:t>
      </w:r>
      <w:r>
        <w:rPr/>
        <w:t xml:space="preserve">ja tämän ystävälle Charlotte La Bouffille</w:t>
      </w:r>
      <w:r>
        <w:rPr/>
        <w:t xml:space="preserve"> Sammakkoprinssin tarinaa.</w:t>
      </w:r>
      <w:r>
        <w:rPr/>
        <w:t xml:space="preserve"> Charlotte pitää tarinaa romanttisena, kun taas Tiana julistaa, ettei hän koskaan suutele sammakkoa. Neljätoista vuotta myöhemmin Tianasta on kasvanut nuori kokki, joka työskentelee tarjoilijana kahdessa paikallisessa ravintolassa, jotta hän voisi säästää tarpeeksi rahaa oman ravintolan perustamiseen, josta hän haaveili yhdessä edesmenneen isänsä Jamesin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prinsessan nimi prinsessa ja sammakko -elokuvassa?</w:t>
      </w:r>
    </w:p>
    <w:p>
      <w:pPr>
        <w:pStyle w:val="TextBody"/>
        <w:bidi w:val="0"/>
        <w:jc w:val="left"/>
        <w:rPr>
          <w:b/>
          <w:u w:val="single"/>
          <w:shd w:val="clear" w:fill="FFFF00"/>
        </w:rPr>
      </w:pPr>
      <w:r>
        <w:rPr>
          <w:b/>
          <w:u w:val="single"/>
          <w:shd w:val="clear" w:fill="FFFF00"/>
        </w:rPr>
        <w:t xml:space="preserve">Asiakirjan numero 3657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Hall of Fame -keskikenttäpelaaja </w:t>
      </w:r>
      <w:r>
        <w:rPr>
          <w:color w:val="DCDCDC"/>
        </w:rPr>
        <w:t xml:space="preserve">Tris Speaker </w:t>
      </w:r>
      <w:r>
        <w:rPr/>
        <w:t xml:space="preserve">pitää Major League Baseball -uran tuplausennätystä 792:lla. Pete Rose on toisena 746:lla, joka on National Leaguen ennätys. Speaker, Rose, Stan Musial (725) ja Ty Cobb (724) ovat ainoat pelaajat, joilla on yli 700 tuplausta. Vain runkosarjan aikana tehdyt tuplaukset on laskettu mukaan (Derek Jeter pitää hallussaan kauden jälkeisten tuplausten ennätystä, 32 tuplausta).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lyönyt eniten tuplauksia baseballin major league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löi eniten tuplauksia major league -historiassa...</w:t>
      </w:r>
    </w:p>
    <w:p>
      <w:pPr>
        <w:pStyle w:val="TextBody"/>
        <w:bidi w:val="0"/>
        <w:jc w:val="left"/>
        <w:rPr>
          <w:b/>
          <w:u w:val="single"/>
          <w:shd w:val="clear" w:fill="FFFF00"/>
        </w:rPr>
      </w:pPr>
      <w:r>
        <w:rPr>
          <w:b/>
          <w:u w:val="single"/>
          <w:shd w:val="clear" w:fill="FFFF00"/>
        </w:rPr>
        <w:t xml:space="preserve">Asiakirjan numero 3658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 </w:t>
      </w:r>
    </w:p>
    <w:tbl>
      <w:tblPr>
        <w:tblW w:w="10205" w:type="dxa"/>
        <w:jc w:val="left"/>
        <w:tblInd w:w="0" w:type="dxa"/>
        <w:tblLayout w:type="fixed"/>
        <w:tblCellMar>
          <w:top w:w="28" w:type="dxa"/>
          <w:left w:w="28" w:type="dxa"/>
          <w:bottom w:w="28" w:type="dxa"/>
          <w:right w:w="28" w:type="dxa"/>
        </w:tblCellMar>
      </w:tblPr>
      <w:tblGrid>
        <w:gridCol w:w="1863"/>
        <w:gridCol w:w="8342"/>
      </w:tblGrid>
      <w:tr>
        <w:trPr/>
        <w:tc>
          <w:tcPr>
            <w:tcW w:w="1863" w:type="dxa"/>
            <w:tcBorders/>
            <w:vAlign w:val="center"/>
          </w:tcPr>
          <w:p>
            <w:pPr>
              <w:pStyle w:val="TableHeading"/>
              <w:suppressLineNumbers/>
              <w:bidi w:val="0"/>
              <w:spacing w:before="0" w:after="283"/>
              <w:jc w:val="center"/>
              <w:rPr/>
            </w:pPr>
            <w:r>
              <w:rPr/>
              <w:t xml:space="preserve">Genre </w:t>
            </w:r>
          </w:p>
        </w:tc>
        <w:tc>
          <w:tcPr>
            <w:tcW w:w="8342" w:type="dxa"/>
            <w:tcBorders/>
            <w:vAlign w:val="center"/>
          </w:tcPr>
          <w:p>
            <w:pPr>
              <w:pStyle w:val="TableContents"/>
              <w:bidi w:val="0"/>
              <w:spacing w:before="0" w:after="283"/>
              <w:jc w:val="left"/>
              <w:rPr/>
            </w:pPr>
            <w:r>
              <w:rPr/>
              <w:t xml:space="preserve">Draama </w:t>
            </w:r>
          </w:p>
        </w:tc>
      </w:tr>
      <w:tr>
        <w:trPr/>
        <w:tc>
          <w:tcPr>
            <w:tcW w:w="1863" w:type="dxa"/>
            <w:tcBorders/>
            <w:vAlign w:val="center"/>
          </w:tcPr>
          <w:p>
            <w:pPr>
              <w:pStyle w:val="TableHeading"/>
              <w:suppressLineNumbers/>
              <w:bidi w:val="0"/>
              <w:spacing w:before="0" w:after="283"/>
              <w:jc w:val="center"/>
              <w:rPr/>
            </w:pPr>
            <w:r>
              <w:rPr/>
              <w:t xml:space="preserve">Luonut </w:t>
            </w:r>
          </w:p>
        </w:tc>
        <w:tc>
          <w:tcPr>
            <w:tcW w:w="8342" w:type="dxa"/>
            <w:tcBorders/>
            <w:vAlign w:val="center"/>
          </w:tcPr>
          <w:p>
            <w:pPr>
              <w:pStyle w:val="TableContents"/>
              <w:bidi w:val="0"/>
              <w:spacing w:before="0" w:after="283"/>
              <w:jc w:val="left"/>
              <w:rPr/>
            </w:pPr>
            <w:r>
              <w:rPr/>
              <w:t xml:space="preserve">Lena Waithe </w:t>
            </w:r>
          </w:p>
        </w:tc>
      </w:tr>
      <w:tr>
        <w:trPr/>
        <w:tc>
          <w:tcPr>
            <w:tcW w:w="1863" w:type="dxa"/>
            <w:tcBorders/>
            <w:vAlign w:val="center"/>
          </w:tcPr>
          <w:p>
            <w:pPr>
              <w:pStyle w:val="TableHeading"/>
              <w:suppressLineNumbers/>
              <w:bidi w:val="0"/>
              <w:spacing w:before="0" w:after="283"/>
              <w:jc w:val="center"/>
              <w:rPr/>
            </w:pPr>
            <w:r>
              <w:rPr/>
              <w:t xml:space="preserve">Pääosissa </w:t>
            </w:r>
          </w:p>
        </w:tc>
        <w:tc>
          <w:tcPr>
            <w:tcW w:w="8342"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Jason Mitchell </w:t>
            </w:r>
          </w:p>
          <w:p>
            <w:pPr>
              <w:pStyle w:val="TableContents"/>
              <w:numPr>
                <w:ilvl w:val="0"/>
                <w:numId w:val="32"/>
              </w:numPr>
              <w:tabs>
                <w:tab w:val="clear" w:pos="1134"/>
                <w:tab w:val="left" w:leader="none" w:pos="707"/>
              </w:tabs>
              <w:bidi w:val="0"/>
              <w:spacing w:before="0" w:after="0"/>
              <w:ind w:start="707" w:hanging="283"/>
              <w:jc w:val="left"/>
              <w:rPr/>
            </w:pPr>
            <w:r>
              <w:rPr/>
              <w:t xml:space="preserve">Ntare Guma Mbaho Mwine </w:t>
            </w:r>
          </w:p>
          <w:p>
            <w:pPr>
              <w:pStyle w:val="TableContents"/>
              <w:numPr>
                <w:ilvl w:val="0"/>
                <w:numId w:val="32"/>
              </w:numPr>
              <w:tabs>
                <w:tab w:val="clear" w:pos="1134"/>
                <w:tab w:val="left" w:leader="none" w:pos="707"/>
              </w:tabs>
              <w:bidi w:val="0"/>
              <w:spacing w:before="0" w:after="0"/>
              <w:ind w:start="707" w:hanging="283"/>
              <w:jc w:val="left"/>
              <w:rPr/>
            </w:pPr>
            <w:r>
              <w:rPr/>
              <w:t xml:space="preserve">Jacob Latimore </w:t>
            </w:r>
          </w:p>
          <w:p>
            <w:pPr>
              <w:pStyle w:val="TableContents"/>
              <w:numPr>
                <w:ilvl w:val="0"/>
                <w:numId w:val="32"/>
              </w:numPr>
              <w:tabs>
                <w:tab w:val="clear" w:pos="1134"/>
                <w:tab w:val="left" w:leader="none" w:pos="707"/>
              </w:tabs>
              <w:bidi w:val="0"/>
              <w:spacing w:before="0" w:after="0"/>
              <w:ind w:start="707" w:hanging="283"/>
              <w:jc w:val="left"/>
              <w:rPr/>
            </w:pPr>
            <w:r>
              <w:rPr/>
              <w:t xml:space="preserve">Alex Hibbert </w:t>
            </w:r>
          </w:p>
          <w:p>
            <w:pPr>
              <w:pStyle w:val="TableContents"/>
              <w:numPr>
                <w:ilvl w:val="0"/>
                <w:numId w:val="32"/>
              </w:numPr>
              <w:tabs>
                <w:tab w:val="clear" w:pos="1134"/>
                <w:tab w:val="left" w:leader="none" w:pos="707"/>
              </w:tabs>
              <w:bidi w:val="0"/>
              <w:spacing w:before="0" w:after="0"/>
              <w:ind w:start="707" w:hanging="283"/>
              <w:jc w:val="left"/>
              <w:rPr/>
            </w:pPr>
            <w:r>
              <w:rPr/>
              <w:t xml:space="preserve">Yolonda Ross </w:t>
            </w:r>
          </w:p>
          <w:p>
            <w:pPr>
              <w:pStyle w:val="TableContents"/>
              <w:numPr>
                <w:ilvl w:val="0"/>
                <w:numId w:val="32"/>
              </w:numPr>
              <w:tabs>
                <w:tab w:val="clear" w:pos="1134"/>
                <w:tab w:val="left" w:leader="none" w:pos="707"/>
              </w:tabs>
              <w:bidi w:val="0"/>
              <w:spacing w:before="0" w:after="0"/>
              <w:ind w:start="707" w:hanging="283"/>
              <w:jc w:val="left"/>
              <w:rPr/>
            </w:pPr>
            <w:r>
              <w:rPr/>
              <w:t xml:space="preserve">Tiffany Boone </w:t>
            </w:r>
          </w:p>
          <w:p>
            <w:pPr>
              <w:pStyle w:val="TableContents"/>
              <w:numPr>
                <w:ilvl w:val="0"/>
                <w:numId w:val="32"/>
              </w:numPr>
              <w:tabs>
                <w:tab w:val="clear" w:pos="1134"/>
                <w:tab w:val="left" w:leader="none" w:pos="707"/>
              </w:tabs>
              <w:bidi w:val="0"/>
              <w:spacing w:before="0" w:after="283"/>
              <w:ind w:start="707" w:hanging="283"/>
              <w:jc w:val="left"/>
              <w:rPr/>
            </w:pPr>
            <w:r>
              <w:rPr/>
              <w:t xml:space="preserve">Armando Riesco </w:t>
            </w:r>
          </w:p>
        </w:tc>
      </w:tr>
      <w:tr>
        <w:trPr/>
        <w:tc>
          <w:tcPr>
            <w:tcW w:w="1863" w:type="dxa"/>
            <w:tcBorders/>
            <w:vAlign w:val="center"/>
          </w:tcPr>
          <w:p>
            <w:pPr>
              <w:pStyle w:val="TableHeading"/>
              <w:suppressLineNumbers/>
              <w:bidi w:val="0"/>
              <w:spacing w:before="0" w:after="283"/>
              <w:jc w:val="center"/>
              <w:rPr/>
            </w:pPr>
            <w:r>
              <w:rPr/>
              <w:t xml:space="preserve">Säveltäjä (s) </w:t>
            </w:r>
          </w:p>
        </w:tc>
        <w:tc>
          <w:tcPr>
            <w:tcW w:w="8342" w:type="dxa"/>
            <w:tcBorders/>
            <w:vAlign w:val="center"/>
          </w:tcPr>
          <w:p>
            <w:pPr>
              <w:pStyle w:val="TableContents"/>
              <w:bidi w:val="0"/>
              <w:spacing w:before="0" w:after="283"/>
              <w:jc w:val="left"/>
              <w:rPr/>
            </w:pPr>
            <w:r>
              <w:rPr/>
              <w:t xml:space="preserve">Patrick Warren </w:t>
            </w:r>
          </w:p>
        </w:tc>
      </w:tr>
      <w:tr>
        <w:trPr/>
        <w:tc>
          <w:tcPr>
            <w:tcW w:w="1863" w:type="dxa"/>
            <w:tcBorders/>
            <w:vAlign w:val="center"/>
          </w:tcPr>
          <w:p>
            <w:pPr>
              <w:pStyle w:val="TableHeading"/>
              <w:suppressLineNumbers/>
              <w:bidi w:val="0"/>
              <w:spacing w:before="0" w:after="283"/>
              <w:jc w:val="center"/>
              <w:rPr/>
            </w:pPr>
            <w:r>
              <w:rPr/>
              <w:t xml:space="preserve">Alkuperämaa </w:t>
            </w:r>
          </w:p>
        </w:tc>
        <w:tc>
          <w:tcPr>
            <w:tcW w:w="8342" w:type="dxa"/>
            <w:tcBorders/>
            <w:vAlign w:val="center"/>
          </w:tcPr>
          <w:p>
            <w:pPr>
              <w:pStyle w:val="TableContents"/>
              <w:bidi w:val="0"/>
              <w:spacing w:before="0" w:after="283"/>
              <w:jc w:val="left"/>
              <w:rPr/>
            </w:pPr>
            <w:r>
              <w:rPr/>
              <w:t xml:space="preserve">Yhdysvallat </w:t>
            </w:r>
          </w:p>
        </w:tc>
      </w:tr>
      <w:tr>
        <w:trPr/>
        <w:tc>
          <w:tcPr>
            <w:tcW w:w="1863" w:type="dxa"/>
            <w:tcBorders/>
            <w:vAlign w:val="center"/>
          </w:tcPr>
          <w:p>
            <w:pPr>
              <w:pStyle w:val="TableHeading"/>
              <w:suppressLineNumbers/>
              <w:bidi w:val="0"/>
              <w:spacing w:before="0" w:after="283"/>
              <w:jc w:val="center"/>
              <w:rPr/>
            </w:pPr>
            <w:r>
              <w:rPr/>
              <w:t xml:space="preserve">Alkuperäinen kieli (kielet) </w:t>
            </w:r>
          </w:p>
        </w:tc>
        <w:tc>
          <w:tcPr>
            <w:tcW w:w="8342" w:type="dxa"/>
            <w:tcBorders/>
            <w:vAlign w:val="center"/>
          </w:tcPr>
          <w:p>
            <w:pPr>
              <w:pStyle w:val="TableContents"/>
              <w:bidi w:val="0"/>
              <w:spacing w:before="0" w:after="283"/>
              <w:jc w:val="left"/>
              <w:rPr/>
            </w:pPr>
            <w:r>
              <w:rPr/>
              <w:t xml:space="preserve">Englanti </w:t>
            </w:r>
          </w:p>
        </w:tc>
      </w:tr>
      <w:tr>
        <w:trPr/>
        <w:tc>
          <w:tcPr>
            <w:tcW w:w="1863" w:type="dxa"/>
            <w:tcBorders/>
            <w:vAlign w:val="center"/>
          </w:tcPr>
          <w:p>
            <w:pPr>
              <w:pStyle w:val="TableHeading"/>
              <w:suppressLineNumbers/>
              <w:bidi w:val="0"/>
              <w:spacing w:before="0" w:after="283"/>
              <w:jc w:val="center"/>
              <w:rPr/>
            </w:pPr>
            <w:r>
              <w:rPr/>
              <w:t xml:space="preserve">Kausien lukumäärä </w:t>
            </w:r>
          </w:p>
        </w:tc>
        <w:tc>
          <w:tcPr>
            <w:tcW w:w="8342" w:type="dxa"/>
            <w:tcBorders/>
            <w:vAlign w:val="center"/>
          </w:tcPr>
          <w:p>
            <w:pPr>
              <w:pStyle w:val="TableContents"/>
              <w:bidi w:val="0"/>
              <w:spacing w:before="0" w:after="283"/>
              <w:jc w:val="left"/>
              <w:rPr>
                <w:sz w:val="4"/>
                <w:szCs w:val="4"/>
              </w:rPr>
            </w:pPr>
            <w:r>
              <w:rPr>
                <w:sz w:val="4"/>
                <w:szCs w:val="4"/>
              </w:rPr>
            </w:r>
          </w:p>
        </w:tc>
      </w:tr>
      <w:tr>
        <w:trPr/>
        <w:tc>
          <w:tcPr>
            <w:tcW w:w="1863" w:type="dxa"/>
            <w:tcBorders/>
            <w:vAlign w:val="center"/>
          </w:tcPr>
          <w:p>
            <w:pPr>
              <w:pStyle w:val="TableHeading"/>
              <w:suppressLineNumbers/>
              <w:bidi w:val="0"/>
              <w:spacing w:before="0" w:after="283"/>
              <w:jc w:val="center"/>
              <w:rPr/>
            </w:pPr>
            <w:r>
              <w:rPr/>
              <w:t xml:space="preserve">Jaksojen lukumäärä </w:t>
            </w:r>
          </w:p>
        </w:tc>
        <w:tc>
          <w:tcPr>
            <w:tcW w:w="8342"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1863" w:type="dxa"/>
            <w:tcBorders/>
            <w:vAlign w:val="center"/>
          </w:tcPr>
          <w:p>
            <w:pPr>
              <w:pStyle w:val="TableHeading"/>
              <w:suppressLineNumbers/>
              <w:bidi w:val="0"/>
              <w:spacing w:before="0" w:after="283"/>
              <w:jc w:val="center"/>
              <w:rPr/>
            </w:pPr>
            <w:r>
              <w:rPr/>
              <w:t xml:space="preserve">Vastaava tuottaja (s) </w:t>
            </w:r>
          </w:p>
        </w:tc>
        <w:tc>
          <w:tcPr>
            <w:tcW w:w="8342"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Lena Waithe </w:t>
            </w:r>
          </w:p>
          <w:p>
            <w:pPr>
              <w:pStyle w:val="TableContents"/>
              <w:numPr>
                <w:ilvl w:val="0"/>
                <w:numId w:val="33"/>
              </w:numPr>
              <w:tabs>
                <w:tab w:val="clear" w:pos="1134"/>
                <w:tab w:val="left" w:leader="none" w:pos="707"/>
              </w:tabs>
              <w:bidi w:val="0"/>
              <w:spacing w:before="0" w:after="0"/>
              <w:ind w:start="707" w:hanging="283"/>
              <w:jc w:val="left"/>
              <w:rPr/>
            </w:pPr>
            <w:r>
              <w:rPr/>
              <w:t xml:space="preserve">Yhteinen </w:t>
            </w:r>
          </w:p>
          <w:p>
            <w:pPr>
              <w:pStyle w:val="TableContents"/>
              <w:numPr>
                <w:ilvl w:val="0"/>
                <w:numId w:val="33"/>
              </w:numPr>
              <w:tabs>
                <w:tab w:val="clear" w:pos="1134"/>
                <w:tab w:val="left" w:leader="none" w:pos="707"/>
              </w:tabs>
              <w:bidi w:val="0"/>
              <w:spacing w:before="0" w:after="0"/>
              <w:ind w:start="707" w:hanging="283"/>
              <w:jc w:val="left"/>
              <w:rPr/>
            </w:pPr>
            <w:r>
              <w:rPr/>
              <w:t xml:space="preserve">Elwood Reid </w:t>
            </w:r>
          </w:p>
          <w:p>
            <w:pPr>
              <w:pStyle w:val="TableContents"/>
              <w:numPr>
                <w:ilvl w:val="0"/>
                <w:numId w:val="33"/>
              </w:numPr>
              <w:tabs>
                <w:tab w:val="clear" w:pos="1134"/>
                <w:tab w:val="left" w:leader="none" w:pos="707"/>
              </w:tabs>
              <w:bidi w:val="0"/>
              <w:spacing w:before="0" w:after="0"/>
              <w:ind w:start="707" w:hanging="283"/>
              <w:jc w:val="left"/>
              <w:rPr/>
            </w:pPr>
            <w:r>
              <w:rPr/>
              <w:t xml:space="preserve">Aaron Kaplan </w:t>
            </w:r>
          </w:p>
          <w:p>
            <w:pPr>
              <w:pStyle w:val="TableContents"/>
              <w:numPr>
                <w:ilvl w:val="0"/>
                <w:numId w:val="33"/>
              </w:numPr>
              <w:tabs>
                <w:tab w:val="clear" w:pos="1134"/>
                <w:tab w:val="left" w:leader="none" w:pos="707"/>
              </w:tabs>
              <w:bidi w:val="0"/>
              <w:spacing w:before="0" w:after="283"/>
              <w:ind w:start="707" w:hanging="283"/>
              <w:jc w:val="left"/>
              <w:rPr/>
            </w:pPr>
            <w:r>
              <w:rPr/>
              <w:t xml:space="preserve">Rick Famuyiwa </w:t>
            </w:r>
          </w:p>
        </w:tc>
      </w:tr>
      <w:tr>
        <w:trPr/>
        <w:tc>
          <w:tcPr>
            <w:tcW w:w="1863" w:type="dxa"/>
            <w:tcBorders/>
            <w:vAlign w:val="center"/>
          </w:tcPr>
          <w:p>
            <w:pPr>
              <w:pStyle w:val="TableHeading"/>
              <w:suppressLineNumbers/>
              <w:bidi w:val="0"/>
              <w:spacing w:before="0" w:after="283"/>
              <w:jc w:val="center"/>
              <w:rPr/>
            </w:pPr>
            <w:r>
              <w:rPr/>
              <w:t xml:space="preserve">Sijainti (s) </w:t>
            </w:r>
          </w:p>
        </w:tc>
        <w:tc>
          <w:tcPr>
            <w:tcW w:w="8342" w:type="dxa"/>
            <w:tcBorders/>
            <w:vAlign w:val="center"/>
          </w:tcPr>
          <w:p>
            <w:pPr>
              <w:pStyle w:val="TableContents"/>
              <w:bidi w:val="0"/>
              <w:spacing w:before="0" w:after="283"/>
              <w:jc w:val="left"/>
              <w:rPr/>
            </w:pPr>
            <w:r>
              <w:rPr/>
              <w:t xml:space="preserve">Chicago </w:t>
            </w:r>
          </w:p>
        </w:tc>
      </w:tr>
      <w:tr>
        <w:trPr/>
        <w:tc>
          <w:tcPr>
            <w:tcW w:w="1863" w:type="dxa"/>
            <w:tcBorders/>
            <w:vAlign w:val="center"/>
          </w:tcPr>
          <w:p>
            <w:pPr>
              <w:pStyle w:val="TableHeading"/>
              <w:suppressLineNumbers/>
              <w:bidi w:val="0"/>
              <w:spacing w:before="0" w:after="283"/>
              <w:jc w:val="center"/>
              <w:rPr/>
            </w:pPr>
            <w:r>
              <w:rPr/>
              <w:t xml:space="preserve">Kamera-asetukset </w:t>
            </w:r>
          </w:p>
        </w:tc>
        <w:tc>
          <w:tcPr>
            <w:tcW w:w="8342" w:type="dxa"/>
            <w:tcBorders/>
            <w:vAlign w:val="center"/>
          </w:tcPr>
          <w:p>
            <w:pPr>
              <w:pStyle w:val="TableContents"/>
              <w:bidi w:val="0"/>
              <w:spacing w:before="0" w:after="283"/>
              <w:jc w:val="left"/>
              <w:rPr/>
            </w:pPr>
            <w:r>
              <w:rPr/>
              <w:t xml:space="preserve">Yksi kamera </w:t>
            </w:r>
          </w:p>
        </w:tc>
      </w:tr>
      <w:tr>
        <w:trPr/>
        <w:tc>
          <w:tcPr>
            <w:tcW w:w="1863" w:type="dxa"/>
            <w:tcBorders/>
            <w:vAlign w:val="center"/>
          </w:tcPr>
          <w:p>
            <w:pPr>
              <w:pStyle w:val="TableHeading"/>
              <w:suppressLineNumbers/>
              <w:bidi w:val="0"/>
              <w:spacing w:before="0" w:after="283"/>
              <w:jc w:val="center"/>
              <w:rPr/>
            </w:pPr>
            <w:r>
              <w:rPr/>
              <w:t xml:space="preserve">Juoksuaika </w:t>
            </w:r>
          </w:p>
        </w:tc>
        <w:tc>
          <w:tcPr>
            <w:tcW w:w="8342" w:type="dxa"/>
            <w:tcBorders/>
            <w:vAlign w:val="center"/>
          </w:tcPr>
          <w:p>
            <w:pPr>
              <w:pStyle w:val="TableContents"/>
              <w:bidi w:val="0"/>
              <w:spacing w:before="0" w:after="283"/>
              <w:jc w:val="left"/>
              <w:rPr/>
            </w:pPr>
            <w:r>
              <w:rPr/>
              <w:t xml:space="preserve">60 minuuttia </w:t>
            </w:r>
          </w:p>
        </w:tc>
      </w:tr>
      <w:tr>
        <w:trPr/>
        <w:tc>
          <w:tcPr>
            <w:tcW w:w="1863" w:type="dxa"/>
            <w:tcBorders/>
            <w:vAlign w:val="center"/>
          </w:tcPr>
          <w:p>
            <w:pPr>
              <w:pStyle w:val="TableHeading"/>
              <w:suppressLineNumbers/>
              <w:bidi w:val="0"/>
              <w:spacing w:before="0" w:after="283"/>
              <w:jc w:val="center"/>
              <w:rPr/>
            </w:pPr>
            <w:r>
              <w:rPr/>
              <w:t xml:space="preserve">Tuotantoyhtiö(t) </w:t>
            </w:r>
          </w:p>
        </w:tc>
        <w:tc>
          <w:tcPr>
            <w:tcW w:w="8342" w:type="dxa"/>
            <w:tcBorders/>
            <w:vAlign w:val="center"/>
          </w:tcPr>
          <w:p>
            <w:pPr>
              <w:pStyle w:val="TableContents"/>
              <w:bidi w:val="0"/>
              <w:spacing w:before="0" w:after="283"/>
              <w:jc w:val="left"/>
              <w:rPr/>
            </w:pPr>
            <w:r>
              <w:rPr/>
              <w:t xml:space="preserve">Elwood Reid Inc. Hillman Grad Productions Freedom Road Productions Verse Productions Kapital Entertainment Fox 21 Television Studios Showtime Networks Julkaisu </w:t>
            </w:r>
          </w:p>
        </w:tc>
      </w:tr>
      <w:tr>
        <w:trPr/>
        <w:tc>
          <w:tcPr>
            <w:tcW w:w="1863" w:type="dxa"/>
            <w:tcBorders/>
            <w:vAlign w:val="center"/>
          </w:tcPr>
          <w:p>
            <w:pPr>
              <w:pStyle w:val="TableHeading"/>
              <w:suppressLineNumbers/>
              <w:bidi w:val="0"/>
              <w:spacing w:before="0" w:after="283"/>
              <w:jc w:val="center"/>
              <w:rPr/>
            </w:pPr>
            <w:r>
              <w:rPr/>
              <w:t xml:space="preserve">Alkuperäinen verkko </w:t>
            </w:r>
          </w:p>
        </w:tc>
        <w:tc>
          <w:tcPr>
            <w:tcW w:w="8342" w:type="dxa"/>
            <w:tcBorders/>
            <w:vAlign w:val="center"/>
          </w:tcPr>
          <w:p>
            <w:pPr>
              <w:pStyle w:val="TableContents"/>
              <w:bidi w:val="0"/>
              <w:spacing w:before="0" w:after="283"/>
              <w:jc w:val="left"/>
              <w:rPr/>
            </w:pPr>
            <w:r>
              <w:rPr/>
              <w:t xml:space="preserve">Showtime </w:t>
            </w:r>
          </w:p>
        </w:tc>
      </w:tr>
      <w:tr>
        <w:trPr/>
        <w:tc>
          <w:tcPr>
            <w:tcW w:w="1863" w:type="dxa"/>
            <w:tcBorders/>
            <w:vAlign w:val="center"/>
          </w:tcPr>
          <w:p>
            <w:pPr>
              <w:pStyle w:val="TableHeading"/>
              <w:suppressLineNumbers/>
              <w:bidi w:val="0"/>
              <w:spacing w:before="0" w:after="283"/>
              <w:jc w:val="center"/>
              <w:rPr/>
            </w:pPr>
            <w:r>
              <w:rPr/>
              <w:t xml:space="preserve">Kuvaformaatti </w:t>
            </w:r>
          </w:p>
        </w:tc>
        <w:tc>
          <w:tcPr>
            <w:tcW w:w="8342" w:type="dxa"/>
            <w:tcBorders/>
            <w:vAlign w:val="center"/>
          </w:tcPr>
          <w:p>
            <w:pPr>
              <w:pStyle w:val="TableContents"/>
              <w:bidi w:val="0"/>
              <w:spacing w:before="0" w:after="283"/>
              <w:jc w:val="left"/>
              <w:rPr/>
            </w:pPr>
            <w:r>
              <w:rPr/>
              <w:t xml:space="preserve">1080i (HDTV) </w:t>
            </w:r>
          </w:p>
        </w:tc>
      </w:tr>
      <w:tr>
        <w:trPr/>
        <w:tc>
          <w:tcPr>
            <w:tcW w:w="1863" w:type="dxa"/>
            <w:tcBorders/>
            <w:vAlign w:val="center"/>
          </w:tcPr>
          <w:p>
            <w:pPr>
              <w:pStyle w:val="TableHeading"/>
              <w:suppressLineNumbers/>
              <w:bidi w:val="0"/>
              <w:spacing w:before="0" w:after="283"/>
              <w:jc w:val="center"/>
              <w:rPr/>
            </w:pPr>
            <w:r>
              <w:rPr/>
              <w:t xml:space="preserve">Alkuperäinen julkaisu </w:t>
            </w:r>
          </w:p>
        </w:tc>
        <w:tc>
          <w:tcPr>
            <w:tcW w:w="8342" w:type="dxa"/>
            <w:tcBorders/>
            <w:vAlign w:val="center"/>
          </w:tcPr>
          <w:p>
            <w:pPr>
              <w:pStyle w:val="TableContents"/>
              <w:bidi w:val="0"/>
              <w:spacing w:before="0" w:after="283"/>
              <w:jc w:val="left"/>
              <w:rPr/>
            </w:pPr>
            <w:r>
              <w:rPr/>
              <w:t xml:space="preserve">7. tammikuuta 2018 (2018-01-07)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chi</w:t>
      </w:r>
    </w:p>
    <w:p>
      <w:pPr>
        <w:pStyle w:val="TextBody"/>
        <w:bidi w:val="0"/>
        <w:jc w:val="left"/>
        <w:rPr>
          <w:b/>
          <w:u w:val="single"/>
          <w:shd w:val="clear" w:fill="FFFF00"/>
        </w:rPr>
      </w:pPr>
      <w:r>
        <w:rPr>
          <w:b/>
          <w:u w:val="single"/>
          <w:shd w:val="clear" w:fill="FFFF00"/>
        </w:rPr>
        <w:t xml:space="preserve">Asiakirjan numero 3659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pysäytysmerkkien koko on 750 mm punaisen </w:t>
      </w:r>
      <w:r>
        <w:rPr>
          <w:color w:val="A9A9A9"/>
        </w:rPr>
        <w:t xml:space="preserve">kahdeksankulmion </w:t>
      </w:r>
      <w:r>
        <w:rPr/>
        <w:t xml:space="preserve">vastakkaisilla sivuilla, </w:t>
      </w:r>
      <w:r>
        <w:rPr/>
        <w:t xml:space="preserve">ja niissä on 20 mm:n valkoinen reunus. Pysäkkimerkin valkoiset isot kirjaimet pienellä alkukirjaimella ovat 250 mm korkeita. Monikaistaisilla pikateillä käytetään suurempia, 900 mm:n (35 tuuman) merkkejä, joissa on 300 mm:n (12 tuuman) teksti ja 25 mm:n (7⁄8 tuuman) reunus. Säädökset koskevat erittäin suuria 1 200 mm:n (47 tuuman) merkkejä, joissa on 400 mm:n (16 tuuman) teksti ja 30 mm:n (1 ⁄ tuuman) reuna, käytettäväksi siellä, missä merkin näkyvyys tai reagointietäisyys on rajoitettu, ja pienin sallittu pysäytysmerkkikoko yleisessä käytössä on 600 mm (24 tuumaa), jossa on 200 mm:n (7,9 tuuman) teksti ja 15 mm:n (5⁄8 tuuman) reuna. Yhdysvaltain sääntelykäsikirjoissa määritellyt metriset yksiköt ovat pyöristettyjä likiarvoja Yhdysvaltain tavanomaisista yksiköistä, eivät tarkkoja muunnoksia. Kenttä, selite ja reunus ovat kaikki heijastavia. YK:n liikennemerkkejä ja merkkejä koskevassa Wienin yleissopimuksessa määrätään, että pysähtymismerkin pysähtymiskäsky on joko englanninkielinen pysähtymiskäsky tai paikallisella kielellä kirjoitettu pysähtymiskäsky. Joissakin maissa käytetään molempia. Merkin tunnusomainen muotoilu kehitettiin ja sitä käytettiin ensimmäisen kerran Yhdysvalloissa, ja myöhemmin muut maat ja YK ottivat sen käyttöön. Tästä huolimatta Yhdysvallat ei ole allekirjoittanut tätä YK:n yleissopimusta.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muotoinen on vakiomuotoinen pysäytysmerkki tieliikennelain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muotoinen on vakiomuotoinen pysäytysmerkki maantielain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pysäytysmerkkien </w:t>
      </w:r>
      <w:r>
        <w:rPr>
          <w:color w:val="A9A9A9"/>
        </w:rPr>
        <w:t xml:space="preserve">koko on 750 mm punaisen </w:t>
      </w:r>
      <w:r>
        <w:rPr>
          <w:color w:val="DCDCDC"/>
        </w:rPr>
        <w:t xml:space="preserve">kahdeksankulmion </w:t>
      </w:r>
      <w:r>
        <w:rPr>
          <w:color w:val="A9A9A9"/>
        </w:rPr>
        <w:t xml:space="preserve">vastakkaisilla sivuilla, </w:t>
      </w:r>
      <w:r>
        <w:rPr/>
        <w:t xml:space="preserve">ja niissä on 20 mm:n valkoinen reunus. Pysäkkimerkin valkoiset isot kirjaimet pienellä alkukirjaimella ovat 250 mm korkeita. Monikaistaisilla pikateillä käytetään suurempia, 900 mm:n (35 tuuman) merkkejä, joissa on 300 mm:n (12 tuuman) teksti ja 25 mm:n (7⁄8 tuuman) reunus. Säädökset koskevat erittäin suuria 1 200 mm:n (47 tuuman) merkkejä, joissa on 400 mm:n (16 tuuman) teksti ja 30 mm:n (1 ⁄ tuuman) reuna, käytettäväksi siellä, missä merkin näkyvyys tai reaktioetäisyys on rajoitettu, ja pienin sallittu pysäytysmerkkikoko yleisessä käytössä on 600 mm (24 tuumaa), jossa on 200 mm:n (7,9 tuuman) teksti ja 15 mm:n (5⁄8 tuuman) reuna. Yhdysvaltain sääntelykäsikirjoissa määritellyt metriset yksiköt ovat pyöristettyjä likiarvoja Yhdysvaltain tavanomaisista yksiköistä, eivät tarkkoja muunnoksia. Kenttä, selite ja reunus ovat kaikki heijastavia. YK:n liikennemerkkejä ja merkkejä koskevassa Wienin yleissopimuksessa määrätään, että pysähtymismerkin pysähtymiskäsky on joko englanninkielinen pysähtymiskäsky tai paikallisella kielellä kirjoitettu pysähtymiskäsky. Joissakin maissa käytetään molempia. Merkin tunnusomainen muotoilu kehitettiin ja sitä käytettiin ensin Yhdysvalloissa, ja myöhemmin muut maat ja YK ottivat sen käyttöön. Tästä huolimatta Yhdysvallat ei ole allekirjoittanut tätä YK:n yleissopimusta; Yhdysvalloissa on käytössä sama merkin muotoilu kuin yleissopimuksessa, joka hyväksyi Yhdysvaltojen standardin.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muotoinen on pysäytysmerkki moottoritien säännöstössä?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stop-merkin mitat</w:t>
      </w:r>
    </w:p>
    <w:p>
      <w:pPr>
        <w:pStyle w:val="TextBody"/>
        <w:bidi w:val="0"/>
        <w:jc w:val="left"/>
        <w:rPr>
          <w:b/>
          <w:u w:val="single"/>
          <w:shd w:val="clear" w:fill="FFFF00"/>
        </w:rPr>
      </w:pPr>
      <w:r>
        <w:rPr>
          <w:b/>
          <w:u w:val="single"/>
          <w:shd w:val="clear" w:fill="FFFF00"/>
        </w:rPr>
        <w:t xml:space="preserve">Asiakirjan numero 3660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dollarin setelin painaminen lopetettiin vuonna </w:t>
      </w:r>
      <w:r>
        <w:rPr>
          <w:color w:val="A9A9A9"/>
        </w:rPr>
        <w:t xml:space="preserve">1989 sen jälkeen, kun </w:t>
      </w:r>
      <w:r>
        <w:rPr/>
        <w:t xml:space="preserve">loonie oli vapautettu (vuonna 1987).</w:t>
      </w:r>
      <w:r>
        <w:rPr/>
        <w:t xml:space="preserve"> Näitä seteleitä ei nykyään käytännöllisesti katsoen koskaan nähdä liikkeessä. Viimeisin setelisarja, johon 1 dollarin seteli kuului, oli Kanadan maisemat, jossa vuonna 1974 julkaistiin vihreän ja mustan värinen 1 dollarin seteli. Setelin etupuolella oli kuningatar Elisabet II:n muotokuva; kääntöpuolella oli kuva Parliament Hillistä Ottawa-joen toiselta puolelta, ja veden päällä tapahtui tukkien ajoa.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1 dollarin seteli poistui liikkeestä?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Tuhannen dollarin setelin painaminen lopetettiin vuonna </w:t>
      </w:r>
      <w:r>
        <w:rPr>
          <w:color w:val="A9A9A9"/>
        </w:rPr>
        <w:t xml:space="preserve">2000</w:t>
      </w:r>
      <w:r>
        <w:rPr/>
        <w:t xml:space="preserve">. Nimellisarvo poistettiin käytöstä yleisen oikeusasiamiehen ja Kanadan kuninkaallisen ratsupoliisin (RCMP) kehotuksesta, koska sitä käytettiin usein rahanpesuun ja järjestäytyneeseen rikollisuuteen. Kanadan keskuspankki on pyytänyt rahoituslaitoksia palauttamaan 1000 dollarin setelit hävitettäväksi. Viimeksi tämä seteli laskettiin liikkeeseen vuonna 1992 osana Kanadan linnut -sarjaa. Seteli oli vaaleanpunainen, ja sen etupuolella oli kuningatar Elisabet II ja kääntöpuolella kaksi männynkävijää.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1000 dollarin seteli poistettiin Kanadasta?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lopetettiin Kanadan 1000 dollarin setelin valmistus?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Kahden dollarin setelin painaminen lopetettiin </w:t>
      </w:r>
      <w:r>
        <w:rPr>
          <w:color w:val="A9A9A9"/>
        </w:rPr>
        <w:t xml:space="preserve">18. helmikuuta 1996</w:t>
      </w:r>
      <w:r>
        <w:rPr/>
        <w:t xml:space="preserve">, kun sen korvannut kolikko, toonie, julkaistiin ensimmäisen kerran. Näitä seteleitä ei nykyään käytännöllisesti katsoen koskaan nähdä liikkeessä. Viimeisin setelisarja, johon kahden dollarin seteli kuului, oli vuonna 1986 julkaistu Birds of Canada -sarja, jossa seteli oli terrakotan värinen. Setelin etupuolella oli kuningatar Elisabet II:n muotokuva ja kääntöpuolella niittykuvio, jossa oli kaksi punarintaa. Ennen 1 dollarin setelin poistamista käytöstä 2 dollarin seteliä ei ollut yhtä laajalti liikkeellä, ja sitä oli vaikea löytää joillakin alueilla, erityisesti Albertassa. Sen jälkeen kun 1 dollarin seteli poistettiin käytöstä, 2 dollarin seteli levisi paljon laajemmin.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dollarin seteli poistettiin käytöstä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Kanadan 2 dollarin seteli lopetettiin?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Kahden dollarin setelin painaminen lopetettiin 18. helmikuuta </w:t>
      </w:r>
      <w:r>
        <w:rPr>
          <w:color w:val="DCDCDC"/>
        </w:rPr>
        <w:t xml:space="preserve">1996</w:t>
      </w:r>
      <w:r>
        <w:rPr/>
        <w:t xml:space="preserve">, kun sen korvannut kolikko toonie julkaistiin. Näitä seteleitä ei nykyään käytännöllisesti katsoen koskaan nähdä liikkeessä. Viimeisin setelisarja, jossa kahden dollarin seteli oli mukana, oli vuonna 1986 julkaistu Birds of Canada -sarja, jossa kaksi oli terrakotan värinen. Setelin etupuolella oli kuningatar Elisabet II:n muotokuva ja kääntöpuolella niittykuvio, jossa oli kaksi punarintaa. Ennen 1 dollarin setelin poistamista käytöstä 2 dollarin seteliä ei ollut yhtä laajalti liikkeellä, ja sitä oli vaikea löytää joillakin alueilla, erityisesti Albertassa. Sen jälkeen kun 1 dollarin seteli poistettiin käytöstä, 2 dollarin seteli levisi paljon laajemmin.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lopetti 2 dollarin setelien käytön?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dollarin seteli lopetti kiertämisen Kanada</w:t>
      </w:r>
    </w:p>
    <w:p>
      <w:pPr>
        <w:pStyle w:val="TextBody"/>
        <w:bidi w:val="0"/>
        <w:jc w:val="left"/>
        <w:rPr>
          <w:b/>
          <w:u w:val="single"/>
          <w:shd w:val="clear" w:fill="FFFF00"/>
        </w:rPr>
      </w:pPr>
      <w:r>
        <w:rPr>
          <w:b/>
          <w:u w:val="single"/>
          <w:shd w:val="clear" w:fill="FFFF00"/>
        </w:rPr>
        <w:t xml:space="preserve">Asiakirjan numero 3661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Stop the Feeling!'' on yhdysvaltalaisen laulaja-lauluntekijä Justin Timberlaken äänittämä kappale elokuvan Trolls (2016) soundtrackille, jonka musiikillisena tuottajana hän toimii. Sen ovat säveltäneet ja tuottaneet Timberlake, Max Martin ja Shellback. Musiikillisesti se on nopeatempoinen diskopop-, soul-pop-numero, jossa on funk-vaikutteita. Kappale julkaistiin singlenä </w:t>
      </w:r>
      <w:r>
        <w:rPr>
          <w:color w:val="A9A9A9"/>
        </w:rPr>
        <w:t xml:space="preserve">6. toukokuuta 2016</w:t>
      </w:r>
      <w:r>
        <w:rPr/>
        <w:t xml:space="preserve">, kuusi kuukautta ennen elokuvan julkaisua, ja se huollettiin nykyajan hittiradioihin 10. toukokuuta 2016. Timberlake esitti ensimmäisen kerran televisiossa kappaleen ``Can't Stop the Feeling!'' Eurovision laulukilpailun 2016 suuren finaalin väliajalla. Mark Romanekin ohjaama musiikkivideo julkaistiin 16. toukokuuta 2016, ja siinä seurataan Timberlakea matkalla arkisiin paikkoihin, kun hän tanssii läpi, millainen tyypillinen päivä voisi olla -- sitä seurasi useita fanien tekemiä videoita.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cant stop this feeling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``Can't Stop the Feeling!'' on yhdysvaltalaisen laulaja-lauluntekijä </w:t>
      </w:r>
      <w:r>
        <w:rPr>
          <w:color w:val="A9A9A9"/>
        </w:rPr>
        <w:t xml:space="preserve">Justin Timberlaken</w:t>
      </w:r>
      <w:r>
        <w:rPr/>
        <w:t xml:space="preserve"> äänittämä kappale </w:t>
      </w:r>
      <w:r>
        <w:rPr/>
        <w:t xml:space="preserve">elokuvan Trolls (2016) soundtrackille, jonka musiikillisena tuottajana hän toimi. Sen ovat säveltäneet ja tuottaneet Timberlake, Max Martin ja Shellback. Musiikillisesti se on nopeatempoinen diskopop-, soul-pop-numero, jossa on funk-vaikutteita. Kappale julkaistiin singlenä 6. toukokuuta 2016, kuusi kuukautta ennen elokuvan ensi-iltaa, ja sitä huollettiin nykyajan hittiradioihin 10. toukokuuta 2016. Timberlake esitti ``Can't Stop the Feeling!'' -kappaleen ensimmäisen kerran televisiossa Eurovision laulukilpailun 2016 suuren finaalin väliajalla. Mark Romanekin ohjaama musiikkivideo julkaistiin 16. toukokuuta 2016, ja siinä seurataan Timberlaken matkaa arkisiin paikkoihin, kun hän tanssii läpi, millainen tyypillinen päivä voi olla. Kappaleen videon julkaisua seurasi laaja joukko fanien tekemiä videoita.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voi lopettaa tunnetta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``Can't Stop the Feeling!'' on yhdysvaltalaisen laulaja-lauluntekijä Justin Timberlaken äänittämä kappale elokuvan Trolls (2016) soundtrackille, jonka musiikillisena tuottajana hän toimii. Sen ovat säveltäneet ja tuottaneet Timberlake, Max Martin ja Shellback. Musiikillisesti se on nopeatempoinen diskopop-, soul-pop-numero, jossa on funk-vaikutteita. Kappale julkaistiin singlenä </w:t>
      </w:r>
      <w:r>
        <w:rPr>
          <w:color w:val="A9A9A9"/>
        </w:rPr>
        <w:t xml:space="preserve">6. toukokuuta 2016</w:t>
      </w:r>
      <w:r>
        <w:rPr/>
        <w:t xml:space="preserve">, ja se huollettiin nykyajan hittiradioihin 10. toukokuuta 2016.</w:t>
      </w:r>
      <w:r>
        <w:rPr/>
        <w:t xml:space="preserve"> Timberlake esitti ``Can't Stop the Feeling!'' -kappaleen ensimmäisen kerran televisiossa Eurovision laulukilpailun 2016 suuren finaalin väliajalla. Mark Romanekin ohjaama musiikkivideo julkaistiin 16. toukokuuta 2016, ja siinä seurataan Timberlakea matkalla arkisiin paikkoihin, kun hän tanssii läpi, millainen tyypillinen päivä voisi olla -- sitä seurasi useita fanien tekemiä videoita.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cant stop the feeling tuli ulos</w:t>
      </w:r>
    </w:p>
    <w:p>
      <w:pPr>
        <w:pStyle w:val="TextBody"/>
        <w:bidi w:val="0"/>
        <w:jc w:val="left"/>
        <w:rPr>
          <w:b/>
          <w:u w:val="single"/>
          <w:shd w:val="clear" w:fill="FFFF00"/>
        </w:rPr>
      </w:pPr>
      <w:r>
        <w:rPr>
          <w:b/>
          <w:u w:val="single"/>
          <w:shd w:val="clear" w:fill="FFFF00"/>
        </w:rPr>
        <w:t xml:space="preserve">Asiakirjan numero 3662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 Christopher Sheeran, MBE (s. 17. helmikuuta 1991) on englantilainen laulaja, lauluntekijä, kitaristi ja levytuottaja. Sheeran syntyi Halifaxissa, West Yorkshiressä, ja kasvoi Framlinghamissa, Suffolkissa. Hän opiskeli Guildfordissa sijaitsevassa Academy of Contemporary Music -akatemiassa 18-vuotiaana vuonna 2009. </w:t>
      </w:r>
      <w:r>
        <w:rPr>
          <w:color w:val="A9A9A9"/>
        </w:rPr>
        <w:t xml:space="preserve">Vuoden 2011 </w:t>
      </w:r>
      <w:r>
        <w:rPr/>
        <w:t xml:space="preserve">alussa </w:t>
      </w:r>
      <w:r>
        <w:rPr/>
        <w:t xml:space="preserve">Sheeran julkaisi itsenäisesti laajennetun näytelmän No. 5 Collaborations Project. Allekirjoitettuaan sopimuksen Asylum Recordsin kanssa hänen debyyttialbuminsa + (luetaan ``plus'') julkaistiin 9. syyskuuta 2011, ja se on sittemmin saanut Yhdistyneessä kuningaskunnassa seitsenkertaista platinaa. Albumi sisältää singlen ``The A Team'', joka toi hänelle Ivor Novello -palkinnon parhaasta musiikillisesta ja sanoituksellisesta kappaleesta. Vuonna 2012 Sheeran voitti Brit Awards -palkinnot parhaasta brittiläisestä miespuolisesta sooloartistista ja brittiläisestä läpimurtoartistista.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 Sheeransin ensimmäinen albumi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2015 Sheeran paljasti perustavansa levy-yhtiön, </w:t>
      </w:r>
      <w:r>
        <w:rPr>
          <w:color w:val="A9A9A9"/>
        </w:rPr>
        <w:t xml:space="preserve">Gingerbread Man Recordsin, </w:t>
      </w:r>
      <w:r>
        <w:rPr/>
        <w:t xml:space="preserve">joka on sopimus Warner Music Groupin kanssa. Levymerkki lanseerattiin elokuussa 2015 siihen liittyvän YouTube-kanavan ohella. </w:t>
      </w:r>
      <w:r>
        <w:rPr>
          <w:color w:val="DCDCDC"/>
        </w:rPr>
        <w:t xml:space="preserve">Jamie Lawson</w:t>
      </w:r>
      <w:r>
        <w:rPr/>
        <w:t xml:space="preserve">, levy-yhtiön ensimmäinen allekirjoittaja, tapasi Sheeranin, kun he molemmat olivat Lontoon folkpiirissä. Lawson julkaisi 9. lokakuuta 2015 samannimisen debyyttialbuminsa, joka on saavuttanut ykkössijan Britannian albumilistalla. Sheeran allekirjoitti toisen artistinsa, </w:t>
      </w:r>
      <w:r>
        <w:rPr>
          <w:color w:val="2F4F4F"/>
        </w:rPr>
        <w:t xml:space="preserve">Foy Vancen, </w:t>
      </w:r>
      <w:r>
        <w:rPr/>
        <w:t xml:space="preserve">marraskuussa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allekirjoittanut sopimuksen Ed Sheeransin levy-yhtiön kanssa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Ed Sheeranin levy-yhtiön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Edward Christopher Sheeran, MBE (s. 17. helmikuuta 1991) on englantilainen laulaja, lauluntekijä, kitaristi ja levytuottaja. Sheeran syntyi Halifaxissa, West Yorkshiressä, ja kasvoi Framlinghamissa, Suffolkissa. Hän opiskeli Guildfordissa sijaitsevassa Academy of Contemporary Music -akatemiassa 18-vuotiaana vuonna 2009. Vuoden 2011 alussa Sheeran julkaisi itsenäisesti laajennetun näytelmän No. 5 Collaborations Project. Allekirjoitettuaan sopimuksen Asylum Recordsin kanssa hänen debyyttialbuminsa + (luetaan ``plus'') julkaistiin </w:t>
      </w:r>
      <w:r>
        <w:rPr>
          <w:color w:val="A9A9A9"/>
        </w:rPr>
        <w:t xml:space="preserve">syyskuussa 2011</w:t>
      </w:r>
      <w:r>
        <w:rPr/>
        <w:t xml:space="preserve">. Se nousi Britannian ja Australian listojen kärkeen, Yhdysvalloissa sijalle viisi ja on sittemmin saanut Yhdistyneessä kuningaskunnassa seitsenkertaista platinaa. Albumi sisältää singlen ``The A Team'', joka toi hänelle Ivor Novello -palkinnon parhaasta musiikillisesta ja sanoituksellisesta kappaleesta. Vuonna 2012 Sheeran voitti Brit Awards -palkinnot parhaasta brittiläisestä miespuolisesta sooloartistista ja brittiläisestä läpimurtoartistista. ``The A Team'' oli ehdolla vuoden kappaleeksi vuoden 2013 Grammy-gaalassa, jossa hän esitti kappaleen yhdessä Elton Johnin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 Sheeranin ensimmäinen albumi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Edward Christopher Sheeran, MBE (s. 17. helmikuuta 1991) on englantilainen laulaja-lauluntekijä, kitaristi ja levytuottaja. Hän syntyi Halifaxissa, Länsi-Yorkshiressä, ja kasvoi Framlinghamissa, Suffolkissa. Hän opiskeli Academy of Contemporary Music -akatemiassa Guildfordissa, Surreyssa, 18-vuotiaana vuonna 2009. Vuoden 2011 alussa Sheeran julkaisi itsenäisesti laajennetun näytelmän No. 5 Collaborations Project. Allekirjoitettuaan sopimuksen Asylum Recordsin kanssa hänen debyyttialbuminsa + (luetaan ``plus'') julkaistiin </w:t>
      </w:r>
      <w:r>
        <w:rPr>
          <w:color w:val="A9A9A9"/>
        </w:rPr>
        <w:t xml:space="preserve">9. syyskuuta 2011, </w:t>
      </w:r>
      <w:r>
        <w:rPr/>
        <w:t xml:space="preserve">ja se on sittemmin saanut Yhdistyneessä kuningaskunnassa seitsenkertaista platinaa. Albumi sisältää singlen ``The A Team'', joka toi hänelle Ivor Novello -palkinnon parhaasta musiikillisesta ja sanoituksellisesta kappaleesta. Vuonna 2012 Sheeran voitti Brit Awards -palkinnot parhaasta brittiläisestä miespuolisesta sooloartistista ja brittiläisestä läpimurtoartistista.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 Sheeranin ensimmäinen albumi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Sheeran aloitti musiikin äänittämisen vuonna 2004 ja julkaisi itsenäisesti ensimmäisen kokoelmansa Spinning Man. Hän on ollut ystävä englantilaisen laulajakollegansa Passengerin kanssa 15-vuotiaasta lähtien, ja he soittivat samalla keikalla Cambridgessa. Hän muutti Lontooseen vuonna 2008 ja alkoi soittaa pienissä paikoissa. Vuonna 2008 hän osallistui koe-esiintymiseen ITV:n Britannia High -sarjaan. Hän avasi myös Nizlopin keikan Norwichissa huhtikuussa 2008 oltuaan yksi heidän kitarateknikoistaan. Hän julkaisi toisen EP:n vuonna 2009, You Need Me, juuri ennen kuin lähti kiertueelle Just Jackin kanssa. Hän teki myös muutaman yhteistyön Essexin laulajan Leddra Chapmanin kanssa, mukaan lukien CeeLo Greenin ``Fuck You''. Helmikuussa 2010 Sheeran julkaisi SB.TV:n kautta videon, ja räppäri </w:t>
      </w:r>
      <w:r>
        <w:rPr>
          <w:color w:val="A9A9A9"/>
        </w:rPr>
        <w:t xml:space="preserve">Example </w:t>
      </w:r>
      <w:r>
        <w:rPr/>
        <w:t xml:space="preserve">kutsui Sheeranin kiertueelle kanssaan. Samassa kuussa hän julkaisi myös kriitikoiden ylistämän Loose Change EP:n, jossa oli hänen tuleva debyyttisinglensä ``The A Team''. Syksyllä 2009 Sheeran aloitti musiikin opinnot Academy of Contemporary Musicissa (ACM) Guildfordissa, Surreyssa perustutkinto-opiskelijana, vaikka ei ole selvää, kuinka kauan hän pysyi 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Ed Sheeran teki kiertueen vuonna 2010?</w:t>
      </w:r>
    </w:p>
    <w:p>
      <w:pPr>
        <w:pStyle w:val="TextBody"/>
        <w:bidi w:val="0"/>
        <w:jc w:val="left"/>
        <w:rPr>
          <w:b/>
          <w:u w:val="single"/>
          <w:shd w:val="clear" w:fill="FFFF00"/>
        </w:rPr>
      </w:pPr>
      <w:r>
        <w:rPr>
          <w:b/>
          <w:u w:val="single"/>
          <w:shd w:val="clear" w:fill="FFFF00"/>
        </w:rPr>
        <w:t xml:space="preserve">Asiakirjan numero 3663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Voitko koskaan antaa minulle anteeksi? Teatterilevityksen juliste </w:t>
      </w:r>
    </w:p>
    <w:tbl>
      <w:tblPr>
        <w:tblW w:w="7819" w:type="dxa"/>
        <w:jc w:val="left"/>
        <w:tblInd w:w="0" w:type="dxa"/>
        <w:tblLayout w:type="fixed"/>
        <w:tblCellMar>
          <w:top w:w="28" w:type="dxa"/>
          <w:left w:w="28" w:type="dxa"/>
          <w:bottom w:w="28" w:type="dxa"/>
          <w:right w:w="28" w:type="dxa"/>
        </w:tblCellMar>
      </w:tblPr>
      <w:tblGrid>
        <w:gridCol w:w="2446"/>
        <w:gridCol w:w="5373"/>
      </w:tblGrid>
      <w:tr>
        <w:trPr/>
        <w:tc>
          <w:tcPr>
            <w:tcW w:w="2446" w:type="dxa"/>
            <w:tcBorders/>
            <w:vAlign w:val="center"/>
          </w:tcPr>
          <w:p>
            <w:pPr>
              <w:pStyle w:val="TableHeading"/>
              <w:suppressLineNumbers/>
              <w:bidi w:val="0"/>
              <w:spacing w:before="0" w:after="283"/>
              <w:jc w:val="center"/>
              <w:rPr/>
            </w:pPr>
            <w:r>
              <w:rPr/>
              <w:t xml:space="preserve">Ohjaaja </w:t>
            </w:r>
          </w:p>
        </w:tc>
        <w:tc>
          <w:tcPr>
            <w:tcW w:w="5373" w:type="dxa"/>
            <w:tcBorders/>
            <w:vAlign w:val="center"/>
          </w:tcPr>
          <w:p>
            <w:pPr>
              <w:pStyle w:val="TableContents"/>
              <w:bidi w:val="0"/>
              <w:spacing w:before="0" w:after="283"/>
              <w:jc w:val="left"/>
              <w:rPr/>
            </w:pPr>
            <w:r>
              <w:rPr/>
              <w:t xml:space="preserve">Marielle Heller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37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Anne Carey </w:t>
            </w:r>
          </w:p>
          <w:p>
            <w:pPr>
              <w:pStyle w:val="TableContents"/>
              <w:numPr>
                <w:ilvl w:val="0"/>
                <w:numId w:val="34"/>
              </w:numPr>
              <w:tabs>
                <w:tab w:val="clear" w:pos="1134"/>
                <w:tab w:val="left" w:leader="none" w:pos="707"/>
              </w:tabs>
              <w:bidi w:val="0"/>
              <w:spacing w:before="0" w:after="0"/>
              <w:ind w:start="707" w:hanging="283"/>
              <w:jc w:val="left"/>
              <w:rPr/>
            </w:pPr>
            <w:r>
              <w:rPr/>
              <w:t xml:space="preserve">Amy Nauiokas </w:t>
            </w:r>
          </w:p>
          <w:p>
            <w:pPr>
              <w:pStyle w:val="TableContents"/>
              <w:numPr>
                <w:ilvl w:val="0"/>
                <w:numId w:val="34"/>
              </w:numPr>
              <w:tabs>
                <w:tab w:val="clear" w:pos="1134"/>
                <w:tab w:val="left" w:leader="none" w:pos="707"/>
              </w:tabs>
              <w:bidi w:val="0"/>
              <w:spacing w:before="0" w:after="283"/>
              <w:ind w:start="707" w:hanging="283"/>
              <w:jc w:val="left"/>
              <w:rPr/>
            </w:pPr>
            <w:r>
              <w:rPr/>
              <w:t xml:space="preserve">David Yarnell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37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Nicole Holofcener </w:t>
            </w:r>
          </w:p>
          <w:p>
            <w:pPr>
              <w:pStyle w:val="TableContents"/>
              <w:numPr>
                <w:ilvl w:val="0"/>
                <w:numId w:val="35"/>
              </w:numPr>
              <w:tabs>
                <w:tab w:val="clear" w:pos="1134"/>
                <w:tab w:val="left" w:leader="none" w:pos="707"/>
              </w:tabs>
              <w:bidi w:val="0"/>
              <w:spacing w:before="0" w:after="283"/>
              <w:ind w:start="707" w:hanging="283"/>
              <w:jc w:val="left"/>
              <w:rPr/>
            </w:pPr>
            <w:r>
              <w:rPr/>
              <w:t xml:space="preserve">Jeff Whitty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373" w:type="dxa"/>
            <w:tcBorders/>
            <w:vAlign w:val="center"/>
          </w:tcPr>
          <w:p>
            <w:pPr>
              <w:pStyle w:val="TableContents"/>
              <w:bidi w:val="0"/>
              <w:spacing w:before="0" w:after="283"/>
              <w:jc w:val="left"/>
              <w:rPr/>
            </w:pPr>
            <w:r>
              <w:rPr/>
              <w:t xml:space="preserve">Voitko koskaan antaa minulle anteeksi? by Lee Israel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37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Melissa McCarthy </w:t>
            </w:r>
          </w:p>
          <w:p>
            <w:pPr>
              <w:pStyle w:val="TableContents"/>
              <w:numPr>
                <w:ilvl w:val="0"/>
                <w:numId w:val="36"/>
              </w:numPr>
              <w:tabs>
                <w:tab w:val="clear" w:pos="1134"/>
                <w:tab w:val="left" w:leader="none" w:pos="707"/>
              </w:tabs>
              <w:bidi w:val="0"/>
              <w:spacing w:before="0" w:after="283"/>
              <w:ind w:start="707" w:hanging="283"/>
              <w:jc w:val="left"/>
              <w:rPr/>
            </w:pPr>
            <w:r>
              <w:rPr/>
              <w:t xml:space="preserve">Richard E. Grant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373" w:type="dxa"/>
            <w:tcBorders/>
            <w:vAlign w:val="center"/>
          </w:tcPr>
          <w:p>
            <w:pPr>
              <w:pStyle w:val="TableContents"/>
              <w:bidi w:val="0"/>
              <w:spacing w:before="0" w:after="283"/>
              <w:jc w:val="left"/>
              <w:rPr/>
            </w:pPr>
            <w:r>
              <w:rPr/>
              <w:t xml:space="preserve">Nate Heller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373" w:type="dxa"/>
            <w:tcBorders/>
            <w:vAlign w:val="center"/>
          </w:tcPr>
          <w:p>
            <w:pPr>
              <w:pStyle w:val="TableContents"/>
              <w:bidi w:val="0"/>
              <w:spacing w:before="0" w:after="283"/>
              <w:jc w:val="left"/>
              <w:rPr/>
            </w:pPr>
            <w:r>
              <w:rPr/>
              <w:t xml:space="preserve">Brandon Trost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373" w:type="dxa"/>
            <w:tcBorders/>
            <w:vAlign w:val="center"/>
          </w:tcPr>
          <w:p>
            <w:pPr>
              <w:pStyle w:val="TableContents"/>
              <w:bidi w:val="0"/>
              <w:spacing w:before="0" w:after="283"/>
              <w:jc w:val="left"/>
              <w:rPr/>
            </w:pPr>
            <w:r>
              <w:rPr/>
              <w:t xml:space="preserve">Anne McCabe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373" w:type="dxa"/>
            <w:tcBorders/>
            <w:vAlign w:val="center"/>
          </w:tcPr>
          <w:p>
            <w:pPr>
              <w:pStyle w:val="TableContents"/>
              <w:bidi w:val="0"/>
              <w:spacing w:before="0" w:after="283"/>
              <w:jc w:val="left"/>
              <w:rPr/>
            </w:pPr>
            <w:r>
              <w:rPr/>
              <w:t xml:space="preserve">Archer Gray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373" w:type="dxa"/>
            <w:tcBorders/>
            <w:vAlign w:val="center"/>
          </w:tcPr>
          <w:p>
            <w:pPr>
              <w:pStyle w:val="TableContents"/>
              <w:bidi w:val="0"/>
              <w:spacing w:before="0" w:after="283"/>
              <w:jc w:val="left"/>
              <w:rPr/>
            </w:pPr>
            <w:r>
              <w:rPr/>
              <w:t xml:space="preserve">Fox Searchlight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37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1. syyskuuta 2018 (2018-09-01) (Telluride) </w:t>
            </w:r>
          </w:p>
          <w:p>
            <w:pPr>
              <w:pStyle w:val="TableContents"/>
              <w:numPr>
                <w:ilvl w:val="0"/>
                <w:numId w:val="37"/>
              </w:numPr>
              <w:tabs>
                <w:tab w:val="clear" w:pos="1134"/>
                <w:tab w:val="left" w:leader="none" w:pos="707"/>
              </w:tabs>
              <w:bidi w:val="0"/>
              <w:spacing w:before="0" w:after="0"/>
              <w:ind w:start="707" w:hanging="283"/>
              <w:jc w:val="left"/>
              <w:rPr/>
            </w:pPr>
            <w:r>
              <w:rPr>
                <w:color w:val="A9A9A9"/>
              </w:rPr>
              <w:t xml:space="preserve">19. lokakuuta 2018 </w:t>
            </w:r>
            <w:r>
              <w:rPr/>
              <w:t xml:space="preserve">(2018-10-19) (Yhdysvallat) </w:t>
            </w:r>
          </w:p>
          <w:p>
            <w:pPr>
              <w:pStyle w:val="TableContents"/>
              <w:numPr>
                <w:ilvl w:val="0"/>
                <w:numId w:val="37"/>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373" w:type="dxa"/>
            <w:tcBorders/>
            <w:vAlign w:val="center"/>
          </w:tcPr>
          <w:p>
            <w:pPr>
              <w:pStyle w:val="TableContents"/>
              <w:bidi w:val="0"/>
              <w:spacing w:before="0" w:after="283"/>
              <w:jc w:val="left"/>
              <w:rPr/>
            </w:pPr>
            <w:r>
              <w:rPr/>
              <w:t xml:space="preserve">107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37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37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373" w:type="dxa"/>
            <w:tcBorders/>
            <w:vAlign w:val="center"/>
          </w:tcPr>
          <w:p>
            <w:pPr>
              <w:pStyle w:val="TableContents"/>
              <w:bidi w:val="0"/>
              <w:spacing w:before="0" w:after="283"/>
              <w:jc w:val="left"/>
              <w:rPr/>
            </w:pPr>
            <w:r>
              <w:rPr/>
              <w:t xml:space="preserve">$586,504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voitko koskaan antaa anteeksi minulle ilmestyy?</w:t>
      </w:r>
    </w:p>
    <w:p>
      <w:pPr>
        <w:pStyle w:val="TextBody"/>
        <w:bidi w:val="0"/>
        <w:jc w:val="left"/>
        <w:rPr>
          <w:b/>
          <w:u w:val="single"/>
          <w:shd w:val="clear" w:fill="FFFF00"/>
        </w:rPr>
      </w:pPr>
      <w:r>
        <w:rPr>
          <w:b/>
          <w:u w:val="single"/>
          <w:shd w:val="clear" w:fill="FFFF00"/>
        </w:rPr>
        <w:t xml:space="preserve">Asiakirjan numero 3664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9"/>
        <w:gridCol w:w="1044"/>
        <w:gridCol w:w="2560"/>
        <w:gridCol w:w="2484"/>
        <w:gridCol w:w="3358"/>
      </w:tblGrid>
      <w:tr>
        <w:trPr/>
        <w:tc>
          <w:tcPr>
            <w:tcW w:w="759" w:type="dxa"/>
            <w:tcBorders/>
            <w:vAlign w:val="center"/>
          </w:tcPr>
          <w:p>
            <w:pPr>
              <w:pStyle w:val="TableHeading"/>
              <w:suppressLineNumbers/>
              <w:bidi w:val="0"/>
              <w:spacing w:before="0" w:after="283"/>
              <w:jc w:val="center"/>
              <w:rPr/>
            </w:pPr>
            <w:r>
              <w:rPr/>
              <w:t xml:space="preserve">Sarja </w:t>
            </w:r>
          </w:p>
        </w:tc>
        <w:tc>
          <w:tcPr>
            <w:tcW w:w="1044" w:type="dxa"/>
            <w:tcBorders/>
            <w:vAlign w:val="center"/>
          </w:tcPr>
          <w:p>
            <w:pPr>
              <w:pStyle w:val="TableHeading"/>
              <w:suppressLineNumbers/>
              <w:bidi w:val="0"/>
              <w:spacing w:before="0" w:after="283"/>
              <w:jc w:val="center"/>
              <w:rPr/>
            </w:pPr>
            <w:r>
              <w:rPr/>
              <w:t xml:space="preserve">Jaksot </w:t>
            </w:r>
          </w:p>
        </w:tc>
        <w:tc>
          <w:tcPr>
            <w:tcW w:w="2560" w:type="dxa"/>
            <w:tcBorders/>
            <w:vAlign w:val="center"/>
          </w:tcPr>
          <w:p>
            <w:pPr>
              <w:pStyle w:val="TableHeading"/>
              <w:suppressLineNumbers/>
              <w:bidi w:val="0"/>
              <w:spacing w:before="0" w:after="283"/>
              <w:jc w:val="center"/>
              <w:rPr/>
            </w:pPr>
            <w:r>
              <w:rPr/>
              <w:t xml:space="preserve">Aloituspäivä </w:t>
            </w:r>
          </w:p>
        </w:tc>
        <w:tc>
          <w:tcPr>
            <w:tcW w:w="2484" w:type="dxa"/>
            <w:tcBorders/>
            <w:vAlign w:val="center"/>
          </w:tcPr>
          <w:p>
            <w:pPr>
              <w:pStyle w:val="TableHeading"/>
              <w:suppressLineNumbers/>
              <w:bidi w:val="0"/>
              <w:spacing w:before="0" w:after="283"/>
              <w:jc w:val="center"/>
              <w:rPr/>
            </w:pPr>
            <w:r>
              <w:rPr/>
              <w:t xml:space="preserve">Loppupäivä </w:t>
            </w:r>
          </w:p>
        </w:tc>
        <w:tc>
          <w:tcPr>
            <w:tcW w:w="3358" w:type="dxa"/>
            <w:tcBorders/>
            <w:vAlign w:val="center"/>
          </w:tcPr>
          <w:p>
            <w:pPr>
              <w:pStyle w:val="TableHeading"/>
              <w:suppressLineNumbers/>
              <w:bidi w:val="0"/>
              <w:spacing w:before="0" w:after="283"/>
              <w:jc w:val="center"/>
              <w:rPr/>
            </w:pPr>
            <w:r>
              <w:rPr/>
              <w:t xml:space="preserve">Katsojamäärä (miljoonaa) Alkuperäinen sarja </w:t>
            </w:r>
          </w:p>
        </w:tc>
      </w:tr>
      <w:tr>
        <w:trPr/>
        <w:tc>
          <w:tcPr>
            <w:tcW w:w="759"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8 kesäkuuta 2002 (2002-06-08) </w:t>
            </w:r>
          </w:p>
        </w:tc>
        <w:tc>
          <w:tcPr>
            <w:tcW w:w="2484" w:type="dxa"/>
            <w:tcBorders/>
            <w:vAlign w:val="center"/>
          </w:tcPr>
          <w:p>
            <w:pPr>
              <w:pStyle w:val="TableContents"/>
              <w:bidi w:val="0"/>
              <w:spacing w:before="0" w:after="283"/>
              <w:jc w:val="left"/>
              <w:rPr/>
            </w:pPr>
            <w:r>
              <w:rPr/>
              <w:t xml:space="preserve">13. heinäkuuta 2002 (2002-07-13) </w:t>
            </w:r>
          </w:p>
        </w:tc>
        <w:tc>
          <w:tcPr>
            <w:tcW w:w="3358" w:type="dxa"/>
            <w:tcBorders/>
            <w:vAlign w:val="center"/>
          </w:tcPr>
          <w:p>
            <w:pPr>
              <w:pStyle w:val="TableContents"/>
              <w:bidi w:val="0"/>
              <w:spacing w:before="0" w:after="283"/>
              <w:jc w:val="left"/>
              <w:rPr/>
            </w:pPr>
            <w:r>
              <w:rPr/>
              <w:t xml:space="preserve">4.76 </w:t>
            </w:r>
          </w:p>
        </w:tc>
      </w:tr>
      <w:tr>
        <w:trPr/>
        <w:tc>
          <w:tcPr>
            <w:tcW w:w="759"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11 </w:t>
            </w:r>
          </w:p>
        </w:tc>
        <w:tc>
          <w:tcPr>
            <w:tcW w:w="2560" w:type="dxa"/>
            <w:tcBorders/>
            <w:vAlign w:val="center"/>
          </w:tcPr>
          <w:p>
            <w:pPr>
              <w:pStyle w:val="TableContents"/>
              <w:bidi w:val="0"/>
              <w:spacing w:before="0" w:after="283"/>
              <w:jc w:val="left"/>
              <w:rPr/>
            </w:pPr>
            <w:r>
              <w:rPr/>
              <w:t xml:space="preserve">11. tammikuuta 2003 (2003-01-11) </w:t>
            </w:r>
          </w:p>
        </w:tc>
        <w:tc>
          <w:tcPr>
            <w:tcW w:w="2484" w:type="dxa"/>
            <w:tcBorders/>
            <w:vAlign w:val="center"/>
          </w:tcPr>
          <w:p>
            <w:pPr>
              <w:pStyle w:val="TableContents"/>
              <w:bidi w:val="0"/>
              <w:spacing w:before="0" w:after="283"/>
              <w:jc w:val="left"/>
              <w:rPr/>
            </w:pPr>
            <w:r>
              <w:rPr/>
              <w:t xml:space="preserve">23. maaliskuuta 2003 (2003-03-23) </w:t>
            </w:r>
          </w:p>
        </w:tc>
        <w:tc>
          <w:tcPr>
            <w:tcW w:w="3358" w:type="dxa"/>
            <w:tcBorders/>
            <w:vAlign w:val="center"/>
          </w:tcPr>
          <w:p>
            <w:pPr>
              <w:pStyle w:val="TableContents"/>
              <w:bidi w:val="0"/>
              <w:spacing w:before="0" w:after="283"/>
              <w:jc w:val="left"/>
              <w:rPr/>
            </w:pPr>
            <w:r>
              <w:rPr/>
              <w:t xml:space="preserve">7.91 </w:t>
            </w:r>
          </w:p>
        </w:tc>
      </w:tr>
      <w:tr>
        <w:trPr/>
        <w:tc>
          <w:tcPr>
            <w:tcW w:w="759"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13. maaliskuuta 2004 (2004-03-13) </w:t>
            </w:r>
          </w:p>
        </w:tc>
        <w:tc>
          <w:tcPr>
            <w:tcW w:w="2484" w:type="dxa"/>
            <w:tcBorders/>
            <w:vAlign w:val="center"/>
          </w:tcPr>
          <w:p>
            <w:pPr>
              <w:pStyle w:val="TableContents"/>
              <w:bidi w:val="0"/>
              <w:spacing w:before="0" w:after="283"/>
              <w:jc w:val="left"/>
              <w:rPr/>
            </w:pPr>
            <w:r>
              <w:rPr/>
              <w:t xml:space="preserve">17. huhtikuuta 2004 (2004-04-17) </w:t>
            </w:r>
          </w:p>
        </w:tc>
        <w:tc>
          <w:tcPr>
            <w:tcW w:w="3358" w:type="dxa"/>
            <w:tcBorders/>
            <w:vAlign w:val="center"/>
          </w:tcPr>
          <w:p>
            <w:pPr>
              <w:pStyle w:val="TableContents"/>
              <w:bidi w:val="0"/>
              <w:spacing w:before="0" w:after="283"/>
              <w:jc w:val="left"/>
              <w:rPr/>
            </w:pPr>
            <w:r>
              <w:rPr/>
              <w:t xml:space="preserve">7.86 </w:t>
            </w:r>
          </w:p>
        </w:tc>
      </w:tr>
      <w:tr>
        <w:trPr/>
        <w:tc>
          <w:tcPr>
            <w:tcW w:w="759"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2. lokakuuta 2004 (2004-10-02) </w:t>
            </w:r>
          </w:p>
        </w:tc>
        <w:tc>
          <w:tcPr>
            <w:tcW w:w="2484" w:type="dxa"/>
            <w:tcBorders/>
            <w:vAlign w:val="center"/>
          </w:tcPr>
          <w:p>
            <w:pPr>
              <w:pStyle w:val="TableContents"/>
              <w:bidi w:val="0"/>
              <w:spacing w:before="0" w:after="283"/>
              <w:jc w:val="left"/>
              <w:rPr/>
            </w:pPr>
            <w:r>
              <w:rPr/>
              <w:t xml:space="preserve">6. marraskuuta 2004 (2004-11-06) </w:t>
            </w:r>
          </w:p>
        </w:tc>
        <w:tc>
          <w:tcPr>
            <w:tcW w:w="3358" w:type="dxa"/>
            <w:tcBorders/>
            <w:vAlign w:val="center"/>
          </w:tcPr>
          <w:p>
            <w:pPr>
              <w:pStyle w:val="TableContents"/>
              <w:bidi w:val="0"/>
              <w:spacing w:before="0" w:after="283"/>
              <w:jc w:val="left"/>
              <w:rPr/>
            </w:pPr>
            <w:r>
              <w:rPr/>
              <w:t xml:space="preserve">7.97 </w:t>
            </w:r>
          </w:p>
        </w:tc>
      </w:tr>
      <w:tr>
        <w:trPr/>
        <w:tc>
          <w:tcPr>
            <w:tcW w:w="759" w:type="dxa"/>
            <w:tcBorders/>
            <w:vAlign w:val="center"/>
          </w:tcPr>
          <w:p>
            <w:pPr>
              <w:pStyle w:val="TableContents"/>
              <w:bidi w:val="0"/>
              <w:spacing w:before="0" w:after="283"/>
              <w:jc w:val="left"/>
              <w:rPr/>
            </w:pPr>
            <w:r>
              <w:rPr/>
              <w:t xml:space="preserve">5 </w:t>
            </w:r>
          </w:p>
        </w:tc>
        <w:tc>
          <w:tcPr>
            <w:tcW w:w="1044" w:type="dxa"/>
            <w:tcBorders/>
            <w:vAlign w:val="center"/>
          </w:tcPr>
          <w:p>
            <w:pPr>
              <w:pStyle w:val="TableContents"/>
              <w:bidi w:val="0"/>
              <w:spacing w:before="0" w:after="283"/>
              <w:jc w:val="left"/>
              <w:rPr/>
            </w:pPr>
            <w:r>
              <w:rPr/>
              <w:t xml:space="preserve">10 </w:t>
            </w:r>
          </w:p>
        </w:tc>
        <w:tc>
          <w:tcPr>
            <w:tcW w:w="2560" w:type="dxa"/>
            <w:tcBorders/>
            <w:vAlign w:val="center"/>
          </w:tcPr>
          <w:p>
            <w:pPr>
              <w:pStyle w:val="TableContents"/>
              <w:bidi w:val="0"/>
              <w:spacing w:before="0" w:after="283"/>
              <w:jc w:val="left"/>
              <w:rPr/>
            </w:pPr>
            <w:r>
              <w:rPr/>
              <w:t xml:space="preserve">12. helmikuuta 2005 (2005-02-12) </w:t>
            </w:r>
          </w:p>
        </w:tc>
        <w:tc>
          <w:tcPr>
            <w:tcW w:w="2484" w:type="dxa"/>
            <w:tcBorders/>
            <w:vAlign w:val="center"/>
          </w:tcPr>
          <w:p>
            <w:pPr>
              <w:pStyle w:val="TableContents"/>
              <w:bidi w:val="0"/>
              <w:spacing w:before="0" w:after="283"/>
              <w:jc w:val="left"/>
              <w:rPr/>
            </w:pPr>
            <w:r>
              <w:rPr/>
              <w:t xml:space="preserve">16. huhtikuuta 2005 (2005-04-16) </w:t>
            </w:r>
          </w:p>
        </w:tc>
        <w:tc>
          <w:tcPr>
            <w:tcW w:w="3358" w:type="dxa"/>
            <w:tcBorders/>
            <w:vAlign w:val="center"/>
          </w:tcPr>
          <w:p>
            <w:pPr>
              <w:pStyle w:val="TableContents"/>
              <w:bidi w:val="0"/>
              <w:spacing w:before="0" w:after="283"/>
              <w:jc w:val="left"/>
              <w:rPr/>
            </w:pPr>
            <w:r>
              <w:rPr/>
              <w:t xml:space="preserve">7.68 Erityinen 24. joulukuuta 2005 (2005-12-24) </w:t>
            </w:r>
          </w:p>
        </w:tc>
      </w:tr>
      <w:tr>
        <w:trPr/>
        <w:tc>
          <w:tcPr>
            <w:tcW w:w="759" w:type="dxa"/>
            <w:tcBorders/>
            <w:vAlign w:val="center"/>
          </w:tcPr>
          <w:p>
            <w:pPr>
              <w:pStyle w:val="TableContents"/>
              <w:bidi w:val="0"/>
              <w:spacing w:before="0" w:after="283"/>
              <w:jc w:val="left"/>
              <w:rPr/>
            </w:pPr>
            <w:r>
              <w:rPr/>
              <w:t xml:space="preserve">6.22 </w:t>
            </w:r>
          </w:p>
        </w:tc>
        <w:tc>
          <w:tcPr>
            <w:tcW w:w="9446" w:type="dxa"/>
            <w:gridSpan w:val="4"/>
            <w:tcBorders/>
          </w:tcPr>
          <w:p>
            <w:pPr>
              <w:pStyle w:val="TableContents"/>
              <w:bidi w:val="0"/>
              <w:spacing w:before="0" w:after="283"/>
              <w:jc w:val="left"/>
              <w:rPr>
                <w:sz w:val="4"/>
                <w:szCs w:val="4"/>
              </w:rPr>
            </w:pPr>
            <w:r>
              <w:rPr>
                <w:sz w:val="4"/>
                <w:szCs w:val="4"/>
              </w:rPr>
            </w:r>
          </w:p>
        </w:tc>
      </w:tr>
      <w:tr>
        <w:trPr/>
        <w:tc>
          <w:tcPr>
            <w:tcW w:w="759" w:type="dxa"/>
            <w:tcBorders/>
            <w:vAlign w:val="center"/>
          </w:tcPr>
          <w:p>
            <w:pPr>
              <w:pStyle w:val="TableContents"/>
              <w:bidi w:val="0"/>
              <w:spacing w:before="0" w:after="283"/>
              <w:jc w:val="left"/>
              <w:rPr/>
            </w:pPr>
            <w:r>
              <w:rPr/>
              <w:t xml:space="preserve">6 </w:t>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16. syyskuuta 2006 (2006-09-16) </w:t>
            </w:r>
          </w:p>
        </w:tc>
        <w:tc>
          <w:tcPr>
            <w:tcW w:w="2484" w:type="dxa"/>
            <w:tcBorders/>
            <w:vAlign w:val="center"/>
          </w:tcPr>
          <w:p>
            <w:pPr>
              <w:pStyle w:val="TableContents"/>
              <w:bidi w:val="0"/>
              <w:spacing w:before="0" w:after="283"/>
              <w:jc w:val="left"/>
              <w:rPr/>
            </w:pPr>
            <w:r>
              <w:rPr/>
              <w:t xml:space="preserve">21. lokakuuta 2006 (2006-10-21) </w:t>
            </w:r>
          </w:p>
        </w:tc>
        <w:tc>
          <w:tcPr>
            <w:tcW w:w="3358" w:type="dxa"/>
            <w:tcBorders/>
            <w:vAlign w:val="center"/>
          </w:tcPr>
          <w:p>
            <w:pPr>
              <w:pStyle w:val="TableContents"/>
              <w:bidi w:val="0"/>
              <w:spacing w:before="0" w:after="283"/>
              <w:jc w:val="left"/>
              <w:rPr/>
            </w:pPr>
            <w:r>
              <w:rPr/>
              <w:t xml:space="preserve">7.22 </w:t>
            </w:r>
          </w:p>
        </w:tc>
      </w:tr>
      <w:tr>
        <w:trPr/>
        <w:tc>
          <w:tcPr>
            <w:tcW w:w="759" w:type="dxa"/>
            <w:tcBorders/>
            <w:vAlign w:val="center"/>
          </w:tcPr>
          <w:p>
            <w:pPr>
              <w:pStyle w:val="TableContents"/>
              <w:bidi w:val="0"/>
              <w:spacing w:before="0" w:after="283"/>
              <w:jc w:val="left"/>
              <w:rPr/>
            </w:pPr>
            <w:r>
              <w:rPr/>
              <w:t xml:space="preserve">7 </w:t>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8. syyskuuta 2007 (2007-09-08) </w:t>
            </w:r>
          </w:p>
        </w:tc>
        <w:tc>
          <w:tcPr>
            <w:tcW w:w="2484" w:type="dxa"/>
            <w:tcBorders/>
            <w:vAlign w:val="center"/>
          </w:tcPr>
          <w:p>
            <w:pPr>
              <w:pStyle w:val="TableContents"/>
              <w:bidi w:val="0"/>
              <w:spacing w:before="0" w:after="283"/>
              <w:jc w:val="left"/>
              <w:rPr/>
            </w:pPr>
            <w:r>
              <w:rPr/>
              <w:t xml:space="preserve">13. lokakuuta 2007 (2007-10-13) </w:t>
            </w:r>
          </w:p>
        </w:tc>
        <w:tc>
          <w:tcPr>
            <w:tcW w:w="3358" w:type="dxa"/>
            <w:tcBorders/>
            <w:vAlign w:val="center"/>
          </w:tcPr>
          <w:p>
            <w:pPr>
              <w:pStyle w:val="TableContents"/>
              <w:bidi w:val="0"/>
              <w:spacing w:before="0" w:after="283"/>
              <w:jc w:val="left"/>
              <w:rPr/>
            </w:pPr>
            <w:r>
              <w:rPr/>
              <w:t xml:space="preserve">6.25 </w:t>
            </w:r>
          </w:p>
        </w:tc>
      </w:tr>
      <w:tr>
        <w:trPr/>
        <w:tc>
          <w:tcPr>
            <w:tcW w:w="759" w:type="dxa"/>
            <w:tcBorders/>
            <w:vAlign w:val="center"/>
          </w:tcPr>
          <w:p>
            <w:pPr>
              <w:pStyle w:val="TableContents"/>
              <w:bidi w:val="0"/>
              <w:spacing w:before="0" w:after="283"/>
              <w:jc w:val="left"/>
              <w:rPr/>
            </w:pPr>
            <w:r>
              <w:rPr/>
              <w:t xml:space="preserve">8 </w:t>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16. helmikuuta 2008 (2008-02-16) </w:t>
            </w:r>
          </w:p>
        </w:tc>
        <w:tc>
          <w:tcPr>
            <w:tcW w:w="2484" w:type="dxa"/>
            <w:tcBorders/>
            <w:vAlign w:val="center"/>
          </w:tcPr>
          <w:p>
            <w:pPr>
              <w:pStyle w:val="TableContents"/>
              <w:bidi w:val="0"/>
              <w:spacing w:before="0" w:after="283"/>
              <w:jc w:val="left"/>
              <w:rPr/>
            </w:pPr>
            <w:r>
              <w:rPr/>
              <w:t xml:space="preserve">23. maaliskuuta 2008 (2008-03-23) </w:t>
            </w:r>
          </w:p>
        </w:tc>
        <w:tc>
          <w:tcPr>
            <w:tcW w:w="3358" w:type="dxa"/>
            <w:tcBorders/>
            <w:vAlign w:val="center"/>
          </w:tcPr>
          <w:p>
            <w:pPr>
              <w:pStyle w:val="TableContents"/>
              <w:bidi w:val="0"/>
              <w:spacing w:before="0" w:after="283"/>
              <w:jc w:val="left"/>
              <w:rPr/>
            </w:pPr>
            <w:r>
              <w:rPr/>
              <w:t xml:space="preserve">7.27 </w:t>
            </w:r>
          </w:p>
        </w:tc>
      </w:tr>
      <w:tr>
        <w:trPr/>
        <w:tc>
          <w:tcPr>
            <w:tcW w:w="759" w:type="dxa"/>
            <w:tcBorders/>
            <w:vAlign w:val="center"/>
          </w:tcPr>
          <w:p>
            <w:pPr>
              <w:pStyle w:val="TableContents"/>
              <w:bidi w:val="0"/>
              <w:spacing w:before="0" w:after="283"/>
              <w:jc w:val="left"/>
              <w:rPr/>
            </w:pPr>
            <w:r>
              <w:rPr/>
              <w:t xml:space="preserve">9 </w:t>
            </w:r>
          </w:p>
        </w:tc>
        <w:tc>
          <w:tcPr>
            <w:tcW w:w="1044" w:type="dxa"/>
            <w:tcBorders/>
            <w:vAlign w:val="center"/>
          </w:tcPr>
          <w:p>
            <w:pPr>
              <w:pStyle w:val="TableContents"/>
              <w:bidi w:val="0"/>
              <w:spacing w:before="0" w:after="283"/>
              <w:jc w:val="left"/>
              <w:rPr/>
            </w:pPr>
            <w:r>
              <w:rPr/>
              <w:t xml:space="preserve">6 </w:t>
            </w:r>
          </w:p>
        </w:tc>
        <w:tc>
          <w:tcPr>
            <w:tcW w:w="2560" w:type="dxa"/>
            <w:tcBorders/>
            <w:vAlign w:val="center"/>
          </w:tcPr>
          <w:p>
            <w:pPr>
              <w:pStyle w:val="TableContents"/>
              <w:bidi w:val="0"/>
              <w:spacing w:before="0" w:after="283"/>
              <w:jc w:val="left"/>
              <w:rPr/>
            </w:pPr>
            <w:r>
              <w:rPr/>
              <w:t xml:space="preserve">14. helmikuuta 2009 (2009-02-14) </w:t>
            </w:r>
          </w:p>
        </w:tc>
        <w:tc>
          <w:tcPr>
            <w:tcW w:w="2484" w:type="dxa"/>
            <w:tcBorders/>
            <w:vAlign w:val="center"/>
          </w:tcPr>
          <w:p>
            <w:pPr>
              <w:pStyle w:val="TableContents"/>
              <w:bidi w:val="0"/>
              <w:spacing w:before="0" w:after="283"/>
              <w:jc w:val="left"/>
              <w:rPr/>
            </w:pPr>
            <w:r>
              <w:rPr/>
              <w:t xml:space="preserve">21. maaliskuuta 2009 (2009-03-21) </w:t>
            </w:r>
          </w:p>
        </w:tc>
        <w:tc>
          <w:tcPr>
            <w:tcW w:w="3358" w:type="dxa"/>
            <w:tcBorders/>
            <w:vAlign w:val="center"/>
          </w:tcPr>
          <w:p>
            <w:pPr>
              <w:pStyle w:val="TableContents"/>
              <w:bidi w:val="0"/>
              <w:spacing w:before="0" w:after="283"/>
              <w:jc w:val="left"/>
              <w:rPr/>
            </w:pPr>
            <w:r>
              <w:rPr/>
              <w:t xml:space="preserve">6.63 Elvytetty sarja </w:t>
            </w:r>
          </w:p>
        </w:tc>
      </w:tr>
      <w:tr>
        <w:trPr/>
        <w:tc>
          <w:tcPr>
            <w:tcW w:w="759" w:type="dxa"/>
            <w:tcBorders/>
            <w:vAlign w:val="center"/>
          </w:tcPr>
          <w:p>
            <w:pPr>
              <w:pStyle w:val="TableContents"/>
              <w:bidi w:val="0"/>
              <w:spacing w:before="0" w:after="283"/>
              <w:jc w:val="left"/>
              <w:rPr/>
            </w:pPr>
            <w:r>
              <w:rPr/>
              <w:t xml:space="preserve">10 </w:t>
            </w:r>
          </w:p>
        </w:tc>
        <w:tc>
          <w:tcPr>
            <w:tcW w:w="1044" w:type="dxa"/>
            <w:tcBorders/>
            <w:vAlign w:val="center"/>
          </w:tcPr>
          <w:p>
            <w:pPr>
              <w:pStyle w:val="TableContents"/>
              <w:bidi w:val="0"/>
              <w:spacing w:before="0" w:after="283"/>
              <w:jc w:val="left"/>
              <w:rPr/>
            </w:pPr>
            <w:r>
              <w:rPr/>
              <w:t xml:space="preserve">7 </w:t>
            </w:r>
          </w:p>
        </w:tc>
        <w:tc>
          <w:tcPr>
            <w:tcW w:w="2560" w:type="dxa"/>
            <w:tcBorders/>
            <w:vAlign w:val="center"/>
          </w:tcPr>
          <w:p>
            <w:pPr>
              <w:pStyle w:val="TableContents"/>
              <w:bidi w:val="0"/>
              <w:spacing w:before="0" w:after="283"/>
              <w:jc w:val="left"/>
              <w:rPr/>
            </w:pPr>
            <w:r>
              <w:rPr/>
              <w:t xml:space="preserve">23. helmikuuta 2013 (2013-02-23) </w:t>
            </w:r>
          </w:p>
        </w:tc>
        <w:tc>
          <w:tcPr>
            <w:tcW w:w="2484" w:type="dxa"/>
            <w:tcBorders/>
            <w:vAlign w:val="center"/>
          </w:tcPr>
          <w:p>
            <w:pPr>
              <w:pStyle w:val="TableContents"/>
              <w:bidi w:val="0"/>
              <w:spacing w:before="0" w:after="283"/>
              <w:jc w:val="left"/>
              <w:rPr/>
            </w:pPr>
            <w:r>
              <w:rPr/>
              <w:t xml:space="preserve">6. huhtikuuta 2013 (2013-04-06) </w:t>
            </w:r>
          </w:p>
        </w:tc>
        <w:tc>
          <w:tcPr>
            <w:tcW w:w="3358" w:type="dxa"/>
            <w:tcBorders/>
            <w:vAlign w:val="center"/>
          </w:tcPr>
          <w:p>
            <w:pPr>
              <w:pStyle w:val="TableContents"/>
              <w:bidi w:val="0"/>
              <w:spacing w:before="0" w:after="283"/>
              <w:jc w:val="left"/>
              <w:rPr/>
            </w:pPr>
            <w:r>
              <w:rPr/>
              <w:t xml:space="preserve">7.82 </w:t>
            </w:r>
          </w:p>
        </w:tc>
      </w:tr>
      <w:tr>
        <w:trPr/>
        <w:tc>
          <w:tcPr>
            <w:tcW w:w="759" w:type="dxa"/>
            <w:tcBorders/>
            <w:vAlign w:val="center"/>
          </w:tcPr>
          <w:p>
            <w:pPr>
              <w:pStyle w:val="TableContents"/>
              <w:bidi w:val="0"/>
              <w:spacing w:before="0" w:after="283"/>
              <w:jc w:val="left"/>
              <w:rPr/>
            </w:pPr>
            <w:r>
              <w:rPr/>
              <w:t xml:space="preserve">11 </w:t>
            </w:r>
          </w:p>
        </w:tc>
        <w:tc>
          <w:tcPr>
            <w:tcW w:w="1044" w:type="dxa"/>
            <w:tcBorders/>
            <w:vAlign w:val="center"/>
          </w:tcPr>
          <w:p>
            <w:pPr>
              <w:pStyle w:val="TableContents"/>
              <w:bidi w:val="0"/>
              <w:spacing w:before="0" w:after="283"/>
              <w:jc w:val="left"/>
              <w:rPr/>
            </w:pPr>
            <w:r>
              <w:rPr/>
              <w:t xml:space="preserve">7 </w:t>
            </w:r>
          </w:p>
        </w:tc>
        <w:tc>
          <w:tcPr>
            <w:tcW w:w="2560" w:type="dxa"/>
            <w:tcBorders/>
            <w:vAlign w:val="center"/>
          </w:tcPr>
          <w:p>
            <w:pPr>
              <w:pStyle w:val="TableContents"/>
              <w:bidi w:val="0"/>
              <w:spacing w:before="0" w:after="283"/>
              <w:jc w:val="left"/>
              <w:rPr/>
            </w:pPr>
            <w:r>
              <w:rPr/>
              <w:t xml:space="preserve">22. helmikuuta 2014 (2014-02-22) </w:t>
            </w:r>
          </w:p>
        </w:tc>
        <w:tc>
          <w:tcPr>
            <w:tcW w:w="2484" w:type="dxa"/>
            <w:tcBorders/>
            <w:vAlign w:val="center"/>
          </w:tcPr>
          <w:p>
            <w:pPr>
              <w:pStyle w:val="TableContents"/>
              <w:bidi w:val="0"/>
              <w:spacing w:before="0" w:after="283"/>
              <w:jc w:val="left"/>
              <w:rPr/>
            </w:pPr>
            <w:r>
              <w:rPr/>
              <w:t xml:space="preserve">5. huhtikuuta 2014 (2014-04-05) </w:t>
            </w:r>
          </w:p>
        </w:tc>
        <w:tc>
          <w:tcPr>
            <w:tcW w:w="3358" w:type="dxa"/>
            <w:tcBorders/>
            <w:vAlign w:val="center"/>
          </w:tcPr>
          <w:p>
            <w:pPr>
              <w:pStyle w:val="TableContents"/>
              <w:bidi w:val="0"/>
              <w:spacing w:before="0" w:after="283"/>
              <w:jc w:val="left"/>
              <w:rPr/>
            </w:pPr>
            <w:r>
              <w:rPr/>
              <w:t xml:space="preserve">7.61 </w:t>
            </w:r>
          </w:p>
        </w:tc>
      </w:tr>
      <w:tr>
        <w:trPr/>
        <w:tc>
          <w:tcPr>
            <w:tcW w:w="759" w:type="dxa"/>
            <w:tcBorders/>
            <w:vAlign w:val="center"/>
          </w:tcPr>
          <w:p>
            <w:pPr>
              <w:pStyle w:val="TableContents"/>
              <w:bidi w:val="0"/>
              <w:spacing w:before="0" w:after="283"/>
              <w:jc w:val="left"/>
              <w:rPr/>
            </w:pPr>
            <w:r>
              <w:rPr/>
              <w:t xml:space="preserve">12 </w:t>
            </w:r>
          </w:p>
        </w:tc>
        <w:tc>
          <w:tcPr>
            <w:tcW w:w="1044" w:type="dxa"/>
            <w:tcBorders/>
            <w:vAlign w:val="center"/>
          </w:tcPr>
          <w:p>
            <w:pPr>
              <w:pStyle w:val="TableContents"/>
              <w:bidi w:val="0"/>
              <w:spacing w:before="0" w:after="283"/>
              <w:jc w:val="left"/>
              <w:rPr/>
            </w:pPr>
            <w:r>
              <w:rPr/>
              <w:t xml:space="preserve">7 </w:t>
            </w:r>
          </w:p>
        </w:tc>
        <w:tc>
          <w:tcPr>
            <w:tcW w:w="2560" w:type="dxa"/>
            <w:tcBorders/>
            <w:vAlign w:val="center"/>
          </w:tcPr>
          <w:p>
            <w:pPr>
              <w:pStyle w:val="TableContents"/>
              <w:bidi w:val="0"/>
              <w:spacing w:before="0" w:after="283"/>
              <w:jc w:val="left"/>
              <w:rPr/>
            </w:pPr>
            <w:r>
              <w:rPr/>
              <w:t xml:space="preserve">21. helmikuuta 2015 (2015-02-21) </w:t>
            </w:r>
          </w:p>
        </w:tc>
        <w:tc>
          <w:tcPr>
            <w:tcW w:w="2484" w:type="dxa"/>
            <w:tcBorders/>
            <w:vAlign w:val="center"/>
          </w:tcPr>
          <w:p>
            <w:pPr>
              <w:pStyle w:val="TableContents"/>
              <w:bidi w:val="0"/>
              <w:spacing w:before="0" w:after="283"/>
              <w:jc w:val="left"/>
              <w:rPr/>
            </w:pPr>
            <w:r>
              <w:rPr/>
              <w:t xml:space="preserve">4. huhtikuuta 2015 (2015-04-04) </w:t>
            </w:r>
          </w:p>
        </w:tc>
        <w:tc>
          <w:tcPr>
            <w:tcW w:w="3358" w:type="dxa"/>
            <w:tcBorders/>
            <w:vAlign w:val="center"/>
          </w:tcPr>
          <w:p>
            <w:pPr>
              <w:pStyle w:val="TableContents"/>
              <w:bidi w:val="0"/>
              <w:spacing w:before="0" w:after="283"/>
              <w:jc w:val="left"/>
              <w:rPr/>
            </w:pPr>
            <w:r>
              <w:rPr/>
              <w:t xml:space="preserve">6.91 </w:t>
            </w:r>
          </w:p>
        </w:tc>
      </w:tr>
      <w:tr>
        <w:trPr/>
        <w:tc>
          <w:tcPr>
            <w:tcW w:w="759" w:type="dxa"/>
            <w:tcBorders/>
            <w:vAlign w:val="center"/>
          </w:tcPr>
          <w:p>
            <w:pPr>
              <w:pStyle w:val="TableContents"/>
              <w:bidi w:val="0"/>
              <w:spacing w:before="0" w:after="283"/>
              <w:jc w:val="left"/>
              <w:rPr/>
            </w:pPr>
            <w:r>
              <w:rPr/>
              <w:t xml:space="preserve">13 </w:t>
            </w:r>
          </w:p>
        </w:tc>
        <w:tc>
          <w:tcPr>
            <w:tcW w:w="1044" w:type="dxa"/>
            <w:tcBorders/>
            <w:vAlign w:val="center"/>
          </w:tcPr>
          <w:p>
            <w:pPr>
              <w:pStyle w:val="TableContents"/>
              <w:bidi w:val="0"/>
              <w:spacing w:before="0" w:after="283"/>
              <w:jc w:val="left"/>
              <w:rPr/>
            </w:pPr>
            <w:r>
              <w:rPr/>
              <w:t xml:space="preserve">7 </w:t>
            </w:r>
          </w:p>
        </w:tc>
        <w:tc>
          <w:tcPr>
            <w:tcW w:w="2560" w:type="dxa"/>
            <w:tcBorders/>
            <w:vAlign w:val="center"/>
          </w:tcPr>
          <w:p>
            <w:pPr>
              <w:pStyle w:val="TableContents"/>
              <w:bidi w:val="0"/>
              <w:spacing w:before="0" w:after="283"/>
              <w:jc w:val="left"/>
              <w:rPr/>
            </w:pPr>
            <w:r>
              <w:rPr/>
              <w:t xml:space="preserve">20. helmikuuta 2016 (2016-02-20) </w:t>
            </w:r>
          </w:p>
        </w:tc>
        <w:tc>
          <w:tcPr>
            <w:tcW w:w="2484" w:type="dxa"/>
            <w:tcBorders/>
            <w:vAlign w:val="center"/>
          </w:tcPr>
          <w:p>
            <w:pPr>
              <w:pStyle w:val="TableContents"/>
              <w:bidi w:val="0"/>
              <w:spacing w:before="0" w:after="283"/>
              <w:jc w:val="left"/>
              <w:rPr/>
            </w:pPr>
            <w:r>
              <w:rPr/>
              <w:t xml:space="preserve">huhtikuu 2, 2016 (2016-04-02) </w:t>
            </w:r>
          </w:p>
        </w:tc>
        <w:tc>
          <w:tcPr>
            <w:tcW w:w="3358" w:type="dxa"/>
            <w:tcBorders/>
            <w:vAlign w:val="center"/>
          </w:tcPr>
          <w:p>
            <w:pPr>
              <w:pStyle w:val="TableContents"/>
              <w:bidi w:val="0"/>
              <w:spacing w:before="0" w:after="283"/>
              <w:jc w:val="left"/>
              <w:rPr/>
            </w:pPr>
            <w:r>
              <w:rPr/>
              <w:t xml:space="preserve">7.71 </w:t>
            </w:r>
          </w:p>
        </w:tc>
      </w:tr>
      <w:tr>
        <w:trPr/>
        <w:tc>
          <w:tcPr>
            <w:tcW w:w="759" w:type="dxa"/>
            <w:tcBorders/>
            <w:vAlign w:val="center"/>
          </w:tcPr>
          <w:p>
            <w:pPr>
              <w:pStyle w:val="TableContents"/>
              <w:bidi w:val="0"/>
              <w:spacing w:before="0" w:after="283"/>
              <w:jc w:val="left"/>
              <w:rPr/>
            </w:pPr>
            <w:r>
              <w:rPr/>
              <w:t xml:space="preserve">14 </w:t>
            </w:r>
          </w:p>
        </w:tc>
        <w:tc>
          <w:tcPr>
            <w:tcW w:w="1044" w:type="dxa"/>
            <w:tcBorders/>
            <w:vAlign w:val="center"/>
          </w:tcPr>
          <w:p>
            <w:pPr>
              <w:pStyle w:val="TableContents"/>
              <w:bidi w:val="0"/>
              <w:spacing w:before="0" w:after="283"/>
              <w:jc w:val="left"/>
              <w:rPr/>
            </w:pPr>
            <w:r>
              <w:rPr/>
              <w:t xml:space="preserve">7 </w:t>
            </w:r>
          </w:p>
        </w:tc>
        <w:tc>
          <w:tcPr>
            <w:tcW w:w="2560" w:type="dxa"/>
            <w:tcBorders/>
            <w:vAlign w:val="center"/>
          </w:tcPr>
          <w:p>
            <w:pPr>
              <w:pStyle w:val="TableContents"/>
              <w:bidi w:val="0"/>
              <w:spacing w:before="0" w:after="283"/>
              <w:jc w:val="left"/>
              <w:rPr/>
            </w:pPr>
            <w:r>
              <w:rPr/>
              <w:t xml:space="preserve">25. helmikuuta 2017 (2017-02-25) </w:t>
            </w:r>
          </w:p>
        </w:tc>
        <w:tc>
          <w:tcPr>
            <w:tcW w:w="2484" w:type="dxa"/>
            <w:tcBorders/>
            <w:vAlign w:val="center"/>
          </w:tcPr>
          <w:p>
            <w:pPr>
              <w:pStyle w:val="TableContents"/>
              <w:bidi w:val="0"/>
              <w:spacing w:before="0" w:after="283"/>
              <w:jc w:val="left"/>
              <w:rPr/>
            </w:pPr>
            <w:r>
              <w:rPr/>
              <w:t xml:space="preserve">huhtikuu 8, 2017 (2017-04-08) </w:t>
            </w:r>
          </w:p>
        </w:tc>
        <w:tc>
          <w:tcPr>
            <w:tcW w:w="3358" w:type="dxa"/>
            <w:tcBorders/>
            <w:vAlign w:val="center"/>
          </w:tcPr>
          <w:p>
            <w:pPr>
              <w:pStyle w:val="TableContents"/>
              <w:bidi w:val="0"/>
              <w:spacing w:before="0" w:after="283"/>
              <w:jc w:val="left"/>
              <w:rPr/>
            </w:pPr>
            <w:r>
              <w:rPr/>
              <w:t xml:space="preserve">7.94 </w:t>
            </w:r>
          </w:p>
        </w:tc>
      </w:tr>
      <w:tr>
        <w:trPr/>
        <w:tc>
          <w:tcPr>
            <w:tcW w:w="759" w:type="dxa"/>
            <w:tcBorders/>
            <w:vAlign w:val="center"/>
          </w:tcPr>
          <w:p>
            <w:pPr>
              <w:pStyle w:val="TableContents"/>
              <w:bidi w:val="0"/>
              <w:spacing w:before="0" w:after="283"/>
              <w:jc w:val="left"/>
              <w:rPr/>
            </w:pPr>
            <w:r>
              <w:rPr/>
              <w:t xml:space="preserve">15 </w:t>
            </w:r>
          </w:p>
        </w:tc>
        <w:tc>
          <w:tcPr>
            <w:tcW w:w="1044" w:type="dxa"/>
            <w:tcBorders/>
            <w:vAlign w:val="center"/>
          </w:tcPr>
          <w:p>
            <w:pPr>
              <w:pStyle w:val="TableContents"/>
              <w:bidi w:val="0"/>
              <w:spacing w:before="0" w:after="283"/>
              <w:jc w:val="left"/>
              <w:rPr/>
            </w:pPr>
            <w:r>
              <w:rPr/>
              <w:t xml:space="preserve">TBA </w:t>
            </w:r>
          </w:p>
        </w:tc>
        <w:tc>
          <w:tcPr>
            <w:tcW w:w="2560" w:type="dxa"/>
            <w:tcBorders/>
            <w:vAlign w:val="center"/>
          </w:tcPr>
          <w:p>
            <w:pPr>
              <w:pStyle w:val="TableContents"/>
              <w:bidi w:val="0"/>
              <w:spacing w:before="0" w:after="283"/>
              <w:jc w:val="left"/>
              <w:rPr/>
            </w:pPr>
            <w:r>
              <w:rPr>
                <w:color w:val="A9A9A9"/>
              </w:rPr>
              <w:t xml:space="preserve">Helmikuu 2018 </w:t>
            </w:r>
            <w:r>
              <w:rPr/>
              <w:t xml:space="preserve">(2018-02) </w:t>
            </w:r>
          </w:p>
        </w:tc>
        <w:tc>
          <w:tcPr>
            <w:tcW w:w="2484" w:type="dxa"/>
            <w:tcBorders/>
            <w:vAlign w:val="center"/>
          </w:tcPr>
          <w:p>
            <w:pPr>
              <w:pStyle w:val="TableContents"/>
              <w:bidi w:val="0"/>
              <w:spacing w:before="0" w:after="283"/>
              <w:jc w:val="left"/>
              <w:rPr/>
            </w:pPr>
            <w:r>
              <w:rPr/>
              <w:t xml:space="preserve">huhtikuu 2018 (2018-04) </w:t>
            </w:r>
          </w:p>
        </w:tc>
        <w:tc>
          <w:tcPr>
            <w:tcW w:w="335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 and Decsin lauantai-illan take away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60"/>
        <w:gridCol w:w="1045"/>
        <w:gridCol w:w="2554"/>
        <w:gridCol w:w="2476"/>
        <w:gridCol w:w="3370"/>
      </w:tblGrid>
      <w:tr>
        <w:trPr/>
        <w:tc>
          <w:tcPr>
            <w:tcW w:w="760" w:type="dxa"/>
            <w:tcBorders/>
            <w:vAlign w:val="center"/>
          </w:tcPr>
          <w:p>
            <w:pPr>
              <w:pStyle w:val="TableHeading"/>
              <w:suppressLineNumbers/>
              <w:bidi w:val="0"/>
              <w:spacing w:before="0" w:after="283"/>
              <w:jc w:val="center"/>
              <w:rPr/>
            </w:pPr>
            <w:r>
              <w:rPr/>
              <w:t xml:space="preserve">Sarja </w:t>
            </w:r>
          </w:p>
        </w:tc>
        <w:tc>
          <w:tcPr>
            <w:tcW w:w="1045" w:type="dxa"/>
            <w:tcBorders/>
            <w:vAlign w:val="center"/>
          </w:tcPr>
          <w:p>
            <w:pPr>
              <w:pStyle w:val="TableHeading"/>
              <w:suppressLineNumbers/>
              <w:bidi w:val="0"/>
              <w:spacing w:before="0" w:after="283"/>
              <w:jc w:val="center"/>
              <w:rPr/>
            </w:pPr>
            <w:r>
              <w:rPr/>
              <w:t xml:space="preserve">Jaksot </w:t>
            </w:r>
          </w:p>
        </w:tc>
        <w:tc>
          <w:tcPr>
            <w:tcW w:w="2554" w:type="dxa"/>
            <w:tcBorders/>
            <w:vAlign w:val="center"/>
          </w:tcPr>
          <w:p>
            <w:pPr>
              <w:pStyle w:val="TableHeading"/>
              <w:suppressLineNumbers/>
              <w:bidi w:val="0"/>
              <w:spacing w:before="0" w:after="283"/>
              <w:jc w:val="center"/>
              <w:rPr/>
            </w:pPr>
            <w:r>
              <w:rPr/>
              <w:t xml:space="preserve">Aloituspäivä </w:t>
            </w:r>
          </w:p>
        </w:tc>
        <w:tc>
          <w:tcPr>
            <w:tcW w:w="2476" w:type="dxa"/>
            <w:tcBorders/>
            <w:vAlign w:val="center"/>
          </w:tcPr>
          <w:p>
            <w:pPr>
              <w:pStyle w:val="TableHeading"/>
              <w:suppressLineNumbers/>
              <w:bidi w:val="0"/>
              <w:spacing w:before="0" w:after="283"/>
              <w:jc w:val="center"/>
              <w:rPr/>
            </w:pPr>
            <w:r>
              <w:rPr/>
              <w:t xml:space="preserve">Loppupäivä </w:t>
            </w:r>
          </w:p>
        </w:tc>
        <w:tc>
          <w:tcPr>
            <w:tcW w:w="3370" w:type="dxa"/>
            <w:tcBorders/>
            <w:vAlign w:val="center"/>
          </w:tcPr>
          <w:p>
            <w:pPr>
              <w:pStyle w:val="TableHeading"/>
              <w:suppressLineNumbers/>
              <w:bidi w:val="0"/>
              <w:spacing w:before="0" w:after="283"/>
              <w:jc w:val="center"/>
              <w:rPr/>
            </w:pPr>
            <w:r>
              <w:rPr/>
              <w:t xml:space="preserve">Katsojien keskiarvo (miljoonaa) </w:t>
            </w:r>
          </w:p>
        </w:tc>
      </w:tr>
      <w:tr>
        <w:trPr/>
        <w:tc>
          <w:tcPr>
            <w:tcW w:w="760"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8. kesäkuuta 2002 (2002-06-08) </w:t>
            </w:r>
          </w:p>
        </w:tc>
        <w:tc>
          <w:tcPr>
            <w:tcW w:w="2476" w:type="dxa"/>
            <w:tcBorders/>
            <w:vAlign w:val="center"/>
          </w:tcPr>
          <w:p>
            <w:pPr>
              <w:pStyle w:val="TableContents"/>
              <w:bidi w:val="0"/>
              <w:spacing w:before="0" w:after="283"/>
              <w:jc w:val="left"/>
              <w:rPr/>
            </w:pPr>
            <w:r>
              <w:rPr/>
              <w:t xml:space="preserve">13. heinäkuuta 2002 (2002-07-13) </w:t>
            </w:r>
          </w:p>
        </w:tc>
        <w:tc>
          <w:tcPr>
            <w:tcW w:w="3370" w:type="dxa"/>
            <w:tcBorders/>
            <w:vAlign w:val="center"/>
          </w:tcPr>
          <w:p>
            <w:pPr>
              <w:pStyle w:val="TableContents"/>
              <w:bidi w:val="0"/>
              <w:spacing w:before="0" w:after="283"/>
              <w:jc w:val="left"/>
              <w:rPr/>
            </w:pPr>
            <w:r>
              <w:rPr/>
              <w:t xml:space="preserve">4.76 </w:t>
            </w:r>
          </w:p>
        </w:tc>
      </w:tr>
      <w:tr>
        <w:trPr/>
        <w:tc>
          <w:tcPr>
            <w:tcW w:w="760"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11 </w:t>
            </w:r>
          </w:p>
        </w:tc>
        <w:tc>
          <w:tcPr>
            <w:tcW w:w="2554" w:type="dxa"/>
            <w:tcBorders/>
            <w:vAlign w:val="center"/>
          </w:tcPr>
          <w:p>
            <w:pPr>
              <w:pStyle w:val="TableContents"/>
              <w:bidi w:val="0"/>
              <w:spacing w:before="0" w:after="283"/>
              <w:jc w:val="left"/>
              <w:rPr/>
            </w:pPr>
            <w:r>
              <w:rPr/>
              <w:t xml:space="preserve">11. tammikuuta 2003 (2003-01-11) </w:t>
            </w:r>
          </w:p>
        </w:tc>
        <w:tc>
          <w:tcPr>
            <w:tcW w:w="2476" w:type="dxa"/>
            <w:tcBorders/>
            <w:vAlign w:val="center"/>
          </w:tcPr>
          <w:p>
            <w:pPr>
              <w:pStyle w:val="TableContents"/>
              <w:bidi w:val="0"/>
              <w:spacing w:before="0" w:after="283"/>
              <w:jc w:val="left"/>
              <w:rPr/>
            </w:pPr>
            <w:r>
              <w:rPr/>
              <w:t xml:space="preserve">23. maaliskuuta 2003 (2003-03-23) </w:t>
            </w:r>
          </w:p>
        </w:tc>
        <w:tc>
          <w:tcPr>
            <w:tcW w:w="3370" w:type="dxa"/>
            <w:tcBorders/>
            <w:vAlign w:val="center"/>
          </w:tcPr>
          <w:p>
            <w:pPr>
              <w:pStyle w:val="TableContents"/>
              <w:bidi w:val="0"/>
              <w:spacing w:before="0" w:after="283"/>
              <w:jc w:val="left"/>
              <w:rPr/>
            </w:pPr>
            <w:r>
              <w:rPr/>
              <w:t xml:space="preserve">7.91 </w:t>
            </w:r>
          </w:p>
        </w:tc>
      </w:tr>
      <w:tr>
        <w:trPr/>
        <w:tc>
          <w:tcPr>
            <w:tcW w:w="760"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13. maaliskuuta 2004 (2004-03-13) </w:t>
            </w:r>
          </w:p>
        </w:tc>
        <w:tc>
          <w:tcPr>
            <w:tcW w:w="2476" w:type="dxa"/>
            <w:tcBorders/>
            <w:vAlign w:val="center"/>
          </w:tcPr>
          <w:p>
            <w:pPr>
              <w:pStyle w:val="TableContents"/>
              <w:bidi w:val="0"/>
              <w:spacing w:before="0" w:after="283"/>
              <w:jc w:val="left"/>
              <w:rPr/>
            </w:pPr>
            <w:r>
              <w:rPr/>
              <w:t xml:space="preserve">17. huhtikuuta 2004 (2004-04-17) </w:t>
            </w:r>
          </w:p>
        </w:tc>
        <w:tc>
          <w:tcPr>
            <w:tcW w:w="3370" w:type="dxa"/>
            <w:tcBorders/>
            <w:vAlign w:val="center"/>
          </w:tcPr>
          <w:p>
            <w:pPr>
              <w:pStyle w:val="TableContents"/>
              <w:bidi w:val="0"/>
              <w:spacing w:before="0" w:after="283"/>
              <w:jc w:val="left"/>
              <w:rPr/>
            </w:pPr>
            <w:r>
              <w:rPr/>
              <w:t xml:space="preserve">7.86 </w:t>
            </w:r>
          </w:p>
        </w:tc>
      </w:tr>
      <w:tr>
        <w:trPr/>
        <w:tc>
          <w:tcPr>
            <w:tcW w:w="760"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2 lokakuuta 2004 (2004-10-02) </w:t>
            </w:r>
          </w:p>
        </w:tc>
        <w:tc>
          <w:tcPr>
            <w:tcW w:w="2476" w:type="dxa"/>
            <w:tcBorders/>
            <w:vAlign w:val="center"/>
          </w:tcPr>
          <w:p>
            <w:pPr>
              <w:pStyle w:val="TableContents"/>
              <w:bidi w:val="0"/>
              <w:spacing w:before="0" w:after="283"/>
              <w:jc w:val="left"/>
              <w:rPr/>
            </w:pPr>
            <w:r>
              <w:rPr/>
              <w:t xml:space="preserve">6. marraskuuta 2004 (2004-11-06) </w:t>
            </w:r>
          </w:p>
        </w:tc>
        <w:tc>
          <w:tcPr>
            <w:tcW w:w="3370" w:type="dxa"/>
            <w:tcBorders/>
            <w:vAlign w:val="center"/>
          </w:tcPr>
          <w:p>
            <w:pPr>
              <w:pStyle w:val="TableContents"/>
              <w:bidi w:val="0"/>
              <w:spacing w:before="0" w:after="283"/>
              <w:jc w:val="left"/>
              <w:rPr/>
            </w:pPr>
            <w:r>
              <w:rPr/>
              <w:t xml:space="preserve">7.97 </w:t>
            </w:r>
          </w:p>
        </w:tc>
      </w:tr>
      <w:tr>
        <w:trPr/>
        <w:tc>
          <w:tcPr>
            <w:tcW w:w="760" w:type="dxa"/>
            <w:tcBorders/>
            <w:vAlign w:val="center"/>
          </w:tcPr>
          <w:p>
            <w:pPr>
              <w:pStyle w:val="TableContents"/>
              <w:bidi w:val="0"/>
              <w:spacing w:before="0" w:after="283"/>
              <w:jc w:val="left"/>
              <w:rPr/>
            </w:pPr>
            <w:r>
              <w:rPr/>
              <w:t xml:space="preserve">5 </w:t>
            </w:r>
          </w:p>
        </w:tc>
        <w:tc>
          <w:tcPr>
            <w:tcW w:w="1045" w:type="dxa"/>
            <w:tcBorders/>
            <w:vAlign w:val="center"/>
          </w:tcPr>
          <w:p>
            <w:pPr>
              <w:pStyle w:val="TableContents"/>
              <w:bidi w:val="0"/>
              <w:spacing w:before="0" w:after="283"/>
              <w:jc w:val="left"/>
              <w:rPr/>
            </w:pPr>
            <w:r>
              <w:rPr/>
              <w:t xml:space="preserve">10 </w:t>
            </w:r>
          </w:p>
        </w:tc>
        <w:tc>
          <w:tcPr>
            <w:tcW w:w="2554" w:type="dxa"/>
            <w:tcBorders/>
            <w:vAlign w:val="center"/>
          </w:tcPr>
          <w:p>
            <w:pPr>
              <w:pStyle w:val="TableContents"/>
              <w:bidi w:val="0"/>
              <w:spacing w:before="0" w:after="283"/>
              <w:jc w:val="left"/>
              <w:rPr/>
            </w:pPr>
            <w:r>
              <w:rPr/>
              <w:t xml:space="preserve">12. helmikuuta 2005 (2005-02-12) </w:t>
            </w:r>
          </w:p>
        </w:tc>
        <w:tc>
          <w:tcPr>
            <w:tcW w:w="2476" w:type="dxa"/>
            <w:tcBorders/>
            <w:vAlign w:val="center"/>
          </w:tcPr>
          <w:p>
            <w:pPr>
              <w:pStyle w:val="TableContents"/>
              <w:bidi w:val="0"/>
              <w:spacing w:before="0" w:after="283"/>
              <w:jc w:val="left"/>
              <w:rPr/>
            </w:pPr>
            <w:r>
              <w:rPr/>
              <w:t xml:space="preserve">16. huhtikuuta 2005 (2005-04-16) </w:t>
            </w:r>
          </w:p>
        </w:tc>
        <w:tc>
          <w:tcPr>
            <w:tcW w:w="3370" w:type="dxa"/>
            <w:tcBorders/>
            <w:vAlign w:val="center"/>
          </w:tcPr>
          <w:p>
            <w:pPr>
              <w:pStyle w:val="TableContents"/>
              <w:bidi w:val="0"/>
              <w:spacing w:before="0" w:after="283"/>
              <w:jc w:val="left"/>
              <w:rPr/>
            </w:pPr>
            <w:r>
              <w:rPr/>
              <w:t xml:space="preserve">7.68 Erityinen 24. joulukuuta 2005 (2005-12-24) </w:t>
            </w:r>
          </w:p>
        </w:tc>
      </w:tr>
      <w:tr>
        <w:trPr/>
        <w:tc>
          <w:tcPr>
            <w:tcW w:w="760" w:type="dxa"/>
            <w:tcBorders/>
            <w:vAlign w:val="center"/>
          </w:tcPr>
          <w:p>
            <w:pPr>
              <w:pStyle w:val="TableContents"/>
              <w:bidi w:val="0"/>
              <w:spacing w:before="0" w:after="283"/>
              <w:jc w:val="left"/>
              <w:rPr/>
            </w:pPr>
            <w:r>
              <w:rPr/>
              <w:t xml:space="preserve">6.22 </w:t>
            </w:r>
          </w:p>
        </w:tc>
        <w:tc>
          <w:tcPr>
            <w:tcW w:w="9445" w:type="dxa"/>
            <w:gridSpan w:val="4"/>
            <w:tcBorders/>
          </w:tcPr>
          <w:p>
            <w:pPr>
              <w:pStyle w:val="TableContents"/>
              <w:bidi w:val="0"/>
              <w:spacing w:before="0" w:after="283"/>
              <w:jc w:val="left"/>
              <w:rPr>
                <w:sz w:val="4"/>
                <w:szCs w:val="4"/>
              </w:rPr>
            </w:pPr>
            <w:r>
              <w:rPr>
                <w:sz w:val="4"/>
                <w:szCs w:val="4"/>
              </w:rPr>
            </w:r>
          </w:p>
        </w:tc>
      </w:tr>
      <w:tr>
        <w:trPr/>
        <w:tc>
          <w:tcPr>
            <w:tcW w:w="760" w:type="dxa"/>
            <w:tcBorders/>
            <w:vAlign w:val="center"/>
          </w:tcPr>
          <w:p>
            <w:pPr>
              <w:pStyle w:val="TableContents"/>
              <w:bidi w:val="0"/>
              <w:spacing w:before="0" w:after="283"/>
              <w:jc w:val="left"/>
              <w:rPr/>
            </w:pPr>
            <w:r>
              <w:rPr/>
              <w:t xml:space="preserve">6 </w:t>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16. syyskuuta 2006 (2006-09-16) </w:t>
            </w:r>
          </w:p>
        </w:tc>
        <w:tc>
          <w:tcPr>
            <w:tcW w:w="2476" w:type="dxa"/>
            <w:tcBorders/>
            <w:vAlign w:val="center"/>
          </w:tcPr>
          <w:p>
            <w:pPr>
              <w:pStyle w:val="TableContents"/>
              <w:bidi w:val="0"/>
              <w:spacing w:before="0" w:after="283"/>
              <w:jc w:val="left"/>
              <w:rPr/>
            </w:pPr>
            <w:r>
              <w:rPr/>
              <w:t xml:space="preserve">21. lokakuuta 2006 (2006-10-21) </w:t>
            </w:r>
          </w:p>
        </w:tc>
        <w:tc>
          <w:tcPr>
            <w:tcW w:w="3370" w:type="dxa"/>
            <w:tcBorders/>
            <w:vAlign w:val="center"/>
          </w:tcPr>
          <w:p>
            <w:pPr>
              <w:pStyle w:val="TableContents"/>
              <w:bidi w:val="0"/>
              <w:spacing w:before="0" w:after="283"/>
              <w:jc w:val="left"/>
              <w:rPr/>
            </w:pPr>
            <w:r>
              <w:rPr/>
              <w:t xml:space="preserve">7.22 </w:t>
            </w:r>
          </w:p>
        </w:tc>
      </w:tr>
      <w:tr>
        <w:trPr/>
        <w:tc>
          <w:tcPr>
            <w:tcW w:w="760" w:type="dxa"/>
            <w:tcBorders/>
            <w:vAlign w:val="center"/>
          </w:tcPr>
          <w:p>
            <w:pPr>
              <w:pStyle w:val="TableContents"/>
              <w:bidi w:val="0"/>
              <w:spacing w:before="0" w:after="283"/>
              <w:jc w:val="left"/>
              <w:rPr/>
            </w:pPr>
            <w:r>
              <w:rPr/>
              <w:t xml:space="preserve">7 </w:t>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8. syyskuuta 2007 (2007-09-08) </w:t>
            </w:r>
          </w:p>
        </w:tc>
        <w:tc>
          <w:tcPr>
            <w:tcW w:w="2476" w:type="dxa"/>
            <w:tcBorders/>
            <w:vAlign w:val="center"/>
          </w:tcPr>
          <w:p>
            <w:pPr>
              <w:pStyle w:val="TableContents"/>
              <w:bidi w:val="0"/>
              <w:spacing w:before="0" w:after="283"/>
              <w:jc w:val="left"/>
              <w:rPr/>
            </w:pPr>
            <w:r>
              <w:rPr/>
              <w:t xml:space="preserve">13. lokakuuta 2007 (2007-10-13) </w:t>
            </w:r>
          </w:p>
        </w:tc>
        <w:tc>
          <w:tcPr>
            <w:tcW w:w="3370" w:type="dxa"/>
            <w:tcBorders/>
            <w:vAlign w:val="center"/>
          </w:tcPr>
          <w:p>
            <w:pPr>
              <w:pStyle w:val="TableContents"/>
              <w:bidi w:val="0"/>
              <w:spacing w:before="0" w:after="283"/>
              <w:jc w:val="left"/>
              <w:rPr/>
            </w:pPr>
            <w:r>
              <w:rPr/>
              <w:t xml:space="preserve">6.25 </w:t>
            </w:r>
          </w:p>
        </w:tc>
      </w:tr>
      <w:tr>
        <w:trPr/>
        <w:tc>
          <w:tcPr>
            <w:tcW w:w="760" w:type="dxa"/>
            <w:tcBorders/>
            <w:vAlign w:val="center"/>
          </w:tcPr>
          <w:p>
            <w:pPr>
              <w:pStyle w:val="TableContents"/>
              <w:bidi w:val="0"/>
              <w:spacing w:before="0" w:after="283"/>
              <w:jc w:val="left"/>
              <w:rPr/>
            </w:pPr>
            <w:r>
              <w:rPr/>
              <w:t xml:space="preserve">8 </w:t>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16. helmikuuta 2008 (2008-02-16) </w:t>
            </w:r>
          </w:p>
        </w:tc>
        <w:tc>
          <w:tcPr>
            <w:tcW w:w="2476" w:type="dxa"/>
            <w:tcBorders/>
            <w:vAlign w:val="center"/>
          </w:tcPr>
          <w:p>
            <w:pPr>
              <w:pStyle w:val="TableContents"/>
              <w:bidi w:val="0"/>
              <w:spacing w:before="0" w:after="283"/>
              <w:jc w:val="left"/>
              <w:rPr/>
            </w:pPr>
            <w:r>
              <w:rPr/>
              <w:t xml:space="preserve">23. maaliskuuta 2008 (2008-03-23) </w:t>
            </w:r>
          </w:p>
        </w:tc>
        <w:tc>
          <w:tcPr>
            <w:tcW w:w="3370" w:type="dxa"/>
            <w:tcBorders/>
            <w:vAlign w:val="center"/>
          </w:tcPr>
          <w:p>
            <w:pPr>
              <w:pStyle w:val="TableContents"/>
              <w:bidi w:val="0"/>
              <w:spacing w:before="0" w:after="283"/>
              <w:jc w:val="left"/>
              <w:rPr/>
            </w:pPr>
            <w:r>
              <w:rPr/>
              <w:t xml:space="preserve">7.27 </w:t>
            </w:r>
          </w:p>
        </w:tc>
      </w:tr>
      <w:tr>
        <w:trPr/>
        <w:tc>
          <w:tcPr>
            <w:tcW w:w="760" w:type="dxa"/>
            <w:tcBorders/>
            <w:vAlign w:val="center"/>
          </w:tcPr>
          <w:p>
            <w:pPr>
              <w:pStyle w:val="TableContents"/>
              <w:bidi w:val="0"/>
              <w:spacing w:before="0" w:after="283"/>
              <w:jc w:val="left"/>
              <w:rPr/>
            </w:pPr>
            <w:r>
              <w:rPr/>
              <w:t xml:space="preserve">9 </w:t>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t xml:space="preserve">14. helmikuuta 2009 (2009-02-14) </w:t>
            </w:r>
          </w:p>
        </w:tc>
        <w:tc>
          <w:tcPr>
            <w:tcW w:w="2476" w:type="dxa"/>
            <w:tcBorders/>
            <w:vAlign w:val="center"/>
          </w:tcPr>
          <w:p>
            <w:pPr>
              <w:pStyle w:val="TableContents"/>
              <w:bidi w:val="0"/>
              <w:spacing w:before="0" w:after="283"/>
              <w:jc w:val="left"/>
              <w:rPr/>
            </w:pPr>
            <w:r>
              <w:rPr/>
              <w:t xml:space="preserve">21. maaliskuuta 2009 (2009-03-21) </w:t>
            </w:r>
          </w:p>
        </w:tc>
        <w:tc>
          <w:tcPr>
            <w:tcW w:w="3370" w:type="dxa"/>
            <w:tcBorders/>
            <w:vAlign w:val="center"/>
          </w:tcPr>
          <w:p>
            <w:pPr>
              <w:pStyle w:val="TableContents"/>
              <w:bidi w:val="0"/>
              <w:spacing w:before="0" w:after="283"/>
              <w:jc w:val="left"/>
              <w:rPr/>
            </w:pPr>
            <w:r>
              <w:rPr/>
              <w:t xml:space="preserve">6.63 </w:t>
            </w:r>
          </w:p>
        </w:tc>
      </w:tr>
      <w:tr>
        <w:trPr/>
        <w:tc>
          <w:tcPr>
            <w:tcW w:w="760" w:type="dxa"/>
            <w:tcBorders/>
            <w:vAlign w:val="center"/>
          </w:tcPr>
          <w:p>
            <w:pPr>
              <w:pStyle w:val="TableContents"/>
              <w:bidi w:val="0"/>
              <w:spacing w:before="0" w:after="283"/>
              <w:jc w:val="left"/>
              <w:rPr/>
            </w:pPr>
            <w:r>
              <w:rPr/>
              <w:t xml:space="preserve">10 </w:t>
            </w:r>
          </w:p>
        </w:tc>
        <w:tc>
          <w:tcPr>
            <w:tcW w:w="1045" w:type="dxa"/>
            <w:tcBorders/>
            <w:vAlign w:val="center"/>
          </w:tcPr>
          <w:p>
            <w:pPr>
              <w:pStyle w:val="TableContents"/>
              <w:bidi w:val="0"/>
              <w:spacing w:before="0" w:after="283"/>
              <w:jc w:val="left"/>
              <w:rPr/>
            </w:pPr>
            <w:r>
              <w:rPr/>
              <w:t xml:space="preserve">7 </w:t>
            </w:r>
          </w:p>
        </w:tc>
        <w:tc>
          <w:tcPr>
            <w:tcW w:w="2554" w:type="dxa"/>
            <w:tcBorders/>
            <w:vAlign w:val="center"/>
          </w:tcPr>
          <w:p>
            <w:pPr>
              <w:pStyle w:val="TableContents"/>
              <w:bidi w:val="0"/>
              <w:spacing w:before="0" w:after="283"/>
              <w:jc w:val="left"/>
              <w:rPr/>
            </w:pPr>
            <w:r>
              <w:rPr/>
              <w:t xml:space="preserve">23. helmikuuta 2013 (2013-02-23) </w:t>
            </w:r>
          </w:p>
        </w:tc>
        <w:tc>
          <w:tcPr>
            <w:tcW w:w="2476" w:type="dxa"/>
            <w:tcBorders/>
            <w:vAlign w:val="center"/>
          </w:tcPr>
          <w:p>
            <w:pPr>
              <w:pStyle w:val="TableContents"/>
              <w:bidi w:val="0"/>
              <w:spacing w:before="0" w:after="283"/>
              <w:jc w:val="left"/>
              <w:rPr/>
            </w:pPr>
            <w:r>
              <w:rPr/>
              <w:t xml:space="preserve">6 huhtikuuta 2013 (2013-04-06) </w:t>
            </w:r>
          </w:p>
        </w:tc>
        <w:tc>
          <w:tcPr>
            <w:tcW w:w="3370" w:type="dxa"/>
            <w:tcBorders/>
            <w:vAlign w:val="center"/>
          </w:tcPr>
          <w:p>
            <w:pPr>
              <w:pStyle w:val="TableContents"/>
              <w:bidi w:val="0"/>
              <w:spacing w:before="0" w:after="283"/>
              <w:jc w:val="left"/>
              <w:rPr/>
            </w:pPr>
            <w:r>
              <w:rPr/>
              <w:t xml:space="preserve">7.82 </w:t>
            </w:r>
          </w:p>
        </w:tc>
      </w:tr>
      <w:tr>
        <w:trPr/>
        <w:tc>
          <w:tcPr>
            <w:tcW w:w="760" w:type="dxa"/>
            <w:tcBorders/>
            <w:vAlign w:val="center"/>
          </w:tcPr>
          <w:p>
            <w:pPr>
              <w:pStyle w:val="TableContents"/>
              <w:bidi w:val="0"/>
              <w:spacing w:before="0" w:after="283"/>
              <w:jc w:val="left"/>
              <w:rPr/>
            </w:pPr>
            <w:r>
              <w:rPr/>
              <w:t xml:space="preserve">11 </w:t>
            </w:r>
          </w:p>
        </w:tc>
        <w:tc>
          <w:tcPr>
            <w:tcW w:w="1045" w:type="dxa"/>
            <w:tcBorders/>
            <w:vAlign w:val="center"/>
          </w:tcPr>
          <w:p>
            <w:pPr>
              <w:pStyle w:val="TableContents"/>
              <w:bidi w:val="0"/>
              <w:spacing w:before="0" w:after="283"/>
              <w:jc w:val="left"/>
              <w:rPr/>
            </w:pPr>
            <w:r>
              <w:rPr/>
              <w:t xml:space="preserve">7 </w:t>
            </w:r>
          </w:p>
        </w:tc>
        <w:tc>
          <w:tcPr>
            <w:tcW w:w="2554" w:type="dxa"/>
            <w:tcBorders/>
            <w:vAlign w:val="center"/>
          </w:tcPr>
          <w:p>
            <w:pPr>
              <w:pStyle w:val="TableContents"/>
              <w:bidi w:val="0"/>
              <w:spacing w:before="0" w:after="283"/>
              <w:jc w:val="left"/>
              <w:rPr/>
            </w:pPr>
            <w:r>
              <w:rPr/>
              <w:t xml:space="preserve">22. helmikuuta 2014 (2014-02-22) </w:t>
            </w:r>
          </w:p>
        </w:tc>
        <w:tc>
          <w:tcPr>
            <w:tcW w:w="2476" w:type="dxa"/>
            <w:tcBorders/>
            <w:vAlign w:val="center"/>
          </w:tcPr>
          <w:p>
            <w:pPr>
              <w:pStyle w:val="TableContents"/>
              <w:bidi w:val="0"/>
              <w:spacing w:before="0" w:after="283"/>
              <w:jc w:val="left"/>
              <w:rPr/>
            </w:pPr>
            <w:r>
              <w:rPr/>
              <w:t xml:space="preserve">5 huhtikuuta 2014 (2014-04-05) </w:t>
            </w:r>
          </w:p>
        </w:tc>
        <w:tc>
          <w:tcPr>
            <w:tcW w:w="3370" w:type="dxa"/>
            <w:tcBorders/>
            <w:vAlign w:val="center"/>
          </w:tcPr>
          <w:p>
            <w:pPr>
              <w:pStyle w:val="TableContents"/>
              <w:bidi w:val="0"/>
              <w:spacing w:before="0" w:after="283"/>
              <w:jc w:val="left"/>
              <w:rPr/>
            </w:pPr>
            <w:r>
              <w:rPr/>
              <w:t xml:space="preserve">7.61 </w:t>
            </w:r>
          </w:p>
        </w:tc>
      </w:tr>
      <w:tr>
        <w:trPr/>
        <w:tc>
          <w:tcPr>
            <w:tcW w:w="760" w:type="dxa"/>
            <w:tcBorders/>
            <w:vAlign w:val="center"/>
          </w:tcPr>
          <w:p>
            <w:pPr>
              <w:pStyle w:val="TableContents"/>
              <w:bidi w:val="0"/>
              <w:spacing w:before="0" w:after="283"/>
              <w:jc w:val="left"/>
              <w:rPr/>
            </w:pPr>
            <w:r>
              <w:rPr/>
              <w:t xml:space="preserve">12 </w:t>
            </w:r>
          </w:p>
        </w:tc>
        <w:tc>
          <w:tcPr>
            <w:tcW w:w="1045" w:type="dxa"/>
            <w:tcBorders/>
            <w:vAlign w:val="center"/>
          </w:tcPr>
          <w:p>
            <w:pPr>
              <w:pStyle w:val="TableContents"/>
              <w:bidi w:val="0"/>
              <w:spacing w:before="0" w:after="283"/>
              <w:jc w:val="left"/>
              <w:rPr/>
            </w:pPr>
            <w:r>
              <w:rPr/>
              <w:t xml:space="preserve">7 </w:t>
            </w:r>
          </w:p>
        </w:tc>
        <w:tc>
          <w:tcPr>
            <w:tcW w:w="2554" w:type="dxa"/>
            <w:tcBorders/>
            <w:vAlign w:val="center"/>
          </w:tcPr>
          <w:p>
            <w:pPr>
              <w:pStyle w:val="TableContents"/>
              <w:bidi w:val="0"/>
              <w:spacing w:before="0" w:after="283"/>
              <w:jc w:val="left"/>
              <w:rPr/>
            </w:pPr>
            <w:r>
              <w:rPr/>
              <w:t xml:space="preserve">21 helmikuuta 2015 (2015-02-21) </w:t>
            </w:r>
          </w:p>
        </w:tc>
        <w:tc>
          <w:tcPr>
            <w:tcW w:w="2476" w:type="dxa"/>
            <w:tcBorders/>
            <w:vAlign w:val="center"/>
          </w:tcPr>
          <w:p>
            <w:pPr>
              <w:pStyle w:val="TableContents"/>
              <w:bidi w:val="0"/>
              <w:spacing w:before="0" w:after="283"/>
              <w:jc w:val="left"/>
              <w:rPr/>
            </w:pPr>
            <w:r>
              <w:rPr/>
              <w:t xml:space="preserve">4 huhtikuuta 2015 (2015-04-04) </w:t>
            </w:r>
          </w:p>
        </w:tc>
        <w:tc>
          <w:tcPr>
            <w:tcW w:w="3370" w:type="dxa"/>
            <w:tcBorders/>
            <w:vAlign w:val="center"/>
          </w:tcPr>
          <w:p>
            <w:pPr>
              <w:pStyle w:val="TableContents"/>
              <w:bidi w:val="0"/>
              <w:spacing w:before="0" w:after="283"/>
              <w:jc w:val="left"/>
              <w:rPr/>
            </w:pPr>
            <w:r>
              <w:rPr/>
              <w:t xml:space="preserve">6.91 </w:t>
            </w:r>
          </w:p>
        </w:tc>
      </w:tr>
      <w:tr>
        <w:trPr/>
        <w:tc>
          <w:tcPr>
            <w:tcW w:w="760" w:type="dxa"/>
            <w:tcBorders/>
            <w:vAlign w:val="center"/>
          </w:tcPr>
          <w:p>
            <w:pPr>
              <w:pStyle w:val="TableContents"/>
              <w:bidi w:val="0"/>
              <w:spacing w:before="0" w:after="283"/>
              <w:jc w:val="left"/>
              <w:rPr/>
            </w:pPr>
            <w:r>
              <w:rPr/>
              <w:t xml:space="preserve">13 </w:t>
            </w:r>
          </w:p>
        </w:tc>
        <w:tc>
          <w:tcPr>
            <w:tcW w:w="1045" w:type="dxa"/>
            <w:tcBorders/>
            <w:vAlign w:val="center"/>
          </w:tcPr>
          <w:p>
            <w:pPr>
              <w:pStyle w:val="TableContents"/>
              <w:bidi w:val="0"/>
              <w:spacing w:before="0" w:after="283"/>
              <w:jc w:val="left"/>
              <w:rPr/>
            </w:pPr>
            <w:r>
              <w:rPr/>
              <w:t xml:space="preserve">7 </w:t>
            </w:r>
          </w:p>
        </w:tc>
        <w:tc>
          <w:tcPr>
            <w:tcW w:w="2554" w:type="dxa"/>
            <w:tcBorders/>
            <w:vAlign w:val="center"/>
          </w:tcPr>
          <w:p>
            <w:pPr>
              <w:pStyle w:val="TableContents"/>
              <w:bidi w:val="0"/>
              <w:spacing w:before="0" w:after="283"/>
              <w:jc w:val="left"/>
              <w:rPr/>
            </w:pPr>
            <w:r>
              <w:rPr/>
              <w:t xml:space="preserve">20 helmikuuta 2016 (2016-02-20) </w:t>
            </w:r>
          </w:p>
        </w:tc>
        <w:tc>
          <w:tcPr>
            <w:tcW w:w="2476" w:type="dxa"/>
            <w:tcBorders/>
            <w:vAlign w:val="center"/>
          </w:tcPr>
          <w:p>
            <w:pPr>
              <w:pStyle w:val="TableContents"/>
              <w:bidi w:val="0"/>
              <w:spacing w:before="0" w:after="283"/>
              <w:jc w:val="left"/>
              <w:rPr/>
            </w:pPr>
            <w:r>
              <w:rPr/>
              <w:t xml:space="preserve">2 huhtikuuta 2016 (2016-04-02) </w:t>
            </w:r>
          </w:p>
        </w:tc>
        <w:tc>
          <w:tcPr>
            <w:tcW w:w="3370" w:type="dxa"/>
            <w:tcBorders/>
            <w:vAlign w:val="center"/>
          </w:tcPr>
          <w:p>
            <w:pPr>
              <w:pStyle w:val="TableContents"/>
              <w:bidi w:val="0"/>
              <w:spacing w:before="0" w:after="283"/>
              <w:jc w:val="left"/>
              <w:rPr/>
            </w:pPr>
            <w:r>
              <w:rPr/>
              <w:t xml:space="preserve">7.71 </w:t>
            </w:r>
          </w:p>
        </w:tc>
      </w:tr>
      <w:tr>
        <w:trPr/>
        <w:tc>
          <w:tcPr>
            <w:tcW w:w="760" w:type="dxa"/>
            <w:tcBorders/>
            <w:vAlign w:val="center"/>
          </w:tcPr>
          <w:p>
            <w:pPr>
              <w:pStyle w:val="TableContents"/>
              <w:bidi w:val="0"/>
              <w:spacing w:before="0" w:after="283"/>
              <w:jc w:val="left"/>
              <w:rPr/>
            </w:pPr>
            <w:r>
              <w:rPr/>
              <w:t xml:space="preserve">14 </w:t>
            </w:r>
          </w:p>
        </w:tc>
        <w:tc>
          <w:tcPr>
            <w:tcW w:w="1045" w:type="dxa"/>
            <w:tcBorders/>
            <w:vAlign w:val="center"/>
          </w:tcPr>
          <w:p>
            <w:pPr>
              <w:pStyle w:val="TableContents"/>
              <w:bidi w:val="0"/>
              <w:spacing w:before="0" w:after="283"/>
              <w:jc w:val="left"/>
              <w:rPr/>
            </w:pPr>
            <w:r>
              <w:rPr/>
              <w:t xml:space="preserve">7 </w:t>
            </w:r>
          </w:p>
        </w:tc>
        <w:tc>
          <w:tcPr>
            <w:tcW w:w="2554" w:type="dxa"/>
            <w:tcBorders/>
            <w:vAlign w:val="center"/>
          </w:tcPr>
          <w:p>
            <w:pPr>
              <w:pStyle w:val="TableContents"/>
              <w:bidi w:val="0"/>
              <w:spacing w:before="0" w:after="283"/>
              <w:jc w:val="left"/>
              <w:rPr/>
            </w:pPr>
            <w:r>
              <w:rPr/>
              <w:t xml:space="preserve">25 helmikuuta 2017 (2017-02-25) </w:t>
            </w:r>
          </w:p>
        </w:tc>
        <w:tc>
          <w:tcPr>
            <w:tcW w:w="2476" w:type="dxa"/>
            <w:tcBorders/>
            <w:vAlign w:val="center"/>
          </w:tcPr>
          <w:p>
            <w:pPr>
              <w:pStyle w:val="TableContents"/>
              <w:bidi w:val="0"/>
              <w:spacing w:before="0" w:after="283"/>
              <w:jc w:val="left"/>
              <w:rPr/>
            </w:pPr>
            <w:r>
              <w:rPr/>
              <w:t xml:space="preserve">8 huhtikuuta 2017 (2017-04-08) </w:t>
            </w:r>
          </w:p>
        </w:tc>
        <w:tc>
          <w:tcPr>
            <w:tcW w:w="3370" w:type="dxa"/>
            <w:tcBorders/>
            <w:vAlign w:val="center"/>
          </w:tcPr>
          <w:p>
            <w:pPr>
              <w:pStyle w:val="TableContents"/>
              <w:bidi w:val="0"/>
              <w:spacing w:before="0" w:after="283"/>
              <w:jc w:val="left"/>
              <w:rPr/>
            </w:pPr>
            <w:r>
              <w:rPr/>
              <w:t xml:space="preserve">7.94 </w:t>
            </w:r>
          </w:p>
        </w:tc>
      </w:tr>
      <w:tr>
        <w:trPr/>
        <w:tc>
          <w:tcPr>
            <w:tcW w:w="760" w:type="dxa"/>
            <w:tcBorders/>
            <w:vAlign w:val="center"/>
          </w:tcPr>
          <w:p>
            <w:pPr>
              <w:pStyle w:val="TableContents"/>
              <w:bidi w:val="0"/>
              <w:spacing w:before="0" w:after="283"/>
              <w:jc w:val="left"/>
              <w:rPr/>
            </w:pPr>
            <w:r>
              <w:rPr/>
              <w:t xml:space="preserve">15 </w:t>
            </w:r>
          </w:p>
        </w:tc>
        <w:tc>
          <w:tcPr>
            <w:tcW w:w="1045" w:type="dxa"/>
            <w:tcBorders/>
            <w:vAlign w:val="center"/>
          </w:tcPr>
          <w:p>
            <w:pPr>
              <w:pStyle w:val="TableContents"/>
              <w:bidi w:val="0"/>
              <w:spacing w:before="0" w:after="283"/>
              <w:jc w:val="left"/>
              <w:rPr/>
            </w:pPr>
            <w:r>
              <w:rPr/>
              <w:t xml:space="preserve">6 </w:t>
            </w:r>
          </w:p>
        </w:tc>
        <w:tc>
          <w:tcPr>
            <w:tcW w:w="2554" w:type="dxa"/>
            <w:tcBorders/>
            <w:vAlign w:val="center"/>
          </w:tcPr>
          <w:p>
            <w:pPr>
              <w:pStyle w:val="TableContents"/>
              <w:bidi w:val="0"/>
              <w:spacing w:before="0" w:after="283"/>
              <w:jc w:val="left"/>
              <w:rPr/>
            </w:pPr>
            <w:r>
              <w:rPr>
                <w:color w:val="A9A9A9"/>
              </w:rPr>
              <w:t xml:space="preserve">24 helmikuuta 2018 </w:t>
            </w:r>
            <w:r>
              <w:rPr/>
              <w:t xml:space="preserve">(2018-02-24) </w:t>
            </w:r>
          </w:p>
        </w:tc>
        <w:tc>
          <w:tcPr>
            <w:tcW w:w="2476" w:type="dxa"/>
            <w:tcBorders/>
            <w:vAlign w:val="center"/>
          </w:tcPr>
          <w:p>
            <w:pPr>
              <w:pStyle w:val="TableContents"/>
              <w:bidi w:val="0"/>
              <w:spacing w:before="0" w:after="283"/>
              <w:jc w:val="left"/>
              <w:rPr/>
            </w:pPr>
            <w:r>
              <w:rPr/>
              <w:t xml:space="preserve">7 huhtikuuta 2018 (2018-04-07) </w:t>
            </w:r>
          </w:p>
        </w:tc>
        <w:tc>
          <w:tcPr>
            <w:tcW w:w="3370" w:type="dxa"/>
            <w:tcBorders/>
            <w:vAlign w:val="center"/>
          </w:tcPr>
          <w:p>
            <w:pPr>
              <w:pStyle w:val="TableContents"/>
              <w:bidi w:val="0"/>
              <w:spacing w:before="0" w:after="283"/>
              <w:jc w:val="left"/>
              <w:rPr/>
            </w:pPr>
            <w:r>
              <w:rPr/>
              <w:t xml:space="preserve">8.43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 and Dec Saturday Night Takeaway alkoi vuonna 2018?</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38"/>
        <w:gridCol w:w="1043"/>
        <w:gridCol w:w="2488"/>
        <w:gridCol w:w="2469"/>
        <w:gridCol w:w="3267"/>
      </w:tblGrid>
      <w:tr>
        <w:trPr/>
        <w:tc>
          <w:tcPr>
            <w:tcW w:w="938" w:type="dxa"/>
            <w:tcBorders/>
            <w:vAlign w:val="center"/>
          </w:tcPr>
          <w:p>
            <w:pPr>
              <w:pStyle w:val="TableHeading"/>
              <w:suppressLineNumbers/>
              <w:bidi w:val="0"/>
              <w:spacing w:before="0" w:after="283"/>
              <w:jc w:val="center"/>
              <w:rPr/>
            </w:pPr>
            <w:r>
              <w:rPr/>
              <w:t xml:space="preserve">Sarja </w:t>
            </w:r>
          </w:p>
        </w:tc>
        <w:tc>
          <w:tcPr>
            <w:tcW w:w="1043" w:type="dxa"/>
            <w:tcBorders/>
            <w:vAlign w:val="center"/>
          </w:tcPr>
          <w:p>
            <w:pPr>
              <w:pStyle w:val="TableHeading"/>
              <w:suppressLineNumbers/>
              <w:bidi w:val="0"/>
              <w:spacing w:before="0" w:after="283"/>
              <w:jc w:val="center"/>
              <w:rPr/>
            </w:pPr>
            <w:r>
              <w:rPr/>
              <w:t xml:space="preserve">Jaksot </w:t>
            </w:r>
          </w:p>
        </w:tc>
        <w:tc>
          <w:tcPr>
            <w:tcW w:w="2488" w:type="dxa"/>
            <w:tcBorders/>
            <w:vAlign w:val="center"/>
          </w:tcPr>
          <w:p>
            <w:pPr>
              <w:pStyle w:val="TableHeading"/>
              <w:suppressLineNumbers/>
              <w:bidi w:val="0"/>
              <w:spacing w:before="0" w:after="283"/>
              <w:jc w:val="center"/>
              <w:rPr/>
            </w:pPr>
            <w:r>
              <w:rPr/>
              <w:t xml:space="preserve">Aloituspäivä </w:t>
            </w:r>
          </w:p>
        </w:tc>
        <w:tc>
          <w:tcPr>
            <w:tcW w:w="2469" w:type="dxa"/>
            <w:tcBorders/>
            <w:vAlign w:val="center"/>
          </w:tcPr>
          <w:p>
            <w:pPr>
              <w:pStyle w:val="TableHeading"/>
              <w:suppressLineNumbers/>
              <w:bidi w:val="0"/>
              <w:spacing w:before="0" w:after="283"/>
              <w:jc w:val="center"/>
              <w:rPr/>
            </w:pPr>
            <w:r>
              <w:rPr/>
              <w:t xml:space="preserve">Loppupäivä </w:t>
            </w:r>
          </w:p>
        </w:tc>
        <w:tc>
          <w:tcPr>
            <w:tcW w:w="3267" w:type="dxa"/>
            <w:tcBorders/>
            <w:vAlign w:val="center"/>
          </w:tcPr>
          <w:p>
            <w:pPr>
              <w:pStyle w:val="TableHeading"/>
              <w:suppressLineNumbers/>
              <w:bidi w:val="0"/>
              <w:spacing w:before="0" w:after="283"/>
              <w:jc w:val="center"/>
              <w:rPr/>
            </w:pPr>
            <w:r>
              <w:rPr/>
              <w:t xml:space="preserve">Katsojamäärä (miljoonaa) Alkuperäinen sarja </w:t>
            </w:r>
          </w:p>
        </w:tc>
      </w:tr>
      <w:tr>
        <w:trPr/>
        <w:tc>
          <w:tcPr>
            <w:tcW w:w="938"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8. kesäkuuta 2002 (2002-06-08) </w:t>
            </w:r>
          </w:p>
        </w:tc>
        <w:tc>
          <w:tcPr>
            <w:tcW w:w="2469" w:type="dxa"/>
            <w:tcBorders/>
            <w:vAlign w:val="center"/>
          </w:tcPr>
          <w:p>
            <w:pPr>
              <w:pStyle w:val="TableContents"/>
              <w:bidi w:val="0"/>
              <w:spacing w:before="0" w:after="283"/>
              <w:jc w:val="left"/>
              <w:rPr/>
            </w:pPr>
            <w:r>
              <w:rPr/>
              <w:t xml:space="preserve">13. heinäkuuta 2002 (2002-07-13) </w:t>
            </w:r>
          </w:p>
        </w:tc>
        <w:tc>
          <w:tcPr>
            <w:tcW w:w="3267" w:type="dxa"/>
            <w:tcBorders/>
            <w:vAlign w:val="center"/>
          </w:tcPr>
          <w:p>
            <w:pPr>
              <w:pStyle w:val="TableContents"/>
              <w:bidi w:val="0"/>
              <w:spacing w:before="0" w:after="283"/>
              <w:jc w:val="left"/>
              <w:rPr/>
            </w:pPr>
            <w:r>
              <w:rPr/>
              <w:t xml:space="preserve">4.76 </w:t>
            </w:r>
          </w:p>
        </w:tc>
      </w:tr>
      <w:tr>
        <w:trPr/>
        <w:tc>
          <w:tcPr>
            <w:tcW w:w="938"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11 </w:t>
            </w:r>
          </w:p>
        </w:tc>
        <w:tc>
          <w:tcPr>
            <w:tcW w:w="2488" w:type="dxa"/>
            <w:tcBorders/>
            <w:vAlign w:val="center"/>
          </w:tcPr>
          <w:p>
            <w:pPr>
              <w:pStyle w:val="TableContents"/>
              <w:bidi w:val="0"/>
              <w:spacing w:before="0" w:after="283"/>
              <w:jc w:val="left"/>
              <w:rPr/>
            </w:pPr>
            <w:r>
              <w:rPr/>
              <w:t xml:space="preserve">11. tammikuuta 2003 (2003-01-11) </w:t>
            </w:r>
          </w:p>
        </w:tc>
        <w:tc>
          <w:tcPr>
            <w:tcW w:w="2469" w:type="dxa"/>
            <w:tcBorders/>
            <w:vAlign w:val="center"/>
          </w:tcPr>
          <w:p>
            <w:pPr>
              <w:pStyle w:val="TableContents"/>
              <w:bidi w:val="0"/>
              <w:spacing w:before="0" w:after="283"/>
              <w:jc w:val="left"/>
              <w:rPr/>
            </w:pPr>
            <w:r>
              <w:rPr/>
              <w:t xml:space="preserve">23. maaliskuuta 2003 (2003-03-23) </w:t>
            </w:r>
          </w:p>
        </w:tc>
        <w:tc>
          <w:tcPr>
            <w:tcW w:w="3267" w:type="dxa"/>
            <w:tcBorders/>
            <w:vAlign w:val="center"/>
          </w:tcPr>
          <w:p>
            <w:pPr>
              <w:pStyle w:val="TableContents"/>
              <w:bidi w:val="0"/>
              <w:spacing w:before="0" w:after="283"/>
              <w:jc w:val="left"/>
              <w:rPr/>
            </w:pPr>
            <w:r>
              <w:rPr/>
              <w:t xml:space="preserve">7.91 </w:t>
            </w:r>
          </w:p>
        </w:tc>
      </w:tr>
      <w:tr>
        <w:trPr/>
        <w:tc>
          <w:tcPr>
            <w:tcW w:w="938"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13. maaliskuuta 2004 (2004-03-13) </w:t>
            </w:r>
          </w:p>
        </w:tc>
        <w:tc>
          <w:tcPr>
            <w:tcW w:w="2469" w:type="dxa"/>
            <w:tcBorders/>
            <w:vAlign w:val="center"/>
          </w:tcPr>
          <w:p>
            <w:pPr>
              <w:pStyle w:val="TableContents"/>
              <w:bidi w:val="0"/>
              <w:spacing w:before="0" w:after="283"/>
              <w:jc w:val="left"/>
              <w:rPr/>
            </w:pPr>
            <w:r>
              <w:rPr/>
              <w:t xml:space="preserve">17. huhtikuuta 2004 (2004-04-17) </w:t>
            </w:r>
          </w:p>
        </w:tc>
        <w:tc>
          <w:tcPr>
            <w:tcW w:w="3267" w:type="dxa"/>
            <w:tcBorders/>
            <w:vAlign w:val="center"/>
          </w:tcPr>
          <w:p>
            <w:pPr>
              <w:pStyle w:val="TableContents"/>
              <w:bidi w:val="0"/>
              <w:spacing w:before="0" w:after="283"/>
              <w:jc w:val="left"/>
              <w:rPr/>
            </w:pPr>
            <w:r>
              <w:rPr/>
              <w:t xml:space="preserve">7.86 </w:t>
            </w:r>
          </w:p>
        </w:tc>
      </w:tr>
      <w:tr>
        <w:trPr/>
        <w:tc>
          <w:tcPr>
            <w:tcW w:w="938"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2 lokakuuta 2004 (2004-10-02) </w:t>
            </w:r>
          </w:p>
        </w:tc>
        <w:tc>
          <w:tcPr>
            <w:tcW w:w="2469" w:type="dxa"/>
            <w:tcBorders/>
            <w:vAlign w:val="center"/>
          </w:tcPr>
          <w:p>
            <w:pPr>
              <w:pStyle w:val="TableContents"/>
              <w:bidi w:val="0"/>
              <w:spacing w:before="0" w:after="283"/>
              <w:jc w:val="left"/>
              <w:rPr/>
            </w:pPr>
            <w:r>
              <w:rPr/>
              <w:t xml:space="preserve">6. marraskuuta 2004 (2004-11-06) </w:t>
            </w:r>
          </w:p>
        </w:tc>
        <w:tc>
          <w:tcPr>
            <w:tcW w:w="3267" w:type="dxa"/>
            <w:tcBorders/>
            <w:vAlign w:val="center"/>
          </w:tcPr>
          <w:p>
            <w:pPr>
              <w:pStyle w:val="TableContents"/>
              <w:bidi w:val="0"/>
              <w:spacing w:before="0" w:after="283"/>
              <w:jc w:val="left"/>
              <w:rPr/>
            </w:pPr>
            <w:r>
              <w:rPr/>
              <w:t xml:space="preserve">7.97 </w:t>
            </w:r>
          </w:p>
        </w:tc>
      </w:tr>
      <w:tr>
        <w:trPr/>
        <w:tc>
          <w:tcPr>
            <w:tcW w:w="938" w:type="dxa"/>
            <w:tcBorders/>
            <w:vAlign w:val="center"/>
          </w:tcPr>
          <w:p>
            <w:pPr>
              <w:pStyle w:val="TableContents"/>
              <w:bidi w:val="0"/>
              <w:spacing w:before="0" w:after="283"/>
              <w:jc w:val="left"/>
              <w:rPr/>
            </w:pPr>
            <w:r>
              <w:rPr/>
              <w:t xml:space="preserve">5 </w:t>
            </w:r>
          </w:p>
        </w:tc>
        <w:tc>
          <w:tcPr>
            <w:tcW w:w="1043" w:type="dxa"/>
            <w:tcBorders/>
            <w:vAlign w:val="center"/>
          </w:tcPr>
          <w:p>
            <w:pPr>
              <w:pStyle w:val="TableContents"/>
              <w:bidi w:val="0"/>
              <w:spacing w:before="0" w:after="283"/>
              <w:jc w:val="left"/>
              <w:rPr/>
            </w:pPr>
            <w:r>
              <w:rPr/>
              <w:t xml:space="preserve">10 </w:t>
            </w:r>
          </w:p>
        </w:tc>
        <w:tc>
          <w:tcPr>
            <w:tcW w:w="2488" w:type="dxa"/>
            <w:tcBorders/>
            <w:vAlign w:val="center"/>
          </w:tcPr>
          <w:p>
            <w:pPr>
              <w:pStyle w:val="TableContents"/>
              <w:bidi w:val="0"/>
              <w:spacing w:before="0" w:after="283"/>
              <w:jc w:val="left"/>
              <w:rPr/>
            </w:pPr>
            <w:r>
              <w:rPr/>
              <w:t xml:space="preserve">12. helmikuuta 2005 (2005-02-12) </w:t>
            </w:r>
          </w:p>
        </w:tc>
        <w:tc>
          <w:tcPr>
            <w:tcW w:w="2469" w:type="dxa"/>
            <w:tcBorders/>
            <w:vAlign w:val="center"/>
          </w:tcPr>
          <w:p>
            <w:pPr>
              <w:pStyle w:val="TableContents"/>
              <w:bidi w:val="0"/>
              <w:spacing w:before="0" w:after="283"/>
              <w:jc w:val="left"/>
              <w:rPr/>
            </w:pPr>
            <w:r>
              <w:rPr/>
              <w:t xml:space="preserve">16. huhtikuuta 2005 (2005-04-16) </w:t>
            </w:r>
          </w:p>
        </w:tc>
        <w:tc>
          <w:tcPr>
            <w:tcW w:w="3267" w:type="dxa"/>
            <w:tcBorders/>
            <w:vAlign w:val="center"/>
          </w:tcPr>
          <w:p>
            <w:pPr>
              <w:pStyle w:val="TableContents"/>
              <w:bidi w:val="0"/>
              <w:spacing w:before="0" w:after="283"/>
              <w:jc w:val="left"/>
              <w:rPr/>
            </w:pPr>
            <w:r>
              <w:rPr/>
              <w:t xml:space="preserve">7.68 Erityinen 24. joulukuuta 2005 (2005-12-24) </w:t>
            </w:r>
          </w:p>
        </w:tc>
      </w:tr>
      <w:tr>
        <w:trPr/>
        <w:tc>
          <w:tcPr>
            <w:tcW w:w="938" w:type="dxa"/>
            <w:tcBorders/>
            <w:vAlign w:val="center"/>
          </w:tcPr>
          <w:p>
            <w:pPr>
              <w:pStyle w:val="TableContents"/>
              <w:bidi w:val="0"/>
              <w:spacing w:before="0" w:after="283"/>
              <w:jc w:val="left"/>
              <w:rPr/>
            </w:pPr>
            <w:r>
              <w:rPr/>
              <w:t xml:space="preserve">6.22 </w:t>
            </w:r>
          </w:p>
        </w:tc>
        <w:tc>
          <w:tcPr>
            <w:tcW w:w="9267" w:type="dxa"/>
            <w:gridSpan w:val="4"/>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6 </w:t>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16. syyskuuta 2006 (2006-09-16) </w:t>
            </w:r>
          </w:p>
        </w:tc>
        <w:tc>
          <w:tcPr>
            <w:tcW w:w="2469" w:type="dxa"/>
            <w:tcBorders/>
            <w:vAlign w:val="center"/>
          </w:tcPr>
          <w:p>
            <w:pPr>
              <w:pStyle w:val="TableContents"/>
              <w:bidi w:val="0"/>
              <w:spacing w:before="0" w:after="283"/>
              <w:jc w:val="left"/>
              <w:rPr/>
            </w:pPr>
            <w:r>
              <w:rPr/>
              <w:t xml:space="preserve">21. lokakuuta 2006 (2006-10-21) </w:t>
            </w:r>
          </w:p>
        </w:tc>
        <w:tc>
          <w:tcPr>
            <w:tcW w:w="3267" w:type="dxa"/>
            <w:tcBorders/>
            <w:vAlign w:val="center"/>
          </w:tcPr>
          <w:p>
            <w:pPr>
              <w:pStyle w:val="TableContents"/>
              <w:bidi w:val="0"/>
              <w:spacing w:before="0" w:after="283"/>
              <w:jc w:val="left"/>
              <w:rPr/>
            </w:pPr>
            <w:r>
              <w:rPr/>
              <w:t xml:space="preserve">7.22 </w:t>
            </w:r>
          </w:p>
        </w:tc>
      </w:tr>
      <w:tr>
        <w:trPr/>
        <w:tc>
          <w:tcPr>
            <w:tcW w:w="938" w:type="dxa"/>
            <w:tcBorders/>
            <w:vAlign w:val="center"/>
          </w:tcPr>
          <w:p>
            <w:pPr>
              <w:pStyle w:val="TableContents"/>
              <w:bidi w:val="0"/>
              <w:spacing w:before="0" w:after="283"/>
              <w:jc w:val="left"/>
              <w:rPr/>
            </w:pPr>
            <w:r>
              <w:rPr/>
              <w:t xml:space="preserve">7 </w:t>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8. syyskuuta 2007 (2007-09-08) </w:t>
            </w:r>
          </w:p>
        </w:tc>
        <w:tc>
          <w:tcPr>
            <w:tcW w:w="2469" w:type="dxa"/>
            <w:tcBorders/>
            <w:vAlign w:val="center"/>
          </w:tcPr>
          <w:p>
            <w:pPr>
              <w:pStyle w:val="TableContents"/>
              <w:bidi w:val="0"/>
              <w:spacing w:before="0" w:after="283"/>
              <w:jc w:val="left"/>
              <w:rPr/>
            </w:pPr>
            <w:r>
              <w:rPr/>
              <w:t xml:space="preserve">13. lokakuuta 2007 (2007-10-13) </w:t>
            </w:r>
          </w:p>
        </w:tc>
        <w:tc>
          <w:tcPr>
            <w:tcW w:w="3267" w:type="dxa"/>
            <w:tcBorders/>
            <w:vAlign w:val="center"/>
          </w:tcPr>
          <w:p>
            <w:pPr>
              <w:pStyle w:val="TableContents"/>
              <w:bidi w:val="0"/>
              <w:spacing w:before="0" w:after="283"/>
              <w:jc w:val="left"/>
              <w:rPr/>
            </w:pPr>
            <w:r>
              <w:rPr/>
              <w:t xml:space="preserve">6.25 </w:t>
            </w:r>
          </w:p>
        </w:tc>
      </w:tr>
      <w:tr>
        <w:trPr/>
        <w:tc>
          <w:tcPr>
            <w:tcW w:w="938" w:type="dxa"/>
            <w:tcBorders/>
            <w:vAlign w:val="center"/>
          </w:tcPr>
          <w:p>
            <w:pPr>
              <w:pStyle w:val="TableContents"/>
              <w:bidi w:val="0"/>
              <w:spacing w:before="0" w:after="283"/>
              <w:jc w:val="left"/>
              <w:rPr/>
            </w:pPr>
            <w:r>
              <w:rPr/>
              <w:t xml:space="preserve">8 </w:t>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16. helmikuuta 2008 (2008-02-16) </w:t>
            </w:r>
          </w:p>
        </w:tc>
        <w:tc>
          <w:tcPr>
            <w:tcW w:w="2469" w:type="dxa"/>
            <w:tcBorders/>
            <w:vAlign w:val="center"/>
          </w:tcPr>
          <w:p>
            <w:pPr>
              <w:pStyle w:val="TableContents"/>
              <w:bidi w:val="0"/>
              <w:spacing w:before="0" w:after="283"/>
              <w:jc w:val="left"/>
              <w:rPr/>
            </w:pPr>
            <w:r>
              <w:rPr/>
              <w:t xml:space="preserve">23. maaliskuuta 2008 (2008-03-23) </w:t>
            </w:r>
          </w:p>
        </w:tc>
        <w:tc>
          <w:tcPr>
            <w:tcW w:w="3267" w:type="dxa"/>
            <w:tcBorders/>
            <w:vAlign w:val="center"/>
          </w:tcPr>
          <w:p>
            <w:pPr>
              <w:pStyle w:val="TableContents"/>
              <w:bidi w:val="0"/>
              <w:spacing w:before="0" w:after="283"/>
              <w:jc w:val="left"/>
              <w:rPr/>
            </w:pPr>
            <w:r>
              <w:rPr/>
              <w:t xml:space="preserve">7.27 </w:t>
            </w:r>
          </w:p>
        </w:tc>
      </w:tr>
      <w:tr>
        <w:trPr/>
        <w:tc>
          <w:tcPr>
            <w:tcW w:w="938" w:type="dxa"/>
            <w:tcBorders/>
            <w:vAlign w:val="center"/>
          </w:tcPr>
          <w:p>
            <w:pPr>
              <w:pStyle w:val="TableContents"/>
              <w:bidi w:val="0"/>
              <w:spacing w:before="0" w:after="283"/>
              <w:jc w:val="left"/>
              <w:rPr/>
            </w:pPr>
            <w:r>
              <w:rPr/>
              <w:t xml:space="preserve">9 </w:t>
            </w:r>
          </w:p>
        </w:tc>
        <w:tc>
          <w:tcPr>
            <w:tcW w:w="1043"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14. helmikuuta 2009 (2009-02-14) </w:t>
            </w:r>
          </w:p>
        </w:tc>
        <w:tc>
          <w:tcPr>
            <w:tcW w:w="2469" w:type="dxa"/>
            <w:tcBorders/>
            <w:vAlign w:val="center"/>
          </w:tcPr>
          <w:p>
            <w:pPr>
              <w:pStyle w:val="TableContents"/>
              <w:bidi w:val="0"/>
              <w:spacing w:before="0" w:after="283"/>
              <w:jc w:val="left"/>
              <w:rPr/>
            </w:pPr>
            <w:r>
              <w:rPr/>
              <w:t xml:space="preserve">21. maaliskuuta 2009 (2009-03-21) </w:t>
            </w:r>
          </w:p>
        </w:tc>
        <w:tc>
          <w:tcPr>
            <w:tcW w:w="3267" w:type="dxa"/>
            <w:tcBorders/>
            <w:vAlign w:val="center"/>
          </w:tcPr>
          <w:p>
            <w:pPr>
              <w:pStyle w:val="TableContents"/>
              <w:bidi w:val="0"/>
              <w:spacing w:before="0" w:after="283"/>
              <w:jc w:val="left"/>
              <w:rPr/>
            </w:pPr>
            <w:r>
              <w:rPr/>
              <w:t xml:space="preserve">6.63 Elvytetty sarja </w:t>
            </w:r>
          </w:p>
        </w:tc>
      </w:tr>
      <w:tr>
        <w:trPr/>
        <w:tc>
          <w:tcPr>
            <w:tcW w:w="938" w:type="dxa"/>
            <w:tcBorders/>
            <w:vAlign w:val="center"/>
          </w:tcPr>
          <w:p>
            <w:pPr>
              <w:pStyle w:val="TableContents"/>
              <w:bidi w:val="0"/>
              <w:spacing w:before="0" w:after="283"/>
              <w:jc w:val="left"/>
              <w:rPr/>
            </w:pPr>
            <w:r>
              <w:rPr/>
              <w:t xml:space="preserve">10 </w:t>
            </w:r>
          </w:p>
        </w:tc>
        <w:tc>
          <w:tcPr>
            <w:tcW w:w="1043"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t xml:space="preserve">23. helmikuuta 2013 (2013-02-23) </w:t>
            </w:r>
          </w:p>
        </w:tc>
        <w:tc>
          <w:tcPr>
            <w:tcW w:w="2469" w:type="dxa"/>
            <w:tcBorders/>
            <w:vAlign w:val="center"/>
          </w:tcPr>
          <w:p>
            <w:pPr>
              <w:pStyle w:val="TableContents"/>
              <w:bidi w:val="0"/>
              <w:spacing w:before="0" w:after="283"/>
              <w:jc w:val="left"/>
              <w:rPr/>
            </w:pPr>
            <w:r>
              <w:rPr/>
              <w:t xml:space="preserve">6 huhtikuuta 2013 (2013-04-06) </w:t>
            </w:r>
          </w:p>
        </w:tc>
        <w:tc>
          <w:tcPr>
            <w:tcW w:w="3267" w:type="dxa"/>
            <w:tcBorders/>
            <w:vAlign w:val="center"/>
          </w:tcPr>
          <w:p>
            <w:pPr>
              <w:pStyle w:val="TableContents"/>
              <w:bidi w:val="0"/>
              <w:spacing w:before="0" w:after="283"/>
              <w:jc w:val="left"/>
              <w:rPr/>
            </w:pPr>
            <w:r>
              <w:rPr/>
              <w:t xml:space="preserve">7.82 </w:t>
            </w:r>
          </w:p>
        </w:tc>
      </w:tr>
      <w:tr>
        <w:trPr/>
        <w:tc>
          <w:tcPr>
            <w:tcW w:w="938" w:type="dxa"/>
            <w:tcBorders/>
            <w:vAlign w:val="center"/>
          </w:tcPr>
          <w:p>
            <w:pPr>
              <w:pStyle w:val="TableContents"/>
              <w:bidi w:val="0"/>
              <w:spacing w:before="0" w:after="283"/>
              <w:jc w:val="left"/>
              <w:rPr/>
            </w:pPr>
            <w:r>
              <w:rPr/>
              <w:t xml:space="preserve">11 </w:t>
            </w:r>
          </w:p>
        </w:tc>
        <w:tc>
          <w:tcPr>
            <w:tcW w:w="1043"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t xml:space="preserve">22. helmikuuta 2014 (2014-02-22) </w:t>
            </w:r>
          </w:p>
        </w:tc>
        <w:tc>
          <w:tcPr>
            <w:tcW w:w="2469" w:type="dxa"/>
            <w:tcBorders/>
            <w:vAlign w:val="center"/>
          </w:tcPr>
          <w:p>
            <w:pPr>
              <w:pStyle w:val="TableContents"/>
              <w:bidi w:val="0"/>
              <w:spacing w:before="0" w:after="283"/>
              <w:jc w:val="left"/>
              <w:rPr/>
            </w:pPr>
            <w:r>
              <w:rPr/>
              <w:t xml:space="preserve">5 huhtikuuta 2014 (2014-04-05) </w:t>
            </w:r>
          </w:p>
        </w:tc>
        <w:tc>
          <w:tcPr>
            <w:tcW w:w="3267" w:type="dxa"/>
            <w:tcBorders/>
            <w:vAlign w:val="center"/>
          </w:tcPr>
          <w:p>
            <w:pPr>
              <w:pStyle w:val="TableContents"/>
              <w:bidi w:val="0"/>
              <w:spacing w:before="0" w:after="283"/>
              <w:jc w:val="left"/>
              <w:rPr/>
            </w:pPr>
            <w:r>
              <w:rPr/>
              <w:t xml:space="preserve">7.61 </w:t>
            </w:r>
          </w:p>
        </w:tc>
      </w:tr>
      <w:tr>
        <w:trPr/>
        <w:tc>
          <w:tcPr>
            <w:tcW w:w="938" w:type="dxa"/>
            <w:tcBorders/>
            <w:vAlign w:val="center"/>
          </w:tcPr>
          <w:p>
            <w:pPr>
              <w:pStyle w:val="TableContents"/>
              <w:bidi w:val="0"/>
              <w:spacing w:before="0" w:after="283"/>
              <w:jc w:val="left"/>
              <w:rPr/>
            </w:pPr>
            <w:r>
              <w:rPr/>
              <w:t xml:space="preserve">12 </w:t>
            </w:r>
          </w:p>
        </w:tc>
        <w:tc>
          <w:tcPr>
            <w:tcW w:w="1043"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t xml:space="preserve">21 helmikuuta 2015 (2015-02-21) </w:t>
            </w:r>
          </w:p>
        </w:tc>
        <w:tc>
          <w:tcPr>
            <w:tcW w:w="2469" w:type="dxa"/>
            <w:tcBorders/>
            <w:vAlign w:val="center"/>
          </w:tcPr>
          <w:p>
            <w:pPr>
              <w:pStyle w:val="TableContents"/>
              <w:bidi w:val="0"/>
              <w:spacing w:before="0" w:after="283"/>
              <w:jc w:val="left"/>
              <w:rPr/>
            </w:pPr>
            <w:r>
              <w:rPr/>
              <w:t xml:space="preserve">4 huhtikuuta 2015 (2015-04-04) </w:t>
            </w:r>
          </w:p>
        </w:tc>
        <w:tc>
          <w:tcPr>
            <w:tcW w:w="3267" w:type="dxa"/>
            <w:tcBorders/>
            <w:vAlign w:val="center"/>
          </w:tcPr>
          <w:p>
            <w:pPr>
              <w:pStyle w:val="TableContents"/>
              <w:bidi w:val="0"/>
              <w:spacing w:before="0" w:after="283"/>
              <w:jc w:val="left"/>
              <w:rPr/>
            </w:pPr>
            <w:r>
              <w:rPr/>
              <w:t xml:space="preserve">6.91 </w:t>
            </w:r>
          </w:p>
        </w:tc>
      </w:tr>
      <w:tr>
        <w:trPr/>
        <w:tc>
          <w:tcPr>
            <w:tcW w:w="938" w:type="dxa"/>
            <w:tcBorders/>
            <w:vAlign w:val="center"/>
          </w:tcPr>
          <w:p>
            <w:pPr>
              <w:pStyle w:val="TableContents"/>
              <w:bidi w:val="0"/>
              <w:spacing w:before="0" w:after="283"/>
              <w:jc w:val="left"/>
              <w:rPr/>
            </w:pPr>
            <w:r>
              <w:rPr/>
              <w:t xml:space="preserve">13 </w:t>
            </w:r>
          </w:p>
        </w:tc>
        <w:tc>
          <w:tcPr>
            <w:tcW w:w="1043"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t xml:space="preserve">20 helmikuuta 2016 (2016-02-20) </w:t>
            </w:r>
          </w:p>
        </w:tc>
        <w:tc>
          <w:tcPr>
            <w:tcW w:w="2469" w:type="dxa"/>
            <w:tcBorders/>
            <w:vAlign w:val="center"/>
          </w:tcPr>
          <w:p>
            <w:pPr>
              <w:pStyle w:val="TableContents"/>
              <w:bidi w:val="0"/>
              <w:spacing w:before="0" w:after="283"/>
              <w:jc w:val="left"/>
              <w:rPr/>
            </w:pPr>
            <w:r>
              <w:rPr/>
              <w:t xml:space="preserve">2 huhtikuuta 2016 (2016-04-02) </w:t>
            </w:r>
          </w:p>
        </w:tc>
        <w:tc>
          <w:tcPr>
            <w:tcW w:w="3267" w:type="dxa"/>
            <w:tcBorders/>
            <w:vAlign w:val="center"/>
          </w:tcPr>
          <w:p>
            <w:pPr>
              <w:pStyle w:val="TableContents"/>
              <w:bidi w:val="0"/>
              <w:spacing w:before="0" w:after="283"/>
              <w:jc w:val="left"/>
              <w:rPr/>
            </w:pPr>
            <w:r>
              <w:rPr/>
              <w:t xml:space="preserve">7.71 </w:t>
            </w:r>
          </w:p>
        </w:tc>
      </w:tr>
      <w:tr>
        <w:trPr/>
        <w:tc>
          <w:tcPr>
            <w:tcW w:w="938" w:type="dxa"/>
            <w:tcBorders/>
            <w:vAlign w:val="center"/>
          </w:tcPr>
          <w:p>
            <w:pPr>
              <w:pStyle w:val="TableContents"/>
              <w:bidi w:val="0"/>
              <w:spacing w:before="0" w:after="283"/>
              <w:jc w:val="left"/>
              <w:rPr/>
            </w:pPr>
            <w:r>
              <w:rPr/>
              <w:t xml:space="preserve">14 </w:t>
            </w:r>
          </w:p>
        </w:tc>
        <w:tc>
          <w:tcPr>
            <w:tcW w:w="1043"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t xml:space="preserve">25 helmikuuta 2017 (2017-02-25) </w:t>
            </w:r>
          </w:p>
        </w:tc>
        <w:tc>
          <w:tcPr>
            <w:tcW w:w="2469" w:type="dxa"/>
            <w:tcBorders/>
            <w:vAlign w:val="center"/>
          </w:tcPr>
          <w:p>
            <w:pPr>
              <w:pStyle w:val="TableContents"/>
              <w:bidi w:val="0"/>
              <w:spacing w:before="0" w:after="283"/>
              <w:jc w:val="left"/>
              <w:rPr/>
            </w:pPr>
            <w:r>
              <w:rPr/>
              <w:t xml:space="preserve">8 huhtikuuta 2017 (2017-04-08) </w:t>
            </w:r>
          </w:p>
        </w:tc>
        <w:tc>
          <w:tcPr>
            <w:tcW w:w="3267" w:type="dxa"/>
            <w:tcBorders/>
            <w:vAlign w:val="center"/>
          </w:tcPr>
          <w:p>
            <w:pPr>
              <w:pStyle w:val="TableContents"/>
              <w:bidi w:val="0"/>
              <w:spacing w:before="0" w:after="283"/>
              <w:jc w:val="left"/>
              <w:rPr/>
            </w:pPr>
            <w:r>
              <w:rPr/>
              <w:t xml:space="preserve">7.94 </w:t>
            </w:r>
          </w:p>
        </w:tc>
      </w:tr>
      <w:tr>
        <w:trPr/>
        <w:tc>
          <w:tcPr>
            <w:tcW w:w="938" w:type="dxa"/>
            <w:tcBorders/>
            <w:vAlign w:val="center"/>
          </w:tcPr>
          <w:p>
            <w:pPr>
              <w:pStyle w:val="TableContents"/>
              <w:bidi w:val="0"/>
              <w:spacing w:before="0" w:after="283"/>
              <w:jc w:val="left"/>
              <w:rPr/>
            </w:pPr>
            <w:r>
              <w:rPr/>
              <w:t xml:space="preserve">Erikoisuudet </w:t>
            </w:r>
          </w:p>
        </w:tc>
        <w:tc>
          <w:tcPr>
            <w:tcW w:w="1043" w:type="dxa"/>
            <w:tcBorders/>
            <w:vAlign w:val="center"/>
          </w:tcPr>
          <w:p>
            <w:pPr>
              <w:pStyle w:val="TableContents"/>
              <w:bidi w:val="0"/>
              <w:spacing w:before="0" w:after="283"/>
              <w:jc w:val="left"/>
              <w:rPr>
                <w:sz w:val="4"/>
                <w:szCs w:val="4"/>
              </w:rPr>
            </w:pPr>
            <w:r>
              <w:rPr>
                <w:sz w:val="4"/>
                <w:szCs w:val="4"/>
              </w:rPr>
            </w:r>
          </w:p>
        </w:tc>
        <w:tc>
          <w:tcPr>
            <w:tcW w:w="2488" w:type="dxa"/>
            <w:tcBorders/>
            <w:vAlign w:val="center"/>
          </w:tcPr>
          <w:p>
            <w:pPr>
              <w:pStyle w:val="TableContents"/>
              <w:bidi w:val="0"/>
              <w:spacing w:before="0" w:after="283"/>
              <w:jc w:val="left"/>
              <w:rPr/>
            </w:pPr>
            <w:r>
              <w:rPr/>
              <w:t xml:space="preserve">23 joulukuuta 2017 (2017-12-23) </w:t>
            </w:r>
          </w:p>
        </w:tc>
        <w:tc>
          <w:tcPr>
            <w:tcW w:w="2469" w:type="dxa"/>
            <w:tcBorders/>
            <w:vAlign w:val="center"/>
          </w:tcPr>
          <w:p>
            <w:pPr>
              <w:pStyle w:val="TableContents"/>
              <w:bidi w:val="0"/>
              <w:spacing w:before="0" w:after="283"/>
              <w:jc w:val="left"/>
              <w:rPr/>
            </w:pPr>
            <w:r>
              <w:rPr/>
              <w:t xml:space="preserve">30 joulukuuta 2017 (2017-12-30) </w:t>
            </w:r>
          </w:p>
        </w:tc>
        <w:tc>
          <w:tcPr>
            <w:tcW w:w="3267" w:type="dxa"/>
            <w:tcBorders/>
            <w:vAlign w:val="center"/>
          </w:tcPr>
          <w:p>
            <w:pPr>
              <w:pStyle w:val="TableContents"/>
              <w:bidi w:val="0"/>
              <w:spacing w:before="0" w:after="283"/>
              <w:jc w:val="left"/>
              <w:rPr/>
            </w:pPr>
            <w:r>
              <w:rPr/>
              <w:t xml:space="preserve">N / A </w:t>
            </w:r>
          </w:p>
        </w:tc>
      </w:tr>
      <w:tr>
        <w:trPr/>
        <w:tc>
          <w:tcPr>
            <w:tcW w:w="938" w:type="dxa"/>
            <w:tcBorders/>
            <w:vAlign w:val="center"/>
          </w:tcPr>
          <w:p>
            <w:pPr>
              <w:pStyle w:val="TableContents"/>
              <w:bidi w:val="0"/>
              <w:spacing w:before="0" w:after="283"/>
              <w:jc w:val="left"/>
              <w:rPr/>
            </w:pPr>
            <w:r>
              <w:rPr/>
              <w:t xml:space="preserve">15 </w:t>
            </w:r>
          </w:p>
        </w:tc>
        <w:tc>
          <w:tcPr>
            <w:tcW w:w="1043"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color w:val="A9A9A9"/>
              </w:rPr>
              <w:t xml:space="preserve">24 helmikuuta 2018 </w:t>
            </w:r>
            <w:r>
              <w:rPr/>
              <w:t xml:space="preserve">(2018-02-24) </w:t>
            </w:r>
          </w:p>
        </w:tc>
        <w:tc>
          <w:tcPr>
            <w:tcW w:w="2469" w:type="dxa"/>
            <w:tcBorders/>
            <w:vAlign w:val="center"/>
          </w:tcPr>
          <w:p>
            <w:pPr>
              <w:pStyle w:val="TableContents"/>
              <w:bidi w:val="0"/>
              <w:spacing w:before="0" w:after="283"/>
              <w:jc w:val="left"/>
              <w:rPr/>
            </w:pPr>
            <w:r>
              <w:rPr/>
              <w:t xml:space="preserve">7 huhtikuuta 2018 (2018-04-07) </w:t>
            </w:r>
          </w:p>
        </w:tc>
        <w:tc>
          <w:tcPr>
            <w:tcW w:w="3267"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 and Dec Saturday Night Takeaway 2018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2016 alkaneen kolmastoista sarjansa jälkeen ohjelma on lähettänyt sarjan finaalin muualla kuin Yhdistyneessä kuningaskunnassa - vuonna 2017 Saturday Night Takeawaysta tuli ensimmäinen brittiläinen ohjelma, joka lähetettiin suorana </w:t>
      </w:r>
      <w:r>
        <w:rPr>
          <w:color w:val="A9A9A9"/>
        </w:rPr>
        <w:t xml:space="preserve">Walt Disney Worldistä, ja vuonna </w:t>
      </w:r>
      <w:r>
        <w:rPr/>
        <w:t xml:space="preserve">2018 se toisti sarjan finaalin suorana lähetyksenä </w:t>
      </w:r>
      <w:r>
        <w:rPr>
          <w:color w:val="DCDCDC"/>
        </w:rPr>
        <w:t xml:space="preserve">Universal Orlandosta</w:t>
      </w:r>
      <w:r>
        <w:rPr/>
        <w:t xml:space="preserve">. </w:t>
      </w:r>
      <w:r>
        <w:rPr/>
        <w:t xml:space="preserve">Ohjelma juhlisti 3. maaliskuuta 2018 100. jaksoaan, ja 31. maaliskuuta 2018 esitetty viidennentoista sarjan toiseksi viimeinen jakso oli viimeinen, joka esitettiin </w:t>
      </w:r>
      <w:r>
        <w:rPr>
          <w:color w:val="2F4F4F"/>
        </w:rPr>
        <w:t xml:space="preserve">The London Studios -</w:t>
      </w:r>
      <w:r>
        <w:rPr/>
        <w:t xml:space="preserve">studiosta </w:t>
      </w:r>
      <w:r>
        <w:rPr/>
        <w:t xml:space="preserve">ennen studion sulkemista saneerauksen vuoksi, kuten helmikuussa 2017 ilmoitettiin. Kuudennestatoista sarjasta alkaen ohjelmaa lähetetään </w:t>
      </w:r>
      <w:r>
        <w:rPr>
          <w:color w:val="556B2F"/>
        </w:rPr>
        <w:t xml:space="preserve">vastikään saneeratusta televisiokeskuksesta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muurahaisen ja dekin noutopöytä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Ant and Dec siirtyy lauantai-illan noutoruokapaikkaan...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Ant &amp; Dec's Saturday Night Takeaway (lyhennettynä vain Saturday Night Takeaway tai SNT) on brittiläinen tv-ohjelmasarja, jonka juontavat Ant &amp; Dec, jotka molemmat toimivat myös ohjelman tuottajina, ja joka on esitetty ITV:llä ensi-iltansa jälkeen </w:t>
      </w:r>
      <w:r>
        <w:rPr>
          <w:color w:val="A9A9A9"/>
        </w:rPr>
        <w:t xml:space="preserve">8. kesäkuuta 2002</w:t>
      </w:r>
      <w:r>
        <w:rPr/>
        <w:t xml:space="preserve">. Sen formaatti on saanut paljon vaikutteita aiemmista lauantai-illan kevyistä viihdeohjelmista, kuten Noel's House Party ja Don't Forget Your Toothbrush, ja yksittäiset ohjelmat ovat usein kunnianosoituksia menneen ajan lauantai-illan tv-ohjelmille, kuten Opportunity Knocks. Ohjelmaan kuuluu myös tietovisa, jossa satunnainen studioyleisön jäsen voi voittaa televisiomainoksiin perustuvia palkintoja, ja jokaisessa sarjassa järjestetään kilpailu kahden juontajan välillä. Virallinen Saturday Night Takeaway iOS-sovellus iPodille, iPhonelle ja iPadille julkaistiin 15. helmikuuta 2013. Kaudella 2017, sen jälkeen kun Anthony McPartlin pidätettiin rattijuopumuksesta, ohjelman juontajina toimivat Declan Donnelly, Stephen Mulhern ja Scarlett Moffatt.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 and Decs Saturday Night Takeaway esitettiin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ensimmäinen Ant and Decsin lauantai-iltainen noutoruokailu...</w:t>
      </w:r>
    </w:p>
    <w:p>
      <w:pPr>
        <w:pStyle w:val="TextBody"/>
        <w:bidi w:val="0"/>
        <w:jc w:val="left"/>
        <w:rPr>
          <w:b/>
          <w:u w:val="single"/>
          <w:shd w:val="clear" w:fill="FFFF00"/>
        </w:rPr>
      </w:pPr>
      <w:r>
        <w:rPr>
          <w:b/>
          <w:u w:val="single"/>
          <w:shd w:val="clear" w:fill="FFFF00"/>
        </w:rPr>
        <w:t xml:space="preserve">Asiakirjan numero 3665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``Skinny Love'' on yhdysvaltalaisen muusikon ja lauluntekijän </w:t>
      </w:r>
      <w:r>
        <w:rPr>
          <w:color w:val="A9A9A9"/>
        </w:rPr>
        <w:t xml:space="preserve">Justin Vernonin</w:t>
      </w:r>
      <w:r>
        <w:rPr/>
        <w:t xml:space="preserve"> kirjoittama kappale</w:t>
      </w:r>
      <w:r>
        <w:rPr/>
        <w:t xml:space="preserve">. Sen </w:t>
      </w:r>
      <w:r>
        <w:rPr/>
        <w:t xml:space="preserve">julkaisi alun perin </w:t>
      </w:r>
      <w:r>
        <w:rPr>
          <w:color w:val="DCDCDC"/>
        </w:rPr>
        <w:t xml:space="preserve">indie folk -yhtye Bon Iver, </w:t>
      </w:r>
      <w:r>
        <w:rPr/>
        <w:t xml:space="preserve">jonka jäsen Vernon on, vuonna 2007. Brittiläisen laulajan Birdyn cover-versio julkaistiin vuonna 2011. Molemmat versiot nousivat kansainvälisille listoille, ja niitä on käytetty useissa televisio- ja elokuvasoundtrackeissa. Kappaleesta on sittemmin tullut suosittu sävelmä erilaisissa laulukilpailuohjelmissa ympäri englanninkielistä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skinny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skinny love bon iverin ja birdyn.</w:t>
      </w:r>
    </w:p>
    <w:p>
      <w:pPr>
        <w:pStyle w:val="TextBody"/>
        <w:bidi w:val="0"/>
        <w:jc w:val="left"/>
        <w:rPr>
          <w:b/>
          <w:u w:val="single"/>
          <w:shd w:val="clear" w:fill="FFFF00"/>
        </w:rPr>
      </w:pPr>
      <w:r>
        <w:rPr>
          <w:b/>
          <w:u w:val="single"/>
          <w:shd w:val="clear" w:fill="FFFF00"/>
        </w:rPr>
        <w:t xml:space="preserve">Asiakirjan numero 3666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Valtavirtaisessa taloustieteessä </w:t>
      </w:r>
      <w:r>
        <w:rPr>
          <w:color w:val="A9A9A9"/>
        </w:rPr>
        <w:t xml:space="preserve">markkinoiden </w:t>
      </w:r>
      <w:r>
        <w:rPr/>
        <w:t xml:space="preserve">käsite </w:t>
      </w:r>
      <w:r>
        <w:rPr/>
        <w:t xml:space="preserve">tarkoittaa mitä tahansa rakennetta, jonka avulla </w:t>
      </w:r>
      <w:r>
        <w:rPr>
          <w:color w:val="DCDCDC"/>
        </w:rPr>
        <w:t xml:space="preserve">ostajat ja myyjät </w:t>
      </w:r>
      <w:r>
        <w:rPr/>
        <w:t xml:space="preserve">voivat </w:t>
      </w:r>
      <w:r>
        <w:rPr>
          <w:color w:val="2F4F4F"/>
        </w:rPr>
        <w:t xml:space="preserve">vaihtaa minkä tahansa tyyppisiä tavaroita, palveluja ja tietoja</w:t>
      </w:r>
      <w:r>
        <w:rPr/>
        <w:t xml:space="preserve">. Tavaroiden tai palvelujen vaihto rahan kanssa tai ilman rahaa on liiketoimi. Markkinaosapuolet koostuvat kaikista tavaran ostajista ja myyjistä, jotka vaikuttavat tavaran hintaan, joka on taloustieteen keskeinen tutkimuskohde, ja se on synnyttänyt useita teorioita ja malleja, jotka koskevat kysynnän ja tarjonnan markkinavoimia. Tärkeä keskustelunaihe on se, missä määrin tietyt markkinat voidaan katsoa "vapaiksi markkinoiksi", toisin sanoen vapaiksi valtion väliintulosta. Mikrotaloustieteessä keskitytään perinteisesti markkinoiden rakenteen ja markkinatasapainon tehokkuuden tutkimiseen; kun markkinatasapaino (jos sellainen on olemassa) ei ole tehokas, taloustieteilijät sanovat, että markkinat ovat epäonnistuneet. Aina ei kuitenkaan ole selvää, miten resurssien kohdentumista voidaan parantaa, koska aina on olemassa mahdollisuus, että valtio epäonnistuu.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tuotannontekijät ostetaan ja myydään.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markkinoiden olemassaolon kaksi edellytystä ovat</w:t>
      </w:r>
    </w:p>
    <w:p>
      <w:pPr>
        <w:pStyle w:val="TextBody"/>
        <w:bidi w:val="0"/>
        <w:jc w:val="left"/>
        <w:rPr>
          <w:b/>
          <w:u w:val="single"/>
          <w:shd w:val="clear" w:fill="FFFF00"/>
        </w:rPr>
      </w:pPr>
      <w:r>
        <w:rPr>
          <w:b/>
          <w:u w:val="single"/>
          <w:shd w:val="clear" w:fill="FFFF00"/>
        </w:rPr>
        <w:t xml:space="preserve">Asiakirjan numero 3667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Hindi </w:t>
      </w:r>
      <w:r>
        <w:rPr/>
        <w:t xml:space="preserve">on Intian pohjoisosissa yleisimmin puhuttu kieli. Intian väestölaskennassa käytetään mahdollisimman laajaa määritelmää "hindi", joka käsittää laajan valikoiman "hindinkieliä". Vuoden 2001 väestönlaskennan mukaan 53,6 prosenttia Intian väestöstä ilmoitti puhuvansa hindiä joko ensimmäisenä tai toisena kielenä, ja 41 prosenttia heistä ilmoitti sen äidinkielekseen tai äidinkielekseen. 12,6 prosenttia intialaisista ilmoitti puhuvansa englantia toisena kielenä.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puhuttu kieli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Ensimmäinen, toinen ja kolmas kieli puhujien määrän mukaan Intiassa (2001 Census). </w:t>
      </w:r>
    </w:p>
    <w:tbl>
      <w:tblPr>
        <w:tblW w:w="10205" w:type="dxa"/>
        <w:jc w:val="left"/>
        <w:tblInd w:w="0" w:type="dxa"/>
        <w:tblLayout w:type="fixed"/>
        <w:tblCellMar>
          <w:top w:w="28" w:type="dxa"/>
          <w:left w:w="28" w:type="dxa"/>
          <w:bottom w:w="28" w:type="dxa"/>
          <w:right w:w="28" w:type="dxa"/>
        </w:tblCellMar>
      </w:tblPr>
      <w:tblGrid>
        <w:gridCol w:w="1181"/>
        <w:gridCol w:w="1534"/>
        <w:gridCol w:w="1755"/>
        <w:gridCol w:w="1483"/>
        <w:gridCol w:w="1458"/>
        <w:gridCol w:w="1368"/>
        <w:gridCol w:w="1426"/>
      </w:tblGrid>
      <w:tr>
        <w:trPr/>
        <w:tc>
          <w:tcPr>
            <w:tcW w:w="1181" w:type="dxa"/>
            <w:tcBorders/>
            <w:vAlign w:val="center"/>
          </w:tcPr>
          <w:p>
            <w:pPr>
              <w:pStyle w:val="TableHeading"/>
              <w:suppressLineNumbers/>
              <w:bidi w:val="0"/>
              <w:spacing w:before="0" w:after="283"/>
              <w:jc w:val="center"/>
              <w:rPr/>
            </w:pPr>
            <w:r>
              <w:rPr/>
              <w:t xml:space="preserve">Kieli </w:t>
            </w:r>
          </w:p>
        </w:tc>
        <w:tc>
          <w:tcPr>
            <w:tcW w:w="1534" w:type="dxa"/>
            <w:tcBorders/>
            <w:vAlign w:val="center"/>
          </w:tcPr>
          <w:p>
            <w:pPr>
              <w:pStyle w:val="TableHeading"/>
              <w:suppressLineNumbers/>
              <w:bidi w:val="0"/>
              <w:spacing w:before="0" w:after="283"/>
              <w:jc w:val="center"/>
              <w:rPr/>
            </w:pPr>
            <w:r>
              <w:rPr/>
              <w:t xml:space="preserve">Ensimmäisen kielen puhujat </w:t>
            </w:r>
          </w:p>
        </w:tc>
        <w:tc>
          <w:tcPr>
            <w:tcW w:w="1755" w:type="dxa"/>
            <w:tcBorders/>
            <w:vAlign w:val="center"/>
          </w:tcPr>
          <w:p>
            <w:pPr>
              <w:pStyle w:val="TableHeading"/>
              <w:suppressLineNumbers/>
              <w:bidi w:val="0"/>
              <w:jc w:val="center"/>
              <w:rPr/>
            </w:pPr>
            <w:r>
              <w:rPr/>
              <w:t xml:space="preserve">Ensimmäistä kieltä puhuvien osuus prosentteina </w:t>
            </w:r>
          </w:p>
          <w:p>
            <w:pPr>
              <w:pStyle w:val="TableHeading"/>
              <w:suppressLineNumbers/>
              <w:bidi w:val="0"/>
              <w:spacing w:before="0" w:after="283"/>
              <w:jc w:val="center"/>
              <w:rPr/>
            </w:pPr>
            <w:r>
              <w:rPr/>
              <w:t xml:space="preserve">kokonaisväestöstä </w:t>
            </w:r>
          </w:p>
        </w:tc>
        <w:tc>
          <w:tcPr>
            <w:tcW w:w="1483" w:type="dxa"/>
            <w:tcBorders/>
            <w:vAlign w:val="center"/>
          </w:tcPr>
          <w:p>
            <w:pPr>
              <w:pStyle w:val="TableHeading"/>
              <w:suppressLineNumbers/>
              <w:bidi w:val="0"/>
              <w:spacing w:before="0" w:after="283"/>
              <w:jc w:val="center"/>
              <w:rPr/>
            </w:pPr>
            <w:r>
              <w:rPr/>
              <w:t xml:space="preserve">Toista kieltä puhuvat </w:t>
            </w:r>
          </w:p>
        </w:tc>
        <w:tc>
          <w:tcPr>
            <w:tcW w:w="1458" w:type="dxa"/>
            <w:tcBorders/>
            <w:vAlign w:val="center"/>
          </w:tcPr>
          <w:p>
            <w:pPr>
              <w:pStyle w:val="TableHeading"/>
              <w:suppressLineNumbers/>
              <w:bidi w:val="0"/>
              <w:spacing w:before="0" w:after="283"/>
              <w:jc w:val="center"/>
              <w:rPr/>
            </w:pPr>
            <w:r>
              <w:rPr/>
              <w:t xml:space="preserve">Kolmannen kielen puhujat </w:t>
            </w:r>
          </w:p>
        </w:tc>
        <w:tc>
          <w:tcPr>
            <w:tcW w:w="1368" w:type="dxa"/>
            <w:tcBorders/>
            <w:vAlign w:val="center"/>
          </w:tcPr>
          <w:p>
            <w:pPr>
              <w:pStyle w:val="TableHeading"/>
              <w:suppressLineNumbers/>
              <w:bidi w:val="0"/>
              <w:spacing w:before="0" w:after="283"/>
              <w:jc w:val="center"/>
              <w:rPr/>
            </w:pPr>
            <w:r>
              <w:rPr/>
              <w:t xml:space="preserve">Puhujat yhteensä </w:t>
            </w:r>
          </w:p>
        </w:tc>
        <w:tc>
          <w:tcPr>
            <w:tcW w:w="1426" w:type="dxa"/>
            <w:tcBorders/>
            <w:vAlign w:val="center"/>
          </w:tcPr>
          <w:p>
            <w:pPr>
              <w:pStyle w:val="TableHeading"/>
              <w:suppressLineNumbers/>
              <w:bidi w:val="0"/>
              <w:jc w:val="center"/>
              <w:rPr/>
            </w:pPr>
            <w:r>
              <w:rPr/>
              <w:t xml:space="preserve">Puhujien kokonaismäärä </w:t>
            </w:r>
          </w:p>
          <w:p>
            <w:pPr>
              <w:pStyle w:val="TableHeading"/>
              <w:suppressLineNumbers/>
              <w:bidi w:val="0"/>
              <w:jc w:val="center"/>
              <w:rPr/>
            </w:pPr>
            <w:r>
              <w:rPr/>
              <w:t xml:space="preserve">prosenttiosuus kokonaismäärästä </w:t>
            </w:r>
          </w:p>
          <w:p>
            <w:pPr>
              <w:pStyle w:val="TableHeading"/>
              <w:suppressLineNumbers/>
              <w:bidi w:val="0"/>
              <w:spacing w:before="0" w:after="283"/>
              <w:jc w:val="center"/>
              <w:rPr/>
            </w:pPr>
            <w:r>
              <w:rPr/>
              <w:t xml:space="preserve">väestö </w:t>
            </w:r>
          </w:p>
        </w:tc>
      </w:tr>
      <w:tr>
        <w:trPr/>
        <w:tc>
          <w:tcPr>
            <w:tcW w:w="1181" w:type="dxa"/>
            <w:tcBorders/>
            <w:vAlign w:val="center"/>
          </w:tcPr>
          <w:p>
            <w:pPr>
              <w:pStyle w:val="TableContents"/>
              <w:bidi w:val="0"/>
              <w:spacing w:before="0" w:after="283"/>
              <w:jc w:val="left"/>
              <w:rPr/>
            </w:pPr>
            <w:r>
              <w:rPr/>
              <w:t xml:space="preserve">Hindi </w:t>
            </w:r>
          </w:p>
        </w:tc>
        <w:tc>
          <w:tcPr>
            <w:tcW w:w="1534" w:type="dxa"/>
            <w:tcBorders/>
            <w:vAlign w:val="center"/>
          </w:tcPr>
          <w:p>
            <w:pPr>
              <w:pStyle w:val="TableContents"/>
              <w:bidi w:val="0"/>
              <w:spacing w:before="0" w:after="283"/>
              <w:jc w:val="left"/>
              <w:rPr/>
            </w:pPr>
            <w:r>
              <w:rPr/>
              <w:t xml:space="preserve">422,048,642 </w:t>
            </w:r>
          </w:p>
        </w:tc>
        <w:tc>
          <w:tcPr>
            <w:tcW w:w="1755" w:type="dxa"/>
            <w:tcBorders/>
            <w:vAlign w:val="center"/>
          </w:tcPr>
          <w:p>
            <w:pPr>
              <w:pStyle w:val="TableContents"/>
              <w:bidi w:val="0"/>
              <w:spacing w:before="0" w:after="283"/>
              <w:jc w:val="left"/>
              <w:rPr/>
            </w:pPr>
            <w:r>
              <w:rPr/>
              <w:t xml:space="preserve">41.03 </w:t>
            </w:r>
          </w:p>
        </w:tc>
        <w:tc>
          <w:tcPr>
            <w:tcW w:w="1483" w:type="dxa"/>
            <w:tcBorders/>
            <w:vAlign w:val="center"/>
          </w:tcPr>
          <w:p>
            <w:pPr>
              <w:pStyle w:val="TableContents"/>
              <w:bidi w:val="0"/>
              <w:spacing w:before="0" w:after="283"/>
              <w:jc w:val="left"/>
              <w:rPr/>
            </w:pPr>
            <w:r>
              <w:rPr/>
              <w:t xml:space="preserve">98,207,180 </w:t>
            </w:r>
          </w:p>
        </w:tc>
        <w:tc>
          <w:tcPr>
            <w:tcW w:w="1458" w:type="dxa"/>
            <w:tcBorders/>
            <w:vAlign w:val="center"/>
          </w:tcPr>
          <w:p>
            <w:pPr>
              <w:pStyle w:val="TableContents"/>
              <w:bidi w:val="0"/>
              <w:spacing w:before="0" w:after="283"/>
              <w:jc w:val="left"/>
              <w:rPr/>
            </w:pPr>
            <w:r>
              <w:rPr/>
              <w:t xml:space="preserve">31,160,696 </w:t>
            </w:r>
          </w:p>
        </w:tc>
        <w:tc>
          <w:tcPr>
            <w:tcW w:w="1368" w:type="dxa"/>
            <w:tcBorders/>
            <w:vAlign w:val="center"/>
          </w:tcPr>
          <w:p>
            <w:pPr>
              <w:pStyle w:val="TableContents"/>
              <w:bidi w:val="0"/>
              <w:spacing w:before="0" w:after="283"/>
              <w:jc w:val="left"/>
              <w:rPr/>
            </w:pPr>
            <w:r>
              <w:rPr/>
              <w:t xml:space="preserve">551,416,518 </w:t>
            </w:r>
          </w:p>
        </w:tc>
        <w:tc>
          <w:tcPr>
            <w:tcW w:w="1426" w:type="dxa"/>
            <w:tcBorders/>
            <w:vAlign w:val="center"/>
          </w:tcPr>
          <w:p>
            <w:pPr>
              <w:pStyle w:val="TableContents"/>
              <w:bidi w:val="0"/>
              <w:spacing w:before="0" w:after="283"/>
              <w:jc w:val="left"/>
              <w:rPr/>
            </w:pPr>
            <w:r>
              <w:rPr/>
              <w:t xml:space="preserve">53.60 </w:t>
            </w:r>
          </w:p>
        </w:tc>
      </w:tr>
      <w:tr>
        <w:trPr/>
        <w:tc>
          <w:tcPr>
            <w:tcW w:w="1181" w:type="dxa"/>
            <w:tcBorders/>
            <w:vAlign w:val="center"/>
          </w:tcPr>
          <w:p>
            <w:pPr>
              <w:pStyle w:val="TableContents"/>
              <w:bidi w:val="0"/>
              <w:spacing w:before="0" w:after="283"/>
              <w:jc w:val="left"/>
              <w:rPr/>
            </w:pPr>
            <w:r>
              <w:rPr>
                <w:color w:val="A9A9A9"/>
              </w:rPr>
              <w:t xml:space="preserve">Englant</w:t>
            </w:r>
            <w:r>
              <w:rPr/>
              <w:t xml:space="preserve">i </w:t>
            </w:r>
          </w:p>
        </w:tc>
        <w:tc>
          <w:tcPr>
            <w:tcW w:w="1534" w:type="dxa"/>
            <w:tcBorders/>
            <w:vAlign w:val="center"/>
          </w:tcPr>
          <w:p>
            <w:pPr>
              <w:pStyle w:val="TableContents"/>
              <w:bidi w:val="0"/>
              <w:spacing w:before="0" w:after="283"/>
              <w:jc w:val="left"/>
              <w:rPr/>
            </w:pPr>
            <w:r>
              <w:rPr/>
              <w:t xml:space="preserve">226,449 </w:t>
            </w:r>
          </w:p>
        </w:tc>
        <w:tc>
          <w:tcPr>
            <w:tcW w:w="1755" w:type="dxa"/>
            <w:tcBorders/>
            <w:vAlign w:val="center"/>
          </w:tcPr>
          <w:p>
            <w:pPr>
              <w:pStyle w:val="TableContents"/>
              <w:bidi w:val="0"/>
              <w:spacing w:before="0" w:after="283"/>
              <w:jc w:val="left"/>
              <w:rPr/>
            </w:pPr>
            <w:r>
              <w:rPr/>
              <w:t xml:space="preserve">0.02 </w:t>
            </w:r>
          </w:p>
        </w:tc>
        <w:tc>
          <w:tcPr>
            <w:tcW w:w="1483" w:type="dxa"/>
            <w:tcBorders/>
            <w:vAlign w:val="center"/>
          </w:tcPr>
          <w:p>
            <w:pPr>
              <w:pStyle w:val="TableContents"/>
              <w:bidi w:val="0"/>
              <w:spacing w:before="0" w:after="283"/>
              <w:jc w:val="left"/>
              <w:rPr/>
            </w:pPr>
            <w:r>
              <w:rPr/>
              <w:t xml:space="preserve">86,125,221 </w:t>
            </w:r>
          </w:p>
        </w:tc>
        <w:tc>
          <w:tcPr>
            <w:tcW w:w="1458" w:type="dxa"/>
            <w:tcBorders/>
            <w:vAlign w:val="center"/>
          </w:tcPr>
          <w:p>
            <w:pPr>
              <w:pStyle w:val="TableContents"/>
              <w:bidi w:val="0"/>
              <w:spacing w:before="0" w:after="283"/>
              <w:jc w:val="left"/>
              <w:rPr/>
            </w:pPr>
            <w:r>
              <w:rPr/>
              <w:t xml:space="preserve">38,993,066 </w:t>
            </w:r>
          </w:p>
        </w:tc>
        <w:tc>
          <w:tcPr>
            <w:tcW w:w="1368" w:type="dxa"/>
            <w:tcBorders/>
            <w:vAlign w:val="center"/>
          </w:tcPr>
          <w:p>
            <w:pPr>
              <w:pStyle w:val="TableContents"/>
              <w:bidi w:val="0"/>
              <w:spacing w:before="0" w:after="283"/>
              <w:jc w:val="left"/>
              <w:rPr/>
            </w:pPr>
            <w:r>
              <w:rPr/>
              <w:t xml:space="preserve">125,344,736 </w:t>
            </w:r>
          </w:p>
        </w:tc>
        <w:tc>
          <w:tcPr>
            <w:tcW w:w="1426" w:type="dxa"/>
            <w:tcBorders/>
            <w:vAlign w:val="center"/>
          </w:tcPr>
          <w:p>
            <w:pPr>
              <w:pStyle w:val="TableContents"/>
              <w:bidi w:val="0"/>
              <w:spacing w:before="0" w:after="283"/>
              <w:jc w:val="left"/>
              <w:rPr/>
            </w:pPr>
            <w:r>
              <w:rPr/>
              <w:t xml:space="preserve">12.18 </w:t>
            </w:r>
          </w:p>
        </w:tc>
      </w:tr>
      <w:tr>
        <w:trPr/>
        <w:tc>
          <w:tcPr>
            <w:tcW w:w="1181" w:type="dxa"/>
            <w:tcBorders/>
            <w:vAlign w:val="center"/>
          </w:tcPr>
          <w:p>
            <w:pPr>
              <w:pStyle w:val="TableContents"/>
              <w:bidi w:val="0"/>
              <w:spacing w:before="0" w:after="283"/>
              <w:jc w:val="left"/>
              <w:rPr/>
            </w:pPr>
            <w:r>
              <w:rPr/>
              <w:t xml:space="preserve">Bengali </w:t>
            </w:r>
          </w:p>
        </w:tc>
        <w:tc>
          <w:tcPr>
            <w:tcW w:w="1534" w:type="dxa"/>
            <w:tcBorders/>
            <w:vAlign w:val="center"/>
          </w:tcPr>
          <w:p>
            <w:pPr>
              <w:pStyle w:val="TableContents"/>
              <w:bidi w:val="0"/>
              <w:spacing w:before="0" w:after="283"/>
              <w:jc w:val="left"/>
              <w:rPr/>
            </w:pPr>
            <w:r>
              <w:rPr/>
              <w:t xml:space="preserve">83,369,769 </w:t>
            </w:r>
          </w:p>
        </w:tc>
        <w:tc>
          <w:tcPr>
            <w:tcW w:w="1755" w:type="dxa"/>
            <w:tcBorders/>
            <w:vAlign w:val="center"/>
          </w:tcPr>
          <w:p>
            <w:pPr>
              <w:pStyle w:val="TableContents"/>
              <w:bidi w:val="0"/>
              <w:spacing w:before="0" w:after="283"/>
              <w:jc w:val="left"/>
              <w:rPr/>
            </w:pPr>
            <w:r>
              <w:rPr/>
              <w:t xml:space="preserve">8.10 </w:t>
            </w:r>
          </w:p>
        </w:tc>
        <w:tc>
          <w:tcPr>
            <w:tcW w:w="1483" w:type="dxa"/>
            <w:tcBorders/>
            <w:vAlign w:val="center"/>
          </w:tcPr>
          <w:p>
            <w:pPr>
              <w:pStyle w:val="TableContents"/>
              <w:bidi w:val="0"/>
              <w:spacing w:before="0" w:after="283"/>
              <w:jc w:val="left"/>
              <w:rPr/>
            </w:pPr>
            <w:r>
              <w:rPr/>
              <w:t xml:space="preserve">6,637,222 </w:t>
            </w:r>
          </w:p>
        </w:tc>
        <w:tc>
          <w:tcPr>
            <w:tcW w:w="1458" w:type="dxa"/>
            <w:tcBorders/>
            <w:vAlign w:val="center"/>
          </w:tcPr>
          <w:p>
            <w:pPr>
              <w:pStyle w:val="TableContents"/>
              <w:bidi w:val="0"/>
              <w:spacing w:before="0" w:after="283"/>
              <w:jc w:val="left"/>
              <w:rPr/>
            </w:pPr>
            <w:r>
              <w:rPr/>
              <w:t xml:space="preserve">1,108,088 </w:t>
            </w:r>
          </w:p>
        </w:tc>
        <w:tc>
          <w:tcPr>
            <w:tcW w:w="1368" w:type="dxa"/>
            <w:tcBorders/>
            <w:vAlign w:val="center"/>
          </w:tcPr>
          <w:p>
            <w:pPr>
              <w:pStyle w:val="TableContents"/>
              <w:bidi w:val="0"/>
              <w:spacing w:before="0" w:after="283"/>
              <w:jc w:val="left"/>
              <w:rPr/>
            </w:pPr>
            <w:r>
              <w:rPr/>
              <w:t xml:space="preserve">91,115,079 </w:t>
            </w:r>
          </w:p>
        </w:tc>
        <w:tc>
          <w:tcPr>
            <w:tcW w:w="1426" w:type="dxa"/>
            <w:tcBorders/>
            <w:vAlign w:val="center"/>
          </w:tcPr>
          <w:p>
            <w:pPr>
              <w:pStyle w:val="TableContents"/>
              <w:bidi w:val="0"/>
              <w:spacing w:before="0" w:after="283"/>
              <w:jc w:val="left"/>
              <w:rPr/>
            </w:pPr>
            <w:r>
              <w:rPr/>
              <w:t xml:space="preserve">8.86 </w:t>
            </w:r>
          </w:p>
        </w:tc>
      </w:tr>
      <w:tr>
        <w:trPr/>
        <w:tc>
          <w:tcPr>
            <w:tcW w:w="1181" w:type="dxa"/>
            <w:tcBorders/>
            <w:vAlign w:val="center"/>
          </w:tcPr>
          <w:p>
            <w:pPr>
              <w:pStyle w:val="TableContents"/>
              <w:bidi w:val="0"/>
              <w:spacing w:before="0" w:after="283"/>
              <w:jc w:val="left"/>
              <w:rPr/>
            </w:pPr>
            <w:r>
              <w:rPr/>
              <w:t xml:space="preserve">Telugu </w:t>
            </w:r>
          </w:p>
        </w:tc>
        <w:tc>
          <w:tcPr>
            <w:tcW w:w="1534" w:type="dxa"/>
            <w:tcBorders/>
            <w:vAlign w:val="center"/>
          </w:tcPr>
          <w:p>
            <w:pPr>
              <w:pStyle w:val="TableContents"/>
              <w:bidi w:val="0"/>
              <w:spacing w:before="0" w:after="283"/>
              <w:jc w:val="left"/>
              <w:rPr/>
            </w:pPr>
            <w:r>
              <w:rPr/>
              <w:t xml:space="preserve">74,002,856 </w:t>
            </w:r>
          </w:p>
        </w:tc>
        <w:tc>
          <w:tcPr>
            <w:tcW w:w="1755" w:type="dxa"/>
            <w:tcBorders/>
            <w:vAlign w:val="center"/>
          </w:tcPr>
          <w:p>
            <w:pPr>
              <w:pStyle w:val="TableContents"/>
              <w:bidi w:val="0"/>
              <w:spacing w:before="0" w:after="283"/>
              <w:jc w:val="left"/>
              <w:rPr/>
            </w:pPr>
            <w:r>
              <w:rPr/>
              <w:t xml:space="preserve">7.19 </w:t>
            </w:r>
          </w:p>
        </w:tc>
        <w:tc>
          <w:tcPr>
            <w:tcW w:w="1483" w:type="dxa"/>
            <w:tcBorders/>
            <w:vAlign w:val="center"/>
          </w:tcPr>
          <w:p>
            <w:pPr>
              <w:pStyle w:val="TableContents"/>
              <w:bidi w:val="0"/>
              <w:spacing w:before="0" w:after="283"/>
              <w:jc w:val="left"/>
              <w:rPr/>
            </w:pPr>
            <w:r>
              <w:rPr/>
              <w:t xml:space="preserve">9,723,626 </w:t>
            </w:r>
          </w:p>
        </w:tc>
        <w:tc>
          <w:tcPr>
            <w:tcW w:w="1458" w:type="dxa"/>
            <w:tcBorders/>
            <w:vAlign w:val="center"/>
          </w:tcPr>
          <w:p>
            <w:pPr>
              <w:pStyle w:val="TableContents"/>
              <w:bidi w:val="0"/>
              <w:spacing w:before="0" w:after="283"/>
              <w:jc w:val="left"/>
              <w:rPr/>
            </w:pPr>
            <w:r>
              <w:rPr/>
              <w:t xml:space="preserve">1,266,019 </w:t>
            </w:r>
          </w:p>
        </w:tc>
        <w:tc>
          <w:tcPr>
            <w:tcW w:w="1368" w:type="dxa"/>
            <w:tcBorders/>
            <w:vAlign w:val="center"/>
          </w:tcPr>
          <w:p>
            <w:pPr>
              <w:pStyle w:val="TableContents"/>
              <w:bidi w:val="0"/>
              <w:spacing w:before="0" w:after="283"/>
              <w:jc w:val="left"/>
              <w:rPr/>
            </w:pPr>
            <w:r>
              <w:rPr/>
              <w:t xml:space="preserve">84,992,501 </w:t>
            </w:r>
          </w:p>
        </w:tc>
        <w:tc>
          <w:tcPr>
            <w:tcW w:w="1426" w:type="dxa"/>
            <w:tcBorders/>
            <w:vAlign w:val="center"/>
          </w:tcPr>
          <w:p>
            <w:pPr>
              <w:pStyle w:val="TableContents"/>
              <w:bidi w:val="0"/>
              <w:spacing w:before="0" w:after="283"/>
              <w:jc w:val="left"/>
              <w:rPr/>
            </w:pPr>
            <w:r>
              <w:rPr/>
              <w:t xml:space="preserve">8.26 </w:t>
            </w:r>
          </w:p>
        </w:tc>
      </w:tr>
      <w:tr>
        <w:trPr/>
        <w:tc>
          <w:tcPr>
            <w:tcW w:w="1181" w:type="dxa"/>
            <w:tcBorders/>
            <w:vAlign w:val="center"/>
          </w:tcPr>
          <w:p>
            <w:pPr>
              <w:pStyle w:val="TableContents"/>
              <w:bidi w:val="0"/>
              <w:spacing w:before="0" w:after="283"/>
              <w:jc w:val="left"/>
              <w:rPr/>
            </w:pPr>
            <w:r>
              <w:rPr/>
              <w:t xml:space="preserve">Marathi </w:t>
            </w:r>
          </w:p>
        </w:tc>
        <w:tc>
          <w:tcPr>
            <w:tcW w:w="1534" w:type="dxa"/>
            <w:tcBorders/>
            <w:vAlign w:val="center"/>
          </w:tcPr>
          <w:p>
            <w:pPr>
              <w:pStyle w:val="TableContents"/>
              <w:bidi w:val="0"/>
              <w:spacing w:before="0" w:after="283"/>
              <w:jc w:val="left"/>
              <w:rPr/>
            </w:pPr>
            <w:r>
              <w:rPr/>
              <w:t xml:space="preserve">71,936,894 </w:t>
            </w:r>
          </w:p>
        </w:tc>
        <w:tc>
          <w:tcPr>
            <w:tcW w:w="1755" w:type="dxa"/>
            <w:tcBorders/>
            <w:vAlign w:val="center"/>
          </w:tcPr>
          <w:p>
            <w:pPr>
              <w:pStyle w:val="TableContents"/>
              <w:bidi w:val="0"/>
              <w:spacing w:before="0" w:after="283"/>
              <w:jc w:val="left"/>
              <w:rPr/>
            </w:pPr>
            <w:r>
              <w:rPr/>
              <w:t xml:space="preserve">6.99 </w:t>
            </w:r>
          </w:p>
        </w:tc>
        <w:tc>
          <w:tcPr>
            <w:tcW w:w="1483" w:type="dxa"/>
            <w:tcBorders/>
            <w:vAlign w:val="center"/>
          </w:tcPr>
          <w:p>
            <w:pPr>
              <w:pStyle w:val="TableContents"/>
              <w:bidi w:val="0"/>
              <w:spacing w:before="0" w:after="283"/>
              <w:jc w:val="left"/>
              <w:rPr/>
            </w:pPr>
            <w:r>
              <w:rPr/>
              <w:t xml:space="preserve">9,546,414 </w:t>
            </w:r>
          </w:p>
        </w:tc>
        <w:tc>
          <w:tcPr>
            <w:tcW w:w="1458" w:type="dxa"/>
            <w:tcBorders/>
            <w:vAlign w:val="center"/>
          </w:tcPr>
          <w:p>
            <w:pPr>
              <w:pStyle w:val="TableContents"/>
              <w:bidi w:val="0"/>
              <w:spacing w:before="0" w:after="283"/>
              <w:jc w:val="left"/>
              <w:rPr/>
            </w:pPr>
            <w:r>
              <w:rPr/>
              <w:t xml:space="preserve">2,701,498 </w:t>
            </w:r>
          </w:p>
        </w:tc>
        <w:tc>
          <w:tcPr>
            <w:tcW w:w="1368" w:type="dxa"/>
            <w:tcBorders/>
            <w:vAlign w:val="center"/>
          </w:tcPr>
          <w:p>
            <w:pPr>
              <w:pStyle w:val="TableContents"/>
              <w:bidi w:val="0"/>
              <w:spacing w:before="0" w:after="283"/>
              <w:jc w:val="left"/>
              <w:rPr/>
            </w:pPr>
            <w:r>
              <w:rPr/>
              <w:t xml:space="preserve">84,184,806 </w:t>
            </w:r>
          </w:p>
        </w:tc>
        <w:tc>
          <w:tcPr>
            <w:tcW w:w="1426" w:type="dxa"/>
            <w:tcBorders/>
            <w:vAlign w:val="center"/>
          </w:tcPr>
          <w:p>
            <w:pPr>
              <w:pStyle w:val="TableContents"/>
              <w:bidi w:val="0"/>
              <w:spacing w:before="0" w:after="283"/>
              <w:jc w:val="left"/>
              <w:rPr/>
            </w:pPr>
            <w:r>
              <w:rPr/>
              <w:t xml:space="preserve">8.18 </w:t>
            </w:r>
          </w:p>
        </w:tc>
      </w:tr>
      <w:tr>
        <w:trPr/>
        <w:tc>
          <w:tcPr>
            <w:tcW w:w="1181" w:type="dxa"/>
            <w:tcBorders/>
            <w:vAlign w:val="center"/>
          </w:tcPr>
          <w:p>
            <w:pPr>
              <w:pStyle w:val="TableContents"/>
              <w:bidi w:val="0"/>
              <w:spacing w:before="0" w:after="283"/>
              <w:jc w:val="left"/>
              <w:rPr/>
            </w:pPr>
            <w:r>
              <w:rPr/>
              <w:t xml:space="preserve">Tamil </w:t>
            </w:r>
          </w:p>
        </w:tc>
        <w:tc>
          <w:tcPr>
            <w:tcW w:w="1534" w:type="dxa"/>
            <w:tcBorders/>
            <w:vAlign w:val="center"/>
          </w:tcPr>
          <w:p>
            <w:pPr>
              <w:pStyle w:val="TableContents"/>
              <w:bidi w:val="0"/>
              <w:spacing w:before="0" w:after="283"/>
              <w:jc w:val="left"/>
              <w:rPr/>
            </w:pPr>
            <w:r>
              <w:rPr/>
              <w:t xml:space="preserve">60,793,814 </w:t>
            </w:r>
          </w:p>
        </w:tc>
        <w:tc>
          <w:tcPr>
            <w:tcW w:w="1755" w:type="dxa"/>
            <w:tcBorders/>
            <w:vAlign w:val="center"/>
          </w:tcPr>
          <w:p>
            <w:pPr>
              <w:pStyle w:val="TableContents"/>
              <w:bidi w:val="0"/>
              <w:spacing w:before="0" w:after="283"/>
              <w:jc w:val="left"/>
              <w:rPr/>
            </w:pPr>
            <w:r>
              <w:rPr/>
              <w:t xml:space="preserve">5.91 </w:t>
            </w:r>
          </w:p>
        </w:tc>
        <w:tc>
          <w:tcPr>
            <w:tcW w:w="1483" w:type="dxa"/>
            <w:tcBorders/>
            <w:vAlign w:val="center"/>
          </w:tcPr>
          <w:p>
            <w:pPr>
              <w:pStyle w:val="TableContents"/>
              <w:bidi w:val="0"/>
              <w:spacing w:before="0" w:after="283"/>
              <w:jc w:val="left"/>
              <w:rPr/>
            </w:pPr>
            <w:r>
              <w:rPr/>
              <w:t xml:space="preserve">4,992,253 </w:t>
            </w:r>
          </w:p>
        </w:tc>
        <w:tc>
          <w:tcPr>
            <w:tcW w:w="1458" w:type="dxa"/>
            <w:tcBorders/>
            <w:vAlign w:val="center"/>
          </w:tcPr>
          <w:p>
            <w:pPr>
              <w:pStyle w:val="TableContents"/>
              <w:bidi w:val="0"/>
              <w:spacing w:before="0" w:after="283"/>
              <w:jc w:val="left"/>
              <w:rPr/>
            </w:pPr>
            <w:r>
              <w:rPr/>
              <w:t xml:space="preserve">956,335 </w:t>
            </w:r>
          </w:p>
        </w:tc>
        <w:tc>
          <w:tcPr>
            <w:tcW w:w="1368" w:type="dxa"/>
            <w:tcBorders/>
            <w:vAlign w:val="center"/>
          </w:tcPr>
          <w:p>
            <w:pPr>
              <w:pStyle w:val="TableContents"/>
              <w:bidi w:val="0"/>
              <w:spacing w:before="0" w:after="283"/>
              <w:jc w:val="left"/>
              <w:rPr/>
            </w:pPr>
            <w:r>
              <w:rPr/>
              <w:t xml:space="preserve">66,742,402 </w:t>
            </w:r>
          </w:p>
        </w:tc>
        <w:tc>
          <w:tcPr>
            <w:tcW w:w="1426" w:type="dxa"/>
            <w:tcBorders/>
            <w:vAlign w:val="center"/>
          </w:tcPr>
          <w:p>
            <w:pPr>
              <w:pStyle w:val="TableContents"/>
              <w:bidi w:val="0"/>
              <w:spacing w:before="0" w:after="283"/>
              <w:jc w:val="left"/>
              <w:rPr/>
            </w:pPr>
            <w:r>
              <w:rPr/>
              <w:t xml:space="preserve">6.49 </w:t>
            </w:r>
          </w:p>
        </w:tc>
      </w:tr>
      <w:tr>
        <w:trPr/>
        <w:tc>
          <w:tcPr>
            <w:tcW w:w="1181" w:type="dxa"/>
            <w:tcBorders/>
            <w:vAlign w:val="center"/>
          </w:tcPr>
          <w:p>
            <w:pPr>
              <w:pStyle w:val="TableContents"/>
              <w:bidi w:val="0"/>
              <w:spacing w:before="0" w:after="283"/>
              <w:jc w:val="left"/>
              <w:rPr/>
            </w:pPr>
            <w:r>
              <w:rPr/>
              <w:t xml:space="preserve">Urdu </w:t>
            </w:r>
          </w:p>
        </w:tc>
        <w:tc>
          <w:tcPr>
            <w:tcW w:w="1534" w:type="dxa"/>
            <w:tcBorders/>
            <w:vAlign w:val="center"/>
          </w:tcPr>
          <w:p>
            <w:pPr>
              <w:pStyle w:val="TableContents"/>
              <w:bidi w:val="0"/>
              <w:spacing w:before="0" w:after="283"/>
              <w:jc w:val="left"/>
              <w:rPr/>
            </w:pPr>
            <w:r>
              <w:rPr/>
              <w:t xml:space="preserve">51,536,111 </w:t>
            </w:r>
          </w:p>
        </w:tc>
        <w:tc>
          <w:tcPr>
            <w:tcW w:w="1755" w:type="dxa"/>
            <w:tcBorders/>
            <w:vAlign w:val="center"/>
          </w:tcPr>
          <w:p>
            <w:pPr>
              <w:pStyle w:val="TableContents"/>
              <w:bidi w:val="0"/>
              <w:spacing w:before="0" w:after="283"/>
              <w:jc w:val="left"/>
              <w:rPr/>
            </w:pPr>
            <w:r>
              <w:rPr/>
              <w:t xml:space="preserve">5.01 </w:t>
            </w:r>
          </w:p>
        </w:tc>
        <w:tc>
          <w:tcPr>
            <w:tcW w:w="1483" w:type="dxa"/>
            <w:tcBorders/>
            <w:vAlign w:val="center"/>
          </w:tcPr>
          <w:p>
            <w:pPr>
              <w:pStyle w:val="TableContents"/>
              <w:bidi w:val="0"/>
              <w:spacing w:before="0" w:after="283"/>
              <w:jc w:val="left"/>
              <w:rPr/>
            </w:pPr>
            <w:r>
              <w:rPr/>
              <w:t xml:space="preserve">6,535,489 </w:t>
            </w:r>
          </w:p>
        </w:tc>
        <w:tc>
          <w:tcPr>
            <w:tcW w:w="1458" w:type="dxa"/>
            <w:tcBorders/>
            <w:vAlign w:val="center"/>
          </w:tcPr>
          <w:p>
            <w:pPr>
              <w:pStyle w:val="TableContents"/>
              <w:bidi w:val="0"/>
              <w:spacing w:before="0" w:after="283"/>
              <w:jc w:val="left"/>
              <w:rPr/>
            </w:pPr>
            <w:r>
              <w:rPr/>
              <w:t xml:space="preserve">1,007,912 </w:t>
            </w:r>
          </w:p>
        </w:tc>
        <w:tc>
          <w:tcPr>
            <w:tcW w:w="1368" w:type="dxa"/>
            <w:tcBorders/>
            <w:vAlign w:val="center"/>
          </w:tcPr>
          <w:p>
            <w:pPr>
              <w:pStyle w:val="TableContents"/>
              <w:bidi w:val="0"/>
              <w:spacing w:before="0" w:after="283"/>
              <w:jc w:val="left"/>
              <w:rPr/>
            </w:pPr>
            <w:r>
              <w:rPr/>
              <w:t xml:space="preserve">59,079,512 </w:t>
            </w:r>
          </w:p>
        </w:tc>
        <w:tc>
          <w:tcPr>
            <w:tcW w:w="1426" w:type="dxa"/>
            <w:tcBorders/>
            <w:vAlign w:val="center"/>
          </w:tcPr>
          <w:p>
            <w:pPr>
              <w:pStyle w:val="TableContents"/>
              <w:bidi w:val="0"/>
              <w:spacing w:before="0" w:after="283"/>
              <w:jc w:val="left"/>
              <w:rPr/>
            </w:pPr>
            <w:r>
              <w:rPr/>
              <w:t xml:space="preserve">5.74 </w:t>
            </w:r>
          </w:p>
        </w:tc>
      </w:tr>
      <w:tr>
        <w:trPr/>
        <w:tc>
          <w:tcPr>
            <w:tcW w:w="1181" w:type="dxa"/>
            <w:tcBorders/>
            <w:vAlign w:val="center"/>
          </w:tcPr>
          <w:p>
            <w:pPr>
              <w:pStyle w:val="TableContents"/>
              <w:bidi w:val="0"/>
              <w:spacing w:before="0" w:after="283"/>
              <w:jc w:val="left"/>
              <w:rPr/>
            </w:pPr>
            <w:r>
              <w:rPr/>
              <w:t xml:space="preserve">Kannada </w:t>
            </w:r>
          </w:p>
        </w:tc>
        <w:tc>
          <w:tcPr>
            <w:tcW w:w="1534" w:type="dxa"/>
            <w:tcBorders/>
            <w:vAlign w:val="center"/>
          </w:tcPr>
          <w:p>
            <w:pPr>
              <w:pStyle w:val="TableContents"/>
              <w:bidi w:val="0"/>
              <w:spacing w:before="0" w:after="283"/>
              <w:jc w:val="left"/>
              <w:rPr/>
            </w:pPr>
            <w:r>
              <w:rPr/>
              <w:t xml:space="preserve">37,924,011 </w:t>
            </w:r>
          </w:p>
        </w:tc>
        <w:tc>
          <w:tcPr>
            <w:tcW w:w="1755" w:type="dxa"/>
            <w:tcBorders/>
            <w:vAlign w:val="center"/>
          </w:tcPr>
          <w:p>
            <w:pPr>
              <w:pStyle w:val="TableContents"/>
              <w:bidi w:val="0"/>
              <w:spacing w:before="0" w:after="283"/>
              <w:jc w:val="left"/>
              <w:rPr/>
            </w:pPr>
            <w:r>
              <w:rPr/>
              <w:t xml:space="preserve">3.69 </w:t>
            </w:r>
          </w:p>
        </w:tc>
        <w:tc>
          <w:tcPr>
            <w:tcW w:w="1483" w:type="dxa"/>
            <w:tcBorders/>
            <w:vAlign w:val="center"/>
          </w:tcPr>
          <w:p>
            <w:pPr>
              <w:pStyle w:val="TableContents"/>
              <w:bidi w:val="0"/>
              <w:spacing w:before="0" w:after="283"/>
              <w:jc w:val="left"/>
              <w:rPr/>
            </w:pPr>
            <w:r>
              <w:rPr/>
              <w:t xml:space="preserve">11,455,287 </w:t>
            </w:r>
          </w:p>
        </w:tc>
        <w:tc>
          <w:tcPr>
            <w:tcW w:w="1458" w:type="dxa"/>
            <w:tcBorders/>
            <w:vAlign w:val="center"/>
          </w:tcPr>
          <w:p>
            <w:pPr>
              <w:pStyle w:val="TableContents"/>
              <w:bidi w:val="0"/>
              <w:spacing w:before="0" w:after="283"/>
              <w:jc w:val="left"/>
              <w:rPr/>
            </w:pPr>
            <w:r>
              <w:rPr/>
              <w:t xml:space="preserve">1,396,428 </w:t>
            </w:r>
          </w:p>
        </w:tc>
        <w:tc>
          <w:tcPr>
            <w:tcW w:w="1368" w:type="dxa"/>
            <w:tcBorders/>
            <w:vAlign w:val="center"/>
          </w:tcPr>
          <w:p>
            <w:pPr>
              <w:pStyle w:val="TableContents"/>
              <w:bidi w:val="0"/>
              <w:spacing w:before="0" w:after="283"/>
              <w:jc w:val="left"/>
              <w:rPr/>
            </w:pPr>
            <w:r>
              <w:rPr/>
              <w:t xml:space="preserve">50,775,726 </w:t>
            </w:r>
          </w:p>
        </w:tc>
        <w:tc>
          <w:tcPr>
            <w:tcW w:w="1426" w:type="dxa"/>
            <w:tcBorders/>
            <w:vAlign w:val="center"/>
          </w:tcPr>
          <w:p>
            <w:pPr>
              <w:pStyle w:val="TableContents"/>
              <w:bidi w:val="0"/>
              <w:spacing w:before="0" w:after="283"/>
              <w:jc w:val="left"/>
              <w:rPr/>
            </w:pPr>
            <w:r>
              <w:rPr/>
              <w:t xml:space="preserve">4.94 </w:t>
            </w:r>
          </w:p>
        </w:tc>
      </w:tr>
      <w:tr>
        <w:trPr/>
        <w:tc>
          <w:tcPr>
            <w:tcW w:w="1181" w:type="dxa"/>
            <w:tcBorders/>
            <w:vAlign w:val="center"/>
          </w:tcPr>
          <w:p>
            <w:pPr>
              <w:pStyle w:val="TableContents"/>
              <w:bidi w:val="0"/>
              <w:spacing w:before="0" w:after="283"/>
              <w:jc w:val="left"/>
              <w:rPr/>
            </w:pPr>
            <w:r>
              <w:rPr/>
              <w:t xml:space="preserve">Gujarati </w:t>
            </w:r>
          </w:p>
        </w:tc>
        <w:tc>
          <w:tcPr>
            <w:tcW w:w="1534" w:type="dxa"/>
            <w:tcBorders/>
            <w:vAlign w:val="center"/>
          </w:tcPr>
          <w:p>
            <w:pPr>
              <w:pStyle w:val="TableContents"/>
              <w:bidi w:val="0"/>
              <w:spacing w:before="0" w:after="283"/>
              <w:jc w:val="left"/>
              <w:rPr/>
            </w:pPr>
            <w:r>
              <w:rPr/>
              <w:t xml:space="preserve">46,091,617 </w:t>
            </w:r>
          </w:p>
        </w:tc>
        <w:tc>
          <w:tcPr>
            <w:tcW w:w="1755" w:type="dxa"/>
            <w:tcBorders/>
            <w:vAlign w:val="center"/>
          </w:tcPr>
          <w:p>
            <w:pPr>
              <w:pStyle w:val="TableContents"/>
              <w:bidi w:val="0"/>
              <w:spacing w:before="0" w:after="283"/>
              <w:jc w:val="left"/>
              <w:rPr/>
            </w:pPr>
            <w:r>
              <w:rPr/>
              <w:t xml:space="preserve">4.48 </w:t>
            </w:r>
          </w:p>
        </w:tc>
        <w:tc>
          <w:tcPr>
            <w:tcW w:w="1483" w:type="dxa"/>
            <w:tcBorders/>
            <w:vAlign w:val="center"/>
          </w:tcPr>
          <w:p>
            <w:pPr>
              <w:pStyle w:val="TableContents"/>
              <w:bidi w:val="0"/>
              <w:spacing w:before="0" w:after="283"/>
              <w:jc w:val="left"/>
              <w:rPr/>
            </w:pPr>
            <w:r>
              <w:rPr/>
              <w:t xml:space="preserve">3,476,355 </w:t>
            </w:r>
          </w:p>
        </w:tc>
        <w:tc>
          <w:tcPr>
            <w:tcW w:w="1458" w:type="dxa"/>
            <w:tcBorders/>
            <w:vAlign w:val="center"/>
          </w:tcPr>
          <w:p>
            <w:pPr>
              <w:pStyle w:val="TableContents"/>
              <w:bidi w:val="0"/>
              <w:spacing w:before="0" w:after="283"/>
              <w:jc w:val="left"/>
              <w:rPr/>
            </w:pPr>
            <w:r>
              <w:rPr/>
              <w:t xml:space="preserve">703,989 </w:t>
            </w:r>
          </w:p>
        </w:tc>
        <w:tc>
          <w:tcPr>
            <w:tcW w:w="1368" w:type="dxa"/>
            <w:tcBorders/>
            <w:vAlign w:val="center"/>
          </w:tcPr>
          <w:p>
            <w:pPr>
              <w:pStyle w:val="TableContents"/>
              <w:bidi w:val="0"/>
              <w:spacing w:before="0" w:after="283"/>
              <w:jc w:val="left"/>
              <w:rPr/>
            </w:pPr>
            <w:r>
              <w:rPr/>
              <w:t xml:space="preserve">50,271,961 </w:t>
            </w:r>
          </w:p>
        </w:tc>
        <w:tc>
          <w:tcPr>
            <w:tcW w:w="1426" w:type="dxa"/>
            <w:tcBorders/>
            <w:vAlign w:val="center"/>
          </w:tcPr>
          <w:p>
            <w:pPr>
              <w:pStyle w:val="TableContents"/>
              <w:bidi w:val="0"/>
              <w:spacing w:before="0" w:after="283"/>
              <w:jc w:val="left"/>
              <w:rPr/>
            </w:pPr>
            <w:r>
              <w:rPr/>
              <w:t xml:space="preserve">4.89 </w:t>
            </w:r>
          </w:p>
        </w:tc>
      </w:tr>
      <w:tr>
        <w:trPr/>
        <w:tc>
          <w:tcPr>
            <w:tcW w:w="1181" w:type="dxa"/>
            <w:tcBorders/>
            <w:vAlign w:val="center"/>
          </w:tcPr>
          <w:p>
            <w:pPr>
              <w:pStyle w:val="TableContents"/>
              <w:bidi w:val="0"/>
              <w:spacing w:before="0" w:after="283"/>
              <w:jc w:val="left"/>
              <w:rPr/>
            </w:pPr>
            <w:r>
              <w:rPr/>
              <w:t xml:space="preserve">Odia </w:t>
            </w:r>
          </w:p>
        </w:tc>
        <w:tc>
          <w:tcPr>
            <w:tcW w:w="1534" w:type="dxa"/>
            <w:tcBorders/>
            <w:vAlign w:val="center"/>
          </w:tcPr>
          <w:p>
            <w:pPr>
              <w:pStyle w:val="TableContents"/>
              <w:bidi w:val="0"/>
              <w:spacing w:before="0" w:after="283"/>
              <w:jc w:val="left"/>
              <w:rPr/>
            </w:pPr>
            <w:r>
              <w:rPr/>
              <w:t xml:space="preserve">33,017,446 </w:t>
            </w:r>
          </w:p>
        </w:tc>
        <w:tc>
          <w:tcPr>
            <w:tcW w:w="1755" w:type="dxa"/>
            <w:tcBorders/>
            <w:vAlign w:val="center"/>
          </w:tcPr>
          <w:p>
            <w:pPr>
              <w:pStyle w:val="TableContents"/>
              <w:bidi w:val="0"/>
              <w:spacing w:before="0" w:after="283"/>
              <w:jc w:val="left"/>
              <w:rPr/>
            </w:pPr>
            <w:r>
              <w:rPr/>
              <w:t xml:space="preserve">3.21 </w:t>
            </w:r>
          </w:p>
        </w:tc>
        <w:tc>
          <w:tcPr>
            <w:tcW w:w="1483" w:type="dxa"/>
            <w:tcBorders/>
            <w:vAlign w:val="center"/>
          </w:tcPr>
          <w:p>
            <w:pPr>
              <w:pStyle w:val="TableContents"/>
              <w:bidi w:val="0"/>
              <w:spacing w:before="0" w:after="283"/>
              <w:jc w:val="left"/>
              <w:rPr/>
            </w:pPr>
            <w:r>
              <w:rPr/>
              <w:t xml:space="preserve">3,272,151 </w:t>
            </w:r>
          </w:p>
        </w:tc>
        <w:tc>
          <w:tcPr>
            <w:tcW w:w="1458" w:type="dxa"/>
            <w:tcBorders/>
            <w:vAlign w:val="center"/>
          </w:tcPr>
          <w:p>
            <w:pPr>
              <w:pStyle w:val="TableContents"/>
              <w:bidi w:val="0"/>
              <w:spacing w:before="0" w:after="283"/>
              <w:jc w:val="left"/>
              <w:rPr/>
            </w:pPr>
            <w:r>
              <w:rPr/>
              <w:t xml:space="preserve">319,525 </w:t>
            </w:r>
          </w:p>
        </w:tc>
        <w:tc>
          <w:tcPr>
            <w:tcW w:w="1368" w:type="dxa"/>
            <w:tcBorders/>
            <w:vAlign w:val="center"/>
          </w:tcPr>
          <w:p>
            <w:pPr>
              <w:pStyle w:val="TableContents"/>
              <w:bidi w:val="0"/>
              <w:spacing w:before="0" w:after="283"/>
              <w:jc w:val="left"/>
              <w:rPr/>
            </w:pPr>
            <w:r>
              <w:rPr/>
              <w:t xml:space="preserve">36,609,122 </w:t>
            </w:r>
          </w:p>
        </w:tc>
        <w:tc>
          <w:tcPr>
            <w:tcW w:w="1426" w:type="dxa"/>
            <w:tcBorders/>
            <w:vAlign w:val="center"/>
          </w:tcPr>
          <w:p>
            <w:pPr>
              <w:pStyle w:val="TableContents"/>
              <w:bidi w:val="0"/>
              <w:spacing w:before="0" w:after="283"/>
              <w:jc w:val="left"/>
              <w:rPr/>
            </w:pPr>
            <w:r>
              <w:rPr/>
              <w:t xml:space="preserve">3.56 </w:t>
            </w:r>
          </w:p>
        </w:tc>
      </w:tr>
      <w:tr>
        <w:trPr/>
        <w:tc>
          <w:tcPr>
            <w:tcW w:w="1181" w:type="dxa"/>
            <w:tcBorders/>
            <w:vAlign w:val="center"/>
          </w:tcPr>
          <w:p>
            <w:pPr>
              <w:pStyle w:val="TableContents"/>
              <w:bidi w:val="0"/>
              <w:spacing w:before="0" w:after="283"/>
              <w:jc w:val="left"/>
              <w:rPr/>
            </w:pPr>
            <w:r>
              <w:rPr/>
              <w:t xml:space="preserve">Malayalam </w:t>
            </w:r>
          </w:p>
        </w:tc>
        <w:tc>
          <w:tcPr>
            <w:tcW w:w="1534" w:type="dxa"/>
            <w:tcBorders/>
            <w:vAlign w:val="center"/>
          </w:tcPr>
          <w:p>
            <w:pPr>
              <w:pStyle w:val="TableContents"/>
              <w:bidi w:val="0"/>
              <w:spacing w:before="0" w:after="283"/>
              <w:jc w:val="left"/>
              <w:rPr/>
            </w:pPr>
            <w:r>
              <w:rPr/>
              <w:t xml:space="preserve">33,066,392 </w:t>
            </w:r>
          </w:p>
        </w:tc>
        <w:tc>
          <w:tcPr>
            <w:tcW w:w="1755" w:type="dxa"/>
            <w:tcBorders/>
            <w:vAlign w:val="center"/>
          </w:tcPr>
          <w:p>
            <w:pPr>
              <w:pStyle w:val="TableContents"/>
              <w:bidi w:val="0"/>
              <w:spacing w:before="0" w:after="283"/>
              <w:jc w:val="left"/>
              <w:rPr/>
            </w:pPr>
            <w:r>
              <w:rPr/>
              <w:t xml:space="preserve">3.21 </w:t>
            </w:r>
          </w:p>
        </w:tc>
        <w:tc>
          <w:tcPr>
            <w:tcW w:w="1483" w:type="dxa"/>
            <w:tcBorders/>
            <w:vAlign w:val="center"/>
          </w:tcPr>
          <w:p>
            <w:pPr>
              <w:pStyle w:val="TableContents"/>
              <w:bidi w:val="0"/>
              <w:spacing w:before="0" w:after="283"/>
              <w:jc w:val="left"/>
              <w:rPr/>
            </w:pPr>
            <w:r>
              <w:rPr/>
              <w:t xml:space="preserve">499,188 </w:t>
            </w:r>
          </w:p>
        </w:tc>
        <w:tc>
          <w:tcPr>
            <w:tcW w:w="1458" w:type="dxa"/>
            <w:tcBorders/>
            <w:vAlign w:val="center"/>
          </w:tcPr>
          <w:p>
            <w:pPr>
              <w:pStyle w:val="TableContents"/>
              <w:bidi w:val="0"/>
              <w:spacing w:before="0" w:after="283"/>
              <w:jc w:val="left"/>
              <w:rPr/>
            </w:pPr>
            <w:r>
              <w:rPr/>
              <w:t xml:space="preserve">195,885 </w:t>
            </w:r>
          </w:p>
        </w:tc>
        <w:tc>
          <w:tcPr>
            <w:tcW w:w="1368" w:type="dxa"/>
            <w:tcBorders/>
            <w:vAlign w:val="center"/>
          </w:tcPr>
          <w:p>
            <w:pPr>
              <w:pStyle w:val="TableContents"/>
              <w:bidi w:val="0"/>
              <w:spacing w:before="0" w:after="283"/>
              <w:jc w:val="left"/>
              <w:rPr/>
            </w:pPr>
            <w:r>
              <w:rPr/>
              <w:t xml:space="preserve">33,761,465 </w:t>
            </w:r>
          </w:p>
        </w:tc>
        <w:tc>
          <w:tcPr>
            <w:tcW w:w="1426" w:type="dxa"/>
            <w:tcBorders/>
            <w:vAlign w:val="center"/>
          </w:tcPr>
          <w:p>
            <w:pPr>
              <w:pStyle w:val="TableContents"/>
              <w:bidi w:val="0"/>
              <w:spacing w:before="0" w:after="283"/>
              <w:jc w:val="left"/>
              <w:rPr/>
            </w:pPr>
            <w:r>
              <w:rPr/>
              <w:t xml:space="preserve">3.28 </w:t>
            </w:r>
          </w:p>
        </w:tc>
      </w:tr>
      <w:tr>
        <w:trPr/>
        <w:tc>
          <w:tcPr>
            <w:tcW w:w="1181" w:type="dxa"/>
            <w:tcBorders/>
            <w:vAlign w:val="center"/>
          </w:tcPr>
          <w:p>
            <w:pPr>
              <w:pStyle w:val="TableContents"/>
              <w:bidi w:val="0"/>
              <w:spacing w:before="0" w:after="283"/>
              <w:jc w:val="left"/>
              <w:rPr/>
            </w:pPr>
            <w:r>
              <w:rPr/>
              <w:t xml:space="preserve">Sanskrit </w:t>
            </w:r>
          </w:p>
        </w:tc>
        <w:tc>
          <w:tcPr>
            <w:tcW w:w="1534" w:type="dxa"/>
            <w:tcBorders/>
            <w:vAlign w:val="center"/>
          </w:tcPr>
          <w:p>
            <w:pPr>
              <w:pStyle w:val="TableContents"/>
              <w:bidi w:val="0"/>
              <w:spacing w:before="0" w:after="283"/>
              <w:jc w:val="left"/>
              <w:rPr/>
            </w:pPr>
            <w:r>
              <w:rPr/>
              <w:t xml:space="preserve">14,135 </w:t>
            </w:r>
          </w:p>
        </w:tc>
        <w:tc>
          <w:tcPr>
            <w:tcW w:w="1755" w:type="dxa"/>
            <w:tcBorders/>
            <w:vAlign w:val="center"/>
          </w:tcPr>
          <w:p>
            <w:pPr>
              <w:pStyle w:val="TableContents"/>
              <w:bidi w:val="0"/>
              <w:spacing w:before="0" w:after="283"/>
              <w:jc w:val="left"/>
              <w:rPr/>
            </w:pPr>
            <w:r>
              <w:rPr/>
              <w:t xml:space="preserve">&lt; 0.01 </w:t>
            </w:r>
          </w:p>
        </w:tc>
        <w:tc>
          <w:tcPr>
            <w:tcW w:w="1483" w:type="dxa"/>
            <w:tcBorders/>
            <w:vAlign w:val="center"/>
          </w:tcPr>
          <w:p>
            <w:pPr>
              <w:pStyle w:val="TableContents"/>
              <w:bidi w:val="0"/>
              <w:spacing w:before="0" w:after="283"/>
              <w:jc w:val="left"/>
              <w:rPr/>
            </w:pPr>
            <w:r>
              <w:rPr/>
              <w:t xml:space="preserve">1,234,931 </w:t>
            </w:r>
          </w:p>
        </w:tc>
        <w:tc>
          <w:tcPr>
            <w:tcW w:w="1458" w:type="dxa"/>
            <w:tcBorders/>
            <w:vAlign w:val="center"/>
          </w:tcPr>
          <w:p>
            <w:pPr>
              <w:pStyle w:val="TableContents"/>
              <w:bidi w:val="0"/>
              <w:spacing w:before="0" w:after="283"/>
              <w:jc w:val="left"/>
              <w:rPr/>
            </w:pPr>
            <w:r>
              <w:rPr/>
              <w:t xml:space="preserve">3,742,223 </w:t>
            </w:r>
          </w:p>
        </w:tc>
        <w:tc>
          <w:tcPr>
            <w:tcW w:w="1368" w:type="dxa"/>
            <w:tcBorders/>
            <w:vAlign w:val="center"/>
          </w:tcPr>
          <w:p>
            <w:pPr>
              <w:pStyle w:val="TableContents"/>
              <w:bidi w:val="0"/>
              <w:spacing w:before="0" w:after="283"/>
              <w:jc w:val="left"/>
              <w:rPr/>
            </w:pPr>
            <w:r>
              <w:rPr/>
              <w:t xml:space="preserve">4,991,289 </w:t>
            </w:r>
          </w:p>
        </w:tc>
        <w:tc>
          <w:tcPr>
            <w:tcW w:w="1426" w:type="dxa"/>
            <w:tcBorders/>
            <w:vAlign w:val="center"/>
          </w:tcPr>
          <w:p>
            <w:pPr>
              <w:pStyle w:val="TableContents"/>
              <w:bidi w:val="0"/>
              <w:spacing w:before="0" w:after="283"/>
              <w:jc w:val="left"/>
              <w:rPr/>
            </w:pPr>
            <w:r>
              <w:rPr/>
              <w:t xml:space="preserve">0.49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hindin jälkeen, joka on Intian puhutuin kieli.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kielen puhujien määrä on toiseksi suurin Intiassa?</w:t>
      </w:r>
    </w:p>
    <w:p>
      <w:pPr>
        <w:pStyle w:val="TextBody"/>
        <w:bidi w:val="0"/>
        <w:jc w:val="left"/>
        <w:rPr>
          <w:b/>
          <w:u w:val="single"/>
          <w:shd w:val="clear" w:fill="FFFF00"/>
        </w:rPr>
      </w:pPr>
      <w:r>
        <w:rPr>
          <w:b/>
          <w:u w:val="single"/>
          <w:shd w:val="clear" w:fill="FFFF00"/>
        </w:rPr>
        <w:t xml:space="preserve">Asiakirjan numero 3668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Tuomitsemiskäytäntö tuli Amerikan siirtomaihin common law -oikeuden myötä. Kun tuli aika laatia Yhdysvaltojen perustuslaki, pakkolunastuksesta esitettiin erilaisia näkemyksiä. </w:t>
      </w:r>
      <w:r>
        <w:rPr/>
        <w:t xml:space="preserve">Perustuslain </w:t>
      </w:r>
      <w:r>
        <w:rPr>
          <w:color w:val="A9A9A9"/>
        </w:rPr>
        <w:t xml:space="preserve">viidennessä lisäyksessä </w:t>
      </w:r>
      <w:r>
        <w:rPr/>
        <w:t xml:space="preserve">edellytetään, että haltuunotto tapahtuu "julkiseen käyttöön" ja että omistajalle maksetaan "oikeudenmukainen korvaus".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mainitaan pakkolunastusoikeus?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 Valtio voi kuitenkin lainsäädännöllisesti delegoida tämän vallan kunnille, valtion alaisille yksiköille tai jopa yksityishenkilöille tai yhtiöille, kun lainsäätäjä on valtuuttanut ne hoitamaan julkisia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yksityisen omaisuuden tuomitseminen julkiseen käyttöön on sallittua valtion oikeuden nojalla.</w:t>
      </w:r>
    </w:p>
    <w:p>
      <w:pPr>
        <w:pStyle w:val="TextBody"/>
        <w:bidi w:val="0"/>
        <w:jc w:val="left"/>
        <w:rPr>
          <w:b/>
          <w:u w:val="single"/>
          <w:shd w:val="clear" w:fill="FFFF00"/>
        </w:rPr>
      </w:pPr>
      <w:r>
        <w:rPr>
          <w:b/>
          <w:u w:val="single"/>
          <w:shd w:val="clear" w:fill="FFFF00"/>
        </w:rPr>
        <w:t xml:space="preserve">Asiakirjan numero 3669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Juhu on </w:t>
      </w:r>
      <w:r>
        <w:rPr/>
        <w:t xml:space="preserve">kaupunginosa Mumbaissa. Se on kuuluisin laajasta Juhu Beachista. Sitä ympäröivät Arabianmeri lännessä, Versova pohjoisessa, Santacruz ja Vile Parle idässä ja Khar etelässä. Juhu kuuluu kaupungin varakkaimpiin alueisiin, ja siellä asuu monia Bollywoodin julkkiksia. Lähimmät rautatieasemat ovat Santacruz, Andheri ja Vile Parle Mumbain esikaupunkiradan länsilinjalla ja satamalinjalla. Lähin metroasema on D.N Nagar. Juhussa on kaksi pientä B.E.S.T.-bussivarikkoa.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juhun ranta sijaitsee millä alueella Mumbaissa?</w:t>
      </w:r>
    </w:p>
    <w:p>
      <w:pPr>
        <w:pStyle w:val="TextBody"/>
        <w:bidi w:val="0"/>
        <w:jc w:val="left"/>
        <w:rPr>
          <w:b/>
          <w:u w:val="single"/>
          <w:shd w:val="clear" w:fill="FFFF00"/>
        </w:rPr>
      </w:pPr>
      <w:r>
        <w:rPr>
          <w:b/>
          <w:u w:val="single"/>
          <w:shd w:val="clear" w:fill="FFFF00"/>
        </w:rPr>
        <w:t xml:space="preserve">Asiakirjan numero 3670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Lämpösykleri (tunnetaan myös termosyklerinä, PCR-laitteena tai DNA-vahvistimena) on laboratoriolaite, jota käytetään yleisimmin </w:t>
      </w:r>
      <w:r>
        <w:rPr>
          <w:color w:val="A9A9A9"/>
        </w:rPr>
        <w:t xml:space="preserve">DNA:n segmenttien monistamiseen polymeraasiketjureaktion (PCR) avulla</w:t>
      </w:r>
      <w:r>
        <w:rPr/>
        <w:t xml:space="preserve">. Lämpösyklerejä voidaan käyttää laboratorioissa myös muiden lämpötilaherkkien reaktioiden, kuten restriktioentsyymien digestion tai pikadiagnostiikan helpottamiseksi. Laitteessa on lämpösyklilohko, jossa on reikiä, joihin reaktioseoksia sisältävät putket voidaan asettaa. Tämän jälkeen syklari nostaa ja laskee lämpötilaa erillisinä, ennalta ohjelmoituina vaiheina.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termosykleri tekee pcr:ssä?</w:t>
      </w:r>
    </w:p>
    <w:p>
      <w:pPr>
        <w:pStyle w:val="TextBody"/>
        <w:bidi w:val="0"/>
        <w:jc w:val="left"/>
        <w:rPr>
          <w:b/>
          <w:u w:val="single"/>
          <w:shd w:val="clear" w:fill="FFFF00"/>
        </w:rPr>
      </w:pPr>
      <w:r>
        <w:rPr>
          <w:b/>
          <w:u w:val="single"/>
          <w:shd w:val="clear" w:fill="FFFF00"/>
        </w:rPr>
        <w:t xml:space="preserve">Asiakirjan numero 3671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w:t>
      </w:r>
      <w:r>
        <w:rPr>
          <w:color w:val="A9A9A9"/>
        </w:rPr>
        <w:t xml:space="preserve">843 </w:t>
      </w:r>
      <w:r>
        <w:rPr/>
        <w:t xml:space="preserve">ja </w:t>
      </w:r>
      <w:r>
        <w:rPr>
          <w:color w:val="DCDCDC"/>
        </w:rPr>
        <w:t xml:space="preserve">854 </w:t>
      </w:r>
      <w:r>
        <w:rPr/>
        <w:t xml:space="preserve">palvelevat </w:t>
      </w:r>
      <w:r>
        <w:rPr>
          <w:color w:val="2F4F4F"/>
        </w:rPr>
        <w:t xml:space="preserve">Etelä-Carolinan itäistä kolmannesta</w:t>
      </w:r>
      <w:r>
        <w:rPr/>
        <w:t xml:space="preserve">. Ne kattavat Grand Strandin, Lowcountryn, Pee Deen ja Sandhillsin alueet. Alueen suurimpiin kaupunkeihin kuuluvat Myrtle Beach, Charleston, Beaufort, Hilton Head Island ja Florence. 843 on pääasiallinen suuntanumero, kun taas 854 on vuonna 2015 käyttöön otettu lisänumero.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charleston sc:n suuntanumero?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suuntanumero 843 sijaitsee Yhdysvalloissa</w:t>
      </w:r>
    </w:p>
    <w:p>
      <w:pPr>
        <w:pStyle w:val="TextBody"/>
        <w:bidi w:val="0"/>
        <w:jc w:val="left"/>
        <w:rPr>
          <w:b/>
          <w:u w:val="single"/>
          <w:shd w:val="clear" w:fill="FFFF00"/>
        </w:rPr>
      </w:pPr>
      <w:r>
        <w:rPr>
          <w:b/>
          <w:u w:val="single"/>
          <w:shd w:val="clear" w:fill="FFFF00"/>
        </w:rPr>
        <w:t xml:space="preserve">Asiakirjan numero 3672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Jeffrey Broderick ``Jeff'' Colby on fiktiivinen hahmo ABC:n parhaaseen katseluaikaan esitettävässä saippuaoopperassa Dynasty, jonka ovat luoneet Richard ja Esther Shapiro. </w:t>
      </w:r>
      <w:r>
        <w:rPr>
          <w:color w:val="A9A9A9"/>
        </w:rPr>
        <w:t xml:space="preserve">John </w:t>
      </w:r>
      <w:r>
        <w:rPr/>
        <w:t xml:space="preserve">Jamesin esittämä </w:t>
      </w:r>
      <w:r>
        <w:rPr/>
        <w:t xml:space="preserve">Jeff Colby esiteltiin sarjan ensimmäisessä jaksossa vuonna 1981, ja hän esiintyi sarjan vakiosarjassa kuuden kauden ajan, kunnes siirtyi sarjan spin-off-sarjaan The Colbys. Hahmo palasi Dynastiaan The Colbysin peruuntuessa vuonna 1987 ja pysyi sarjassa sen viimeiseen jaksoon asti vuonna 1989. James esitti roolinsa myöhemmin uudelleen vuonna 1991 ilmestyneessä minisarjassa Dynasty: The Reunion.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Jeff Colbya alkuperäisessä Dynastiassa...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Jeff Colbya alkuperäisessä Dynastiassa...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Jeffin rakkaussuhde Fallon Carringtoniin jatkuu koko sarjan ajan. Jeff ja Fallon </w:t>
      </w:r>
      <w:r>
        <w:rPr>
          <w:color w:val="A9A9A9"/>
        </w:rPr>
        <w:t xml:space="preserve">menevät naimisiin </w:t>
      </w:r>
      <w:r>
        <w:rPr/>
        <w:t xml:space="preserve">ensimmäisen kauden alussa, mutta eroavat kolmannella kaudella. He aikovat mennä uudelleen naimisiin jaksossa 88 (kaudella 4), mutta heidän avioliittonsa viivästyy yli vuodella, kun Fallon katoaa. He menevät lopulta uudelleen naimisiin kaudella 6 (The Colbysin 1. kausi) ja eroavat jälleen kaudella 8. Vaikka heillä on lyhyt suhde kauden 8 lopussa, he sopivat uudelleen vasta vuonna 1991 ilmestyneessä minisarjassa. Pariskunnalla oli kaksi lasta, L.B. ja Lauren, heidän myrskyisien avioliittojensa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Jeff Colby on Carrington Dynastyyn?</w:t>
      </w:r>
    </w:p>
    <w:p>
      <w:pPr>
        <w:pStyle w:val="TextBody"/>
        <w:bidi w:val="0"/>
        <w:jc w:val="left"/>
        <w:rPr>
          <w:b/>
          <w:u w:val="single"/>
          <w:shd w:val="clear" w:fill="FFFF00"/>
        </w:rPr>
      </w:pPr>
      <w:r>
        <w:rPr>
          <w:b/>
          <w:u w:val="single"/>
          <w:shd w:val="clear" w:fill="FFFF00"/>
        </w:rPr>
        <w:t xml:space="preserve">Asiakirjan numero 3673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0"/>
        <w:gridCol w:w="2935"/>
        <w:gridCol w:w="4629"/>
        <w:gridCol w:w="1881"/>
      </w:tblGrid>
      <w:tr>
        <w:trPr/>
        <w:tc>
          <w:tcPr>
            <w:tcW w:w="760" w:type="dxa"/>
            <w:tcBorders/>
            <w:vAlign w:val="center"/>
          </w:tcPr>
          <w:p>
            <w:pPr>
              <w:pStyle w:val="TableHeading"/>
              <w:suppressLineNumbers/>
              <w:bidi w:val="0"/>
              <w:spacing w:before="0" w:after="283"/>
              <w:jc w:val="center"/>
              <w:rPr/>
            </w:pPr>
            <w:r>
              <w:rPr/>
              <w:t xml:space="preserve">Ei. </w:t>
            </w:r>
          </w:p>
        </w:tc>
        <w:tc>
          <w:tcPr>
            <w:tcW w:w="2935" w:type="dxa"/>
            <w:tcBorders/>
            <w:vAlign w:val="center"/>
          </w:tcPr>
          <w:p>
            <w:pPr>
              <w:pStyle w:val="TableHeading"/>
              <w:suppressLineNumbers/>
              <w:bidi w:val="0"/>
              <w:spacing w:before="0" w:after="283"/>
              <w:jc w:val="center"/>
              <w:rPr/>
            </w:pPr>
            <w:r>
              <w:rPr/>
              <w:t xml:space="preserve">Otsikko </w:t>
            </w:r>
          </w:p>
        </w:tc>
        <w:tc>
          <w:tcPr>
            <w:tcW w:w="4629" w:type="dxa"/>
            <w:tcBorders/>
            <w:vAlign w:val="center"/>
          </w:tcPr>
          <w:p>
            <w:pPr>
              <w:pStyle w:val="TableHeading"/>
              <w:suppressLineNumbers/>
              <w:bidi w:val="0"/>
              <w:spacing w:before="0" w:after="283"/>
              <w:jc w:val="center"/>
              <w:rPr/>
            </w:pPr>
            <w:r>
              <w:rPr/>
              <w:t xml:space="preserve">Suorittanut </w:t>
            </w:r>
          </w:p>
        </w:tc>
        <w:tc>
          <w:tcPr>
            <w:tcW w:w="1881" w:type="dxa"/>
            <w:tcBorders/>
            <w:vAlign w:val="center"/>
          </w:tcPr>
          <w:p>
            <w:pPr>
              <w:pStyle w:val="TableHeading"/>
              <w:suppressLineNumbers/>
              <w:bidi w:val="0"/>
              <w:spacing w:before="0" w:after="283"/>
              <w:jc w:val="center"/>
              <w:rPr/>
            </w:pPr>
            <w:r>
              <w:rPr/>
              <w:t xml:space="preserve">Pituus </w:t>
            </w:r>
          </w:p>
        </w:tc>
      </w:tr>
      <w:tr>
        <w:trPr/>
        <w:tc>
          <w:tcPr>
            <w:tcW w:w="760" w:type="dxa"/>
            <w:tcBorders/>
            <w:vAlign w:val="center"/>
          </w:tcPr>
          <w:p>
            <w:pPr>
              <w:pStyle w:val="TableContents"/>
              <w:bidi w:val="0"/>
              <w:spacing w:before="0" w:after="283"/>
              <w:jc w:val="left"/>
              <w:rPr/>
            </w:pPr>
            <w:r>
              <w:rPr/>
              <w:t xml:space="preserve">1. </w:t>
            </w:r>
          </w:p>
        </w:tc>
        <w:tc>
          <w:tcPr>
            <w:tcW w:w="2935" w:type="dxa"/>
            <w:tcBorders/>
            <w:vAlign w:val="center"/>
          </w:tcPr>
          <w:p>
            <w:pPr>
              <w:pStyle w:val="TableContents"/>
              <w:bidi w:val="0"/>
              <w:spacing w:before="0" w:after="283"/>
              <w:jc w:val="left"/>
              <w:rPr/>
            </w:pPr>
            <w:r>
              <w:rPr/>
              <w:t xml:space="preserve">"The Greatest Show </w:t>
            </w:r>
          </w:p>
        </w:tc>
        <w:tc>
          <w:tcPr>
            <w:tcW w:w="4629" w:type="dxa"/>
            <w:tcBorders/>
            <w:vAlign w:val="center"/>
          </w:tcPr>
          <w:p>
            <w:pPr>
              <w:pStyle w:val="TableContents"/>
              <w:bidi w:val="0"/>
              <w:spacing w:before="0" w:after="283"/>
              <w:jc w:val="left"/>
              <w:rPr/>
            </w:pPr>
            <w:r>
              <w:rPr>
                <w:color w:val="A9A9A9"/>
              </w:rPr>
              <w:t xml:space="preserve">Hugh Jackman</w:t>
            </w:r>
            <w:r>
              <w:rPr/>
              <w:t xml:space="preserve">, </w:t>
            </w:r>
            <w:r>
              <w:rPr>
                <w:color w:val="DCDCDC"/>
              </w:rPr>
              <w:t xml:space="preserve">Keala Settle</w:t>
            </w:r>
            <w:r>
              <w:rPr/>
              <w:t xml:space="preserve">, </w:t>
            </w:r>
            <w:r>
              <w:rPr>
                <w:color w:val="2F4F4F"/>
              </w:rPr>
              <w:t xml:space="preserve">Zac Efron</w:t>
            </w:r>
            <w:r>
              <w:rPr/>
              <w:t xml:space="preserve">, </w:t>
            </w:r>
            <w:r>
              <w:rPr>
                <w:color w:val="556B2F"/>
              </w:rPr>
              <w:t xml:space="preserve">Zendaya</w:t>
            </w:r>
            <w:r>
              <w:rPr/>
              <w:t xml:space="preserve">, </w:t>
            </w:r>
            <w:r>
              <w:rPr>
                <w:color w:val="2F4F4F"/>
              </w:rPr>
              <w:t xml:space="preserve">Zac Efron, Zendaya </w:t>
            </w:r>
          </w:p>
        </w:tc>
        <w:tc>
          <w:tcPr>
            <w:tcW w:w="1881" w:type="dxa"/>
            <w:tcBorders/>
            <w:vAlign w:val="center"/>
          </w:tcPr>
          <w:p>
            <w:pPr>
              <w:pStyle w:val="TableContents"/>
              <w:bidi w:val="0"/>
              <w:spacing w:before="0" w:after="283"/>
              <w:jc w:val="left"/>
              <w:rPr/>
            </w:pPr>
            <w:r>
              <w:rPr/>
              <w:t xml:space="preserve">5: 02 </w:t>
            </w:r>
          </w:p>
        </w:tc>
      </w:tr>
      <w:tr>
        <w:trPr/>
        <w:tc>
          <w:tcPr>
            <w:tcW w:w="760" w:type="dxa"/>
            <w:tcBorders/>
            <w:vAlign w:val="center"/>
          </w:tcPr>
          <w:p>
            <w:pPr>
              <w:pStyle w:val="TableContents"/>
              <w:bidi w:val="0"/>
              <w:spacing w:before="0" w:after="283"/>
              <w:jc w:val="left"/>
              <w:rPr/>
            </w:pPr>
            <w:r>
              <w:rPr/>
              <w:t xml:space="preserve">2. </w:t>
            </w:r>
          </w:p>
        </w:tc>
        <w:tc>
          <w:tcPr>
            <w:tcW w:w="2935" w:type="dxa"/>
            <w:tcBorders/>
            <w:vAlign w:val="center"/>
          </w:tcPr>
          <w:p>
            <w:pPr>
              <w:pStyle w:val="TableContents"/>
              <w:bidi w:val="0"/>
              <w:spacing w:before="0" w:after="283"/>
              <w:jc w:val="left"/>
              <w:rPr/>
            </w:pPr>
            <w:r>
              <w:rPr/>
              <w:t xml:space="preserve">"Miljoona unelmaa </w:t>
            </w:r>
          </w:p>
        </w:tc>
        <w:tc>
          <w:tcPr>
            <w:tcW w:w="4629" w:type="dxa"/>
            <w:tcBorders/>
            <w:vAlign w:val="center"/>
          </w:tcPr>
          <w:p>
            <w:pPr>
              <w:pStyle w:val="TableContents"/>
              <w:bidi w:val="0"/>
              <w:spacing w:before="0" w:after="283"/>
              <w:jc w:val="left"/>
              <w:rPr/>
            </w:pPr>
            <w:r>
              <w:rPr>
                <w:color w:val="6B8E23"/>
              </w:rPr>
              <w:t xml:space="preserve">Ziv Zaifman</w:t>
            </w:r>
            <w:r>
              <w:rPr/>
              <w:t xml:space="preserve">, Jackman, </w:t>
            </w:r>
            <w:r>
              <w:rPr>
                <w:color w:val="A0522D"/>
              </w:rPr>
              <w:t xml:space="preserve">Michelle </w:t>
            </w:r>
            <w:r>
              <w:rPr/>
              <w:t xml:space="preserve">Williams </w:t>
            </w:r>
          </w:p>
        </w:tc>
        <w:tc>
          <w:tcPr>
            <w:tcW w:w="1881" w:type="dxa"/>
            <w:tcBorders/>
            <w:vAlign w:val="center"/>
          </w:tcPr>
          <w:p>
            <w:pPr>
              <w:pStyle w:val="TableContents"/>
              <w:bidi w:val="0"/>
              <w:spacing w:before="0" w:after="283"/>
              <w:jc w:val="left"/>
              <w:rPr/>
            </w:pPr>
            <w:r>
              <w:rPr/>
              <w:t xml:space="preserve">4: 29 </w:t>
            </w:r>
          </w:p>
        </w:tc>
      </w:tr>
      <w:tr>
        <w:trPr/>
        <w:tc>
          <w:tcPr>
            <w:tcW w:w="760" w:type="dxa"/>
            <w:tcBorders/>
            <w:vAlign w:val="center"/>
          </w:tcPr>
          <w:p>
            <w:pPr>
              <w:pStyle w:val="TableContents"/>
              <w:bidi w:val="0"/>
              <w:spacing w:before="0" w:after="283"/>
              <w:jc w:val="left"/>
              <w:rPr/>
            </w:pPr>
            <w:r>
              <w:rPr/>
              <w:t xml:space="preserve">3. </w:t>
            </w:r>
          </w:p>
        </w:tc>
        <w:tc>
          <w:tcPr>
            <w:tcW w:w="2935" w:type="dxa"/>
            <w:tcBorders/>
            <w:vAlign w:val="center"/>
          </w:tcPr>
          <w:p>
            <w:pPr>
              <w:pStyle w:val="TableContents"/>
              <w:bidi w:val="0"/>
              <w:spacing w:before="0" w:after="283"/>
              <w:jc w:val="left"/>
              <w:rPr/>
            </w:pPr>
            <w:r>
              <w:rPr/>
              <w:t xml:space="preserve">"Miljoona unelmaa (Reprise)"... </w:t>
            </w:r>
          </w:p>
        </w:tc>
        <w:tc>
          <w:tcPr>
            <w:tcW w:w="4629" w:type="dxa"/>
            <w:tcBorders/>
            <w:vAlign w:val="center"/>
          </w:tcPr>
          <w:p>
            <w:pPr>
              <w:pStyle w:val="TableContents"/>
              <w:bidi w:val="0"/>
              <w:spacing w:before="0" w:after="283"/>
              <w:jc w:val="left"/>
              <w:rPr/>
            </w:pPr>
            <w:r>
              <w:rPr>
                <w:color w:val="228B22"/>
              </w:rPr>
              <w:t xml:space="preserve">Austyn Johnson</w:t>
            </w:r>
            <w:r>
              <w:rPr/>
              <w:t xml:space="preserve">, </w:t>
            </w:r>
            <w:r>
              <w:rPr>
                <w:color w:val="191970"/>
              </w:rPr>
              <w:t xml:space="preserve">Cameron Seely</w:t>
            </w:r>
            <w:r>
              <w:rPr/>
              <w:t xml:space="preserve">, Jackman </w:t>
            </w:r>
          </w:p>
        </w:tc>
        <w:tc>
          <w:tcPr>
            <w:tcW w:w="1881" w:type="dxa"/>
            <w:tcBorders/>
            <w:vAlign w:val="center"/>
          </w:tcPr>
          <w:p>
            <w:pPr>
              <w:pStyle w:val="TableContents"/>
              <w:bidi w:val="0"/>
              <w:spacing w:before="0" w:after="283"/>
              <w:jc w:val="left"/>
              <w:rPr/>
            </w:pPr>
            <w:r>
              <w:rPr/>
              <w:t xml:space="preserve">1: 00 </w:t>
            </w:r>
          </w:p>
        </w:tc>
      </w:tr>
      <w:tr>
        <w:trPr/>
        <w:tc>
          <w:tcPr>
            <w:tcW w:w="760" w:type="dxa"/>
            <w:tcBorders/>
            <w:vAlign w:val="center"/>
          </w:tcPr>
          <w:p>
            <w:pPr>
              <w:pStyle w:val="TableContents"/>
              <w:bidi w:val="0"/>
              <w:spacing w:before="0" w:after="283"/>
              <w:jc w:val="left"/>
              <w:rPr/>
            </w:pPr>
            <w:r>
              <w:rPr/>
              <w:t xml:space="preserve">4. </w:t>
            </w:r>
          </w:p>
        </w:tc>
        <w:tc>
          <w:tcPr>
            <w:tcW w:w="2935" w:type="dxa"/>
            <w:tcBorders/>
            <w:vAlign w:val="center"/>
          </w:tcPr>
          <w:p>
            <w:pPr>
              <w:pStyle w:val="TableContents"/>
              <w:bidi w:val="0"/>
              <w:spacing w:before="0" w:after="283"/>
              <w:jc w:val="left"/>
              <w:rPr/>
            </w:pPr>
            <w:r>
              <w:rPr/>
              <w:t xml:space="preserve">``Come Alive'' </w:t>
            </w:r>
          </w:p>
        </w:tc>
        <w:tc>
          <w:tcPr>
            <w:tcW w:w="4629" w:type="dxa"/>
            <w:tcBorders/>
            <w:vAlign w:val="center"/>
          </w:tcPr>
          <w:p>
            <w:pPr>
              <w:pStyle w:val="TableContents"/>
              <w:bidi w:val="0"/>
              <w:spacing w:before="0" w:after="283"/>
              <w:jc w:val="left"/>
              <w:rPr/>
            </w:pPr>
            <w:r>
              <w:rPr/>
              <w:t xml:space="preserve">Jackman, Settle, </w:t>
            </w:r>
            <w:r>
              <w:rPr>
                <w:color w:val="8B0000"/>
              </w:rPr>
              <w:t xml:space="preserve">Daniel Everidge</w:t>
            </w:r>
            <w:r>
              <w:rPr/>
              <w:t xml:space="preserve">, Zendaya... </w:t>
            </w:r>
          </w:p>
        </w:tc>
        <w:tc>
          <w:tcPr>
            <w:tcW w:w="1881" w:type="dxa"/>
            <w:tcBorders/>
            <w:vAlign w:val="center"/>
          </w:tcPr>
          <w:p>
            <w:pPr>
              <w:pStyle w:val="TableContents"/>
              <w:bidi w:val="0"/>
              <w:spacing w:before="0" w:after="283"/>
              <w:jc w:val="left"/>
              <w:rPr/>
            </w:pPr>
            <w:r>
              <w:rPr/>
              <w:t xml:space="preserve">3: 45 </w:t>
            </w:r>
          </w:p>
        </w:tc>
      </w:tr>
      <w:tr>
        <w:trPr/>
        <w:tc>
          <w:tcPr>
            <w:tcW w:w="760" w:type="dxa"/>
            <w:tcBorders/>
            <w:vAlign w:val="center"/>
          </w:tcPr>
          <w:p>
            <w:pPr>
              <w:pStyle w:val="TableContents"/>
              <w:bidi w:val="0"/>
              <w:spacing w:before="0" w:after="283"/>
              <w:jc w:val="left"/>
              <w:rPr/>
            </w:pPr>
            <w:r>
              <w:rPr/>
              <w:t xml:space="preserve">5. </w:t>
            </w:r>
          </w:p>
        </w:tc>
        <w:tc>
          <w:tcPr>
            <w:tcW w:w="2935" w:type="dxa"/>
            <w:tcBorders/>
            <w:vAlign w:val="center"/>
          </w:tcPr>
          <w:p>
            <w:pPr>
              <w:pStyle w:val="TableContents"/>
              <w:bidi w:val="0"/>
              <w:spacing w:before="0" w:after="283"/>
              <w:jc w:val="left"/>
              <w:rPr/>
            </w:pPr>
            <w:r>
              <w:rPr/>
              <w:t xml:space="preserve">"Toinen puoli </w:t>
            </w:r>
          </w:p>
        </w:tc>
        <w:tc>
          <w:tcPr>
            <w:tcW w:w="4629" w:type="dxa"/>
            <w:tcBorders/>
            <w:vAlign w:val="center"/>
          </w:tcPr>
          <w:p>
            <w:pPr>
              <w:pStyle w:val="TableContents"/>
              <w:bidi w:val="0"/>
              <w:spacing w:before="0" w:after="283"/>
              <w:jc w:val="left"/>
              <w:rPr/>
            </w:pPr>
            <w:r>
              <w:rPr/>
              <w:t xml:space="preserve">Jackman &amp; Efron </w:t>
            </w:r>
          </w:p>
        </w:tc>
        <w:tc>
          <w:tcPr>
            <w:tcW w:w="1881" w:type="dxa"/>
            <w:tcBorders/>
            <w:vAlign w:val="center"/>
          </w:tcPr>
          <w:p>
            <w:pPr>
              <w:pStyle w:val="TableContents"/>
              <w:bidi w:val="0"/>
              <w:spacing w:before="0" w:after="283"/>
              <w:jc w:val="left"/>
              <w:rPr/>
            </w:pPr>
            <w:r>
              <w:rPr/>
              <w:t xml:space="preserve">3: 34 </w:t>
            </w:r>
          </w:p>
        </w:tc>
      </w:tr>
      <w:tr>
        <w:trPr/>
        <w:tc>
          <w:tcPr>
            <w:tcW w:w="760" w:type="dxa"/>
            <w:tcBorders/>
            <w:vAlign w:val="center"/>
          </w:tcPr>
          <w:p>
            <w:pPr>
              <w:pStyle w:val="TableContents"/>
              <w:bidi w:val="0"/>
              <w:spacing w:before="0" w:after="283"/>
              <w:jc w:val="left"/>
              <w:rPr/>
            </w:pPr>
            <w:r>
              <w:rPr/>
              <w:t xml:space="preserve">6. </w:t>
            </w:r>
          </w:p>
        </w:tc>
        <w:tc>
          <w:tcPr>
            <w:tcW w:w="2935" w:type="dxa"/>
            <w:tcBorders/>
            <w:vAlign w:val="center"/>
          </w:tcPr>
          <w:p>
            <w:pPr>
              <w:pStyle w:val="TableContents"/>
              <w:bidi w:val="0"/>
              <w:spacing w:before="0" w:after="283"/>
              <w:jc w:val="left"/>
              <w:rPr/>
            </w:pPr>
            <w:r>
              <w:rPr/>
              <w:t xml:space="preserve">"Ei koskaan tarpeeksi </w:t>
            </w:r>
          </w:p>
        </w:tc>
        <w:tc>
          <w:tcPr>
            <w:tcW w:w="4629" w:type="dxa"/>
            <w:tcBorders/>
            <w:vAlign w:val="center"/>
          </w:tcPr>
          <w:p>
            <w:pPr>
              <w:pStyle w:val="TableContents"/>
              <w:bidi w:val="0"/>
              <w:spacing w:before="0" w:after="283"/>
              <w:jc w:val="left"/>
              <w:rPr/>
            </w:pPr>
            <w:r>
              <w:rPr>
                <w:color w:val="483D8B"/>
              </w:rPr>
              <w:t xml:space="preserve">Loren Allred </w:t>
            </w:r>
          </w:p>
        </w:tc>
        <w:tc>
          <w:tcPr>
            <w:tcW w:w="1881" w:type="dxa"/>
            <w:tcBorders/>
            <w:vAlign w:val="center"/>
          </w:tcPr>
          <w:p>
            <w:pPr>
              <w:pStyle w:val="TableContents"/>
              <w:bidi w:val="0"/>
              <w:spacing w:before="0" w:after="283"/>
              <w:jc w:val="left"/>
              <w:rPr/>
            </w:pPr>
            <w:r>
              <w:rPr/>
              <w:t xml:space="preserve">3: 27 </w:t>
            </w:r>
          </w:p>
        </w:tc>
      </w:tr>
      <w:tr>
        <w:trPr/>
        <w:tc>
          <w:tcPr>
            <w:tcW w:w="760" w:type="dxa"/>
            <w:tcBorders/>
            <w:vAlign w:val="center"/>
          </w:tcPr>
          <w:p>
            <w:pPr>
              <w:pStyle w:val="TableContents"/>
              <w:bidi w:val="0"/>
              <w:spacing w:before="0" w:after="283"/>
              <w:jc w:val="left"/>
              <w:rPr/>
            </w:pPr>
            <w:r>
              <w:rPr/>
              <w:t xml:space="preserve">7. </w:t>
            </w:r>
          </w:p>
        </w:tc>
        <w:tc>
          <w:tcPr>
            <w:tcW w:w="2935" w:type="dxa"/>
            <w:tcBorders/>
            <w:vAlign w:val="center"/>
          </w:tcPr>
          <w:p>
            <w:pPr>
              <w:pStyle w:val="TableContents"/>
              <w:bidi w:val="0"/>
              <w:spacing w:before="0" w:after="283"/>
              <w:jc w:val="left"/>
              <w:rPr/>
            </w:pPr>
            <w:r>
              <w:rPr/>
              <w:t xml:space="preserve">"This Is Me </w:t>
            </w:r>
          </w:p>
        </w:tc>
        <w:tc>
          <w:tcPr>
            <w:tcW w:w="4629" w:type="dxa"/>
            <w:tcBorders/>
            <w:vAlign w:val="center"/>
          </w:tcPr>
          <w:p>
            <w:pPr>
              <w:pStyle w:val="TableContents"/>
              <w:bidi w:val="0"/>
              <w:spacing w:before="0" w:after="283"/>
              <w:jc w:val="left"/>
              <w:rPr/>
            </w:pPr>
            <w:r>
              <w:rPr/>
              <w:t xml:space="preserve">Settle </w:t>
            </w:r>
          </w:p>
        </w:tc>
        <w:tc>
          <w:tcPr>
            <w:tcW w:w="1881" w:type="dxa"/>
            <w:tcBorders/>
            <w:vAlign w:val="center"/>
          </w:tcPr>
          <w:p>
            <w:pPr>
              <w:pStyle w:val="TableContents"/>
              <w:bidi w:val="0"/>
              <w:spacing w:before="0" w:after="283"/>
              <w:jc w:val="left"/>
              <w:rPr/>
            </w:pPr>
            <w:r>
              <w:rPr/>
              <w:t xml:space="preserve">3: 54 </w:t>
            </w:r>
          </w:p>
        </w:tc>
      </w:tr>
      <w:tr>
        <w:trPr/>
        <w:tc>
          <w:tcPr>
            <w:tcW w:w="760" w:type="dxa"/>
            <w:tcBorders/>
            <w:vAlign w:val="center"/>
          </w:tcPr>
          <w:p>
            <w:pPr>
              <w:pStyle w:val="TableContents"/>
              <w:bidi w:val="0"/>
              <w:spacing w:before="0" w:after="283"/>
              <w:jc w:val="left"/>
              <w:rPr/>
            </w:pPr>
            <w:r>
              <w:rPr/>
              <w:t xml:space="preserve">8. </w:t>
            </w:r>
          </w:p>
        </w:tc>
        <w:tc>
          <w:tcPr>
            <w:tcW w:w="2935" w:type="dxa"/>
            <w:tcBorders/>
            <w:vAlign w:val="center"/>
          </w:tcPr>
          <w:p>
            <w:pPr>
              <w:pStyle w:val="TableContents"/>
              <w:bidi w:val="0"/>
              <w:spacing w:before="0" w:after="283"/>
              <w:jc w:val="left"/>
              <w:rPr/>
            </w:pPr>
            <w:r>
              <w:rPr/>
              <w:t xml:space="preserve">``Rewrite the Stars'' </w:t>
            </w:r>
          </w:p>
        </w:tc>
        <w:tc>
          <w:tcPr>
            <w:tcW w:w="4629" w:type="dxa"/>
            <w:tcBorders/>
            <w:vAlign w:val="center"/>
          </w:tcPr>
          <w:p>
            <w:pPr>
              <w:pStyle w:val="TableContents"/>
              <w:bidi w:val="0"/>
              <w:spacing w:before="0" w:after="283"/>
              <w:jc w:val="left"/>
              <w:rPr/>
            </w:pPr>
            <w:r>
              <w:rPr/>
              <w:t xml:space="preserve">Efron &amp; </w:t>
            </w:r>
            <w:r>
              <w:rPr>
                <w:color w:val="3CB371"/>
              </w:rPr>
              <w:t xml:space="preserve">Zendaya </w:t>
            </w:r>
          </w:p>
        </w:tc>
        <w:tc>
          <w:tcPr>
            <w:tcW w:w="1881" w:type="dxa"/>
            <w:tcBorders/>
            <w:vAlign w:val="center"/>
          </w:tcPr>
          <w:p>
            <w:pPr>
              <w:pStyle w:val="TableContents"/>
              <w:bidi w:val="0"/>
              <w:spacing w:before="0" w:after="283"/>
              <w:jc w:val="left"/>
              <w:rPr/>
            </w:pPr>
            <w:r>
              <w:rPr/>
              <w:t xml:space="preserve">3: 37 </w:t>
            </w:r>
          </w:p>
        </w:tc>
      </w:tr>
      <w:tr>
        <w:trPr/>
        <w:tc>
          <w:tcPr>
            <w:tcW w:w="760" w:type="dxa"/>
            <w:tcBorders/>
            <w:vAlign w:val="center"/>
          </w:tcPr>
          <w:p>
            <w:pPr>
              <w:pStyle w:val="TableContents"/>
              <w:bidi w:val="0"/>
              <w:spacing w:before="0" w:after="283"/>
              <w:jc w:val="left"/>
              <w:rPr/>
            </w:pPr>
            <w:r>
              <w:rPr/>
              <w:t xml:space="preserve">9. </w:t>
            </w:r>
          </w:p>
        </w:tc>
        <w:tc>
          <w:tcPr>
            <w:tcW w:w="2935" w:type="dxa"/>
            <w:tcBorders/>
            <w:vAlign w:val="center"/>
          </w:tcPr>
          <w:p>
            <w:pPr>
              <w:pStyle w:val="TableContents"/>
              <w:bidi w:val="0"/>
              <w:spacing w:before="0" w:after="283"/>
              <w:jc w:val="left"/>
              <w:rPr/>
            </w:pPr>
            <w:r>
              <w:rPr/>
              <w:t xml:space="preserve">"Tiukka köysi </w:t>
            </w:r>
          </w:p>
        </w:tc>
        <w:tc>
          <w:tcPr>
            <w:tcW w:w="4629" w:type="dxa"/>
            <w:tcBorders/>
            <w:vAlign w:val="center"/>
          </w:tcPr>
          <w:p>
            <w:pPr>
              <w:pStyle w:val="TableContents"/>
              <w:bidi w:val="0"/>
              <w:spacing w:before="0" w:after="283"/>
              <w:jc w:val="left"/>
              <w:rPr/>
            </w:pPr>
            <w:r>
              <w:rPr/>
              <w:t xml:space="preserve">Williams </w:t>
            </w:r>
          </w:p>
        </w:tc>
        <w:tc>
          <w:tcPr>
            <w:tcW w:w="1881" w:type="dxa"/>
            <w:tcBorders/>
            <w:vAlign w:val="center"/>
          </w:tcPr>
          <w:p>
            <w:pPr>
              <w:pStyle w:val="TableContents"/>
              <w:bidi w:val="0"/>
              <w:spacing w:before="0" w:after="283"/>
              <w:jc w:val="left"/>
              <w:rPr/>
            </w:pPr>
            <w:r>
              <w:rPr/>
              <w:t xml:space="preserve">3: 54 </w:t>
            </w:r>
          </w:p>
        </w:tc>
      </w:tr>
      <w:tr>
        <w:trPr/>
        <w:tc>
          <w:tcPr>
            <w:tcW w:w="760" w:type="dxa"/>
            <w:tcBorders/>
            <w:vAlign w:val="center"/>
          </w:tcPr>
          <w:p>
            <w:pPr>
              <w:pStyle w:val="TableContents"/>
              <w:bidi w:val="0"/>
              <w:spacing w:before="0" w:after="283"/>
              <w:jc w:val="left"/>
              <w:rPr/>
            </w:pPr>
            <w:r>
              <w:rPr/>
              <w:t xml:space="preserve">10. </w:t>
            </w:r>
          </w:p>
        </w:tc>
        <w:tc>
          <w:tcPr>
            <w:tcW w:w="2935" w:type="dxa"/>
            <w:tcBorders/>
            <w:vAlign w:val="center"/>
          </w:tcPr>
          <w:p>
            <w:pPr>
              <w:pStyle w:val="TableContents"/>
              <w:bidi w:val="0"/>
              <w:spacing w:before="0" w:after="283"/>
              <w:jc w:val="left"/>
              <w:rPr/>
            </w:pPr>
            <w:r>
              <w:rPr/>
              <w:t xml:space="preserve">``Never Enough (Reprise)'' </w:t>
            </w:r>
          </w:p>
        </w:tc>
        <w:tc>
          <w:tcPr>
            <w:tcW w:w="4629" w:type="dxa"/>
            <w:tcBorders/>
            <w:vAlign w:val="center"/>
          </w:tcPr>
          <w:p>
            <w:pPr>
              <w:pStyle w:val="TableContents"/>
              <w:bidi w:val="0"/>
              <w:spacing w:before="0" w:after="283"/>
              <w:jc w:val="left"/>
              <w:rPr/>
            </w:pPr>
            <w:r>
              <w:rPr/>
              <w:t xml:space="preserve">Allred </w:t>
            </w:r>
          </w:p>
        </w:tc>
        <w:tc>
          <w:tcPr>
            <w:tcW w:w="1881" w:type="dxa"/>
            <w:tcBorders/>
            <w:vAlign w:val="center"/>
          </w:tcPr>
          <w:p>
            <w:pPr>
              <w:pStyle w:val="TableContents"/>
              <w:bidi w:val="0"/>
              <w:spacing w:before="0" w:after="283"/>
              <w:jc w:val="left"/>
              <w:rPr/>
            </w:pPr>
            <w:r>
              <w:rPr/>
              <w:t xml:space="preserve">1: 20 </w:t>
            </w:r>
          </w:p>
        </w:tc>
      </w:tr>
      <w:tr>
        <w:trPr/>
        <w:tc>
          <w:tcPr>
            <w:tcW w:w="760" w:type="dxa"/>
            <w:tcBorders/>
            <w:vAlign w:val="center"/>
          </w:tcPr>
          <w:p>
            <w:pPr>
              <w:pStyle w:val="TableContents"/>
              <w:bidi w:val="0"/>
              <w:spacing w:before="0" w:after="283"/>
              <w:jc w:val="left"/>
              <w:rPr/>
            </w:pPr>
            <w:r>
              <w:rPr/>
              <w:t xml:space="preserve">11. </w:t>
            </w:r>
          </w:p>
        </w:tc>
        <w:tc>
          <w:tcPr>
            <w:tcW w:w="2935" w:type="dxa"/>
            <w:tcBorders/>
            <w:vAlign w:val="center"/>
          </w:tcPr>
          <w:p>
            <w:pPr>
              <w:pStyle w:val="TableContents"/>
              <w:bidi w:val="0"/>
              <w:spacing w:before="0" w:after="283"/>
              <w:jc w:val="left"/>
              <w:rPr/>
            </w:pPr>
            <w:r>
              <w:rPr/>
              <w:t xml:space="preserve">"Tästä lähtien </w:t>
            </w:r>
          </w:p>
        </w:tc>
        <w:tc>
          <w:tcPr>
            <w:tcW w:w="4629" w:type="dxa"/>
            <w:tcBorders/>
            <w:vAlign w:val="center"/>
          </w:tcPr>
          <w:p>
            <w:pPr>
              <w:pStyle w:val="TableContents"/>
              <w:bidi w:val="0"/>
              <w:spacing w:before="0" w:after="283"/>
              <w:jc w:val="left"/>
              <w:rPr/>
            </w:pPr>
            <w:r>
              <w:rPr/>
              <w:t xml:space="preserve">Jackman </w:t>
            </w:r>
          </w:p>
        </w:tc>
        <w:tc>
          <w:tcPr>
            <w:tcW w:w="1881" w:type="dxa"/>
            <w:tcBorders/>
            <w:vAlign w:val="center"/>
          </w:tcPr>
          <w:p>
            <w:pPr>
              <w:pStyle w:val="TableContents"/>
              <w:bidi w:val="0"/>
              <w:spacing w:before="0" w:after="283"/>
              <w:jc w:val="left"/>
              <w:rPr/>
            </w:pPr>
            <w:r>
              <w:rPr/>
              <w:t xml:space="preserve">5: 49 Kokonaispituus: </w:t>
            </w:r>
          </w:p>
        </w:tc>
      </w:tr>
      <w:tr>
        <w:trPr/>
        <w:tc>
          <w:tcPr>
            <w:tcW w:w="760" w:type="dxa"/>
            <w:tcBorders/>
            <w:vAlign w:val="center"/>
          </w:tcPr>
          <w:p>
            <w:pPr>
              <w:pStyle w:val="TableContents"/>
              <w:bidi w:val="0"/>
              <w:spacing w:before="0" w:after="283"/>
              <w:jc w:val="left"/>
              <w:rPr/>
            </w:pPr>
            <w:r>
              <w:rPr/>
              <w:t xml:space="preserve">39: 51 </w:t>
            </w:r>
          </w:p>
        </w:tc>
        <w:tc>
          <w:tcPr>
            <w:tcW w:w="944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elokuvassa The Greatest Showman...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"Koskaan ei riitä"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uudelleen tähdet The Greatest Showmanissa.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Greatest Showmanin lauluja...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Greatest Showmanin lauluja...</w:t>
      </w:r>
    </w:p>
    <w:p>
      <w:pPr>
        <w:pStyle w:val="TextBody"/>
        <w:bidi w:val="0"/>
        <w:jc w:val="left"/>
        <w:rPr>
          <w:b/>
          <w:u w:val="single"/>
          <w:shd w:val="clear" w:fill="FFFF00"/>
        </w:rPr>
      </w:pPr>
      <w:r>
        <w:rPr>
          <w:b/>
          <w:u w:val="single"/>
          <w:shd w:val="clear" w:fill="FFFF00"/>
        </w:rPr>
        <w:t xml:space="preserve">Asiakirjan numero 3674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Tietokonelaitteisto </w:t>
      </w:r>
      <w:r>
        <w:rPr/>
        <w:t xml:space="preserve">käsittää tietokoneen fyysiset osat tai komponentit, kuten keskusyksikkö, näyttö, näppäimistö, tietokoneen tietovarasto, näytönohjain, äänikortti, kaiuttimet ja emolevy. Ohjelmistot ovat sen sijaan ohjeita, joita laitteisto voi tallentaa ja käyttää. Laitteistoa kutsutaan laitteistoksi, koska se on "kova" tai jäykkä muutosten tai muokkausten suhteen, kun taas ohjelmisto on "pehmeä", koska sitä voidaan helposti päivittää tai muuttaa. Ohjelmiston ja laitteiston välissä on ``firmware'', joka on vahvasti sidottu tietokonejärjestelmän tiettyyn laitteistoon ja jota on siten vaikeinta muuttaa, mutta joka on myös yksi vakaimmista käyttöliittymän johdonmukaisuuden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tietokoneen fyysistä osaa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Tietokonelaitteisto on tietokoneen fyysisiä osia tai komponentteja, kuten </w:t>
      </w:r>
      <w:r>
        <w:rPr>
          <w:color w:val="A9A9A9"/>
        </w:rPr>
        <w:t xml:space="preserve">näyttö</w:t>
      </w:r>
      <w:r>
        <w:rPr/>
        <w:t xml:space="preserve">, </w:t>
      </w:r>
      <w:r>
        <w:rPr>
          <w:color w:val="DCDCDC"/>
        </w:rPr>
        <w:t xml:space="preserve">näppäimistö</w:t>
      </w:r>
      <w:r>
        <w:rPr/>
        <w:t xml:space="preserve">, </w:t>
      </w:r>
      <w:r>
        <w:rPr>
          <w:color w:val="2F4F4F"/>
        </w:rPr>
        <w:t xml:space="preserve">tietokoneen tietovarasto</w:t>
      </w:r>
      <w:r>
        <w:rPr/>
        <w:t xml:space="preserve">, </w:t>
      </w:r>
      <w:r>
        <w:rPr>
          <w:color w:val="556B2F"/>
        </w:rPr>
        <w:t xml:space="preserve">näytönohjain</w:t>
      </w:r>
      <w:r>
        <w:rPr/>
        <w:t xml:space="preserve">, </w:t>
      </w:r>
      <w:r>
        <w:rPr>
          <w:color w:val="6B8E23"/>
        </w:rPr>
        <w:t xml:space="preserve">äänikortti </w:t>
      </w:r>
      <w:r>
        <w:rPr/>
        <w:t xml:space="preserve">ja </w:t>
      </w:r>
      <w:r>
        <w:rPr>
          <w:color w:val="A0522D"/>
        </w:rPr>
        <w:t xml:space="preserve">emolevy</w:t>
      </w:r>
      <w:r>
        <w:rPr/>
        <w:t xml:space="preserve">. Ohjelmistot ovat sen sijaan ohjeita, joita laitteisto voi tallentaa ja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tietokonelaitteiston komponentit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Tietokonelaitteisto käsittää </w:t>
      </w:r>
      <w:r>
        <w:rPr>
          <w:color w:val="A9A9A9"/>
        </w:rPr>
        <w:t xml:space="preserve">tietokoneen fyysiset osat tai komponentit, kuten keskusyksikkö, näyttö, näppäimistö, tietokoneen tietovarasto, näytönohjain, äänikortti, kaiuttimet ja emolevy</w:t>
      </w:r>
      <w:r>
        <w:rPr/>
        <w:t xml:space="preserve">. Ohjelmistot ovat sen sijaan ohjeita, joita laitteisto voi tallentaa ja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tietokoneen laitteiston osat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Tietokonelaitteisto </w:t>
      </w:r>
      <w:r>
        <w:rPr/>
        <w:t xml:space="preserve">on tietokoneen fyysisiä osia tai komponentteja, kuten keskusyksikkö, näyttö, näppäimistö, tietokoneen tietovarasto, näytönohjain, äänikortti ja emolevy. Ohjelmistot sen sijaan ovat ohjeita, joita laitteisto voi tallentaa ja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tietokonejärjestelmän fyysisiä komponentteja kutsutaan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Tietokonelaitteisto käsittää tietokoneen fyysiset, konkreettiset osat tai komponentit, kuten </w:t>
      </w:r>
      <w:r>
        <w:rPr>
          <w:color w:val="A9A9A9"/>
        </w:rPr>
        <w:t xml:space="preserve">keskusyksikkö</w:t>
      </w:r>
      <w:r>
        <w:rPr/>
        <w:t xml:space="preserve">, </w:t>
      </w:r>
      <w:r>
        <w:rPr>
          <w:color w:val="DCDCDC"/>
        </w:rPr>
        <w:t xml:space="preserve">näyttö</w:t>
      </w:r>
      <w:r>
        <w:rPr/>
        <w:t xml:space="preserve">, </w:t>
      </w:r>
      <w:r>
        <w:rPr>
          <w:color w:val="2F4F4F"/>
        </w:rPr>
        <w:t xml:space="preserve">näppäimistö</w:t>
      </w:r>
      <w:r>
        <w:rPr/>
        <w:t xml:space="preserve">,</w:t>
      </w:r>
      <w:r>
        <w:rPr>
          <w:color w:val="2F4F4F"/>
        </w:rPr>
        <w:t xml:space="preserve"> näppäimistö, </w:t>
      </w:r>
      <w:r>
        <w:rPr>
          <w:color w:val="556B2F"/>
        </w:rPr>
        <w:t xml:space="preserve">tietokoneen tietovarasto</w:t>
      </w:r>
      <w:r>
        <w:rPr/>
        <w:t xml:space="preserve">, </w:t>
      </w:r>
      <w:r>
        <w:rPr>
          <w:color w:val="6B8E23"/>
        </w:rPr>
        <w:t xml:space="preserve">näytönohjain</w:t>
      </w:r>
      <w:r>
        <w:rPr/>
        <w:t xml:space="preserve">, </w:t>
      </w:r>
      <w:r>
        <w:rPr>
          <w:color w:val="A0522D"/>
        </w:rPr>
        <w:t xml:space="preserve">äänikortti</w:t>
      </w:r>
      <w:r>
        <w:rPr/>
        <w:t xml:space="preserve">, </w:t>
      </w:r>
      <w:r>
        <w:rPr>
          <w:color w:val="228B22"/>
        </w:rPr>
        <w:t xml:space="preserve">kaiuttimet </w:t>
      </w:r>
      <w:r>
        <w:rPr/>
        <w:t xml:space="preserve">ja </w:t>
      </w:r>
      <w:r>
        <w:rPr>
          <w:color w:val="191970"/>
        </w:rPr>
        <w:t xml:space="preserve">emolevy</w:t>
      </w:r>
      <w:r>
        <w:rPr/>
        <w:t xml:space="preserve">. Ohjelmistot ovat sen sijaan ohjeita, joita laitteisto voi tallentaa ja käyttää. Laitteistoa kutsutaan laitteistoksi, koska se on "kovaa" tai jäykkää muutosten tai modifikaatioiden suhteen, kun taas ohjelmisto on "pehmeää", koska sitä voidaan helposti päivittää tai muuttaa. Ohjelmistojen ja laitteistojen välissä on ``firmware'', joka on vahvasti sidottu tietokonejärjestelmän tiettyyn laitteistoon ja jota on siten vaikeinta muuttaa, mutta joka on myös yksi vakaimmista käyttöliittymän johdonmukaisuuden suhteen. Tietokonejärjestelmien kehittyminen ``kovuuden'' tasolta ``pehmeyteen'' on samansuuntainen kuin tietotekniikan abstraktiotasojen kehittyminen.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tietokoneen peruskomponentit</w:t>
      </w:r>
    </w:p>
    <w:p>
      <w:pPr>
        <w:pStyle w:val="TextBody"/>
        <w:bidi w:val="0"/>
        <w:jc w:val="left"/>
        <w:rPr>
          <w:b/>
          <w:u w:val="single"/>
          <w:shd w:val="clear" w:fill="FFFF00"/>
        </w:rPr>
      </w:pPr>
      <w:r>
        <w:rPr>
          <w:b/>
          <w:u w:val="single"/>
          <w:shd w:val="clear" w:fill="FFFF00"/>
        </w:rPr>
        <w:t xml:space="preserve">Asiakirjan numero 3675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 Lawliet </w:t>
      </w:r>
      <w:r>
        <w:rPr/>
        <w:t xml:space="preserve">(jap. </w:t>
      </w:r>
      <w:r>
        <w:rPr/>
        <w:t xml:space="preserve">エル ・ ロー </w:t>
      </w:r>
      <w:r>
        <w:rPr/>
        <w:t xml:space="preserve">ライト, Hepburn: Eru Rōraito) on Tsugumi Ohban ja Takeshi Obatan luoma fiktiivinen hahmo mangasarjassa Death Note. Hän on salaperäinen yksilö, jonka menneisyyttä varjostaa mysteeri. Hän on eksentrinen nero ja kansainvälinen yksityisetsivä, jota pidetään maailman parhaana ja älykkäimpänä. Hän ottaa vastaan tapauksia, jotka ovat saaneet kansalliset hallitukset ja Interpolin ymmälleen, ja hän kommunikoi maailman kanssa vain yhtä selittämättömän käsittelijänsä/avustajansa Watarin kautta. Hän ottaa tehtäväkseen metsästää salaperäistä sarjamurhaajaa / kostajakostajaa ``Kiraa''. Japanin poliisiviraston Kiraa vastaan toimivan erikoisryhmän avustamana L päättelee, että sarjan päähenkilö Light Yagami on Kira, joka sattuu olemaan myös ``Kiraa'' tutkivan johtajan poika: Soichiro Yagami. Suuri osa sarjasta keskittyy L:n tarkkailuun Lightin toiminnasta ja hänen yrityksiinsä paljastaa Lightin todellinen henkilöllisyys ``Kira'', mikä johtaa psykologiseen kissa ja hiiri -mielipidepeliin näiden kahden henkilön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L:n oikea nimi Death Notesta?</w:t>
      </w:r>
    </w:p>
    <w:p>
      <w:pPr>
        <w:pStyle w:val="TextBody"/>
        <w:bidi w:val="0"/>
        <w:jc w:val="left"/>
        <w:rPr>
          <w:b/>
          <w:u w:val="single"/>
          <w:shd w:val="clear" w:fill="FFFF00"/>
        </w:rPr>
      </w:pPr>
      <w:r>
        <w:rPr>
          <w:b/>
          <w:u w:val="single"/>
          <w:shd w:val="clear" w:fill="FFFF00"/>
        </w:rPr>
        <w:t xml:space="preserve">Asiakirjan numero 3676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Me Home Tonight'' on yhdysvaltalaisen rocklaulaja </w:t>
      </w:r>
      <w:r>
        <w:rPr>
          <w:color w:val="A9A9A9"/>
        </w:rPr>
        <w:t xml:space="preserve">Eddie Moneyn</w:t>
      </w:r>
      <w:r>
        <w:rPr/>
        <w:t xml:space="preserve"> kappale</w:t>
      </w:r>
      <w:r>
        <w:rPr/>
        <w:t xml:space="preserve">. Se julkaistiin elokuussa 1986 hänen Can't Hold Back -albuminsa singlenä. Kappaleen kertosäe interpoloi Ronettesin vuoden 1963 hitin ``Be My Baby'', jossa alkuperäinen laulaja </w:t>
      </w:r>
      <w:r>
        <w:rPr>
          <w:color w:val="DCDCDC"/>
        </w:rPr>
        <w:t xml:space="preserve">Ronnie Spector </w:t>
      </w:r>
      <w:r>
        <w:rPr/>
        <w:t xml:space="preserve">esittää uudelleen rooliaan.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Eddie Money'n kanssa Take me home tonight...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Eddie Moneyn kanssa kappaleessa Take me home tonight...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vie minut kotiin tänä iltana ole minun pikku vauvani.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nainen, joka laulaa elokuvassa "Take me home tonight"?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1980-luvun puoliväliin mennessä Eddie Money oli saavuttanut levytysuransa pohjakosketuksen useiden vuosien huumeidenkäytön jälkeen. Columbia Records halusi edelleen pitää Moneya listallaan, mutta rajoitti hänen luovaa kontrollia tuotostensa suhteen. Levytuottaja Richie Zito toi Moneylle kappaleen ``Take Me Home Tonight'', ja Money muisteli: "En pitänyt demosta (mutta) siinä oli hyvä iskurepliikki." Money sanoi: "En pitänyt siitä. Kun kuulin siinä (pätkän) kappaleesta Be My Baby, sanoin: "Miksemme voisi saada Ronnie Spectoria laulamaan sitä?". (ja minulle sanottiin)''Se on mahdotonta.''' Money kutsui ystävänsä </w:t>
      </w:r>
      <w:r>
        <w:rPr>
          <w:color w:val="A9A9A9"/>
        </w:rPr>
        <w:t xml:space="preserve">Martha Davisin</w:t>
      </w:r>
      <w:r>
        <w:rPr/>
        <w:t xml:space="preserve">, Motelsin laulajan, laulamaan Be My Baby -kappaleen sanat kappaleessa Take Me Home Tonight: Davis rohkaisi häntä yrittämään värvätä Spectorin itse, ja Money pääsi lopulta puhumaan puhelimessa Spectorin kanssa tämän kotona Pohjois-Kaliforniassa: Money: "Kuulin taustalla kilinää ja kilinää... Hän sanoi: "Minä tiskaan, ja minun on vaihdettava lasten vuodevaatteet. En ole enää mukana bisneksessä, Eddie. Phil Spector ja kaikki se, se oli painajainen."... Sanoin: "Ronnie, minulla on tämä todella upea kappale, joka on kunnianosoitus sinulle. Olisi hienoa, jos tekisit sen kanssani." Take Me Home Tonightin menestys rohkaisi Spectoria jatkamaan laulajanuraansa. Vuonna 1987 Money sanoi kappaleesta ``Take Me Home Tonight'': ``En pitänyt siitä kappaleesta, mutta ... se auttoi Ronnieta ja auttoi minua saamaan levyllä olevan muun materiaalini läpi, joten nyt olen iloinen, että tein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laulaa Eddie Moneyn kanssa elokuvassa Take me home tonight?</w:t>
      </w:r>
    </w:p>
    <w:p>
      <w:pPr>
        <w:pStyle w:val="TextBody"/>
        <w:bidi w:val="0"/>
        <w:jc w:val="left"/>
        <w:rPr>
          <w:b/>
          <w:u w:val="single"/>
          <w:shd w:val="clear" w:fill="FFFF00"/>
        </w:rPr>
      </w:pPr>
      <w:r>
        <w:rPr>
          <w:b/>
          <w:u w:val="single"/>
          <w:shd w:val="clear" w:fill="FFFF00"/>
        </w:rPr>
        <w:t xml:space="preserve">Asiakirjan numero 3677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Lauseen ``Ruusu on ruusu on ruusu on ruusu on ruusu.'' kirjoitti </w:t>
      </w:r>
      <w:r>
        <w:rPr>
          <w:color w:val="A9A9A9"/>
        </w:rPr>
        <w:t xml:space="preserve">Gertrude Stein osana </w:t>
      </w:r>
      <w:r>
        <w:rPr/>
        <w:t xml:space="preserve">runoa ``Sacred Emily'' vuodelta 1913, joka ilmestyi vuonna 1922 kirjassa Geography and Plays. Kyseisessä runossa ensimmäinen ``Rose'' on henkilön nimi. Stein käytti myöhemmin muunnelmia lauseesta muissa kirjoituksissaan, ja ``Ruusu on ruusu on ruusu'' kuuluu hänen tunnetuimpiin sitaatteihinsa, ja sen tulkitaan usein tarkoittavan ``asiat ovat sitä mitä ovat'', eli identiteettilakia, ``A on A''. Steinin mielestä lause ilmaisee sen, että jo pelkkä asian nimen käyttäminen herättää siihen liittyviä mielikuvia ja tunteita, ajatusta, jota käsiteltiin intensiivisesti myös universaalien ongelmasta käydyssä keskustelussa, jossa Peter Abelard ja muut käyttivät ruusua esimerkkikäsitteenä. Kun sitaatti levisi hänen omien kirjoitustensa ja koko kulttuurin kautta, Stein huomautti kerran: ``Now listen! En ole typerys. Tiedän, että jokapäiväisessä elämässä emme sano: "on ... on ... on ... on ...". Niin, en ole hölmö, mutta luulen, että tuossa rivissä ruusu on punainen ensimmäistä kertaa englantilaisessa runoudessa sataan vuoteen." "En ole hölmö, mutta luulen, että tuossa rivissä ruusu on punainen ensimmäistä kertaa englantilaisessa runoudessa sataan vuoteen. (Neljä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ruusu on ruusu on ruusu...</w:t>
      </w:r>
    </w:p>
    <w:p>
      <w:pPr>
        <w:pStyle w:val="TextBody"/>
        <w:bidi w:val="0"/>
        <w:jc w:val="left"/>
        <w:rPr>
          <w:b/>
          <w:u w:val="single"/>
          <w:shd w:val="clear" w:fill="FFFF00"/>
        </w:rPr>
      </w:pPr>
      <w:r>
        <w:rPr>
          <w:b/>
          <w:u w:val="single"/>
          <w:shd w:val="clear" w:fill="FFFF00"/>
        </w:rPr>
        <w:t xml:space="preserve">Asiakirjan numero 3678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DCDCDC"/>
              </w:rPr>
              <w:t xml:space="preserve">Titani</w:t>
            </w:r>
            <w:r>
              <w:rPr/>
              <w:t xml:space="preserve">c </w:t>
            </w:r>
          </w:p>
        </w:tc>
        <w:tc>
          <w:tcPr>
            <w:tcW w:w="1872" w:type="dxa"/>
            <w:tcBorders/>
            <w:vAlign w:val="center"/>
          </w:tcPr>
          <w:p>
            <w:pPr>
              <w:pStyle w:val="TableContents"/>
              <w:bidi w:val="0"/>
              <w:spacing w:before="0" w:after="283"/>
              <w:jc w:val="left"/>
              <w:rPr/>
            </w:pPr>
            <w:r>
              <w:rPr/>
              <w:t xml:space="preserve">$2,187,463,944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2F4F4F"/>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556B2F"/>
              </w:rPr>
              <w:t xml:space="preserve">Kostajat: Infinity </w:t>
            </w:r>
            <w:r>
              <w:rPr/>
              <w:t xml:space="preserve">War </w:t>
            </w:r>
          </w:p>
        </w:tc>
        <w:tc>
          <w:tcPr>
            <w:tcW w:w="1872" w:type="dxa"/>
            <w:tcBorders/>
            <w:vAlign w:val="center"/>
          </w:tcPr>
          <w:p>
            <w:pPr>
              <w:pStyle w:val="TableContents"/>
              <w:bidi w:val="0"/>
              <w:spacing w:before="0" w:after="283"/>
              <w:jc w:val="left"/>
              <w:rPr/>
            </w:pPr>
            <w:r>
              <w:rPr/>
              <w:t xml:space="preserve">$2,045,528,284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6B8E23"/>
              </w:rPr>
              <w:t xml:space="preserve">Jurassic </w:t>
            </w:r>
            <w:r>
              <w:rPr/>
              <w:t xml:space="preserve">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0522D"/>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228B22"/>
              </w:rPr>
              <w:t xml:space="preserve">Furious </w:t>
            </w:r>
            <w:r>
              <w:rPr/>
              <w:t xml:space="preserve">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color w:val="191970"/>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color w:val="8B0000"/>
              </w:rPr>
              <w:t xml:space="preserve">Musta Pantteri </w:t>
            </w:r>
          </w:p>
        </w:tc>
        <w:tc>
          <w:tcPr>
            <w:tcW w:w="1872" w:type="dxa"/>
            <w:tcBorders/>
            <w:vAlign w:val="center"/>
          </w:tcPr>
          <w:p>
            <w:pPr>
              <w:pStyle w:val="TableContents"/>
              <w:bidi w:val="0"/>
              <w:spacing w:before="0" w:after="283"/>
              <w:jc w:val="left"/>
              <w:rPr/>
            </w:pPr>
            <w:r>
              <w:rPr/>
              <w:t xml:space="preserve">$1,346,792,258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483D8B"/>
              </w:rPr>
              <w:t xml:space="preserve">Harry Potter ja kuoleman varjelukset -- osa </w:t>
            </w:r>
            <w:r>
              <w:rPr/>
              <w:t xml:space="preserve">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t xml:space="preserve">Star Wars: Viimeinen jedi </w:t>
            </w:r>
          </w:p>
        </w:tc>
        <w:tc>
          <w:tcPr>
            <w:tcW w:w="1872" w:type="dxa"/>
            <w:tcBorders/>
            <w:vAlign w:val="center"/>
          </w:tcPr>
          <w:p>
            <w:pPr>
              <w:pStyle w:val="TableContents"/>
              <w:bidi w:val="0"/>
              <w:spacing w:before="0" w:after="283"/>
              <w:jc w:val="left"/>
              <w:rPr/>
            </w:pPr>
            <w:r>
              <w:rPr/>
              <w:t xml:space="preserve">$1,332,539,889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Jäädytetty </w:t>
            </w:r>
          </w:p>
        </w:tc>
        <w:tc>
          <w:tcPr>
            <w:tcW w:w="1872" w:type="dxa"/>
            <w:tcBorders/>
            <w:vAlign w:val="center"/>
          </w:tcPr>
          <w:p>
            <w:pPr>
              <w:pStyle w:val="TableContents"/>
              <w:bidi w:val="0"/>
              <w:spacing w:before="0" w:after="283"/>
              <w:jc w:val="left"/>
              <w:rPr/>
            </w:pPr>
            <w:r>
              <w:rPr/>
              <w:t xml:space="preserve">$1,290,000,000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13 </w:t>
            </w:r>
          </w:p>
        </w:tc>
        <w:tc>
          <w:tcPr>
            <w:tcW w:w="4733" w:type="dxa"/>
            <w:tcBorders/>
            <w:vAlign w:val="center"/>
          </w:tcPr>
          <w:p>
            <w:pPr>
              <w:pStyle w:val="TableHeading"/>
              <w:suppressLineNumbers/>
              <w:bidi w:val="0"/>
              <w:spacing w:before="0" w:after="283"/>
              <w:jc w:val="center"/>
              <w:rPr/>
            </w:pPr>
            <w:r>
              <w:rPr/>
              <w:t xml:space="preserve">Jurassic World: Fallen Kingdom </w:t>
            </w:r>
          </w:p>
        </w:tc>
        <w:tc>
          <w:tcPr>
            <w:tcW w:w="1872" w:type="dxa"/>
            <w:tcBorders/>
            <w:vAlign w:val="center"/>
          </w:tcPr>
          <w:p>
            <w:pPr>
              <w:pStyle w:val="TableContents"/>
              <w:bidi w:val="0"/>
              <w:spacing w:before="0" w:after="283"/>
              <w:jc w:val="left"/>
              <w:rPr/>
            </w:pPr>
            <w:r>
              <w:rPr/>
              <w:t xml:space="preserve">$1,276,432,945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Kaunotar ja hirviö </w:t>
            </w:r>
          </w:p>
        </w:tc>
        <w:tc>
          <w:tcPr>
            <w:tcW w:w="1872" w:type="dxa"/>
            <w:tcBorders/>
            <w:vAlign w:val="center"/>
          </w:tcPr>
          <w:p>
            <w:pPr>
              <w:pStyle w:val="TableContents"/>
              <w:bidi w:val="0"/>
              <w:spacing w:before="0" w:after="283"/>
              <w:jc w:val="left"/>
              <w:rPr/>
            </w:pPr>
            <w:r>
              <w:rPr/>
              <w:t xml:space="preserve">$1,263,521,126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pPr>
            <w:r>
              <w:rPr/>
              <w:t xml:space="preserve">23 </w:t>
            </w:r>
          </w:p>
        </w:tc>
        <w:tc>
          <w:tcPr>
            <w:tcW w:w="4733" w:type="dxa"/>
            <w:tcBorders/>
            <w:vAlign w:val="center"/>
          </w:tcPr>
          <w:p>
            <w:pPr>
              <w:pStyle w:val="TableHeading"/>
              <w:suppressLineNumbers/>
              <w:bidi w:val="0"/>
              <w:spacing w:before="0" w:after="283"/>
              <w:jc w:val="center"/>
              <w:rPr/>
            </w:pPr>
            <w:r>
              <w:rPr/>
              <w:t xml:space="preserve">Ihmeperhe 2 </w:t>
            </w:r>
          </w:p>
        </w:tc>
        <w:tc>
          <w:tcPr>
            <w:tcW w:w="1872" w:type="dxa"/>
            <w:tcBorders/>
            <w:vAlign w:val="center"/>
          </w:tcPr>
          <w:p>
            <w:pPr>
              <w:pStyle w:val="TableContents"/>
              <w:bidi w:val="0"/>
              <w:spacing w:before="0" w:after="283"/>
              <w:jc w:val="left"/>
              <w:rPr/>
            </w:pPr>
            <w:r>
              <w:rPr/>
              <w:t xml:space="preserve">$1,088,474,600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$1,034,799,409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40 </w:t>
            </w:r>
          </w:p>
        </w:tc>
        <w:tc>
          <w:tcPr>
            <w:tcW w:w="4733" w:type="dxa"/>
            <w:tcBorders/>
            <w:vAlign w:val="center"/>
          </w:tcPr>
          <w:p>
            <w:pPr>
              <w:pStyle w:val="TableHeading"/>
              <w:suppressLineNumbers/>
              <w:bidi w:val="0"/>
              <w:spacing w:before="0" w:after="283"/>
              <w:jc w:val="center"/>
              <w:rPr/>
            </w:pPr>
            <w:r>
              <w:rPr/>
              <w:t xml:space="preserve">Jumanji: Tervetuloa viidakkoon </w:t>
            </w:r>
          </w:p>
        </w:tc>
        <w:tc>
          <w:tcPr>
            <w:tcW w:w="1872" w:type="dxa"/>
            <w:tcBorders/>
            <w:vAlign w:val="center"/>
          </w:tcPr>
          <w:p>
            <w:pPr>
              <w:pStyle w:val="TableContents"/>
              <w:bidi w:val="0"/>
              <w:spacing w:before="0" w:after="283"/>
              <w:jc w:val="left"/>
              <w:rPr/>
            </w:pPr>
            <w:r>
              <w:rPr/>
              <w:t xml:space="preserve">$962,251,975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hollywood elokuvia lipputulot kokoelma kaikkien aikojen wiki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Eniten tuottaneet elokuvat inflaatiokorjattuina vuodesta 2016 alkaen </w:t>
      </w:r>
    </w:p>
    <w:tbl>
      <w:tblPr>
        <w:tblW w:w="10205" w:type="dxa"/>
        <w:jc w:val="left"/>
        <w:tblInd w:w="0" w:type="dxa"/>
        <w:tblLayout w:type="fixed"/>
        <w:tblCellMar>
          <w:top w:w="28" w:type="dxa"/>
          <w:left w:w="28" w:type="dxa"/>
          <w:bottom w:w="28" w:type="dxa"/>
          <w:right w:w="28" w:type="dxa"/>
        </w:tblCellMar>
      </w:tblPr>
      <w:tblGrid>
        <w:gridCol w:w="745"/>
        <w:gridCol w:w="3272"/>
        <w:gridCol w:w="5470"/>
        <w:gridCol w:w="718"/>
      </w:tblGrid>
      <w:tr>
        <w:trPr/>
        <w:tc>
          <w:tcPr>
            <w:tcW w:w="745" w:type="dxa"/>
            <w:tcBorders/>
            <w:vAlign w:val="center"/>
          </w:tcPr>
          <w:p>
            <w:pPr>
              <w:pStyle w:val="TableHeading"/>
              <w:suppressLineNumbers/>
              <w:bidi w:val="0"/>
              <w:spacing w:before="0" w:after="283"/>
              <w:jc w:val="center"/>
              <w:rPr/>
            </w:pPr>
            <w:r>
              <w:rPr/>
              <w:t xml:space="preserve">Sijoitus </w:t>
            </w:r>
          </w:p>
        </w:tc>
        <w:tc>
          <w:tcPr>
            <w:tcW w:w="3272" w:type="dxa"/>
            <w:tcBorders/>
            <w:vAlign w:val="center"/>
          </w:tcPr>
          <w:p>
            <w:pPr>
              <w:pStyle w:val="TableHeading"/>
              <w:suppressLineNumbers/>
              <w:bidi w:val="0"/>
              <w:spacing w:before="0" w:after="283"/>
              <w:jc w:val="center"/>
              <w:rPr/>
            </w:pPr>
            <w:r>
              <w:rPr/>
              <w:t xml:space="preserve">Otsikko </w:t>
            </w:r>
          </w:p>
        </w:tc>
        <w:tc>
          <w:tcPr>
            <w:tcW w:w="5470" w:type="dxa"/>
            <w:tcBorders/>
            <w:vAlign w:val="center"/>
          </w:tcPr>
          <w:p>
            <w:pPr>
              <w:pStyle w:val="TableHeading"/>
              <w:suppressLineNumbers/>
              <w:bidi w:val="0"/>
              <w:spacing w:before="0" w:after="283"/>
              <w:jc w:val="center"/>
              <w:rPr/>
            </w:pPr>
            <w:r>
              <w:rPr/>
              <w:t xml:space="preserve">Maailmanlaajuinen brutto (2016 $) </w:t>
            </w:r>
          </w:p>
        </w:tc>
        <w:tc>
          <w:tcPr>
            <w:tcW w:w="718" w:type="dxa"/>
            <w:tcBorders/>
            <w:vAlign w:val="center"/>
          </w:tcPr>
          <w:p>
            <w:pPr>
              <w:pStyle w:val="TableHeading"/>
              <w:suppressLineNumbers/>
              <w:bidi w:val="0"/>
              <w:spacing w:before="0" w:after="283"/>
              <w:jc w:val="center"/>
              <w:rPr/>
            </w:pPr>
            <w:r>
              <w:rPr/>
              <w:t xml:space="preserve">Vuosi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3272" w:type="dxa"/>
            <w:tcBorders/>
            <w:vAlign w:val="center"/>
          </w:tcPr>
          <w:p>
            <w:pPr>
              <w:pStyle w:val="TableHeading"/>
              <w:suppressLineNumbers/>
              <w:bidi w:val="0"/>
              <w:spacing w:before="0" w:after="283"/>
              <w:jc w:val="center"/>
              <w:rPr/>
            </w:pPr>
            <w:r>
              <w:rPr/>
              <w:t xml:space="preserve">Tuulen</w:t>
            </w:r>
            <w:r>
              <w:rPr>
                <w:color w:val="A9A9A9"/>
              </w:rPr>
              <w:t xml:space="preserve"> viemää </w:t>
            </w:r>
          </w:p>
        </w:tc>
        <w:tc>
          <w:tcPr>
            <w:tcW w:w="5470" w:type="dxa"/>
            <w:tcBorders/>
            <w:vAlign w:val="center"/>
          </w:tcPr>
          <w:p>
            <w:pPr>
              <w:pStyle w:val="TableContents"/>
              <w:bidi w:val="0"/>
              <w:spacing w:before="0" w:after="283"/>
              <w:jc w:val="left"/>
              <w:rPr/>
            </w:pPr>
            <w:r>
              <w:rPr/>
              <w:t xml:space="preserve">7009364000000000000 ♠ $3,640,000,000 </w:t>
            </w:r>
          </w:p>
        </w:tc>
        <w:tc>
          <w:tcPr>
            <w:tcW w:w="718" w:type="dxa"/>
            <w:tcBorders/>
            <w:vAlign w:val="center"/>
          </w:tcPr>
          <w:p>
            <w:pPr>
              <w:pStyle w:val="TableContents"/>
              <w:bidi w:val="0"/>
              <w:spacing w:before="0" w:after="283"/>
              <w:jc w:val="left"/>
              <w:rPr/>
            </w:pPr>
            <w:r>
              <w:rPr/>
              <w:t xml:space="preserve">1939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3272" w:type="dxa"/>
            <w:tcBorders/>
            <w:vAlign w:val="center"/>
          </w:tcPr>
          <w:p>
            <w:pPr>
              <w:pStyle w:val="TableHeading"/>
              <w:suppressLineNumbers/>
              <w:bidi w:val="0"/>
              <w:spacing w:before="0" w:after="283"/>
              <w:jc w:val="center"/>
              <w:rPr/>
            </w:pPr>
            <w:r>
              <w:rPr/>
              <w:t xml:space="preserve">Avatar </w:t>
            </w:r>
          </w:p>
        </w:tc>
        <w:tc>
          <w:tcPr>
            <w:tcW w:w="5470" w:type="dxa"/>
            <w:tcBorders/>
            <w:vAlign w:val="center"/>
          </w:tcPr>
          <w:p>
            <w:pPr>
              <w:pStyle w:val="TableContents"/>
              <w:bidi w:val="0"/>
              <w:spacing w:before="0" w:after="283"/>
              <w:jc w:val="left"/>
              <w:rPr/>
            </w:pPr>
            <w:r>
              <w:rPr/>
              <w:t xml:space="preserve">7009319600000000000 ♠ $3,196,000,000 </w:t>
            </w:r>
          </w:p>
        </w:tc>
        <w:tc>
          <w:tcPr>
            <w:tcW w:w="718" w:type="dxa"/>
            <w:tcBorders/>
            <w:vAlign w:val="center"/>
          </w:tcPr>
          <w:p>
            <w:pPr>
              <w:pStyle w:val="TableContents"/>
              <w:bidi w:val="0"/>
              <w:spacing w:before="0" w:after="283"/>
              <w:jc w:val="left"/>
              <w:rPr/>
            </w:pPr>
            <w:r>
              <w:rPr/>
              <w:t xml:space="preserve">2009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3272" w:type="dxa"/>
            <w:tcBorders/>
            <w:vAlign w:val="center"/>
          </w:tcPr>
          <w:p>
            <w:pPr>
              <w:pStyle w:val="TableHeading"/>
              <w:suppressLineNumbers/>
              <w:bidi w:val="0"/>
              <w:spacing w:before="0" w:after="283"/>
              <w:jc w:val="center"/>
              <w:rPr/>
            </w:pPr>
            <w:r>
              <w:rPr/>
              <w:t xml:space="preserve">Titanic </w:t>
            </w:r>
          </w:p>
        </w:tc>
        <w:tc>
          <w:tcPr>
            <w:tcW w:w="5470" w:type="dxa"/>
            <w:tcBorders/>
            <w:vAlign w:val="center"/>
          </w:tcPr>
          <w:p>
            <w:pPr>
              <w:pStyle w:val="TableContents"/>
              <w:bidi w:val="0"/>
              <w:spacing w:before="0" w:after="283"/>
              <w:jc w:val="left"/>
              <w:rPr/>
            </w:pPr>
            <w:r>
              <w:rPr/>
              <w:t xml:space="preserve">$2,516,000,000 7009302600000000000 ♠ $3,026,000,000 </w:t>
            </w:r>
          </w:p>
        </w:tc>
        <w:tc>
          <w:tcPr>
            <w:tcW w:w="718" w:type="dxa"/>
            <w:tcBorders/>
            <w:vAlign w:val="center"/>
          </w:tcPr>
          <w:p>
            <w:pPr>
              <w:pStyle w:val="TableContents"/>
              <w:bidi w:val="0"/>
              <w:spacing w:before="0" w:after="283"/>
              <w:jc w:val="left"/>
              <w:rPr/>
            </w:pPr>
            <w:r>
              <w:rPr/>
              <w:t xml:space="preserve">1997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3272" w:type="dxa"/>
            <w:tcBorders/>
            <w:vAlign w:val="center"/>
          </w:tcPr>
          <w:p>
            <w:pPr>
              <w:pStyle w:val="TableHeading"/>
              <w:suppressLineNumbers/>
              <w:bidi w:val="0"/>
              <w:spacing w:before="0" w:after="283"/>
              <w:jc w:val="center"/>
              <w:rPr/>
            </w:pPr>
            <w:r>
              <w:rPr/>
              <w:t xml:space="preserve">Tähtien sota </w:t>
            </w:r>
          </w:p>
        </w:tc>
        <w:tc>
          <w:tcPr>
            <w:tcW w:w="5470" w:type="dxa"/>
            <w:tcBorders/>
            <w:vAlign w:val="center"/>
          </w:tcPr>
          <w:p>
            <w:pPr>
              <w:pStyle w:val="TableContents"/>
              <w:bidi w:val="0"/>
              <w:spacing w:before="0" w:after="283"/>
              <w:jc w:val="left"/>
              <w:rPr/>
            </w:pPr>
            <w:r>
              <w:rPr/>
              <w:t xml:space="preserve">7009298900000000000 ♠ $2,989,000,000 </w:t>
            </w:r>
          </w:p>
        </w:tc>
        <w:tc>
          <w:tcPr>
            <w:tcW w:w="718" w:type="dxa"/>
            <w:tcBorders/>
            <w:vAlign w:val="center"/>
          </w:tcPr>
          <w:p>
            <w:pPr>
              <w:pStyle w:val="TableContents"/>
              <w:bidi w:val="0"/>
              <w:spacing w:before="0" w:after="283"/>
              <w:jc w:val="left"/>
              <w:rPr/>
            </w:pPr>
            <w:r>
              <w:rPr/>
              <w:t xml:space="preserve">1977 </w:t>
            </w:r>
          </w:p>
        </w:tc>
      </w:tr>
      <w:tr>
        <w:trPr/>
        <w:tc>
          <w:tcPr>
            <w:tcW w:w="745" w:type="dxa"/>
            <w:tcBorders/>
            <w:vAlign w:val="center"/>
          </w:tcPr>
          <w:p>
            <w:pPr>
              <w:pStyle w:val="TableContents"/>
              <w:bidi w:val="0"/>
              <w:spacing w:before="0" w:after="283"/>
              <w:jc w:val="left"/>
              <w:rPr/>
            </w:pPr>
            <w:r>
              <w:rPr/>
              <w:t xml:space="preserve">5 </w:t>
            </w:r>
          </w:p>
        </w:tc>
        <w:tc>
          <w:tcPr>
            <w:tcW w:w="3272" w:type="dxa"/>
            <w:tcBorders/>
            <w:vAlign w:val="center"/>
          </w:tcPr>
          <w:p>
            <w:pPr>
              <w:pStyle w:val="TableHeading"/>
              <w:suppressLineNumbers/>
              <w:bidi w:val="0"/>
              <w:spacing w:before="0" w:after="283"/>
              <w:jc w:val="center"/>
              <w:rPr/>
            </w:pPr>
            <w:r>
              <w:rPr/>
              <w:t xml:space="preserve">The Sound of Music </w:t>
            </w:r>
          </w:p>
        </w:tc>
        <w:tc>
          <w:tcPr>
            <w:tcW w:w="5470" w:type="dxa"/>
            <w:tcBorders/>
            <w:vAlign w:val="center"/>
          </w:tcPr>
          <w:p>
            <w:pPr>
              <w:pStyle w:val="TableContents"/>
              <w:bidi w:val="0"/>
              <w:spacing w:before="0" w:after="283"/>
              <w:jc w:val="left"/>
              <w:rPr/>
            </w:pPr>
            <w:r>
              <w:rPr/>
              <w:t xml:space="preserve">7009250300000000000 ♠ $2,503,000,000 </w:t>
            </w:r>
          </w:p>
        </w:tc>
        <w:tc>
          <w:tcPr>
            <w:tcW w:w="718" w:type="dxa"/>
            <w:tcBorders/>
            <w:vAlign w:val="center"/>
          </w:tcPr>
          <w:p>
            <w:pPr>
              <w:pStyle w:val="TableContents"/>
              <w:bidi w:val="0"/>
              <w:spacing w:before="0" w:after="283"/>
              <w:jc w:val="left"/>
              <w:rPr/>
            </w:pPr>
            <w:r>
              <w:rPr/>
              <w:t xml:space="preserve">1965 </w:t>
            </w:r>
          </w:p>
        </w:tc>
      </w:tr>
      <w:tr>
        <w:trPr/>
        <w:tc>
          <w:tcPr>
            <w:tcW w:w="745" w:type="dxa"/>
            <w:tcBorders/>
            <w:vAlign w:val="center"/>
          </w:tcPr>
          <w:p>
            <w:pPr>
              <w:pStyle w:val="TableContents"/>
              <w:bidi w:val="0"/>
              <w:spacing w:before="0" w:after="283"/>
              <w:jc w:val="left"/>
              <w:rPr/>
            </w:pPr>
            <w:r>
              <w:rPr/>
              <w:t xml:space="preserve">6 </w:t>
            </w:r>
          </w:p>
        </w:tc>
        <w:tc>
          <w:tcPr>
            <w:tcW w:w="3272" w:type="dxa"/>
            <w:tcBorders/>
            <w:vAlign w:val="center"/>
          </w:tcPr>
          <w:p>
            <w:pPr>
              <w:pStyle w:val="TableHeading"/>
              <w:suppressLineNumbers/>
              <w:bidi w:val="0"/>
              <w:spacing w:before="0" w:after="283"/>
              <w:jc w:val="center"/>
              <w:rPr/>
            </w:pPr>
            <w:r>
              <w:rPr/>
              <w:t xml:space="preserve">E.T. the Extra-Terrestrial (E.T., maan ulkopuolinen olento) </w:t>
            </w:r>
          </w:p>
        </w:tc>
        <w:tc>
          <w:tcPr>
            <w:tcW w:w="5470" w:type="dxa"/>
            <w:tcBorders/>
            <w:vAlign w:val="center"/>
          </w:tcPr>
          <w:p>
            <w:pPr>
              <w:pStyle w:val="TableContents"/>
              <w:bidi w:val="0"/>
              <w:spacing w:before="0" w:after="283"/>
              <w:jc w:val="left"/>
              <w:rPr/>
            </w:pPr>
            <w:r>
              <w:rPr/>
              <w:t xml:space="preserve">7009244400000000000 ♠ $2,444,000,000 </w:t>
            </w:r>
          </w:p>
        </w:tc>
        <w:tc>
          <w:tcPr>
            <w:tcW w:w="718" w:type="dxa"/>
            <w:tcBorders/>
            <w:vAlign w:val="center"/>
          </w:tcPr>
          <w:p>
            <w:pPr>
              <w:pStyle w:val="TableContents"/>
              <w:bidi w:val="0"/>
              <w:spacing w:before="0" w:after="283"/>
              <w:jc w:val="left"/>
              <w:rPr/>
            </w:pPr>
            <w:r>
              <w:rPr/>
              <w:t xml:space="preserve">1982 </w:t>
            </w:r>
          </w:p>
        </w:tc>
      </w:tr>
      <w:tr>
        <w:trPr/>
        <w:tc>
          <w:tcPr>
            <w:tcW w:w="745" w:type="dxa"/>
            <w:tcBorders/>
            <w:vAlign w:val="center"/>
          </w:tcPr>
          <w:p>
            <w:pPr>
              <w:pStyle w:val="TableContents"/>
              <w:bidi w:val="0"/>
              <w:spacing w:before="0" w:after="283"/>
              <w:jc w:val="left"/>
              <w:rPr/>
            </w:pPr>
            <w:r>
              <w:rPr/>
              <w:t xml:space="preserve">7 </w:t>
            </w:r>
          </w:p>
        </w:tc>
        <w:tc>
          <w:tcPr>
            <w:tcW w:w="3272" w:type="dxa"/>
            <w:tcBorders/>
            <w:vAlign w:val="center"/>
          </w:tcPr>
          <w:p>
            <w:pPr>
              <w:pStyle w:val="TableHeading"/>
              <w:suppressLineNumbers/>
              <w:bidi w:val="0"/>
              <w:spacing w:before="0" w:after="283"/>
              <w:jc w:val="center"/>
              <w:rPr/>
            </w:pPr>
            <w:r>
              <w:rPr/>
              <w:t xml:space="preserve">Kymmenen käskyä </w:t>
            </w:r>
          </w:p>
        </w:tc>
        <w:tc>
          <w:tcPr>
            <w:tcW w:w="5470" w:type="dxa"/>
            <w:tcBorders/>
            <w:vAlign w:val="center"/>
          </w:tcPr>
          <w:p>
            <w:pPr>
              <w:pStyle w:val="TableContents"/>
              <w:bidi w:val="0"/>
              <w:spacing w:before="0" w:after="283"/>
              <w:jc w:val="left"/>
              <w:rPr/>
            </w:pPr>
            <w:r>
              <w:rPr/>
              <w:t xml:space="preserve">7009231400000000000 ♠ $2,314,000,000 </w:t>
            </w:r>
          </w:p>
        </w:tc>
        <w:tc>
          <w:tcPr>
            <w:tcW w:w="718" w:type="dxa"/>
            <w:tcBorders/>
            <w:vAlign w:val="center"/>
          </w:tcPr>
          <w:p>
            <w:pPr>
              <w:pStyle w:val="TableContents"/>
              <w:bidi w:val="0"/>
              <w:spacing w:before="0" w:after="283"/>
              <w:jc w:val="left"/>
              <w:rPr/>
            </w:pPr>
            <w:r>
              <w:rPr/>
              <w:t xml:space="preserve">1956 </w:t>
            </w:r>
          </w:p>
        </w:tc>
      </w:tr>
      <w:tr>
        <w:trPr/>
        <w:tc>
          <w:tcPr>
            <w:tcW w:w="745" w:type="dxa"/>
            <w:tcBorders/>
            <w:vAlign w:val="center"/>
          </w:tcPr>
          <w:p>
            <w:pPr>
              <w:pStyle w:val="TableContents"/>
              <w:bidi w:val="0"/>
              <w:spacing w:before="0" w:after="283"/>
              <w:jc w:val="left"/>
              <w:rPr/>
            </w:pPr>
            <w:r>
              <w:rPr/>
              <w:t xml:space="preserve">8 </w:t>
            </w:r>
          </w:p>
        </w:tc>
        <w:tc>
          <w:tcPr>
            <w:tcW w:w="3272" w:type="dxa"/>
            <w:tcBorders/>
            <w:vAlign w:val="center"/>
          </w:tcPr>
          <w:p>
            <w:pPr>
              <w:pStyle w:val="TableHeading"/>
              <w:suppressLineNumbers/>
              <w:bidi w:val="0"/>
              <w:spacing w:before="0" w:after="283"/>
              <w:jc w:val="center"/>
              <w:rPr/>
            </w:pPr>
            <w:r>
              <w:rPr/>
              <w:t xml:space="preserve">Tohtori Zhivago </w:t>
            </w:r>
          </w:p>
        </w:tc>
        <w:tc>
          <w:tcPr>
            <w:tcW w:w="5470" w:type="dxa"/>
            <w:tcBorders/>
            <w:vAlign w:val="center"/>
          </w:tcPr>
          <w:p>
            <w:pPr>
              <w:pStyle w:val="TableContents"/>
              <w:bidi w:val="0"/>
              <w:spacing w:before="0" w:after="283"/>
              <w:jc w:val="left"/>
              <w:rPr/>
            </w:pPr>
            <w:r>
              <w:rPr/>
              <w:t xml:space="preserve">7009219300000000000 ♠ $2,193,000,000 </w:t>
            </w:r>
          </w:p>
        </w:tc>
        <w:tc>
          <w:tcPr>
            <w:tcW w:w="718" w:type="dxa"/>
            <w:tcBorders/>
            <w:vAlign w:val="center"/>
          </w:tcPr>
          <w:p>
            <w:pPr>
              <w:pStyle w:val="TableContents"/>
              <w:bidi w:val="0"/>
              <w:spacing w:before="0" w:after="283"/>
              <w:jc w:val="left"/>
              <w:rPr/>
            </w:pPr>
            <w:r>
              <w:rPr/>
              <w:t xml:space="preserve">1965 </w:t>
            </w:r>
          </w:p>
        </w:tc>
      </w:tr>
      <w:tr>
        <w:trPr/>
        <w:tc>
          <w:tcPr>
            <w:tcW w:w="745" w:type="dxa"/>
            <w:tcBorders/>
            <w:vAlign w:val="center"/>
          </w:tcPr>
          <w:p>
            <w:pPr>
              <w:pStyle w:val="TableContents"/>
              <w:bidi w:val="0"/>
              <w:spacing w:before="0" w:after="283"/>
              <w:jc w:val="left"/>
              <w:rPr/>
            </w:pPr>
            <w:r>
              <w:rPr/>
              <w:t xml:space="preserve">9 </w:t>
            </w:r>
          </w:p>
        </w:tc>
        <w:tc>
          <w:tcPr>
            <w:tcW w:w="3272" w:type="dxa"/>
            <w:tcBorders/>
            <w:vAlign w:val="center"/>
          </w:tcPr>
          <w:p>
            <w:pPr>
              <w:pStyle w:val="TableHeading"/>
              <w:suppressLineNumbers/>
              <w:bidi w:val="0"/>
              <w:spacing w:before="0" w:after="283"/>
              <w:jc w:val="center"/>
              <w:rPr/>
            </w:pPr>
            <w:r>
              <w:rPr/>
              <w:t xml:space="preserve">Jaws </w:t>
            </w:r>
          </w:p>
        </w:tc>
        <w:tc>
          <w:tcPr>
            <w:tcW w:w="5470" w:type="dxa"/>
            <w:tcBorders/>
            <w:vAlign w:val="center"/>
          </w:tcPr>
          <w:p>
            <w:pPr>
              <w:pStyle w:val="TableContents"/>
              <w:bidi w:val="0"/>
              <w:spacing w:before="0" w:after="283"/>
              <w:jc w:val="left"/>
              <w:rPr/>
            </w:pPr>
            <w:r>
              <w:rPr/>
              <w:t xml:space="preserve">7009214500000000000 ♠ $2,145,000,000 </w:t>
            </w:r>
          </w:p>
        </w:tc>
        <w:tc>
          <w:tcPr>
            <w:tcW w:w="71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10 </w:t>
            </w:r>
          </w:p>
        </w:tc>
        <w:tc>
          <w:tcPr>
            <w:tcW w:w="3272" w:type="dxa"/>
            <w:tcBorders/>
            <w:vAlign w:val="center"/>
          </w:tcPr>
          <w:p>
            <w:pPr>
              <w:pStyle w:val="TableHeading"/>
              <w:suppressLineNumbers/>
              <w:bidi w:val="0"/>
              <w:spacing w:before="0" w:after="283"/>
              <w:jc w:val="center"/>
              <w:rPr/>
            </w:pPr>
            <w:r>
              <w:rPr/>
              <w:t xml:space="preserve">Star Wars: Voima herää </w:t>
            </w:r>
          </w:p>
        </w:tc>
        <w:tc>
          <w:tcPr>
            <w:tcW w:w="5470" w:type="dxa"/>
            <w:tcBorders/>
            <w:vAlign w:val="center"/>
          </w:tcPr>
          <w:p>
            <w:pPr>
              <w:pStyle w:val="TableContents"/>
              <w:bidi w:val="0"/>
              <w:spacing w:before="0" w:after="283"/>
              <w:jc w:val="left"/>
              <w:rPr/>
            </w:pPr>
            <w:r>
              <w:rPr/>
              <w:t xml:space="preserve">7009210300000000000 ♠ $2,103,000,000 </w:t>
            </w:r>
          </w:p>
        </w:tc>
        <w:tc>
          <w:tcPr>
            <w:tcW w:w="718" w:type="dxa"/>
            <w:tcBorders/>
            <w:vAlign w:val="center"/>
          </w:tcPr>
          <w:p>
            <w:pPr>
              <w:pStyle w:val="TableContents"/>
              <w:bidi w:val="0"/>
              <w:spacing w:before="0" w:after="283"/>
              <w:jc w:val="left"/>
              <w:rPr/>
            </w:pP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eniten voittoja kerännyt elokuva?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Titanic </w:t>
            </w:r>
          </w:p>
        </w:tc>
        <w:tc>
          <w:tcPr>
            <w:tcW w:w="1872" w:type="dxa"/>
            <w:tcBorders/>
            <w:vAlign w:val="center"/>
          </w:tcPr>
          <w:p>
            <w:pPr>
              <w:pStyle w:val="TableContents"/>
              <w:bidi w:val="0"/>
              <w:spacing w:before="0" w:after="283"/>
              <w:jc w:val="left"/>
              <w:rPr/>
            </w:pPr>
            <w:r>
              <w:rPr/>
              <w:t xml:space="preserve">$2,186,772,302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Furious 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kuoleman varjelukset -- osa 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Jäädytetty </w:t>
            </w:r>
          </w:p>
        </w:tc>
        <w:tc>
          <w:tcPr>
            <w:tcW w:w="1872" w:type="dxa"/>
            <w:tcBorders/>
            <w:vAlign w:val="center"/>
          </w:tcPr>
          <w:p>
            <w:pPr>
              <w:pStyle w:val="TableContents"/>
              <w:bidi w:val="0"/>
              <w:spacing w:before="0" w:after="283"/>
              <w:jc w:val="left"/>
              <w:rPr/>
            </w:pPr>
            <w:r>
              <w:rPr/>
              <w:t xml:space="preserve">$1,287,000,000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Kaunotar ja hirviö </w:t>
            </w:r>
          </w:p>
        </w:tc>
        <w:tc>
          <w:tcPr>
            <w:tcW w:w="1872" w:type="dxa"/>
            <w:tcBorders/>
            <w:vAlign w:val="center"/>
          </w:tcPr>
          <w:p>
            <w:pPr>
              <w:pStyle w:val="TableContents"/>
              <w:bidi w:val="0"/>
              <w:spacing w:before="0" w:after="283"/>
              <w:jc w:val="left"/>
              <w:rPr/>
            </w:pPr>
            <w:r>
              <w:rPr/>
              <w:t xml:space="preserve">$1,262,937,952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$1,019,616,915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tulinen pikari </w:t>
            </w:r>
          </w:p>
        </w:tc>
        <w:tc>
          <w:tcPr>
            <w:tcW w:w="1872" w:type="dxa"/>
            <w:tcBorders/>
            <w:vAlign w:val="center"/>
          </w:tcPr>
          <w:p>
            <w:pPr>
              <w:pStyle w:val="TableContents"/>
              <w:bidi w:val="0"/>
              <w:spacing w:before="0" w:after="283"/>
              <w:jc w:val="left"/>
              <w:rPr/>
            </w:pPr>
            <w:r>
              <w:rPr/>
              <w:t xml:space="preserve">$896,911,078 </w:t>
            </w:r>
          </w:p>
        </w:tc>
        <w:tc>
          <w:tcPr>
            <w:tcW w:w="672" w:type="dxa"/>
            <w:tcBorders/>
            <w:vAlign w:val="center"/>
          </w:tcPr>
          <w:p>
            <w:pPr>
              <w:pStyle w:val="TableContents"/>
              <w:bidi w:val="0"/>
              <w:spacing w:before="0" w:after="283"/>
              <w:jc w:val="left"/>
              <w:rPr/>
            </w:pPr>
            <w:r>
              <w:rPr/>
              <w:t xml:space="preserve">2005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Spider-Man 3 </w:t>
            </w:r>
          </w:p>
        </w:tc>
        <w:tc>
          <w:tcPr>
            <w:tcW w:w="1872" w:type="dxa"/>
            <w:tcBorders/>
            <w:vAlign w:val="center"/>
          </w:tcPr>
          <w:p>
            <w:pPr>
              <w:pStyle w:val="TableContents"/>
              <w:bidi w:val="0"/>
              <w:spacing w:before="0" w:after="283"/>
              <w:jc w:val="left"/>
              <w:rPr/>
            </w:pPr>
            <w:r>
              <w:rPr/>
              <w:t xml:space="preserve">$890,871,626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pPr>
            <w:r>
              <w:rPr/>
              <w:t xml:space="preserve">15 </w:t>
            </w:r>
          </w:p>
        </w:tc>
        <w:tc>
          <w:tcPr>
            <w:tcW w:w="4733" w:type="dxa"/>
            <w:tcBorders/>
            <w:vAlign w:val="center"/>
          </w:tcPr>
          <w:p>
            <w:pPr>
              <w:pStyle w:val="TableHeading"/>
              <w:suppressLineNumbers/>
              <w:bidi w:val="0"/>
              <w:spacing w:before="0" w:after="283"/>
              <w:jc w:val="center"/>
              <w:rPr/>
            </w:pPr>
            <w:r>
              <w:rPr/>
              <w:t xml:space="preserve">Ice Age: Dawn of the Dinosaurs </w:t>
            </w:r>
          </w:p>
        </w:tc>
        <w:tc>
          <w:tcPr>
            <w:tcW w:w="1872" w:type="dxa"/>
            <w:tcBorders/>
            <w:vAlign w:val="center"/>
          </w:tcPr>
          <w:p>
            <w:pPr>
              <w:pStyle w:val="TableContents"/>
              <w:bidi w:val="0"/>
              <w:spacing w:before="0" w:after="283"/>
              <w:jc w:val="left"/>
              <w:rPr/>
            </w:pPr>
            <w:r>
              <w:rPr/>
              <w:t xml:space="preserve">$886,686,817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40 </w:t>
            </w:r>
          </w:p>
        </w:tc>
        <w:tc>
          <w:tcPr>
            <w:tcW w:w="4733" w:type="dxa"/>
            <w:tcBorders/>
            <w:vAlign w:val="center"/>
          </w:tcPr>
          <w:p>
            <w:pPr>
              <w:pStyle w:val="TableHeading"/>
              <w:suppressLineNumbers/>
              <w:bidi w:val="0"/>
              <w:spacing w:before="0" w:after="283"/>
              <w:jc w:val="center"/>
              <w:rPr/>
            </w:pPr>
            <w:r>
              <w:rPr/>
              <w:t xml:space="preserve">Spectre </w:t>
            </w:r>
          </w:p>
        </w:tc>
        <w:tc>
          <w:tcPr>
            <w:tcW w:w="1872" w:type="dxa"/>
            <w:tcBorders/>
            <w:vAlign w:val="center"/>
          </w:tcPr>
          <w:p>
            <w:pPr>
              <w:pStyle w:val="TableContents"/>
              <w:bidi w:val="0"/>
              <w:spacing w:before="0" w:after="283"/>
              <w:jc w:val="left"/>
              <w:rPr/>
            </w:pPr>
            <w:r>
              <w:rPr/>
              <w:t xml:space="preserve">$880,674,609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salaisuuksien kammio </w:t>
            </w:r>
          </w:p>
        </w:tc>
        <w:tc>
          <w:tcPr>
            <w:tcW w:w="1872" w:type="dxa"/>
            <w:tcBorders/>
            <w:vAlign w:val="center"/>
          </w:tcPr>
          <w:p>
            <w:pPr>
              <w:pStyle w:val="TableContents"/>
              <w:bidi w:val="0"/>
              <w:spacing w:before="0" w:after="283"/>
              <w:jc w:val="left"/>
              <w:rPr/>
            </w:pPr>
            <w:r>
              <w:rPr/>
              <w:t xml:space="preserve">$878,979,634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29 </w:t>
            </w:r>
          </w:p>
        </w:tc>
        <w:tc>
          <w:tcPr>
            <w:tcW w:w="4733" w:type="dxa"/>
            <w:tcBorders/>
            <w:vAlign w:val="center"/>
          </w:tcPr>
          <w:p>
            <w:pPr>
              <w:pStyle w:val="TableHeading"/>
              <w:suppressLineNumbers/>
              <w:bidi w:val="0"/>
              <w:spacing w:before="0" w:after="283"/>
              <w:jc w:val="center"/>
              <w:rPr/>
            </w:pPr>
            <w:r>
              <w:rPr/>
              <w:t xml:space="preserve">Ice Age: Continental Drift </w:t>
            </w:r>
          </w:p>
        </w:tc>
        <w:tc>
          <w:tcPr>
            <w:tcW w:w="1872" w:type="dxa"/>
            <w:tcBorders/>
            <w:vAlign w:val="center"/>
          </w:tcPr>
          <w:p>
            <w:pPr>
              <w:pStyle w:val="TableContents"/>
              <w:bidi w:val="0"/>
              <w:spacing w:before="0" w:after="283"/>
              <w:jc w:val="left"/>
              <w:rPr/>
            </w:pPr>
            <w:r>
              <w:rPr/>
              <w:t xml:space="preserve">$877,244,782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tienannut eniten rahaa elokuvilla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DCDCDC"/>
              </w:rPr>
              <w:t xml:space="preserve">Titani</w:t>
            </w:r>
            <w:r>
              <w:rPr/>
              <w:t xml:space="preserve">c </w:t>
            </w:r>
          </w:p>
        </w:tc>
        <w:tc>
          <w:tcPr>
            <w:tcW w:w="1872" w:type="dxa"/>
            <w:tcBorders/>
            <w:vAlign w:val="center"/>
          </w:tcPr>
          <w:p>
            <w:pPr>
              <w:pStyle w:val="TableContents"/>
              <w:bidi w:val="0"/>
              <w:spacing w:before="0" w:after="283"/>
              <w:jc w:val="left"/>
              <w:rPr/>
            </w:pPr>
            <w:r>
              <w:rPr>
                <w:color w:val="2F4F4F"/>
              </w:rPr>
              <w:t xml:space="preserve">$2,187,463,944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556B2F"/>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6B8E23"/>
              </w:rPr>
              <w:t xml:space="preserve">Kostajat: Infinity </w:t>
            </w:r>
            <w:r>
              <w:rPr/>
              <w:t xml:space="preserve">War </w:t>
            </w:r>
          </w:p>
        </w:tc>
        <w:tc>
          <w:tcPr>
            <w:tcW w:w="1872" w:type="dxa"/>
            <w:tcBorders/>
            <w:vAlign w:val="center"/>
          </w:tcPr>
          <w:p>
            <w:pPr>
              <w:pStyle w:val="TableContents"/>
              <w:bidi w:val="0"/>
              <w:spacing w:before="0" w:after="283"/>
              <w:jc w:val="left"/>
              <w:rPr/>
            </w:pPr>
            <w:r>
              <w:rPr/>
              <w:t xml:space="preserve">$2,046,669,485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0522D"/>
              </w:rPr>
              <w:t xml:space="preserve">Jurassic </w:t>
            </w:r>
            <w:r>
              <w:rPr/>
              <w:t xml:space="preserve">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228B22"/>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191970"/>
              </w:rPr>
              <w:t xml:space="preserve">Furious </w:t>
            </w:r>
            <w:r>
              <w:rPr/>
              <w:t xml:space="preserve">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color w:val="8B0000"/>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color w:val="483D8B"/>
              </w:rPr>
              <w:t xml:space="preserve">Musta Pantteri </w:t>
            </w:r>
          </w:p>
        </w:tc>
        <w:tc>
          <w:tcPr>
            <w:tcW w:w="1872" w:type="dxa"/>
            <w:tcBorders/>
            <w:vAlign w:val="center"/>
          </w:tcPr>
          <w:p>
            <w:pPr>
              <w:pStyle w:val="TableContents"/>
              <w:bidi w:val="0"/>
              <w:spacing w:before="0" w:after="283"/>
              <w:jc w:val="left"/>
              <w:rPr/>
            </w:pPr>
            <w:r>
              <w:rPr/>
              <w:t xml:space="preserve">$1,346,913,161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3CB371"/>
              </w:rPr>
              <w:t xml:space="preserve">Harry Potter ja kuoleman varjelukset -- osa </w:t>
            </w:r>
            <w:r>
              <w:rPr/>
              <w:t xml:space="preserve">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t xml:space="preserve">Star Wars: Viimeinen jedi </w:t>
            </w:r>
          </w:p>
        </w:tc>
        <w:tc>
          <w:tcPr>
            <w:tcW w:w="1872" w:type="dxa"/>
            <w:tcBorders/>
            <w:vAlign w:val="center"/>
          </w:tcPr>
          <w:p>
            <w:pPr>
              <w:pStyle w:val="TableContents"/>
              <w:bidi w:val="0"/>
              <w:spacing w:before="0" w:after="283"/>
              <w:jc w:val="left"/>
              <w:rPr/>
            </w:pPr>
            <w:r>
              <w:rPr/>
              <w:t xml:space="preserve">$1,332,539,889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Jurassic World: Fallen Kingdom </w:t>
            </w:r>
          </w:p>
        </w:tc>
        <w:tc>
          <w:tcPr>
            <w:tcW w:w="1872" w:type="dxa"/>
            <w:tcBorders/>
            <w:vAlign w:val="center"/>
          </w:tcPr>
          <w:p>
            <w:pPr>
              <w:pStyle w:val="TableContents"/>
              <w:bidi w:val="0"/>
              <w:spacing w:before="0" w:after="283"/>
              <w:jc w:val="left"/>
              <w:rPr/>
            </w:pPr>
            <w:r>
              <w:rPr/>
              <w:t xml:space="preserve">$1,304,902,710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Jäädytetty </w:t>
            </w:r>
          </w:p>
        </w:tc>
        <w:tc>
          <w:tcPr>
            <w:tcW w:w="1872" w:type="dxa"/>
            <w:tcBorders/>
            <w:vAlign w:val="center"/>
          </w:tcPr>
          <w:p>
            <w:pPr>
              <w:pStyle w:val="TableContents"/>
              <w:bidi w:val="0"/>
              <w:spacing w:before="0" w:after="283"/>
              <w:jc w:val="left"/>
              <w:rPr/>
            </w:pPr>
            <w:r>
              <w:rPr/>
              <w:t xml:space="preserve">$1,290,000,000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Kaunotar ja hirviö </w:t>
            </w:r>
          </w:p>
        </w:tc>
        <w:tc>
          <w:tcPr>
            <w:tcW w:w="1872" w:type="dxa"/>
            <w:tcBorders/>
            <w:vAlign w:val="center"/>
          </w:tcPr>
          <w:p>
            <w:pPr>
              <w:pStyle w:val="TableContents"/>
              <w:bidi w:val="0"/>
              <w:spacing w:before="0" w:after="283"/>
              <w:jc w:val="left"/>
              <w:rPr/>
            </w:pPr>
            <w:r>
              <w:rPr/>
              <w:t xml:space="preserve">$1,263,521,126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pPr>
            <w:r>
              <w:rPr/>
              <w:t xml:space="preserve">16 </w:t>
            </w:r>
          </w:p>
        </w:tc>
        <w:tc>
          <w:tcPr>
            <w:tcW w:w="4733" w:type="dxa"/>
            <w:tcBorders/>
            <w:vAlign w:val="center"/>
          </w:tcPr>
          <w:p>
            <w:pPr>
              <w:pStyle w:val="TableHeading"/>
              <w:suppressLineNumbers/>
              <w:bidi w:val="0"/>
              <w:spacing w:before="0" w:after="283"/>
              <w:jc w:val="center"/>
              <w:rPr/>
            </w:pPr>
            <w:r>
              <w:rPr/>
              <w:t xml:space="preserve">Ihmeperhe 2 </w:t>
            </w:r>
          </w:p>
        </w:tc>
        <w:tc>
          <w:tcPr>
            <w:tcW w:w="1872" w:type="dxa"/>
            <w:tcBorders/>
            <w:vAlign w:val="center"/>
          </w:tcPr>
          <w:p>
            <w:pPr>
              <w:pStyle w:val="TableContents"/>
              <w:bidi w:val="0"/>
              <w:spacing w:before="0" w:after="283"/>
              <w:jc w:val="left"/>
              <w:rPr/>
            </w:pPr>
            <w:r>
              <w:rPr/>
              <w:t xml:space="preserve">$1,235,310,120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$1,034,799,409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40 </w:t>
            </w:r>
          </w:p>
        </w:tc>
        <w:tc>
          <w:tcPr>
            <w:tcW w:w="4733" w:type="dxa"/>
            <w:tcBorders/>
            <w:vAlign w:val="center"/>
          </w:tcPr>
          <w:p>
            <w:pPr>
              <w:pStyle w:val="TableHeading"/>
              <w:suppressLineNumbers/>
              <w:bidi w:val="0"/>
              <w:spacing w:before="0" w:after="283"/>
              <w:jc w:val="center"/>
              <w:rPr/>
            </w:pPr>
            <w:r>
              <w:rPr/>
              <w:t xml:space="preserve">Jumanji: Tervetuloa viidakkoon </w:t>
            </w:r>
          </w:p>
        </w:tc>
        <w:tc>
          <w:tcPr>
            <w:tcW w:w="1872" w:type="dxa"/>
            <w:tcBorders/>
            <w:vAlign w:val="center"/>
          </w:tcPr>
          <w:p>
            <w:pPr>
              <w:pStyle w:val="TableContents"/>
              <w:bidi w:val="0"/>
              <w:spacing w:before="0" w:after="283"/>
              <w:jc w:val="left"/>
              <w:rPr/>
            </w:pPr>
            <w:r>
              <w:rPr/>
              <w:t xml:space="preserve">$962,077,546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eniten tuottanut elokuva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Titanic teki lipputulot kassalla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Maailmanlaajuisesti yli 2,7 miljardin dollarin lipputuloillaan </w:t>
      </w:r>
      <w:r>
        <w:rPr>
          <w:color w:val="A9A9A9"/>
        </w:rPr>
        <w:t xml:space="preserve">Avatar on </w:t>
      </w:r>
      <w:r>
        <w:rPr/>
        <w:t xml:space="preserve">usein julistettu "eniten tuottaneeksi" elokuvaksi, mutta tällaiset väitteet viittaavat yleensä vain teattereista saataviin tuloihin, eikä niissä oteta huomioon kotivideo- ja televisiotuloja, jotka voivat muodostaa merkittävän osan elokuvan tuloista. Kun kotiviihdetuotot otetaan huomioon, ei ole heti selvää, mikä elokuva on menestynein. Titanic tienasi 1,2 miljardia dollaria video- ja DVD-myynnistä ja vuokrauksesta elokuvateattereissa saamiensa 2,2 miljardin dollarin lisäksi. Avatarista ei ole saatavilla täydellisiä myyntitietoja, mutta se tienasi 345 miljoonaa dollaria kuudentoista miljoonan DVD- ja Blu-ray-levyn myynnistä Pohjois-Amerikassa ja myi maailmanlaajuisesti yhteensä kolmekymmentä miljoonaa DVD- ja Blu-ray-levyä. Kun kotivideotulot otetaan huomioon, molemmat elokuvat ovat tuottaneet yli 3 miljardia dollaria. Televisiolähetysoikeudet lisäävät myös huomattavasti elokuvan tuloja, ja usein elokuva ansaitsee jopa 20-25 prosenttia teatterikassatulostaan parilla televisiolähetyksellä pay-per-view-tulojen lisäksi. Titanic ansaitsi NBC:n ja HBO:n lähetysoikeuksista 55 miljoonaa dollaria, mikä vastaa noin 9 prosenttia Pohjois-Amerikan tuloista.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eniten tuottanut elokuva teattereissa?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DCDCDC"/>
              </w:rPr>
              <w:t xml:space="preserve">Titani</w:t>
            </w:r>
            <w:r>
              <w:rPr/>
              <w:t xml:space="preserve">c </w:t>
            </w:r>
          </w:p>
        </w:tc>
        <w:tc>
          <w:tcPr>
            <w:tcW w:w="1872" w:type="dxa"/>
            <w:tcBorders/>
            <w:vAlign w:val="center"/>
          </w:tcPr>
          <w:p>
            <w:pPr>
              <w:pStyle w:val="TableContents"/>
              <w:bidi w:val="0"/>
              <w:spacing w:before="0" w:after="283"/>
              <w:jc w:val="left"/>
              <w:rPr/>
            </w:pPr>
            <w:r>
              <w:rPr/>
              <w:t xml:space="preserve">$2,187,463,944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2F4F4F"/>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556B2F"/>
              </w:rPr>
              <w:t xml:space="preserve">Jurassic </w:t>
            </w:r>
            <w:r>
              <w:rPr/>
              <w:t xml:space="preserve">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6B8E23"/>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Furious 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kuoleman varjelukset -- osa 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t xml:space="preserve">Star Wars: Viimeinen jedi </w:t>
            </w:r>
          </w:p>
        </w:tc>
        <w:tc>
          <w:tcPr>
            <w:tcW w:w="1872" w:type="dxa"/>
            <w:tcBorders/>
            <w:vAlign w:val="center"/>
          </w:tcPr>
          <w:p>
            <w:pPr>
              <w:pStyle w:val="TableContents"/>
              <w:bidi w:val="0"/>
              <w:spacing w:before="0" w:after="283"/>
              <w:jc w:val="left"/>
              <w:rPr/>
            </w:pPr>
            <w:r>
              <w:rPr/>
              <w:t xml:space="preserve">$1,332,757,449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Musta Pantteri </w:t>
            </w:r>
          </w:p>
        </w:tc>
        <w:tc>
          <w:tcPr>
            <w:tcW w:w="1872" w:type="dxa"/>
            <w:tcBorders/>
            <w:vAlign w:val="center"/>
          </w:tcPr>
          <w:p>
            <w:pPr>
              <w:pStyle w:val="TableContents"/>
              <w:bidi w:val="0"/>
              <w:spacing w:before="0" w:after="283"/>
              <w:jc w:val="left"/>
              <w:rPr/>
            </w:pPr>
            <w:r>
              <w:rPr/>
              <w:t xml:space="preserve">$1,324,656,634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Jäädytetty </w:t>
            </w:r>
          </w:p>
        </w:tc>
        <w:tc>
          <w:tcPr>
            <w:tcW w:w="1872" w:type="dxa"/>
            <w:tcBorders/>
            <w:vAlign w:val="center"/>
          </w:tcPr>
          <w:p>
            <w:pPr>
              <w:pStyle w:val="TableContents"/>
              <w:bidi w:val="0"/>
              <w:spacing w:before="0" w:after="283"/>
              <w:jc w:val="left"/>
              <w:rPr/>
            </w:pPr>
            <w:r>
              <w:rPr/>
              <w:t xml:space="preserve">$1,290,000,000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Kaunotar ja hirviö </w:t>
            </w:r>
          </w:p>
        </w:tc>
        <w:tc>
          <w:tcPr>
            <w:tcW w:w="1872" w:type="dxa"/>
            <w:tcBorders/>
            <w:vAlign w:val="center"/>
          </w:tcPr>
          <w:p>
            <w:pPr>
              <w:pStyle w:val="TableContents"/>
              <w:bidi w:val="0"/>
              <w:spacing w:before="0" w:after="283"/>
              <w:jc w:val="left"/>
              <w:rPr/>
            </w:pPr>
            <w:r>
              <w:rPr/>
              <w:t xml:space="preserve">$1,263,521,126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$1,034,799,409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41 </w:t>
            </w:r>
          </w:p>
        </w:tc>
        <w:tc>
          <w:tcPr>
            <w:tcW w:w="4733" w:type="dxa"/>
            <w:tcBorders/>
            <w:vAlign w:val="center"/>
          </w:tcPr>
          <w:p>
            <w:pPr>
              <w:pStyle w:val="TableHeading"/>
              <w:suppressLineNumbers/>
              <w:bidi w:val="0"/>
              <w:spacing w:before="0" w:after="283"/>
              <w:jc w:val="center"/>
              <w:rPr/>
            </w:pPr>
            <w:r>
              <w:rPr/>
              <w:t xml:space="preserve">Jumanji: Tervetuloa viidakkoon </w:t>
            </w:r>
          </w:p>
        </w:tc>
        <w:tc>
          <w:tcPr>
            <w:tcW w:w="1872" w:type="dxa"/>
            <w:tcBorders/>
            <w:vAlign w:val="center"/>
          </w:tcPr>
          <w:p>
            <w:pPr>
              <w:pStyle w:val="TableContents"/>
              <w:bidi w:val="0"/>
              <w:spacing w:before="0" w:after="283"/>
              <w:jc w:val="left"/>
              <w:rPr/>
            </w:pPr>
            <w:r>
              <w:rPr/>
              <w:t xml:space="preserve">$956,618,644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tulinen pikari </w:t>
            </w:r>
          </w:p>
        </w:tc>
        <w:tc>
          <w:tcPr>
            <w:tcW w:w="1872" w:type="dxa"/>
            <w:tcBorders/>
            <w:vAlign w:val="center"/>
          </w:tcPr>
          <w:p>
            <w:pPr>
              <w:pStyle w:val="TableContents"/>
              <w:bidi w:val="0"/>
              <w:spacing w:before="0" w:after="283"/>
              <w:jc w:val="left"/>
              <w:rPr/>
            </w:pPr>
            <w:r>
              <w:rPr/>
              <w:t xml:space="preserve">$896,911,078 </w:t>
            </w:r>
          </w:p>
        </w:tc>
        <w:tc>
          <w:tcPr>
            <w:tcW w:w="672" w:type="dxa"/>
            <w:tcBorders/>
            <w:vAlign w:val="center"/>
          </w:tcPr>
          <w:p>
            <w:pPr>
              <w:pStyle w:val="TableContents"/>
              <w:bidi w:val="0"/>
              <w:spacing w:before="0" w:after="283"/>
              <w:jc w:val="left"/>
              <w:rPr/>
            </w:pPr>
            <w:r>
              <w:rPr/>
              <w:t xml:space="preserve">2005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Spider-Man 3 </w:t>
            </w:r>
          </w:p>
        </w:tc>
        <w:tc>
          <w:tcPr>
            <w:tcW w:w="1872" w:type="dxa"/>
            <w:tcBorders/>
            <w:vAlign w:val="center"/>
          </w:tcPr>
          <w:p>
            <w:pPr>
              <w:pStyle w:val="TableContents"/>
              <w:bidi w:val="0"/>
              <w:spacing w:before="0" w:after="283"/>
              <w:jc w:val="left"/>
              <w:rPr/>
            </w:pPr>
            <w:r>
              <w:rPr/>
              <w:t xml:space="preserve">$890,871,626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15 </w:t>
            </w:r>
          </w:p>
        </w:tc>
        <w:tc>
          <w:tcPr>
            <w:tcW w:w="4733" w:type="dxa"/>
            <w:tcBorders/>
            <w:vAlign w:val="center"/>
          </w:tcPr>
          <w:p>
            <w:pPr>
              <w:pStyle w:val="TableHeading"/>
              <w:suppressLineNumbers/>
              <w:bidi w:val="0"/>
              <w:spacing w:before="0" w:after="283"/>
              <w:jc w:val="center"/>
              <w:rPr/>
            </w:pPr>
            <w:r>
              <w:rPr/>
              <w:t xml:space="preserve">Ice Age: Dawn of the Dinosaurs </w:t>
            </w:r>
          </w:p>
        </w:tc>
        <w:tc>
          <w:tcPr>
            <w:tcW w:w="1872" w:type="dxa"/>
            <w:tcBorders/>
            <w:vAlign w:val="center"/>
          </w:tcPr>
          <w:p>
            <w:pPr>
              <w:pStyle w:val="TableContents"/>
              <w:bidi w:val="0"/>
              <w:spacing w:before="0" w:after="283"/>
              <w:jc w:val="left"/>
              <w:rPr/>
            </w:pPr>
            <w:r>
              <w:rPr/>
              <w:t xml:space="preserve">$886,686,817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jolla on korkeimmat lipputulot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kaikkien aikojen 5 eniten voittoa tuottanutta elokuvaa?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Vaikka inflaatio on heikentänyt useimpien 1960- ja 1970-lukujen elokuvien saavutuksia, on olemassa franchising-sarjoja, jotka ovat peräisin tuolta ajalta ja jotka ovat edelleen aktiivisia. Star Wars- ja Teräsmies-elokuvasarjojen lisäksi James Bond- ja Star Trek -elokuvia julkaistaan edelleen säännöllisesti; kaikki neljä elokuvaa kuuluvat kaikkein tuottoisimpiin elokuvasarjoihin. Jotkin vanhemmista elokuvista, jotka pitivät hallussaan eniten tuottaneen elokuvan ennätystä, tuottavat yhä kunnioitettavia voittoja nykypäivän standardeilla, mutta ne eivät enää kilpaile nykyisten huipputulokkaiden kanssa, koska yksittäisten lippujen hinnat ovat nousseet huomattavasti. Inflaatiokorjattuna </w:t>
      </w:r>
      <w:r>
        <w:rPr>
          <w:color w:val="A9A9A9"/>
        </w:rPr>
        <w:t xml:space="preserve">Tuulen viemää </w:t>
      </w:r>
      <w:r>
        <w:rPr/>
        <w:t xml:space="preserve">- joka oli 25 vuoden ajan eniten tuottanut elokuva - on kuitenkin edelleen kaikkien aikojen eniten tuottanut elokuva. Kaikki listan tuotot on ilmaistu Yhdysvaltain dollareina nimellisarvoonsa, ellei toisin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myydyin elokuva numero yksi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kaikkien aikojen eniten tuottanut elokuva?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DCDCDC"/>
              </w:rPr>
              <w:t xml:space="preserve">Titani</w:t>
            </w:r>
            <w:r>
              <w:rPr/>
              <w:t xml:space="preserve">c </w:t>
            </w:r>
          </w:p>
        </w:tc>
        <w:tc>
          <w:tcPr>
            <w:tcW w:w="1872" w:type="dxa"/>
            <w:tcBorders/>
            <w:vAlign w:val="center"/>
          </w:tcPr>
          <w:p>
            <w:pPr>
              <w:pStyle w:val="TableContents"/>
              <w:bidi w:val="0"/>
              <w:spacing w:before="0" w:after="283"/>
              <w:jc w:val="left"/>
              <w:rPr/>
            </w:pPr>
            <w:r>
              <w:rPr/>
              <w:t xml:space="preserve">$2,187,463,944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2F4F4F"/>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556B2F"/>
              </w:rPr>
              <w:t xml:space="preserve">Kostajat: Infinity </w:t>
            </w:r>
            <w:r>
              <w:rPr/>
              <w:t xml:space="preserve">War </w:t>
            </w:r>
          </w:p>
        </w:tc>
        <w:tc>
          <w:tcPr>
            <w:tcW w:w="1872" w:type="dxa"/>
            <w:tcBorders/>
            <w:vAlign w:val="center"/>
          </w:tcPr>
          <w:p>
            <w:pPr>
              <w:pStyle w:val="TableContents"/>
              <w:bidi w:val="0"/>
              <w:spacing w:before="0" w:after="283"/>
              <w:jc w:val="left"/>
              <w:rPr/>
            </w:pPr>
            <w:r>
              <w:rPr/>
              <w:t xml:space="preserve">$2,021,112,558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6B8E23"/>
              </w:rPr>
              <w:t xml:space="preserve">Jurassic </w:t>
            </w:r>
            <w:r>
              <w:rPr/>
              <w:t xml:space="preserve">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0522D"/>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228B22"/>
              </w:rPr>
              <w:t xml:space="preserve">Furious </w:t>
            </w:r>
            <w:r>
              <w:rPr/>
              <w:t xml:space="preserve">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color w:val="191970"/>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color w:val="8B0000"/>
              </w:rPr>
              <w:t xml:space="preserve">Musta Pantteri </w:t>
            </w:r>
          </w:p>
        </w:tc>
        <w:tc>
          <w:tcPr>
            <w:tcW w:w="1872" w:type="dxa"/>
            <w:tcBorders/>
            <w:vAlign w:val="center"/>
          </w:tcPr>
          <w:p>
            <w:pPr>
              <w:pStyle w:val="TableContents"/>
              <w:bidi w:val="0"/>
              <w:spacing w:before="0" w:after="283"/>
              <w:jc w:val="left"/>
              <w:rPr/>
            </w:pPr>
            <w:r>
              <w:rPr/>
              <w:t xml:space="preserve">$1,346,104,018 </w:t>
            </w:r>
          </w:p>
        </w:tc>
        <w:tc>
          <w:tcPr>
            <w:tcW w:w="672"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483D8B"/>
              </w:rPr>
              <w:t xml:space="preserve">Harry Potter ja kuoleman varjelukset -- osa </w:t>
            </w:r>
            <w:r>
              <w:rPr/>
              <w:t xml:space="preserve">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t xml:space="preserve">Star Wars: Viimeinen jedi </w:t>
            </w:r>
          </w:p>
        </w:tc>
        <w:tc>
          <w:tcPr>
            <w:tcW w:w="1872" w:type="dxa"/>
            <w:tcBorders/>
            <w:vAlign w:val="center"/>
          </w:tcPr>
          <w:p>
            <w:pPr>
              <w:pStyle w:val="TableContents"/>
              <w:bidi w:val="0"/>
              <w:spacing w:before="0" w:after="283"/>
              <w:jc w:val="left"/>
              <w:rPr/>
            </w:pPr>
            <w:r>
              <w:rPr/>
              <w:t xml:space="preserve">$1,332,539,889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Jäädytetty </w:t>
            </w:r>
          </w:p>
        </w:tc>
        <w:tc>
          <w:tcPr>
            <w:tcW w:w="1872" w:type="dxa"/>
            <w:tcBorders/>
            <w:vAlign w:val="center"/>
          </w:tcPr>
          <w:p>
            <w:pPr>
              <w:pStyle w:val="TableContents"/>
              <w:bidi w:val="0"/>
              <w:spacing w:before="0" w:after="283"/>
              <w:jc w:val="left"/>
              <w:rPr/>
            </w:pPr>
            <w:r>
              <w:rPr/>
              <w:t xml:space="preserve">$1,290,000,000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Kaunotar ja hirviö </w:t>
            </w:r>
          </w:p>
        </w:tc>
        <w:tc>
          <w:tcPr>
            <w:tcW w:w="1872" w:type="dxa"/>
            <w:tcBorders/>
            <w:vAlign w:val="center"/>
          </w:tcPr>
          <w:p>
            <w:pPr>
              <w:pStyle w:val="TableContents"/>
              <w:bidi w:val="0"/>
              <w:spacing w:before="0" w:after="283"/>
              <w:jc w:val="left"/>
              <w:rPr/>
            </w:pPr>
            <w:r>
              <w:rPr/>
              <w:t xml:space="preserve">$1,263,521,126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$1,034,799,409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40 </w:t>
            </w:r>
          </w:p>
        </w:tc>
        <w:tc>
          <w:tcPr>
            <w:tcW w:w="4733" w:type="dxa"/>
            <w:tcBorders/>
            <w:vAlign w:val="center"/>
          </w:tcPr>
          <w:p>
            <w:pPr>
              <w:pStyle w:val="TableHeading"/>
              <w:suppressLineNumbers/>
              <w:bidi w:val="0"/>
              <w:spacing w:before="0" w:after="283"/>
              <w:jc w:val="center"/>
              <w:rPr/>
            </w:pPr>
            <w:r>
              <w:rPr/>
              <w:t xml:space="preserve">Jumanji: Tervetuloa viidakkoon </w:t>
            </w:r>
          </w:p>
        </w:tc>
        <w:tc>
          <w:tcPr>
            <w:tcW w:w="1872" w:type="dxa"/>
            <w:tcBorders/>
            <w:vAlign w:val="center"/>
          </w:tcPr>
          <w:p>
            <w:pPr>
              <w:pStyle w:val="TableContents"/>
              <w:bidi w:val="0"/>
              <w:spacing w:before="0" w:after="283"/>
              <w:jc w:val="left"/>
              <w:rPr/>
            </w:pPr>
            <w:r>
              <w:rPr/>
              <w:t xml:space="preserve">$961,952,182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tulinen pikari </w:t>
            </w:r>
          </w:p>
        </w:tc>
        <w:tc>
          <w:tcPr>
            <w:tcW w:w="1872" w:type="dxa"/>
            <w:tcBorders/>
            <w:vAlign w:val="center"/>
          </w:tcPr>
          <w:p>
            <w:pPr>
              <w:pStyle w:val="TableContents"/>
              <w:bidi w:val="0"/>
              <w:spacing w:before="0" w:after="283"/>
              <w:jc w:val="left"/>
              <w:rPr/>
            </w:pPr>
            <w:r>
              <w:rPr/>
              <w:t xml:space="preserve">$896,911,078 </w:t>
            </w:r>
          </w:p>
        </w:tc>
        <w:tc>
          <w:tcPr>
            <w:tcW w:w="672" w:type="dxa"/>
            <w:tcBorders/>
            <w:vAlign w:val="center"/>
          </w:tcPr>
          <w:p>
            <w:pPr>
              <w:pStyle w:val="TableContents"/>
              <w:bidi w:val="0"/>
              <w:spacing w:before="0" w:after="283"/>
              <w:jc w:val="left"/>
              <w:rPr/>
            </w:pPr>
            <w:r>
              <w:rPr/>
              <w:t xml:space="preserve">2005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Spider-Man 3 </w:t>
            </w:r>
          </w:p>
        </w:tc>
        <w:tc>
          <w:tcPr>
            <w:tcW w:w="1872" w:type="dxa"/>
            <w:tcBorders/>
            <w:vAlign w:val="center"/>
          </w:tcPr>
          <w:p>
            <w:pPr>
              <w:pStyle w:val="TableContents"/>
              <w:bidi w:val="0"/>
              <w:spacing w:before="0" w:after="283"/>
              <w:jc w:val="left"/>
              <w:rPr/>
            </w:pPr>
            <w:r>
              <w:rPr/>
              <w:t xml:space="preserve">$890,871,626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eniten rahaa tienanneet elokuvat</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pPr>
            <w:r>
              <w:rPr/>
              <w:t xml:space="preserve">1 </w:t>
            </w:r>
          </w:p>
        </w:tc>
        <w:tc>
          <w:tcPr>
            <w:tcW w:w="672" w:type="dxa"/>
            <w:tcBorders/>
            <w:vAlign w:val="center"/>
          </w:tcPr>
          <w:p>
            <w:pPr>
              <w:pStyle w:val="TableContents"/>
              <w:bidi w:val="0"/>
              <w:spacing w:before="0" w:after="283"/>
              <w:jc w:val="left"/>
              <w:rPr/>
            </w:pPr>
            <w:r>
              <w:rPr/>
              <w:t xml:space="preserve">1 </w:t>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 </w:t>
            </w:r>
          </w:p>
        </w:tc>
        <w:tc>
          <w:tcPr>
            <w:tcW w:w="672" w:type="dxa"/>
            <w:tcBorders/>
            <w:vAlign w:val="center"/>
          </w:tcPr>
          <w:p>
            <w:pPr>
              <w:pStyle w:val="TableContents"/>
              <w:bidi w:val="0"/>
              <w:spacing w:before="0" w:after="283"/>
              <w:jc w:val="left"/>
              <w:rPr/>
            </w:pPr>
            <w:r>
              <w:rPr/>
              <w:t xml:space="preserve">1 </w:t>
            </w:r>
          </w:p>
        </w:tc>
        <w:tc>
          <w:tcPr>
            <w:tcW w:w="4733" w:type="dxa"/>
            <w:tcBorders/>
            <w:vAlign w:val="center"/>
          </w:tcPr>
          <w:p>
            <w:pPr>
              <w:pStyle w:val="TableHeading"/>
              <w:suppressLineNumbers/>
              <w:bidi w:val="0"/>
              <w:spacing w:before="0" w:after="283"/>
              <w:jc w:val="center"/>
              <w:rPr/>
            </w:pPr>
            <w:r>
              <w:rPr>
                <w:color w:val="DCDCDC"/>
              </w:rPr>
              <w:t xml:space="preserve">Titani</w:t>
            </w:r>
            <w:r>
              <w:rPr/>
              <w:t xml:space="preserve">c </w:t>
            </w:r>
          </w:p>
        </w:tc>
        <w:tc>
          <w:tcPr>
            <w:tcW w:w="1872" w:type="dxa"/>
            <w:tcBorders/>
            <w:vAlign w:val="center"/>
          </w:tcPr>
          <w:p>
            <w:pPr>
              <w:pStyle w:val="TableContents"/>
              <w:bidi w:val="0"/>
              <w:spacing w:before="0" w:after="283"/>
              <w:jc w:val="left"/>
              <w:rPr/>
            </w:pPr>
            <w:r>
              <w:rPr/>
              <w:t xml:space="preserve">$2,186,772,302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 </w:t>
            </w:r>
          </w:p>
        </w:tc>
        <w:tc>
          <w:tcPr>
            <w:tcW w:w="672" w:type="dxa"/>
            <w:tcBorders/>
            <w:vAlign w:val="center"/>
          </w:tcPr>
          <w:p>
            <w:pPr>
              <w:pStyle w:val="TableContents"/>
              <w:bidi w:val="0"/>
              <w:spacing w:before="0" w:after="283"/>
              <w:jc w:val="left"/>
              <w:rPr/>
            </w:pPr>
            <w:r>
              <w:rPr/>
              <w:t xml:space="preserve">3 </w:t>
            </w:r>
          </w:p>
        </w:tc>
        <w:tc>
          <w:tcPr>
            <w:tcW w:w="4733" w:type="dxa"/>
            <w:tcBorders/>
            <w:vAlign w:val="center"/>
          </w:tcPr>
          <w:p>
            <w:pPr>
              <w:pStyle w:val="TableHeading"/>
              <w:suppressLineNumbers/>
              <w:bidi w:val="0"/>
              <w:spacing w:before="0" w:after="283"/>
              <w:jc w:val="center"/>
              <w:rPr/>
            </w:pPr>
            <w:r>
              <w:rPr>
                <w:color w:val="2F4F4F"/>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 </w:t>
            </w:r>
          </w:p>
        </w:tc>
        <w:tc>
          <w:tcPr>
            <w:tcW w:w="672" w:type="dxa"/>
            <w:tcBorders/>
            <w:vAlign w:val="center"/>
          </w:tcPr>
          <w:p>
            <w:pPr>
              <w:pStyle w:val="TableContents"/>
              <w:bidi w:val="0"/>
              <w:spacing w:before="0" w:after="283"/>
              <w:jc w:val="left"/>
              <w:rPr/>
            </w:pPr>
            <w:r>
              <w:rPr/>
              <w:t xml:space="preserve">3 </w:t>
            </w:r>
          </w:p>
        </w:tc>
        <w:tc>
          <w:tcPr>
            <w:tcW w:w="4733" w:type="dxa"/>
            <w:tcBorders/>
            <w:vAlign w:val="center"/>
          </w:tcPr>
          <w:p>
            <w:pPr>
              <w:pStyle w:val="TableHeading"/>
              <w:suppressLineNumbers/>
              <w:bidi w:val="0"/>
              <w:spacing w:before="0" w:after="283"/>
              <w:jc w:val="center"/>
              <w:rPr/>
            </w:pPr>
            <w:r>
              <w:rPr>
                <w:color w:val="556B2F"/>
              </w:rPr>
              <w:t xml:space="preserve">Jurassic </w:t>
            </w:r>
            <w:r>
              <w:rPr/>
              <w:t xml:space="preserve">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pPr>
            <w:r>
              <w:rPr/>
              <w:t xml:space="preserve">3 </w:t>
            </w:r>
          </w:p>
        </w:tc>
        <w:tc>
          <w:tcPr>
            <w:tcW w:w="4733" w:type="dxa"/>
            <w:tcBorders/>
            <w:vAlign w:val="center"/>
          </w:tcPr>
          <w:p>
            <w:pPr>
              <w:pStyle w:val="TableHeading"/>
              <w:suppressLineNumbers/>
              <w:bidi w:val="0"/>
              <w:spacing w:before="0" w:after="283"/>
              <w:jc w:val="center"/>
              <w:rPr/>
            </w:pPr>
            <w:r>
              <w:rPr>
                <w:color w:val="6B8E23"/>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pPr>
            <w:r>
              <w:rPr/>
              <w:t xml:space="preserve">4 </w:t>
            </w:r>
          </w:p>
        </w:tc>
        <w:tc>
          <w:tcPr>
            <w:tcW w:w="4733" w:type="dxa"/>
            <w:tcBorders/>
            <w:vAlign w:val="center"/>
          </w:tcPr>
          <w:p>
            <w:pPr>
              <w:pStyle w:val="TableHeading"/>
              <w:suppressLineNumbers/>
              <w:bidi w:val="0"/>
              <w:spacing w:before="0" w:after="283"/>
              <w:jc w:val="center"/>
              <w:rPr/>
            </w:pPr>
            <w:r>
              <w:rPr>
                <w:color w:val="A0522D"/>
              </w:rPr>
              <w:t xml:space="preserve">Furious </w:t>
            </w:r>
            <w:r>
              <w:rPr/>
              <w:t xml:space="preserve">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color w:val="228B22"/>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pPr>
            <w:r>
              <w:rPr/>
              <w:t xml:space="preserve">3 </w:t>
            </w:r>
          </w:p>
        </w:tc>
        <w:tc>
          <w:tcPr>
            <w:tcW w:w="4733" w:type="dxa"/>
            <w:tcBorders/>
            <w:vAlign w:val="center"/>
          </w:tcPr>
          <w:p>
            <w:pPr>
              <w:pStyle w:val="TableHeading"/>
              <w:suppressLineNumbers/>
              <w:bidi w:val="0"/>
              <w:spacing w:before="0" w:after="283"/>
              <w:jc w:val="center"/>
              <w:rPr/>
            </w:pPr>
            <w:r>
              <w:rPr>
                <w:color w:val="191970"/>
              </w:rPr>
              <w:t xml:space="preserve">Harry Potter ja kuoleman varjelukset -- osa </w:t>
            </w:r>
            <w:r>
              <w:rPr/>
              <w:t xml:space="preserve">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color w:val="8B0000"/>
              </w:rPr>
              <w:t xml:space="preserve">Jäädytett</w:t>
            </w:r>
            <w:r>
              <w:rPr/>
              <w:t xml:space="preserve">y </w:t>
            </w:r>
          </w:p>
        </w:tc>
        <w:tc>
          <w:tcPr>
            <w:tcW w:w="1872" w:type="dxa"/>
            <w:tcBorders/>
            <w:vAlign w:val="center"/>
          </w:tcPr>
          <w:p>
            <w:pPr>
              <w:pStyle w:val="TableContents"/>
              <w:bidi w:val="0"/>
              <w:spacing w:before="0" w:after="283"/>
              <w:jc w:val="left"/>
              <w:rPr/>
            </w:pPr>
            <w:r>
              <w:rPr/>
              <w:t xml:space="preserve">$1,287,000,000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color w:val="483D8B"/>
              </w:rPr>
              <w:t xml:space="preserve">Kaunotar ja hirviö </w:t>
            </w:r>
          </w:p>
        </w:tc>
        <w:tc>
          <w:tcPr>
            <w:tcW w:w="1872" w:type="dxa"/>
            <w:tcBorders/>
            <w:vAlign w:val="center"/>
          </w:tcPr>
          <w:p>
            <w:pPr>
              <w:pStyle w:val="TableContents"/>
              <w:bidi w:val="0"/>
              <w:spacing w:before="0" w:after="283"/>
              <w:jc w:val="left"/>
              <w:rPr/>
            </w:pPr>
            <w:r>
              <w:rPr/>
              <w:t xml:space="preserve">$1,262,813,972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pPr>
            <w:r>
              <w:rPr/>
              <w:t xml:space="preserve">4 </w:t>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pPr>
            <w:r>
              <w:rPr/>
              <w:t xml:space="preserve">2 </w:t>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pPr>
            <w:r>
              <w:rPr/>
              <w:t xml:space="preserve">4 </w:t>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pPr>
            <w:r>
              <w:rPr/>
              <w:t xml:space="preserve">2010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pPr>
            <w:r>
              <w:rPr/>
              <w:t xml:space="preserve">3 </w:t>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pPr>
            <w:r>
              <w:rPr/>
              <w:t xml:space="preserve">1 </w:t>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pPr>
            <w:r>
              <w:rPr/>
              <w:t xml:space="preserve">2 </w:t>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pPr>
            <w:r>
              <w:rPr/>
              <w:t xml:space="preserve">2010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pPr>
            <w:r>
              <w:rPr/>
              <w:t xml:space="preserve">4 </w:t>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pPr>
            <w:r>
              <w:rPr/>
              <w:t xml:space="preserve">2 </w:t>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pPr>
            <w:r>
              <w:rPr/>
              <w:t xml:space="preserve">32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$971,686,755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pPr>
            <w:r>
              <w:rPr/>
              <w:t xml:space="preserve">2 </w:t>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pPr>
            <w:r>
              <w:rPr/>
              <w:t xml:space="preserve">2010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pPr>
            <w:r>
              <w:rPr/>
              <w:t xml:space="preserve">4 </w:t>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pPr>
            <w:r>
              <w:rPr/>
              <w:t xml:space="preserve">2004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tulinen pikari </w:t>
            </w:r>
          </w:p>
        </w:tc>
        <w:tc>
          <w:tcPr>
            <w:tcW w:w="1872" w:type="dxa"/>
            <w:tcBorders/>
            <w:vAlign w:val="center"/>
          </w:tcPr>
          <w:p>
            <w:pPr>
              <w:pStyle w:val="TableContents"/>
              <w:bidi w:val="0"/>
              <w:spacing w:before="0" w:after="283"/>
              <w:jc w:val="left"/>
              <w:rPr/>
            </w:pPr>
            <w:r>
              <w:rPr/>
              <w:t xml:space="preserve">$896,911,078 </w:t>
            </w:r>
          </w:p>
        </w:tc>
        <w:tc>
          <w:tcPr>
            <w:tcW w:w="672" w:type="dxa"/>
            <w:tcBorders/>
            <w:vAlign w:val="center"/>
          </w:tcPr>
          <w:p>
            <w:pPr>
              <w:pStyle w:val="TableContents"/>
              <w:bidi w:val="0"/>
              <w:spacing w:before="0" w:after="283"/>
              <w:jc w:val="left"/>
              <w:rPr/>
            </w:pPr>
            <w:r>
              <w:rPr/>
              <w:t xml:space="preserve">2005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Spider-Man 3 </w:t>
            </w:r>
          </w:p>
        </w:tc>
        <w:tc>
          <w:tcPr>
            <w:tcW w:w="1872" w:type="dxa"/>
            <w:tcBorders/>
            <w:vAlign w:val="center"/>
          </w:tcPr>
          <w:p>
            <w:pPr>
              <w:pStyle w:val="TableContents"/>
              <w:bidi w:val="0"/>
              <w:spacing w:before="0" w:after="283"/>
              <w:jc w:val="left"/>
              <w:rPr/>
            </w:pPr>
            <w:r>
              <w:rPr/>
              <w:t xml:space="preserve">$890,871,626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pPr>
            <w:r>
              <w:rPr/>
              <w:t xml:space="preserve">15 </w:t>
            </w:r>
          </w:p>
        </w:tc>
        <w:tc>
          <w:tcPr>
            <w:tcW w:w="4733" w:type="dxa"/>
            <w:tcBorders/>
            <w:vAlign w:val="center"/>
          </w:tcPr>
          <w:p>
            <w:pPr>
              <w:pStyle w:val="TableHeading"/>
              <w:suppressLineNumbers/>
              <w:bidi w:val="0"/>
              <w:spacing w:before="0" w:after="283"/>
              <w:jc w:val="center"/>
              <w:rPr/>
            </w:pPr>
            <w:r>
              <w:rPr/>
              <w:t xml:space="preserve">Ice Age: Dawn of the Dinosaurs </w:t>
            </w:r>
          </w:p>
        </w:tc>
        <w:tc>
          <w:tcPr>
            <w:tcW w:w="1872" w:type="dxa"/>
            <w:tcBorders/>
            <w:vAlign w:val="center"/>
          </w:tcPr>
          <w:p>
            <w:pPr>
              <w:pStyle w:val="TableContents"/>
              <w:bidi w:val="0"/>
              <w:spacing w:before="0" w:after="283"/>
              <w:jc w:val="left"/>
              <w:rPr/>
            </w:pPr>
            <w:r>
              <w:rPr/>
              <w:t xml:space="preserve">$886,686,817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40 </w:t>
            </w:r>
          </w:p>
        </w:tc>
        <w:tc>
          <w:tcPr>
            <w:tcW w:w="4733" w:type="dxa"/>
            <w:tcBorders/>
            <w:vAlign w:val="center"/>
          </w:tcPr>
          <w:p>
            <w:pPr>
              <w:pStyle w:val="TableHeading"/>
              <w:suppressLineNumbers/>
              <w:bidi w:val="0"/>
              <w:spacing w:before="0" w:after="283"/>
              <w:jc w:val="center"/>
              <w:rPr/>
            </w:pPr>
            <w:r>
              <w:rPr/>
              <w:t xml:space="preserve">Spectre </w:t>
            </w:r>
          </w:p>
        </w:tc>
        <w:tc>
          <w:tcPr>
            <w:tcW w:w="1872" w:type="dxa"/>
            <w:tcBorders/>
            <w:vAlign w:val="center"/>
          </w:tcPr>
          <w:p>
            <w:pPr>
              <w:pStyle w:val="TableContents"/>
              <w:bidi w:val="0"/>
              <w:spacing w:before="0" w:after="283"/>
              <w:jc w:val="left"/>
              <w:rPr/>
            </w:pPr>
            <w:r>
              <w:rPr/>
              <w:t xml:space="preserve">$880,674,609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salaisuuksien kammio </w:t>
            </w:r>
          </w:p>
        </w:tc>
        <w:tc>
          <w:tcPr>
            <w:tcW w:w="1872" w:type="dxa"/>
            <w:tcBorders/>
            <w:vAlign w:val="center"/>
          </w:tcPr>
          <w:p>
            <w:pPr>
              <w:pStyle w:val="TableContents"/>
              <w:bidi w:val="0"/>
              <w:spacing w:before="0" w:after="283"/>
              <w:jc w:val="left"/>
              <w:rPr/>
            </w:pPr>
            <w:r>
              <w:rPr/>
              <w:t xml:space="preserve">$878,979,634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29 </w:t>
            </w:r>
          </w:p>
        </w:tc>
        <w:tc>
          <w:tcPr>
            <w:tcW w:w="4733" w:type="dxa"/>
            <w:tcBorders/>
            <w:vAlign w:val="center"/>
          </w:tcPr>
          <w:p>
            <w:pPr>
              <w:pStyle w:val="TableHeading"/>
              <w:suppressLineNumbers/>
              <w:bidi w:val="0"/>
              <w:spacing w:before="0" w:after="283"/>
              <w:jc w:val="center"/>
              <w:rPr/>
            </w:pPr>
            <w:r>
              <w:rPr/>
              <w:t xml:space="preserve">Ice Age: Continental Drift </w:t>
            </w:r>
          </w:p>
        </w:tc>
        <w:tc>
          <w:tcPr>
            <w:tcW w:w="1872" w:type="dxa"/>
            <w:tcBorders/>
            <w:vAlign w:val="center"/>
          </w:tcPr>
          <w:p>
            <w:pPr>
              <w:pStyle w:val="TableContents"/>
              <w:bidi w:val="0"/>
              <w:spacing w:before="0" w:after="283"/>
              <w:jc w:val="left"/>
              <w:rPr/>
            </w:pPr>
            <w:r>
              <w:rPr/>
              <w:t xml:space="preserve">$877,244,782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kaikkien aikojen eniten tuottaneista elokuvista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Eniten tuottaneet elokuvat </w:t>
      </w:r>
    </w:p>
    <w:tbl>
      <w:tblPr>
        <w:tblW w:w="10205" w:type="dxa"/>
        <w:jc w:val="left"/>
        <w:tblInd w:w="0" w:type="dxa"/>
        <w:tblLayout w:type="fixed"/>
        <w:tblCellMar>
          <w:top w:w="28" w:type="dxa"/>
          <w:left w:w="28" w:type="dxa"/>
          <w:bottom w:w="28" w:type="dxa"/>
          <w:right w:w="28" w:type="dxa"/>
        </w:tblCellMar>
      </w:tblPr>
      <w:tblGrid>
        <w:gridCol w:w="747"/>
        <w:gridCol w:w="672"/>
        <w:gridCol w:w="4733"/>
        <w:gridCol w:w="1872"/>
        <w:gridCol w:w="672"/>
        <w:gridCol w:w="1509"/>
      </w:tblGrid>
      <w:tr>
        <w:trPr/>
        <w:tc>
          <w:tcPr>
            <w:tcW w:w="747" w:type="dxa"/>
            <w:tcBorders/>
            <w:vAlign w:val="center"/>
          </w:tcPr>
          <w:p>
            <w:pPr>
              <w:pStyle w:val="TableHeading"/>
              <w:suppressLineNumbers/>
              <w:bidi w:val="0"/>
              <w:spacing w:before="0" w:after="283"/>
              <w:jc w:val="center"/>
              <w:rPr/>
            </w:pPr>
            <w:r>
              <w:rPr/>
              <w:t xml:space="preserve">Sijoitus </w:t>
            </w:r>
          </w:p>
        </w:tc>
        <w:tc>
          <w:tcPr>
            <w:tcW w:w="672" w:type="dxa"/>
            <w:tcBorders/>
            <w:vAlign w:val="center"/>
          </w:tcPr>
          <w:p>
            <w:pPr>
              <w:pStyle w:val="TableHeading"/>
              <w:suppressLineNumbers/>
              <w:bidi w:val="0"/>
              <w:spacing w:before="0" w:after="283"/>
              <w:jc w:val="center"/>
              <w:rPr/>
            </w:pPr>
            <w:r>
              <w:rPr/>
              <w:t xml:space="preserve">Huippu </w:t>
            </w:r>
          </w:p>
        </w:tc>
        <w:tc>
          <w:tcPr>
            <w:tcW w:w="4733" w:type="dxa"/>
            <w:tcBorders/>
            <w:vAlign w:val="center"/>
          </w:tcPr>
          <w:p>
            <w:pPr>
              <w:pStyle w:val="TableHeading"/>
              <w:suppressLineNumbers/>
              <w:bidi w:val="0"/>
              <w:spacing w:before="0" w:after="283"/>
              <w:jc w:val="center"/>
              <w:rPr/>
            </w:pPr>
            <w:r>
              <w:rPr/>
              <w:t xml:space="preserve">Otsikko </w:t>
            </w:r>
          </w:p>
        </w:tc>
        <w:tc>
          <w:tcPr>
            <w:tcW w:w="1872" w:type="dxa"/>
            <w:tcBorders/>
            <w:vAlign w:val="center"/>
          </w:tcPr>
          <w:p>
            <w:pPr>
              <w:pStyle w:val="TableHeading"/>
              <w:suppressLineNumbers/>
              <w:bidi w:val="0"/>
              <w:spacing w:before="0" w:after="283"/>
              <w:jc w:val="center"/>
              <w:rPr/>
            </w:pPr>
            <w:r>
              <w:rPr/>
              <w:t xml:space="preserve">Maailmanlaajuinen brutto </w:t>
            </w:r>
          </w:p>
        </w:tc>
        <w:tc>
          <w:tcPr>
            <w:tcW w:w="672"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Viite (s)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color w:val="A9A9A9"/>
              </w:rPr>
              <w:t xml:space="preserve">Avata</w:t>
            </w:r>
            <w:r>
              <w:rPr/>
              <w:t xml:space="preserve">r </w:t>
            </w:r>
          </w:p>
        </w:tc>
        <w:tc>
          <w:tcPr>
            <w:tcW w:w="1872" w:type="dxa"/>
            <w:tcBorders/>
            <w:vAlign w:val="center"/>
          </w:tcPr>
          <w:p>
            <w:pPr>
              <w:pStyle w:val="TableContents"/>
              <w:bidi w:val="0"/>
              <w:spacing w:before="0" w:after="283"/>
              <w:jc w:val="left"/>
              <w:rPr/>
            </w:pPr>
            <w:r>
              <w:rPr/>
              <w:t xml:space="preserve">$2,787,965,087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Titanic </w:t>
            </w:r>
          </w:p>
        </w:tc>
        <w:tc>
          <w:tcPr>
            <w:tcW w:w="1872" w:type="dxa"/>
            <w:tcBorders/>
            <w:vAlign w:val="center"/>
          </w:tcPr>
          <w:p>
            <w:pPr>
              <w:pStyle w:val="TableContents"/>
              <w:bidi w:val="0"/>
              <w:spacing w:before="0" w:after="283"/>
              <w:jc w:val="left"/>
              <w:rPr/>
            </w:pPr>
            <w:r>
              <w:rPr/>
              <w:t xml:space="preserve">$2,187,463,944 </w:t>
            </w:r>
          </w:p>
        </w:tc>
        <w:tc>
          <w:tcPr>
            <w:tcW w:w="672" w:type="dxa"/>
            <w:tcBorders/>
            <w:vAlign w:val="center"/>
          </w:tcPr>
          <w:p>
            <w:pPr>
              <w:pStyle w:val="TableContents"/>
              <w:bidi w:val="0"/>
              <w:spacing w:before="0" w:after="283"/>
              <w:jc w:val="left"/>
              <w:rPr/>
            </w:pPr>
            <w:r>
              <w:rPr/>
              <w:t xml:space="preserve">1997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Voima herää </w:t>
            </w:r>
          </w:p>
        </w:tc>
        <w:tc>
          <w:tcPr>
            <w:tcW w:w="1872" w:type="dxa"/>
            <w:tcBorders/>
            <w:vAlign w:val="center"/>
          </w:tcPr>
          <w:p>
            <w:pPr>
              <w:pStyle w:val="TableContents"/>
              <w:bidi w:val="0"/>
              <w:spacing w:before="0" w:after="283"/>
              <w:jc w:val="left"/>
              <w:rPr/>
            </w:pPr>
            <w:r>
              <w:rPr/>
              <w:t xml:space="preserve">$2,068,223,624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sz w:val="4"/>
                <w:szCs w:val="4"/>
              </w:rPr>
            </w:pPr>
            <w:r>
              <w:rPr>
                <w:sz w:val="4"/>
                <w:szCs w:val="4"/>
              </w:rPr>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World </w:t>
            </w:r>
          </w:p>
        </w:tc>
        <w:tc>
          <w:tcPr>
            <w:tcW w:w="1872" w:type="dxa"/>
            <w:tcBorders/>
            <w:vAlign w:val="center"/>
          </w:tcPr>
          <w:p>
            <w:pPr>
              <w:pStyle w:val="TableContents"/>
              <w:bidi w:val="0"/>
              <w:spacing w:before="0" w:after="283"/>
              <w:jc w:val="left"/>
              <w:rPr/>
            </w:pPr>
            <w:r>
              <w:rPr/>
              <w:t xml:space="preserve">$1,671,713,208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Kostajat </w:t>
            </w:r>
          </w:p>
        </w:tc>
        <w:tc>
          <w:tcPr>
            <w:tcW w:w="1872" w:type="dxa"/>
            <w:tcBorders/>
            <w:vAlign w:val="center"/>
          </w:tcPr>
          <w:p>
            <w:pPr>
              <w:pStyle w:val="TableContents"/>
              <w:bidi w:val="0"/>
              <w:spacing w:before="0" w:after="283"/>
              <w:jc w:val="left"/>
              <w:rPr/>
            </w:pPr>
            <w:r>
              <w:rPr/>
              <w:t xml:space="preserve">$1,518,812,988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Furious 7 </w:t>
            </w:r>
          </w:p>
        </w:tc>
        <w:tc>
          <w:tcPr>
            <w:tcW w:w="1872" w:type="dxa"/>
            <w:tcBorders/>
            <w:vAlign w:val="center"/>
          </w:tcPr>
          <w:p>
            <w:pPr>
              <w:pStyle w:val="TableContents"/>
              <w:bidi w:val="0"/>
              <w:spacing w:before="0" w:after="283"/>
              <w:jc w:val="left"/>
              <w:rPr/>
            </w:pPr>
            <w:r>
              <w:rPr/>
              <w:t xml:space="preserve">$1,516,045,911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Kostajat: Age of Ultron </w:t>
            </w:r>
          </w:p>
        </w:tc>
        <w:tc>
          <w:tcPr>
            <w:tcW w:w="1872" w:type="dxa"/>
            <w:tcBorders/>
            <w:vAlign w:val="center"/>
          </w:tcPr>
          <w:p>
            <w:pPr>
              <w:pStyle w:val="TableContents"/>
              <w:bidi w:val="0"/>
              <w:spacing w:before="0" w:after="283"/>
              <w:jc w:val="left"/>
              <w:rPr/>
            </w:pPr>
            <w:r>
              <w:rPr/>
              <w:t xml:space="preserve">$1,405,403,694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kuoleman varjelukset -- osa 2 </w:t>
            </w:r>
          </w:p>
        </w:tc>
        <w:tc>
          <w:tcPr>
            <w:tcW w:w="1872" w:type="dxa"/>
            <w:tcBorders/>
            <w:vAlign w:val="center"/>
          </w:tcPr>
          <w:p>
            <w:pPr>
              <w:pStyle w:val="TableContents"/>
              <w:bidi w:val="0"/>
              <w:spacing w:before="0" w:after="283"/>
              <w:jc w:val="left"/>
              <w:rPr/>
            </w:pPr>
            <w:r>
              <w:rPr/>
              <w:t xml:space="preserve">$1,341,511,219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9 </w:t>
            </w:r>
          </w:p>
        </w:tc>
        <w:tc>
          <w:tcPr>
            <w:tcW w:w="672" w:type="dxa"/>
            <w:tcBorders/>
            <w:vAlign w:val="center"/>
          </w:tcPr>
          <w:p>
            <w:pPr>
              <w:pStyle w:val="TableContents"/>
              <w:bidi w:val="0"/>
              <w:spacing w:before="0" w:after="283"/>
              <w:jc w:val="left"/>
              <w:rPr/>
            </w:pPr>
            <w:r>
              <w:rPr/>
              <w:t xml:space="preserve">9 </w:t>
            </w:r>
          </w:p>
        </w:tc>
        <w:tc>
          <w:tcPr>
            <w:tcW w:w="4733" w:type="dxa"/>
            <w:tcBorders/>
            <w:vAlign w:val="center"/>
          </w:tcPr>
          <w:p>
            <w:pPr>
              <w:pStyle w:val="TableHeading"/>
              <w:suppressLineNumbers/>
              <w:bidi w:val="0"/>
              <w:spacing w:before="0" w:after="283"/>
              <w:jc w:val="center"/>
              <w:rPr/>
            </w:pPr>
            <w:r>
              <w:rPr/>
              <w:t xml:space="preserve">Star Wars: Viimeinen jedi </w:t>
            </w:r>
          </w:p>
        </w:tc>
        <w:tc>
          <w:tcPr>
            <w:tcW w:w="1872" w:type="dxa"/>
            <w:tcBorders/>
            <w:vAlign w:val="center"/>
          </w:tcPr>
          <w:p>
            <w:pPr>
              <w:pStyle w:val="TableContents"/>
              <w:bidi w:val="0"/>
              <w:spacing w:before="0" w:after="283"/>
              <w:jc w:val="left"/>
              <w:rPr/>
            </w:pPr>
            <w:r>
              <w:rPr/>
              <w:t xml:space="preserve">$1,327,050,319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10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Jäädytetty </w:t>
            </w:r>
          </w:p>
        </w:tc>
        <w:tc>
          <w:tcPr>
            <w:tcW w:w="1872" w:type="dxa"/>
            <w:tcBorders/>
            <w:vAlign w:val="center"/>
          </w:tcPr>
          <w:p>
            <w:pPr>
              <w:pStyle w:val="TableContents"/>
              <w:bidi w:val="0"/>
              <w:spacing w:before="0" w:after="283"/>
              <w:jc w:val="left"/>
              <w:rPr/>
            </w:pPr>
            <w:r>
              <w:rPr/>
              <w:t xml:space="preserve">$1,290,000,000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11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Kaunotar ja hirviö </w:t>
            </w:r>
          </w:p>
        </w:tc>
        <w:tc>
          <w:tcPr>
            <w:tcW w:w="1872" w:type="dxa"/>
            <w:tcBorders/>
            <w:vAlign w:val="center"/>
          </w:tcPr>
          <w:p>
            <w:pPr>
              <w:pStyle w:val="TableContents"/>
              <w:bidi w:val="0"/>
              <w:spacing w:before="0" w:after="283"/>
              <w:jc w:val="left"/>
              <w:rPr/>
            </w:pPr>
            <w:r>
              <w:rPr/>
              <w:t xml:space="preserve">$1,263,521,126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12 </w:t>
            </w:r>
          </w:p>
        </w:tc>
        <w:tc>
          <w:tcPr>
            <w:tcW w:w="672" w:type="dxa"/>
            <w:tcBorders/>
            <w:vAlign w:val="center"/>
          </w:tcPr>
          <w:p>
            <w:pPr>
              <w:pStyle w:val="TableContents"/>
              <w:bidi w:val="0"/>
              <w:spacing w:before="0" w:after="283"/>
              <w:jc w:val="left"/>
              <w:rPr/>
            </w:pPr>
            <w:r>
              <w:rPr/>
              <w:t xml:space="preserve">11 </w:t>
            </w:r>
          </w:p>
        </w:tc>
        <w:tc>
          <w:tcPr>
            <w:tcW w:w="4733" w:type="dxa"/>
            <w:tcBorders/>
            <w:vAlign w:val="center"/>
          </w:tcPr>
          <w:p>
            <w:pPr>
              <w:pStyle w:val="TableHeading"/>
              <w:suppressLineNumbers/>
              <w:bidi w:val="0"/>
              <w:spacing w:before="0" w:after="283"/>
              <w:jc w:val="center"/>
              <w:rPr/>
            </w:pPr>
            <w:r>
              <w:rPr/>
              <w:t xml:space="preserve">The Fate of the Furious </w:t>
            </w:r>
          </w:p>
        </w:tc>
        <w:tc>
          <w:tcPr>
            <w:tcW w:w="1872" w:type="dxa"/>
            <w:tcBorders/>
            <w:vAlign w:val="center"/>
          </w:tcPr>
          <w:p>
            <w:pPr>
              <w:pStyle w:val="TableContents"/>
              <w:bidi w:val="0"/>
              <w:spacing w:before="0" w:after="283"/>
              <w:jc w:val="left"/>
              <w:rPr/>
            </w:pPr>
            <w:r>
              <w:rPr/>
              <w:t xml:space="preserve">$1,238,764,765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13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Iron Man 3 </w:t>
            </w:r>
          </w:p>
        </w:tc>
        <w:tc>
          <w:tcPr>
            <w:tcW w:w="1872" w:type="dxa"/>
            <w:tcBorders/>
            <w:vAlign w:val="center"/>
          </w:tcPr>
          <w:p>
            <w:pPr>
              <w:pStyle w:val="TableContents"/>
              <w:bidi w:val="0"/>
              <w:spacing w:before="0" w:after="283"/>
              <w:jc w:val="left"/>
              <w:rPr/>
            </w:pPr>
            <w:r>
              <w:rPr/>
              <w:t xml:space="preserve">$1,214,811,252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14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Kätyrit </w:t>
            </w:r>
          </w:p>
        </w:tc>
        <w:tc>
          <w:tcPr>
            <w:tcW w:w="1872" w:type="dxa"/>
            <w:tcBorders/>
            <w:vAlign w:val="center"/>
          </w:tcPr>
          <w:p>
            <w:pPr>
              <w:pStyle w:val="TableContents"/>
              <w:bidi w:val="0"/>
              <w:spacing w:before="0" w:after="283"/>
              <w:jc w:val="left"/>
              <w:rPr/>
            </w:pPr>
            <w:r>
              <w:rPr/>
              <w:t xml:space="preserve">$1,159,398,397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15 </w:t>
            </w:r>
          </w:p>
        </w:tc>
        <w:tc>
          <w:tcPr>
            <w:tcW w:w="672" w:type="dxa"/>
            <w:tcBorders/>
            <w:vAlign w:val="center"/>
          </w:tcPr>
          <w:p>
            <w:pPr>
              <w:pStyle w:val="TableContents"/>
              <w:bidi w:val="0"/>
              <w:spacing w:before="0" w:after="283"/>
              <w:jc w:val="left"/>
              <w:rPr/>
            </w:pPr>
            <w:r>
              <w:rPr/>
              <w:t xml:space="preserve">12 </w:t>
            </w:r>
          </w:p>
        </w:tc>
        <w:tc>
          <w:tcPr>
            <w:tcW w:w="4733" w:type="dxa"/>
            <w:tcBorders/>
            <w:vAlign w:val="center"/>
          </w:tcPr>
          <w:p>
            <w:pPr>
              <w:pStyle w:val="TableHeading"/>
              <w:suppressLineNumbers/>
              <w:bidi w:val="0"/>
              <w:spacing w:before="0" w:after="283"/>
              <w:jc w:val="center"/>
              <w:rPr/>
            </w:pPr>
            <w:r>
              <w:rPr/>
              <w:t xml:space="preserve">Kapteeni Amerikka: Kansalaissota </w:t>
            </w:r>
          </w:p>
        </w:tc>
        <w:tc>
          <w:tcPr>
            <w:tcW w:w="1872" w:type="dxa"/>
            <w:tcBorders/>
            <w:vAlign w:val="center"/>
          </w:tcPr>
          <w:p>
            <w:pPr>
              <w:pStyle w:val="TableContents"/>
              <w:bidi w:val="0"/>
              <w:spacing w:before="0" w:after="283"/>
              <w:jc w:val="left"/>
              <w:rPr/>
            </w:pPr>
            <w:r>
              <w:rPr/>
              <w:t xml:space="preserve">$1,153,304,495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Transformers: Transformers: Kuun pimeys </w:t>
            </w:r>
          </w:p>
        </w:tc>
        <w:tc>
          <w:tcPr>
            <w:tcW w:w="1872" w:type="dxa"/>
            <w:tcBorders/>
            <w:vAlign w:val="center"/>
          </w:tcPr>
          <w:p>
            <w:pPr>
              <w:pStyle w:val="TableContents"/>
              <w:bidi w:val="0"/>
              <w:spacing w:before="0" w:after="283"/>
              <w:jc w:val="left"/>
              <w:rPr/>
            </w:pPr>
            <w:r>
              <w:rPr/>
              <w:t xml:space="preserve">$1,123,794,079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17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Kuninkaan paluu </w:t>
            </w:r>
          </w:p>
        </w:tc>
        <w:tc>
          <w:tcPr>
            <w:tcW w:w="1872" w:type="dxa"/>
            <w:tcBorders/>
            <w:vAlign w:val="center"/>
          </w:tcPr>
          <w:p>
            <w:pPr>
              <w:pStyle w:val="TableContents"/>
              <w:bidi w:val="0"/>
              <w:spacing w:before="0" w:after="283"/>
              <w:jc w:val="left"/>
              <w:rPr/>
            </w:pPr>
            <w:r>
              <w:rPr/>
              <w:t xml:space="preserve">$1,120,237,002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18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Skyfall </w:t>
            </w:r>
          </w:p>
        </w:tc>
        <w:tc>
          <w:tcPr>
            <w:tcW w:w="1872" w:type="dxa"/>
            <w:tcBorders/>
            <w:vAlign w:val="center"/>
          </w:tcPr>
          <w:p>
            <w:pPr>
              <w:pStyle w:val="TableContents"/>
              <w:bidi w:val="0"/>
              <w:spacing w:before="0" w:after="283"/>
              <w:jc w:val="left"/>
              <w:rPr/>
            </w:pPr>
            <w:r>
              <w:rPr/>
              <w:t xml:space="preserve">$1,108,561,013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19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Transformers: Age of Extinction </w:t>
            </w:r>
          </w:p>
        </w:tc>
        <w:tc>
          <w:tcPr>
            <w:tcW w:w="1872" w:type="dxa"/>
            <w:tcBorders/>
            <w:vAlign w:val="center"/>
          </w:tcPr>
          <w:p>
            <w:pPr>
              <w:pStyle w:val="TableContents"/>
              <w:bidi w:val="0"/>
              <w:spacing w:before="0" w:after="283"/>
              <w:jc w:val="left"/>
              <w:rPr/>
            </w:pPr>
            <w:r>
              <w:rPr/>
              <w:t xml:space="preserve">$1,104,054,072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20 </w:t>
            </w:r>
          </w:p>
        </w:tc>
        <w:tc>
          <w:tcPr>
            <w:tcW w:w="672" w:type="dxa"/>
            <w:tcBorders/>
            <w:vAlign w:val="center"/>
          </w:tcPr>
          <w:p>
            <w:pPr>
              <w:pStyle w:val="TableContents"/>
              <w:bidi w:val="0"/>
              <w:spacing w:before="0" w:after="283"/>
              <w:jc w:val="left"/>
              <w:rPr/>
            </w:pPr>
            <w:r>
              <w:rPr/>
              <w:t xml:space="preserve">7 </w:t>
            </w:r>
          </w:p>
        </w:tc>
        <w:tc>
          <w:tcPr>
            <w:tcW w:w="4733" w:type="dxa"/>
            <w:tcBorders/>
            <w:vAlign w:val="center"/>
          </w:tcPr>
          <w:p>
            <w:pPr>
              <w:pStyle w:val="TableHeading"/>
              <w:suppressLineNumbers/>
              <w:bidi w:val="0"/>
              <w:spacing w:before="0" w:after="283"/>
              <w:jc w:val="center"/>
              <w:rPr/>
            </w:pPr>
            <w:r>
              <w:rPr/>
              <w:t xml:space="preserve">Pimeyden ritari nousee </w:t>
            </w:r>
          </w:p>
        </w:tc>
        <w:tc>
          <w:tcPr>
            <w:tcW w:w="1872" w:type="dxa"/>
            <w:tcBorders/>
            <w:vAlign w:val="center"/>
          </w:tcPr>
          <w:p>
            <w:pPr>
              <w:pStyle w:val="TableContents"/>
              <w:bidi w:val="0"/>
              <w:spacing w:before="0" w:after="283"/>
              <w:jc w:val="left"/>
              <w:rPr/>
            </w:pPr>
            <w:r>
              <w:rPr/>
              <w:t xml:space="preserve">$1,084,939,099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21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Toy Story 3 </w:t>
            </w:r>
          </w:p>
        </w:tc>
        <w:tc>
          <w:tcPr>
            <w:tcW w:w="1872" w:type="dxa"/>
            <w:tcBorders/>
            <w:vAlign w:val="center"/>
          </w:tcPr>
          <w:p>
            <w:pPr>
              <w:pStyle w:val="TableContents"/>
              <w:bidi w:val="0"/>
              <w:spacing w:before="0" w:after="283"/>
              <w:jc w:val="left"/>
              <w:rPr/>
            </w:pPr>
            <w:r>
              <w:rPr/>
              <w:t xml:space="preserve">$1,066,969,703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22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Pirates of the Caribbean: Kuolleen miehen arkku </w:t>
            </w:r>
          </w:p>
        </w:tc>
        <w:tc>
          <w:tcPr>
            <w:tcW w:w="1872" w:type="dxa"/>
            <w:tcBorders/>
            <w:vAlign w:val="center"/>
          </w:tcPr>
          <w:p>
            <w:pPr>
              <w:pStyle w:val="TableContents"/>
              <w:bidi w:val="0"/>
              <w:spacing w:before="0" w:after="283"/>
              <w:jc w:val="left"/>
              <w:rPr/>
            </w:pPr>
            <w:r>
              <w:rPr/>
              <w:t xml:space="preserve">$1,066,179,725 </w:t>
            </w:r>
          </w:p>
        </w:tc>
        <w:tc>
          <w:tcPr>
            <w:tcW w:w="672"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23 </w:t>
            </w:r>
          </w:p>
        </w:tc>
        <w:tc>
          <w:tcPr>
            <w:tcW w:w="672" w:type="dxa"/>
            <w:tcBorders/>
            <w:vAlign w:val="center"/>
          </w:tcPr>
          <w:p>
            <w:pPr>
              <w:pStyle w:val="TableContents"/>
              <w:bidi w:val="0"/>
              <w:spacing w:before="0" w:after="283"/>
              <w:jc w:val="left"/>
              <w:rPr/>
            </w:pPr>
            <w:r>
              <w:rPr/>
              <w:t xml:space="preserve">20 </w:t>
            </w:r>
          </w:p>
        </w:tc>
        <w:tc>
          <w:tcPr>
            <w:tcW w:w="4733" w:type="dxa"/>
            <w:tcBorders/>
            <w:vAlign w:val="center"/>
          </w:tcPr>
          <w:p>
            <w:pPr>
              <w:pStyle w:val="TableHeading"/>
              <w:suppressLineNumbers/>
              <w:bidi w:val="0"/>
              <w:spacing w:before="0" w:after="283"/>
              <w:jc w:val="center"/>
              <w:rPr/>
            </w:pPr>
            <w:r>
              <w:rPr/>
              <w:t xml:space="preserve">Rogue One: A Star Wars Story </w:t>
            </w:r>
          </w:p>
        </w:tc>
        <w:tc>
          <w:tcPr>
            <w:tcW w:w="1872" w:type="dxa"/>
            <w:tcBorders/>
            <w:vAlign w:val="center"/>
          </w:tcPr>
          <w:p>
            <w:pPr>
              <w:pStyle w:val="TableContents"/>
              <w:bidi w:val="0"/>
              <w:spacing w:before="0" w:after="283"/>
              <w:jc w:val="left"/>
              <w:rPr/>
            </w:pPr>
            <w:r>
              <w:rPr/>
              <w:t xml:space="preserve">$1,056,057,273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24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872" w:type="dxa"/>
            <w:tcBorders/>
            <w:vAlign w:val="center"/>
          </w:tcPr>
          <w:p>
            <w:pPr>
              <w:pStyle w:val="TableContents"/>
              <w:bidi w:val="0"/>
              <w:spacing w:before="0" w:after="283"/>
              <w:jc w:val="left"/>
              <w:rPr/>
            </w:pPr>
            <w:r>
              <w:rPr/>
              <w:t xml:space="preserve">$1,045,713,802 </w:t>
            </w:r>
          </w:p>
        </w:tc>
        <w:tc>
          <w:tcPr>
            <w:tcW w:w="672" w:type="dxa"/>
            <w:tcBorders/>
            <w:vAlign w:val="center"/>
          </w:tcPr>
          <w:p>
            <w:pPr>
              <w:pStyle w:val="TableContents"/>
              <w:bidi w:val="0"/>
              <w:spacing w:before="0" w:after="283"/>
              <w:jc w:val="left"/>
              <w:rPr/>
            </w:pPr>
            <w:r>
              <w:rPr/>
              <w:t xml:space="preserve">2011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25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Halveksittava minä 3 </w:t>
            </w:r>
          </w:p>
        </w:tc>
        <w:tc>
          <w:tcPr>
            <w:tcW w:w="1872" w:type="dxa"/>
            <w:tcBorders/>
            <w:vAlign w:val="center"/>
          </w:tcPr>
          <w:p>
            <w:pPr>
              <w:pStyle w:val="TableContents"/>
              <w:bidi w:val="0"/>
              <w:spacing w:before="0" w:after="283"/>
              <w:jc w:val="left"/>
              <w:rPr/>
            </w:pPr>
            <w:r>
              <w:rPr/>
              <w:t xml:space="preserve">$1,034,799,409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26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Jurassic Park </w:t>
            </w:r>
          </w:p>
        </w:tc>
        <w:tc>
          <w:tcPr>
            <w:tcW w:w="1872" w:type="dxa"/>
            <w:tcBorders/>
            <w:vAlign w:val="center"/>
          </w:tcPr>
          <w:p>
            <w:pPr>
              <w:pStyle w:val="TableContents"/>
              <w:bidi w:val="0"/>
              <w:spacing w:before="0" w:after="283"/>
              <w:jc w:val="left"/>
              <w:rPr/>
            </w:pPr>
            <w:r>
              <w:rPr/>
              <w:t xml:space="preserve">$1,029,939,903 </w:t>
            </w:r>
          </w:p>
        </w:tc>
        <w:tc>
          <w:tcPr>
            <w:tcW w:w="672" w:type="dxa"/>
            <w:tcBorders/>
            <w:vAlign w:val="center"/>
          </w:tcPr>
          <w:p>
            <w:pPr>
              <w:pStyle w:val="TableContents"/>
              <w:bidi w:val="0"/>
              <w:spacing w:before="0" w:after="283"/>
              <w:jc w:val="left"/>
              <w:rPr/>
            </w:pPr>
            <w:r>
              <w:rPr/>
              <w:t xml:space="preserve">1993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27 </w:t>
            </w:r>
          </w:p>
        </w:tc>
        <w:tc>
          <w:tcPr>
            <w:tcW w:w="672" w:type="dxa"/>
            <w:tcBorders/>
            <w:vAlign w:val="center"/>
          </w:tcPr>
          <w:p>
            <w:pPr>
              <w:pStyle w:val="TableContents"/>
              <w:bidi w:val="0"/>
              <w:spacing w:before="0" w:after="283"/>
              <w:jc w:val="left"/>
              <w:rPr/>
            </w:pPr>
            <w:r>
              <w:rPr/>
              <w:t xml:space="preserve">22 </w:t>
            </w:r>
          </w:p>
        </w:tc>
        <w:tc>
          <w:tcPr>
            <w:tcW w:w="4733" w:type="dxa"/>
            <w:tcBorders/>
            <w:vAlign w:val="center"/>
          </w:tcPr>
          <w:p>
            <w:pPr>
              <w:pStyle w:val="TableHeading"/>
              <w:suppressLineNumbers/>
              <w:bidi w:val="0"/>
              <w:spacing w:before="0" w:after="283"/>
              <w:jc w:val="center"/>
              <w:rPr/>
            </w:pPr>
            <w:r>
              <w:rPr/>
              <w:t xml:space="preserve">Doryn löytäminen </w:t>
            </w:r>
          </w:p>
        </w:tc>
        <w:tc>
          <w:tcPr>
            <w:tcW w:w="1872" w:type="dxa"/>
            <w:tcBorders/>
            <w:vAlign w:val="center"/>
          </w:tcPr>
          <w:p>
            <w:pPr>
              <w:pStyle w:val="TableContents"/>
              <w:bidi w:val="0"/>
              <w:spacing w:before="0" w:after="283"/>
              <w:jc w:val="left"/>
              <w:rPr/>
            </w:pPr>
            <w:r>
              <w:rPr/>
              <w:t xml:space="preserve">$1,028,570,889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28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Star Wars: Episodi I -- Aavemainen uhka (The Phantom Menace) </w:t>
            </w:r>
          </w:p>
        </w:tc>
        <w:tc>
          <w:tcPr>
            <w:tcW w:w="1872" w:type="dxa"/>
            <w:tcBorders/>
            <w:vAlign w:val="center"/>
          </w:tcPr>
          <w:p>
            <w:pPr>
              <w:pStyle w:val="TableContents"/>
              <w:bidi w:val="0"/>
              <w:spacing w:before="0" w:after="283"/>
              <w:jc w:val="left"/>
              <w:rPr/>
            </w:pPr>
            <w:r>
              <w:rPr/>
              <w:t xml:space="preserve">$1,027,044,677 </w:t>
            </w:r>
          </w:p>
        </w:tc>
        <w:tc>
          <w:tcPr>
            <w:tcW w:w="672" w:type="dxa"/>
            <w:tcBorders/>
            <w:vAlign w:val="center"/>
          </w:tcPr>
          <w:p>
            <w:pPr>
              <w:pStyle w:val="TableContents"/>
              <w:bidi w:val="0"/>
              <w:spacing w:before="0" w:after="283"/>
              <w:jc w:val="left"/>
              <w:rPr/>
            </w:pPr>
            <w:r>
              <w:rPr/>
              <w:t xml:space="preserve">1999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29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Liisa ihmemaassa </w:t>
            </w:r>
          </w:p>
        </w:tc>
        <w:tc>
          <w:tcPr>
            <w:tcW w:w="1872" w:type="dxa"/>
            <w:tcBorders/>
            <w:vAlign w:val="center"/>
          </w:tcPr>
          <w:p>
            <w:pPr>
              <w:pStyle w:val="TableContents"/>
              <w:bidi w:val="0"/>
              <w:spacing w:before="0" w:after="283"/>
              <w:jc w:val="left"/>
              <w:rPr/>
            </w:pPr>
            <w:r>
              <w:rPr/>
              <w:t xml:space="preserve">$1,025,467,110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30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Zootopia </w:t>
            </w:r>
          </w:p>
        </w:tc>
        <w:tc>
          <w:tcPr>
            <w:tcW w:w="1872" w:type="dxa"/>
            <w:tcBorders/>
            <w:vAlign w:val="center"/>
          </w:tcPr>
          <w:p>
            <w:pPr>
              <w:pStyle w:val="TableContents"/>
              <w:bidi w:val="0"/>
              <w:spacing w:before="0" w:after="283"/>
              <w:jc w:val="left"/>
              <w:rPr/>
            </w:pPr>
            <w:r>
              <w:rPr/>
              <w:t xml:space="preserve">$1,023,784,195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31 </w:t>
            </w:r>
          </w:p>
        </w:tc>
        <w:tc>
          <w:tcPr>
            <w:tcW w:w="672" w:type="dxa"/>
            <w:tcBorders/>
            <w:vAlign w:val="center"/>
          </w:tcPr>
          <w:p>
            <w:pPr>
              <w:pStyle w:val="TableContents"/>
              <w:bidi w:val="0"/>
              <w:spacing w:before="0" w:after="283"/>
              <w:jc w:val="left"/>
              <w:rPr/>
            </w:pPr>
            <w:r>
              <w:rPr/>
              <w:t xml:space="preserve">14 </w:t>
            </w:r>
          </w:p>
        </w:tc>
        <w:tc>
          <w:tcPr>
            <w:tcW w:w="4733" w:type="dxa"/>
            <w:tcBorders/>
            <w:vAlign w:val="center"/>
          </w:tcPr>
          <w:p>
            <w:pPr>
              <w:pStyle w:val="TableHeading"/>
              <w:suppressLineNumbers/>
              <w:bidi w:val="0"/>
              <w:spacing w:before="0" w:after="283"/>
              <w:jc w:val="center"/>
              <w:rPr/>
            </w:pPr>
            <w:r>
              <w:rPr/>
              <w:t xml:space="preserve">Hobitti: Odottamaton matka </w:t>
            </w:r>
          </w:p>
        </w:tc>
        <w:tc>
          <w:tcPr>
            <w:tcW w:w="1872" w:type="dxa"/>
            <w:tcBorders/>
            <w:vAlign w:val="center"/>
          </w:tcPr>
          <w:p>
            <w:pPr>
              <w:pStyle w:val="TableContents"/>
              <w:bidi w:val="0"/>
              <w:spacing w:before="0" w:after="283"/>
              <w:jc w:val="left"/>
              <w:rPr/>
            </w:pPr>
            <w:r>
              <w:rPr/>
              <w:t xml:space="preserve">$1,021,103,568 </w:t>
            </w:r>
          </w:p>
        </w:tc>
        <w:tc>
          <w:tcPr>
            <w:tcW w:w="672" w:type="dxa"/>
            <w:tcBorders/>
            <w:vAlign w:val="center"/>
          </w:tcPr>
          <w:p>
            <w:pPr>
              <w:pStyle w:val="TableContents"/>
              <w:bidi w:val="0"/>
              <w:spacing w:before="0" w:after="283"/>
              <w:jc w:val="left"/>
              <w:rPr/>
            </w:pPr>
            <w:r>
              <w:rPr/>
              <w:t xml:space="preserve">2012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Pimeä ritari </w:t>
            </w:r>
          </w:p>
        </w:tc>
        <w:tc>
          <w:tcPr>
            <w:tcW w:w="1872" w:type="dxa"/>
            <w:tcBorders/>
            <w:vAlign w:val="center"/>
          </w:tcPr>
          <w:p>
            <w:pPr>
              <w:pStyle w:val="TableContents"/>
              <w:bidi w:val="0"/>
              <w:spacing w:before="0" w:after="283"/>
              <w:jc w:val="left"/>
              <w:rPr/>
            </w:pPr>
            <w:r>
              <w:rPr/>
              <w:t xml:space="preserve">$1,004,558,444 </w:t>
            </w:r>
          </w:p>
        </w:tc>
        <w:tc>
          <w:tcPr>
            <w:tcW w:w="672" w:type="dxa"/>
            <w:tcBorders/>
            <w:vAlign w:val="center"/>
          </w:tcPr>
          <w:p>
            <w:pPr>
              <w:pStyle w:val="TableContents"/>
              <w:bidi w:val="0"/>
              <w:spacing w:before="0" w:after="283"/>
              <w:jc w:val="left"/>
              <w:rPr/>
            </w:pPr>
            <w:r>
              <w:rPr/>
              <w:t xml:space="preserve">2008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Harry Potter ja Viisasten kivi </w:t>
            </w:r>
          </w:p>
        </w:tc>
        <w:tc>
          <w:tcPr>
            <w:tcW w:w="1872" w:type="dxa"/>
            <w:tcBorders/>
            <w:vAlign w:val="center"/>
          </w:tcPr>
          <w:p>
            <w:pPr>
              <w:pStyle w:val="TableContents"/>
              <w:bidi w:val="0"/>
              <w:spacing w:before="0" w:after="283"/>
              <w:jc w:val="left"/>
              <w:rPr/>
            </w:pPr>
            <w:r>
              <w:rPr/>
              <w:t xml:space="preserve">$974,755,371 </w:t>
            </w:r>
          </w:p>
        </w:tc>
        <w:tc>
          <w:tcPr>
            <w:tcW w:w="672" w:type="dxa"/>
            <w:tcBorders/>
            <w:vAlign w:val="center"/>
          </w:tcPr>
          <w:p>
            <w:pPr>
              <w:pStyle w:val="TableContents"/>
              <w:bidi w:val="0"/>
              <w:spacing w:before="0" w:after="283"/>
              <w:jc w:val="left"/>
              <w:rPr/>
            </w:pPr>
            <w:r>
              <w:rPr/>
              <w:t xml:space="preserve">2001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34 </w:t>
            </w:r>
          </w:p>
        </w:tc>
        <w:tc>
          <w:tcPr>
            <w:tcW w:w="672" w:type="dxa"/>
            <w:tcBorders/>
            <w:vAlign w:val="center"/>
          </w:tcPr>
          <w:p>
            <w:pPr>
              <w:pStyle w:val="TableContents"/>
              <w:bidi w:val="0"/>
              <w:spacing w:before="0" w:after="283"/>
              <w:jc w:val="left"/>
              <w:rPr/>
            </w:pPr>
            <w:r>
              <w:rPr/>
              <w:t xml:space="preserve">19 </w:t>
            </w:r>
          </w:p>
        </w:tc>
        <w:tc>
          <w:tcPr>
            <w:tcW w:w="4733" w:type="dxa"/>
            <w:tcBorders/>
            <w:vAlign w:val="center"/>
          </w:tcPr>
          <w:p>
            <w:pPr>
              <w:pStyle w:val="TableHeading"/>
              <w:suppressLineNumbers/>
              <w:bidi w:val="0"/>
              <w:spacing w:before="0" w:after="283"/>
              <w:jc w:val="center"/>
              <w:rPr/>
            </w:pPr>
            <w:r>
              <w:rPr/>
              <w:t xml:space="preserve">Halveksittava minä 2 </w:t>
            </w:r>
          </w:p>
        </w:tc>
        <w:tc>
          <w:tcPr>
            <w:tcW w:w="1872" w:type="dxa"/>
            <w:tcBorders/>
            <w:vAlign w:val="center"/>
          </w:tcPr>
          <w:p>
            <w:pPr>
              <w:pStyle w:val="TableContents"/>
              <w:bidi w:val="0"/>
              <w:spacing w:before="0" w:after="283"/>
              <w:jc w:val="left"/>
              <w:rPr/>
            </w:pPr>
            <w:r>
              <w:rPr/>
              <w:t xml:space="preserve">$970,761,885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Leijonakuningas </w:t>
            </w:r>
          </w:p>
        </w:tc>
        <w:tc>
          <w:tcPr>
            <w:tcW w:w="1872" w:type="dxa"/>
            <w:tcBorders/>
            <w:vAlign w:val="center"/>
          </w:tcPr>
          <w:p>
            <w:pPr>
              <w:pStyle w:val="TableContents"/>
              <w:bidi w:val="0"/>
              <w:spacing w:before="0" w:after="283"/>
              <w:jc w:val="left"/>
              <w:rPr/>
            </w:pPr>
            <w:r>
              <w:rPr/>
              <w:t xml:space="preserve">$968,483,777 </w:t>
            </w:r>
          </w:p>
        </w:tc>
        <w:tc>
          <w:tcPr>
            <w:tcW w:w="672"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36 </w:t>
            </w:r>
          </w:p>
        </w:tc>
        <w:tc>
          <w:tcPr>
            <w:tcW w:w="672" w:type="dxa"/>
            <w:tcBorders/>
            <w:vAlign w:val="center"/>
          </w:tcPr>
          <w:p>
            <w:pPr>
              <w:pStyle w:val="TableContents"/>
              <w:bidi w:val="0"/>
              <w:spacing w:before="0" w:after="283"/>
              <w:jc w:val="left"/>
              <w:rPr/>
            </w:pPr>
            <w:r>
              <w:rPr/>
              <w:t xml:space="preserve">30 </w:t>
            </w:r>
          </w:p>
        </w:tc>
        <w:tc>
          <w:tcPr>
            <w:tcW w:w="4733" w:type="dxa"/>
            <w:tcBorders/>
            <w:vAlign w:val="center"/>
          </w:tcPr>
          <w:p>
            <w:pPr>
              <w:pStyle w:val="TableHeading"/>
              <w:suppressLineNumbers/>
              <w:bidi w:val="0"/>
              <w:spacing w:before="0" w:after="283"/>
              <w:jc w:val="center"/>
              <w:rPr/>
            </w:pPr>
            <w:r>
              <w:rPr/>
              <w:t xml:space="preserve">Viidakkokirja </w:t>
            </w:r>
          </w:p>
        </w:tc>
        <w:tc>
          <w:tcPr>
            <w:tcW w:w="1872" w:type="dxa"/>
            <w:tcBorders/>
            <w:vAlign w:val="center"/>
          </w:tcPr>
          <w:p>
            <w:pPr>
              <w:pStyle w:val="TableContents"/>
              <w:bidi w:val="0"/>
              <w:spacing w:before="0" w:after="283"/>
              <w:jc w:val="left"/>
              <w:rPr/>
            </w:pPr>
            <w:r>
              <w:rPr/>
              <w:t xml:space="preserve">$966,550,600 </w:t>
            </w:r>
          </w:p>
        </w:tc>
        <w:tc>
          <w:tcPr>
            <w:tcW w:w="672" w:type="dxa"/>
            <w:tcBorders/>
            <w:vAlign w:val="center"/>
          </w:tcPr>
          <w:p>
            <w:pPr>
              <w:pStyle w:val="TableContents"/>
              <w:bidi w:val="0"/>
              <w:spacing w:before="0" w:after="283"/>
              <w:jc w:val="left"/>
              <w:rPr/>
            </w:pPr>
            <w:r>
              <w:rPr/>
              <w:t xml:space="preserve">2016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37 </w:t>
            </w:r>
          </w:p>
        </w:tc>
        <w:tc>
          <w:tcPr>
            <w:tcW w:w="672" w:type="dxa"/>
            <w:tcBorders/>
            <w:vAlign w:val="center"/>
          </w:tcPr>
          <w:p>
            <w:pPr>
              <w:pStyle w:val="TableContents"/>
              <w:bidi w:val="0"/>
              <w:spacing w:before="0" w:after="283"/>
              <w:jc w:val="left"/>
              <w:rPr/>
            </w:pPr>
            <w:r>
              <w:rPr/>
              <w:t xml:space="preserve">5 </w:t>
            </w:r>
          </w:p>
        </w:tc>
        <w:tc>
          <w:tcPr>
            <w:tcW w:w="4733" w:type="dxa"/>
            <w:tcBorders/>
            <w:vAlign w:val="center"/>
          </w:tcPr>
          <w:p>
            <w:pPr>
              <w:pStyle w:val="TableHeading"/>
              <w:suppressLineNumbers/>
              <w:bidi w:val="0"/>
              <w:spacing w:before="0" w:after="283"/>
              <w:jc w:val="center"/>
              <w:rPr/>
            </w:pPr>
            <w:r>
              <w:rPr/>
              <w:t xml:space="preserve">Karibian merirosvot: Maailmanlopussa </w:t>
            </w:r>
          </w:p>
        </w:tc>
        <w:tc>
          <w:tcPr>
            <w:tcW w:w="1872" w:type="dxa"/>
            <w:tcBorders/>
            <w:vAlign w:val="center"/>
          </w:tcPr>
          <w:p>
            <w:pPr>
              <w:pStyle w:val="TableContents"/>
              <w:bidi w:val="0"/>
              <w:spacing w:before="0" w:after="283"/>
              <w:jc w:val="left"/>
              <w:rPr/>
            </w:pPr>
            <w:r>
              <w:rPr/>
              <w:t xml:space="preserve">$963,420,425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38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Harry Potter ja kuoleman varjelukset -- osa 1 </w:t>
            </w:r>
          </w:p>
        </w:tc>
        <w:tc>
          <w:tcPr>
            <w:tcW w:w="1872" w:type="dxa"/>
            <w:tcBorders/>
            <w:vAlign w:val="center"/>
          </w:tcPr>
          <w:p>
            <w:pPr>
              <w:pStyle w:val="TableContents"/>
              <w:bidi w:val="0"/>
              <w:spacing w:before="0" w:after="283"/>
              <w:jc w:val="left"/>
              <w:rPr/>
            </w:pPr>
            <w:r>
              <w:rPr/>
              <w:t xml:space="preserve">$960,283,305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pPr>
            <w:r>
              <w:rPr/>
              <w:t xml:space="preserve">24 </w:t>
            </w:r>
          </w:p>
        </w:tc>
        <w:tc>
          <w:tcPr>
            <w:tcW w:w="4733" w:type="dxa"/>
            <w:tcBorders/>
            <w:vAlign w:val="center"/>
          </w:tcPr>
          <w:p>
            <w:pPr>
              <w:pStyle w:val="TableHeading"/>
              <w:suppressLineNumbers/>
              <w:bidi w:val="0"/>
              <w:spacing w:before="0" w:after="283"/>
              <w:jc w:val="center"/>
              <w:rPr/>
            </w:pPr>
            <w:r>
              <w:rPr/>
              <w:t xml:space="preserve">Hobitti: Smaugin lohduttomuus </w:t>
            </w:r>
          </w:p>
        </w:tc>
        <w:tc>
          <w:tcPr>
            <w:tcW w:w="1872" w:type="dxa"/>
            <w:tcBorders/>
            <w:vAlign w:val="center"/>
          </w:tcPr>
          <w:p>
            <w:pPr>
              <w:pStyle w:val="TableContents"/>
              <w:bidi w:val="0"/>
              <w:spacing w:before="0" w:after="283"/>
              <w:jc w:val="left"/>
              <w:rPr/>
            </w:pPr>
            <w:r>
              <w:rPr/>
              <w:t xml:space="preserve">$958,366,855 </w:t>
            </w:r>
          </w:p>
        </w:tc>
        <w:tc>
          <w:tcPr>
            <w:tcW w:w="672" w:type="dxa"/>
            <w:tcBorders/>
            <w:vAlign w:val="center"/>
          </w:tcPr>
          <w:p>
            <w:pPr>
              <w:pStyle w:val="TableContents"/>
              <w:bidi w:val="0"/>
              <w:spacing w:before="0" w:after="283"/>
              <w:jc w:val="left"/>
              <w:rPr/>
            </w:pPr>
            <w:r>
              <w:rPr/>
              <w:t xml:space="preserve">2013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40 </w:t>
            </w:r>
          </w:p>
        </w:tc>
        <w:tc>
          <w:tcPr>
            <w:tcW w:w="672" w:type="dxa"/>
            <w:tcBorders/>
            <w:vAlign w:val="center"/>
          </w:tcPr>
          <w:p>
            <w:pPr>
              <w:pStyle w:val="TableContents"/>
              <w:bidi w:val="0"/>
              <w:spacing w:before="0" w:after="283"/>
              <w:jc w:val="left"/>
              <w:rPr/>
            </w:pPr>
            <w:r>
              <w:rPr/>
              <w:t xml:space="preserve">26 </w:t>
            </w:r>
          </w:p>
        </w:tc>
        <w:tc>
          <w:tcPr>
            <w:tcW w:w="4733" w:type="dxa"/>
            <w:tcBorders/>
            <w:vAlign w:val="center"/>
          </w:tcPr>
          <w:p>
            <w:pPr>
              <w:pStyle w:val="TableHeading"/>
              <w:suppressLineNumbers/>
              <w:bidi w:val="0"/>
              <w:spacing w:before="0" w:after="283"/>
              <w:jc w:val="center"/>
              <w:rPr/>
            </w:pPr>
            <w:r>
              <w:rPr/>
              <w:t xml:space="preserve">Hobitti: Viiden armeijan taistelu </w:t>
            </w:r>
          </w:p>
        </w:tc>
        <w:tc>
          <w:tcPr>
            <w:tcW w:w="1872" w:type="dxa"/>
            <w:tcBorders/>
            <w:vAlign w:val="center"/>
          </w:tcPr>
          <w:p>
            <w:pPr>
              <w:pStyle w:val="TableContents"/>
              <w:bidi w:val="0"/>
              <w:spacing w:before="0" w:after="283"/>
              <w:jc w:val="left"/>
              <w:rPr/>
            </w:pPr>
            <w:r>
              <w:rPr/>
              <w:t xml:space="preserve">$956,019,788 </w:t>
            </w:r>
          </w:p>
        </w:tc>
        <w:tc>
          <w:tcPr>
            <w:tcW w:w="672"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41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Nemon löytäminen </w:t>
            </w:r>
          </w:p>
        </w:tc>
        <w:tc>
          <w:tcPr>
            <w:tcW w:w="1872" w:type="dxa"/>
            <w:tcBorders/>
            <w:vAlign w:val="center"/>
          </w:tcPr>
          <w:p>
            <w:pPr>
              <w:pStyle w:val="TableContents"/>
              <w:bidi w:val="0"/>
              <w:spacing w:before="0" w:after="283"/>
              <w:jc w:val="left"/>
              <w:rPr/>
            </w:pPr>
            <w:r>
              <w:rPr/>
              <w:t xml:space="preserve">$940,335,536 </w:t>
            </w:r>
          </w:p>
        </w:tc>
        <w:tc>
          <w:tcPr>
            <w:tcW w:w="672" w:type="dxa"/>
            <w:tcBorders/>
            <w:vAlign w:val="center"/>
          </w:tcPr>
          <w:p>
            <w:pPr>
              <w:pStyle w:val="TableContents"/>
              <w:bidi w:val="0"/>
              <w:spacing w:before="0" w:after="283"/>
              <w:jc w:val="left"/>
              <w:rPr/>
            </w:pPr>
            <w:r>
              <w:rPr/>
              <w:t xml:space="preserve">2003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42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Harry Potter ja Feeniksin veljeskunta </w:t>
            </w:r>
          </w:p>
        </w:tc>
        <w:tc>
          <w:tcPr>
            <w:tcW w:w="1872" w:type="dxa"/>
            <w:tcBorders/>
            <w:vAlign w:val="center"/>
          </w:tcPr>
          <w:p>
            <w:pPr>
              <w:pStyle w:val="TableContents"/>
              <w:bidi w:val="0"/>
              <w:spacing w:before="0" w:after="283"/>
              <w:jc w:val="left"/>
              <w:rPr/>
            </w:pPr>
            <w:r>
              <w:rPr/>
              <w:t xml:space="preserve">$939,885,929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43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puoliverinen prinssi </w:t>
            </w:r>
          </w:p>
        </w:tc>
        <w:tc>
          <w:tcPr>
            <w:tcW w:w="1872" w:type="dxa"/>
            <w:tcBorders/>
            <w:vAlign w:val="center"/>
          </w:tcPr>
          <w:p>
            <w:pPr>
              <w:pStyle w:val="TableContents"/>
              <w:bidi w:val="0"/>
              <w:spacing w:before="0" w:after="283"/>
              <w:jc w:val="left"/>
              <w:rPr/>
            </w:pPr>
            <w:r>
              <w:rPr/>
              <w:t xml:space="preserve">$934,416,487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44 </w:t>
            </w:r>
          </w:p>
        </w:tc>
        <w:tc>
          <w:tcPr>
            <w:tcW w:w="672" w:type="dxa"/>
            <w:tcBorders/>
            <w:vAlign w:val="center"/>
          </w:tcPr>
          <w:p>
            <w:pPr>
              <w:pStyle w:val="TableContents"/>
              <w:bidi w:val="0"/>
              <w:spacing w:before="0" w:after="283"/>
              <w:jc w:val="left"/>
              <w:rPr>
                <w:sz w:val="4"/>
                <w:szCs w:val="4"/>
              </w:rPr>
            </w:pPr>
            <w:r>
              <w:rPr>
                <w:sz w:val="4"/>
                <w:szCs w:val="4"/>
              </w:rPr>
            </w:r>
          </w:p>
        </w:tc>
        <w:tc>
          <w:tcPr>
            <w:tcW w:w="4733" w:type="dxa"/>
            <w:tcBorders/>
            <w:vAlign w:val="center"/>
          </w:tcPr>
          <w:p>
            <w:pPr>
              <w:pStyle w:val="TableHeading"/>
              <w:suppressLineNumbers/>
              <w:bidi w:val="0"/>
              <w:spacing w:before="0" w:after="283"/>
              <w:jc w:val="center"/>
              <w:rPr/>
            </w:pPr>
            <w:r>
              <w:rPr/>
              <w:t xml:space="preserve">Taru sormusten herrasta: Kaksi tornia </w:t>
            </w:r>
          </w:p>
        </w:tc>
        <w:tc>
          <w:tcPr>
            <w:tcW w:w="1872" w:type="dxa"/>
            <w:tcBorders/>
            <w:vAlign w:val="center"/>
          </w:tcPr>
          <w:p>
            <w:pPr>
              <w:pStyle w:val="TableContents"/>
              <w:bidi w:val="0"/>
              <w:spacing w:before="0" w:after="283"/>
              <w:jc w:val="left"/>
              <w:rPr/>
            </w:pPr>
            <w:r>
              <w:rPr/>
              <w:t xml:space="preserve">$926,349,708 </w:t>
            </w:r>
          </w:p>
        </w:tc>
        <w:tc>
          <w:tcPr>
            <w:tcW w:w="672"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45 </w:t>
            </w:r>
          </w:p>
        </w:tc>
        <w:tc>
          <w:tcPr>
            <w:tcW w:w="672" w:type="dxa"/>
            <w:tcBorders/>
            <w:vAlign w:val="center"/>
          </w:tcPr>
          <w:p>
            <w:pPr>
              <w:pStyle w:val="TableContents"/>
              <w:bidi w:val="0"/>
              <w:spacing w:before="0" w:after="283"/>
              <w:jc w:val="left"/>
              <w:rPr/>
            </w:pPr>
            <w:r>
              <w:rPr/>
              <w:t xml:space="preserve">6 </w:t>
            </w:r>
          </w:p>
        </w:tc>
        <w:tc>
          <w:tcPr>
            <w:tcW w:w="4733" w:type="dxa"/>
            <w:tcBorders/>
            <w:vAlign w:val="center"/>
          </w:tcPr>
          <w:p>
            <w:pPr>
              <w:pStyle w:val="TableHeading"/>
              <w:suppressLineNumbers/>
              <w:bidi w:val="0"/>
              <w:spacing w:before="0" w:after="283"/>
              <w:jc w:val="center"/>
              <w:rPr/>
            </w:pPr>
            <w:r>
              <w:rPr/>
              <w:t xml:space="preserve">Shrek 2 </w:t>
            </w:r>
          </w:p>
        </w:tc>
        <w:tc>
          <w:tcPr>
            <w:tcW w:w="1872" w:type="dxa"/>
            <w:tcBorders/>
            <w:vAlign w:val="center"/>
          </w:tcPr>
          <w:p>
            <w:pPr>
              <w:pStyle w:val="TableContents"/>
              <w:bidi w:val="0"/>
              <w:spacing w:before="0" w:after="283"/>
              <w:jc w:val="left"/>
              <w:rPr/>
            </w:pPr>
            <w:r>
              <w:rPr/>
              <w:t xml:space="preserve">$919,838,758 </w:t>
            </w:r>
          </w:p>
        </w:tc>
        <w:tc>
          <w:tcPr>
            <w:tcW w:w="672"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46 </w:t>
            </w:r>
          </w:p>
        </w:tc>
        <w:tc>
          <w:tcPr>
            <w:tcW w:w="672" w:type="dxa"/>
            <w:tcBorders/>
            <w:vAlign w:val="center"/>
          </w:tcPr>
          <w:p>
            <w:pPr>
              <w:pStyle w:val="TableContents"/>
              <w:bidi w:val="0"/>
              <w:spacing w:before="0" w:after="283"/>
              <w:jc w:val="left"/>
              <w:rPr/>
            </w:pPr>
            <w:r>
              <w:rPr/>
              <w:t xml:space="preserve">46 </w:t>
            </w:r>
          </w:p>
        </w:tc>
        <w:tc>
          <w:tcPr>
            <w:tcW w:w="4733" w:type="dxa"/>
            <w:tcBorders/>
            <w:vAlign w:val="center"/>
          </w:tcPr>
          <w:p>
            <w:pPr>
              <w:pStyle w:val="TableHeading"/>
              <w:suppressLineNumbers/>
              <w:bidi w:val="0"/>
              <w:spacing w:before="0" w:after="283"/>
              <w:jc w:val="center"/>
              <w:rPr/>
            </w:pPr>
            <w:r>
              <w:rPr/>
              <w:t xml:space="preserve">Jumanji: Tervetuloa viidakkoon </w:t>
            </w:r>
          </w:p>
        </w:tc>
        <w:tc>
          <w:tcPr>
            <w:tcW w:w="1872" w:type="dxa"/>
            <w:tcBorders/>
            <w:vAlign w:val="center"/>
          </w:tcPr>
          <w:p>
            <w:pPr>
              <w:pStyle w:val="TableContents"/>
              <w:bidi w:val="0"/>
              <w:spacing w:before="0" w:after="283"/>
              <w:jc w:val="left"/>
              <w:rPr/>
            </w:pPr>
            <w:r>
              <w:rPr/>
              <w:t xml:space="preserve">$906,678,565 </w:t>
            </w:r>
          </w:p>
        </w:tc>
        <w:tc>
          <w:tcPr>
            <w:tcW w:w="672" w:type="dxa"/>
            <w:tcBorders/>
            <w:vAlign w:val="center"/>
          </w:tcPr>
          <w:p>
            <w:pPr>
              <w:pStyle w:val="TableContents"/>
              <w:bidi w:val="0"/>
              <w:spacing w:before="0" w:after="283"/>
              <w:jc w:val="left"/>
              <w:rPr/>
            </w:pPr>
            <w:r>
              <w:rPr/>
              <w:t xml:space="preserve">2017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47 </w:t>
            </w:r>
          </w:p>
        </w:tc>
        <w:tc>
          <w:tcPr>
            <w:tcW w:w="672" w:type="dxa"/>
            <w:tcBorders/>
            <w:vAlign w:val="center"/>
          </w:tcPr>
          <w:p>
            <w:pPr>
              <w:pStyle w:val="TableContents"/>
              <w:bidi w:val="0"/>
              <w:spacing w:before="0" w:after="283"/>
              <w:jc w:val="left"/>
              <w:rPr/>
            </w:pPr>
            <w:r>
              <w:rPr/>
              <w:t xml:space="preserve">8 </w:t>
            </w:r>
          </w:p>
        </w:tc>
        <w:tc>
          <w:tcPr>
            <w:tcW w:w="4733" w:type="dxa"/>
            <w:tcBorders/>
            <w:vAlign w:val="center"/>
          </w:tcPr>
          <w:p>
            <w:pPr>
              <w:pStyle w:val="TableHeading"/>
              <w:suppressLineNumbers/>
              <w:bidi w:val="0"/>
              <w:spacing w:before="0" w:after="283"/>
              <w:jc w:val="center"/>
              <w:rPr/>
            </w:pPr>
            <w:r>
              <w:rPr/>
              <w:t xml:space="preserve">Harry Potter ja tulinen pikari </w:t>
            </w:r>
          </w:p>
        </w:tc>
        <w:tc>
          <w:tcPr>
            <w:tcW w:w="1872" w:type="dxa"/>
            <w:tcBorders/>
            <w:vAlign w:val="center"/>
          </w:tcPr>
          <w:p>
            <w:pPr>
              <w:pStyle w:val="TableContents"/>
              <w:bidi w:val="0"/>
              <w:spacing w:before="0" w:after="283"/>
              <w:jc w:val="left"/>
              <w:rPr/>
            </w:pPr>
            <w:r>
              <w:rPr/>
              <w:t xml:space="preserve">$896,911,078 </w:t>
            </w:r>
          </w:p>
        </w:tc>
        <w:tc>
          <w:tcPr>
            <w:tcW w:w="672" w:type="dxa"/>
            <w:tcBorders/>
            <w:vAlign w:val="center"/>
          </w:tcPr>
          <w:p>
            <w:pPr>
              <w:pStyle w:val="TableContents"/>
              <w:bidi w:val="0"/>
              <w:spacing w:before="0" w:after="283"/>
              <w:jc w:val="left"/>
              <w:rPr/>
            </w:pPr>
            <w:r>
              <w:rPr/>
              <w:t xml:space="preserve">2005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10 </w:t>
            </w:r>
          </w:p>
        </w:tc>
        <w:tc>
          <w:tcPr>
            <w:tcW w:w="4733" w:type="dxa"/>
            <w:tcBorders/>
            <w:vAlign w:val="center"/>
          </w:tcPr>
          <w:p>
            <w:pPr>
              <w:pStyle w:val="TableHeading"/>
              <w:suppressLineNumbers/>
              <w:bidi w:val="0"/>
              <w:spacing w:before="0" w:after="283"/>
              <w:jc w:val="center"/>
              <w:rPr/>
            </w:pPr>
            <w:r>
              <w:rPr/>
              <w:t xml:space="preserve">Spider-Man 3 </w:t>
            </w:r>
          </w:p>
        </w:tc>
        <w:tc>
          <w:tcPr>
            <w:tcW w:w="1872" w:type="dxa"/>
            <w:tcBorders/>
            <w:vAlign w:val="center"/>
          </w:tcPr>
          <w:p>
            <w:pPr>
              <w:pStyle w:val="TableContents"/>
              <w:bidi w:val="0"/>
              <w:spacing w:before="0" w:after="283"/>
              <w:jc w:val="left"/>
              <w:rPr/>
            </w:pPr>
            <w:r>
              <w:rPr/>
              <w:t xml:space="preserve">$890,871,626 </w:t>
            </w:r>
          </w:p>
        </w:tc>
        <w:tc>
          <w:tcPr>
            <w:tcW w:w="672" w:type="dxa"/>
            <w:tcBorders/>
            <w:vAlign w:val="center"/>
          </w:tcPr>
          <w:p>
            <w:pPr>
              <w:pStyle w:val="TableContents"/>
              <w:bidi w:val="0"/>
              <w:spacing w:before="0" w:after="283"/>
              <w:jc w:val="left"/>
              <w:rPr/>
            </w:pPr>
            <w:r>
              <w:rPr/>
              <w:t xml:space="preserve">2007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49 </w:t>
            </w:r>
          </w:p>
        </w:tc>
        <w:tc>
          <w:tcPr>
            <w:tcW w:w="672" w:type="dxa"/>
            <w:tcBorders/>
            <w:vAlign w:val="center"/>
          </w:tcPr>
          <w:p>
            <w:pPr>
              <w:pStyle w:val="TableContents"/>
              <w:bidi w:val="0"/>
              <w:spacing w:before="0" w:after="283"/>
              <w:jc w:val="left"/>
              <w:rPr/>
            </w:pPr>
            <w:r>
              <w:rPr/>
              <w:t xml:space="preserve">15 </w:t>
            </w:r>
          </w:p>
        </w:tc>
        <w:tc>
          <w:tcPr>
            <w:tcW w:w="4733" w:type="dxa"/>
            <w:tcBorders/>
            <w:vAlign w:val="center"/>
          </w:tcPr>
          <w:p>
            <w:pPr>
              <w:pStyle w:val="TableHeading"/>
              <w:suppressLineNumbers/>
              <w:bidi w:val="0"/>
              <w:spacing w:before="0" w:after="283"/>
              <w:jc w:val="center"/>
              <w:rPr/>
            </w:pPr>
            <w:r>
              <w:rPr/>
              <w:t xml:space="preserve">Ice Age: Dawn of the Dinosaurs </w:t>
            </w:r>
          </w:p>
        </w:tc>
        <w:tc>
          <w:tcPr>
            <w:tcW w:w="1872" w:type="dxa"/>
            <w:tcBorders/>
            <w:vAlign w:val="center"/>
          </w:tcPr>
          <w:p>
            <w:pPr>
              <w:pStyle w:val="TableContents"/>
              <w:bidi w:val="0"/>
              <w:spacing w:before="0" w:after="283"/>
              <w:jc w:val="left"/>
              <w:rPr/>
            </w:pPr>
            <w:r>
              <w:rPr/>
              <w:t xml:space="preserve">$886,686,817 </w:t>
            </w:r>
          </w:p>
        </w:tc>
        <w:tc>
          <w:tcPr>
            <w:tcW w:w="672" w:type="dxa"/>
            <w:tcBorders/>
            <w:vAlign w:val="center"/>
          </w:tcPr>
          <w:p>
            <w:pPr>
              <w:pStyle w:val="TableContents"/>
              <w:bidi w:val="0"/>
              <w:spacing w:before="0" w:after="283"/>
              <w:jc w:val="left"/>
              <w:rPr/>
            </w:pPr>
            <w:r>
              <w:rPr/>
              <w:t xml:space="preserve">2009 </w:t>
            </w:r>
          </w:p>
        </w:tc>
        <w:tc>
          <w:tcPr>
            <w:tcW w:w="1509" w:type="dxa"/>
            <w:tcBorders/>
            <w:vAlign w:val="center"/>
          </w:tcPr>
          <w:p>
            <w:pPr>
              <w:pStyle w:val="TableContents"/>
              <w:bidi w:val="0"/>
              <w:spacing w:before="0" w:after="283"/>
              <w:jc w:val="left"/>
              <w:rPr>
                <w:sz w:val="4"/>
                <w:szCs w:val="4"/>
              </w:rPr>
            </w:pPr>
            <w:r>
              <w:rPr>
                <w:sz w:val="4"/>
                <w:szCs w:val="4"/>
              </w:rPr>
            </w:r>
          </w:p>
        </w:tc>
      </w:tr>
      <w:tr>
        <w:trPr/>
        <w:tc>
          <w:tcPr>
            <w:tcW w:w="747" w:type="dxa"/>
            <w:tcBorders/>
            <w:vAlign w:val="center"/>
          </w:tcPr>
          <w:p>
            <w:pPr>
              <w:pStyle w:val="TableContents"/>
              <w:bidi w:val="0"/>
              <w:spacing w:before="0" w:after="283"/>
              <w:jc w:val="left"/>
              <w:rPr/>
            </w:pPr>
            <w:r>
              <w:rPr/>
              <w:t xml:space="preserve">50 </w:t>
            </w:r>
          </w:p>
        </w:tc>
        <w:tc>
          <w:tcPr>
            <w:tcW w:w="672" w:type="dxa"/>
            <w:tcBorders/>
            <w:vAlign w:val="center"/>
          </w:tcPr>
          <w:p>
            <w:pPr>
              <w:pStyle w:val="TableContents"/>
              <w:bidi w:val="0"/>
              <w:spacing w:before="0" w:after="283"/>
              <w:jc w:val="left"/>
              <w:rPr/>
            </w:pPr>
            <w:r>
              <w:rPr/>
              <w:t xml:space="preserve">40 </w:t>
            </w:r>
          </w:p>
        </w:tc>
        <w:tc>
          <w:tcPr>
            <w:tcW w:w="4733" w:type="dxa"/>
            <w:tcBorders/>
            <w:vAlign w:val="center"/>
          </w:tcPr>
          <w:p>
            <w:pPr>
              <w:pStyle w:val="TableHeading"/>
              <w:suppressLineNumbers/>
              <w:bidi w:val="0"/>
              <w:spacing w:before="0" w:after="283"/>
              <w:jc w:val="center"/>
              <w:rPr/>
            </w:pPr>
            <w:r>
              <w:rPr/>
              <w:t xml:space="preserve">Spectre </w:t>
            </w:r>
          </w:p>
        </w:tc>
        <w:tc>
          <w:tcPr>
            <w:tcW w:w="1872" w:type="dxa"/>
            <w:tcBorders/>
            <w:vAlign w:val="center"/>
          </w:tcPr>
          <w:p>
            <w:pPr>
              <w:pStyle w:val="TableContents"/>
              <w:bidi w:val="0"/>
              <w:spacing w:before="0" w:after="283"/>
              <w:jc w:val="left"/>
              <w:rPr/>
            </w:pPr>
            <w:r>
              <w:rPr/>
              <w:t xml:space="preserve">$880,674,609 </w:t>
            </w:r>
          </w:p>
        </w:tc>
        <w:tc>
          <w:tcPr>
            <w:tcW w:w="672" w:type="dxa"/>
            <w:tcBorders/>
            <w:vAlign w:val="center"/>
          </w:tcPr>
          <w:p>
            <w:pPr>
              <w:pStyle w:val="TableContents"/>
              <w:bidi w:val="0"/>
              <w:spacing w:before="0" w:after="283"/>
              <w:jc w:val="left"/>
              <w:rPr/>
            </w:pPr>
            <w:r>
              <w:rPr/>
              <w:t xml:space="preserve">2015 </w:t>
            </w:r>
          </w:p>
        </w:tc>
        <w:tc>
          <w:tcPr>
            <w:tcW w:w="15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50 kaikkien aikojen eniten tuottaneista Hollywood-elokuvista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Eniten tuottaneet elokuvat julkaisuvuoden mukaan </w:t>
      </w:r>
    </w:p>
    <w:tbl>
      <w:tblPr>
        <w:tblW w:w="10490" w:type="dxa"/>
        <w:jc w:val="left"/>
        <w:tblInd w:w="0" w:type="dxa"/>
        <w:tblLayout w:type="fixed"/>
        <w:tblCellMar>
          <w:top w:w="28" w:type="dxa"/>
          <w:left w:w="28" w:type="dxa"/>
          <w:bottom w:w="28" w:type="dxa"/>
          <w:right w:w="28" w:type="dxa"/>
        </w:tblCellMar>
      </w:tblPr>
      <w:tblGrid>
        <w:gridCol w:w="1411"/>
        <w:gridCol w:w="2656"/>
        <w:gridCol w:w="2656"/>
        <w:gridCol w:w="2596"/>
        <w:gridCol w:w="1171"/>
      </w:tblGrid>
      <w:tr>
        <w:trPr/>
        <w:tc>
          <w:tcPr>
            <w:tcW w:w="1411" w:type="dxa"/>
            <w:tcBorders/>
            <w:vAlign w:val="center"/>
          </w:tcPr>
          <w:p>
            <w:pPr>
              <w:pStyle w:val="TableHeading"/>
              <w:suppressLineNumbers/>
              <w:bidi w:val="0"/>
              <w:spacing w:before="0" w:after="283"/>
              <w:jc w:val="center"/>
              <w:rPr/>
            </w:pPr>
            <w:r>
              <w:rPr/>
              <w:t xml:space="preserve">Vuosi </w:t>
            </w:r>
          </w:p>
        </w:tc>
        <w:tc>
          <w:tcPr>
            <w:tcW w:w="2656" w:type="dxa"/>
            <w:tcBorders/>
            <w:vAlign w:val="center"/>
          </w:tcPr>
          <w:p>
            <w:pPr>
              <w:pStyle w:val="TableHeading"/>
              <w:suppressLineNumbers/>
              <w:bidi w:val="0"/>
              <w:spacing w:before="0" w:after="283"/>
              <w:jc w:val="center"/>
              <w:rPr/>
            </w:pPr>
            <w:r>
              <w:rPr/>
              <w:t xml:space="preserve">Otsikko </w:t>
            </w:r>
          </w:p>
        </w:tc>
        <w:tc>
          <w:tcPr>
            <w:tcW w:w="2656" w:type="dxa"/>
            <w:tcBorders/>
            <w:vAlign w:val="center"/>
          </w:tcPr>
          <w:p>
            <w:pPr>
              <w:pStyle w:val="TableHeading"/>
              <w:suppressLineNumbers/>
              <w:bidi w:val="0"/>
              <w:spacing w:before="0" w:after="283"/>
              <w:jc w:val="center"/>
              <w:rPr/>
            </w:pPr>
            <w:r>
              <w:rPr/>
              <w:t xml:space="preserve">Maailmanlaajuinen brutto </w:t>
            </w:r>
          </w:p>
        </w:tc>
        <w:tc>
          <w:tcPr>
            <w:tcW w:w="2596" w:type="dxa"/>
            <w:tcBorders/>
            <w:vAlign w:val="center"/>
          </w:tcPr>
          <w:p>
            <w:pPr>
              <w:pStyle w:val="TableHeading"/>
              <w:suppressLineNumbers/>
              <w:bidi w:val="0"/>
              <w:spacing w:before="0" w:after="283"/>
              <w:jc w:val="center"/>
              <w:rPr/>
            </w:pPr>
            <w:r>
              <w:rPr/>
              <w:t xml:space="preserve">Talousarvio </w:t>
            </w:r>
          </w:p>
        </w:tc>
        <w:tc>
          <w:tcPr>
            <w:tcW w:w="1171" w:type="dxa"/>
            <w:tcBorders/>
            <w:vAlign w:val="center"/>
          </w:tcPr>
          <w:p>
            <w:pPr>
              <w:pStyle w:val="TableHeading"/>
              <w:suppressLineNumbers/>
              <w:bidi w:val="0"/>
              <w:spacing w:before="0" w:after="283"/>
              <w:jc w:val="center"/>
              <w:rPr/>
            </w:pPr>
            <w:r>
              <w:rPr/>
              <w:t xml:space="preserve">Viite (s) </w:t>
            </w:r>
          </w:p>
        </w:tc>
      </w:tr>
      <w:tr>
        <w:trPr/>
        <w:tc>
          <w:tcPr>
            <w:tcW w:w="1411" w:type="dxa"/>
            <w:tcBorders/>
            <w:vAlign w:val="center"/>
          </w:tcPr>
          <w:p>
            <w:pPr>
              <w:pStyle w:val="TableHeading"/>
              <w:suppressLineNumbers/>
              <w:bidi w:val="0"/>
              <w:spacing w:before="0" w:after="283"/>
              <w:jc w:val="center"/>
              <w:rPr/>
            </w:pPr>
            <w:r>
              <w:rPr/>
              <w:t xml:space="preserve">1915 </w:t>
            </w:r>
          </w:p>
        </w:tc>
        <w:tc>
          <w:tcPr>
            <w:tcW w:w="2656" w:type="dxa"/>
            <w:tcBorders/>
            <w:vAlign w:val="center"/>
          </w:tcPr>
          <w:p>
            <w:pPr>
              <w:pStyle w:val="TableContents"/>
              <w:bidi w:val="0"/>
              <w:spacing w:before="0" w:after="283"/>
              <w:jc w:val="left"/>
              <w:rPr/>
            </w:pPr>
            <w:r>
              <w:rPr/>
              <w:t xml:space="preserve">Kansakunnan synty </w:t>
            </w:r>
          </w:p>
        </w:tc>
        <w:tc>
          <w:tcPr>
            <w:tcW w:w="2656" w:type="dxa"/>
            <w:tcBorders/>
            <w:vAlign w:val="center"/>
          </w:tcPr>
          <w:p>
            <w:pPr>
              <w:pStyle w:val="TableContents"/>
              <w:bidi w:val="0"/>
              <w:spacing w:before="0" w:after="283"/>
              <w:jc w:val="left"/>
              <w:rPr/>
            </w:pPr>
            <w:r>
              <w:rPr/>
              <w:t xml:space="preserve">7007500000000000000 ♠ $50,000,000 -- 7008100000000000000 ♠ 100,000,000 7007200000000000000 ♠ $20,000,000 + (7006520000000000000 ♠ $5,200,000) </w:t>
            </w:r>
          </w:p>
        </w:tc>
        <w:tc>
          <w:tcPr>
            <w:tcW w:w="2596" w:type="dxa"/>
            <w:tcBorders/>
            <w:vAlign w:val="center"/>
          </w:tcPr>
          <w:p>
            <w:pPr>
              <w:pStyle w:val="TableContents"/>
              <w:bidi w:val="0"/>
              <w:spacing w:before="0" w:after="283"/>
              <w:jc w:val="left"/>
              <w:rPr/>
            </w:pPr>
            <w:r>
              <w:rPr/>
              <w:t xml:space="preserve">7005110000000000000 ♠ $110,000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1916 </w:t>
            </w:r>
          </w:p>
        </w:tc>
        <w:tc>
          <w:tcPr>
            <w:tcW w:w="2656" w:type="dxa"/>
            <w:tcBorders/>
            <w:vAlign w:val="center"/>
          </w:tcPr>
          <w:p>
            <w:pPr>
              <w:pStyle w:val="TableContents"/>
              <w:bidi w:val="0"/>
              <w:spacing w:before="0" w:after="283"/>
              <w:jc w:val="left"/>
              <w:rPr/>
            </w:pPr>
            <w:r>
              <w:rPr/>
              <w:t xml:space="preserve">Suvaitsemattomuus </w:t>
            </w:r>
          </w:p>
        </w:tc>
        <w:tc>
          <w:tcPr>
            <w:tcW w:w="2656" w:type="dxa"/>
            <w:tcBorders/>
            <w:vAlign w:val="center"/>
          </w:tcPr>
          <w:p>
            <w:pPr>
              <w:pStyle w:val="TableContents"/>
              <w:bidi w:val="0"/>
              <w:spacing w:before="0" w:after="283"/>
              <w:jc w:val="left"/>
              <w:rPr/>
            </w:pPr>
            <w:r>
              <w:rPr/>
              <w:t xml:space="preserve">7006100000000000000 ♠ $1,000,000 </w:t>
            </w:r>
          </w:p>
        </w:tc>
        <w:tc>
          <w:tcPr>
            <w:tcW w:w="2596" w:type="dxa"/>
            <w:tcBorders/>
            <w:vAlign w:val="center"/>
          </w:tcPr>
          <w:p>
            <w:pPr>
              <w:pStyle w:val="TableContents"/>
              <w:bidi w:val="0"/>
              <w:spacing w:before="0" w:after="283"/>
              <w:jc w:val="left"/>
              <w:rPr/>
            </w:pPr>
            <w:r>
              <w:rPr/>
              <w:t xml:space="preserve">7005489653000000000 ♠ $489,653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1917 </w:t>
            </w:r>
          </w:p>
        </w:tc>
        <w:tc>
          <w:tcPr>
            <w:tcW w:w="2656" w:type="dxa"/>
            <w:tcBorders/>
            <w:vAlign w:val="center"/>
          </w:tcPr>
          <w:p>
            <w:pPr>
              <w:pStyle w:val="TableContents"/>
              <w:bidi w:val="0"/>
              <w:spacing w:before="0" w:after="283"/>
              <w:jc w:val="left"/>
              <w:rPr/>
            </w:pPr>
            <w:r>
              <w:rPr/>
              <w:t xml:space="preserve">Kleopatra </w:t>
            </w:r>
          </w:p>
        </w:tc>
        <w:tc>
          <w:tcPr>
            <w:tcW w:w="2656" w:type="dxa"/>
            <w:tcBorders/>
            <w:vAlign w:val="center"/>
          </w:tcPr>
          <w:p>
            <w:pPr>
              <w:pStyle w:val="TableContents"/>
              <w:bidi w:val="0"/>
              <w:spacing w:before="0" w:after="283"/>
              <w:jc w:val="left"/>
              <w:rPr/>
            </w:pPr>
            <w:r>
              <w:rPr/>
              <w:t xml:space="preserve">7005500000000000000 ♠ $500,000 </w:t>
            </w:r>
          </w:p>
        </w:tc>
        <w:tc>
          <w:tcPr>
            <w:tcW w:w="2596" w:type="dxa"/>
            <w:tcBorders/>
            <w:vAlign w:val="center"/>
          </w:tcPr>
          <w:p>
            <w:pPr>
              <w:pStyle w:val="TableContents"/>
              <w:bidi w:val="0"/>
              <w:spacing w:before="0" w:after="283"/>
              <w:jc w:val="left"/>
              <w:rPr/>
            </w:pPr>
            <w:r>
              <w:rPr/>
              <w:t xml:space="preserve">7005300000000000000 ♠ $300,000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1918 </w:t>
            </w:r>
          </w:p>
        </w:tc>
        <w:tc>
          <w:tcPr>
            <w:tcW w:w="2656" w:type="dxa"/>
            <w:tcBorders/>
            <w:vAlign w:val="center"/>
          </w:tcPr>
          <w:p>
            <w:pPr>
              <w:pStyle w:val="TableContents"/>
              <w:bidi w:val="0"/>
              <w:spacing w:before="0" w:after="283"/>
              <w:jc w:val="left"/>
              <w:rPr/>
            </w:pPr>
            <w:r>
              <w:rPr/>
              <w:t xml:space="preserve">Mickey </w:t>
            </w:r>
          </w:p>
        </w:tc>
        <w:tc>
          <w:tcPr>
            <w:tcW w:w="2656" w:type="dxa"/>
            <w:tcBorders/>
            <w:vAlign w:val="center"/>
          </w:tcPr>
          <w:p>
            <w:pPr>
              <w:pStyle w:val="TableContents"/>
              <w:bidi w:val="0"/>
              <w:spacing w:before="0" w:after="283"/>
              <w:jc w:val="left"/>
              <w:rPr/>
            </w:pPr>
            <w:r>
              <w:rPr/>
              <w:t xml:space="preserve">7006800000000000000 ♠ $8,000,000 </w:t>
            </w:r>
          </w:p>
        </w:tc>
        <w:tc>
          <w:tcPr>
            <w:tcW w:w="2596" w:type="dxa"/>
            <w:tcBorders/>
            <w:vAlign w:val="center"/>
          </w:tcPr>
          <w:p>
            <w:pPr>
              <w:pStyle w:val="TableContents"/>
              <w:bidi w:val="0"/>
              <w:spacing w:before="0" w:after="283"/>
              <w:jc w:val="left"/>
              <w:rPr/>
            </w:pPr>
            <w:r>
              <w:rPr/>
              <w:t xml:space="preserve">7005250000000000000 ♠ $250,000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1919 </w:t>
            </w:r>
          </w:p>
        </w:tc>
        <w:tc>
          <w:tcPr>
            <w:tcW w:w="2656" w:type="dxa"/>
            <w:tcBorders/>
            <w:vAlign w:val="center"/>
          </w:tcPr>
          <w:p>
            <w:pPr>
              <w:pStyle w:val="TableContents"/>
              <w:bidi w:val="0"/>
              <w:spacing w:before="0" w:after="283"/>
              <w:jc w:val="left"/>
              <w:rPr/>
            </w:pPr>
            <w:r>
              <w:rPr/>
              <w:t xml:space="preserve">Ihmemies </w:t>
            </w:r>
          </w:p>
        </w:tc>
        <w:tc>
          <w:tcPr>
            <w:tcW w:w="2656" w:type="dxa"/>
            <w:tcBorders/>
            <w:vAlign w:val="center"/>
          </w:tcPr>
          <w:p>
            <w:pPr>
              <w:pStyle w:val="TableContents"/>
              <w:bidi w:val="0"/>
              <w:spacing w:before="0" w:after="283"/>
              <w:jc w:val="left"/>
              <w:rPr/>
            </w:pPr>
            <w:r>
              <w:rPr/>
              <w:t xml:space="preserve">7006300000000000000 ♠ $3,000,000 </w:t>
            </w:r>
          </w:p>
        </w:tc>
        <w:tc>
          <w:tcPr>
            <w:tcW w:w="2596" w:type="dxa"/>
            <w:tcBorders/>
            <w:vAlign w:val="center"/>
          </w:tcPr>
          <w:p>
            <w:pPr>
              <w:pStyle w:val="TableContents"/>
              <w:bidi w:val="0"/>
              <w:spacing w:before="0" w:after="283"/>
              <w:jc w:val="left"/>
              <w:rPr/>
            </w:pPr>
            <w:r>
              <w:rPr/>
              <w:t xml:space="preserve">7005120000000000000 ♠ $120,000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1920 </w:t>
            </w:r>
          </w:p>
        </w:tc>
        <w:tc>
          <w:tcPr>
            <w:tcW w:w="2656" w:type="dxa"/>
            <w:tcBorders/>
            <w:vAlign w:val="center"/>
          </w:tcPr>
          <w:p>
            <w:pPr>
              <w:pStyle w:val="TableContents"/>
              <w:bidi w:val="0"/>
              <w:spacing w:before="0" w:after="283"/>
              <w:jc w:val="left"/>
              <w:rPr/>
            </w:pPr>
            <w:r>
              <w:rPr/>
              <w:t xml:space="preserve">Way Down East </w:t>
            </w:r>
          </w:p>
        </w:tc>
        <w:tc>
          <w:tcPr>
            <w:tcW w:w="2656" w:type="dxa"/>
            <w:tcBorders/>
            <w:vAlign w:val="center"/>
          </w:tcPr>
          <w:p>
            <w:pPr>
              <w:pStyle w:val="TableContents"/>
              <w:bidi w:val="0"/>
              <w:spacing w:before="0" w:after="283"/>
              <w:jc w:val="left"/>
              <w:rPr/>
            </w:pPr>
            <w:r>
              <w:rPr/>
              <w:t xml:space="preserve">7006500000000000000 ♠ $5,000,000 (7006400000000000000 ♠ $4,000,000) </w:t>
            </w:r>
          </w:p>
        </w:tc>
        <w:tc>
          <w:tcPr>
            <w:tcW w:w="2596" w:type="dxa"/>
            <w:tcBorders/>
            <w:vAlign w:val="center"/>
          </w:tcPr>
          <w:p>
            <w:pPr>
              <w:pStyle w:val="TableContents"/>
              <w:bidi w:val="0"/>
              <w:spacing w:before="0" w:after="283"/>
              <w:jc w:val="left"/>
              <w:rPr/>
            </w:pPr>
            <w:r>
              <w:rPr/>
              <w:t xml:space="preserve">7005800000000000000 ♠ $800,000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1921 </w:t>
            </w:r>
          </w:p>
        </w:tc>
        <w:tc>
          <w:tcPr>
            <w:tcW w:w="2656" w:type="dxa"/>
            <w:tcBorders/>
            <w:vAlign w:val="center"/>
          </w:tcPr>
          <w:p>
            <w:pPr>
              <w:pStyle w:val="TableContents"/>
              <w:bidi w:val="0"/>
              <w:spacing w:before="0" w:after="283"/>
              <w:jc w:val="left"/>
              <w:rPr/>
            </w:pPr>
            <w:r>
              <w:rPr/>
              <w:t xml:space="preserve">Maailmanlopun neljä ratsumiestä </w:t>
            </w:r>
          </w:p>
        </w:tc>
        <w:tc>
          <w:tcPr>
            <w:tcW w:w="2656" w:type="dxa"/>
            <w:tcBorders/>
            <w:vAlign w:val="center"/>
          </w:tcPr>
          <w:p>
            <w:pPr>
              <w:pStyle w:val="TableContents"/>
              <w:bidi w:val="0"/>
              <w:spacing w:before="0" w:after="283"/>
              <w:jc w:val="left"/>
              <w:rPr/>
            </w:pPr>
            <w:r>
              <w:rPr/>
              <w:t xml:space="preserve">7006500000000000000 ♠ $5,000,000 (7006400000000000000 ♠ $4,000,000) </w:t>
            </w:r>
          </w:p>
        </w:tc>
        <w:tc>
          <w:tcPr>
            <w:tcW w:w="2596" w:type="dxa"/>
            <w:tcBorders/>
            <w:vAlign w:val="center"/>
          </w:tcPr>
          <w:p>
            <w:pPr>
              <w:pStyle w:val="TableContents"/>
              <w:bidi w:val="0"/>
              <w:spacing w:before="0" w:after="283"/>
              <w:jc w:val="left"/>
              <w:rPr/>
            </w:pPr>
            <w:r>
              <w:rPr/>
              <w:t xml:space="preserve">7005600000000000000 ♠ $600,000 -- 7005800000000000000 ♠ 800,000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1922 </w:t>
            </w:r>
          </w:p>
        </w:tc>
        <w:tc>
          <w:tcPr>
            <w:tcW w:w="2656" w:type="dxa"/>
            <w:tcBorders/>
            <w:vAlign w:val="center"/>
          </w:tcPr>
          <w:p>
            <w:pPr>
              <w:pStyle w:val="TableContents"/>
              <w:bidi w:val="0"/>
              <w:spacing w:before="0" w:after="283"/>
              <w:jc w:val="left"/>
              <w:rPr/>
            </w:pPr>
            <w:r>
              <w:rPr/>
              <w:t xml:space="preserve">Robin Hood </w:t>
            </w:r>
          </w:p>
        </w:tc>
        <w:tc>
          <w:tcPr>
            <w:tcW w:w="2656" w:type="dxa"/>
            <w:tcBorders/>
            <w:vAlign w:val="center"/>
          </w:tcPr>
          <w:p>
            <w:pPr>
              <w:pStyle w:val="TableContents"/>
              <w:bidi w:val="0"/>
              <w:spacing w:before="0" w:after="283"/>
              <w:jc w:val="left"/>
              <w:rPr/>
            </w:pPr>
            <w:r>
              <w:rPr/>
              <w:t xml:space="preserve">7006250000000000000 ♠ $2,500,000 </w:t>
            </w:r>
          </w:p>
        </w:tc>
        <w:tc>
          <w:tcPr>
            <w:tcW w:w="2596" w:type="dxa"/>
            <w:tcBorders/>
            <w:vAlign w:val="center"/>
          </w:tcPr>
          <w:p>
            <w:pPr>
              <w:pStyle w:val="TableContents"/>
              <w:bidi w:val="0"/>
              <w:spacing w:before="0" w:after="283"/>
              <w:jc w:val="left"/>
              <w:rPr/>
            </w:pPr>
            <w:r>
              <w:rPr/>
              <w:t xml:space="preserve">7005930042780000000 ♠ $930,042.78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1923 </w:t>
            </w:r>
          </w:p>
        </w:tc>
        <w:tc>
          <w:tcPr>
            <w:tcW w:w="2656" w:type="dxa"/>
            <w:tcBorders/>
            <w:vAlign w:val="center"/>
          </w:tcPr>
          <w:p>
            <w:pPr>
              <w:pStyle w:val="TableContents"/>
              <w:bidi w:val="0"/>
              <w:spacing w:before="0" w:after="283"/>
              <w:jc w:val="left"/>
              <w:rPr/>
            </w:pPr>
            <w:r>
              <w:rPr/>
              <w:t xml:space="preserve">Katettu vaunu </w:t>
            </w:r>
          </w:p>
        </w:tc>
        <w:tc>
          <w:tcPr>
            <w:tcW w:w="2656" w:type="dxa"/>
            <w:tcBorders/>
            <w:vAlign w:val="center"/>
          </w:tcPr>
          <w:p>
            <w:pPr>
              <w:pStyle w:val="TableContents"/>
              <w:bidi w:val="0"/>
              <w:spacing w:before="0" w:after="283"/>
              <w:jc w:val="left"/>
              <w:rPr/>
            </w:pPr>
            <w:r>
              <w:rPr/>
              <w:t xml:space="preserve">7006500000000000000 ♠ $5,000,000 </w:t>
            </w:r>
          </w:p>
        </w:tc>
        <w:tc>
          <w:tcPr>
            <w:tcW w:w="2596" w:type="dxa"/>
            <w:tcBorders/>
            <w:vAlign w:val="center"/>
          </w:tcPr>
          <w:p>
            <w:pPr>
              <w:pStyle w:val="TableContents"/>
              <w:bidi w:val="0"/>
              <w:spacing w:before="0" w:after="283"/>
              <w:jc w:val="left"/>
              <w:rPr/>
            </w:pPr>
            <w:r>
              <w:rPr/>
              <w:t xml:space="preserve">7005800000000000000 ♠ $800,000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1924 </w:t>
            </w:r>
          </w:p>
        </w:tc>
        <w:tc>
          <w:tcPr>
            <w:tcW w:w="2656" w:type="dxa"/>
            <w:tcBorders/>
            <w:vAlign w:val="center"/>
          </w:tcPr>
          <w:p>
            <w:pPr>
              <w:pStyle w:val="TableContents"/>
              <w:bidi w:val="0"/>
              <w:spacing w:before="0" w:after="283"/>
              <w:jc w:val="left"/>
              <w:rPr/>
            </w:pPr>
            <w:r>
              <w:rPr/>
              <w:t xml:space="preserve">Merihaukka </w:t>
            </w:r>
          </w:p>
        </w:tc>
        <w:tc>
          <w:tcPr>
            <w:tcW w:w="2656" w:type="dxa"/>
            <w:tcBorders/>
            <w:vAlign w:val="center"/>
          </w:tcPr>
          <w:p>
            <w:pPr>
              <w:pStyle w:val="TableContents"/>
              <w:bidi w:val="0"/>
              <w:spacing w:before="0" w:after="283"/>
              <w:jc w:val="left"/>
              <w:rPr/>
            </w:pPr>
            <w:r>
              <w:rPr/>
              <w:t xml:space="preserve">7006300000000000000 ♠ $3,000,000 </w:t>
            </w:r>
          </w:p>
        </w:tc>
        <w:tc>
          <w:tcPr>
            <w:tcW w:w="2596" w:type="dxa"/>
            <w:tcBorders/>
            <w:vAlign w:val="center"/>
          </w:tcPr>
          <w:p>
            <w:pPr>
              <w:pStyle w:val="TableContents"/>
              <w:bidi w:val="0"/>
              <w:spacing w:before="0" w:after="283"/>
              <w:jc w:val="left"/>
              <w:rPr/>
            </w:pPr>
            <w:r>
              <w:rPr/>
              <w:t xml:space="preserve">7005700000000000000 ♠ $700,000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1925 </w:t>
            </w:r>
          </w:p>
        </w:tc>
        <w:tc>
          <w:tcPr>
            <w:tcW w:w="2656" w:type="dxa"/>
            <w:tcBorders/>
            <w:vAlign w:val="center"/>
          </w:tcPr>
          <w:p>
            <w:pPr>
              <w:pStyle w:val="TableContents"/>
              <w:bidi w:val="0"/>
              <w:spacing w:before="0" w:after="283"/>
              <w:jc w:val="left"/>
              <w:rPr/>
            </w:pPr>
            <w:r>
              <w:rPr/>
              <w:t xml:space="preserve">Suuri paraati </w:t>
            </w:r>
          </w:p>
        </w:tc>
        <w:tc>
          <w:tcPr>
            <w:tcW w:w="2656" w:type="dxa"/>
            <w:tcBorders/>
            <w:vAlign w:val="center"/>
          </w:tcPr>
          <w:p>
            <w:pPr>
              <w:pStyle w:val="TableContents"/>
              <w:bidi w:val="0"/>
              <w:spacing w:before="0" w:after="283"/>
              <w:jc w:val="left"/>
              <w:rPr/>
            </w:pPr>
            <w:r>
              <w:rPr/>
              <w:t xml:space="preserve">7007180000000000000 ♠ $18,000,000 -- 7007220000000000000 ♠ 22,000,000 (7006613100000000000 ♠ $6,131,000) </w:t>
            </w:r>
          </w:p>
        </w:tc>
        <w:tc>
          <w:tcPr>
            <w:tcW w:w="2596" w:type="dxa"/>
            <w:tcBorders/>
            <w:vAlign w:val="center"/>
          </w:tcPr>
          <w:p>
            <w:pPr>
              <w:pStyle w:val="TableContents"/>
              <w:bidi w:val="0"/>
              <w:spacing w:before="0" w:after="283"/>
              <w:jc w:val="left"/>
              <w:rPr/>
            </w:pPr>
            <w:r>
              <w:rPr/>
              <w:t xml:space="preserve">7005382000000000000 ♠ $382,000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Ben-Hur </w:t>
            </w:r>
          </w:p>
        </w:tc>
        <w:tc>
          <w:tcPr>
            <w:tcW w:w="2656" w:type="dxa"/>
            <w:tcBorders/>
            <w:vAlign w:val="center"/>
          </w:tcPr>
          <w:p>
            <w:pPr>
              <w:pStyle w:val="TableContents"/>
              <w:bidi w:val="0"/>
              <w:spacing w:before="0" w:after="283"/>
              <w:jc w:val="left"/>
              <w:rPr/>
            </w:pPr>
            <w:r>
              <w:rPr/>
              <w:t xml:space="preserve">7006938600000000000 ♠ $9,386,000 </w:t>
            </w:r>
          </w:p>
        </w:tc>
        <w:tc>
          <w:tcPr>
            <w:tcW w:w="2656" w:type="dxa"/>
            <w:tcBorders/>
            <w:vAlign w:val="center"/>
          </w:tcPr>
          <w:p>
            <w:pPr>
              <w:pStyle w:val="TableContents"/>
              <w:bidi w:val="0"/>
              <w:spacing w:before="0" w:after="283"/>
              <w:jc w:val="left"/>
              <w:rPr/>
            </w:pPr>
            <w:r>
              <w:rPr/>
              <w:t xml:space="preserve">7006396700000000000 ♠ $3,967,000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1926 </w:t>
            </w:r>
          </w:p>
        </w:tc>
        <w:tc>
          <w:tcPr>
            <w:tcW w:w="2656" w:type="dxa"/>
            <w:tcBorders/>
            <w:vAlign w:val="center"/>
          </w:tcPr>
          <w:p>
            <w:pPr>
              <w:pStyle w:val="TableContents"/>
              <w:bidi w:val="0"/>
              <w:spacing w:before="0" w:after="283"/>
              <w:jc w:val="left"/>
              <w:rPr/>
            </w:pPr>
            <w:r>
              <w:rPr/>
              <w:t xml:space="preserve">Taivaan tähden </w:t>
            </w:r>
          </w:p>
        </w:tc>
        <w:tc>
          <w:tcPr>
            <w:tcW w:w="2656" w:type="dxa"/>
            <w:tcBorders/>
            <w:vAlign w:val="center"/>
          </w:tcPr>
          <w:p>
            <w:pPr>
              <w:pStyle w:val="TableContents"/>
              <w:bidi w:val="0"/>
              <w:spacing w:before="0" w:after="283"/>
              <w:jc w:val="left"/>
              <w:rPr/>
            </w:pPr>
            <w:r>
              <w:rPr/>
              <w:t xml:space="preserve">7006260000000000000 ♠ $2,600,000 </w:t>
            </w:r>
          </w:p>
        </w:tc>
        <w:tc>
          <w:tcPr>
            <w:tcW w:w="2596" w:type="dxa"/>
            <w:tcBorders/>
            <w:vAlign w:val="center"/>
          </w:tcPr>
          <w:p>
            <w:pPr>
              <w:pStyle w:val="TableContents"/>
              <w:bidi w:val="0"/>
              <w:spacing w:before="0" w:after="283"/>
              <w:jc w:val="left"/>
              <w:rPr/>
            </w:pPr>
            <w:r>
              <w:rPr/>
              <w:t xml:space="preserve">7005150000000000000 ♠ $150,000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1927 </w:t>
            </w:r>
          </w:p>
        </w:tc>
        <w:tc>
          <w:tcPr>
            <w:tcW w:w="2656" w:type="dxa"/>
            <w:tcBorders/>
            <w:vAlign w:val="center"/>
          </w:tcPr>
          <w:p>
            <w:pPr>
              <w:pStyle w:val="TableContents"/>
              <w:bidi w:val="0"/>
              <w:spacing w:before="0" w:after="283"/>
              <w:jc w:val="left"/>
              <w:rPr/>
            </w:pPr>
            <w:r>
              <w:rPr/>
              <w:t xml:space="preserve">Siivet </w:t>
            </w:r>
          </w:p>
        </w:tc>
        <w:tc>
          <w:tcPr>
            <w:tcW w:w="2656" w:type="dxa"/>
            <w:tcBorders/>
            <w:vAlign w:val="center"/>
          </w:tcPr>
          <w:p>
            <w:pPr>
              <w:pStyle w:val="TableContents"/>
              <w:bidi w:val="0"/>
              <w:spacing w:before="0" w:after="283"/>
              <w:jc w:val="left"/>
              <w:rPr/>
            </w:pPr>
            <w:r>
              <w:rPr/>
              <w:t xml:space="preserve">7006360000000000000 ♠ $3,600,000 </w:t>
            </w:r>
          </w:p>
        </w:tc>
        <w:tc>
          <w:tcPr>
            <w:tcW w:w="2596" w:type="dxa"/>
            <w:tcBorders/>
            <w:vAlign w:val="center"/>
          </w:tcPr>
          <w:p>
            <w:pPr>
              <w:pStyle w:val="TableContents"/>
              <w:bidi w:val="0"/>
              <w:spacing w:before="0" w:after="283"/>
              <w:jc w:val="left"/>
              <w:rPr/>
            </w:pPr>
            <w:r>
              <w:rPr/>
              <w:t xml:space="preserve">7006200000000000000 ♠ $2,000,000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1928 </w:t>
            </w:r>
          </w:p>
        </w:tc>
        <w:tc>
          <w:tcPr>
            <w:tcW w:w="2656" w:type="dxa"/>
            <w:tcBorders/>
            <w:vAlign w:val="center"/>
          </w:tcPr>
          <w:p>
            <w:pPr>
              <w:pStyle w:val="TableContents"/>
              <w:bidi w:val="0"/>
              <w:spacing w:before="0" w:after="283"/>
              <w:jc w:val="left"/>
              <w:rPr/>
            </w:pPr>
            <w:r>
              <w:rPr/>
              <w:t xml:space="preserve">Laulava hölmö </w:t>
            </w:r>
          </w:p>
        </w:tc>
        <w:tc>
          <w:tcPr>
            <w:tcW w:w="2656" w:type="dxa"/>
            <w:tcBorders/>
            <w:vAlign w:val="center"/>
          </w:tcPr>
          <w:p>
            <w:pPr>
              <w:pStyle w:val="TableContents"/>
              <w:bidi w:val="0"/>
              <w:spacing w:before="0" w:after="283"/>
              <w:jc w:val="left"/>
              <w:rPr/>
            </w:pPr>
            <w:r>
              <w:rPr/>
              <w:t xml:space="preserve">7006590000000000000 ♠ $5,900,000 </w:t>
            </w:r>
          </w:p>
        </w:tc>
        <w:tc>
          <w:tcPr>
            <w:tcW w:w="2596" w:type="dxa"/>
            <w:tcBorders/>
            <w:vAlign w:val="center"/>
          </w:tcPr>
          <w:p>
            <w:pPr>
              <w:pStyle w:val="TableContents"/>
              <w:bidi w:val="0"/>
              <w:spacing w:before="0" w:after="283"/>
              <w:jc w:val="left"/>
              <w:rPr/>
            </w:pPr>
            <w:r>
              <w:rPr/>
              <w:t xml:space="preserve">7005388000000000000 ♠ $388,000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1929 </w:t>
            </w:r>
          </w:p>
        </w:tc>
        <w:tc>
          <w:tcPr>
            <w:tcW w:w="2656" w:type="dxa"/>
            <w:tcBorders/>
            <w:vAlign w:val="center"/>
          </w:tcPr>
          <w:p>
            <w:pPr>
              <w:pStyle w:val="TableContents"/>
              <w:bidi w:val="0"/>
              <w:spacing w:before="0" w:after="283"/>
              <w:jc w:val="left"/>
              <w:rPr/>
            </w:pPr>
            <w:r>
              <w:rPr/>
              <w:t xml:space="preserve">Broadwayn melodia </w:t>
            </w:r>
          </w:p>
        </w:tc>
        <w:tc>
          <w:tcPr>
            <w:tcW w:w="2656" w:type="dxa"/>
            <w:tcBorders/>
            <w:vAlign w:val="center"/>
          </w:tcPr>
          <w:p>
            <w:pPr>
              <w:pStyle w:val="TableContents"/>
              <w:bidi w:val="0"/>
              <w:spacing w:before="0" w:after="283"/>
              <w:jc w:val="left"/>
              <w:rPr/>
            </w:pPr>
            <w:r>
              <w:rPr/>
              <w:t xml:space="preserve">7006440000000000000 ♠ $4,400,000 -- 7006480000000000000 ♠ 4,800,000 </w:t>
            </w:r>
          </w:p>
        </w:tc>
        <w:tc>
          <w:tcPr>
            <w:tcW w:w="2596" w:type="dxa"/>
            <w:tcBorders/>
            <w:vAlign w:val="center"/>
          </w:tcPr>
          <w:p>
            <w:pPr>
              <w:pStyle w:val="TableContents"/>
              <w:bidi w:val="0"/>
              <w:spacing w:before="0" w:after="283"/>
              <w:jc w:val="left"/>
              <w:rPr/>
            </w:pPr>
            <w:r>
              <w:rPr/>
              <w:t xml:space="preserve">7005379000000000000 ♠ $379,000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Sunny Side Up </w:t>
            </w:r>
          </w:p>
        </w:tc>
        <w:tc>
          <w:tcPr>
            <w:tcW w:w="2656" w:type="dxa"/>
            <w:tcBorders/>
            <w:vAlign w:val="center"/>
          </w:tcPr>
          <w:p>
            <w:pPr>
              <w:pStyle w:val="TableContents"/>
              <w:bidi w:val="0"/>
              <w:spacing w:before="0" w:after="283"/>
              <w:jc w:val="left"/>
              <w:rPr/>
            </w:pPr>
            <w:r>
              <w:rPr/>
              <w:t xml:space="preserve">7006350000000000000 ♠ $3,500,000 </w:t>
            </w:r>
          </w:p>
        </w:tc>
        <w:tc>
          <w:tcPr>
            <w:tcW w:w="2656" w:type="dxa"/>
            <w:tcBorders/>
            <w:vAlign w:val="center"/>
          </w:tcPr>
          <w:p>
            <w:pPr>
              <w:pStyle w:val="TableContents"/>
              <w:bidi w:val="0"/>
              <w:spacing w:before="0" w:after="283"/>
              <w:jc w:val="left"/>
              <w:rPr/>
            </w:pPr>
            <w:r>
              <w:rPr/>
              <w:t xml:space="preserve">7005600000000000000 ♠ $600,000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1930 </w:t>
            </w:r>
          </w:p>
        </w:tc>
        <w:tc>
          <w:tcPr>
            <w:tcW w:w="2656" w:type="dxa"/>
            <w:tcBorders/>
            <w:vAlign w:val="center"/>
          </w:tcPr>
          <w:p>
            <w:pPr>
              <w:pStyle w:val="TableContents"/>
              <w:bidi w:val="0"/>
              <w:spacing w:before="0" w:after="283"/>
              <w:jc w:val="left"/>
              <w:rPr/>
            </w:pPr>
            <w:r>
              <w:rPr/>
              <w:t xml:space="preserve">Hiljaisuus länsirintamalla </w:t>
            </w:r>
          </w:p>
        </w:tc>
        <w:tc>
          <w:tcPr>
            <w:tcW w:w="2656" w:type="dxa"/>
            <w:tcBorders/>
            <w:vAlign w:val="center"/>
          </w:tcPr>
          <w:p>
            <w:pPr>
              <w:pStyle w:val="TableContents"/>
              <w:bidi w:val="0"/>
              <w:spacing w:before="0" w:after="283"/>
              <w:jc w:val="left"/>
              <w:rPr/>
            </w:pPr>
            <w:r>
              <w:rPr/>
              <w:t xml:space="preserve">7006300000000000000 ♠ $3,000,000 </w:t>
            </w:r>
          </w:p>
        </w:tc>
        <w:tc>
          <w:tcPr>
            <w:tcW w:w="2596" w:type="dxa"/>
            <w:tcBorders/>
            <w:vAlign w:val="center"/>
          </w:tcPr>
          <w:p>
            <w:pPr>
              <w:pStyle w:val="TableContents"/>
              <w:bidi w:val="0"/>
              <w:spacing w:before="0" w:after="283"/>
              <w:jc w:val="left"/>
              <w:rPr/>
            </w:pPr>
            <w:r>
              <w:rPr/>
              <w:t xml:space="preserve">7006125000000000000 ♠ $1,250,000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1931 </w:t>
            </w:r>
          </w:p>
        </w:tc>
        <w:tc>
          <w:tcPr>
            <w:tcW w:w="2656" w:type="dxa"/>
            <w:tcBorders/>
            <w:vAlign w:val="center"/>
          </w:tcPr>
          <w:p>
            <w:pPr>
              <w:pStyle w:val="TableContents"/>
              <w:bidi w:val="0"/>
              <w:spacing w:before="0" w:after="283"/>
              <w:jc w:val="left"/>
              <w:rPr/>
            </w:pPr>
            <w:r>
              <w:rPr/>
              <w:t xml:space="preserve">Frankenstein </w:t>
            </w:r>
          </w:p>
        </w:tc>
        <w:tc>
          <w:tcPr>
            <w:tcW w:w="2656" w:type="dxa"/>
            <w:tcBorders/>
            <w:vAlign w:val="center"/>
          </w:tcPr>
          <w:p>
            <w:pPr>
              <w:pStyle w:val="TableContents"/>
              <w:bidi w:val="0"/>
              <w:spacing w:before="0" w:after="283"/>
              <w:jc w:val="left"/>
              <w:rPr/>
            </w:pPr>
            <w:r>
              <w:rPr/>
              <w:t xml:space="preserve">7007120000000000000 ♠ $12,000,000 (7006140000000000000 ♠ $1,400,000) </w:t>
            </w:r>
          </w:p>
        </w:tc>
        <w:tc>
          <w:tcPr>
            <w:tcW w:w="2596" w:type="dxa"/>
            <w:tcBorders/>
            <w:vAlign w:val="center"/>
          </w:tcPr>
          <w:p>
            <w:pPr>
              <w:pStyle w:val="TableContents"/>
              <w:bidi w:val="0"/>
              <w:spacing w:before="0" w:after="283"/>
              <w:jc w:val="left"/>
              <w:rPr/>
            </w:pPr>
            <w:r>
              <w:rPr/>
              <w:t xml:space="preserve">7005250000000000000 ♠ $250,000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Kaupungin valot </w:t>
            </w:r>
          </w:p>
        </w:tc>
        <w:tc>
          <w:tcPr>
            <w:tcW w:w="2656" w:type="dxa"/>
            <w:tcBorders/>
            <w:vAlign w:val="center"/>
          </w:tcPr>
          <w:p>
            <w:pPr>
              <w:pStyle w:val="TableContents"/>
              <w:bidi w:val="0"/>
              <w:spacing w:before="0" w:after="283"/>
              <w:jc w:val="left"/>
              <w:rPr/>
            </w:pPr>
            <w:r>
              <w:rPr/>
              <w:t xml:space="preserve">7006500000000000000 ♠ $5,000,000 </w:t>
            </w:r>
          </w:p>
        </w:tc>
        <w:tc>
          <w:tcPr>
            <w:tcW w:w="2656" w:type="dxa"/>
            <w:tcBorders/>
            <w:vAlign w:val="center"/>
          </w:tcPr>
          <w:p>
            <w:pPr>
              <w:pStyle w:val="TableContents"/>
              <w:bidi w:val="0"/>
              <w:spacing w:before="0" w:after="283"/>
              <w:jc w:val="left"/>
              <w:rPr/>
            </w:pPr>
            <w:r>
              <w:rPr/>
              <w:t xml:space="preserve">7006160735100000000 ♠ $1,607,351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1932 </w:t>
            </w:r>
          </w:p>
        </w:tc>
        <w:tc>
          <w:tcPr>
            <w:tcW w:w="2656" w:type="dxa"/>
            <w:tcBorders/>
            <w:vAlign w:val="center"/>
          </w:tcPr>
          <w:p>
            <w:pPr>
              <w:pStyle w:val="TableContents"/>
              <w:bidi w:val="0"/>
              <w:spacing w:before="0" w:after="283"/>
              <w:jc w:val="left"/>
              <w:rPr/>
            </w:pPr>
            <w:r>
              <w:rPr/>
              <w:t xml:space="preserve">Ristin merkki </w:t>
            </w:r>
          </w:p>
        </w:tc>
        <w:tc>
          <w:tcPr>
            <w:tcW w:w="2656" w:type="dxa"/>
            <w:tcBorders/>
            <w:vAlign w:val="center"/>
          </w:tcPr>
          <w:p>
            <w:pPr>
              <w:pStyle w:val="TableContents"/>
              <w:bidi w:val="0"/>
              <w:spacing w:before="0" w:after="283"/>
              <w:jc w:val="left"/>
              <w:rPr/>
            </w:pPr>
            <w:r>
              <w:rPr/>
              <w:t xml:space="preserve">7006273899300000000 ♠ $2,738,993 </w:t>
            </w:r>
          </w:p>
        </w:tc>
        <w:tc>
          <w:tcPr>
            <w:tcW w:w="2596" w:type="dxa"/>
            <w:tcBorders/>
            <w:vAlign w:val="center"/>
          </w:tcPr>
          <w:p>
            <w:pPr>
              <w:pStyle w:val="TableContents"/>
              <w:bidi w:val="0"/>
              <w:spacing w:before="0" w:after="283"/>
              <w:jc w:val="left"/>
              <w:rPr/>
            </w:pPr>
            <w:r>
              <w:rPr/>
              <w:t xml:space="preserve">7005694065000000000 ♠ $694,065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1933 </w:t>
            </w:r>
          </w:p>
        </w:tc>
        <w:tc>
          <w:tcPr>
            <w:tcW w:w="2656" w:type="dxa"/>
            <w:tcBorders/>
            <w:vAlign w:val="center"/>
          </w:tcPr>
          <w:p>
            <w:pPr>
              <w:pStyle w:val="TableContents"/>
              <w:bidi w:val="0"/>
              <w:spacing w:before="0" w:after="283"/>
              <w:jc w:val="left"/>
              <w:rPr/>
            </w:pPr>
            <w:r>
              <w:rPr/>
              <w:t xml:space="preserve">King Kong </w:t>
            </w:r>
          </w:p>
        </w:tc>
        <w:tc>
          <w:tcPr>
            <w:tcW w:w="2656" w:type="dxa"/>
            <w:tcBorders/>
            <w:vAlign w:val="center"/>
          </w:tcPr>
          <w:p>
            <w:pPr>
              <w:pStyle w:val="TableContents"/>
              <w:bidi w:val="0"/>
              <w:spacing w:before="0" w:after="283"/>
              <w:jc w:val="left"/>
              <w:rPr/>
            </w:pPr>
            <w:r>
              <w:rPr/>
              <w:t xml:space="preserve">7006534700000000000 ♠ $5,347,000 (7006185600000000000 ♠ $1,856,000) </w:t>
            </w:r>
          </w:p>
        </w:tc>
        <w:tc>
          <w:tcPr>
            <w:tcW w:w="2596" w:type="dxa"/>
            <w:tcBorders/>
            <w:vAlign w:val="center"/>
          </w:tcPr>
          <w:p>
            <w:pPr>
              <w:pStyle w:val="TableContents"/>
              <w:bidi w:val="0"/>
              <w:spacing w:before="0" w:after="283"/>
              <w:jc w:val="left"/>
              <w:rPr/>
            </w:pPr>
            <w:r>
              <w:rPr/>
              <w:t xml:space="preserve">7005672255750000000 ♠ $672,255.75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En ole enkeli </w:t>
            </w:r>
          </w:p>
        </w:tc>
        <w:tc>
          <w:tcPr>
            <w:tcW w:w="2656" w:type="dxa"/>
            <w:tcBorders/>
            <w:vAlign w:val="center"/>
          </w:tcPr>
          <w:p>
            <w:pPr>
              <w:pStyle w:val="TableContents"/>
              <w:bidi w:val="0"/>
              <w:spacing w:before="0" w:after="283"/>
              <w:jc w:val="left"/>
              <w:rPr/>
            </w:pPr>
            <w:r>
              <w:rPr/>
              <w:t xml:space="preserve">7006325000000000000 ♠ $3,250,000 + </w:t>
            </w:r>
          </w:p>
        </w:tc>
        <w:tc>
          <w:tcPr>
            <w:tcW w:w="2656" w:type="dxa"/>
            <w:tcBorders/>
            <w:vAlign w:val="center"/>
          </w:tcPr>
          <w:p>
            <w:pPr>
              <w:pStyle w:val="TableContents"/>
              <w:bidi w:val="0"/>
              <w:spacing w:before="0" w:after="283"/>
              <w:jc w:val="left"/>
              <w:rPr/>
            </w:pPr>
            <w:r>
              <w:rPr/>
              <w:t xml:space="preserve">7005200000000000000 ♠ $200,000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Cavalcade </w:t>
            </w:r>
          </w:p>
        </w:tc>
        <w:tc>
          <w:tcPr>
            <w:tcW w:w="2656" w:type="dxa"/>
            <w:tcBorders/>
            <w:vAlign w:val="center"/>
          </w:tcPr>
          <w:p>
            <w:pPr>
              <w:pStyle w:val="TableContents"/>
              <w:bidi w:val="0"/>
              <w:spacing w:before="0" w:after="283"/>
              <w:jc w:val="left"/>
              <w:rPr/>
            </w:pPr>
            <w:r>
              <w:rPr/>
              <w:t xml:space="preserve">7006300000000000000 ♠ $3,000,000 -- 7006400000000000000 ♠ 4,000,000 </w:t>
            </w:r>
          </w:p>
        </w:tc>
        <w:tc>
          <w:tcPr>
            <w:tcW w:w="2656" w:type="dxa"/>
            <w:tcBorders/>
            <w:vAlign w:val="center"/>
          </w:tcPr>
          <w:p>
            <w:pPr>
              <w:pStyle w:val="TableContents"/>
              <w:bidi w:val="0"/>
              <w:spacing w:before="0" w:after="283"/>
              <w:jc w:val="left"/>
              <w:rPr/>
            </w:pPr>
            <w:r>
              <w:rPr/>
              <w:t xml:space="preserve">7006111600000000000 ♠ $1,116,000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Hän teki hänelle väärin </w:t>
            </w:r>
          </w:p>
        </w:tc>
        <w:tc>
          <w:tcPr>
            <w:tcW w:w="2656" w:type="dxa"/>
            <w:tcBorders/>
            <w:vAlign w:val="center"/>
          </w:tcPr>
          <w:p>
            <w:pPr>
              <w:pStyle w:val="TableContents"/>
              <w:bidi w:val="0"/>
              <w:spacing w:before="0" w:after="283"/>
              <w:jc w:val="left"/>
              <w:rPr/>
            </w:pPr>
            <w:r>
              <w:rPr/>
              <w:t xml:space="preserve">7006300000000000000 ♠ $3,000,000 + </w:t>
            </w:r>
          </w:p>
        </w:tc>
        <w:tc>
          <w:tcPr>
            <w:tcW w:w="2656" w:type="dxa"/>
            <w:tcBorders/>
            <w:vAlign w:val="center"/>
          </w:tcPr>
          <w:p>
            <w:pPr>
              <w:pStyle w:val="TableContents"/>
              <w:bidi w:val="0"/>
              <w:spacing w:before="0" w:after="283"/>
              <w:jc w:val="left"/>
              <w:rPr/>
            </w:pPr>
            <w:r>
              <w:rPr/>
              <w:t xml:space="preserve">7005274076000000000 ♠ $274,076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1934 </w:t>
            </w:r>
          </w:p>
        </w:tc>
        <w:tc>
          <w:tcPr>
            <w:tcW w:w="2656" w:type="dxa"/>
            <w:tcBorders/>
            <w:vAlign w:val="center"/>
          </w:tcPr>
          <w:p>
            <w:pPr>
              <w:pStyle w:val="TableContents"/>
              <w:bidi w:val="0"/>
              <w:spacing w:before="0" w:after="283"/>
              <w:jc w:val="left"/>
              <w:rPr/>
            </w:pPr>
            <w:r>
              <w:rPr/>
              <w:t xml:space="preserve">Iloinen leski </w:t>
            </w:r>
          </w:p>
        </w:tc>
        <w:tc>
          <w:tcPr>
            <w:tcW w:w="2656" w:type="dxa"/>
            <w:tcBorders/>
            <w:vAlign w:val="center"/>
          </w:tcPr>
          <w:p>
            <w:pPr>
              <w:pStyle w:val="TableContents"/>
              <w:bidi w:val="0"/>
              <w:spacing w:before="0" w:after="283"/>
              <w:jc w:val="left"/>
              <w:rPr/>
            </w:pPr>
            <w:r>
              <w:rPr/>
              <w:t xml:space="preserve">7006260800000000000 ♠ $2,608,000 </w:t>
            </w:r>
          </w:p>
        </w:tc>
        <w:tc>
          <w:tcPr>
            <w:tcW w:w="2596" w:type="dxa"/>
            <w:tcBorders/>
            <w:vAlign w:val="center"/>
          </w:tcPr>
          <w:p>
            <w:pPr>
              <w:pStyle w:val="TableContents"/>
              <w:bidi w:val="0"/>
              <w:spacing w:before="0" w:after="283"/>
              <w:jc w:val="left"/>
              <w:rPr/>
            </w:pPr>
            <w:r>
              <w:rPr/>
              <w:t xml:space="preserve">7006160500000000000 ♠ $1,605,000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Se tapahtui eräänä yönä </w:t>
            </w:r>
          </w:p>
        </w:tc>
        <w:tc>
          <w:tcPr>
            <w:tcW w:w="2656" w:type="dxa"/>
            <w:tcBorders/>
            <w:vAlign w:val="center"/>
          </w:tcPr>
          <w:p>
            <w:pPr>
              <w:pStyle w:val="TableContents"/>
              <w:bidi w:val="0"/>
              <w:spacing w:before="0" w:after="283"/>
              <w:jc w:val="left"/>
              <w:rPr/>
            </w:pPr>
            <w:r>
              <w:rPr/>
              <w:t xml:space="preserve">7006100000000000000 ♠ $1,000,000 </w:t>
            </w:r>
          </w:p>
        </w:tc>
        <w:tc>
          <w:tcPr>
            <w:tcW w:w="2656" w:type="dxa"/>
            <w:tcBorders/>
            <w:vAlign w:val="center"/>
          </w:tcPr>
          <w:p>
            <w:pPr>
              <w:pStyle w:val="TableContents"/>
              <w:bidi w:val="0"/>
              <w:spacing w:before="0" w:after="283"/>
              <w:jc w:val="left"/>
              <w:rPr/>
            </w:pPr>
            <w:r>
              <w:rPr/>
              <w:t xml:space="preserve">7005325000000000000 ♠ $325,000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1935 </w:t>
            </w:r>
          </w:p>
        </w:tc>
        <w:tc>
          <w:tcPr>
            <w:tcW w:w="2656" w:type="dxa"/>
            <w:tcBorders/>
            <w:vAlign w:val="center"/>
          </w:tcPr>
          <w:p>
            <w:pPr>
              <w:pStyle w:val="TableContents"/>
              <w:bidi w:val="0"/>
              <w:spacing w:before="0" w:after="283"/>
              <w:jc w:val="left"/>
              <w:rPr/>
            </w:pPr>
            <w:r>
              <w:rPr/>
              <w:t xml:space="preserve">Kapina Bountyllä </w:t>
            </w:r>
          </w:p>
        </w:tc>
        <w:tc>
          <w:tcPr>
            <w:tcW w:w="2656" w:type="dxa"/>
            <w:tcBorders/>
            <w:vAlign w:val="center"/>
          </w:tcPr>
          <w:p>
            <w:pPr>
              <w:pStyle w:val="TableContents"/>
              <w:bidi w:val="0"/>
              <w:spacing w:before="0" w:after="283"/>
              <w:jc w:val="left"/>
              <w:rPr/>
            </w:pPr>
            <w:r>
              <w:rPr/>
              <w:t xml:space="preserve">7006446000000000000 ♠ $4,460,000 </w:t>
            </w:r>
          </w:p>
        </w:tc>
        <w:tc>
          <w:tcPr>
            <w:tcW w:w="2596" w:type="dxa"/>
            <w:tcBorders/>
            <w:vAlign w:val="center"/>
          </w:tcPr>
          <w:p>
            <w:pPr>
              <w:pStyle w:val="TableContents"/>
              <w:bidi w:val="0"/>
              <w:spacing w:before="0" w:after="283"/>
              <w:jc w:val="left"/>
              <w:rPr/>
            </w:pPr>
            <w:r>
              <w:rPr/>
              <w:t xml:space="preserve">7006190500000000000 ♠ $1,905,000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1936 </w:t>
            </w:r>
          </w:p>
        </w:tc>
        <w:tc>
          <w:tcPr>
            <w:tcW w:w="2656" w:type="dxa"/>
            <w:tcBorders/>
            <w:vAlign w:val="center"/>
          </w:tcPr>
          <w:p>
            <w:pPr>
              <w:pStyle w:val="TableContents"/>
              <w:bidi w:val="0"/>
              <w:spacing w:before="0" w:after="283"/>
              <w:jc w:val="left"/>
              <w:rPr/>
            </w:pPr>
            <w:r>
              <w:rPr/>
              <w:t xml:space="preserve">San Francisco </w:t>
            </w:r>
          </w:p>
        </w:tc>
        <w:tc>
          <w:tcPr>
            <w:tcW w:w="2656" w:type="dxa"/>
            <w:tcBorders/>
            <w:vAlign w:val="center"/>
          </w:tcPr>
          <w:p>
            <w:pPr>
              <w:pStyle w:val="TableContents"/>
              <w:bidi w:val="0"/>
              <w:spacing w:before="0" w:after="283"/>
              <w:jc w:val="left"/>
              <w:rPr/>
            </w:pPr>
            <w:r>
              <w:rPr/>
              <w:t xml:space="preserve">7006604400000000000 ♠ $6,044,000 + (7006527300000000000 ♠ $5,273,000) </w:t>
            </w:r>
          </w:p>
        </w:tc>
        <w:tc>
          <w:tcPr>
            <w:tcW w:w="2596" w:type="dxa"/>
            <w:tcBorders/>
            <w:vAlign w:val="center"/>
          </w:tcPr>
          <w:p>
            <w:pPr>
              <w:pStyle w:val="TableContents"/>
              <w:bidi w:val="0"/>
              <w:spacing w:before="0" w:after="283"/>
              <w:jc w:val="left"/>
              <w:rPr/>
            </w:pPr>
            <w:r>
              <w:rPr/>
              <w:t xml:space="preserve">7006130000000000000 ♠ $1,300,000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1937 </w:t>
            </w:r>
          </w:p>
        </w:tc>
        <w:tc>
          <w:tcPr>
            <w:tcW w:w="2656" w:type="dxa"/>
            <w:tcBorders/>
            <w:vAlign w:val="center"/>
          </w:tcPr>
          <w:p>
            <w:pPr>
              <w:pStyle w:val="TableContents"/>
              <w:bidi w:val="0"/>
              <w:spacing w:before="0" w:after="283"/>
              <w:jc w:val="left"/>
              <w:rPr/>
            </w:pPr>
            <w:r>
              <w:rPr/>
              <w:t xml:space="preserve">Lumikki ja seitsemän kääpiötä </w:t>
            </w:r>
          </w:p>
        </w:tc>
        <w:tc>
          <w:tcPr>
            <w:tcW w:w="2656" w:type="dxa"/>
            <w:tcBorders/>
            <w:vAlign w:val="center"/>
          </w:tcPr>
          <w:p>
            <w:pPr>
              <w:pStyle w:val="TableContents"/>
              <w:bidi w:val="0"/>
              <w:spacing w:before="0" w:after="283"/>
              <w:jc w:val="left"/>
              <w:rPr/>
            </w:pPr>
            <w:r>
              <w:rPr/>
              <w:t xml:space="preserve">7008418000000000000 ♠ $418,000,000 + (7006850000000000000 ♠ $8,500,000) </w:t>
            </w:r>
          </w:p>
        </w:tc>
        <w:tc>
          <w:tcPr>
            <w:tcW w:w="2596" w:type="dxa"/>
            <w:tcBorders/>
            <w:vAlign w:val="center"/>
          </w:tcPr>
          <w:p>
            <w:pPr>
              <w:pStyle w:val="TableContents"/>
              <w:bidi w:val="0"/>
              <w:spacing w:before="0" w:after="283"/>
              <w:jc w:val="left"/>
              <w:rPr/>
            </w:pPr>
            <w:r>
              <w:rPr/>
              <w:t xml:space="preserve">7006148842300000000 ♠ $1,488,423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1938 </w:t>
            </w:r>
          </w:p>
        </w:tc>
        <w:tc>
          <w:tcPr>
            <w:tcW w:w="2656" w:type="dxa"/>
            <w:tcBorders/>
            <w:vAlign w:val="center"/>
          </w:tcPr>
          <w:p>
            <w:pPr>
              <w:pStyle w:val="TableContents"/>
              <w:bidi w:val="0"/>
              <w:spacing w:before="0" w:after="283"/>
              <w:jc w:val="left"/>
              <w:rPr/>
            </w:pPr>
            <w:r>
              <w:rPr/>
              <w:t xml:space="preserve">Et voi ottaa sitä mukaasi </w:t>
            </w:r>
          </w:p>
        </w:tc>
        <w:tc>
          <w:tcPr>
            <w:tcW w:w="2656" w:type="dxa"/>
            <w:tcBorders/>
            <w:vAlign w:val="center"/>
          </w:tcPr>
          <w:p>
            <w:pPr>
              <w:pStyle w:val="TableContents"/>
              <w:bidi w:val="0"/>
              <w:spacing w:before="0" w:after="283"/>
              <w:jc w:val="left"/>
              <w:rPr/>
            </w:pPr>
            <w:r>
              <w:rPr/>
              <w:t xml:space="preserve">7006500000000000000 ♠ $5,000,000 </w:t>
            </w:r>
          </w:p>
        </w:tc>
        <w:tc>
          <w:tcPr>
            <w:tcW w:w="2596" w:type="dxa"/>
            <w:tcBorders/>
            <w:vAlign w:val="center"/>
          </w:tcPr>
          <w:p>
            <w:pPr>
              <w:pStyle w:val="TableContents"/>
              <w:bidi w:val="0"/>
              <w:spacing w:before="0" w:after="283"/>
              <w:jc w:val="left"/>
              <w:rPr/>
            </w:pPr>
            <w:r>
              <w:rPr/>
              <w:t xml:space="preserve">7006120000000000000 ♠ $1,200,000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1939 </w:t>
            </w:r>
          </w:p>
        </w:tc>
        <w:tc>
          <w:tcPr>
            <w:tcW w:w="2656" w:type="dxa"/>
            <w:tcBorders/>
            <w:vAlign w:val="center"/>
          </w:tcPr>
          <w:p>
            <w:pPr>
              <w:pStyle w:val="TableContents"/>
              <w:bidi w:val="0"/>
              <w:spacing w:before="0" w:after="283"/>
              <w:jc w:val="left"/>
              <w:rPr/>
            </w:pPr>
            <w:r>
              <w:rPr/>
              <w:t xml:space="preserve">Tuulen viemää </w:t>
            </w:r>
          </w:p>
        </w:tc>
        <w:tc>
          <w:tcPr>
            <w:tcW w:w="2656" w:type="dxa"/>
            <w:tcBorders/>
            <w:vAlign w:val="center"/>
          </w:tcPr>
          <w:p>
            <w:pPr>
              <w:pStyle w:val="TableContents"/>
              <w:bidi w:val="0"/>
              <w:spacing w:before="0" w:after="283"/>
              <w:jc w:val="left"/>
              <w:rPr/>
            </w:pPr>
            <w:r>
              <w:rPr/>
              <w:t xml:space="preserve">7008390525192000000 ♠ $390,525,192 -- 7008401776459000000 ♠ 401,776,459 (7007320000000000000 ♠ $32,000,000) </w:t>
            </w:r>
          </w:p>
        </w:tc>
        <w:tc>
          <w:tcPr>
            <w:tcW w:w="2596" w:type="dxa"/>
            <w:tcBorders/>
            <w:vAlign w:val="center"/>
          </w:tcPr>
          <w:p>
            <w:pPr>
              <w:pStyle w:val="TableContents"/>
              <w:bidi w:val="0"/>
              <w:spacing w:before="0" w:after="283"/>
              <w:jc w:val="left"/>
              <w:rPr/>
            </w:pPr>
            <w:r>
              <w:rPr/>
              <w:t xml:space="preserve">7006390000000000000 ♠ $3,900,000 -- 7006425000000000000 ♠ 4,250,000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1940 </w:t>
            </w:r>
          </w:p>
        </w:tc>
        <w:tc>
          <w:tcPr>
            <w:tcW w:w="2656" w:type="dxa"/>
            <w:tcBorders/>
            <w:vAlign w:val="center"/>
          </w:tcPr>
          <w:p>
            <w:pPr>
              <w:pStyle w:val="TableContents"/>
              <w:bidi w:val="0"/>
              <w:spacing w:before="0" w:after="283"/>
              <w:jc w:val="left"/>
              <w:rPr/>
            </w:pPr>
            <w:r>
              <w:rPr/>
              <w:t xml:space="preserve">Pinocchio </w:t>
            </w:r>
          </w:p>
        </w:tc>
        <w:tc>
          <w:tcPr>
            <w:tcW w:w="2656" w:type="dxa"/>
            <w:tcBorders/>
            <w:vAlign w:val="center"/>
          </w:tcPr>
          <w:p>
            <w:pPr>
              <w:pStyle w:val="TableContents"/>
              <w:bidi w:val="0"/>
              <w:spacing w:before="0" w:after="283"/>
              <w:jc w:val="left"/>
              <w:rPr/>
            </w:pPr>
            <w:r>
              <w:rPr/>
              <w:t xml:space="preserve">7007870008620000000 ♠ $87,000,862 (7006350000000000000 ♠ $3,500,000) </w:t>
            </w:r>
          </w:p>
        </w:tc>
        <w:tc>
          <w:tcPr>
            <w:tcW w:w="2596" w:type="dxa"/>
            <w:tcBorders/>
            <w:vAlign w:val="center"/>
          </w:tcPr>
          <w:p>
            <w:pPr>
              <w:pStyle w:val="TableContents"/>
              <w:bidi w:val="0"/>
              <w:spacing w:before="0" w:after="283"/>
              <w:jc w:val="left"/>
              <w:rPr/>
            </w:pPr>
            <w:r>
              <w:rPr/>
              <w:t xml:space="preserve">7006260000000000000 ♠ $2,600,000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Boom Town </w:t>
            </w:r>
          </w:p>
        </w:tc>
        <w:tc>
          <w:tcPr>
            <w:tcW w:w="2656" w:type="dxa"/>
            <w:tcBorders/>
            <w:vAlign w:val="center"/>
          </w:tcPr>
          <w:p>
            <w:pPr>
              <w:pStyle w:val="TableContents"/>
              <w:bidi w:val="0"/>
              <w:spacing w:before="0" w:after="283"/>
              <w:jc w:val="left"/>
              <w:rPr/>
            </w:pPr>
            <w:r>
              <w:rPr/>
              <w:t xml:space="preserve">7006460000000000000 ♠ $4,600,000 </w:t>
            </w:r>
          </w:p>
        </w:tc>
        <w:tc>
          <w:tcPr>
            <w:tcW w:w="2656" w:type="dxa"/>
            <w:tcBorders/>
            <w:vAlign w:val="center"/>
          </w:tcPr>
          <w:p>
            <w:pPr>
              <w:pStyle w:val="TableContents"/>
              <w:bidi w:val="0"/>
              <w:spacing w:before="0" w:after="283"/>
              <w:jc w:val="left"/>
              <w:rPr/>
            </w:pPr>
            <w:r>
              <w:rPr/>
              <w:t xml:space="preserve">7006210000000000000 ♠ $2,100,000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1941 </w:t>
            </w:r>
          </w:p>
        </w:tc>
        <w:tc>
          <w:tcPr>
            <w:tcW w:w="2656" w:type="dxa"/>
            <w:tcBorders/>
            <w:vAlign w:val="center"/>
          </w:tcPr>
          <w:p>
            <w:pPr>
              <w:pStyle w:val="TableContents"/>
              <w:bidi w:val="0"/>
              <w:spacing w:before="0" w:after="283"/>
              <w:jc w:val="left"/>
              <w:rPr/>
            </w:pPr>
            <w:r>
              <w:rPr/>
              <w:t xml:space="preserve">Kersantti York </w:t>
            </w:r>
          </w:p>
        </w:tc>
        <w:tc>
          <w:tcPr>
            <w:tcW w:w="2656" w:type="dxa"/>
            <w:tcBorders/>
            <w:vAlign w:val="center"/>
          </w:tcPr>
          <w:p>
            <w:pPr>
              <w:pStyle w:val="TableContents"/>
              <w:bidi w:val="0"/>
              <w:spacing w:before="0" w:after="283"/>
              <w:jc w:val="left"/>
              <w:rPr/>
            </w:pPr>
            <w:r>
              <w:rPr/>
              <w:t xml:space="preserve">7006780000000000000 ♠ $7,800,000 </w:t>
            </w:r>
          </w:p>
        </w:tc>
        <w:tc>
          <w:tcPr>
            <w:tcW w:w="2596" w:type="dxa"/>
            <w:tcBorders/>
            <w:vAlign w:val="center"/>
          </w:tcPr>
          <w:p>
            <w:pPr>
              <w:pStyle w:val="TableContents"/>
              <w:bidi w:val="0"/>
              <w:spacing w:before="0" w:after="283"/>
              <w:jc w:val="left"/>
              <w:rPr/>
            </w:pPr>
            <w:r>
              <w:rPr/>
              <w:t xml:space="preserve">7006160000000000000 ♠ $1,600,000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1942 </w:t>
            </w:r>
          </w:p>
        </w:tc>
        <w:tc>
          <w:tcPr>
            <w:tcW w:w="2656" w:type="dxa"/>
            <w:tcBorders/>
            <w:vAlign w:val="center"/>
          </w:tcPr>
          <w:p>
            <w:pPr>
              <w:pStyle w:val="TableContents"/>
              <w:bidi w:val="0"/>
              <w:spacing w:before="0" w:after="283"/>
              <w:jc w:val="left"/>
              <w:rPr/>
            </w:pPr>
            <w:r>
              <w:rPr/>
              <w:t xml:space="preserve">Bambi </w:t>
            </w:r>
          </w:p>
        </w:tc>
        <w:tc>
          <w:tcPr>
            <w:tcW w:w="2656" w:type="dxa"/>
            <w:tcBorders/>
            <w:vAlign w:val="center"/>
          </w:tcPr>
          <w:p>
            <w:pPr>
              <w:pStyle w:val="TableContents"/>
              <w:bidi w:val="0"/>
              <w:spacing w:before="0" w:after="283"/>
              <w:jc w:val="left"/>
              <w:rPr/>
            </w:pPr>
            <w:r>
              <w:rPr/>
              <w:t xml:space="preserve">7008267997843000000 ♠ $267,997,843 (7006344935300000000 ♠ $3,449,353) </w:t>
            </w:r>
          </w:p>
        </w:tc>
        <w:tc>
          <w:tcPr>
            <w:tcW w:w="2596" w:type="dxa"/>
            <w:tcBorders/>
            <w:vAlign w:val="center"/>
          </w:tcPr>
          <w:p>
            <w:pPr>
              <w:pStyle w:val="TableContents"/>
              <w:bidi w:val="0"/>
              <w:spacing w:before="0" w:after="283"/>
              <w:jc w:val="left"/>
              <w:rPr/>
            </w:pPr>
            <w:r>
              <w:rPr/>
              <w:t xml:space="preserve">7006170000000000000 ♠ $1,700,000 -- 7006200000000000000 ♠ 2,000,000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Rouva Miniver </w:t>
            </w:r>
          </w:p>
        </w:tc>
        <w:tc>
          <w:tcPr>
            <w:tcW w:w="2656" w:type="dxa"/>
            <w:tcBorders/>
            <w:vAlign w:val="center"/>
          </w:tcPr>
          <w:p>
            <w:pPr>
              <w:pStyle w:val="TableContents"/>
              <w:bidi w:val="0"/>
              <w:spacing w:before="0" w:after="283"/>
              <w:jc w:val="left"/>
              <w:rPr/>
            </w:pPr>
            <w:r>
              <w:rPr/>
              <w:t xml:space="preserve">7006887800000000000 ♠ $8,878,000 </w:t>
            </w:r>
          </w:p>
        </w:tc>
        <w:tc>
          <w:tcPr>
            <w:tcW w:w="2656" w:type="dxa"/>
            <w:tcBorders/>
            <w:vAlign w:val="center"/>
          </w:tcPr>
          <w:p>
            <w:pPr>
              <w:pStyle w:val="TableContents"/>
              <w:bidi w:val="0"/>
              <w:spacing w:before="0" w:after="283"/>
              <w:jc w:val="left"/>
              <w:rPr/>
            </w:pPr>
            <w:r>
              <w:rPr/>
              <w:t xml:space="preserve">7006134400000000000 ♠ $1,344,000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1943 </w:t>
            </w:r>
          </w:p>
        </w:tc>
        <w:tc>
          <w:tcPr>
            <w:tcW w:w="2656" w:type="dxa"/>
            <w:tcBorders/>
            <w:vAlign w:val="center"/>
          </w:tcPr>
          <w:p>
            <w:pPr>
              <w:pStyle w:val="TableContents"/>
              <w:bidi w:val="0"/>
              <w:spacing w:before="0" w:after="283"/>
              <w:jc w:val="left"/>
              <w:rPr/>
            </w:pPr>
            <w:r>
              <w:rPr/>
              <w:t xml:space="preserve">Kenelle kello soi </w:t>
            </w:r>
          </w:p>
        </w:tc>
        <w:tc>
          <w:tcPr>
            <w:tcW w:w="2656" w:type="dxa"/>
            <w:tcBorders/>
            <w:vAlign w:val="center"/>
          </w:tcPr>
          <w:p>
            <w:pPr>
              <w:pStyle w:val="TableContents"/>
              <w:bidi w:val="0"/>
              <w:spacing w:before="0" w:after="283"/>
              <w:jc w:val="left"/>
              <w:rPr/>
            </w:pPr>
            <w:r>
              <w:rPr/>
              <w:t xml:space="preserve">7007110000000000000 ♠ $11,000,000 </w:t>
            </w:r>
          </w:p>
        </w:tc>
        <w:tc>
          <w:tcPr>
            <w:tcW w:w="2596" w:type="dxa"/>
            <w:tcBorders/>
            <w:vAlign w:val="center"/>
          </w:tcPr>
          <w:p>
            <w:pPr>
              <w:pStyle w:val="TableContents"/>
              <w:bidi w:val="0"/>
              <w:spacing w:before="0" w:after="283"/>
              <w:jc w:val="left"/>
              <w:rPr/>
            </w:pPr>
            <w:r>
              <w:rPr/>
              <w:t xml:space="preserve">7006268129800000000 ♠ $2,681,298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Tämä on armeija </w:t>
            </w:r>
          </w:p>
        </w:tc>
        <w:tc>
          <w:tcPr>
            <w:tcW w:w="2656" w:type="dxa"/>
            <w:tcBorders/>
            <w:vAlign w:val="center"/>
          </w:tcPr>
          <w:p>
            <w:pPr>
              <w:pStyle w:val="TableContents"/>
              <w:bidi w:val="0"/>
              <w:spacing w:before="0" w:after="283"/>
              <w:jc w:val="left"/>
              <w:rPr/>
            </w:pPr>
            <w:r>
              <w:rPr/>
              <w:t xml:space="preserve">7006955558644000000 ♠ $9,555,586.44 </w:t>
            </w:r>
          </w:p>
        </w:tc>
        <w:tc>
          <w:tcPr>
            <w:tcW w:w="2656" w:type="dxa"/>
            <w:tcBorders/>
            <w:vAlign w:val="center"/>
          </w:tcPr>
          <w:p>
            <w:pPr>
              <w:pStyle w:val="TableContents"/>
              <w:bidi w:val="0"/>
              <w:spacing w:before="0" w:after="283"/>
              <w:jc w:val="left"/>
              <w:rPr/>
            </w:pPr>
            <w:r>
              <w:rPr/>
              <w:t xml:space="preserve">7006140000000000000 ♠ $1,400,000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1944 </w:t>
            </w:r>
          </w:p>
        </w:tc>
        <w:tc>
          <w:tcPr>
            <w:tcW w:w="2656" w:type="dxa"/>
            <w:tcBorders/>
            <w:vAlign w:val="center"/>
          </w:tcPr>
          <w:p>
            <w:pPr>
              <w:pStyle w:val="TableContents"/>
              <w:bidi w:val="0"/>
              <w:spacing w:before="0" w:after="283"/>
              <w:jc w:val="left"/>
              <w:rPr/>
            </w:pPr>
            <w:r>
              <w:rPr/>
              <w:t xml:space="preserve">Going My Way </w:t>
            </w:r>
          </w:p>
        </w:tc>
        <w:tc>
          <w:tcPr>
            <w:tcW w:w="2656" w:type="dxa"/>
            <w:tcBorders/>
            <w:vAlign w:val="center"/>
          </w:tcPr>
          <w:p>
            <w:pPr>
              <w:pStyle w:val="TableContents"/>
              <w:bidi w:val="0"/>
              <w:spacing w:before="0" w:after="283"/>
              <w:jc w:val="left"/>
              <w:rPr/>
            </w:pPr>
            <w:r>
              <w:rPr/>
              <w:t xml:space="preserve">7006650000000000000 ♠ $6,500,000 </w:t>
            </w:r>
          </w:p>
        </w:tc>
        <w:tc>
          <w:tcPr>
            <w:tcW w:w="2596" w:type="dxa"/>
            <w:tcBorders/>
            <w:vAlign w:val="center"/>
          </w:tcPr>
          <w:p>
            <w:pPr>
              <w:pStyle w:val="TableContents"/>
              <w:bidi w:val="0"/>
              <w:spacing w:before="0" w:after="283"/>
              <w:jc w:val="left"/>
              <w:rPr/>
            </w:pPr>
            <w:r>
              <w:rPr/>
              <w:t xml:space="preserve">7006100000000000000 ♠ $1,000,000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1945 </w:t>
            </w:r>
          </w:p>
        </w:tc>
        <w:tc>
          <w:tcPr>
            <w:tcW w:w="2656" w:type="dxa"/>
            <w:tcBorders/>
            <w:vAlign w:val="center"/>
          </w:tcPr>
          <w:p>
            <w:pPr>
              <w:pStyle w:val="TableContents"/>
              <w:bidi w:val="0"/>
              <w:spacing w:before="0" w:after="283"/>
              <w:jc w:val="left"/>
              <w:rPr/>
            </w:pPr>
            <w:r>
              <w:rPr/>
              <w:t xml:space="preserve">Äiti ja isä </w:t>
            </w:r>
          </w:p>
        </w:tc>
        <w:tc>
          <w:tcPr>
            <w:tcW w:w="2656" w:type="dxa"/>
            <w:tcBorders/>
            <w:vAlign w:val="center"/>
          </w:tcPr>
          <w:p>
            <w:pPr>
              <w:pStyle w:val="TableContents"/>
              <w:bidi w:val="0"/>
              <w:spacing w:before="0" w:after="283"/>
              <w:jc w:val="left"/>
              <w:rPr/>
            </w:pPr>
            <w:r>
              <w:rPr/>
              <w:t xml:space="preserve">7007800000000000000 ♠ $80,000,000 / 7007220000000000000 ♠ $22,000,000 </w:t>
            </w:r>
          </w:p>
        </w:tc>
        <w:tc>
          <w:tcPr>
            <w:tcW w:w="2596" w:type="dxa"/>
            <w:tcBorders/>
            <w:vAlign w:val="center"/>
          </w:tcPr>
          <w:p>
            <w:pPr>
              <w:pStyle w:val="TableContents"/>
              <w:bidi w:val="0"/>
              <w:spacing w:before="0" w:after="283"/>
              <w:jc w:val="left"/>
              <w:rPr/>
            </w:pPr>
            <w:r>
              <w:rPr/>
              <w:t xml:space="preserve">7004650000000000000 ♠ $65,000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Pyhän Marian kellot </w:t>
            </w:r>
          </w:p>
        </w:tc>
        <w:tc>
          <w:tcPr>
            <w:tcW w:w="2656" w:type="dxa"/>
            <w:tcBorders/>
            <w:vAlign w:val="center"/>
          </w:tcPr>
          <w:p>
            <w:pPr>
              <w:pStyle w:val="TableContents"/>
              <w:bidi w:val="0"/>
              <w:spacing w:before="0" w:after="283"/>
              <w:jc w:val="left"/>
              <w:rPr/>
            </w:pPr>
            <w:r>
              <w:rPr/>
              <w:t xml:space="preserve">7007112000000000000 ♠ $11,200,000 </w:t>
            </w:r>
          </w:p>
        </w:tc>
        <w:tc>
          <w:tcPr>
            <w:tcW w:w="2656" w:type="dxa"/>
            <w:tcBorders/>
            <w:vAlign w:val="center"/>
          </w:tcPr>
          <w:p>
            <w:pPr>
              <w:pStyle w:val="TableContents"/>
              <w:bidi w:val="0"/>
              <w:spacing w:before="0" w:after="283"/>
              <w:jc w:val="left"/>
              <w:rPr/>
            </w:pPr>
            <w:r>
              <w:rPr/>
              <w:t xml:space="preserve">7006160000000000000 ♠ $1,600,000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1946 </w:t>
            </w:r>
          </w:p>
        </w:tc>
        <w:tc>
          <w:tcPr>
            <w:tcW w:w="2656" w:type="dxa"/>
            <w:tcBorders/>
            <w:vAlign w:val="center"/>
          </w:tcPr>
          <w:p>
            <w:pPr>
              <w:pStyle w:val="TableContents"/>
              <w:bidi w:val="0"/>
              <w:spacing w:before="0" w:after="283"/>
              <w:jc w:val="left"/>
              <w:rPr/>
            </w:pPr>
            <w:r>
              <w:rPr/>
              <w:t xml:space="preserve">Etelän laulu </w:t>
            </w:r>
          </w:p>
        </w:tc>
        <w:tc>
          <w:tcPr>
            <w:tcW w:w="2656" w:type="dxa"/>
            <w:tcBorders/>
            <w:vAlign w:val="center"/>
          </w:tcPr>
          <w:p>
            <w:pPr>
              <w:pStyle w:val="TableContents"/>
              <w:bidi w:val="0"/>
              <w:spacing w:before="0" w:after="283"/>
              <w:jc w:val="left"/>
              <w:rPr/>
            </w:pPr>
            <w:r>
              <w:rPr/>
              <w:t xml:space="preserve">7007650000000000000 ♠ $65,000,000 (7006330000000000000 ♠ $3,300,000) </w:t>
            </w:r>
          </w:p>
        </w:tc>
        <w:tc>
          <w:tcPr>
            <w:tcW w:w="2596" w:type="dxa"/>
            <w:tcBorders/>
            <w:vAlign w:val="center"/>
          </w:tcPr>
          <w:p>
            <w:pPr>
              <w:pStyle w:val="TableContents"/>
              <w:bidi w:val="0"/>
              <w:spacing w:before="0" w:after="283"/>
              <w:jc w:val="left"/>
              <w:rPr/>
            </w:pPr>
            <w:r>
              <w:rPr/>
              <w:t xml:space="preserve">7006212500000000000 ♠ $2,125,000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Elämämme parhaat vuodet </w:t>
            </w:r>
          </w:p>
        </w:tc>
        <w:tc>
          <w:tcPr>
            <w:tcW w:w="2656" w:type="dxa"/>
            <w:tcBorders/>
            <w:vAlign w:val="center"/>
          </w:tcPr>
          <w:p>
            <w:pPr>
              <w:pStyle w:val="TableContents"/>
              <w:bidi w:val="0"/>
              <w:spacing w:before="0" w:after="283"/>
              <w:jc w:val="left"/>
              <w:rPr/>
            </w:pPr>
            <w:r>
              <w:rPr/>
              <w:t xml:space="preserve">7007147500000000000 ♠ $14,750,000 </w:t>
            </w:r>
          </w:p>
        </w:tc>
        <w:tc>
          <w:tcPr>
            <w:tcW w:w="2656" w:type="dxa"/>
            <w:tcBorders/>
            <w:vAlign w:val="center"/>
          </w:tcPr>
          <w:p>
            <w:pPr>
              <w:pStyle w:val="TableContents"/>
              <w:bidi w:val="0"/>
              <w:spacing w:before="0" w:after="283"/>
              <w:jc w:val="left"/>
              <w:rPr/>
            </w:pPr>
            <w:r>
              <w:rPr/>
              <w:t xml:space="preserve">7006210000000000000 ♠ $2,100,000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Kaksintaistelu auringossa </w:t>
            </w:r>
          </w:p>
        </w:tc>
        <w:tc>
          <w:tcPr>
            <w:tcW w:w="2656" w:type="dxa"/>
            <w:tcBorders/>
            <w:vAlign w:val="center"/>
          </w:tcPr>
          <w:p>
            <w:pPr>
              <w:pStyle w:val="TableContents"/>
              <w:bidi w:val="0"/>
              <w:spacing w:before="0" w:after="283"/>
              <w:jc w:val="left"/>
              <w:rPr/>
            </w:pPr>
            <w:r>
              <w:rPr/>
              <w:t xml:space="preserve">7007100000000000000 ♠ $10,000,000 </w:t>
            </w:r>
          </w:p>
        </w:tc>
        <w:tc>
          <w:tcPr>
            <w:tcW w:w="2656" w:type="dxa"/>
            <w:tcBorders/>
            <w:vAlign w:val="center"/>
          </w:tcPr>
          <w:p>
            <w:pPr>
              <w:pStyle w:val="TableContents"/>
              <w:bidi w:val="0"/>
              <w:spacing w:before="0" w:after="283"/>
              <w:jc w:val="left"/>
              <w:rPr/>
            </w:pPr>
            <w:r>
              <w:rPr/>
              <w:t xml:space="preserve">7006525500000000000 ♠ $5,255,000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1947 </w:t>
            </w:r>
          </w:p>
        </w:tc>
        <w:tc>
          <w:tcPr>
            <w:tcW w:w="2656" w:type="dxa"/>
            <w:tcBorders/>
            <w:vAlign w:val="center"/>
          </w:tcPr>
          <w:p>
            <w:pPr>
              <w:pStyle w:val="TableContents"/>
              <w:bidi w:val="0"/>
              <w:spacing w:before="0" w:after="283"/>
              <w:jc w:val="left"/>
              <w:rPr/>
            </w:pPr>
            <w:r>
              <w:rPr/>
              <w:t xml:space="preserve">Ikuisesti Amber </w:t>
            </w:r>
          </w:p>
        </w:tc>
        <w:tc>
          <w:tcPr>
            <w:tcW w:w="2656" w:type="dxa"/>
            <w:tcBorders/>
            <w:vAlign w:val="center"/>
          </w:tcPr>
          <w:p>
            <w:pPr>
              <w:pStyle w:val="TableContents"/>
              <w:bidi w:val="0"/>
              <w:spacing w:before="0" w:after="283"/>
              <w:jc w:val="left"/>
              <w:rPr/>
            </w:pPr>
            <w:r>
              <w:rPr/>
              <w:t xml:space="preserve">7006800000000000000 ♠ $8,000,000 </w:t>
            </w:r>
          </w:p>
        </w:tc>
        <w:tc>
          <w:tcPr>
            <w:tcW w:w="2596" w:type="dxa"/>
            <w:tcBorders/>
            <w:vAlign w:val="center"/>
          </w:tcPr>
          <w:p>
            <w:pPr>
              <w:pStyle w:val="TableContents"/>
              <w:bidi w:val="0"/>
              <w:spacing w:before="0" w:after="283"/>
              <w:jc w:val="left"/>
              <w:rPr/>
            </w:pPr>
            <w:r>
              <w:rPr/>
              <w:t xml:space="preserve">7006637500000000000 ♠ $6,375,000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Valloittamaton </w:t>
            </w:r>
          </w:p>
        </w:tc>
        <w:tc>
          <w:tcPr>
            <w:tcW w:w="2656" w:type="dxa"/>
            <w:tcBorders/>
            <w:vAlign w:val="center"/>
          </w:tcPr>
          <w:p>
            <w:pPr>
              <w:pStyle w:val="TableContents"/>
              <w:bidi w:val="0"/>
              <w:spacing w:before="0" w:after="283"/>
              <w:jc w:val="left"/>
              <w:rPr/>
            </w:pPr>
            <w:r>
              <w:rPr/>
              <w:t xml:space="preserve">7006750000000000000 ♠ $7,500,000 </w:t>
            </w:r>
          </w:p>
        </w:tc>
        <w:tc>
          <w:tcPr>
            <w:tcW w:w="2656" w:type="dxa"/>
            <w:tcBorders/>
            <w:vAlign w:val="center"/>
          </w:tcPr>
          <w:p>
            <w:pPr>
              <w:pStyle w:val="TableContents"/>
              <w:bidi w:val="0"/>
              <w:spacing w:before="0" w:after="283"/>
              <w:jc w:val="left"/>
              <w:rPr/>
            </w:pPr>
            <w:r>
              <w:rPr/>
              <w:t xml:space="preserve">7006420000000000000 ♠ $4,200,000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1948 </w:t>
            </w:r>
          </w:p>
        </w:tc>
        <w:tc>
          <w:tcPr>
            <w:tcW w:w="2656" w:type="dxa"/>
            <w:tcBorders/>
            <w:vAlign w:val="center"/>
          </w:tcPr>
          <w:p>
            <w:pPr>
              <w:pStyle w:val="TableContents"/>
              <w:bidi w:val="0"/>
              <w:spacing w:before="0" w:after="283"/>
              <w:jc w:val="left"/>
              <w:rPr/>
            </w:pPr>
            <w:r>
              <w:rPr/>
              <w:t xml:space="preserve">Pääsiäisen paraati </w:t>
            </w:r>
          </w:p>
        </w:tc>
        <w:tc>
          <w:tcPr>
            <w:tcW w:w="2656" w:type="dxa"/>
            <w:tcBorders/>
            <w:vAlign w:val="center"/>
          </w:tcPr>
          <w:p>
            <w:pPr>
              <w:pStyle w:val="TableContents"/>
              <w:bidi w:val="0"/>
              <w:spacing w:before="0" w:after="283"/>
              <w:jc w:val="left"/>
              <w:rPr/>
            </w:pPr>
            <w:r>
              <w:rPr/>
              <w:t xml:space="preserve">7006591813400000000 ♠ $5,918,134 </w:t>
            </w:r>
          </w:p>
        </w:tc>
        <w:tc>
          <w:tcPr>
            <w:tcW w:w="2596" w:type="dxa"/>
            <w:tcBorders/>
            <w:vAlign w:val="center"/>
          </w:tcPr>
          <w:p>
            <w:pPr>
              <w:pStyle w:val="TableContents"/>
              <w:bidi w:val="0"/>
              <w:spacing w:before="0" w:after="283"/>
              <w:jc w:val="left"/>
              <w:rPr/>
            </w:pPr>
            <w:r>
              <w:rPr/>
              <w:t xml:space="preserve">7006250000000000000 ♠ $2,500,000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Punaiset kengät </w:t>
            </w:r>
          </w:p>
        </w:tc>
        <w:tc>
          <w:tcPr>
            <w:tcW w:w="2656" w:type="dxa"/>
            <w:tcBorders/>
            <w:vAlign w:val="center"/>
          </w:tcPr>
          <w:p>
            <w:pPr>
              <w:pStyle w:val="TableContents"/>
              <w:bidi w:val="0"/>
              <w:spacing w:before="0" w:after="283"/>
              <w:jc w:val="left"/>
              <w:rPr/>
            </w:pPr>
            <w:r>
              <w:rPr/>
              <w:t xml:space="preserve">7006500000000000000 ♠ $5,000,000 </w:t>
            </w:r>
          </w:p>
        </w:tc>
        <w:tc>
          <w:tcPr>
            <w:tcW w:w="2656" w:type="dxa"/>
            <w:tcBorders/>
            <w:vAlign w:val="center"/>
          </w:tcPr>
          <w:p>
            <w:pPr>
              <w:pStyle w:val="TableContents"/>
              <w:bidi w:val="0"/>
              <w:spacing w:before="0" w:after="283"/>
              <w:jc w:val="left"/>
              <w:rPr/>
            </w:pPr>
            <w:r>
              <w:rPr/>
              <w:t xml:space="preserve">7006200000000000000 ♠ 7005505581000000000 ♠ £ 505,581 (7006200000000000000 ♠ ~ $2,000,000)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Käärmekuoppa </w:t>
            </w:r>
          </w:p>
        </w:tc>
        <w:tc>
          <w:tcPr>
            <w:tcW w:w="2656" w:type="dxa"/>
            <w:tcBorders/>
            <w:vAlign w:val="center"/>
          </w:tcPr>
          <w:p>
            <w:pPr>
              <w:pStyle w:val="TableContents"/>
              <w:bidi w:val="0"/>
              <w:spacing w:before="0" w:after="283"/>
              <w:jc w:val="left"/>
              <w:rPr/>
            </w:pPr>
            <w:r>
              <w:rPr/>
              <w:t xml:space="preserve">7006410000000000000 ♠ $4,100,000 </w:t>
            </w:r>
          </w:p>
        </w:tc>
        <w:tc>
          <w:tcPr>
            <w:tcW w:w="2656" w:type="dxa"/>
            <w:tcBorders/>
            <w:vAlign w:val="center"/>
          </w:tcPr>
          <w:p>
            <w:pPr>
              <w:pStyle w:val="TableContents"/>
              <w:bidi w:val="0"/>
              <w:spacing w:before="0" w:after="283"/>
              <w:jc w:val="left"/>
              <w:rPr/>
            </w:pPr>
            <w:r>
              <w:rPr/>
              <w:t xml:space="preserve">7006380000000000000 ♠ $3,800,000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1949 </w:t>
            </w:r>
          </w:p>
        </w:tc>
        <w:tc>
          <w:tcPr>
            <w:tcW w:w="2656" w:type="dxa"/>
            <w:tcBorders/>
            <w:vAlign w:val="center"/>
          </w:tcPr>
          <w:p>
            <w:pPr>
              <w:pStyle w:val="TableContents"/>
              <w:bidi w:val="0"/>
              <w:spacing w:before="0" w:after="283"/>
              <w:jc w:val="left"/>
              <w:rPr/>
            </w:pPr>
            <w:r>
              <w:rPr/>
              <w:t xml:space="preserve">Simson ja Delila </w:t>
            </w:r>
          </w:p>
        </w:tc>
        <w:tc>
          <w:tcPr>
            <w:tcW w:w="2656" w:type="dxa"/>
            <w:tcBorders/>
            <w:vAlign w:val="center"/>
          </w:tcPr>
          <w:p>
            <w:pPr>
              <w:pStyle w:val="TableContents"/>
              <w:bidi w:val="0"/>
              <w:spacing w:before="0" w:after="283"/>
              <w:jc w:val="left"/>
              <w:rPr/>
            </w:pPr>
            <w:r>
              <w:rPr/>
              <w:t xml:space="preserve">7007142092500000000 ♠ $14,209,250 </w:t>
            </w:r>
          </w:p>
        </w:tc>
        <w:tc>
          <w:tcPr>
            <w:tcW w:w="2596" w:type="dxa"/>
            <w:tcBorders/>
            <w:vAlign w:val="center"/>
          </w:tcPr>
          <w:p>
            <w:pPr>
              <w:pStyle w:val="TableContents"/>
              <w:bidi w:val="0"/>
              <w:spacing w:before="0" w:after="283"/>
              <w:jc w:val="left"/>
              <w:rPr/>
            </w:pPr>
            <w:r>
              <w:rPr/>
              <w:t xml:space="preserve">7006309756300000000 ♠ $3,097,563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1950 </w:t>
            </w:r>
          </w:p>
        </w:tc>
        <w:tc>
          <w:tcPr>
            <w:tcW w:w="2656" w:type="dxa"/>
            <w:tcBorders/>
            <w:vAlign w:val="center"/>
          </w:tcPr>
          <w:p>
            <w:pPr>
              <w:pStyle w:val="TableContents"/>
              <w:bidi w:val="0"/>
              <w:spacing w:before="0" w:after="283"/>
              <w:jc w:val="left"/>
              <w:rPr/>
            </w:pPr>
            <w:r>
              <w:rPr/>
              <w:t xml:space="preserve">Tuhkimo </w:t>
            </w:r>
          </w:p>
        </w:tc>
        <w:tc>
          <w:tcPr>
            <w:tcW w:w="2656" w:type="dxa"/>
            <w:tcBorders/>
            <w:vAlign w:val="center"/>
          </w:tcPr>
          <w:p>
            <w:pPr>
              <w:pStyle w:val="TableContents"/>
              <w:bidi w:val="0"/>
              <w:spacing w:before="0" w:after="283"/>
              <w:jc w:val="left"/>
              <w:rPr/>
            </w:pPr>
            <w:r>
              <w:rPr/>
              <w:t xml:space="preserve">7008263591415000000 ♠ $263,591,415 (7007200000000000000 ♠ $20,000,000 / 7006780000000000000 ♠ $7,800,000) </w:t>
            </w:r>
          </w:p>
        </w:tc>
        <w:tc>
          <w:tcPr>
            <w:tcW w:w="2596" w:type="dxa"/>
            <w:tcBorders/>
            <w:vAlign w:val="center"/>
          </w:tcPr>
          <w:p>
            <w:pPr>
              <w:pStyle w:val="TableContents"/>
              <w:bidi w:val="0"/>
              <w:spacing w:before="0" w:after="283"/>
              <w:jc w:val="left"/>
              <w:rPr/>
            </w:pPr>
            <w:r>
              <w:rPr/>
              <w:t xml:space="preserve">7006220000000000000 ♠ $2,200,000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Kuningas Salomonin kaivokset </w:t>
            </w:r>
          </w:p>
        </w:tc>
        <w:tc>
          <w:tcPr>
            <w:tcW w:w="2656" w:type="dxa"/>
            <w:tcBorders/>
            <w:vAlign w:val="center"/>
          </w:tcPr>
          <w:p>
            <w:pPr>
              <w:pStyle w:val="TableContents"/>
              <w:bidi w:val="0"/>
              <w:spacing w:before="0" w:after="283"/>
              <w:jc w:val="left"/>
              <w:rPr/>
            </w:pPr>
            <w:r>
              <w:rPr/>
              <w:t xml:space="preserve">7007100500000000000 ♠ $10,050,000 </w:t>
            </w:r>
          </w:p>
        </w:tc>
        <w:tc>
          <w:tcPr>
            <w:tcW w:w="2656" w:type="dxa"/>
            <w:tcBorders/>
            <w:vAlign w:val="center"/>
          </w:tcPr>
          <w:p>
            <w:pPr>
              <w:pStyle w:val="TableContents"/>
              <w:bidi w:val="0"/>
              <w:spacing w:before="0" w:after="283"/>
              <w:jc w:val="left"/>
              <w:rPr/>
            </w:pPr>
            <w:r>
              <w:rPr/>
              <w:t xml:space="preserve">7006225800000000000 ♠ $2,258,000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1951 </w:t>
            </w:r>
          </w:p>
        </w:tc>
        <w:tc>
          <w:tcPr>
            <w:tcW w:w="2656" w:type="dxa"/>
            <w:tcBorders/>
            <w:vAlign w:val="center"/>
          </w:tcPr>
          <w:p>
            <w:pPr>
              <w:pStyle w:val="TableContents"/>
              <w:bidi w:val="0"/>
              <w:spacing w:before="0" w:after="283"/>
              <w:jc w:val="left"/>
              <w:rPr/>
            </w:pPr>
            <w:r>
              <w:rPr/>
              <w:t xml:space="preserve">Quo Vadis </w:t>
            </w:r>
          </w:p>
        </w:tc>
        <w:tc>
          <w:tcPr>
            <w:tcW w:w="2656" w:type="dxa"/>
            <w:tcBorders/>
            <w:vAlign w:val="center"/>
          </w:tcPr>
          <w:p>
            <w:pPr>
              <w:pStyle w:val="TableContents"/>
              <w:bidi w:val="0"/>
              <w:spacing w:before="0" w:after="283"/>
              <w:jc w:val="left"/>
              <w:rPr/>
            </w:pPr>
            <w:r>
              <w:rPr/>
              <w:t xml:space="preserve">7007210370000000000 ♠ $21,037,000 -- 7007267000000000000 ♠ 26,700,000 </w:t>
            </w:r>
          </w:p>
        </w:tc>
        <w:tc>
          <w:tcPr>
            <w:tcW w:w="2596" w:type="dxa"/>
            <w:tcBorders/>
            <w:vAlign w:val="center"/>
          </w:tcPr>
          <w:p>
            <w:pPr>
              <w:pStyle w:val="TableContents"/>
              <w:bidi w:val="0"/>
              <w:spacing w:before="0" w:after="283"/>
              <w:jc w:val="left"/>
              <w:rPr/>
            </w:pPr>
            <w:r>
              <w:rPr/>
              <w:t xml:space="preserve">7006762300000000000 ♠ $7,623,000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1952 </w:t>
            </w:r>
          </w:p>
        </w:tc>
        <w:tc>
          <w:tcPr>
            <w:tcW w:w="2656" w:type="dxa"/>
            <w:tcBorders/>
            <w:vAlign w:val="center"/>
          </w:tcPr>
          <w:p>
            <w:pPr>
              <w:pStyle w:val="TableContents"/>
              <w:bidi w:val="0"/>
              <w:spacing w:before="0" w:after="283"/>
              <w:jc w:val="left"/>
              <w:rPr/>
            </w:pPr>
            <w:r>
              <w:rPr/>
              <w:t xml:space="preserve">Tämä on Cinerama </w:t>
            </w:r>
          </w:p>
        </w:tc>
        <w:tc>
          <w:tcPr>
            <w:tcW w:w="2656" w:type="dxa"/>
            <w:tcBorders/>
            <w:vAlign w:val="center"/>
          </w:tcPr>
          <w:p>
            <w:pPr>
              <w:pStyle w:val="TableContents"/>
              <w:bidi w:val="0"/>
              <w:spacing w:before="0" w:after="283"/>
              <w:jc w:val="left"/>
              <w:rPr/>
            </w:pPr>
            <w:r>
              <w:rPr/>
              <w:t xml:space="preserve">7007500000000000000 ♠ $50,000,000 </w:t>
            </w:r>
          </w:p>
        </w:tc>
        <w:tc>
          <w:tcPr>
            <w:tcW w:w="2596" w:type="dxa"/>
            <w:tcBorders/>
            <w:vAlign w:val="center"/>
          </w:tcPr>
          <w:p>
            <w:pPr>
              <w:pStyle w:val="TableContents"/>
              <w:bidi w:val="0"/>
              <w:spacing w:before="0" w:after="283"/>
              <w:jc w:val="left"/>
              <w:rPr/>
            </w:pPr>
            <w:r>
              <w:rPr/>
              <w:t xml:space="preserve">7006100000000000000 ♠ $1,000,000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Maailman suurin show </w:t>
            </w:r>
          </w:p>
        </w:tc>
        <w:tc>
          <w:tcPr>
            <w:tcW w:w="2656" w:type="dxa"/>
            <w:tcBorders/>
            <w:vAlign w:val="center"/>
          </w:tcPr>
          <w:p>
            <w:pPr>
              <w:pStyle w:val="TableContents"/>
              <w:bidi w:val="0"/>
              <w:spacing w:before="0" w:after="283"/>
              <w:jc w:val="left"/>
              <w:rPr/>
            </w:pPr>
            <w:r>
              <w:rPr/>
              <w:t xml:space="preserve">7007183500000000000 ♠ $18,350,000 </w:t>
            </w:r>
          </w:p>
        </w:tc>
        <w:tc>
          <w:tcPr>
            <w:tcW w:w="2656" w:type="dxa"/>
            <w:tcBorders/>
            <w:vAlign w:val="center"/>
          </w:tcPr>
          <w:p>
            <w:pPr>
              <w:pStyle w:val="TableContents"/>
              <w:bidi w:val="0"/>
              <w:spacing w:before="0" w:after="283"/>
              <w:jc w:val="left"/>
              <w:rPr/>
            </w:pPr>
            <w:r>
              <w:rPr/>
              <w:t xml:space="preserve">7006387394600000000 ♠ $3,873,946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1953 </w:t>
            </w:r>
          </w:p>
        </w:tc>
        <w:tc>
          <w:tcPr>
            <w:tcW w:w="2656" w:type="dxa"/>
            <w:tcBorders/>
            <w:vAlign w:val="center"/>
          </w:tcPr>
          <w:p>
            <w:pPr>
              <w:pStyle w:val="TableContents"/>
              <w:bidi w:val="0"/>
              <w:spacing w:before="0" w:after="283"/>
              <w:jc w:val="left"/>
              <w:rPr/>
            </w:pPr>
            <w:r>
              <w:rPr/>
              <w:t xml:space="preserve">Peter Pan </w:t>
            </w:r>
          </w:p>
        </w:tc>
        <w:tc>
          <w:tcPr>
            <w:tcW w:w="2656" w:type="dxa"/>
            <w:tcBorders/>
            <w:vAlign w:val="center"/>
          </w:tcPr>
          <w:p>
            <w:pPr>
              <w:pStyle w:val="TableContents"/>
              <w:bidi w:val="0"/>
              <w:spacing w:before="0" w:after="283"/>
              <w:jc w:val="left"/>
              <w:rPr/>
            </w:pPr>
            <w:r>
              <w:rPr/>
              <w:t xml:space="preserve">7008145000000000000 ♠ $145,000,000 </w:t>
            </w:r>
          </w:p>
        </w:tc>
        <w:tc>
          <w:tcPr>
            <w:tcW w:w="2596" w:type="dxa"/>
            <w:tcBorders/>
            <w:vAlign w:val="center"/>
          </w:tcPr>
          <w:p>
            <w:pPr>
              <w:pStyle w:val="TableContents"/>
              <w:bidi w:val="0"/>
              <w:spacing w:before="0" w:after="283"/>
              <w:jc w:val="left"/>
              <w:rPr/>
            </w:pPr>
            <w:r>
              <w:rPr/>
              <w:t xml:space="preserve">7006300000000000000 ♠ $3,000,000 -- 7006400000000000000 ♠ 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Kaapu </w:t>
            </w:r>
          </w:p>
        </w:tc>
        <w:tc>
          <w:tcPr>
            <w:tcW w:w="2656" w:type="dxa"/>
            <w:tcBorders/>
            <w:vAlign w:val="center"/>
          </w:tcPr>
          <w:p>
            <w:pPr>
              <w:pStyle w:val="TableContents"/>
              <w:bidi w:val="0"/>
              <w:spacing w:before="0" w:after="283"/>
              <w:jc w:val="left"/>
              <w:rPr/>
            </w:pPr>
            <w:r>
              <w:rPr/>
              <w:t xml:space="preserve">7007250000000000000 ♠ $25,000,000 -- 7007261000000000000 ♠ 26,100,000 </w:t>
            </w:r>
          </w:p>
        </w:tc>
        <w:tc>
          <w:tcPr>
            <w:tcW w:w="2656" w:type="dxa"/>
            <w:tcBorders/>
            <w:vAlign w:val="center"/>
          </w:tcPr>
          <w:p>
            <w:pPr>
              <w:pStyle w:val="TableContents"/>
              <w:bidi w:val="0"/>
              <w:spacing w:before="0" w:after="283"/>
              <w:jc w:val="left"/>
              <w:rPr/>
            </w:pPr>
            <w:r>
              <w:rPr/>
              <w:t xml:space="preserve">7006410000000000000 ♠ $4,100,000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1954 </w:t>
            </w:r>
          </w:p>
        </w:tc>
        <w:tc>
          <w:tcPr>
            <w:tcW w:w="2656" w:type="dxa"/>
            <w:tcBorders/>
            <w:vAlign w:val="center"/>
          </w:tcPr>
          <w:p>
            <w:pPr>
              <w:pStyle w:val="TableContents"/>
              <w:bidi w:val="0"/>
              <w:spacing w:before="0" w:after="283"/>
              <w:jc w:val="left"/>
              <w:rPr/>
            </w:pPr>
            <w:r>
              <w:rPr/>
              <w:t xml:space="preserve">Takaikkuna </w:t>
            </w:r>
          </w:p>
        </w:tc>
        <w:tc>
          <w:tcPr>
            <w:tcW w:w="2656" w:type="dxa"/>
            <w:tcBorders/>
            <w:vAlign w:val="center"/>
          </w:tcPr>
          <w:p>
            <w:pPr>
              <w:pStyle w:val="TableContents"/>
              <w:bidi w:val="0"/>
              <w:spacing w:before="0" w:after="283"/>
              <w:jc w:val="left"/>
              <w:rPr/>
            </w:pPr>
            <w:r>
              <w:rPr/>
              <w:t xml:space="preserve">7007245000000000000 ♠ $24,500,000 (7006530000000000000 ♠ $5,300,000) </w:t>
            </w:r>
          </w:p>
        </w:tc>
        <w:tc>
          <w:tcPr>
            <w:tcW w:w="2596" w:type="dxa"/>
            <w:tcBorders/>
            <w:vAlign w:val="center"/>
          </w:tcPr>
          <w:p>
            <w:pPr>
              <w:pStyle w:val="TableContents"/>
              <w:bidi w:val="0"/>
              <w:spacing w:before="0" w:after="283"/>
              <w:jc w:val="left"/>
              <w:rPr/>
            </w:pPr>
            <w:r>
              <w:rPr/>
              <w:t xml:space="preserve">7006100000000000000 ♠ $1,000,000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Valkoinen joulu </w:t>
            </w:r>
          </w:p>
        </w:tc>
        <w:tc>
          <w:tcPr>
            <w:tcW w:w="2656" w:type="dxa"/>
            <w:tcBorders/>
            <w:vAlign w:val="center"/>
          </w:tcPr>
          <w:p>
            <w:pPr>
              <w:pStyle w:val="TableContents"/>
              <w:bidi w:val="0"/>
              <w:spacing w:before="0" w:after="283"/>
              <w:jc w:val="left"/>
              <w:rPr/>
            </w:pPr>
            <w:r>
              <w:rPr/>
              <w:t xml:space="preserve">7007260000500000000 ♠ $26,000,050 (7007120000000000000 ♠ $12,000,000) </w:t>
            </w:r>
          </w:p>
        </w:tc>
        <w:tc>
          <w:tcPr>
            <w:tcW w:w="2656" w:type="dxa"/>
            <w:tcBorders/>
            <w:vAlign w:val="center"/>
          </w:tcPr>
          <w:p>
            <w:pPr>
              <w:pStyle w:val="TableContents"/>
              <w:bidi w:val="0"/>
              <w:spacing w:before="0" w:after="283"/>
              <w:jc w:val="left"/>
              <w:rPr/>
            </w:pPr>
            <w:r>
              <w:rPr/>
              <w:t xml:space="preserve">7006380000000000000 ♠ $3,800,000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20 000 merilegendaa meren alla </w:t>
            </w:r>
          </w:p>
        </w:tc>
        <w:tc>
          <w:tcPr>
            <w:tcW w:w="2656" w:type="dxa"/>
            <w:tcBorders/>
            <w:vAlign w:val="center"/>
          </w:tcPr>
          <w:p>
            <w:pPr>
              <w:pStyle w:val="TableContents"/>
              <w:bidi w:val="0"/>
              <w:spacing w:before="0" w:after="283"/>
              <w:jc w:val="left"/>
              <w:rPr/>
            </w:pPr>
            <w:r>
              <w:rPr/>
              <w:t xml:space="preserve">7007250001340000000 ♠ $25,000,134 (7006680000000000000 ♠ $6,800,000 -- 7006800000000000000 ♠ 8,000,000) </w:t>
            </w:r>
          </w:p>
        </w:tc>
        <w:tc>
          <w:tcPr>
            <w:tcW w:w="2656" w:type="dxa"/>
            <w:tcBorders/>
            <w:vAlign w:val="center"/>
          </w:tcPr>
          <w:p>
            <w:pPr>
              <w:pStyle w:val="TableContents"/>
              <w:bidi w:val="0"/>
              <w:spacing w:before="0" w:after="283"/>
              <w:jc w:val="left"/>
              <w:rPr/>
            </w:pPr>
            <w:r>
              <w:rPr/>
              <w:t xml:space="preserve">7006450000000000000 ♠ $4,500,000 -- 7006900000000000000 ♠ 9,000,000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1955 </w:t>
            </w:r>
          </w:p>
        </w:tc>
        <w:tc>
          <w:tcPr>
            <w:tcW w:w="2656" w:type="dxa"/>
            <w:tcBorders/>
            <w:vAlign w:val="center"/>
          </w:tcPr>
          <w:p>
            <w:pPr>
              <w:pStyle w:val="TableContents"/>
              <w:bidi w:val="0"/>
              <w:spacing w:before="0" w:after="283"/>
              <w:jc w:val="left"/>
              <w:rPr/>
            </w:pPr>
            <w:r>
              <w:rPr/>
              <w:t xml:space="preserve">Lady ja kulkuri </w:t>
            </w:r>
          </w:p>
        </w:tc>
        <w:tc>
          <w:tcPr>
            <w:tcW w:w="2656" w:type="dxa"/>
            <w:tcBorders/>
            <w:vAlign w:val="center"/>
          </w:tcPr>
          <w:p>
            <w:pPr>
              <w:pStyle w:val="TableContents"/>
              <w:bidi w:val="0"/>
              <w:spacing w:before="0" w:after="283"/>
              <w:jc w:val="left"/>
              <w:rPr/>
            </w:pPr>
            <w:r>
              <w:rPr/>
              <w:t xml:space="preserve">7007883002000000000 ♠ $88,300,200 (7006650000000000000 ♠ $6,500,000) </w:t>
            </w:r>
          </w:p>
        </w:tc>
        <w:tc>
          <w:tcPr>
            <w:tcW w:w="2596" w:type="dxa"/>
            <w:tcBorders/>
            <w:vAlign w:val="center"/>
          </w:tcPr>
          <w:p>
            <w:pPr>
              <w:pStyle w:val="TableContents"/>
              <w:bidi w:val="0"/>
              <w:spacing w:before="0" w:after="283"/>
              <w:jc w:val="left"/>
              <w:rPr/>
            </w:pPr>
            <w:r>
              <w:rPr/>
              <w:t xml:space="preserve">7006400000000000000 ♠ $4,000,000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Cinerama Holiday </w:t>
            </w:r>
          </w:p>
        </w:tc>
        <w:tc>
          <w:tcPr>
            <w:tcW w:w="2656" w:type="dxa"/>
            <w:tcBorders/>
            <w:vAlign w:val="center"/>
          </w:tcPr>
          <w:p>
            <w:pPr>
              <w:pStyle w:val="TableContents"/>
              <w:bidi w:val="0"/>
              <w:spacing w:before="0" w:after="283"/>
              <w:jc w:val="left"/>
              <w:rPr/>
            </w:pPr>
            <w:r>
              <w:rPr/>
              <w:t xml:space="preserve">7007210000000000000 ♠ $21,000,000 </w:t>
            </w:r>
          </w:p>
        </w:tc>
        <w:tc>
          <w:tcPr>
            <w:tcW w:w="2656" w:type="dxa"/>
            <w:tcBorders/>
            <w:vAlign w:val="center"/>
          </w:tcPr>
          <w:p>
            <w:pPr>
              <w:pStyle w:val="TableContents"/>
              <w:bidi w:val="0"/>
              <w:spacing w:before="0" w:after="283"/>
              <w:jc w:val="left"/>
              <w:rPr/>
            </w:pPr>
            <w:r>
              <w:rPr/>
              <w:t xml:space="preserve">7006200000000000000 ♠ $2,000,000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Herra Roberts </w:t>
            </w:r>
          </w:p>
        </w:tc>
        <w:tc>
          <w:tcPr>
            <w:tcW w:w="2656" w:type="dxa"/>
            <w:tcBorders/>
            <w:vAlign w:val="center"/>
          </w:tcPr>
          <w:p>
            <w:pPr>
              <w:pStyle w:val="TableContents"/>
              <w:bidi w:val="0"/>
              <w:spacing w:before="0" w:after="283"/>
              <w:jc w:val="left"/>
              <w:rPr/>
            </w:pPr>
            <w:r>
              <w:rPr/>
              <w:t xml:space="preserve">7006990000000000000 ♠ $9,900,000 </w:t>
            </w:r>
          </w:p>
        </w:tc>
        <w:tc>
          <w:tcPr>
            <w:tcW w:w="2656" w:type="dxa"/>
            <w:tcBorders/>
            <w:vAlign w:val="center"/>
          </w:tcPr>
          <w:p>
            <w:pPr>
              <w:pStyle w:val="TableContents"/>
              <w:bidi w:val="0"/>
              <w:spacing w:before="0" w:after="283"/>
              <w:jc w:val="left"/>
              <w:rPr/>
            </w:pPr>
            <w:r>
              <w:rPr/>
              <w:t xml:space="preserve">7006240000000000000 ♠ $2,400,000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1956 </w:t>
            </w:r>
          </w:p>
        </w:tc>
        <w:tc>
          <w:tcPr>
            <w:tcW w:w="2656" w:type="dxa"/>
            <w:tcBorders/>
            <w:vAlign w:val="center"/>
          </w:tcPr>
          <w:p>
            <w:pPr>
              <w:pStyle w:val="TableContents"/>
              <w:bidi w:val="0"/>
              <w:spacing w:before="0" w:after="283"/>
              <w:jc w:val="left"/>
              <w:rPr/>
            </w:pPr>
            <w:r>
              <w:rPr/>
              <w:t xml:space="preserve">Kymmenen käskyä </w:t>
            </w:r>
          </w:p>
        </w:tc>
        <w:tc>
          <w:tcPr>
            <w:tcW w:w="2656" w:type="dxa"/>
            <w:tcBorders/>
            <w:vAlign w:val="center"/>
          </w:tcPr>
          <w:p>
            <w:pPr>
              <w:pStyle w:val="TableContents"/>
              <w:bidi w:val="0"/>
              <w:spacing w:before="0" w:after="283"/>
              <w:jc w:val="left"/>
              <w:rPr/>
            </w:pPr>
            <w:r>
              <w:rPr/>
              <w:t xml:space="preserve">7007900662300000000 ♠ $90,066,230 (7008122700000000000 ♠ $122,700,000 / 7007552000000000000 ♠ $55,200,000) </w:t>
            </w:r>
          </w:p>
        </w:tc>
        <w:tc>
          <w:tcPr>
            <w:tcW w:w="2596" w:type="dxa"/>
            <w:tcBorders/>
            <w:vAlign w:val="center"/>
          </w:tcPr>
          <w:p>
            <w:pPr>
              <w:pStyle w:val="TableContents"/>
              <w:bidi w:val="0"/>
              <w:spacing w:before="0" w:after="283"/>
              <w:jc w:val="left"/>
              <w:rPr/>
            </w:pPr>
            <w:r>
              <w:rPr/>
              <w:t xml:space="preserve">7007132700000000000 ♠ $13,270,000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1957 </w:t>
            </w:r>
          </w:p>
        </w:tc>
        <w:tc>
          <w:tcPr>
            <w:tcW w:w="2656" w:type="dxa"/>
            <w:tcBorders/>
            <w:vAlign w:val="center"/>
          </w:tcPr>
          <w:p>
            <w:pPr>
              <w:pStyle w:val="TableContents"/>
              <w:bidi w:val="0"/>
              <w:spacing w:before="0" w:after="283"/>
              <w:jc w:val="left"/>
              <w:rPr/>
            </w:pPr>
            <w:r>
              <w:rPr/>
              <w:t xml:space="preserve">Kwai-joen silta </w:t>
            </w:r>
          </w:p>
        </w:tc>
        <w:tc>
          <w:tcPr>
            <w:tcW w:w="2656" w:type="dxa"/>
            <w:tcBorders/>
            <w:vAlign w:val="center"/>
          </w:tcPr>
          <w:p>
            <w:pPr>
              <w:pStyle w:val="TableContents"/>
              <w:bidi w:val="0"/>
              <w:spacing w:before="0" w:after="283"/>
              <w:jc w:val="left"/>
              <w:rPr/>
            </w:pPr>
            <w:r>
              <w:rPr/>
              <w:t xml:space="preserve">7007306000000000000 ♠ $30,600,000 </w:t>
            </w:r>
          </w:p>
        </w:tc>
        <w:tc>
          <w:tcPr>
            <w:tcW w:w="2596" w:type="dxa"/>
            <w:tcBorders/>
            <w:vAlign w:val="center"/>
          </w:tcPr>
          <w:p>
            <w:pPr>
              <w:pStyle w:val="TableContents"/>
              <w:bidi w:val="0"/>
              <w:spacing w:before="0" w:after="283"/>
              <w:jc w:val="left"/>
              <w:rPr/>
            </w:pPr>
            <w:r>
              <w:rPr/>
              <w:t xml:space="preserve">7006284000000000000 ♠ $2,840,000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1958 </w:t>
            </w:r>
          </w:p>
        </w:tc>
        <w:tc>
          <w:tcPr>
            <w:tcW w:w="2656" w:type="dxa"/>
            <w:tcBorders/>
            <w:vAlign w:val="center"/>
          </w:tcPr>
          <w:p>
            <w:pPr>
              <w:pStyle w:val="TableContents"/>
              <w:bidi w:val="0"/>
              <w:spacing w:before="0" w:after="283"/>
              <w:jc w:val="left"/>
              <w:rPr/>
            </w:pPr>
            <w:r>
              <w:rPr/>
              <w:t xml:space="preserve">Eteläinen Tyynimeri </w:t>
            </w:r>
          </w:p>
        </w:tc>
        <w:tc>
          <w:tcPr>
            <w:tcW w:w="2656" w:type="dxa"/>
            <w:tcBorders/>
            <w:vAlign w:val="center"/>
          </w:tcPr>
          <w:p>
            <w:pPr>
              <w:pStyle w:val="TableContents"/>
              <w:bidi w:val="0"/>
              <w:spacing w:before="0" w:after="283"/>
              <w:jc w:val="left"/>
              <w:rPr/>
            </w:pPr>
            <w:r>
              <w:rPr/>
              <w:t xml:space="preserve">7007300000000000000 ♠ $30,000,000 </w:t>
            </w:r>
          </w:p>
        </w:tc>
        <w:tc>
          <w:tcPr>
            <w:tcW w:w="2596" w:type="dxa"/>
            <w:tcBorders/>
            <w:vAlign w:val="center"/>
          </w:tcPr>
          <w:p>
            <w:pPr>
              <w:pStyle w:val="TableContents"/>
              <w:bidi w:val="0"/>
              <w:spacing w:before="0" w:after="283"/>
              <w:jc w:val="left"/>
              <w:rPr/>
            </w:pPr>
            <w:r>
              <w:rPr/>
              <w:t xml:space="preserve">7006561000000000000 ♠ $5,610,000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1959 </w:t>
            </w:r>
          </w:p>
        </w:tc>
        <w:tc>
          <w:tcPr>
            <w:tcW w:w="2656" w:type="dxa"/>
            <w:tcBorders/>
            <w:vAlign w:val="center"/>
          </w:tcPr>
          <w:p>
            <w:pPr>
              <w:pStyle w:val="TableContents"/>
              <w:bidi w:val="0"/>
              <w:spacing w:before="0" w:after="283"/>
              <w:jc w:val="left"/>
              <w:rPr/>
            </w:pPr>
            <w:r>
              <w:rPr/>
              <w:t xml:space="preserve">Ben-Hur </w:t>
            </w:r>
          </w:p>
        </w:tc>
        <w:tc>
          <w:tcPr>
            <w:tcW w:w="2656" w:type="dxa"/>
            <w:tcBorders/>
            <w:vAlign w:val="center"/>
          </w:tcPr>
          <w:p>
            <w:pPr>
              <w:pStyle w:val="TableContents"/>
              <w:bidi w:val="0"/>
              <w:spacing w:before="0" w:after="283"/>
              <w:jc w:val="left"/>
              <w:rPr/>
            </w:pPr>
            <w:r>
              <w:rPr/>
              <w:t xml:space="preserve">7007900000000000000 ♠ $90,000,000 (7008146900000000000 ♠ $146,900,000 / 7007661000000000000 ♠ $66,100,000) </w:t>
            </w:r>
          </w:p>
        </w:tc>
        <w:tc>
          <w:tcPr>
            <w:tcW w:w="2596" w:type="dxa"/>
            <w:tcBorders/>
            <w:vAlign w:val="center"/>
          </w:tcPr>
          <w:p>
            <w:pPr>
              <w:pStyle w:val="TableContents"/>
              <w:bidi w:val="0"/>
              <w:spacing w:before="0" w:after="283"/>
              <w:jc w:val="left"/>
              <w:rPr/>
            </w:pPr>
            <w:r>
              <w:rPr/>
              <w:t xml:space="preserve">7007159000000000000 ♠ $15,900,000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1960 </w:t>
            </w:r>
          </w:p>
        </w:tc>
        <w:tc>
          <w:tcPr>
            <w:tcW w:w="2656" w:type="dxa"/>
            <w:tcBorders/>
            <w:vAlign w:val="center"/>
          </w:tcPr>
          <w:p>
            <w:pPr>
              <w:pStyle w:val="TableContents"/>
              <w:bidi w:val="0"/>
              <w:spacing w:before="0" w:after="283"/>
              <w:jc w:val="left"/>
              <w:rPr/>
            </w:pPr>
            <w:r>
              <w:rPr/>
              <w:t xml:space="preserve">Sveitsiläinen perhe Robinson </w:t>
            </w:r>
          </w:p>
        </w:tc>
        <w:tc>
          <w:tcPr>
            <w:tcW w:w="2656" w:type="dxa"/>
            <w:tcBorders/>
            <w:vAlign w:val="center"/>
          </w:tcPr>
          <w:p>
            <w:pPr>
              <w:pStyle w:val="TableContents"/>
              <w:bidi w:val="0"/>
              <w:spacing w:before="0" w:after="283"/>
              <w:jc w:val="left"/>
              <w:rPr/>
            </w:pPr>
            <w:r>
              <w:rPr/>
              <w:t xml:space="preserve">7007300000000000000 ♠ $30,000,000 </w:t>
            </w:r>
          </w:p>
        </w:tc>
        <w:tc>
          <w:tcPr>
            <w:tcW w:w="2596" w:type="dxa"/>
            <w:tcBorders/>
            <w:vAlign w:val="center"/>
          </w:tcPr>
          <w:p>
            <w:pPr>
              <w:pStyle w:val="TableContents"/>
              <w:bidi w:val="0"/>
              <w:spacing w:before="0" w:after="283"/>
              <w:jc w:val="left"/>
              <w:rPr/>
            </w:pPr>
            <w:r>
              <w:rPr/>
              <w:t xml:space="preserve">7006400000000000000 ♠ $4,000,000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Spartacus </w:t>
            </w:r>
          </w:p>
        </w:tc>
        <w:tc>
          <w:tcPr>
            <w:tcW w:w="2656" w:type="dxa"/>
            <w:tcBorders/>
            <w:vAlign w:val="center"/>
          </w:tcPr>
          <w:p>
            <w:pPr>
              <w:pStyle w:val="TableContents"/>
              <w:bidi w:val="0"/>
              <w:spacing w:before="0" w:after="283"/>
              <w:jc w:val="left"/>
              <w:rPr/>
            </w:pPr>
            <w:r>
              <w:rPr/>
              <w:t xml:space="preserve">7007600000000000000 ♠ $60,000,000 (7007221052250000000 ♠ $22,105,225) </w:t>
            </w:r>
          </w:p>
        </w:tc>
        <w:tc>
          <w:tcPr>
            <w:tcW w:w="2656" w:type="dxa"/>
            <w:tcBorders/>
            <w:vAlign w:val="center"/>
          </w:tcPr>
          <w:p>
            <w:pPr>
              <w:pStyle w:val="TableContents"/>
              <w:bidi w:val="0"/>
              <w:spacing w:before="0" w:after="283"/>
              <w:jc w:val="left"/>
              <w:rPr/>
            </w:pPr>
            <w:r>
              <w:rPr/>
              <w:t xml:space="preserve">7007102840140000000 ♠ $10,284,014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Psyko </w:t>
            </w:r>
          </w:p>
        </w:tc>
        <w:tc>
          <w:tcPr>
            <w:tcW w:w="2656" w:type="dxa"/>
            <w:tcBorders/>
            <w:vAlign w:val="center"/>
          </w:tcPr>
          <w:p>
            <w:pPr>
              <w:pStyle w:val="TableContents"/>
              <w:bidi w:val="0"/>
              <w:spacing w:before="0" w:after="283"/>
              <w:jc w:val="left"/>
              <w:rPr/>
            </w:pPr>
            <w:r>
              <w:rPr/>
              <w:t xml:space="preserve">7007500000000000000 ♠ $50,000,000 + (7007140000000000000 ♠ $14,000,000) </w:t>
            </w:r>
          </w:p>
        </w:tc>
        <w:tc>
          <w:tcPr>
            <w:tcW w:w="2656" w:type="dxa"/>
            <w:tcBorders/>
            <w:vAlign w:val="center"/>
          </w:tcPr>
          <w:p>
            <w:pPr>
              <w:pStyle w:val="TableContents"/>
              <w:bidi w:val="0"/>
              <w:spacing w:before="0" w:after="283"/>
              <w:jc w:val="left"/>
              <w:rPr/>
            </w:pPr>
            <w:r>
              <w:rPr/>
              <w:t xml:space="preserve">7005800000000000000 ♠ $800,000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1961 </w:t>
            </w:r>
          </w:p>
        </w:tc>
        <w:tc>
          <w:tcPr>
            <w:tcW w:w="2656" w:type="dxa"/>
            <w:tcBorders/>
            <w:vAlign w:val="center"/>
          </w:tcPr>
          <w:p>
            <w:pPr>
              <w:pStyle w:val="TableContents"/>
              <w:bidi w:val="0"/>
              <w:spacing w:before="0" w:after="283"/>
              <w:jc w:val="left"/>
              <w:rPr/>
            </w:pPr>
            <w:r>
              <w:rPr/>
              <w:t xml:space="preserve">Sata ja yksi dalmatialaista </w:t>
            </w:r>
          </w:p>
        </w:tc>
        <w:tc>
          <w:tcPr>
            <w:tcW w:w="2656" w:type="dxa"/>
            <w:tcBorders/>
            <w:vAlign w:val="center"/>
          </w:tcPr>
          <w:p>
            <w:pPr>
              <w:pStyle w:val="TableContents"/>
              <w:bidi w:val="0"/>
              <w:spacing w:before="0" w:after="283"/>
              <w:jc w:val="left"/>
              <w:rPr/>
            </w:pPr>
            <w:r>
              <w:rPr/>
              <w:t xml:space="preserve">7008215880212000000 ♠ $215,880,212 </w:t>
            </w:r>
          </w:p>
        </w:tc>
        <w:tc>
          <w:tcPr>
            <w:tcW w:w="2596" w:type="dxa"/>
            <w:tcBorders/>
            <w:vAlign w:val="center"/>
          </w:tcPr>
          <w:p>
            <w:pPr>
              <w:pStyle w:val="TableContents"/>
              <w:bidi w:val="0"/>
              <w:spacing w:before="0" w:after="283"/>
              <w:jc w:val="left"/>
              <w:rPr/>
            </w:pPr>
            <w:r>
              <w:rPr/>
              <w:t xml:space="preserve">7006360000000000000 ♠ $3,600,000 -- 7006400000000000000 ♠ 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West Side Story </w:t>
            </w:r>
          </w:p>
        </w:tc>
        <w:tc>
          <w:tcPr>
            <w:tcW w:w="2656" w:type="dxa"/>
            <w:tcBorders/>
            <w:vAlign w:val="center"/>
          </w:tcPr>
          <w:p>
            <w:pPr>
              <w:pStyle w:val="TableContents"/>
              <w:bidi w:val="0"/>
              <w:spacing w:before="0" w:after="283"/>
              <w:jc w:val="left"/>
              <w:rPr/>
            </w:pPr>
            <w:r>
              <w:rPr/>
              <w:t xml:space="preserve">7008105000000000000 ♠ $105,000,000 (7007318000000000000 ♠ $31,800,000) </w:t>
            </w:r>
          </w:p>
        </w:tc>
        <w:tc>
          <w:tcPr>
            <w:tcW w:w="2656" w:type="dxa"/>
            <w:tcBorders/>
            <w:vAlign w:val="center"/>
          </w:tcPr>
          <w:p>
            <w:pPr>
              <w:pStyle w:val="TableContents"/>
              <w:bidi w:val="0"/>
              <w:spacing w:before="0" w:after="283"/>
              <w:jc w:val="left"/>
              <w:rPr/>
            </w:pPr>
            <w:r>
              <w:rPr/>
              <w:t xml:space="preserve">7006700000000000000 ♠ $7,000,000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1962 </w:t>
            </w:r>
          </w:p>
        </w:tc>
        <w:tc>
          <w:tcPr>
            <w:tcW w:w="2656" w:type="dxa"/>
            <w:tcBorders/>
            <w:vAlign w:val="center"/>
          </w:tcPr>
          <w:p>
            <w:pPr>
              <w:pStyle w:val="TableContents"/>
              <w:bidi w:val="0"/>
              <w:spacing w:before="0" w:after="283"/>
              <w:jc w:val="left"/>
              <w:rPr/>
            </w:pPr>
            <w:r>
              <w:rPr/>
              <w:t xml:space="preserve">Arabian Lawrence </w:t>
            </w:r>
          </w:p>
        </w:tc>
        <w:tc>
          <w:tcPr>
            <w:tcW w:w="2656" w:type="dxa"/>
            <w:tcBorders/>
            <w:vAlign w:val="center"/>
          </w:tcPr>
          <w:p>
            <w:pPr>
              <w:pStyle w:val="TableContents"/>
              <w:bidi w:val="0"/>
              <w:spacing w:before="0" w:after="283"/>
              <w:jc w:val="left"/>
              <w:rPr/>
            </w:pPr>
            <w:r>
              <w:rPr/>
              <w:t xml:space="preserve">7007773248520000000 ♠ $77,324,852 (7007699953850000000 ♠ $69,995,385) </w:t>
            </w:r>
          </w:p>
        </w:tc>
        <w:tc>
          <w:tcPr>
            <w:tcW w:w="2596" w:type="dxa"/>
            <w:tcBorders/>
            <w:vAlign w:val="center"/>
          </w:tcPr>
          <w:p>
            <w:pPr>
              <w:pStyle w:val="TableContents"/>
              <w:bidi w:val="0"/>
              <w:spacing w:before="0" w:after="283"/>
              <w:jc w:val="left"/>
              <w:rPr/>
            </w:pPr>
            <w:r>
              <w:rPr/>
              <w:t xml:space="preserve">7007138000000000000 ♠ $13,800,000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Miten länsi voitettiin </w:t>
            </w:r>
          </w:p>
        </w:tc>
        <w:tc>
          <w:tcPr>
            <w:tcW w:w="2656" w:type="dxa"/>
            <w:tcBorders/>
            <w:vAlign w:val="center"/>
          </w:tcPr>
          <w:p>
            <w:pPr>
              <w:pStyle w:val="TableContents"/>
              <w:bidi w:val="0"/>
              <w:spacing w:before="0" w:after="283"/>
              <w:jc w:val="left"/>
              <w:rPr/>
            </w:pPr>
            <w:r>
              <w:rPr/>
              <w:t xml:space="preserve">7007350000000000000 ♠ $35,000,000 </w:t>
            </w:r>
          </w:p>
        </w:tc>
        <w:tc>
          <w:tcPr>
            <w:tcW w:w="2656" w:type="dxa"/>
            <w:tcBorders/>
            <w:vAlign w:val="center"/>
          </w:tcPr>
          <w:p>
            <w:pPr>
              <w:pStyle w:val="TableContents"/>
              <w:bidi w:val="0"/>
              <w:spacing w:before="0" w:after="283"/>
              <w:jc w:val="left"/>
              <w:rPr/>
            </w:pPr>
            <w:r>
              <w:rPr/>
              <w:t xml:space="preserve">7007144830000000000 ♠ $14,483,000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Pisin päivä </w:t>
            </w:r>
          </w:p>
        </w:tc>
        <w:tc>
          <w:tcPr>
            <w:tcW w:w="2656" w:type="dxa"/>
            <w:tcBorders/>
            <w:vAlign w:val="center"/>
          </w:tcPr>
          <w:p>
            <w:pPr>
              <w:pStyle w:val="TableContents"/>
              <w:bidi w:val="0"/>
              <w:spacing w:before="0" w:after="283"/>
              <w:jc w:val="left"/>
              <w:rPr/>
            </w:pPr>
            <w:r>
              <w:rPr/>
              <w:t xml:space="preserve">7007332000000000000 ♠ $33,200,000 </w:t>
            </w:r>
          </w:p>
        </w:tc>
        <w:tc>
          <w:tcPr>
            <w:tcW w:w="2656" w:type="dxa"/>
            <w:tcBorders/>
            <w:vAlign w:val="center"/>
          </w:tcPr>
          <w:p>
            <w:pPr>
              <w:pStyle w:val="TableContents"/>
              <w:bidi w:val="0"/>
              <w:spacing w:before="0" w:after="283"/>
              <w:jc w:val="left"/>
              <w:rPr/>
            </w:pPr>
            <w:r>
              <w:rPr/>
              <w:t xml:space="preserve">7006860000000000000 ♠ $8,600,000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1963 </w:t>
            </w:r>
          </w:p>
        </w:tc>
        <w:tc>
          <w:tcPr>
            <w:tcW w:w="2656" w:type="dxa"/>
            <w:tcBorders/>
            <w:vAlign w:val="center"/>
          </w:tcPr>
          <w:p>
            <w:pPr>
              <w:pStyle w:val="TableContents"/>
              <w:bidi w:val="0"/>
              <w:spacing w:before="0" w:after="283"/>
              <w:jc w:val="left"/>
              <w:rPr/>
            </w:pPr>
            <w:r>
              <w:rPr/>
              <w:t xml:space="preserve">Kleopatra </w:t>
            </w:r>
          </w:p>
        </w:tc>
        <w:tc>
          <w:tcPr>
            <w:tcW w:w="2656" w:type="dxa"/>
            <w:tcBorders/>
            <w:vAlign w:val="center"/>
          </w:tcPr>
          <w:p>
            <w:pPr>
              <w:pStyle w:val="TableContents"/>
              <w:bidi w:val="0"/>
              <w:spacing w:before="0" w:after="283"/>
              <w:jc w:val="left"/>
              <w:rPr/>
            </w:pPr>
            <w:r>
              <w:rPr/>
              <w:t xml:space="preserve">7007403000000000000 ♠ $40,300,000 </w:t>
            </w:r>
          </w:p>
        </w:tc>
        <w:tc>
          <w:tcPr>
            <w:tcW w:w="2596" w:type="dxa"/>
            <w:tcBorders/>
            <w:vAlign w:val="center"/>
          </w:tcPr>
          <w:p>
            <w:pPr>
              <w:pStyle w:val="TableContents"/>
              <w:bidi w:val="0"/>
              <w:spacing w:before="0" w:after="283"/>
              <w:jc w:val="left"/>
              <w:rPr/>
            </w:pPr>
            <w:r>
              <w:rPr/>
              <w:t xml:space="preserve">7007311150000000000 ♠ $31,115,000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Venäjältä rakkaudella </w:t>
            </w:r>
          </w:p>
        </w:tc>
        <w:tc>
          <w:tcPr>
            <w:tcW w:w="2656" w:type="dxa"/>
            <w:tcBorders/>
            <w:vAlign w:val="center"/>
          </w:tcPr>
          <w:p>
            <w:pPr>
              <w:pStyle w:val="TableContents"/>
              <w:bidi w:val="0"/>
              <w:spacing w:before="0" w:after="283"/>
              <w:jc w:val="left"/>
              <w:rPr/>
            </w:pPr>
            <w:r>
              <w:rPr/>
              <w:t xml:space="preserve">7007789000000000000 ♠ $78,900,000 / 7007294000000000000 ♠ $29,400,000 (7007125000000000000 ♠ $12,500,000) </w:t>
            </w:r>
          </w:p>
        </w:tc>
        <w:tc>
          <w:tcPr>
            <w:tcW w:w="2656" w:type="dxa"/>
            <w:tcBorders/>
            <w:vAlign w:val="center"/>
          </w:tcPr>
          <w:p>
            <w:pPr>
              <w:pStyle w:val="TableContents"/>
              <w:bidi w:val="0"/>
              <w:spacing w:before="0" w:after="283"/>
              <w:jc w:val="left"/>
              <w:rPr/>
            </w:pPr>
            <w:r>
              <w:rPr/>
              <w:t xml:space="preserve">7006200000000000000 ♠ $2,000,000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1964 </w:t>
            </w:r>
          </w:p>
        </w:tc>
        <w:tc>
          <w:tcPr>
            <w:tcW w:w="2656" w:type="dxa"/>
            <w:tcBorders/>
            <w:vAlign w:val="center"/>
          </w:tcPr>
          <w:p>
            <w:pPr>
              <w:pStyle w:val="TableContents"/>
              <w:bidi w:val="0"/>
              <w:spacing w:before="0" w:after="283"/>
              <w:jc w:val="left"/>
              <w:rPr/>
            </w:pPr>
            <w:r>
              <w:rPr/>
              <w:t xml:space="preserve">My Fair Lady </w:t>
            </w:r>
          </w:p>
        </w:tc>
        <w:tc>
          <w:tcPr>
            <w:tcW w:w="2656" w:type="dxa"/>
            <w:tcBorders/>
            <w:vAlign w:val="center"/>
          </w:tcPr>
          <w:p>
            <w:pPr>
              <w:pStyle w:val="TableContents"/>
              <w:bidi w:val="0"/>
              <w:spacing w:before="0" w:after="283"/>
              <w:jc w:val="left"/>
              <w:rPr/>
            </w:pPr>
            <w:r>
              <w:rPr/>
              <w:t xml:space="preserve">7007550000000000000 ♠ $55,000,000 </w:t>
            </w:r>
          </w:p>
        </w:tc>
        <w:tc>
          <w:tcPr>
            <w:tcW w:w="2596" w:type="dxa"/>
            <w:tcBorders/>
            <w:vAlign w:val="center"/>
          </w:tcPr>
          <w:p>
            <w:pPr>
              <w:pStyle w:val="TableContents"/>
              <w:bidi w:val="0"/>
              <w:spacing w:before="0" w:after="283"/>
              <w:jc w:val="left"/>
              <w:rPr/>
            </w:pPr>
            <w:r>
              <w:rPr/>
              <w:t xml:space="preserve">7007170000000000000 ♠ $17,000,000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Kultasormi </w:t>
            </w:r>
          </w:p>
        </w:tc>
        <w:tc>
          <w:tcPr>
            <w:tcW w:w="2656" w:type="dxa"/>
            <w:tcBorders/>
            <w:vAlign w:val="center"/>
          </w:tcPr>
          <w:p>
            <w:pPr>
              <w:pStyle w:val="TableContents"/>
              <w:bidi w:val="0"/>
              <w:spacing w:before="0" w:after="283"/>
              <w:jc w:val="left"/>
              <w:rPr/>
            </w:pPr>
            <w:r>
              <w:rPr/>
              <w:t xml:space="preserve">7008124900000000000 ♠ $124,900,000 (7007460000000000000 ♠ $46,000,000) </w:t>
            </w:r>
          </w:p>
        </w:tc>
        <w:tc>
          <w:tcPr>
            <w:tcW w:w="2656" w:type="dxa"/>
            <w:tcBorders/>
            <w:vAlign w:val="center"/>
          </w:tcPr>
          <w:p>
            <w:pPr>
              <w:pStyle w:val="TableContents"/>
              <w:bidi w:val="0"/>
              <w:spacing w:before="0" w:after="283"/>
              <w:jc w:val="left"/>
              <w:rPr/>
            </w:pPr>
            <w:r>
              <w:rPr/>
              <w:t xml:space="preserve">7006300000000000000 ♠ $3,000,000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Mary Poppins </w:t>
            </w:r>
          </w:p>
        </w:tc>
        <w:tc>
          <w:tcPr>
            <w:tcW w:w="2656" w:type="dxa"/>
            <w:tcBorders/>
            <w:vAlign w:val="center"/>
          </w:tcPr>
          <w:p>
            <w:pPr>
              <w:pStyle w:val="TableContents"/>
              <w:bidi w:val="0"/>
              <w:spacing w:before="0" w:after="283"/>
              <w:jc w:val="left"/>
              <w:rPr/>
            </w:pPr>
            <w:r>
              <w:rPr/>
              <w:t xml:space="preserve">7007440000000000000 ♠ $44,000,000 -- 7007500000000000000 ♠ $50,000,000 </w:t>
            </w:r>
          </w:p>
        </w:tc>
        <w:tc>
          <w:tcPr>
            <w:tcW w:w="2656" w:type="dxa"/>
            <w:tcBorders/>
            <w:vAlign w:val="center"/>
          </w:tcPr>
          <w:p>
            <w:pPr>
              <w:pStyle w:val="TableContents"/>
              <w:bidi w:val="0"/>
              <w:spacing w:before="0" w:after="283"/>
              <w:jc w:val="left"/>
              <w:rPr/>
            </w:pPr>
            <w:r>
              <w:rPr/>
              <w:t xml:space="preserve">7006520000000000000 ♠ $5,200,000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1965 </w:t>
            </w:r>
          </w:p>
        </w:tc>
        <w:tc>
          <w:tcPr>
            <w:tcW w:w="2656" w:type="dxa"/>
            <w:tcBorders/>
            <w:vAlign w:val="center"/>
          </w:tcPr>
          <w:p>
            <w:pPr>
              <w:pStyle w:val="TableContents"/>
              <w:bidi w:val="0"/>
              <w:spacing w:before="0" w:after="283"/>
              <w:jc w:val="left"/>
              <w:rPr/>
            </w:pPr>
            <w:r>
              <w:rPr>
                <w:color w:val="A9A9A9"/>
              </w:rPr>
              <w:t xml:space="preserve">The Sound of </w:t>
            </w:r>
            <w:r>
              <w:rPr/>
              <w:t xml:space="preserve">Music </w:t>
            </w:r>
          </w:p>
        </w:tc>
        <w:tc>
          <w:tcPr>
            <w:tcW w:w="2656" w:type="dxa"/>
            <w:tcBorders/>
            <w:vAlign w:val="center"/>
          </w:tcPr>
          <w:p>
            <w:pPr>
              <w:pStyle w:val="TableContents"/>
              <w:bidi w:val="0"/>
              <w:spacing w:before="0" w:after="283"/>
              <w:jc w:val="left"/>
              <w:rPr/>
            </w:pPr>
            <w:r>
              <w:rPr/>
              <w:t xml:space="preserve">7008286214076000000 ♠ $286,214,076 (7008114600000000000 ♠ $114,600,000) </w:t>
            </w:r>
          </w:p>
        </w:tc>
        <w:tc>
          <w:tcPr>
            <w:tcW w:w="2596" w:type="dxa"/>
            <w:tcBorders/>
            <w:vAlign w:val="center"/>
          </w:tcPr>
          <w:p>
            <w:pPr>
              <w:pStyle w:val="TableContents"/>
              <w:bidi w:val="0"/>
              <w:spacing w:before="0" w:after="283"/>
              <w:jc w:val="left"/>
              <w:rPr/>
            </w:pPr>
            <w:r>
              <w:rPr/>
              <w:t xml:space="preserve">7006800000000000000 ♠ $8,000,000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1966 </w:t>
            </w:r>
          </w:p>
        </w:tc>
        <w:tc>
          <w:tcPr>
            <w:tcW w:w="2656" w:type="dxa"/>
            <w:tcBorders/>
            <w:vAlign w:val="center"/>
          </w:tcPr>
          <w:p>
            <w:pPr>
              <w:pStyle w:val="TableContents"/>
              <w:bidi w:val="0"/>
              <w:spacing w:before="0" w:after="283"/>
              <w:jc w:val="left"/>
              <w:rPr/>
            </w:pPr>
            <w:r>
              <w:rPr/>
              <w:t xml:space="preserve">Raamattu: Alussa </w:t>
            </w:r>
          </w:p>
        </w:tc>
        <w:tc>
          <w:tcPr>
            <w:tcW w:w="2656" w:type="dxa"/>
            <w:tcBorders/>
            <w:vAlign w:val="center"/>
          </w:tcPr>
          <w:p>
            <w:pPr>
              <w:pStyle w:val="TableContents"/>
              <w:bidi w:val="0"/>
              <w:spacing w:before="0" w:after="283"/>
              <w:jc w:val="left"/>
              <w:rPr/>
            </w:pPr>
            <w:r>
              <w:rPr/>
              <w:t xml:space="preserve">7007253000000000000 ♠ $25,300,000 </w:t>
            </w:r>
          </w:p>
        </w:tc>
        <w:tc>
          <w:tcPr>
            <w:tcW w:w="2596" w:type="dxa"/>
            <w:tcBorders/>
            <w:vAlign w:val="center"/>
          </w:tcPr>
          <w:p>
            <w:pPr>
              <w:pStyle w:val="TableContents"/>
              <w:bidi w:val="0"/>
              <w:spacing w:before="0" w:after="283"/>
              <w:jc w:val="left"/>
              <w:rPr/>
            </w:pPr>
            <w:r>
              <w:rPr/>
              <w:t xml:space="preserve">7007180000000000000 ♠ $18,000,000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Havaiji </w:t>
            </w:r>
          </w:p>
        </w:tc>
        <w:tc>
          <w:tcPr>
            <w:tcW w:w="2656" w:type="dxa"/>
            <w:tcBorders/>
            <w:vAlign w:val="center"/>
          </w:tcPr>
          <w:p>
            <w:pPr>
              <w:pStyle w:val="TableContents"/>
              <w:bidi w:val="0"/>
              <w:spacing w:before="0" w:after="283"/>
              <w:jc w:val="left"/>
              <w:rPr/>
            </w:pPr>
            <w:r>
              <w:rPr/>
              <w:t xml:space="preserve">7007345622220000000 ♠ $34,562,222 (7007156000000000000 ♠ $15,600,000) </w:t>
            </w:r>
          </w:p>
        </w:tc>
        <w:tc>
          <w:tcPr>
            <w:tcW w:w="2656" w:type="dxa"/>
            <w:tcBorders/>
            <w:vAlign w:val="center"/>
          </w:tcPr>
          <w:p>
            <w:pPr>
              <w:pStyle w:val="TableContents"/>
              <w:bidi w:val="0"/>
              <w:spacing w:before="0" w:after="283"/>
              <w:jc w:val="left"/>
              <w:rPr/>
            </w:pPr>
            <w:r>
              <w:rPr/>
              <w:t xml:space="preserve">7007150000000000000 ♠ $15,000,000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Kuka pelkää Virginia Woolfia? </w:t>
            </w:r>
          </w:p>
        </w:tc>
        <w:tc>
          <w:tcPr>
            <w:tcW w:w="2656" w:type="dxa"/>
            <w:tcBorders/>
            <w:vAlign w:val="center"/>
          </w:tcPr>
          <w:p>
            <w:pPr>
              <w:pStyle w:val="TableContents"/>
              <w:bidi w:val="0"/>
              <w:spacing w:before="0" w:after="283"/>
              <w:jc w:val="left"/>
              <w:rPr/>
            </w:pPr>
            <w:r>
              <w:rPr/>
              <w:t xml:space="preserve">7007300000000000000 ♠ $30,000,000 (7007145000000000000 ♠ $14,500,000) </w:t>
            </w:r>
          </w:p>
        </w:tc>
        <w:tc>
          <w:tcPr>
            <w:tcW w:w="2656" w:type="dxa"/>
            <w:tcBorders/>
            <w:vAlign w:val="center"/>
          </w:tcPr>
          <w:p>
            <w:pPr>
              <w:pStyle w:val="TableContents"/>
              <w:bidi w:val="0"/>
              <w:spacing w:before="0" w:after="283"/>
              <w:jc w:val="left"/>
              <w:rPr/>
            </w:pPr>
            <w:r>
              <w:rPr/>
              <w:t xml:space="preserve">7006761300000000000 ♠ $7,613,000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1967 </w:t>
            </w:r>
          </w:p>
        </w:tc>
        <w:tc>
          <w:tcPr>
            <w:tcW w:w="2656" w:type="dxa"/>
            <w:tcBorders/>
            <w:vAlign w:val="center"/>
          </w:tcPr>
          <w:p>
            <w:pPr>
              <w:pStyle w:val="TableContents"/>
              <w:bidi w:val="0"/>
              <w:spacing w:before="0" w:after="283"/>
              <w:jc w:val="left"/>
              <w:rPr/>
            </w:pPr>
            <w:r>
              <w:rPr/>
              <w:t xml:space="preserve">Viidakkokirja </w:t>
            </w:r>
          </w:p>
        </w:tc>
        <w:tc>
          <w:tcPr>
            <w:tcW w:w="2656" w:type="dxa"/>
            <w:tcBorders/>
            <w:vAlign w:val="center"/>
          </w:tcPr>
          <w:p>
            <w:pPr>
              <w:pStyle w:val="TableContents"/>
              <w:bidi w:val="0"/>
              <w:spacing w:before="0" w:after="283"/>
              <w:jc w:val="left"/>
              <w:rPr/>
            </w:pPr>
            <w:r>
              <w:rPr/>
              <w:t xml:space="preserve">7008170800000000000 ♠ $170,800,000 -- 7008199475744000000 ♠ 199,475,744 </w:t>
            </w:r>
          </w:p>
        </w:tc>
        <w:tc>
          <w:tcPr>
            <w:tcW w:w="2596" w:type="dxa"/>
            <w:tcBorders/>
            <w:vAlign w:val="center"/>
          </w:tcPr>
          <w:p>
            <w:pPr>
              <w:pStyle w:val="TableContents"/>
              <w:bidi w:val="0"/>
              <w:spacing w:before="0" w:after="283"/>
              <w:jc w:val="left"/>
              <w:rPr/>
            </w:pPr>
            <w:r>
              <w:rPr/>
              <w:t xml:space="preserve">7006390000000000000 ♠ $3,900,000 -- 7006400000000000000 ♠ 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The Graduate </w:t>
            </w:r>
          </w:p>
        </w:tc>
        <w:tc>
          <w:tcPr>
            <w:tcW w:w="2656" w:type="dxa"/>
            <w:tcBorders/>
            <w:vAlign w:val="center"/>
          </w:tcPr>
          <w:p>
            <w:pPr>
              <w:pStyle w:val="TableContents"/>
              <w:bidi w:val="0"/>
              <w:spacing w:before="0" w:after="283"/>
              <w:jc w:val="left"/>
              <w:rPr/>
            </w:pPr>
            <w:r>
              <w:rPr/>
              <w:t xml:space="preserve">7007850000000000000 ♠ $85,000,000 </w:t>
            </w:r>
          </w:p>
        </w:tc>
        <w:tc>
          <w:tcPr>
            <w:tcW w:w="2656" w:type="dxa"/>
            <w:tcBorders/>
            <w:vAlign w:val="center"/>
          </w:tcPr>
          <w:p>
            <w:pPr>
              <w:pStyle w:val="TableContents"/>
              <w:bidi w:val="0"/>
              <w:spacing w:before="0" w:after="283"/>
              <w:jc w:val="left"/>
              <w:rPr/>
            </w:pPr>
            <w:r>
              <w:rPr/>
              <w:t xml:space="preserve">7006310000000000000 ♠ $3,100,000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1968 </w:t>
            </w:r>
          </w:p>
        </w:tc>
        <w:tc>
          <w:tcPr>
            <w:tcW w:w="2656" w:type="dxa"/>
            <w:tcBorders/>
            <w:vAlign w:val="center"/>
          </w:tcPr>
          <w:p>
            <w:pPr>
              <w:pStyle w:val="TableContents"/>
              <w:bidi w:val="0"/>
              <w:spacing w:before="0" w:after="283"/>
              <w:jc w:val="left"/>
              <w:rPr/>
            </w:pPr>
            <w:r>
              <w:rPr/>
              <w:t xml:space="preserve">2001: Avaruusodysseia </w:t>
            </w:r>
          </w:p>
        </w:tc>
        <w:tc>
          <w:tcPr>
            <w:tcW w:w="2656" w:type="dxa"/>
            <w:tcBorders/>
            <w:vAlign w:val="center"/>
          </w:tcPr>
          <w:p>
            <w:pPr>
              <w:pStyle w:val="TableContents"/>
              <w:bidi w:val="0"/>
              <w:spacing w:before="0" w:after="283"/>
              <w:jc w:val="left"/>
              <w:rPr/>
            </w:pPr>
            <w:r>
              <w:rPr/>
              <w:t xml:space="preserve">7008138000000000000 ♠ $138,000,000 -- 7008190000000000000 ♠ 190,000,000 (7007219000000000000 ♠ $21,900,000) </w:t>
            </w:r>
          </w:p>
        </w:tc>
        <w:tc>
          <w:tcPr>
            <w:tcW w:w="2596" w:type="dxa"/>
            <w:tcBorders/>
            <w:vAlign w:val="center"/>
          </w:tcPr>
          <w:p>
            <w:pPr>
              <w:pStyle w:val="TableContents"/>
              <w:bidi w:val="0"/>
              <w:spacing w:before="0" w:after="283"/>
              <w:jc w:val="left"/>
              <w:rPr/>
            </w:pPr>
            <w:r>
              <w:rPr/>
              <w:t xml:space="preserve">7007103000000000000 ♠ $10,300,000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Funny Girl </w:t>
            </w:r>
          </w:p>
        </w:tc>
        <w:tc>
          <w:tcPr>
            <w:tcW w:w="2656" w:type="dxa"/>
            <w:tcBorders/>
            <w:vAlign w:val="center"/>
          </w:tcPr>
          <w:p>
            <w:pPr>
              <w:pStyle w:val="TableContents"/>
              <w:bidi w:val="0"/>
              <w:spacing w:before="0" w:after="283"/>
              <w:jc w:val="left"/>
              <w:rPr/>
            </w:pPr>
            <w:r>
              <w:rPr/>
              <w:t xml:space="preserve">7007800000000000000 ♠ $80,000,000 -- 7008100000000000000 ♠ 100,000,000 </w:t>
            </w:r>
          </w:p>
        </w:tc>
        <w:tc>
          <w:tcPr>
            <w:tcW w:w="2656" w:type="dxa"/>
            <w:tcBorders/>
            <w:vAlign w:val="center"/>
          </w:tcPr>
          <w:p>
            <w:pPr>
              <w:pStyle w:val="TableContents"/>
              <w:bidi w:val="0"/>
              <w:spacing w:before="0" w:after="283"/>
              <w:jc w:val="left"/>
              <w:rPr/>
            </w:pPr>
            <w:r>
              <w:rPr/>
              <w:t xml:space="preserve">7006880000000000000 ♠ $8,800,000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1969 </w:t>
            </w:r>
          </w:p>
        </w:tc>
        <w:tc>
          <w:tcPr>
            <w:tcW w:w="2656" w:type="dxa"/>
            <w:tcBorders/>
            <w:vAlign w:val="center"/>
          </w:tcPr>
          <w:p>
            <w:pPr>
              <w:pStyle w:val="TableContents"/>
              <w:bidi w:val="0"/>
              <w:spacing w:before="0" w:after="283"/>
              <w:jc w:val="left"/>
              <w:rPr/>
            </w:pPr>
            <w:r>
              <w:rPr/>
              <w:t xml:space="preserve">Butch Cassidy ja Sundance Kid (Butch Cassidy ja Sundance Kid) </w:t>
            </w:r>
          </w:p>
        </w:tc>
        <w:tc>
          <w:tcPr>
            <w:tcW w:w="2656" w:type="dxa"/>
            <w:tcBorders/>
            <w:vAlign w:val="center"/>
          </w:tcPr>
          <w:p>
            <w:pPr>
              <w:pStyle w:val="TableContents"/>
              <w:bidi w:val="0"/>
              <w:spacing w:before="0" w:after="283"/>
              <w:jc w:val="left"/>
              <w:rPr/>
            </w:pPr>
            <w:r>
              <w:rPr/>
              <w:t xml:space="preserve">7008152308525000000 ♠ $152,308,525 (7007371000000000000 ♠ $37,100,000) </w:t>
            </w:r>
          </w:p>
        </w:tc>
        <w:tc>
          <w:tcPr>
            <w:tcW w:w="2596" w:type="dxa"/>
            <w:tcBorders/>
            <w:vAlign w:val="center"/>
          </w:tcPr>
          <w:p>
            <w:pPr>
              <w:pStyle w:val="TableContents"/>
              <w:bidi w:val="0"/>
              <w:spacing w:before="0" w:after="283"/>
              <w:jc w:val="left"/>
              <w:rPr/>
            </w:pPr>
            <w:r>
              <w:rPr/>
              <w:t xml:space="preserve">7006660000000000000 ♠ $6,600,000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1970 </w:t>
            </w:r>
          </w:p>
        </w:tc>
        <w:tc>
          <w:tcPr>
            <w:tcW w:w="2656" w:type="dxa"/>
            <w:tcBorders/>
            <w:vAlign w:val="center"/>
          </w:tcPr>
          <w:p>
            <w:pPr>
              <w:pStyle w:val="TableContents"/>
              <w:bidi w:val="0"/>
              <w:spacing w:before="0" w:after="283"/>
              <w:jc w:val="left"/>
              <w:rPr/>
            </w:pPr>
            <w:r>
              <w:rPr/>
              <w:t xml:space="preserve">Rakkaustarina </w:t>
            </w:r>
          </w:p>
        </w:tc>
        <w:tc>
          <w:tcPr>
            <w:tcW w:w="2656" w:type="dxa"/>
            <w:tcBorders/>
            <w:vAlign w:val="center"/>
          </w:tcPr>
          <w:p>
            <w:pPr>
              <w:pStyle w:val="TableContents"/>
              <w:bidi w:val="0"/>
              <w:spacing w:before="0" w:after="283"/>
              <w:jc w:val="left"/>
              <w:rPr/>
            </w:pPr>
            <w:r>
              <w:rPr/>
              <w:t xml:space="preserve">7007800000000000000 ♠ $80,000,000 </w:t>
            </w:r>
          </w:p>
        </w:tc>
        <w:tc>
          <w:tcPr>
            <w:tcW w:w="2596" w:type="dxa"/>
            <w:tcBorders/>
            <w:vAlign w:val="center"/>
          </w:tcPr>
          <w:p>
            <w:pPr>
              <w:pStyle w:val="TableContents"/>
              <w:bidi w:val="0"/>
              <w:spacing w:before="0" w:after="283"/>
              <w:jc w:val="left"/>
              <w:rPr/>
            </w:pPr>
            <w:r>
              <w:rPr/>
              <w:t xml:space="preserve">7006226000000000000 ♠ $2,260,000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Lentokenttä </w:t>
            </w:r>
          </w:p>
        </w:tc>
        <w:tc>
          <w:tcPr>
            <w:tcW w:w="2656" w:type="dxa"/>
            <w:tcBorders/>
            <w:vAlign w:val="center"/>
          </w:tcPr>
          <w:p>
            <w:pPr>
              <w:pStyle w:val="TableContents"/>
              <w:bidi w:val="0"/>
              <w:spacing w:before="0" w:after="283"/>
              <w:jc w:val="left"/>
              <w:rPr/>
            </w:pPr>
            <w:r>
              <w:rPr/>
              <w:t xml:space="preserve">7007750000000000000 ♠ $75,000,000 </w:t>
            </w:r>
          </w:p>
        </w:tc>
        <w:tc>
          <w:tcPr>
            <w:tcW w:w="2656" w:type="dxa"/>
            <w:tcBorders/>
            <w:vAlign w:val="center"/>
          </w:tcPr>
          <w:p>
            <w:pPr>
              <w:pStyle w:val="TableContents"/>
              <w:bidi w:val="0"/>
              <w:spacing w:before="0" w:after="283"/>
              <w:jc w:val="left"/>
              <w:rPr/>
            </w:pPr>
            <w:r>
              <w:rPr/>
              <w:t xml:space="preserve">7007100000000000000 ♠ $10,000,000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1971 </w:t>
            </w:r>
          </w:p>
        </w:tc>
        <w:tc>
          <w:tcPr>
            <w:tcW w:w="2656" w:type="dxa"/>
            <w:tcBorders/>
            <w:vAlign w:val="center"/>
          </w:tcPr>
          <w:p>
            <w:pPr>
              <w:pStyle w:val="TableContents"/>
              <w:bidi w:val="0"/>
              <w:spacing w:before="0" w:after="283"/>
              <w:jc w:val="left"/>
              <w:rPr/>
            </w:pPr>
            <w:r>
              <w:rPr/>
              <w:t xml:space="preserve">Ranskalainen yhteys </w:t>
            </w:r>
          </w:p>
        </w:tc>
        <w:tc>
          <w:tcPr>
            <w:tcW w:w="2656" w:type="dxa"/>
            <w:tcBorders/>
            <w:vAlign w:val="center"/>
          </w:tcPr>
          <w:p>
            <w:pPr>
              <w:pStyle w:val="TableContents"/>
              <w:bidi w:val="0"/>
              <w:spacing w:before="0" w:after="283"/>
              <w:jc w:val="left"/>
              <w:rPr/>
            </w:pPr>
            <w:r>
              <w:rPr/>
              <w:t xml:space="preserve">7007750000000000000 ♠ $75,000,000 </w:t>
            </w:r>
          </w:p>
        </w:tc>
        <w:tc>
          <w:tcPr>
            <w:tcW w:w="2596" w:type="dxa"/>
            <w:tcBorders/>
            <w:vAlign w:val="center"/>
          </w:tcPr>
          <w:p>
            <w:pPr>
              <w:pStyle w:val="TableContents"/>
              <w:bidi w:val="0"/>
              <w:spacing w:before="0" w:after="283"/>
              <w:jc w:val="left"/>
              <w:rPr/>
            </w:pPr>
            <w:r>
              <w:rPr/>
              <w:t xml:space="preserve">7006330000000000000 ♠ $3,300,000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Viulunsoittaja katolla </w:t>
            </w:r>
          </w:p>
        </w:tc>
        <w:tc>
          <w:tcPr>
            <w:tcW w:w="2656" w:type="dxa"/>
            <w:tcBorders/>
            <w:vAlign w:val="center"/>
          </w:tcPr>
          <w:p>
            <w:pPr>
              <w:pStyle w:val="TableContents"/>
              <w:bidi w:val="0"/>
              <w:spacing w:before="0" w:after="283"/>
              <w:jc w:val="left"/>
              <w:rPr/>
            </w:pPr>
            <w:r>
              <w:rPr/>
              <w:t xml:space="preserve">7007494000000000000 ♠ $49,400,000 (7008100000000000000 ♠ $100,000,000 / 7007451000000000000 ♠ $45,100,000) </w:t>
            </w:r>
          </w:p>
        </w:tc>
        <w:tc>
          <w:tcPr>
            <w:tcW w:w="2656" w:type="dxa"/>
            <w:tcBorders/>
            <w:vAlign w:val="center"/>
          </w:tcPr>
          <w:p>
            <w:pPr>
              <w:pStyle w:val="TableContents"/>
              <w:bidi w:val="0"/>
              <w:spacing w:before="0" w:after="283"/>
              <w:jc w:val="left"/>
              <w:rPr/>
            </w:pPr>
            <w:r>
              <w:rPr/>
              <w:t xml:space="preserve">7006900000000000000 ♠ $9,000,000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Timantit ovat ikuisia </w:t>
            </w:r>
          </w:p>
        </w:tc>
        <w:tc>
          <w:tcPr>
            <w:tcW w:w="2656" w:type="dxa"/>
            <w:tcBorders/>
            <w:vAlign w:val="center"/>
          </w:tcPr>
          <w:p>
            <w:pPr>
              <w:pStyle w:val="TableContents"/>
              <w:bidi w:val="0"/>
              <w:spacing w:before="0" w:after="283"/>
              <w:jc w:val="left"/>
              <w:rPr/>
            </w:pPr>
            <w:r>
              <w:rPr/>
              <w:t xml:space="preserve">7008116000000000000 ♠ $116,000,000 (7007457000000000000 ♠ $45,700,000) </w:t>
            </w:r>
          </w:p>
        </w:tc>
        <w:tc>
          <w:tcPr>
            <w:tcW w:w="2656" w:type="dxa"/>
            <w:tcBorders/>
            <w:vAlign w:val="center"/>
          </w:tcPr>
          <w:p>
            <w:pPr>
              <w:pStyle w:val="TableContents"/>
              <w:bidi w:val="0"/>
              <w:spacing w:before="0" w:after="283"/>
              <w:jc w:val="left"/>
              <w:rPr/>
            </w:pPr>
            <w:r>
              <w:rPr/>
              <w:t xml:space="preserve">7006720000000000000 ♠ $7,200,000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1972 </w:t>
            </w:r>
          </w:p>
        </w:tc>
        <w:tc>
          <w:tcPr>
            <w:tcW w:w="2656" w:type="dxa"/>
            <w:tcBorders/>
            <w:vAlign w:val="center"/>
          </w:tcPr>
          <w:p>
            <w:pPr>
              <w:pStyle w:val="TableContents"/>
              <w:bidi w:val="0"/>
              <w:spacing w:before="0" w:after="283"/>
              <w:jc w:val="left"/>
              <w:rPr/>
            </w:pPr>
            <w:r>
              <w:rPr/>
              <w:t xml:space="preserve">Kummisetä </w:t>
            </w:r>
          </w:p>
        </w:tc>
        <w:tc>
          <w:tcPr>
            <w:tcW w:w="2656" w:type="dxa"/>
            <w:tcBorders/>
            <w:vAlign w:val="center"/>
          </w:tcPr>
          <w:p>
            <w:pPr>
              <w:pStyle w:val="TableContents"/>
              <w:bidi w:val="0"/>
              <w:spacing w:before="0" w:after="283"/>
              <w:jc w:val="left"/>
              <w:rPr/>
            </w:pPr>
            <w:r>
              <w:rPr/>
              <w:t xml:space="preserve">7008245066044000000 ♠ $245,066,044 -- 7008286000000000000 ♠ 286,000,000 (7008127600000000000 ♠ $127,600,000 -- 7008142000000000000 ♠ 142,000,000) </w:t>
            </w:r>
          </w:p>
        </w:tc>
        <w:tc>
          <w:tcPr>
            <w:tcW w:w="2596" w:type="dxa"/>
            <w:tcBorders/>
            <w:vAlign w:val="center"/>
          </w:tcPr>
          <w:p>
            <w:pPr>
              <w:pStyle w:val="TableContents"/>
              <w:bidi w:val="0"/>
              <w:spacing w:before="0" w:after="283"/>
              <w:jc w:val="left"/>
              <w:rPr/>
            </w:pPr>
            <w:r>
              <w:rPr/>
              <w:t xml:space="preserve">7006620000000000000 ♠ $6,200,000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1973 </w:t>
            </w:r>
          </w:p>
        </w:tc>
        <w:tc>
          <w:tcPr>
            <w:tcW w:w="2656" w:type="dxa"/>
            <w:tcBorders/>
            <w:vAlign w:val="center"/>
          </w:tcPr>
          <w:p>
            <w:pPr>
              <w:pStyle w:val="TableContents"/>
              <w:bidi w:val="0"/>
              <w:spacing w:before="0" w:after="283"/>
              <w:jc w:val="left"/>
              <w:rPr/>
            </w:pPr>
            <w:r>
              <w:rPr/>
              <w:t xml:space="preserve">Manaaja </w:t>
            </w:r>
          </w:p>
        </w:tc>
        <w:tc>
          <w:tcPr>
            <w:tcW w:w="2656" w:type="dxa"/>
            <w:tcBorders/>
            <w:vAlign w:val="center"/>
          </w:tcPr>
          <w:p>
            <w:pPr>
              <w:pStyle w:val="TableContents"/>
              <w:bidi w:val="0"/>
              <w:spacing w:before="0" w:after="283"/>
              <w:jc w:val="left"/>
              <w:rPr/>
            </w:pPr>
            <w:r>
              <w:rPr/>
              <w:t xml:space="preserve">7008413071948000000 ♠ $413,071,948 (7008110000000000000 ♠ $110,000,000) </w:t>
            </w:r>
          </w:p>
        </w:tc>
        <w:tc>
          <w:tcPr>
            <w:tcW w:w="2596" w:type="dxa"/>
            <w:tcBorders/>
            <w:vAlign w:val="center"/>
          </w:tcPr>
          <w:p>
            <w:pPr>
              <w:pStyle w:val="TableContents"/>
              <w:bidi w:val="0"/>
              <w:spacing w:before="0" w:after="283"/>
              <w:jc w:val="left"/>
              <w:rPr/>
            </w:pPr>
            <w:r>
              <w:rPr/>
              <w:t xml:space="preserve">7007100000000000000 ♠ $10,000,000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The Sting </w:t>
            </w:r>
          </w:p>
        </w:tc>
        <w:tc>
          <w:tcPr>
            <w:tcW w:w="2656" w:type="dxa"/>
            <w:tcBorders/>
            <w:vAlign w:val="center"/>
          </w:tcPr>
          <w:p>
            <w:pPr>
              <w:pStyle w:val="TableContents"/>
              <w:bidi w:val="0"/>
              <w:spacing w:before="0" w:after="283"/>
              <w:jc w:val="left"/>
              <w:rPr/>
            </w:pPr>
            <w:r>
              <w:rPr/>
              <w:t xml:space="preserve">7008115000000000000 ♠ $115,000,000 </w:t>
            </w:r>
          </w:p>
        </w:tc>
        <w:tc>
          <w:tcPr>
            <w:tcW w:w="2656" w:type="dxa"/>
            <w:tcBorders/>
            <w:vAlign w:val="center"/>
          </w:tcPr>
          <w:p>
            <w:pPr>
              <w:pStyle w:val="TableContents"/>
              <w:bidi w:val="0"/>
              <w:spacing w:before="0" w:after="283"/>
              <w:jc w:val="left"/>
              <w:rPr/>
            </w:pPr>
            <w:r>
              <w:rPr/>
              <w:t xml:space="preserve">7006550000000000000 ♠ $5,500,000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Tyrmäävä helvetti </w:t>
            </w:r>
          </w:p>
        </w:tc>
        <w:tc>
          <w:tcPr>
            <w:tcW w:w="2656" w:type="dxa"/>
            <w:tcBorders/>
            <w:vAlign w:val="center"/>
          </w:tcPr>
          <w:p>
            <w:pPr>
              <w:pStyle w:val="TableContents"/>
              <w:bidi w:val="0"/>
              <w:spacing w:before="0" w:after="283"/>
              <w:jc w:val="left"/>
              <w:rPr/>
            </w:pPr>
            <w:r>
              <w:rPr/>
              <w:t xml:space="preserve">7008139700000000000 ♠ $139,700,000 / 7007886500000000000 ♠ $88,650,000 </w:t>
            </w:r>
          </w:p>
        </w:tc>
        <w:tc>
          <w:tcPr>
            <w:tcW w:w="2596" w:type="dxa"/>
            <w:tcBorders/>
            <w:vAlign w:val="center"/>
          </w:tcPr>
          <w:p>
            <w:pPr>
              <w:pStyle w:val="TableContents"/>
              <w:bidi w:val="0"/>
              <w:spacing w:before="0" w:after="283"/>
              <w:jc w:val="left"/>
              <w:rPr/>
            </w:pPr>
            <w:r>
              <w:rPr/>
              <w:t xml:space="preserve">7007140000000000000 ♠ $14,000,000 -- 7007150000000000000 ♠ 15,000,000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Blazing Saddles </w:t>
            </w:r>
          </w:p>
        </w:tc>
        <w:tc>
          <w:tcPr>
            <w:tcW w:w="2656" w:type="dxa"/>
            <w:tcBorders/>
            <w:vAlign w:val="center"/>
          </w:tcPr>
          <w:p>
            <w:pPr>
              <w:pStyle w:val="TableContents"/>
              <w:bidi w:val="0"/>
              <w:spacing w:before="0" w:after="283"/>
              <w:jc w:val="left"/>
              <w:rPr/>
            </w:pPr>
            <w:r>
              <w:rPr/>
              <w:t xml:space="preserve">7007800000000000000 ♠ $80,000,000 + </w:t>
            </w:r>
          </w:p>
        </w:tc>
        <w:tc>
          <w:tcPr>
            <w:tcW w:w="2656" w:type="dxa"/>
            <w:tcBorders/>
            <w:vAlign w:val="center"/>
          </w:tcPr>
          <w:p>
            <w:pPr>
              <w:pStyle w:val="TableContents"/>
              <w:bidi w:val="0"/>
              <w:spacing w:before="0" w:after="283"/>
              <w:jc w:val="left"/>
              <w:rPr/>
            </w:pPr>
            <w:r>
              <w:rPr/>
              <w:t xml:space="preserve">7006260000000000000 ♠ $2,600,000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Jaws </w:t>
            </w:r>
          </w:p>
        </w:tc>
        <w:tc>
          <w:tcPr>
            <w:tcW w:w="2656" w:type="dxa"/>
            <w:tcBorders/>
            <w:vAlign w:val="center"/>
          </w:tcPr>
          <w:p>
            <w:pPr>
              <w:pStyle w:val="TableContents"/>
              <w:bidi w:val="0"/>
              <w:spacing w:before="0" w:after="283"/>
              <w:jc w:val="left"/>
              <w:rPr/>
            </w:pPr>
            <w:r>
              <w:rPr/>
              <w:t xml:space="preserve">7008470653591000000 ♠ $470,653,591 (7008193700000000000 ♠ $193,700,000) </w:t>
            </w:r>
          </w:p>
        </w:tc>
        <w:tc>
          <w:tcPr>
            <w:tcW w:w="2596" w:type="dxa"/>
            <w:tcBorders/>
            <w:vAlign w:val="center"/>
          </w:tcPr>
          <w:p>
            <w:pPr>
              <w:pStyle w:val="TableContents"/>
              <w:bidi w:val="0"/>
              <w:spacing w:before="0" w:after="283"/>
              <w:jc w:val="left"/>
              <w:rPr/>
            </w:pPr>
            <w:r>
              <w:rPr/>
              <w:t xml:space="preserve">7006900000000000000 ♠ $9,000,000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1976 </w:t>
            </w:r>
          </w:p>
        </w:tc>
        <w:tc>
          <w:tcPr>
            <w:tcW w:w="2656" w:type="dxa"/>
            <w:tcBorders/>
            <w:vAlign w:val="center"/>
          </w:tcPr>
          <w:p>
            <w:pPr>
              <w:pStyle w:val="TableContents"/>
              <w:bidi w:val="0"/>
              <w:spacing w:before="0" w:after="283"/>
              <w:jc w:val="left"/>
              <w:rPr/>
            </w:pPr>
            <w:r>
              <w:rPr/>
              <w:t xml:space="preserve">Rocky </w:t>
            </w:r>
          </w:p>
        </w:tc>
        <w:tc>
          <w:tcPr>
            <w:tcW w:w="2656" w:type="dxa"/>
            <w:tcBorders/>
            <w:vAlign w:val="center"/>
          </w:tcPr>
          <w:p>
            <w:pPr>
              <w:pStyle w:val="TableContents"/>
              <w:bidi w:val="0"/>
              <w:spacing w:before="0" w:after="283"/>
              <w:jc w:val="left"/>
              <w:rPr/>
            </w:pPr>
            <w:r>
              <w:rPr/>
              <w:t xml:space="preserve">7008225000000000000 ♠ $225,000,000 (7007771000000000000 ♠ $77,100,000) </w:t>
            </w:r>
          </w:p>
        </w:tc>
        <w:tc>
          <w:tcPr>
            <w:tcW w:w="2596" w:type="dxa"/>
            <w:tcBorders/>
            <w:vAlign w:val="center"/>
          </w:tcPr>
          <w:p>
            <w:pPr>
              <w:pStyle w:val="TableContents"/>
              <w:bidi w:val="0"/>
              <w:spacing w:before="0" w:after="283"/>
              <w:jc w:val="left"/>
              <w:rPr/>
            </w:pPr>
            <w:r>
              <w:rPr/>
              <w:t xml:space="preserve">7006107500000000000 ♠ $1,075,000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1977 </w:t>
            </w:r>
          </w:p>
        </w:tc>
        <w:tc>
          <w:tcPr>
            <w:tcW w:w="2656" w:type="dxa"/>
            <w:tcBorders/>
            <w:vAlign w:val="center"/>
          </w:tcPr>
          <w:p>
            <w:pPr>
              <w:pStyle w:val="TableContents"/>
              <w:bidi w:val="0"/>
              <w:spacing w:before="0" w:after="283"/>
              <w:jc w:val="left"/>
              <w:rPr/>
            </w:pPr>
            <w:r>
              <w:rPr/>
              <w:t xml:space="preserve">Tähtien sota </w:t>
            </w:r>
          </w:p>
        </w:tc>
        <w:tc>
          <w:tcPr>
            <w:tcW w:w="2656" w:type="dxa"/>
            <w:tcBorders/>
            <w:vAlign w:val="center"/>
          </w:tcPr>
          <w:p>
            <w:pPr>
              <w:pStyle w:val="TableContents"/>
              <w:bidi w:val="0"/>
              <w:spacing w:before="0" w:after="283"/>
              <w:jc w:val="left"/>
              <w:rPr/>
            </w:pPr>
            <w:r>
              <w:rPr/>
              <w:t xml:space="preserve">7008775398007000000 ♠ $775,398,007 (7008530000000000000 ♠ $530,000,000 / 7008268500000000000 ♠ $268,500,000) </w:t>
            </w:r>
          </w:p>
        </w:tc>
        <w:tc>
          <w:tcPr>
            <w:tcW w:w="2596" w:type="dxa"/>
            <w:tcBorders/>
            <w:vAlign w:val="center"/>
          </w:tcPr>
          <w:p>
            <w:pPr>
              <w:pStyle w:val="TableContents"/>
              <w:bidi w:val="0"/>
              <w:spacing w:before="0" w:after="283"/>
              <w:jc w:val="left"/>
              <w:rPr/>
            </w:pPr>
            <w:r>
              <w:rPr/>
              <w:t xml:space="preserve">7007112931510000000 ♠ $11,293,151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1978 </w:t>
            </w:r>
          </w:p>
        </w:tc>
        <w:tc>
          <w:tcPr>
            <w:tcW w:w="2656" w:type="dxa"/>
            <w:tcBorders/>
            <w:vAlign w:val="center"/>
          </w:tcPr>
          <w:p>
            <w:pPr>
              <w:pStyle w:val="TableContents"/>
              <w:bidi w:val="0"/>
              <w:spacing w:before="0" w:after="283"/>
              <w:jc w:val="left"/>
              <w:rPr/>
            </w:pPr>
            <w:r>
              <w:rPr/>
              <w:t xml:space="preserve">Rasva </w:t>
            </w:r>
          </w:p>
        </w:tc>
        <w:tc>
          <w:tcPr>
            <w:tcW w:w="2656" w:type="dxa"/>
            <w:tcBorders/>
            <w:vAlign w:val="center"/>
          </w:tcPr>
          <w:p>
            <w:pPr>
              <w:pStyle w:val="TableContents"/>
              <w:bidi w:val="0"/>
              <w:spacing w:before="0" w:after="283"/>
              <w:jc w:val="left"/>
              <w:rPr/>
            </w:pPr>
            <w:r>
              <w:rPr/>
              <w:t xml:space="preserve">7008394954752000000 ♠ $394,954,752 (7008341000000000000 ♠ $341,000,000) </w:t>
            </w:r>
          </w:p>
        </w:tc>
        <w:tc>
          <w:tcPr>
            <w:tcW w:w="2596" w:type="dxa"/>
            <w:tcBorders/>
            <w:vAlign w:val="center"/>
          </w:tcPr>
          <w:p>
            <w:pPr>
              <w:pStyle w:val="TableContents"/>
              <w:bidi w:val="0"/>
              <w:spacing w:before="0" w:after="283"/>
              <w:jc w:val="left"/>
              <w:rPr/>
            </w:pPr>
            <w:r>
              <w:rPr/>
              <w:t xml:space="preserve">7006600000000000000 ♠ $6,000,000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1979 </w:t>
            </w:r>
          </w:p>
        </w:tc>
        <w:tc>
          <w:tcPr>
            <w:tcW w:w="2656" w:type="dxa"/>
            <w:tcBorders/>
            <w:vAlign w:val="center"/>
          </w:tcPr>
          <w:p>
            <w:pPr>
              <w:pStyle w:val="TableContents"/>
              <w:bidi w:val="0"/>
              <w:spacing w:before="0" w:after="283"/>
              <w:jc w:val="left"/>
              <w:rPr/>
            </w:pPr>
            <w:r>
              <w:rPr/>
              <w:t xml:space="preserve">Moonraker </w:t>
            </w:r>
          </w:p>
        </w:tc>
        <w:tc>
          <w:tcPr>
            <w:tcW w:w="2656" w:type="dxa"/>
            <w:tcBorders/>
            <w:vAlign w:val="center"/>
          </w:tcPr>
          <w:p>
            <w:pPr>
              <w:pStyle w:val="TableContents"/>
              <w:bidi w:val="0"/>
              <w:spacing w:before="0" w:after="283"/>
              <w:jc w:val="left"/>
              <w:rPr/>
            </w:pPr>
            <w:r>
              <w:rPr/>
              <w:t xml:space="preserve">7008210300000000000 ♠ $210,300,000 </w:t>
            </w:r>
          </w:p>
        </w:tc>
        <w:tc>
          <w:tcPr>
            <w:tcW w:w="2596" w:type="dxa"/>
            <w:tcBorders/>
            <w:vAlign w:val="center"/>
          </w:tcPr>
          <w:p>
            <w:pPr>
              <w:pStyle w:val="TableContents"/>
              <w:bidi w:val="0"/>
              <w:spacing w:before="0" w:after="283"/>
              <w:jc w:val="left"/>
              <w:rPr/>
            </w:pPr>
            <w:r>
              <w:rPr/>
              <w:t xml:space="preserve">7007310000000000000 ♠ $31,000,000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Rocky II </w:t>
            </w:r>
          </w:p>
        </w:tc>
        <w:tc>
          <w:tcPr>
            <w:tcW w:w="2656" w:type="dxa"/>
            <w:tcBorders/>
            <w:vAlign w:val="center"/>
          </w:tcPr>
          <w:p>
            <w:pPr>
              <w:pStyle w:val="TableContents"/>
              <w:bidi w:val="0"/>
              <w:spacing w:before="0" w:after="283"/>
              <w:jc w:val="left"/>
              <w:rPr/>
            </w:pPr>
            <w:r>
              <w:rPr/>
              <w:t xml:space="preserve">7008200182289000000 ♠ $200,182,289 </w:t>
            </w:r>
          </w:p>
        </w:tc>
        <w:tc>
          <w:tcPr>
            <w:tcW w:w="2656" w:type="dxa"/>
            <w:tcBorders/>
            <w:vAlign w:val="center"/>
          </w:tcPr>
          <w:p>
            <w:pPr>
              <w:pStyle w:val="TableContents"/>
              <w:bidi w:val="0"/>
              <w:spacing w:before="0" w:after="283"/>
              <w:jc w:val="left"/>
              <w:rPr/>
            </w:pPr>
            <w:r>
              <w:rPr/>
              <w:t xml:space="preserve">7006700000000000000 ♠ $7,000,000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1980 </w:t>
            </w:r>
          </w:p>
        </w:tc>
        <w:tc>
          <w:tcPr>
            <w:tcW w:w="2656" w:type="dxa"/>
            <w:tcBorders/>
            <w:vAlign w:val="center"/>
          </w:tcPr>
          <w:p>
            <w:pPr>
              <w:pStyle w:val="TableContents"/>
              <w:bidi w:val="0"/>
              <w:spacing w:before="0" w:after="283"/>
              <w:jc w:val="left"/>
              <w:rPr/>
            </w:pPr>
            <w:r>
              <w:rPr/>
              <w:t xml:space="preserve">Imperiumi iskee takaisin </w:t>
            </w:r>
          </w:p>
        </w:tc>
        <w:tc>
          <w:tcPr>
            <w:tcW w:w="2656" w:type="dxa"/>
            <w:tcBorders/>
            <w:vAlign w:val="center"/>
          </w:tcPr>
          <w:p>
            <w:pPr>
              <w:pStyle w:val="TableContents"/>
              <w:bidi w:val="0"/>
              <w:spacing w:before="0" w:after="283"/>
              <w:jc w:val="left"/>
              <w:rPr/>
            </w:pPr>
            <w:r>
              <w:rPr/>
              <w:t xml:space="preserve">7008547969004000000 ♠ $547,969,004 (7008413562607000000 ♠ $413,562,607) </w:t>
            </w:r>
          </w:p>
        </w:tc>
        <w:tc>
          <w:tcPr>
            <w:tcW w:w="2596" w:type="dxa"/>
            <w:tcBorders/>
            <w:vAlign w:val="center"/>
          </w:tcPr>
          <w:p>
            <w:pPr>
              <w:pStyle w:val="TableContents"/>
              <w:bidi w:val="0"/>
              <w:spacing w:before="0" w:after="283"/>
              <w:jc w:val="left"/>
              <w:rPr/>
            </w:pPr>
            <w:r>
              <w:rPr/>
              <w:t xml:space="preserve">7007230000000000000 ♠ $23,000,000 -- 7007320000000000000 ♠ 32,000,000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1981 </w:t>
            </w:r>
          </w:p>
        </w:tc>
        <w:tc>
          <w:tcPr>
            <w:tcW w:w="2656" w:type="dxa"/>
            <w:tcBorders/>
            <w:vAlign w:val="center"/>
          </w:tcPr>
          <w:p>
            <w:pPr>
              <w:pStyle w:val="TableContents"/>
              <w:bidi w:val="0"/>
              <w:spacing w:before="0" w:after="283"/>
              <w:jc w:val="left"/>
              <w:rPr/>
            </w:pPr>
            <w:r>
              <w:rPr/>
              <w:t xml:space="preserve">Kadonneen arkin metsästäjät </w:t>
            </w:r>
          </w:p>
        </w:tc>
        <w:tc>
          <w:tcPr>
            <w:tcW w:w="2656" w:type="dxa"/>
            <w:tcBorders/>
            <w:vAlign w:val="center"/>
          </w:tcPr>
          <w:p>
            <w:pPr>
              <w:pStyle w:val="TableContents"/>
              <w:bidi w:val="0"/>
              <w:spacing w:before="0" w:after="283"/>
              <w:jc w:val="left"/>
              <w:rPr/>
            </w:pPr>
            <w:r>
              <w:rPr/>
              <w:t xml:space="preserve">7008389925971000000 ♠ $389,925,971 (7008321866000000000 ♠ $321,866,000 -- 7008353988025000000 ♠ 353,988,025) </w:t>
            </w:r>
          </w:p>
        </w:tc>
        <w:tc>
          <w:tcPr>
            <w:tcW w:w="2596" w:type="dxa"/>
            <w:tcBorders/>
            <w:vAlign w:val="center"/>
          </w:tcPr>
          <w:p>
            <w:pPr>
              <w:pStyle w:val="TableContents"/>
              <w:bidi w:val="0"/>
              <w:spacing w:before="0" w:after="283"/>
              <w:jc w:val="left"/>
              <w:rPr/>
            </w:pPr>
            <w:r>
              <w:rPr/>
              <w:t xml:space="preserve">7007180000000000000 ♠ $18,000,000 -- 7007228000000000000 ♠ 22,800,000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1982 </w:t>
            </w:r>
          </w:p>
        </w:tc>
        <w:tc>
          <w:tcPr>
            <w:tcW w:w="2656" w:type="dxa"/>
            <w:tcBorders/>
            <w:vAlign w:val="center"/>
          </w:tcPr>
          <w:p>
            <w:pPr>
              <w:pStyle w:val="TableContents"/>
              <w:bidi w:val="0"/>
              <w:spacing w:before="0" w:after="283"/>
              <w:jc w:val="left"/>
              <w:rPr/>
            </w:pPr>
            <w:r>
              <w:rPr/>
              <w:t xml:space="preserve">E.T. the Extra-Terrestrial (E.T. the Extra-Terrestrial) </w:t>
            </w:r>
          </w:p>
        </w:tc>
        <w:tc>
          <w:tcPr>
            <w:tcW w:w="2656" w:type="dxa"/>
            <w:tcBorders/>
            <w:vAlign w:val="center"/>
          </w:tcPr>
          <w:p>
            <w:pPr>
              <w:pStyle w:val="TableContents"/>
              <w:bidi w:val="0"/>
              <w:spacing w:before="0" w:after="283"/>
              <w:jc w:val="left"/>
              <w:rPr/>
            </w:pPr>
            <w:r>
              <w:rPr/>
              <w:t xml:space="preserve">7008792910554000000 ♠ $792,910,554 (7008619000000000000 ♠ $619,000,000 -- 7008664000000000000 ♠ 664,000,000) </w:t>
            </w:r>
          </w:p>
        </w:tc>
        <w:tc>
          <w:tcPr>
            <w:tcW w:w="2596" w:type="dxa"/>
            <w:tcBorders/>
            <w:vAlign w:val="center"/>
          </w:tcPr>
          <w:p>
            <w:pPr>
              <w:pStyle w:val="TableContents"/>
              <w:bidi w:val="0"/>
              <w:spacing w:before="0" w:after="283"/>
              <w:jc w:val="left"/>
              <w:rPr/>
            </w:pPr>
            <w:r>
              <w:rPr/>
              <w:t xml:space="preserve">7007105000000000000 ♠ $10,500,000 -- 7007122000000000000 ♠ 12,200,000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Jedin paluu </w:t>
            </w:r>
          </w:p>
        </w:tc>
        <w:tc>
          <w:tcPr>
            <w:tcW w:w="2656" w:type="dxa"/>
            <w:tcBorders/>
            <w:vAlign w:val="center"/>
          </w:tcPr>
          <w:p>
            <w:pPr>
              <w:pStyle w:val="TableContents"/>
              <w:bidi w:val="0"/>
              <w:spacing w:before="0" w:after="283"/>
              <w:jc w:val="left"/>
              <w:rPr/>
            </w:pPr>
            <w:r>
              <w:rPr/>
              <w:t xml:space="preserve">7008475106177000000 ♠ $475,106,177 (7008385845197000000 ♠ $385,845,197) </w:t>
            </w:r>
          </w:p>
        </w:tc>
        <w:tc>
          <w:tcPr>
            <w:tcW w:w="2596" w:type="dxa"/>
            <w:tcBorders/>
            <w:vAlign w:val="center"/>
          </w:tcPr>
          <w:p>
            <w:pPr>
              <w:pStyle w:val="TableContents"/>
              <w:bidi w:val="0"/>
              <w:spacing w:before="0" w:after="283"/>
              <w:jc w:val="left"/>
              <w:rPr/>
            </w:pPr>
            <w:r>
              <w:rPr/>
              <w:t xml:space="preserve">7007325000000000000 ♠ $32,500,000 -- 7007427000000000000 ♠ 42,700,000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1984 </w:t>
            </w:r>
          </w:p>
        </w:tc>
        <w:tc>
          <w:tcPr>
            <w:tcW w:w="2656" w:type="dxa"/>
            <w:tcBorders/>
            <w:vAlign w:val="center"/>
          </w:tcPr>
          <w:p>
            <w:pPr>
              <w:pStyle w:val="TableContents"/>
              <w:bidi w:val="0"/>
              <w:spacing w:before="0" w:after="283"/>
              <w:jc w:val="left"/>
              <w:rPr/>
            </w:pPr>
            <w:r>
              <w:rPr/>
              <w:t xml:space="preserve">Indiana Jones ja tuomion temppeli </w:t>
            </w:r>
          </w:p>
        </w:tc>
        <w:tc>
          <w:tcPr>
            <w:tcW w:w="2656" w:type="dxa"/>
            <w:tcBorders/>
            <w:vAlign w:val="center"/>
          </w:tcPr>
          <w:p>
            <w:pPr>
              <w:pStyle w:val="TableContents"/>
              <w:bidi w:val="0"/>
              <w:spacing w:before="0" w:after="283"/>
              <w:jc w:val="left"/>
              <w:rPr/>
            </w:pPr>
            <w:r>
              <w:rPr/>
              <w:t xml:space="preserve">7008333107271000000 ♠ $333,107,271 </w:t>
            </w:r>
          </w:p>
        </w:tc>
        <w:tc>
          <w:tcPr>
            <w:tcW w:w="2596" w:type="dxa"/>
            <w:tcBorders/>
            <w:vAlign w:val="center"/>
          </w:tcPr>
          <w:p>
            <w:pPr>
              <w:pStyle w:val="TableContents"/>
              <w:bidi w:val="0"/>
              <w:spacing w:before="0" w:after="283"/>
              <w:jc w:val="left"/>
              <w:rPr/>
            </w:pPr>
            <w:r>
              <w:rPr/>
              <w:t xml:space="preserve">7007270000000000000 ♠ $27,000,000 -- 7007282000000000000 ♠ 28,200,000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1985 </w:t>
            </w:r>
          </w:p>
        </w:tc>
        <w:tc>
          <w:tcPr>
            <w:tcW w:w="2656" w:type="dxa"/>
            <w:tcBorders/>
            <w:vAlign w:val="center"/>
          </w:tcPr>
          <w:p>
            <w:pPr>
              <w:pStyle w:val="TableContents"/>
              <w:bidi w:val="0"/>
              <w:spacing w:before="0" w:after="283"/>
              <w:jc w:val="left"/>
              <w:rPr/>
            </w:pPr>
            <w:r>
              <w:rPr/>
              <w:t xml:space="preserve">Takaisin tulevaisuuteen </w:t>
            </w:r>
          </w:p>
        </w:tc>
        <w:tc>
          <w:tcPr>
            <w:tcW w:w="2656" w:type="dxa"/>
            <w:tcBorders/>
            <w:vAlign w:val="center"/>
          </w:tcPr>
          <w:p>
            <w:pPr>
              <w:pStyle w:val="TableContents"/>
              <w:bidi w:val="0"/>
              <w:spacing w:before="0" w:after="283"/>
              <w:jc w:val="left"/>
              <w:rPr/>
            </w:pPr>
            <w:r>
              <w:rPr/>
              <w:t xml:space="preserve">7008389053797000000 ♠ $389,053,797 (7008381109762000000 ♠ $381,109,762) </w:t>
            </w:r>
          </w:p>
        </w:tc>
        <w:tc>
          <w:tcPr>
            <w:tcW w:w="2596" w:type="dxa"/>
            <w:tcBorders/>
            <w:vAlign w:val="center"/>
          </w:tcPr>
          <w:p>
            <w:pPr>
              <w:pStyle w:val="TableContents"/>
              <w:bidi w:val="0"/>
              <w:spacing w:before="0" w:after="283"/>
              <w:jc w:val="left"/>
              <w:rPr/>
            </w:pPr>
            <w:r>
              <w:rPr/>
              <w:t xml:space="preserve">7007190000000000000 ♠ $19,000,000 -- 7007220000000000000 ♠ 22,000,000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1986 </w:t>
            </w:r>
          </w:p>
        </w:tc>
        <w:tc>
          <w:tcPr>
            <w:tcW w:w="2656" w:type="dxa"/>
            <w:tcBorders/>
            <w:vAlign w:val="center"/>
          </w:tcPr>
          <w:p>
            <w:pPr>
              <w:pStyle w:val="TableContents"/>
              <w:bidi w:val="0"/>
              <w:spacing w:before="0" w:after="283"/>
              <w:jc w:val="left"/>
              <w:rPr/>
            </w:pPr>
            <w:r>
              <w:rPr/>
              <w:t xml:space="preserve">Top Gun </w:t>
            </w:r>
          </w:p>
        </w:tc>
        <w:tc>
          <w:tcPr>
            <w:tcW w:w="2656" w:type="dxa"/>
            <w:tcBorders/>
            <w:vAlign w:val="center"/>
          </w:tcPr>
          <w:p>
            <w:pPr>
              <w:pStyle w:val="TableContents"/>
              <w:bidi w:val="0"/>
              <w:spacing w:before="0" w:after="283"/>
              <w:jc w:val="left"/>
              <w:rPr/>
            </w:pPr>
            <w:r>
              <w:rPr/>
              <w:t xml:space="preserve">7008356830601000000 ♠ $356,830,601 (7008345000000000000 ♠ $345,000,000) </w:t>
            </w:r>
          </w:p>
        </w:tc>
        <w:tc>
          <w:tcPr>
            <w:tcW w:w="2596" w:type="dxa"/>
            <w:tcBorders/>
            <w:vAlign w:val="center"/>
          </w:tcPr>
          <w:p>
            <w:pPr>
              <w:pStyle w:val="TableContents"/>
              <w:bidi w:val="0"/>
              <w:spacing w:before="0" w:after="283"/>
              <w:jc w:val="left"/>
              <w:rPr/>
            </w:pPr>
            <w:r>
              <w:rPr/>
              <w:t xml:space="preserve">7007140000000000000 ♠ $14,000,000 -- 7007190000000000000 ♠ 19,000,000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Kohtalokas vetovoima </w:t>
            </w:r>
          </w:p>
        </w:tc>
        <w:tc>
          <w:tcPr>
            <w:tcW w:w="2656" w:type="dxa"/>
            <w:tcBorders/>
            <w:vAlign w:val="center"/>
          </w:tcPr>
          <w:p>
            <w:pPr>
              <w:pStyle w:val="TableContents"/>
              <w:bidi w:val="0"/>
              <w:spacing w:before="0" w:after="283"/>
              <w:jc w:val="left"/>
              <w:rPr/>
            </w:pPr>
            <w:r>
              <w:rPr/>
              <w:t xml:space="preserve">7008320145905000000 ♠ $320,145,905 </w:t>
            </w:r>
          </w:p>
        </w:tc>
        <w:tc>
          <w:tcPr>
            <w:tcW w:w="2596" w:type="dxa"/>
            <w:tcBorders/>
            <w:vAlign w:val="center"/>
          </w:tcPr>
          <w:p>
            <w:pPr>
              <w:pStyle w:val="TableContents"/>
              <w:bidi w:val="0"/>
              <w:spacing w:before="0" w:after="283"/>
              <w:jc w:val="left"/>
              <w:rPr/>
            </w:pPr>
            <w:r>
              <w:rPr/>
              <w:t xml:space="preserve">7007140000000000000 ♠ $14,000,000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1988 </w:t>
            </w:r>
          </w:p>
        </w:tc>
        <w:tc>
          <w:tcPr>
            <w:tcW w:w="2656" w:type="dxa"/>
            <w:tcBorders/>
            <w:vAlign w:val="center"/>
          </w:tcPr>
          <w:p>
            <w:pPr>
              <w:pStyle w:val="TableContents"/>
              <w:bidi w:val="0"/>
              <w:spacing w:before="0" w:after="283"/>
              <w:jc w:val="left"/>
              <w:rPr/>
            </w:pPr>
            <w:r>
              <w:rPr/>
              <w:t xml:space="preserve">Rain Man </w:t>
            </w:r>
          </w:p>
        </w:tc>
        <w:tc>
          <w:tcPr>
            <w:tcW w:w="2656" w:type="dxa"/>
            <w:tcBorders/>
            <w:vAlign w:val="center"/>
          </w:tcPr>
          <w:p>
            <w:pPr>
              <w:pStyle w:val="TableContents"/>
              <w:bidi w:val="0"/>
              <w:spacing w:before="0" w:after="283"/>
              <w:jc w:val="left"/>
              <w:rPr/>
            </w:pPr>
            <w:r>
              <w:rPr/>
              <w:t xml:space="preserve">7008354825476000000 ♠ $354,825,476 </w:t>
            </w:r>
          </w:p>
        </w:tc>
        <w:tc>
          <w:tcPr>
            <w:tcW w:w="2596" w:type="dxa"/>
            <w:tcBorders/>
            <w:vAlign w:val="center"/>
          </w:tcPr>
          <w:p>
            <w:pPr>
              <w:pStyle w:val="TableContents"/>
              <w:bidi w:val="0"/>
              <w:spacing w:before="0" w:after="283"/>
              <w:jc w:val="left"/>
              <w:rPr/>
            </w:pPr>
            <w:r>
              <w:rPr/>
              <w:t xml:space="preserve">7007300000000000000 ♠ $30,000,000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1989 </w:t>
            </w:r>
          </w:p>
        </w:tc>
        <w:tc>
          <w:tcPr>
            <w:tcW w:w="2656" w:type="dxa"/>
            <w:tcBorders/>
            <w:vAlign w:val="center"/>
          </w:tcPr>
          <w:p>
            <w:pPr>
              <w:pStyle w:val="TableContents"/>
              <w:bidi w:val="0"/>
              <w:spacing w:before="0" w:after="283"/>
              <w:jc w:val="left"/>
              <w:rPr/>
            </w:pPr>
            <w:r>
              <w:rPr/>
              <w:t xml:space="preserve">Indiana Jones ja viimeinen ristiretki </w:t>
            </w:r>
          </w:p>
        </w:tc>
        <w:tc>
          <w:tcPr>
            <w:tcW w:w="2656" w:type="dxa"/>
            <w:tcBorders/>
            <w:vAlign w:val="center"/>
          </w:tcPr>
          <w:p>
            <w:pPr>
              <w:pStyle w:val="TableContents"/>
              <w:bidi w:val="0"/>
              <w:spacing w:before="0" w:after="283"/>
              <w:jc w:val="left"/>
              <w:rPr/>
            </w:pPr>
            <w:r>
              <w:rPr/>
              <w:t xml:space="preserve">7008474171806000000 ♠ $474,171,806 -- 7008494000000000000 ♠ 494,000,000 </w:t>
            </w:r>
          </w:p>
        </w:tc>
        <w:tc>
          <w:tcPr>
            <w:tcW w:w="2596" w:type="dxa"/>
            <w:tcBorders/>
            <w:vAlign w:val="center"/>
          </w:tcPr>
          <w:p>
            <w:pPr>
              <w:pStyle w:val="TableContents"/>
              <w:bidi w:val="0"/>
              <w:spacing w:before="0" w:after="283"/>
              <w:jc w:val="left"/>
              <w:rPr/>
            </w:pPr>
            <w:r>
              <w:rPr/>
              <w:t xml:space="preserve">7007360000000000000 ♠ $36,000,000 -- 7007554000000000000 ♠ 55,400,000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1990 </w:t>
            </w:r>
          </w:p>
        </w:tc>
        <w:tc>
          <w:tcPr>
            <w:tcW w:w="2656" w:type="dxa"/>
            <w:tcBorders/>
            <w:vAlign w:val="center"/>
          </w:tcPr>
          <w:p>
            <w:pPr>
              <w:pStyle w:val="TableContents"/>
              <w:bidi w:val="0"/>
              <w:spacing w:before="0" w:after="283"/>
              <w:jc w:val="left"/>
              <w:rPr/>
            </w:pPr>
            <w:r>
              <w:rPr/>
              <w:t xml:space="preserve">Ghost </w:t>
            </w:r>
          </w:p>
        </w:tc>
        <w:tc>
          <w:tcPr>
            <w:tcW w:w="2656" w:type="dxa"/>
            <w:tcBorders/>
            <w:vAlign w:val="center"/>
          </w:tcPr>
          <w:p>
            <w:pPr>
              <w:pStyle w:val="TableContents"/>
              <w:bidi w:val="0"/>
              <w:spacing w:before="0" w:after="283"/>
              <w:jc w:val="left"/>
              <w:rPr/>
            </w:pPr>
            <w:r>
              <w:rPr/>
              <w:t xml:space="preserve">7008505702423000000 ♠ $505,702,423 </w:t>
            </w:r>
          </w:p>
        </w:tc>
        <w:tc>
          <w:tcPr>
            <w:tcW w:w="2596" w:type="dxa"/>
            <w:tcBorders/>
            <w:vAlign w:val="center"/>
          </w:tcPr>
          <w:p>
            <w:pPr>
              <w:pStyle w:val="TableContents"/>
              <w:bidi w:val="0"/>
              <w:spacing w:before="0" w:after="283"/>
              <w:jc w:val="left"/>
              <w:rPr/>
            </w:pPr>
            <w:r>
              <w:rPr/>
              <w:t xml:space="preserve">7007220000000000000 ♠ $22,000,000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1991 </w:t>
            </w:r>
          </w:p>
        </w:tc>
        <w:tc>
          <w:tcPr>
            <w:tcW w:w="2656" w:type="dxa"/>
            <w:tcBorders/>
            <w:vAlign w:val="center"/>
          </w:tcPr>
          <w:p>
            <w:pPr>
              <w:pStyle w:val="TableContents"/>
              <w:bidi w:val="0"/>
              <w:spacing w:before="0" w:after="283"/>
              <w:jc w:val="left"/>
              <w:rPr/>
            </w:pPr>
            <w:r>
              <w:rPr/>
              <w:t xml:space="preserve">Terminator 2: Tuomiopäivä </w:t>
            </w:r>
          </w:p>
        </w:tc>
        <w:tc>
          <w:tcPr>
            <w:tcW w:w="2656" w:type="dxa"/>
            <w:tcBorders/>
            <w:vAlign w:val="center"/>
          </w:tcPr>
          <w:p>
            <w:pPr>
              <w:pStyle w:val="TableContents"/>
              <w:bidi w:val="0"/>
              <w:spacing w:before="0" w:after="283"/>
              <w:jc w:val="left"/>
              <w:rPr/>
            </w:pPr>
            <w:r>
              <w:rPr/>
              <w:t xml:space="preserve">7008523773754000000 ♠ $523,773,754 ($519,843,345) </w:t>
            </w:r>
          </w:p>
        </w:tc>
        <w:tc>
          <w:tcPr>
            <w:tcW w:w="2596" w:type="dxa"/>
            <w:tcBorders/>
            <w:vAlign w:val="center"/>
          </w:tcPr>
          <w:p>
            <w:pPr>
              <w:pStyle w:val="TableContents"/>
              <w:bidi w:val="0"/>
              <w:spacing w:before="0" w:after="283"/>
              <w:jc w:val="left"/>
              <w:rPr/>
            </w:pPr>
            <w:r>
              <w:rPr/>
              <w:t xml:space="preserve">7007940000000000000 ♠ $94,000,000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1992 </w:t>
            </w:r>
          </w:p>
        </w:tc>
        <w:tc>
          <w:tcPr>
            <w:tcW w:w="2656" w:type="dxa"/>
            <w:tcBorders/>
            <w:vAlign w:val="center"/>
          </w:tcPr>
          <w:p>
            <w:pPr>
              <w:pStyle w:val="TableContents"/>
              <w:bidi w:val="0"/>
              <w:spacing w:before="0" w:after="283"/>
              <w:jc w:val="left"/>
              <w:rPr/>
            </w:pPr>
            <w:r>
              <w:rPr/>
              <w:t xml:space="preserve">Aladdin </w:t>
            </w:r>
          </w:p>
        </w:tc>
        <w:tc>
          <w:tcPr>
            <w:tcW w:w="2656" w:type="dxa"/>
            <w:tcBorders/>
            <w:vAlign w:val="center"/>
          </w:tcPr>
          <w:p>
            <w:pPr>
              <w:pStyle w:val="TableContents"/>
              <w:bidi w:val="0"/>
              <w:spacing w:before="0" w:after="283"/>
              <w:jc w:val="left"/>
              <w:rPr/>
            </w:pPr>
            <w:r>
              <w:rPr/>
              <w:t xml:space="preserve">7008504050045000000 ♠ $504,050,045 </w:t>
            </w:r>
          </w:p>
        </w:tc>
        <w:tc>
          <w:tcPr>
            <w:tcW w:w="2596" w:type="dxa"/>
            <w:tcBorders/>
            <w:vAlign w:val="center"/>
          </w:tcPr>
          <w:p>
            <w:pPr>
              <w:pStyle w:val="TableContents"/>
              <w:bidi w:val="0"/>
              <w:spacing w:before="0" w:after="283"/>
              <w:jc w:val="left"/>
              <w:rPr/>
            </w:pPr>
            <w:r>
              <w:rPr/>
              <w:t xml:space="preserve">7007280000000000000 ♠ $28,000,000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1993 </w:t>
            </w:r>
          </w:p>
        </w:tc>
        <w:tc>
          <w:tcPr>
            <w:tcW w:w="2656" w:type="dxa"/>
            <w:tcBorders/>
            <w:vAlign w:val="center"/>
          </w:tcPr>
          <w:p>
            <w:pPr>
              <w:pStyle w:val="TableContents"/>
              <w:bidi w:val="0"/>
              <w:spacing w:before="0" w:after="283"/>
              <w:jc w:val="left"/>
              <w:rPr/>
            </w:pPr>
            <w:r>
              <w:rPr/>
              <w:t xml:space="preserve">Jurassic Park </w:t>
            </w:r>
          </w:p>
        </w:tc>
        <w:tc>
          <w:tcPr>
            <w:tcW w:w="2656" w:type="dxa"/>
            <w:tcBorders/>
            <w:vAlign w:val="center"/>
          </w:tcPr>
          <w:p>
            <w:pPr>
              <w:pStyle w:val="TableContents"/>
              <w:bidi w:val="0"/>
              <w:spacing w:before="0" w:after="283"/>
              <w:jc w:val="left"/>
              <w:rPr/>
            </w:pPr>
            <w:r>
              <w:rPr/>
              <w:t xml:space="preserve">7009102993990300000 ♠ $1,029,939,903 (7008914691118000000 ♠ $914,691,118) </w:t>
            </w:r>
          </w:p>
        </w:tc>
        <w:tc>
          <w:tcPr>
            <w:tcW w:w="2596" w:type="dxa"/>
            <w:tcBorders/>
            <w:vAlign w:val="center"/>
          </w:tcPr>
          <w:p>
            <w:pPr>
              <w:pStyle w:val="TableContents"/>
              <w:bidi w:val="0"/>
              <w:spacing w:before="0" w:after="283"/>
              <w:jc w:val="left"/>
              <w:rPr/>
            </w:pPr>
            <w:r>
              <w:rPr/>
              <w:t xml:space="preserve">7007630000000000000 ♠ $63,000,000 -- 7007700000000000000 ♠ 70,000,000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1994 </w:t>
            </w:r>
          </w:p>
        </w:tc>
        <w:tc>
          <w:tcPr>
            <w:tcW w:w="2656" w:type="dxa"/>
            <w:tcBorders/>
            <w:vAlign w:val="center"/>
          </w:tcPr>
          <w:p>
            <w:pPr>
              <w:pStyle w:val="TableContents"/>
              <w:bidi w:val="0"/>
              <w:spacing w:before="0" w:after="283"/>
              <w:jc w:val="left"/>
              <w:rPr/>
            </w:pPr>
            <w:r>
              <w:rPr/>
              <w:t xml:space="preserve">Leijonakuningas </w:t>
            </w:r>
          </w:p>
        </w:tc>
        <w:tc>
          <w:tcPr>
            <w:tcW w:w="2656" w:type="dxa"/>
            <w:tcBorders/>
            <w:vAlign w:val="center"/>
          </w:tcPr>
          <w:p>
            <w:pPr>
              <w:pStyle w:val="TableContents"/>
              <w:bidi w:val="0"/>
              <w:spacing w:before="0" w:after="283"/>
              <w:jc w:val="left"/>
              <w:rPr/>
            </w:pPr>
            <w:r>
              <w:rPr/>
              <w:t xml:space="preserve">7008968483777000000 ♠ $968,483,777 (7008763455561000000 ♠ $763,455,561) </w:t>
            </w:r>
          </w:p>
        </w:tc>
        <w:tc>
          <w:tcPr>
            <w:tcW w:w="2596" w:type="dxa"/>
            <w:tcBorders/>
            <w:vAlign w:val="center"/>
          </w:tcPr>
          <w:p>
            <w:pPr>
              <w:pStyle w:val="TableContents"/>
              <w:bidi w:val="0"/>
              <w:spacing w:before="0" w:after="283"/>
              <w:jc w:val="left"/>
              <w:rPr/>
            </w:pPr>
            <w:r>
              <w:rPr/>
              <w:t xml:space="preserve">7007450000000000000 ♠ $45,000,000 -- 7007793000000000000 ♠ 79,300,000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1995 </w:t>
            </w:r>
          </w:p>
        </w:tc>
        <w:tc>
          <w:tcPr>
            <w:tcW w:w="2656" w:type="dxa"/>
            <w:tcBorders/>
            <w:vAlign w:val="center"/>
          </w:tcPr>
          <w:p>
            <w:pPr>
              <w:pStyle w:val="TableContents"/>
              <w:bidi w:val="0"/>
              <w:spacing w:before="0" w:after="283"/>
              <w:jc w:val="left"/>
              <w:rPr/>
            </w:pPr>
            <w:r>
              <w:rPr/>
              <w:t xml:space="preserve">Toy Story </w:t>
            </w:r>
          </w:p>
        </w:tc>
        <w:tc>
          <w:tcPr>
            <w:tcW w:w="2656" w:type="dxa"/>
            <w:tcBorders/>
            <w:vAlign w:val="center"/>
          </w:tcPr>
          <w:p>
            <w:pPr>
              <w:pStyle w:val="TableContents"/>
              <w:bidi w:val="0"/>
              <w:spacing w:before="0" w:after="283"/>
              <w:jc w:val="left"/>
              <w:rPr/>
            </w:pPr>
            <w:r>
              <w:rPr/>
              <w:t xml:space="preserve">7008373554033000000 ♠ $373,554,033 (7008364873776000000 ♠ $364,873,776) </w:t>
            </w:r>
          </w:p>
        </w:tc>
        <w:tc>
          <w:tcPr>
            <w:tcW w:w="2596" w:type="dxa"/>
            <w:tcBorders/>
            <w:vAlign w:val="center"/>
          </w:tcPr>
          <w:p>
            <w:pPr>
              <w:pStyle w:val="TableContents"/>
              <w:bidi w:val="0"/>
              <w:spacing w:before="0" w:after="283"/>
              <w:jc w:val="left"/>
              <w:rPr/>
            </w:pPr>
            <w:r>
              <w:rPr/>
              <w:t xml:space="preserve">7007300000000000000 ♠ $30,000,000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Die Hard with a Vengeance </w:t>
            </w:r>
          </w:p>
        </w:tc>
        <w:tc>
          <w:tcPr>
            <w:tcW w:w="2656" w:type="dxa"/>
            <w:tcBorders/>
            <w:vAlign w:val="center"/>
          </w:tcPr>
          <w:p>
            <w:pPr>
              <w:pStyle w:val="TableContents"/>
              <w:bidi w:val="0"/>
              <w:spacing w:before="0" w:after="283"/>
              <w:jc w:val="left"/>
              <w:rPr/>
            </w:pPr>
            <w:r>
              <w:rPr/>
              <w:t xml:space="preserve">7008366101666000000 ♠ $366,101,666 </w:t>
            </w:r>
          </w:p>
        </w:tc>
        <w:tc>
          <w:tcPr>
            <w:tcW w:w="2656" w:type="dxa"/>
            <w:tcBorders/>
            <w:vAlign w:val="center"/>
          </w:tcPr>
          <w:p>
            <w:pPr>
              <w:pStyle w:val="TableContents"/>
              <w:bidi w:val="0"/>
              <w:spacing w:before="0" w:after="283"/>
              <w:jc w:val="left"/>
              <w:rPr/>
            </w:pPr>
            <w:r>
              <w:rPr/>
              <w:t xml:space="preserve">7007700000000000000 ♠ $70,000,000 </w:t>
            </w:r>
          </w:p>
        </w:tc>
        <w:tc>
          <w:tcPr>
            <w:tcW w:w="2596"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Itsenäisyyspäivä </w:t>
            </w:r>
          </w:p>
        </w:tc>
        <w:tc>
          <w:tcPr>
            <w:tcW w:w="2656" w:type="dxa"/>
            <w:tcBorders/>
            <w:vAlign w:val="center"/>
          </w:tcPr>
          <w:p>
            <w:pPr>
              <w:pStyle w:val="TableContents"/>
              <w:bidi w:val="0"/>
              <w:spacing w:before="0" w:after="283"/>
              <w:jc w:val="left"/>
              <w:rPr/>
            </w:pPr>
            <w:r>
              <w:rPr/>
              <w:t xml:space="preserve">7008817400891000000 ♠ $817,400,891 </w:t>
            </w:r>
          </w:p>
        </w:tc>
        <w:tc>
          <w:tcPr>
            <w:tcW w:w="2596" w:type="dxa"/>
            <w:tcBorders/>
            <w:vAlign w:val="center"/>
          </w:tcPr>
          <w:p>
            <w:pPr>
              <w:pStyle w:val="TableContents"/>
              <w:bidi w:val="0"/>
              <w:spacing w:before="0" w:after="283"/>
              <w:jc w:val="left"/>
              <w:rPr/>
            </w:pPr>
            <w:r>
              <w:rPr/>
              <w:t xml:space="preserve">7007750000000000000 ♠ $75,000,000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1997 </w:t>
            </w:r>
          </w:p>
        </w:tc>
        <w:tc>
          <w:tcPr>
            <w:tcW w:w="2656" w:type="dxa"/>
            <w:tcBorders/>
            <w:vAlign w:val="center"/>
          </w:tcPr>
          <w:p>
            <w:pPr>
              <w:pStyle w:val="TableContents"/>
              <w:bidi w:val="0"/>
              <w:spacing w:before="0" w:after="283"/>
              <w:jc w:val="left"/>
              <w:rPr/>
            </w:pPr>
            <w:r>
              <w:rPr/>
              <w:t xml:space="preserve">Titanic </w:t>
            </w:r>
          </w:p>
        </w:tc>
        <w:tc>
          <w:tcPr>
            <w:tcW w:w="2656" w:type="dxa"/>
            <w:tcBorders/>
            <w:vAlign w:val="center"/>
          </w:tcPr>
          <w:p>
            <w:pPr>
              <w:pStyle w:val="TableContents"/>
              <w:bidi w:val="0"/>
              <w:spacing w:before="0" w:after="283"/>
              <w:jc w:val="left"/>
              <w:rPr/>
            </w:pPr>
            <w:r>
              <w:rPr/>
              <w:t xml:space="preserve">7009218677230200000 ♠ $2,186,772,302 (7009184320126800000 ♠ $1,843,201,268) </w:t>
            </w:r>
          </w:p>
        </w:tc>
        <w:tc>
          <w:tcPr>
            <w:tcW w:w="2596" w:type="dxa"/>
            <w:tcBorders/>
            <w:vAlign w:val="center"/>
          </w:tcPr>
          <w:p>
            <w:pPr>
              <w:pStyle w:val="TableContents"/>
              <w:bidi w:val="0"/>
              <w:spacing w:before="0" w:after="283"/>
              <w:jc w:val="left"/>
              <w:rPr/>
            </w:pPr>
            <w:r>
              <w:rPr/>
              <w:t xml:space="preserve">7008200000000000000 ♠ $200,000,000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1998 </w:t>
            </w:r>
          </w:p>
        </w:tc>
        <w:tc>
          <w:tcPr>
            <w:tcW w:w="2656" w:type="dxa"/>
            <w:tcBorders/>
            <w:vAlign w:val="center"/>
          </w:tcPr>
          <w:p>
            <w:pPr>
              <w:pStyle w:val="TableContents"/>
              <w:bidi w:val="0"/>
              <w:spacing w:before="0" w:after="283"/>
              <w:jc w:val="left"/>
              <w:rPr/>
            </w:pPr>
            <w:r>
              <w:rPr/>
              <w:t xml:space="preserve">Harmageddon </w:t>
            </w:r>
          </w:p>
        </w:tc>
        <w:tc>
          <w:tcPr>
            <w:tcW w:w="2656" w:type="dxa"/>
            <w:tcBorders/>
            <w:vAlign w:val="center"/>
          </w:tcPr>
          <w:p>
            <w:pPr>
              <w:pStyle w:val="TableContents"/>
              <w:bidi w:val="0"/>
              <w:spacing w:before="0" w:after="283"/>
              <w:jc w:val="left"/>
              <w:rPr/>
            </w:pPr>
            <w:r>
              <w:rPr/>
              <w:t xml:space="preserve">7008553709626000000 ♠ $553,709,626 </w:t>
            </w:r>
          </w:p>
        </w:tc>
        <w:tc>
          <w:tcPr>
            <w:tcW w:w="2596" w:type="dxa"/>
            <w:tcBorders/>
            <w:vAlign w:val="center"/>
          </w:tcPr>
          <w:p>
            <w:pPr>
              <w:pStyle w:val="TableContents"/>
              <w:bidi w:val="0"/>
              <w:spacing w:before="0" w:after="283"/>
              <w:jc w:val="left"/>
              <w:rPr/>
            </w:pPr>
            <w:r>
              <w:rPr/>
              <w:t xml:space="preserve">7008140000000000000 ♠ $140,000,000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1999 </w:t>
            </w:r>
          </w:p>
        </w:tc>
        <w:tc>
          <w:tcPr>
            <w:tcW w:w="2656" w:type="dxa"/>
            <w:tcBorders/>
            <w:vAlign w:val="center"/>
          </w:tcPr>
          <w:p>
            <w:pPr>
              <w:pStyle w:val="TableContents"/>
              <w:bidi w:val="0"/>
              <w:spacing w:before="0" w:after="283"/>
              <w:jc w:val="left"/>
              <w:rPr/>
            </w:pPr>
            <w:r>
              <w:rPr/>
              <w:t xml:space="preserve">Star Wars: Episodi I -- Aavemainen uhka (The Phantom Menace) </w:t>
            </w:r>
          </w:p>
        </w:tc>
        <w:tc>
          <w:tcPr>
            <w:tcW w:w="2656" w:type="dxa"/>
            <w:tcBorders/>
            <w:vAlign w:val="center"/>
          </w:tcPr>
          <w:p>
            <w:pPr>
              <w:pStyle w:val="TableContents"/>
              <w:bidi w:val="0"/>
              <w:spacing w:before="0" w:after="283"/>
              <w:jc w:val="left"/>
              <w:rPr/>
            </w:pPr>
            <w:r>
              <w:rPr/>
              <w:t xml:space="preserve">7009102704467700000 ♠ $1,027,044,677 (7008924317558000000 ♠ $924,317,558) </w:t>
            </w:r>
          </w:p>
        </w:tc>
        <w:tc>
          <w:tcPr>
            <w:tcW w:w="2596" w:type="dxa"/>
            <w:tcBorders/>
            <w:vAlign w:val="center"/>
          </w:tcPr>
          <w:p>
            <w:pPr>
              <w:pStyle w:val="TableContents"/>
              <w:bidi w:val="0"/>
              <w:spacing w:before="0" w:after="283"/>
              <w:jc w:val="left"/>
              <w:rPr/>
            </w:pPr>
            <w:r>
              <w:rPr/>
              <w:t xml:space="preserve">7008115000000000000 ♠ $115,000,000 -- 7008127500000000000 ♠ 127,500,000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2000 </w:t>
            </w:r>
          </w:p>
        </w:tc>
        <w:tc>
          <w:tcPr>
            <w:tcW w:w="2656" w:type="dxa"/>
            <w:tcBorders/>
            <w:vAlign w:val="center"/>
          </w:tcPr>
          <w:p>
            <w:pPr>
              <w:pStyle w:val="TableContents"/>
              <w:bidi w:val="0"/>
              <w:spacing w:before="0" w:after="283"/>
              <w:jc w:val="left"/>
              <w:rPr/>
            </w:pPr>
            <w:r>
              <w:rPr/>
              <w:t xml:space="preserve">Tehtävä: Impossible 2 </w:t>
            </w:r>
          </w:p>
        </w:tc>
        <w:tc>
          <w:tcPr>
            <w:tcW w:w="2656" w:type="dxa"/>
            <w:tcBorders/>
            <w:vAlign w:val="center"/>
          </w:tcPr>
          <w:p>
            <w:pPr>
              <w:pStyle w:val="TableContents"/>
              <w:bidi w:val="0"/>
              <w:spacing w:before="0" w:after="283"/>
              <w:jc w:val="left"/>
              <w:rPr/>
            </w:pPr>
            <w:r>
              <w:rPr/>
              <w:t xml:space="preserve">7008546388105000000 ♠ $546,388,105 </w:t>
            </w:r>
          </w:p>
        </w:tc>
        <w:tc>
          <w:tcPr>
            <w:tcW w:w="2596" w:type="dxa"/>
            <w:tcBorders/>
            <w:vAlign w:val="center"/>
          </w:tcPr>
          <w:p>
            <w:pPr>
              <w:pStyle w:val="TableContents"/>
              <w:bidi w:val="0"/>
              <w:spacing w:before="0" w:after="283"/>
              <w:jc w:val="left"/>
              <w:rPr/>
            </w:pPr>
            <w:r>
              <w:rPr/>
              <w:t xml:space="preserve">7008100000000000000 ♠ $100,000,000 -- 7008125000000000000 ♠ 125,000,000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2001 </w:t>
            </w:r>
          </w:p>
        </w:tc>
        <w:tc>
          <w:tcPr>
            <w:tcW w:w="2656" w:type="dxa"/>
            <w:tcBorders/>
            <w:vAlign w:val="center"/>
          </w:tcPr>
          <w:p>
            <w:pPr>
              <w:pStyle w:val="TableContents"/>
              <w:bidi w:val="0"/>
              <w:spacing w:before="0" w:after="283"/>
              <w:jc w:val="left"/>
              <w:rPr/>
            </w:pPr>
            <w:r>
              <w:rPr/>
              <w:t xml:space="preserve">Harry Potter ja Viisasten kivi </w:t>
            </w:r>
          </w:p>
        </w:tc>
        <w:tc>
          <w:tcPr>
            <w:tcW w:w="2656" w:type="dxa"/>
            <w:tcBorders/>
            <w:vAlign w:val="center"/>
          </w:tcPr>
          <w:p>
            <w:pPr>
              <w:pStyle w:val="TableContents"/>
              <w:bidi w:val="0"/>
              <w:spacing w:before="0" w:after="283"/>
              <w:jc w:val="left"/>
              <w:rPr/>
            </w:pPr>
            <w:r>
              <w:rPr/>
              <w:t xml:space="preserve">7008974755371000000 ♠ $974,755,371 </w:t>
            </w:r>
          </w:p>
        </w:tc>
        <w:tc>
          <w:tcPr>
            <w:tcW w:w="2596" w:type="dxa"/>
            <w:tcBorders/>
            <w:vAlign w:val="center"/>
          </w:tcPr>
          <w:p>
            <w:pPr>
              <w:pStyle w:val="TableContents"/>
              <w:bidi w:val="0"/>
              <w:spacing w:before="0" w:after="283"/>
              <w:jc w:val="left"/>
              <w:rPr/>
            </w:pPr>
            <w:r>
              <w:rPr/>
              <w:t xml:space="preserve">7008125000000000000 ♠ $125,000,000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2002 </w:t>
            </w:r>
          </w:p>
        </w:tc>
        <w:tc>
          <w:tcPr>
            <w:tcW w:w="2656" w:type="dxa"/>
            <w:tcBorders/>
            <w:vAlign w:val="center"/>
          </w:tcPr>
          <w:p>
            <w:pPr>
              <w:pStyle w:val="TableContents"/>
              <w:bidi w:val="0"/>
              <w:spacing w:before="0" w:after="283"/>
              <w:jc w:val="left"/>
              <w:rPr/>
            </w:pPr>
            <w:r>
              <w:rPr/>
              <w:t xml:space="preserve">Taru sormusten herrasta: Kaksi tornia </w:t>
            </w:r>
          </w:p>
        </w:tc>
        <w:tc>
          <w:tcPr>
            <w:tcW w:w="2656" w:type="dxa"/>
            <w:tcBorders/>
            <w:vAlign w:val="center"/>
          </w:tcPr>
          <w:p>
            <w:pPr>
              <w:pStyle w:val="TableContents"/>
              <w:bidi w:val="0"/>
              <w:spacing w:before="0" w:after="283"/>
              <w:jc w:val="left"/>
              <w:rPr/>
            </w:pPr>
            <w:r>
              <w:rPr/>
              <w:t xml:space="preserve">7008926349708000000 ♠ $926,349,708 (7008921780457000000 ♠ $921,780,457) </w:t>
            </w:r>
          </w:p>
        </w:tc>
        <w:tc>
          <w:tcPr>
            <w:tcW w:w="2596" w:type="dxa"/>
            <w:tcBorders/>
            <w:vAlign w:val="center"/>
          </w:tcPr>
          <w:p>
            <w:pPr>
              <w:pStyle w:val="TableContents"/>
              <w:bidi w:val="0"/>
              <w:spacing w:before="0" w:after="283"/>
              <w:jc w:val="left"/>
              <w:rPr/>
            </w:pPr>
            <w:r>
              <w:rPr/>
              <w:t xml:space="preserve">7007940000000000000 ♠ $94,000,000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2003 </w:t>
            </w:r>
          </w:p>
        </w:tc>
        <w:tc>
          <w:tcPr>
            <w:tcW w:w="2656" w:type="dxa"/>
            <w:tcBorders/>
            <w:vAlign w:val="center"/>
          </w:tcPr>
          <w:p>
            <w:pPr>
              <w:pStyle w:val="TableContents"/>
              <w:bidi w:val="0"/>
              <w:spacing w:before="0" w:after="283"/>
              <w:jc w:val="left"/>
              <w:rPr/>
            </w:pPr>
            <w:r>
              <w:rPr/>
              <w:t xml:space="preserve">Taru sormusten herrasta: Kuninkaan paluu </w:t>
            </w:r>
          </w:p>
        </w:tc>
        <w:tc>
          <w:tcPr>
            <w:tcW w:w="2656" w:type="dxa"/>
            <w:tcBorders/>
            <w:vAlign w:val="center"/>
          </w:tcPr>
          <w:p>
            <w:pPr>
              <w:pStyle w:val="TableContents"/>
              <w:bidi w:val="0"/>
              <w:spacing w:before="0" w:after="283"/>
              <w:jc w:val="left"/>
              <w:rPr/>
            </w:pPr>
            <w:r>
              <w:rPr/>
              <w:t xml:space="preserve">7009112023700200000 ♠ $1,120,237,002 (7009111911094100000 ♠ $1,119,110,941) </w:t>
            </w:r>
          </w:p>
        </w:tc>
        <w:tc>
          <w:tcPr>
            <w:tcW w:w="2596" w:type="dxa"/>
            <w:tcBorders/>
            <w:vAlign w:val="center"/>
          </w:tcPr>
          <w:p>
            <w:pPr>
              <w:pStyle w:val="TableContents"/>
              <w:bidi w:val="0"/>
              <w:spacing w:before="0" w:after="283"/>
              <w:jc w:val="left"/>
              <w:rPr/>
            </w:pPr>
            <w:r>
              <w:rPr/>
              <w:t xml:space="preserve">7007940000000000000 ♠ $94,000,000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Shrek 2 </w:t>
            </w:r>
          </w:p>
        </w:tc>
        <w:tc>
          <w:tcPr>
            <w:tcW w:w="2656" w:type="dxa"/>
            <w:tcBorders/>
            <w:vAlign w:val="center"/>
          </w:tcPr>
          <w:p>
            <w:pPr>
              <w:pStyle w:val="TableContents"/>
              <w:bidi w:val="0"/>
              <w:spacing w:before="0" w:after="283"/>
              <w:jc w:val="left"/>
              <w:rPr/>
            </w:pPr>
            <w:r>
              <w:rPr/>
              <w:t xml:space="preserve">7008919838758000000 ♠ $919,838,758 </w:t>
            </w:r>
          </w:p>
        </w:tc>
        <w:tc>
          <w:tcPr>
            <w:tcW w:w="2596" w:type="dxa"/>
            <w:tcBorders/>
            <w:vAlign w:val="center"/>
          </w:tcPr>
          <w:p>
            <w:pPr>
              <w:pStyle w:val="TableContents"/>
              <w:bidi w:val="0"/>
              <w:spacing w:before="0" w:after="283"/>
              <w:jc w:val="left"/>
              <w:rPr/>
            </w:pPr>
            <w:r>
              <w:rPr/>
              <w:t xml:space="preserve">7008150000000000000 ♠ $150,000,000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2005 </w:t>
            </w:r>
          </w:p>
        </w:tc>
        <w:tc>
          <w:tcPr>
            <w:tcW w:w="2656" w:type="dxa"/>
            <w:tcBorders/>
            <w:vAlign w:val="center"/>
          </w:tcPr>
          <w:p>
            <w:pPr>
              <w:pStyle w:val="TableContents"/>
              <w:bidi w:val="0"/>
              <w:spacing w:before="0" w:after="283"/>
              <w:jc w:val="left"/>
              <w:rPr/>
            </w:pPr>
            <w:r>
              <w:rPr/>
              <w:t xml:space="preserve">Harry Potter ja tulinen pikari </w:t>
            </w:r>
          </w:p>
        </w:tc>
        <w:tc>
          <w:tcPr>
            <w:tcW w:w="2656" w:type="dxa"/>
            <w:tcBorders/>
            <w:vAlign w:val="center"/>
          </w:tcPr>
          <w:p>
            <w:pPr>
              <w:pStyle w:val="TableContents"/>
              <w:bidi w:val="0"/>
              <w:spacing w:before="0" w:after="283"/>
              <w:jc w:val="left"/>
              <w:rPr/>
            </w:pPr>
            <w:r>
              <w:rPr/>
              <w:t xml:space="preserve">7008896911078000000 ♠ $896,911,078 </w:t>
            </w:r>
          </w:p>
        </w:tc>
        <w:tc>
          <w:tcPr>
            <w:tcW w:w="2596" w:type="dxa"/>
            <w:tcBorders/>
            <w:vAlign w:val="center"/>
          </w:tcPr>
          <w:p>
            <w:pPr>
              <w:pStyle w:val="TableContents"/>
              <w:bidi w:val="0"/>
              <w:spacing w:before="0" w:after="283"/>
              <w:jc w:val="left"/>
              <w:rPr/>
            </w:pPr>
            <w:r>
              <w:rPr/>
              <w:t xml:space="preserve">7008150000000000000 ♠ $150,000,000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2006 </w:t>
            </w:r>
          </w:p>
        </w:tc>
        <w:tc>
          <w:tcPr>
            <w:tcW w:w="2656" w:type="dxa"/>
            <w:tcBorders/>
            <w:vAlign w:val="center"/>
          </w:tcPr>
          <w:p>
            <w:pPr>
              <w:pStyle w:val="TableContents"/>
              <w:bidi w:val="0"/>
              <w:spacing w:before="0" w:after="283"/>
              <w:jc w:val="left"/>
              <w:rPr/>
            </w:pPr>
            <w:r>
              <w:rPr/>
              <w:t xml:space="preserve">Pirates of the Caribbean: Kuolleen miehen arkku </w:t>
            </w:r>
          </w:p>
        </w:tc>
        <w:tc>
          <w:tcPr>
            <w:tcW w:w="2656" w:type="dxa"/>
            <w:tcBorders/>
            <w:vAlign w:val="center"/>
          </w:tcPr>
          <w:p>
            <w:pPr>
              <w:pStyle w:val="TableContents"/>
              <w:bidi w:val="0"/>
              <w:spacing w:before="0" w:after="283"/>
              <w:jc w:val="left"/>
              <w:rPr/>
            </w:pPr>
            <w:r>
              <w:rPr/>
              <w:t xml:space="preserve">7009106617972500000 ♠ $1,066,179,725 </w:t>
            </w:r>
          </w:p>
        </w:tc>
        <w:tc>
          <w:tcPr>
            <w:tcW w:w="2596" w:type="dxa"/>
            <w:tcBorders/>
            <w:vAlign w:val="center"/>
          </w:tcPr>
          <w:p>
            <w:pPr>
              <w:pStyle w:val="TableContents"/>
              <w:bidi w:val="0"/>
              <w:spacing w:before="0" w:after="283"/>
              <w:jc w:val="left"/>
              <w:rPr/>
            </w:pPr>
            <w:r>
              <w:rPr/>
              <w:t xml:space="preserve">7008225000000000000 ♠ $225,000,000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2007 </w:t>
            </w:r>
          </w:p>
        </w:tc>
        <w:tc>
          <w:tcPr>
            <w:tcW w:w="2656" w:type="dxa"/>
            <w:tcBorders/>
            <w:vAlign w:val="center"/>
          </w:tcPr>
          <w:p>
            <w:pPr>
              <w:pStyle w:val="TableContents"/>
              <w:bidi w:val="0"/>
              <w:spacing w:before="0" w:after="283"/>
              <w:jc w:val="left"/>
              <w:rPr/>
            </w:pPr>
            <w:r>
              <w:rPr/>
              <w:t xml:space="preserve">Karibian merirosvot: Maailmanlopussa </w:t>
            </w:r>
          </w:p>
        </w:tc>
        <w:tc>
          <w:tcPr>
            <w:tcW w:w="2656" w:type="dxa"/>
            <w:tcBorders/>
            <w:vAlign w:val="center"/>
          </w:tcPr>
          <w:p>
            <w:pPr>
              <w:pStyle w:val="TableContents"/>
              <w:bidi w:val="0"/>
              <w:spacing w:before="0" w:after="283"/>
              <w:jc w:val="left"/>
              <w:rPr/>
            </w:pPr>
            <w:r>
              <w:rPr/>
              <w:t xml:space="preserve">7008963420425000000 ♠ $963,420,425 </w:t>
            </w:r>
          </w:p>
        </w:tc>
        <w:tc>
          <w:tcPr>
            <w:tcW w:w="2596" w:type="dxa"/>
            <w:tcBorders/>
            <w:vAlign w:val="center"/>
          </w:tcPr>
          <w:p>
            <w:pPr>
              <w:pStyle w:val="TableContents"/>
              <w:bidi w:val="0"/>
              <w:spacing w:before="0" w:after="283"/>
              <w:jc w:val="left"/>
              <w:rPr/>
            </w:pPr>
            <w:r>
              <w:rPr/>
              <w:t xml:space="preserve">7008300000000000000 ♠ $300,000,000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2008 </w:t>
            </w:r>
          </w:p>
        </w:tc>
        <w:tc>
          <w:tcPr>
            <w:tcW w:w="2656" w:type="dxa"/>
            <w:tcBorders/>
            <w:vAlign w:val="center"/>
          </w:tcPr>
          <w:p>
            <w:pPr>
              <w:pStyle w:val="TableContents"/>
              <w:bidi w:val="0"/>
              <w:spacing w:before="0" w:after="283"/>
              <w:jc w:val="left"/>
              <w:rPr/>
            </w:pPr>
            <w:r>
              <w:rPr/>
              <w:t xml:space="preserve">Pimeä ritari </w:t>
            </w:r>
          </w:p>
        </w:tc>
        <w:tc>
          <w:tcPr>
            <w:tcW w:w="2656" w:type="dxa"/>
            <w:tcBorders/>
            <w:vAlign w:val="center"/>
          </w:tcPr>
          <w:p>
            <w:pPr>
              <w:pStyle w:val="TableContents"/>
              <w:bidi w:val="0"/>
              <w:spacing w:before="0" w:after="283"/>
              <w:jc w:val="left"/>
              <w:rPr/>
            </w:pPr>
            <w:r>
              <w:rPr/>
              <w:t xml:space="preserve">7009100455844400000 ♠ $1,004,558,444 (7008997039412000000 ♠ $997,039,412) </w:t>
            </w:r>
          </w:p>
        </w:tc>
        <w:tc>
          <w:tcPr>
            <w:tcW w:w="2596" w:type="dxa"/>
            <w:tcBorders/>
            <w:vAlign w:val="center"/>
          </w:tcPr>
          <w:p>
            <w:pPr>
              <w:pStyle w:val="TableContents"/>
              <w:bidi w:val="0"/>
              <w:spacing w:before="0" w:after="283"/>
              <w:jc w:val="left"/>
              <w:rPr/>
            </w:pPr>
            <w:r>
              <w:rPr/>
              <w:t xml:space="preserve">7008185000000000000 ♠ $185,000,000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2009 </w:t>
            </w:r>
          </w:p>
        </w:tc>
        <w:tc>
          <w:tcPr>
            <w:tcW w:w="2656" w:type="dxa"/>
            <w:tcBorders/>
            <w:vAlign w:val="center"/>
          </w:tcPr>
          <w:p>
            <w:pPr>
              <w:pStyle w:val="TableContents"/>
              <w:bidi w:val="0"/>
              <w:spacing w:before="0" w:after="283"/>
              <w:jc w:val="left"/>
              <w:rPr/>
            </w:pPr>
            <w:r>
              <w:rPr/>
              <w:t xml:space="preserve">Avatar </w:t>
            </w:r>
          </w:p>
        </w:tc>
        <w:tc>
          <w:tcPr>
            <w:tcW w:w="2656" w:type="dxa"/>
            <w:tcBorders/>
            <w:vAlign w:val="center"/>
          </w:tcPr>
          <w:p>
            <w:pPr>
              <w:pStyle w:val="TableContents"/>
              <w:bidi w:val="0"/>
              <w:spacing w:before="0" w:after="283"/>
              <w:jc w:val="left"/>
              <w:rPr/>
            </w:pPr>
            <w:r>
              <w:rPr/>
              <w:t xml:space="preserve">7009278796508700000 ♠ $2,787,965,087 (7009274906432800000 ♠ $2,749,064,328) </w:t>
            </w:r>
          </w:p>
        </w:tc>
        <w:tc>
          <w:tcPr>
            <w:tcW w:w="2596" w:type="dxa"/>
            <w:tcBorders/>
            <w:vAlign w:val="center"/>
          </w:tcPr>
          <w:p>
            <w:pPr>
              <w:pStyle w:val="TableContents"/>
              <w:bidi w:val="0"/>
              <w:spacing w:before="0" w:after="283"/>
              <w:jc w:val="left"/>
              <w:rPr/>
            </w:pPr>
            <w:r>
              <w:rPr/>
              <w:t xml:space="preserve">7008237000000000000 ♠ $237,000,000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Toy Story 3 </w:t>
            </w:r>
          </w:p>
        </w:tc>
        <w:tc>
          <w:tcPr>
            <w:tcW w:w="2656" w:type="dxa"/>
            <w:tcBorders/>
            <w:vAlign w:val="center"/>
          </w:tcPr>
          <w:p>
            <w:pPr>
              <w:pStyle w:val="TableContents"/>
              <w:bidi w:val="0"/>
              <w:spacing w:before="0" w:after="283"/>
              <w:jc w:val="left"/>
              <w:rPr/>
            </w:pPr>
            <w:r>
              <w:rPr/>
              <w:t xml:space="preserve">7009106696970300000 ♠ $1,066,969,703 </w:t>
            </w:r>
          </w:p>
        </w:tc>
        <w:tc>
          <w:tcPr>
            <w:tcW w:w="2596" w:type="dxa"/>
            <w:tcBorders/>
            <w:vAlign w:val="center"/>
          </w:tcPr>
          <w:p>
            <w:pPr>
              <w:pStyle w:val="TableContents"/>
              <w:bidi w:val="0"/>
              <w:spacing w:before="0" w:after="283"/>
              <w:jc w:val="left"/>
              <w:rPr/>
            </w:pPr>
            <w:r>
              <w:rPr/>
              <w:t xml:space="preserve">7008200000000000000 ♠ $200,000,000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2011 </w:t>
            </w:r>
          </w:p>
        </w:tc>
        <w:tc>
          <w:tcPr>
            <w:tcW w:w="2656" w:type="dxa"/>
            <w:tcBorders/>
            <w:vAlign w:val="center"/>
          </w:tcPr>
          <w:p>
            <w:pPr>
              <w:pStyle w:val="TableContents"/>
              <w:bidi w:val="0"/>
              <w:spacing w:before="0" w:after="283"/>
              <w:jc w:val="left"/>
              <w:rPr/>
            </w:pPr>
            <w:r>
              <w:rPr/>
              <w:t xml:space="preserve">Harry Potter ja kuoleman varjelukset -- osa 2 </w:t>
            </w:r>
          </w:p>
        </w:tc>
        <w:tc>
          <w:tcPr>
            <w:tcW w:w="2656" w:type="dxa"/>
            <w:tcBorders/>
            <w:vAlign w:val="center"/>
          </w:tcPr>
          <w:p>
            <w:pPr>
              <w:pStyle w:val="TableContents"/>
              <w:bidi w:val="0"/>
              <w:spacing w:before="0" w:after="283"/>
              <w:jc w:val="left"/>
              <w:rPr/>
            </w:pPr>
            <w:r>
              <w:rPr/>
              <w:t xml:space="preserve">7009134151121900000 ♠ $1,341,511,219 </w:t>
            </w:r>
          </w:p>
        </w:tc>
        <w:tc>
          <w:tcPr>
            <w:tcW w:w="2596" w:type="dxa"/>
            <w:tcBorders/>
            <w:vAlign w:val="center"/>
          </w:tcPr>
          <w:p>
            <w:pPr>
              <w:pStyle w:val="TableContents"/>
              <w:bidi w:val="0"/>
              <w:spacing w:before="0" w:after="283"/>
              <w:jc w:val="left"/>
              <w:rPr/>
            </w:pPr>
            <w:r>
              <w:rPr/>
              <w:t xml:space="preserve">7008250000000000000 ♠ $250,000,000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2012 </w:t>
            </w:r>
          </w:p>
        </w:tc>
        <w:tc>
          <w:tcPr>
            <w:tcW w:w="2656" w:type="dxa"/>
            <w:tcBorders/>
            <w:vAlign w:val="center"/>
          </w:tcPr>
          <w:p>
            <w:pPr>
              <w:pStyle w:val="TableContents"/>
              <w:bidi w:val="0"/>
              <w:spacing w:before="0" w:after="283"/>
              <w:jc w:val="left"/>
              <w:rPr/>
            </w:pPr>
            <w:r>
              <w:rPr/>
              <w:t xml:space="preserve">Kostajat </w:t>
            </w:r>
          </w:p>
        </w:tc>
        <w:tc>
          <w:tcPr>
            <w:tcW w:w="2656" w:type="dxa"/>
            <w:tcBorders/>
            <w:vAlign w:val="center"/>
          </w:tcPr>
          <w:p>
            <w:pPr>
              <w:pStyle w:val="TableContents"/>
              <w:bidi w:val="0"/>
              <w:spacing w:before="0" w:after="283"/>
              <w:jc w:val="left"/>
              <w:rPr/>
            </w:pPr>
            <w:r>
              <w:rPr/>
              <w:t xml:space="preserve">7009151881298800000 ♠ $1,518,812,988 </w:t>
            </w:r>
          </w:p>
        </w:tc>
        <w:tc>
          <w:tcPr>
            <w:tcW w:w="2596" w:type="dxa"/>
            <w:tcBorders/>
            <w:vAlign w:val="center"/>
          </w:tcPr>
          <w:p>
            <w:pPr>
              <w:pStyle w:val="TableContents"/>
              <w:bidi w:val="0"/>
              <w:spacing w:before="0" w:after="283"/>
              <w:jc w:val="left"/>
              <w:rPr/>
            </w:pPr>
            <w:r>
              <w:rPr/>
              <w:t xml:space="preserve">7008220000000000000 ♠ $220,000,000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2013 </w:t>
            </w:r>
          </w:p>
        </w:tc>
        <w:tc>
          <w:tcPr>
            <w:tcW w:w="2656" w:type="dxa"/>
            <w:tcBorders/>
            <w:vAlign w:val="center"/>
          </w:tcPr>
          <w:p>
            <w:pPr>
              <w:pStyle w:val="TableContents"/>
              <w:bidi w:val="0"/>
              <w:spacing w:before="0" w:after="283"/>
              <w:jc w:val="left"/>
              <w:rPr/>
            </w:pPr>
            <w:r>
              <w:rPr/>
              <w:t xml:space="preserve">Jäädytetty </w:t>
            </w:r>
          </w:p>
        </w:tc>
        <w:tc>
          <w:tcPr>
            <w:tcW w:w="2656" w:type="dxa"/>
            <w:tcBorders/>
            <w:vAlign w:val="center"/>
          </w:tcPr>
          <w:p>
            <w:pPr>
              <w:pStyle w:val="TableContents"/>
              <w:bidi w:val="0"/>
              <w:spacing w:before="0" w:after="283"/>
              <w:jc w:val="left"/>
              <w:rPr/>
            </w:pPr>
            <w:r>
              <w:rPr/>
              <w:t xml:space="preserve">7009128700000000000 ♠ $1,287,000,000 </w:t>
            </w:r>
          </w:p>
        </w:tc>
        <w:tc>
          <w:tcPr>
            <w:tcW w:w="2596" w:type="dxa"/>
            <w:tcBorders/>
            <w:vAlign w:val="center"/>
          </w:tcPr>
          <w:p>
            <w:pPr>
              <w:pStyle w:val="TableContents"/>
              <w:bidi w:val="0"/>
              <w:spacing w:before="0" w:after="283"/>
              <w:jc w:val="left"/>
              <w:rPr/>
            </w:pPr>
            <w:r>
              <w:rPr/>
              <w:t xml:space="preserve">7008150000000000000 ♠ $150,000,000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2014 </w:t>
            </w:r>
          </w:p>
        </w:tc>
        <w:tc>
          <w:tcPr>
            <w:tcW w:w="2656" w:type="dxa"/>
            <w:tcBorders/>
            <w:vAlign w:val="center"/>
          </w:tcPr>
          <w:p>
            <w:pPr>
              <w:pStyle w:val="TableContents"/>
              <w:bidi w:val="0"/>
              <w:spacing w:before="0" w:after="283"/>
              <w:jc w:val="left"/>
              <w:rPr/>
            </w:pPr>
            <w:r>
              <w:rPr/>
              <w:t xml:space="preserve">Transformers: Age of Extinction </w:t>
            </w:r>
          </w:p>
        </w:tc>
        <w:tc>
          <w:tcPr>
            <w:tcW w:w="2656" w:type="dxa"/>
            <w:tcBorders/>
            <w:vAlign w:val="center"/>
          </w:tcPr>
          <w:p>
            <w:pPr>
              <w:pStyle w:val="TableContents"/>
              <w:bidi w:val="0"/>
              <w:spacing w:before="0" w:after="283"/>
              <w:jc w:val="left"/>
              <w:rPr/>
            </w:pPr>
            <w:r>
              <w:rPr/>
              <w:t xml:space="preserve">7009110403907600000 ♠ $1,104,039,076 </w:t>
            </w:r>
          </w:p>
        </w:tc>
        <w:tc>
          <w:tcPr>
            <w:tcW w:w="2596" w:type="dxa"/>
            <w:tcBorders/>
            <w:vAlign w:val="center"/>
          </w:tcPr>
          <w:p>
            <w:pPr>
              <w:pStyle w:val="TableContents"/>
              <w:bidi w:val="0"/>
              <w:spacing w:before="0" w:after="283"/>
              <w:jc w:val="left"/>
              <w:rPr/>
            </w:pPr>
            <w:r>
              <w:rPr/>
              <w:t xml:space="preserve">7008210000000000000 ♠ $210,000,000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2015 </w:t>
            </w:r>
          </w:p>
        </w:tc>
        <w:tc>
          <w:tcPr>
            <w:tcW w:w="2656" w:type="dxa"/>
            <w:tcBorders/>
            <w:vAlign w:val="center"/>
          </w:tcPr>
          <w:p>
            <w:pPr>
              <w:pStyle w:val="TableContents"/>
              <w:bidi w:val="0"/>
              <w:spacing w:before="0" w:after="283"/>
              <w:jc w:val="left"/>
              <w:rPr/>
            </w:pPr>
            <w:r>
              <w:rPr/>
              <w:t xml:space="preserve">Star Wars: Voima herää </w:t>
            </w:r>
          </w:p>
        </w:tc>
        <w:tc>
          <w:tcPr>
            <w:tcW w:w="2656" w:type="dxa"/>
            <w:tcBorders/>
            <w:vAlign w:val="center"/>
          </w:tcPr>
          <w:p>
            <w:pPr>
              <w:pStyle w:val="TableContents"/>
              <w:bidi w:val="0"/>
              <w:spacing w:before="0" w:after="283"/>
              <w:jc w:val="left"/>
              <w:rPr/>
            </w:pPr>
            <w:r>
              <w:rPr/>
              <w:t xml:space="preserve">7009206822362400000 ♠ $2,068,223,624 </w:t>
            </w:r>
          </w:p>
        </w:tc>
        <w:tc>
          <w:tcPr>
            <w:tcW w:w="2596" w:type="dxa"/>
            <w:tcBorders/>
            <w:vAlign w:val="center"/>
          </w:tcPr>
          <w:p>
            <w:pPr>
              <w:pStyle w:val="TableContents"/>
              <w:bidi w:val="0"/>
              <w:spacing w:before="0" w:after="283"/>
              <w:jc w:val="left"/>
              <w:rPr/>
            </w:pPr>
            <w:r>
              <w:rPr/>
              <w:t xml:space="preserve">7008245000000000000 ♠ $245,000,000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2016 </w:t>
            </w:r>
          </w:p>
        </w:tc>
        <w:tc>
          <w:tcPr>
            <w:tcW w:w="2656" w:type="dxa"/>
            <w:tcBorders/>
            <w:vAlign w:val="center"/>
          </w:tcPr>
          <w:p>
            <w:pPr>
              <w:pStyle w:val="TableContents"/>
              <w:bidi w:val="0"/>
              <w:spacing w:before="0" w:after="283"/>
              <w:jc w:val="left"/>
              <w:rPr/>
            </w:pPr>
            <w:r>
              <w:rPr/>
              <w:t xml:space="preserve">Kapteeni Amerikka: Kansalaissota </w:t>
            </w:r>
          </w:p>
        </w:tc>
        <w:tc>
          <w:tcPr>
            <w:tcW w:w="2656" w:type="dxa"/>
            <w:tcBorders/>
            <w:vAlign w:val="center"/>
          </w:tcPr>
          <w:p>
            <w:pPr>
              <w:pStyle w:val="TableContents"/>
              <w:bidi w:val="0"/>
              <w:spacing w:before="0" w:after="283"/>
              <w:jc w:val="left"/>
              <w:rPr/>
            </w:pPr>
            <w:r>
              <w:rPr/>
              <w:t xml:space="preserve">7009115330449500000 ♠ $1,153,304,495 </w:t>
            </w:r>
          </w:p>
        </w:tc>
        <w:tc>
          <w:tcPr>
            <w:tcW w:w="2596" w:type="dxa"/>
            <w:tcBorders/>
            <w:vAlign w:val="center"/>
          </w:tcPr>
          <w:p>
            <w:pPr>
              <w:pStyle w:val="TableContents"/>
              <w:bidi w:val="0"/>
              <w:spacing w:before="0" w:after="283"/>
              <w:jc w:val="left"/>
              <w:rPr/>
            </w:pPr>
            <w:r>
              <w:rPr/>
              <w:t xml:space="preserve">7008250000000000000 ♠ $250,000,000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2017 </w:t>
            </w:r>
          </w:p>
        </w:tc>
        <w:tc>
          <w:tcPr>
            <w:tcW w:w="2656" w:type="dxa"/>
            <w:tcBorders/>
            <w:vAlign w:val="center"/>
          </w:tcPr>
          <w:p>
            <w:pPr>
              <w:pStyle w:val="TableContents"/>
              <w:bidi w:val="0"/>
              <w:spacing w:before="0" w:after="283"/>
              <w:jc w:val="left"/>
              <w:rPr/>
            </w:pPr>
            <w:r>
              <w:rPr/>
              <w:t xml:space="preserve">Kaunotar ja hirviö </w:t>
            </w:r>
          </w:p>
        </w:tc>
        <w:tc>
          <w:tcPr>
            <w:tcW w:w="2656" w:type="dxa"/>
            <w:tcBorders/>
            <w:vAlign w:val="center"/>
          </w:tcPr>
          <w:p>
            <w:pPr>
              <w:pStyle w:val="TableContents"/>
              <w:bidi w:val="0"/>
              <w:spacing w:before="0" w:after="283"/>
              <w:jc w:val="left"/>
              <w:rPr/>
            </w:pPr>
            <w:r>
              <w:rPr/>
              <w:t xml:space="preserve">7009126352112600000 ♠ $1,263,521,126 </w:t>
            </w:r>
          </w:p>
        </w:tc>
        <w:tc>
          <w:tcPr>
            <w:tcW w:w="2596" w:type="dxa"/>
            <w:tcBorders/>
            <w:vAlign w:val="center"/>
          </w:tcPr>
          <w:p>
            <w:pPr>
              <w:pStyle w:val="TableContents"/>
              <w:bidi w:val="0"/>
              <w:spacing w:before="0" w:after="283"/>
              <w:jc w:val="left"/>
              <w:rPr/>
            </w:pPr>
            <w:r>
              <w:rPr/>
              <w:t xml:space="preserve">7008160000000000000 ♠ $160,000,000 </w:t>
            </w:r>
          </w:p>
        </w:tc>
        <w:tc>
          <w:tcPr>
            <w:tcW w:w="11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oli 1960-luvun suurin kassahitti?</w:t>
      </w:r>
    </w:p>
    <w:p>
      <w:pPr>
        <w:pStyle w:val="TextBody"/>
        <w:bidi w:val="0"/>
        <w:jc w:val="left"/>
        <w:rPr>
          <w:b/>
          <w:u w:val="single"/>
          <w:shd w:val="clear" w:fill="FFFF00"/>
        </w:rPr>
      </w:pPr>
      <w:r>
        <w:rPr>
          <w:b/>
          <w:u w:val="single"/>
          <w:shd w:val="clear" w:fill="FFFF00"/>
        </w:rPr>
        <w:t xml:space="preserve">Asiakirjan numero 3679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Is Strange: </w:t>
      </w:r>
      <w:r>
        <w:rPr>
          <w:color w:val="A9A9A9"/>
        </w:rPr>
        <w:t xml:space="preserve">Deck Ninen </w:t>
      </w:r>
      <w:r>
        <w:rPr/>
        <w:t xml:space="preserve">kehittämä </w:t>
      </w:r>
      <w:r>
        <w:rPr/>
        <w:t xml:space="preserve">ja Square Enixin julkaisema </w:t>
      </w:r>
      <w:r>
        <w:rPr/>
        <w:t xml:space="preserve">episodimainen graafinen seikkailuvideopeli.</w:t>
      </w:r>
      <w:r>
        <w:rPr/>
        <w:t xml:space="preserve"> Ensimmäinen kolmesta episodista julkaistiin Microsoft Windowsille, PlayStation 4:lle ja Xbox Onelle 31. elokuuta 2017. Se on Life Is Strange -elokuvan esiosa, joka keskittyy kuusitoistavuotiaaseen Chloe Priceen ja hänen suhteeseensa koulutoveri Rachel Amberiin. Pelattavuus koskee lähinnä haarautuvien dialogien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kehittää elämää on outoa ennen myrskyä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Life Is Strange: Ennen myrskyä </w:t>
      </w:r>
    </w:p>
    <w:tbl>
      <w:tblPr>
        <w:tblW w:w="5811" w:type="dxa"/>
        <w:jc w:val="left"/>
        <w:tblInd w:w="0" w:type="dxa"/>
        <w:tblLayout w:type="fixed"/>
        <w:tblCellMar>
          <w:top w:w="28" w:type="dxa"/>
          <w:left w:w="28" w:type="dxa"/>
          <w:bottom w:w="28" w:type="dxa"/>
          <w:right w:w="28" w:type="dxa"/>
        </w:tblCellMar>
      </w:tblPr>
      <w:tblGrid>
        <w:gridCol w:w="1801"/>
        <w:gridCol w:w="4010"/>
      </w:tblGrid>
      <w:tr>
        <w:trPr/>
        <w:tc>
          <w:tcPr>
            <w:tcW w:w="1801" w:type="dxa"/>
            <w:tcBorders/>
            <w:vAlign w:val="center"/>
          </w:tcPr>
          <w:p>
            <w:pPr>
              <w:pStyle w:val="TableHeading"/>
              <w:suppressLineNumbers/>
              <w:bidi w:val="0"/>
              <w:spacing w:before="0" w:after="283"/>
              <w:jc w:val="center"/>
              <w:rPr/>
            </w:pPr>
            <w:r>
              <w:rPr/>
              <w:t xml:space="preserve">Kehittäjä (s) </w:t>
            </w:r>
          </w:p>
        </w:tc>
        <w:tc>
          <w:tcPr>
            <w:tcW w:w="4010" w:type="dxa"/>
            <w:tcBorders/>
            <w:vAlign w:val="center"/>
          </w:tcPr>
          <w:p>
            <w:pPr>
              <w:pStyle w:val="TableContents"/>
              <w:bidi w:val="0"/>
              <w:spacing w:before="0" w:after="283"/>
              <w:jc w:val="left"/>
              <w:rPr/>
            </w:pPr>
            <w:r>
              <w:rPr/>
              <w:t xml:space="preserve">Kansi yhdeksän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4010" w:type="dxa"/>
            <w:tcBorders/>
            <w:vAlign w:val="center"/>
          </w:tcPr>
          <w:p>
            <w:pPr>
              <w:pStyle w:val="TableContents"/>
              <w:bidi w:val="0"/>
              <w:spacing w:before="0" w:after="283"/>
              <w:jc w:val="left"/>
              <w:rPr/>
            </w:pPr>
            <w:r>
              <w:rPr/>
              <w:t xml:space="preserve">Square Enix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4010"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Webb Pickersgill </w:t>
            </w:r>
          </w:p>
          <w:p>
            <w:pPr>
              <w:pStyle w:val="TableContents"/>
              <w:numPr>
                <w:ilvl w:val="0"/>
                <w:numId w:val="38"/>
              </w:numPr>
              <w:tabs>
                <w:tab w:val="clear" w:pos="1134"/>
                <w:tab w:val="left" w:leader="none" w:pos="707"/>
              </w:tabs>
              <w:bidi w:val="0"/>
              <w:spacing w:before="0" w:after="283"/>
              <w:ind w:start="707" w:hanging="283"/>
              <w:jc w:val="left"/>
              <w:rPr/>
            </w:pPr>
            <w:r>
              <w:rPr/>
              <w:t xml:space="preserve">Chris Floyd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4010"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David Lawrence Hein </w:t>
            </w:r>
          </w:p>
          <w:p>
            <w:pPr>
              <w:pStyle w:val="TableContents"/>
              <w:numPr>
                <w:ilvl w:val="0"/>
                <w:numId w:val="39"/>
              </w:numPr>
              <w:tabs>
                <w:tab w:val="clear" w:pos="1134"/>
                <w:tab w:val="left" w:leader="none" w:pos="707"/>
              </w:tabs>
              <w:bidi w:val="0"/>
              <w:spacing w:before="0" w:after="283"/>
              <w:ind w:start="707" w:hanging="283"/>
              <w:jc w:val="left"/>
              <w:rPr/>
            </w:pPr>
            <w:r>
              <w:rPr/>
              <w:t xml:space="preserve">Zoe Brown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4010" w:type="dxa"/>
            <w:tcBorders/>
            <w:vAlign w:val="center"/>
          </w:tcPr>
          <w:p>
            <w:pPr>
              <w:pStyle w:val="TableContents"/>
              <w:bidi w:val="0"/>
              <w:spacing w:before="0" w:after="283"/>
              <w:jc w:val="left"/>
              <w:rPr/>
            </w:pPr>
            <w:r>
              <w:rPr/>
              <w:t xml:space="preserve">William Beacham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4010"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Mark Lyons </w:t>
            </w:r>
          </w:p>
          <w:p>
            <w:pPr>
              <w:pStyle w:val="TableContents"/>
              <w:numPr>
                <w:ilvl w:val="0"/>
                <w:numId w:val="40"/>
              </w:numPr>
              <w:tabs>
                <w:tab w:val="clear" w:pos="1134"/>
                <w:tab w:val="left" w:leader="none" w:pos="707"/>
              </w:tabs>
              <w:bidi w:val="0"/>
              <w:spacing w:before="0" w:after="283"/>
              <w:ind w:start="707" w:hanging="283"/>
              <w:jc w:val="left"/>
              <w:rPr/>
            </w:pPr>
            <w:r>
              <w:rPr/>
              <w:t xml:space="preserve">Danielle Cheah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4010" w:type="dxa"/>
            <w:tcBorders/>
            <w:vAlign w:val="center"/>
          </w:tcPr>
          <w:p>
            <w:pPr>
              <w:pStyle w:val="TableContents"/>
              <w:bidi w:val="0"/>
              <w:spacing w:before="0" w:after="283"/>
              <w:jc w:val="left"/>
              <w:rPr/>
            </w:pPr>
            <w:r>
              <w:rPr/>
              <w:t xml:space="preserve">Andrew Weatherl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4010" w:type="dxa"/>
            <w:tcBorders/>
            <w:vAlign w:val="center"/>
          </w:tcPr>
          <w:p>
            <w:pPr>
              <w:pStyle w:val="TableContents"/>
              <w:bidi w:val="0"/>
              <w:spacing w:before="0" w:after="283"/>
              <w:jc w:val="left"/>
              <w:rPr/>
            </w:pPr>
            <w:r>
              <w:rPr/>
              <w:t xml:space="preserve">Zak Garriss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4010" w:type="dxa"/>
            <w:tcBorders/>
            <w:vAlign w:val="center"/>
          </w:tcPr>
          <w:p>
            <w:pPr>
              <w:pStyle w:val="TableContents"/>
              <w:bidi w:val="0"/>
              <w:spacing w:before="0" w:after="283"/>
              <w:jc w:val="left"/>
              <w:rPr/>
            </w:pPr>
            <w:r>
              <w:rPr/>
              <w:t xml:space="preserve">Tytär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4010" w:type="dxa"/>
            <w:tcBorders/>
            <w:vAlign w:val="center"/>
          </w:tcPr>
          <w:p>
            <w:pPr>
              <w:pStyle w:val="TableContents"/>
              <w:bidi w:val="0"/>
              <w:spacing w:before="0" w:after="283"/>
              <w:jc w:val="left"/>
              <w:rPr/>
            </w:pPr>
            <w:r>
              <w:rPr/>
              <w:t xml:space="preserve">Yhtenäisyys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4010"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41"/>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41"/>
              </w:numPr>
              <w:tabs>
                <w:tab w:val="clear" w:pos="1134"/>
                <w:tab w:val="left" w:leader="none" w:pos="707"/>
              </w:tabs>
              <w:bidi w:val="0"/>
              <w:spacing w:before="0" w:after="283"/>
              <w:ind w:start="707" w:hanging="283"/>
              <w:jc w:val="left"/>
              <w:rPr/>
            </w:pPr>
            <w:r>
              <w:rPr/>
              <w:t xml:space="preserve">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4010"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Jakso 1 </w:t>
            </w:r>
          </w:p>
          <w:p>
            <w:pPr>
              <w:pStyle w:val="TableContents"/>
              <w:numPr>
                <w:ilvl w:val="1"/>
                <w:numId w:val="42"/>
              </w:numPr>
              <w:tabs>
                <w:tab w:val="clear" w:pos="1134"/>
                <w:tab w:val="left" w:leader="none" w:pos="1414"/>
              </w:tabs>
              <w:bidi w:val="0"/>
              <w:ind w:start="1414" w:hanging="283"/>
              <w:jc w:val="left"/>
              <w:rPr/>
            </w:pPr>
            <w:r>
              <w:rPr/>
              <w:t xml:space="preserve">WW: 31. elokuuta 2017 </w:t>
            </w:r>
          </w:p>
          <w:p>
            <w:pPr>
              <w:pStyle w:val="TableContents"/>
              <w:numPr>
                <w:ilvl w:val="0"/>
                <w:numId w:val="43"/>
              </w:numPr>
              <w:tabs>
                <w:tab w:val="clear" w:pos="1134"/>
                <w:tab w:val="left" w:leader="none" w:pos="707"/>
              </w:tabs>
              <w:bidi w:val="0"/>
              <w:spacing w:before="0" w:after="0"/>
              <w:ind w:start="707" w:hanging="283"/>
              <w:jc w:val="left"/>
              <w:rPr/>
            </w:pPr>
            <w:r>
              <w:rPr/>
              <w:t xml:space="preserve">Jakso 2 </w:t>
            </w:r>
          </w:p>
          <w:p>
            <w:pPr>
              <w:pStyle w:val="TableContents"/>
              <w:numPr>
                <w:ilvl w:val="1"/>
                <w:numId w:val="43"/>
              </w:numPr>
              <w:tabs>
                <w:tab w:val="clear" w:pos="1134"/>
                <w:tab w:val="left" w:leader="none" w:pos="1414"/>
              </w:tabs>
              <w:bidi w:val="0"/>
              <w:ind w:start="1414" w:hanging="283"/>
              <w:jc w:val="left"/>
              <w:rPr/>
            </w:pPr>
            <w:r>
              <w:rPr/>
              <w:t xml:space="preserve">WW: 19. </w:t>
            </w:r>
            <w:r>
              <w:rPr>
                <w:color w:val="A9A9A9"/>
              </w:rPr>
              <w:t xml:space="preserve">lokakuuta </w:t>
            </w:r>
            <w:r>
              <w:rPr/>
              <w:t xml:space="preserve">2017 </w:t>
            </w:r>
          </w:p>
          <w:p>
            <w:pPr>
              <w:pStyle w:val="TableContents"/>
              <w:numPr>
                <w:ilvl w:val="0"/>
                <w:numId w:val="44"/>
              </w:numPr>
              <w:tabs>
                <w:tab w:val="clear" w:pos="1134"/>
                <w:tab w:val="left" w:leader="none" w:pos="707"/>
              </w:tabs>
              <w:bidi w:val="0"/>
              <w:spacing w:before="0" w:after="0"/>
              <w:ind w:start="707" w:hanging="283"/>
              <w:jc w:val="left"/>
              <w:rPr/>
            </w:pPr>
            <w:r>
              <w:rPr/>
              <w:t xml:space="preserve">Jakso 3 </w:t>
            </w:r>
          </w:p>
          <w:p>
            <w:pPr>
              <w:pStyle w:val="TableContents"/>
              <w:numPr>
                <w:ilvl w:val="1"/>
                <w:numId w:val="44"/>
              </w:numPr>
              <w:tabs>
                <w:tab w:val="clear" w:pos="1134"/>
                <w:tab w:val="left" w:leader="none" w:pos="1414"/>
              </w:tabs>
              <w:bidi w:val="0"/>
              <w:spacing w:before="0" w:after="283"/>
              <w:ind w:start="1414" w:hanging="283"/>
              <w:jc w:val="left"/>
              <w:rPr/>
            </w:pPr>
            <w:r>
              <w:rPr/>
              <w:t xml:space="preserve">WW: </w:t>
            </w:r>
            <w:r>
              <w:rPr>
                <w:color w:val="DCDCDC"/>
              </w:rPr>
              <w:t xml:space="preserve">20. joulukuuta </w:t>
            </w:r>
            <w:r>
              <w:rPr/>
              <w:t xml:space="preserve">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4010" w:type="dxa"/>
            <w:tcBorders/>
            <w:vAlign w:val="center"/>
          </w:tcPr>
          <w:p>
            <w:pPr>
              <w:pStyle w:val="TableContents"/>
              <w:bidi w:val="0"/>
              <w:spacing w:before="0" w:after="283"/>
              <w:jc w:val="left"/>
              <w:rPr/>
            </w:pPr>
            <w:r>
              <w:rPr/>
              <w:t xml:space="preserve">Graafinen 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4010"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ennen myrskyä 3.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elämä on outoa ennen myrskyä osa 2</w:t>
      </w:r>
    </w:p>
    <w:p>
      <w:pPr>
        <w:pStyle w:val="TextBody"/>
        <w:bidi w:val="0"/>
        <w:jc w:val="left"/>
        <w:rPr>
          <w:b/>
          <w:shd w:val="clear" w:fill="FFFF00"/>
        </w:rPr>
      </w:pPr>
      <w:r>
        <w:rPr>
          <w:b/>
          <w:shd w:val="clear" w:fill="FFFF00"/>
        </w:rPr>
        <w:t xml:space="preserve">Teksti numero 2</w:t>
      </w:r>
    </w:p>
    <w:tbl>
      <w:tblPr>
        <w:tblW w:w="5267" w:type="dxa"/>
        <w:jc w:val="left"/>
        <w:tblInd w:w="0" w:type="dxa"/>
        <w:tblLayout w:type="fixed"/>
        <w:tblCellMar>
          <w:top w:w="28" w:type="dxa"/>
          <w:left w:w="28" w:type="dxa"/>
          <w:bottom w:w="28" w:type="dxa"/>
          <w:right w:w="28" w:type="dxa"/>
        </w:tblCellMar>
      </w:tblPr>
      <w:tblGrid>
        <w:gridCol w:w="3241"/>
        <w:gridCol w:w="2026"/>
      </w:tblGrid>
      <w:tr>
        <w:trPr/>
        <w:tc>
          <w:tcPr>
            <w:tcW w:w="3241" w:type="dxa"/>
            <w:tcBorders/>
            <w:vAlign w:val="center"/>
          </w:tcPr>
          <w:p>
            <w:pPr>
              <w:pStyle w:val="TableHeading"/>
              <w:suppressLineNumbers/>
              <w:bidi w:val="0"/>
              <w:spacing w:before="0" w:after="283"/>
              <w:jc w:val="center"/>
              <w:rPr/>
            </w:pPr>
            <w:r>
              <w:rPr/>
              <w:t xml:space="preserve">Jakso </w:t>
            </w:r>
          </w:p>
        </w:tc>
        <w:tc>
          <w:tcPr>
            <w:tcW w:w="2026" w:type="dxa"/>
            <w:tcBorders/>
            <w:vAlign w:val="center"/>
          </w:tcPr>
          <w:p>
            <w:pPr>
              <w:pStyle w:val="TableHeading"/>
              <w:suppressLineNumbers/>
              <w:bidi w:val="0"/>
              <w:spacing w:before="0" w:after="283"/>
              <w:jc w:val="center"/>
              <w:rPr/>
            </w:pPr>
            <w:r>
              <w:rPr/>
              <w:t xml:space="preserve">Julkaisupäivä </w:t>
            </w:r>
          </w:p>
        </w:tc>
      </w:tr>
      <w:tr>
        <w:trPr/>
        <w:tc>
          <w:tcPr>
            <w:tcW w:w="3241" w:type="dxa"/>
            <w:tcBorders/>
            <w:vAlign w:val="center"/>
          </w:tcPr>
          <w:p>
            <w:pPr>
              <w:pStyle w:val="TableContents"/>
              <w:bidi w:val="0"/>
              <w:spacing w:before="0" w:after="283"/>
              <w:jc w:val="left"/>
              <w:rPr/>
            </w:pPr>
            <w:r>
              <w:rPr/>
              <w:t xml:space="preserve">"Jakso 1: Herääminen </w:t>
            </w:r>
          </w:p>
        </w:tc>
        <w:tc>
          <w:tcPr>
            <w:tcW w:w="2026" w:type="dxa"/>
            <w:tcBorders/>
            <w:vAlign w:val="center"/>
          </w:tcPr>
          <w:p>
            <w:pPr>
              <w:pStyle w:val="TableContents"/>
              <w:bidi w:val="0"/>
              <w:spacing w:before="0" w:after="283"/>
              <w:jc w:val="left"/>
              <w:rPr/>
            </w:pPr>
            <w:r>
              <w:rPr/>
              <w:t xml:space="preserve">31 elokuuta 2017 </w:t>
            </w:r>
          </w:p>
        </w:tc>
      </w:tr>
      <w:tr>
        <w:trPr/>
        <w:tc>
          <w:tcPr>
            <w:tcW w:w="3241" w:type="dxa"/>
            <w:tcBorders/>
            <w:vAlign w:val="center"/>
          </w:tcPr>
          <w:p>
            <w:pPr>
              <w:pStyle w:val="TableContents"/>
              <w:bidi w:val="0"/>
              <w:spacing w:before="0" w:after="283"/>
              <w:jc w:val="left"/>
              <w:rPr/>
            </w:pPr>
            <w:r>
              <w:rPr/>
              <w:t xml:space="preserve">"Jakso 2: Uljas uusi maailma </w:t>
            </w:r>
          </w:p>
        </w:tc>
        <w:tc>
          <w:tcPr>
            <w:tcW w:w="2026" w:type="dxa"/>
            <w:tcBorders/>
            <w:vAlign w:val="center"/>
          </w:tcPr>
          <w:p>
            <w:pPr>
              <w:pStyle w:val="TableContents"/>
              <w:bidi w:val="0"/>
              <w:spacing w:before="0" w:after="283"/>
              <w:jc w:val="left"/>
              <w:rPr/>
            </w:pPr>
            <w:r>
              <w:rPr/>
              <w:t xml:space="preserve">19. lokakuuta 2017 </w:t>
            </w:r>
          </w:p>
        </w:tc>
      </w:tr>
      <w:tr>
        <w:trPr/>
        <w:tc>
          <w:tcPr>
            <w:tcW w:w="3241" w:type="dxa"/>
            <w:tcBorders/>
            <w:vAlign w:val="center"/>
          </w:tcPr>
          <w:p>
            <w:pPr>
              <w:pStyle w:val="TableContents"/>
              <w:bidi w:val="0"/>
              <w:spacing w:before="0" w:after="283"/>
              <w:jc w:val="left"/>
              <w:rPr/>
            </w:pPr>
            <w:r>
              <w:rPr/>
              <w:t xml:space="preserve">"Jakso 3: Helvetti on tyhjä </w:t>
            </w:r>
          </w:p>
        </w:tc>
        <w:tc>
          <w:tcPr>
            <w:tcW w:w="2026" w:type="dxa"/>
            <w:tcBorders/>
            <w:vAlign w:val="center"/>
          </w:tcPr>
          <w:p>
            <w:pPr>
              <w:pStyle w:val="TableContents"/>
              <w:bidi w:val="0"/>
              <w:spacing w:before="0" w:after="283"/>
              <w:jc w:val="left"/>
              <w:rPr/>
            </w:pPr>
            <w:r>
              <w:rPr>
                <w:color w:val="A9A9A9"/>
              </w:rPr>
              <w:t xml:space="preserve">20 joulukuuta </w:t>
            </w:r>
            <w:r>
              <w:rPr/>
              <w:t xml:space="preserve">2017 </w:t>
            </w:r>
          </w:p>
        </w:tc>
      </w:tr>
      <w:tr>
        <w:trPr/>
        <w:tc>
          <w:tcPr>
            <w:tcW w:w="3241" w:type="dxa"/>
            <w:tcBorders/>
            <w:vAlign w:val="center"/>
          </w:tcPr>
          <w:p>
            <w:pPr>
              <w:pStyle w:val="TableContents"/>
              <w:bidi w:val="0"/>
              <w:spacing w:before="0" w:after="283"/>
              <w:jc w:val="left"/>
              <w:rPr/>
            </w:pPr>
            <w:r>
              <w:rPr/>
              <w:t xml:space="preserve">"Bonusjakso: Jäähyväiset'' </w:t>
            </w:r>
          </w:p>
        </w:tc>
        <w:tc>
          <w:tcPr>
            <w:tcW w:w="2026" w:type="dxa"/>
            <w:tcBorders/>
            <w:vAlign w:val="center"/>
          </w:tcPr>
          <w:p>
            <w:pPr>
              <w:pStyle w:val="TableContents"/>
              <w:bidi w:val="0"/>
              <w:spacing w:before="0" w:after="283"/>
              <w:jc w:val="left"/>
              <w:rPr/>
            </w:pPr>
            <w:r>
              <w:rPr/>
              <w:t xml:space="preserve">TBA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before the storm kolmas jakso ilmestyy?</w:t>
      </w:r>
    </w:p>
    <w:p>
      <w:pPr>
        <w:pStyle w:val="TextBody"/>
        <w:bidi w:val="0"/>
        <w:jc w:val="left"/>
        <w:rPr>
          <w:b/>
          <w:shd w:val="clear" w:fill="FFFF00"/>
        </w:rPr>
      </w:pPr>
      <w:r>
        <w:rPr>
          <w:b/>
          <w:shd w:val="clear" w:fill="FFFF00"/>
        </w:rPr>
        <w:t xml:space="preserve">Teksti numero 3</w:t>
      </w:r>
    </w:p>
    <w:tbl>
      <w:tblPr>
        <w:tblW w:w="5057" w:type="dxa"/>
        <w:jc w:val="left"/>
        <w:tblInd w:w="0" w:type="dxa"/>
        <w:tblLayout w:type="fixed"/>
        <w:tblCellMar>
          <w:top w:w="28" w:type="dxa"/>
          <w:left w:w="28" w:type="dxa"/>
          <w:bottom w:w="28" w:type="dxa"/>
          <w:right w:w="28" w:type="dxa"/>
        </w:tblCellMar>
      </w:tblPr>
      <w:tblGrid>
        <w:gridCol w:w="3241"/>
        <w:gridCol w:w="1816"/>
      </w:tblGrid>
      <w:tr>
        <w:trPr/>
        <w:tc>
          <w:tcPr>
            <w:tcW w:w="3241" w:type="dxa"/>
            <w:tcBorders/>
            <w:vAlign w:val="center"/>
          </w:tcPr>
          <w:p>
            <w:pPr>
              <w:pStyle w:val="TableHeading"/>
              <w:suppressLineNumbers/>
              <w:bidi w:val="0"/>
              <w:spacing w:before="0" w:after="283"/>
              <w:jc w:val="center"/>
              <w:rPr/>
            </w:pPr>
            <w:r>
              <w:rPr/>
              <w:t xml:space="preserve">Jakso </w:t>
            </w:r>
          </w:p>
        </w:tc>
        <w:tc>
          <w:tcPr>
            <w:tcW w:w="1816" w:type="dxa"/>
            <w:tcBorders/>
            <w:vAlign w:val="center"/>
          </w:tcPr>
          <w:p>
            <w:pPr>
              <w:pStyle w:val="TableHeading"/>
              <w:suppressLineNumbers/>
              <w:bidi w:val="0"/>
              <w:spacing w:before="0" w:after="283"/>
              <w:jc w:val="center"/>
              <w:rPr/>
            </w:pPr>
            <w:r>
              <w:rPr/>
              <w:t xml:space="preserve">Julkaisupäivä </w:t>
            </w:r>
          </w:p>
        </w:tc>
      </w:tr>
      <w:tr>
        <w:trPr/>
        <w:tc>
          <w:tcPr>
            <w:tcW w:w="3241" w:type="dxa"/>
            <w:tcBorders/>
            <w:vAlign w:val="center"/>
          </w:tcPr>
          <w:p>
            <w:pPr>
              <w:pStyle w:val="TableContents"/>
              <w:bidi w:val="0"/>
              <w:spacing w:before="0" w:after="283"/>
              <w:jc w:val="left"/>
              <w:rPr/>
            </w:pPr>
            <w:r>
              <w:rPr/>
              <w:t xml:space="preserve">"Jakso 1: Herääminen </w:t>
            </w:r>
          </w:p>
        </w:tc>
        <w:tc>
          <w:tcPr>
            <w:tcW w:w="1816" w:type="dxa"/>
            <w:tcBorders/>
            <w:vAlign w:val="center"/>
          </w:tcPr>
          <w:p>
            <w:pPr>
              <w:pStyle w:val="TableContents"/>
              <w:bidi w:val="0"/>
              <w:spacing w:before="0" w:after="283"/>
              <w:jc w:val="left"/>
              <w:rPr/>
            </w:pPr>
            <w:r>
              <w:rPr/>
              <w:t xml:space="preserve">31 elokuuta 2017 </w:t>
            </w:r>
          </w:p>
        </w:tc>
      </w:tr>
      <w:tr>
        <w:trPr/>
        <w:tc>
          <w:tcPr>
            <w:tcW w:w="3241" w:type="dxa"/>
            <w:tcBorders/>
            <w:vAlign w:val="center"/>
          </w:tcPr>
          <w:p>
            <w:pPr>
              <w:pStyle w:val="TableContents"/>
              <w:bidi w:val="0"/>
              <w:spacing w:before="0" w:after="283"/>
              <w:jc w:val="left"/>
              <w:rPr/>
            </w:pPr>
            <w:r>
              <w:rPr/>
              <w:t xml:space="preserve">"Jakso 2: Uljas uusi maailma </w:t>
            </w:r>
          </w:p>
        </w:tc>
        <w:tc>
          <w:tcPr>
            <w:tcW w:w="1816" w:type="dxa"/>
            <w:tcBorders/>
            <w:vAlign w:val="center"/>
          </w:tcPr>
          <w:p>
            <w:pPr>
              <w:pStyle w:val="TableContents"/>
              <w:bidi w:val="0"/>
              <w:spacing w:before="0" w:after="283"/>
              <w:jc w:val="left"/>
              <w:rPr/>
            </w:pPr>
            <w:r>
              <w:rPr>
                <w:color w:val="A9A9A9"/>
              </w:rPr>
              <w:t xml:space="preserve">19. lokakuuta </w:t>
            </w:r>
            <w:r>
              <w:rPr/>
              <w:t xml:space="preserve">2017 </w:t>
            </w:r>
          </w:p>
        </w:tc>
      </w:tr>
      <w:tr>
        <w:trPr/>
        <w:tc>
          <w:tcPr>
            <w:tcW w:w="3241" w:type="dxa"/>
            <w:tcBorders/>
            <w:vAlign w:val="center"/>
          </w:tcPr>
          <w:p>
            <w:pPr>
              <w:pStyle w:val="TableContents"/>
              <w:bidi w:val="0"/>
              <w:spacing w:before="0" w:after="283"/>
              <w:jc w:val="left"/>
              <w:rPr/>
            </w:pPr>
            <w:r>
              <w:rPr/>
              <w:t xml:space="preserve">"Jakso 3: Helvetti on tyhjä </w:t>
            </w:r>
          </w:p>
        </w:tc>
        <w:tc>
          <w:tcPr>
            <w:tcW w:w="18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jakso 2 life is strange before the storm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jakso 2 "Elämä on outoa ennen myrskyä" -elokuvasta?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Julkaisu </w:t>
      </w:r>
    </w:p>
    <w:p>
      <w:pPr>
        <w:pStyle w:val="TextBody"/>
        <w:numPr>
          <w:ilvl w:val="0"/>
          <w:numId w:val="45"/>
        </w:numPr>
        <w:tabs>
          <w:tab w:val="clear" w:pos="1134"/>
          <w:tab w:val="left" w:leader="none" w:pos="707"/>
        </w:tabs>
        <w:bidi w:val="0"/>
        <w:spacing w:before="0" w:after="0"/>
        <w:ind w:start="707" w:hanging="283"/>
        <w:jc w:val="left"/>
        <w:rPr/>
      </w:pPr>
      <w:r>
        <w:rPr/>
        <w:t xml:space="preserve">Jakso 1 </w:t>
      </w:r>
    </w:p>
    <w:p>
      <w:pPr>
        <w:pStyle w:val="TextBody"/>
        <w:numPr>
          <w:ilvl w:val="1"/>
          <w:numId w:val="45"/>
        </w:numPr>
        <w:tabs>
          <w:tab w:val="clear" w:pos="1134"/>
          <w:tab w:val="left" w:leader="none" w:pos="1414"/>
        </w:tabs>
        <w:bidi w:val="0"/>
        <w:ind w:start="1414" w:hanging="283"/>
        <w:jc w:val="left"/>
        <w:rPr/>
      </w:pPr>
      <w:r>
        <w:rPr/>
        <w:t xml:space="preserve">WW: 31. elokuuta 2017 </w:t>
      </w:r>
    </w:p>
    <w:p>
      <w:pPr>
        <w:pStyle w:val="TextBody"/>
        <w:numPr>
          <w:ilvl w:val="0"/>
          <w:numId w:val="46"/>
        </w:numPr>
        <w:tabs>
          <w:tab w:val="clear" w:pos="1134"/>
          <w:tab w:val="left" w:leader="none" w:pos="707"/>
        </w:tabs>
        <w:bidi w:val="0"/>
        <w:spacing w:before="0" w:after="0"/>
        <w:ind w:start="707" w:hanging="283"/>
        <w:jc w:val="left"/>
        <w:rPr/>
      </w:pPr>
      <w:r>
        <w:rPr/>
        <w:t xml:space="preserve">Jakso 2 </w:t>
      </w:r>
    </w:p>
    <w:p>
      <w:pPr>
        <w:pStyle w:val="TextBody"/>
        <w:numPr>
          <w:ilvl w:val="1"/>
          <w:numId w:val="46"/>
        </w:numPr>
        <w:tabs>
          <w:tab w:val="clear" w:pos="1134"/>
          <w:tab w:val="left" w:leader="none" w:pos="1414"/>
        </w:tabs>
        <w:bidi w:val="0"/>
        <w:ind w:start="1414" w:hanging="283"/>
        <w:jc w:val="left"/>
        <w:rPr/>
      </w:pPr>
      <w:r>
        <w:rPr/>
        <w:t xml:space="preserve">WW: </w:t>
      </w:r>
      <w:r>
        <w:rPr>
          <w:color w:val="A9A9A9"/>
        </w:rPr>
        <w:t xml:space="preserve">19. lokakuuta </w:t>
      </w:r>
      <w:r>
        <w:rPr/>
        <w:t xml:space="preserve">2017 </w:t>
      </w:r>
    </w:p>
    <w:p>
      <w:pPr>
        <w:pStyle w:val="TextBody"/>
        <w:numPr>
          <w:ilvl w:val="0"/>
          <w:numId w:val="47"/>
        </w:numPr>
        <w:tabs>
          <w:tab w:val="clear" w:pos="1134"/>
          <w:tab w:val="left" w:leader="none" w:pos="707"/>
        </w:tabs>
        <w:bidi w:val="0"/>
        <w:spacing w:before="0" w:after="0"/>
        <w:ind w:start="707" w:hanging="283"/>
        <w:jc w:val="left"/>
        <w:rPr/>
      </w:pPr>
      <w:r>
        <w:rPr/>
        <w:t xml:space="preserve">Jakso 3 </w:t>
      </w:r>
    </w:p>
    <w:p>
      <w:pPr>
        <w:pStyle w:val="TextBody"/>
        <w:numPr>
          <w:ilvl w:val="1"/>
          <w:numId w:val="47"/>
        </w:numPr>
        <w:tabs>
          <w:tab w:val="clear" w:pos="1134"/>
          <w:tab w:val="left" w:leader="none" w:pos="1414"/>
        </w:tabs>
        <w:bidi w:val="0"/>
        <w:ind w:start="1414" w:hanging="283"/>
        <w:jc w:val="left"/>
        <w:rPr/>
      </w:pPr>
      <w:r>
        <w:rPr/>
        <w:t xml:space="preserve">WW: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ennen myrskyä -sarjan toinen jakso ilmestyy?</w:t>
      </w:r>
    </w:p>
    <w:p>
      <w:pPr>
        <w:pStyle w:val="TextBody"/>
        <w:bidi w:val="0"/>
        <w:jc w:val="left"/>
        <w:rPr>
          <w:b/>
          <w:shd w:val="clear" w:fill="FFFF00"/>
        </w:rPr>
      </w:pPr>
      <w:r>
        <w:rPr>
          <w:b/>
          <w:shd w:val="clear" w:fill="FFFF00"/>
        </w:rPr>
        <w:t xml:space="preserve">Teksti numero 5</w:t>
      </w:r>
    </w:p>
    <w:tbl>
      <w:tblPr>
        <w:tblW w:w="5057" w:type="dxa"/>
        <w:jc w:val="left"/>
        <w:tblInd w:w="0" w:type="dxa"/>
        <w:tblLayout w:type="fixed"/>
        <w:tblCellMar>
          <w:top w:w="28" w:type="dxa"/>
          <w:left w:w="28" w:type="dxa"/>
          <w:bottom w:w="28" w:type="dxa"/>
          <w:right w:w="28" w:type="dxa"/>
        </w:tblCellMar>
      </w:tblPr>
      <w:tblGrid>
        <w:gridCol w:w="3241"/>
        <w:gridCol w:w="1816"/>
      </w:tblGrid>
      <w:tr>
        <w:trPr/>
        <w:tc>
          <w:tcPr>
            <w:tcW w:w="3241" w:type="dxa"/>
            <w:tcBorders/>
            <w:vAlign w:val="center"/>
          </w:tcPr>
          <w:p>
            <w:pPr>
              <w:pStyle w:val="TableHeading"/>
              <w:suppressLineNumbers/>
              <w:bidi w:val="0"/>
              <w:spacing w:before="0" w:after="283"/>
              <w:jc w:val="center"/>
              <w:rPr/>
            </w:pPr>
            <w:r>
              <w:rPr/>
              <w:t xml:space="preserve">Jakso </w:t>
            </w:r>
          </w:p>
        </w:tc>
        <w:tc>
          <w:tcPr>
            <w:tcW w:w="1816" w:type="dxa"/>
            <w:tcBorders/>
            <w:vAlign w:val="center"/>
          </w:tcPr>
          <w:p>
            <w:pPr>
              <w:pStyle w:val="TableHeading"/>
              <w:suppressLineNumbers/>
              <w:bidi w:val="0"/>
              <w:spacing w:before="0" w:after="283"/>
              <w:jc w:val="center"/>
              <w:rPr/>
            </w:pPr>
            <w:r>
              <w:rPr/>
              <w:t xml:space="preserve">Julkaisupäivä </w:t>
            </w:r>
          </w:p>
        </w:tc>
      </w:tr>
      <w:tr>
        <w:trPr/>
        <w:tc>
          <w:tcPr>
            <w:tcW w:w="3241" w:type="dxa"/>
            <w:tcBorders/>
            <w:vAlign w:val="center"/>
          </w:tcPr>
          <w:p>
            <w:pPr>
              <w:pStyle w:val="TableContents"/>
              <w:bidi w:val="0"/>
              <w:spacing w:before="0" w:after="283"/>
              <w:jc w:val="left"/>
              <w:rPr/>
            </w:pPr>
            <w:r>
              <w:rPr/>
              <w:t xml:space="preserve">"Jakso 1: Herääminen </w:t>
            </w:r>
          </w:p>
        </w:tc>
        <w:tc>
          <w:tcPr>
            <w:tcW w:w="1816" w:type="dxa"/>
            <w:tcBorders/>
            <w:vAlign w:val="center"/>
          </w:tcPr>
          <w:p>
            <w:pPr>
              <w:pStyle w:val="TableContents"/>
              <w:bidi w:val="0"/>
              <w:spacing w:before="0" w:after="283"/>
              <w:jc w:val="left"/>
              <w:rPr/>
            </w:pPr>
            <w:r>
              <w:rPr/>
              <w:t xml:space="preserve">31 elokuuta 2017 </w:t>
            </w:r>
          </w:p>
        </w:tc>
      </w:tr>
      <w:tr>
        <w:trPr/>
        <w:tc>
          <w:tcPr>
            <w:tcW w:w="3241" w:type="dxa"/>
            <w:tcBorders/>
            <w:vAlign w:val="center"/>
          </w:tcPr>
          <w:p>
            <w:pPr>
              <w:pStyle w:val="TableContents"/>
              <w:bidi w:val="0"/>
              <w:spacing w:before="0" w:after="283"/>
              <w:jc w:val="left"/>
              <w:rPr/>
            </w:pPr>
            <w:r>
              <w:rPr/>
              <w:t xml:space="preserve">"Jakso 2: Uljas uusi maailma </w:t>
            </w:r>
          </w:p>
        </w:tc>
        <w:tc>
          <w:tcPr>
            <w:tcW w:w="1816" w:type="dxa"/>
            <w:tcBorders/>
            <w:vAlign w:val="center"/>
          </w:tcPr>
          <w:p>
            <w:pPr>
              <w:pStyle w:val="TableContents"/>
              <w:bidi w:val="0"/>
              <w:spacing w:before="0" w:after="283"/>
              <w:jc w:val="left"/>
              <w:rPr/>
            </w:pPr>
            <w:r>
              <w:rPr>
                <w:color w:val="A9A9A9"/>
              </w:rPr>
              <w:t xml:space="preserve">19. lokakuuta </w:t>
            </w:r>
            <w:r>
              <w:rPr/>
              <w:t xml:space="preserve">2017 </w:t>
            </w:r>
          </w:p>
        </w:tc>
      </w:tr>
      <w:tr>
        <w:trPr/>
        <w:tc>
          <w:tcPr>
            <w:tcW w:w="3241" w:type="dxa"/>
            <w:tcBorders/>
            <w:vAlign w:val="center"/>
          </w:tcPr>
          <w:p>
            <w:pPr>
              <w:pStyle w:val="TableContents"/>
              <w:bidi w:val="0"/>
              <w:spacing w:before="0" w:after="283"/>
              <w:jc w:val="left"/>
              <w:rPr/>
            </w:pPr>
            <w:r>
              <w:rPr/>
              <w:t xml:space="preserve">"Jakso 3: Helvetti on tyhjä </w:t>
            </w:r>
          </w:p>
        </w:tc>
        <w:tc>
          <w:tcPr>
            <w:tcW w:w="1816" w:type="dxa"/>
            <w:tcBorders/>
            <w:vAlign w:val="center"/>
          </w:tcPr>
          <w:p>
            <w:pPr>
              <w:pStyle w:val="TableContents"/>
              <w:bidi w:val="0"/>
              <w:spacing w:before="0" w:after="283"/>
              <w:jc w:val="left"/>
              <w:rPr/>
            </w:pPr>
            <w:r>
              <w:rPr/>
              <w:t xml:space="preserve">TBA </w:t>
            </w:r>
          </w:p>
        </w:tc>
      </w:tr>
      <w:tr>
        <w:trPr/>
        <w:tc>
          <w:tcPr>
            <w:tcW w:w="3241" w:type="dxa"/>
            <w:tcBorders/>
            <w:vAlign w:val="center"/>
          </w:tcPr>
          <w:p>
            <w:pPr>
              <w:pStyle w:val="TableContents"/>
              <w:bidi w:val="0"/>
              <w:spacing w:before="0" w:after="283"/>
              <w:jc w:val="left"/>
              <w:rPr/>
            </w:pPr>
            <w:r>
              <w:rPr/>
              <w:t xml:space="preserve">``Bonus Jakso 4: Jäähyväiset'' </w:t>
            </w:r>
          </w:p>
        </w:tc>
        <w:tc>
          <w:tcPr>
            <w:tcW w:w="18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ennen myrskyä -sarjan 2. jakso julkaistaan?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Julkaisu </w:t>
      </w:r>
    </w:p>
    <w:p>
      <w:pPr>
        <w:pStyle w:val="TextBody"/>
        <w:numPr>
          <w:ilvl w:val="0"/>
          <w:numId w:val="48"/>
        </w:numPr>
        <w:tabs>
          <w:tab w:val="clear" w:pos="1134"/>
          <w:tab w:val="left" w:leader="none" w:pos="707"/>
        </w:tabs>
        <w:bidi w:val="0"/>
        <w:spacing w:before="0" w:after="0"/>
        <w:ind w:start="707" w:hanging="283"/>
        <w:jc w:val="left"/>
        <w:rPr/>
      </w:pPr>
      <w:r>
        <w:rPr/>
        <w:t xml:space="preserve">Jakso 1 </w:t>
      </w:r>
    </w:p>
    <w:p>
      <w:pPr>
        <w:pStyle w:val="TextBody"/>
        <w:numPr>
          <w:ilvl w:val="1"/>
          <w:numId w:val="48"/>
        </w:numPr>
        <w:tabs>
          <w:tab w:val="clear" w:pos="1134"/>
          <w:tab w:val="left" w:leader="none" w:pos="1414"/>
        </w:tabs>
        <w:bidi w:val="0"/>
        <w:ind w:start="1414" w:hanging="283"/>
        <w:jc w:val="left"/>
        <w:rPr/>
      </w:pPr>
      <w:r>
        <w:rPr/>
        <w:t xml:space="preserve">WW: 31. elokuuta 2017 </w:t>
      </w:r>
    </w:p>
    <w:p>
      <w:pPr>
        <w:pStyle w:val="TextBody"/>
        <w:numPr>
          <w:ilvl w:val="0"/>
          <w:numId w:val="49"/>
        </w:numPr>
        <w:tabs>
          <w:tab w:val="clear" w:pos="1134"/>
          <w:tab w:val="left" w:leader="none" w:pos="707"/>
        </w:tabs>
        <w:bidi w:val="0"/>
        <w:spacing w:before="0" w:after="0"/>
        <w:ind w:start="707" w:hanging="283"/>
        <w:jc w:val="left"/>
        <w:rPr/>
      </w:pPr>
      <w:r>
        <w:rPr/>
        <w:t xml:space="preserve">Jakso 2 </w:t>
      </w:r>
    </w:p>
    <w:p>
      <w:pPr>
        <w:pStyle w:val="TextBody"/>
        <w:numPr>
          <w:ilvl w:val="1"/>
          <w:numId w:val="49"/>
        </w:numPr>
        <w:tabs>
          <w:tab w:val="clear" w:pos="1134"/>
          <w:tab w:val="left" w:leader="none" w:pos="1414"/>
        </w:tabs>
        <w:bidi w:val="0"/>
        <w:ind w:start="1414" w:hanging="283"/>
        <w:jc w:val="left"/>
        <w:rPr/>
      </w:pPr>
      <w:r>
        <w:rPr/>
        <w:t xml:space="preserve">WW: </w:t>
      </w:r>
      <w:r>
        <w:rPr>
          <w:color w:val="A9A9A9"/>
        </w:rPr>
        <w:t xml:space="preserve">19. lokakuuta </w:t>
      </w:r>
      <w:r>
        <w:rPr/>
        <w:t xml:space="preserve">2017 </w:t>
      </w:r>
    </w:p>
    <w:p>
      <w:pPr>
        <w:pStyle w:val="TextBody"/>
        <w:numPr>
          <w:ilvl w:val="0"/>
          <w:numId w:val="50"/>
        </w:numPr>
        <w:tabs>
          <w:tab w:val="clear" w:pos="1134"/>
          <w:tab w:val="left" w:leader="none" w:pos="707"/>
        </w:tabs>
        <w:bidi w:val="0"/>
        <w:spacing w:before="0" w:after="0"/>
        <w:ind w:start="707" w:hanging="283"/>
        <w:jc w:val="left"/>
        <w:rPr/>
      </w:pPr>
      <w:r>
        <w:rPr/>
        <w:t xml:space="preserve">Jakso 3 </w:t>
      </w:r>
    </w:p>
    <w:p>
      <w:pPr>
        <w:pStyle w:val="TextBody"/>
        <w:numPr>
          <w:ilvl w:val="1"/>
          <w:numId w:val="50"/>
        </w:numPr>
        <w:tabs>
          <w:tab w:val="clear" w:pos="1134"/>
          <w:tab w:val="left" w:leader="none" w:pos="1414"/>
        </w:tabs>
        <w:bidi w:val="0"/>
        <w:ind w:start="1414" w:hanging="283"/>
        <w:jc w:val="left"/>
        <w:rPr/>
      </w:pPr>
      <w:r>
        <w:rPr/>
        <w:t xml:space="preserve">WW: </w:t>
      </w:r>
      <w:r>
        <w:rPr>
          <w:color w:val="DCDCDC"/>
        </w:rPr>
        <w:t xml:space="preserve">20. joulukuuta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2 life is strange before the storm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life is strange esiosa jakso 3 julkaisupäivä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ennen myrskyä -elokuvan 2. jakso ilmestyy?</w:t>
      </w:r>
    </w:p>
    <w:p>
      <w:pPr>
        <w:pStyle w:val="TextBody"/>
        <w:bidi w:val="0"/>
        <w:jc w:val="left"/>
        <w:rPr>
          <w:b/>
          <w:shd w:val="clear" w:fill="FFFF00"/>
        </w:rPr>
      </w:pPr>
      <w:r>
        <w:rPr>
          <w:b/>
          <w:shd w:val="clear" w:fill="FFFF00"/>
        </w:rPr>
        <w:t xml:space="preserve">Teksti numero 7</w:t>
      </w:r>
    </w:p>
    <w:p>
      <w:pPr>
        <w:pStyle w:val="TextBody"/>
        <w:numPr>
          <w:ilvl w:val="0"/>
          <w:numId w:val="51"/>
        </w:numPr>
        <w:tabs>
          <w:tab w:val="clear" w:pos="1134"/>
          <w:tab w:val="left" w:leader="none" w:pos="707"/>
        </w:tabs>
        <w:bidi w:val="0"/>
        <w:ind w:start="707" w:hanging="283"/>
        <w:jc w:val="left"/>
        <w:rPr/>
      </w:pPr>
      <w:r>
        <w:rPr/>
        <w:t xml:space="preserve">WW: </w:t>
      </w:r>
      <w:r>
        <w:rPr>
          <w:color w:val="A9A9A9"/>
        </w:rPr>
        <w:t xml:space="preserve">19. lokakuuta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ennen myrskyä 2. jakso on tulossa?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Life Is Strange: Deck Ninen kehittämä ja Square Enixin julkaisema episodimainen graafinen seikkailuvideopeli. Kolme episodia julkaistiin Microsoft Windowsille, PlayStation 4:lle ja Xbox Onelle </w:t>
      </w:r>
      <w:r>
        <w:rPr>
          <w:color w:val="A9A9A9"/>
        </w:rPr>
        <w:t xml:space="preserve">elokuun ja joulukuun 2017 </w:t>
      </w:r>
      <w:r>
        <w:rPr/>
        <w:t xml:space="preserve">välisenä aikana</w:t>
      </w:r>
      <w:r>
        <w:rPr/>
        <w:t xml:space="preserve">. Se on Life Is Strange -sarjan toinen osa, joka on esiosa ensimmäiselle pelille ja keskittyy kuudentoista vuoden ikäiseen Chloe Priceen ja hänen suhteeseensa koulutoveri Rachel Amberiin. Pelattavuus koskee lähinnä haarautuvien dialogien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ennen myrskyä -ohjelman toinen jakso tulee ulos?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Ennen sen virallista julkistamista verkkoon oli vuotanut kuvia, jotka viittasivat siihen, että Life Is Strange -pelin esiosa olisi kehitteillä. Square Enix paljasti Life Is Strange: Before the Storm 11. kesäkuuta E3 2017 -tapahtuman aikana ja kertoi, että se julkaistaisiin kolmen luvun aikana 31. elokuuta alkaen Microsoft Windowsille, PlayStation 4:lle ja Xbox Onelle. Deluxe Edition sisältää bonusluvun ``Farewell'' - jossa alkuperäisen pelin Max Caulfield on pelattavissa oleva hahmo - kolme lisäasua ja Mixtape Mode -tilan, jonka avulla pelaajat voivat muokata soittolistoja pelin soundtrackin avulla. Bonusjakso julkaistiin </w:t>
      </w:r>
      <w:r>
        <w:rPr>
          <w:color w:val="A9A9A9"/>
        </w:rPr>
        <w:t xml:space="preserve">6. maaliskuuta 2018</w:t>
      </w:r>
      <w:r>
        <w:rPr/>
        <w:t xml:space="preserve">, samana päivänä kuin Limited- ja Vinyl Editionin fyysiset julkaisut; Limited Edition sisältää taidekirjan ja soundtrackin CD:llä, kun taas Vinyl Edition sisältää jälkimmäisen äänilevyllä ja, jos ennakkotilattu, Chloen ja Rachelin hahmot -- molemmissa on Deluxe Editionista löytyvää sisältöä, mutta ne lisäävät Life Is Strange -elokuvan ensimmäisen jakson. Feral Interactive, joka julkaisi Life Is Strange -pelin macOS:lle ja Linuxille vuonna 2016, on myös porttaamassa Before the Stormia samoille alustoille, ja sen julkaisu ajoittuu joskus Q1 / Q2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-elokuvan bonusjakso ennen myrskyä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life is strange -elokuvan 4. jakso ilmestyy?</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Life Is Strange: Before the Storm on graafinen seikkailu, jota pelataan kolmannen persoonan näkökulmasta. Pelaaja ottaa haltuunsa </w:t>
      </w:r>
      <w:r>
        <w:rPr>
          <w:color w:val="A9A9A9"/>
        </w:rPr>
        <w:t xml:space="preserve">kuusitoistavuotiaan Chloe Pricen</w:t>
      </w:r>
      <w:r>
        <w:rPr/>
        <w:t xml:space="preserve">, kolme vuotta ennen Life Is Strangea. Toisin kuin edeltäjänsä, peli ei sisällä aikamatkailua. Sen sijaan Before the Stormissa on kyky ``Backtalk'', jota pelaaja voi käyttää kutsuakseen Chloen apuun päästäkseen pois tietyistä epävarmoista tilanteista; ``Backtalk'' voi myös pahentaa tilannetta. Dialogipuuta käytetään, kun keskustelua tai kommenttia pyydetään. Satunnaiset päätökset muuttavat väliaikaisesti tai pysyvästi lopputulosta. Ympäristön kanssa voi olla vuorovaikutuksessa ja sitä voi muuttaa, esimerkiksi merkitä seiniä graffiteilla.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olet elokuvassa Elämä on outoa ennen myrskyä?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Life Is Strange: Deck Ninen kehittämä ja Square Enixin julkaisema episodimainen graafinen seikkailuvideopeli. Kolme episodia julkaistiin Microsoft Windowsille, PlayStation 4:lle ja Xbox Onelle </w:t>
      </w:r>
      <w:r>
        <w:rPr>
          <w:color w:val="A9A9A9"/>
        </w:rPr>
        <w:t xml:space="preserve">loppuvuodesta 2017</w:t>
      </w:r>
      <w:r>
        <w:rPr/>
        <w:t xml:space="preserve">. Se on Life Is Strange -sarjan toinen osa, joka on esiosa ensimmäiselle pelille ja keskittyy kuudentoista vuoden ikäiseen Chloe Priceen ja hänen suhteeseensa koulutoveri Rachel Amberiin. Pelattavuus koskee lähinnä haarautuvien dialogien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-elokuvan kolmas jakso ilmestyy?</w:t>
      </w:r>
    </w:p>
    <w:p>
      <w:pPr>
        <w:pStyle w:val="TextBody"/>
        <w:bidi w:val="0"/>
        <w:jc w:val="left"/>
        <w:rPr>
          <w:b/>
          <w:u w:val="single"/>
          <w:shd w:val="clear" w:fill="FFFF00"/>
        </w:rPr>
      </w:pPr>
      <w:r>
        <w:rPr>
          <w:b/>
          <w:u w:val="single"/>
          <w:shd w:val="clear" w:fill="FFFF00"/>
        </w:rPr>
        <w:t xml:space="preserve">Asiakirjan numero 3680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``Bootstrap Bill'' Turner Sr. on kuvitteellinen merirosvo Disneyn Pirates of the Caribbean -elokuvasarjassa. Vaikka hänet mainitaan vain ensimmäisessä elokuvassa, hän esiintyy kahdessa ensimmäisessä jatko-osassa </w:t>
      </w:r>
      <w:r>
        <w:rPr>
          <w:color w:val="A9A9A9"/>
        </w:rPr>
        <w:t xml:space="preserve">Stellan Skarsgårdin </w:t>
      </w:r>
      <w:r>
        <w:rPr/>
        <w:t xml:space="preserve">esittämänä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merirosvot valettu Will Turnerin isä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Bill Turneria Karibian merirosvoissa...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William "Bill" Turner, Sr. Karibian merirosvojen hahmo </w:t>
      </w:r>
    </w:p>
    <w:tbl>
      <w:tblPr>
        <w:tblW w:w="10205" w:type="dxa"/>
        <w:jc w:val="left"/>
        <w:tblInd w:w="0" w:type="dxa"/>
        <w:tblLayout w:type="fixed"/>
        <w:tblCellMar>
          <w:top w:w="28" w:type="dxa"/>
          <w:left w:w="28" w:type="dxa"/>
          <w:bottom w:w="28" w:type="dxa"/>
          <w:right w:w="28" w:type="dxa"/>
        </w:tblCellMar>
      </w:tblPr>
      <w:tblGrid>
        <w:gridCol w:w="1679"/>
        <w:gridCol w:w="8526"/>
      </w:tblGrid>
      <w:tr>
        <w:trPr/>
        <w:tc>
          <w:tcPr>
            <w:tcW w:w="1679" w:type="dxa"/>
            <w:tcBorders/>
            <w:vAlign w:val="center"/>
          </w:tcPr>
          <w:p>
            <w:pPr>
              <w:pStyle w:val="TableHeading"/>
              <w:suppressLineNumbers/>
              <w:bidi w:val="0"/>
              <w:spacing w:before="0" w:after="283"/>
              <w:jc w:val="center"/>
              <w:rPr/>
            </w:pPr>
            <w:r>
              <w:rPr/>
              <w:t xml:space="preserve">Kuvat: </w:t>
            </w:r>
          </w:p>
        </w:tc>
        <w:tc>
          <w:tcPr>
            <w:tcW w:w="8526" w:type="dxa"/>
            <w:tcBorders/>
            <w:vAlign w:val="center"/>
          </w:tcPr>
          <w:p>
            <w:pPr>
              <w:pStyle w:val="TableContents"/>
              <w:bidi w:val="0"/>
              <w:spacing w:before="0" w:after="283"/>
              <w:jc w:val="left"/>
              <w:rPr/>
            </w:pPr>
            <w:r>
              <w:rPr>
                <w:color w:val="A9A9A9"/>
              </w:rPr>
              <w:t xml:space="preserve">Stellan Skarsgård </w:t>
            </w:r>
          </w:p>
        </w:tc>
      </w:tr>
      <w:tr>
        <w:trPr/>
        <w:tc>
          <w:tcPr>
            <w:tcW w:w="1679" w:type="dxa"/>
            <w:tcBorders/>
            <w:vAlign w:val="center"/>
          </w:tcPr>
          <w:p>
            <w:pPr>
              <w:pStyle w:val="TableHeading"/>
              <w:suppressLineNumbers/>
              <w:bidi w:val="0"/>
              <w:spacing w:before="0" w:after="283"/>
              <w:jc w:val="center"/>
              <w:rPr/>
            </w:pPr>
            <w:r>
              <w:rPr/>
              <w:t xml:space="preserve">Ulkonäkö (s) </w:t>
            </w:r>
          </w:p>
        </w:tc>
        <w:tc>
          <w:tcPr>
            <w:tcW w:w="8526" w:type="dxa"/>
            <w:tcBorders/>
            <w:vAlign w:val="center"/>
          </w:tcPr>
          <w:p>
            <w:pPr>
              <w:pStyle w:val="TableContents"/>
              <w:bidi w:val="0"/>
              <w:spacing w:before="0" w:after="283"/>
              <w:jc w:val="left"/>
              <w:rPr/>
            </w:pPr>
            <w:r>
              <w:rPr/>
              <w:t xml:space="preserve">Mustan helmen kirous (vain mainittu) Dead Man's Chest At World's End Information </w:t>
            </w:r>
          </w:p>
        </w:tc>
      </w:tr>
      <w:tr>
        <w:trPr/>
        <w:tc>
          <w:tcPr>
            <w:tcW w:w="1679" w:type="dxa"/>
            <w:tcBorders/>
            <w:vAlign w:val="center"/>
          </w:tcPr>
          <w:p>
            <w:pPr>
              <w:pStyle w:val="TableHeading"/>
              <w:suppressLineNumbers/>
              <w:bidi w:val="0"/>
              <w:spacing w:before="0" w:after="283"/>
              <w:jc w:val="center"/>
              <w:rPr/>
            </w:pPr>
            <w:r>
              <w:rPr/>
              <w:t xml:space="preserve">Sukupuoli </w:t>
            </w:r>
          </w:p>
        </w:tc>
        <w:tc>
          <w:tcPr>
            <w:tcW w:w="8526" w:type="dxa"/>
            <w:tcBorders/>
            <w:vAlign w:val="center"/>
          </w:tcPr>
          <w:p>
            <w:pPr>
              <w:pStyle w:val="TableContents"/>
              <w:bidi w:val="0"/>
              <w:spacing w:before="0" w:after="283"/>
              <w:jc w:val="left"/>
              <w:rPr/>
            </w:pPr>
            <w:r>
              <w:rPr/>
              <w:t xml:space="preserve">Mies </w:t>
            </w:r>
          </w:p>
        </w:tc>
      </w:tr>
      <w:tr>
        <w:trPr/>
        <w:tc>
          <w:tcPr>
            <w:tcW w:w="1679" w:type="dxa"/>
            <w:tcBorders/>
            <w:vAlign w:val="center"/>
          </w:tcPr>
          <w:p>
            <w:pPr>
              <w:pStyle w:val="TableHeading"/>
              <w:suppressLineNumbers/>
              <w:bidi w:val="0"/>
              <w:spacing w:before="0" w:after="283"/>
              <w:jc w:val="center"/>
              <w:rPr/>
            </w:pPr>
            <w:r>
              <w:rPr/>
              <w:t xml:space="preserve">Ammatti </w:t>
            </w:r>
          </w:p>
        </w:tc>
        <w:tc>
          <w:tcPr>
            <w:tcW w:w="8526" w:type="dxa"/>
            <w:tcBorders/>
            <w:vAlign w:val="center"/>
          </w:tcPr>
          <w:p>
            <w:pPr>
              <w:pStyle w:val="TableContents"/>
              <w:bidi w:val="0"/>
              <w:spacing w:before="0" w:after="283"/>
              <w:jc w:val="left"/>
              <w:rPr/>
            </w:pPr>
            <w:r>
              <w:rPr/>
              <w:t xml:space="preserve">Flying Dutchmanin miehistön jäsen, aiemmin Black Pearl -aluksen miehistön jäsen. </w:t>
            </w:r>
          </w:p>
        </w:tc>
      </w:tr>
      <w:tr>
        <w:trPr/>
        <w:tc>
          <w:tcPr>
            <w:tcW w:w="1679" w:type="dxa"/>
            <w:tcBorders/>
            <w:vAlign w:val="center"/>
          </w:tcPr>
          <w:p>
            <w:pPr>
              <w:pStyle w:val="TableHeading"/>
              <w:suppressLineNumbers/>
              <w:bidi w:val="0"/>
              <w:spacing w:before="0" w:after="283"/>
              <w:jc w:val="center"/>
              <w:rPr/>
            </w:pPr>
            <w:r>
              <w:rPr/>
              <w:t xml:space="preserve">Perhe </w:t>
            </w:r>
          </w:p>
        </w:tc>
        <w:tc>
          <w:tcPr>
            <w:tcW w:w="8526" w:type="dxa"/>
            <w:tcBorders/>
            <w:vAlign w:val="center"/>
          </w:tcPr>
          <w:p>
            <w:pPr>
              <w:pStyle w:val="TableContents"/>
              <w:bidi w:val="0"/>
              <w:spacing w:before="0" w:after="283"/>
              <w:jc w:val="left"/>
              <w:rPr/>
            </w:pPr>
            <w:r>
              <w:rPr/>
              <w:t xml:space="preserve">Will Turner (poika) Elizabeth Swann (miniän) Henry Turner (pojanpoika) Mrs Turner (vaimo) </w:t>
            </w:r>
          </w:p>
        </w:tc>
      </w:tr>
      <w:tr>
        <w:trPr/>
        <w:tc>
          <w:tcPr>
            <w:tcW w:w="1679" w:type="dxa"/>
            <w:tcBorders/>
            <w:vAlign w:val="center"/>
          </w:tcPr>
          <w:p>
            <w:pPr>
              <w:pStyle w:val="TableHeading"/>
              <w:suppressLineNumbers/>
              <w:bidi w:val="0"/>
              <w:spacing w:before="0" w:after="283"/>
              <w:jc w:val="center"/>
              <w:rPr/>
            </w:pPr>
            <w:r>
              <w:rPr/>
              <w:t xml:space="preserve">Aseet </w:t>
            </w:r>
          </w:p>
        </w:tc>
        <w:tc>
          <w:tcPr>
            <w:tcW w:w="8526" w:type="dxa"/>
            <w:tcBorders/>
            <w:vAlign w:val="center"/>
          </w:tcPr>
          <w:p>
            <w:pPr>
              <w:pStyle w:val="TableContents"/>
              <w:bidi w:val="0"/>
              <w:spacing w:before="0" w:after="283"/>
              <w:jc w:val="left"/>
              <w:rPr/>
            </w:pPr>
            <w:r>
              <w:rPr/>
              <w:t xml:space="preserve">Veitsilasi, veitsi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isää Pirates of the Caribbean -elokuvassa.</w:t>
      </w:r>
    </w:p>
    <w:p>
      <w:pPr>
        <w:pStyle w:val="TextBody"/>
        <w:bidi w:val="0"/>
        <w:jc w:val="left"/>
        <w:rPr>
          <w:b/>
          <w:u w:val="single"/>
          <w:shd w:val="clear" w:fill="FFFF00"/>
        </w:rPr>
      </w:pPr>
      <w:r>
        <w:rPr>
          <w:b/>
          <w:u w:val="single"/>
          <w:shd w:val="clear" w:fill="FFFF00"/>
        </w:rPr>
        <w:t xml:space="preserve">Asiakirjan numero 3681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koostuu itsenäisistä supersankareista, jotka liittyvät yhteen </w:t>
      </w:r>
      <w:r>
        <w:rPr>
          <w:color w:val="A9A9A9"/>
        </w:rPr>
        <w:t xml:space="preserve">Justice League -liigaksi</w:t>
      </w:r>
      <w:r>
        <w:rPr/>
        <w:t xml:space="preserve">. Seitsemän alkuperäistä jäsentä olivat Teräsmies, Vesimies, Salama, Vihreä Lyhty, Marsin kätyri, Batman ja Ihmenainen. Joukkueen kokoonpano on vaihtunut vuosien varrella, ja siihen on kuulunut monia DC-universumin supersankareita, kuten Atom, Black Canary, Cyborg, Green Arrow, Elongated Man, Hawkgirl, Hawkman, Plastic Man, Red Tornado, Stargirl, Captain Marvel / Shazam ja Zatanna.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supermies batman ihmenainen vihreä lyhty jne. ovat osa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3"/>
        <w:gridCol w:w="1789"/>
        <w:gridCol w:w="2179"/>
        <w:gridCol w:w="4724"/>
      </w:tblGrid>
      <w:tr>
        <w:trPr/>
        <w:tc>
          <w:tcPr>
            <w:tcW w:w="1513" w:type="dxa"/>
            <w:tcBorders/>
            <w:vAlign w:val="center"/>
          </w:tcPr>
          <w:p>
            <w:pPr>
              <w:pStyle w:val="TableHeading"/>
              <w:suppressLineNumbers/>
              <w:bidi w:val="0"/>
              <w:spacing w:before="0" w:after="283"/>
              <w:jc w:val="center"/>
              <w:rPr/>
            </w:pPr>
            <w:r>
              <w:rPr/>
              <w:t xml:space="preserve">Hahmo </w:t>
            </w:r>
          </w:p>
        </w:tc>
        <w:tc>
          <w:tcPr>
            <w:tcW w:w="1789" w:type="dxa"/>
            <w:tcBorders/>
            <w:vAlign w:val="center"/>
          </w:tcPr>
          <w:p>
            <w:pPr>
              <w:pStyle w:val="TableHeading"/>
              <w:suppressLineNumbers/>
              <w:bidi w:val="0"/>
              <w:spacing w:before="0" w:after="283"/>
              <w:jc w:val="center"/>
              <w:rPr/>
            </w:pPr>
            <w:r>
              <w:rPr/>
              <w:t xml:space="preserve">Oikea nimi </w:t>
            </w:r>
          </w:p>
        </w:tc>
        <w:tc>
          <w:tcPr>
            <w:tcW w:w="2179" w:type="dxa"/>
            <w:tcBorders/>
            <w:vAlign w:val="center"/>
          </w:tcPr>
          <w:p>
            <w:pPr>
              <w:pStyle w:val="TableHeading"/>
              <w:suppressLineNumbers/>
              <w:bidi w:val="0"/>
              <w:spacing w:before="0" w:after="283"/>
              <w:jc w:val="center"/>
              <w:rPr/>
            </w:pPr>
            <w:r>
              <w:rPr/>
              <w:t xml:space="preserve">Liittynyt </w:t>
            </w:r>
          </w:p>
        </w:tc>
        <w:tc>
          <w:tcPr>
            <w:tcW w:w="4724" w:type="dxa"/>
            <w:tcBorders/>
            <w:vAlign w:val="center"/>
          </w:tcPr>
          <w:p>
            <w:pPr>
              <w:pStyle w:val="TableHeading"/>
              <w:suppressLineNumbers/>
              <w:bidi w:val="0"/>
              <w:jc w:val="center"/>
              <w:rPr/>
            </w:pPr>
            <w:r>
              <w:rPr/>
              <w:t xml:space="preserve">Huomautuksia New 52 Justice League </w:t>
            </w:r>
          </w:p>
          <w:p>
            <w:pPr>
              <w:pStyle w:val="TextBody"/>
              <w:bidi w:val="0"/>
              <w:spacing w:before="0" w:after="283"/>
              <w:jc w:val="left"/>
              <w:rPr/>
            </w:pPr>
            <w:r>
              <w:rPr/>
              <w:t xml:space="preserve">Justice League käynnistettiin uudelleen vuonna 2011. </w:t>
            </w:r>
          </w:p>
          <w:p>
            <w:pPr>
              <w:pStyle w:val="TextBody"/>
              <w:bidi w:val="0"/>
              <w:spacing w:before="0" w:after="283"/>
              <w:jc w:val="left"/>
              <w:rPr/>
            </w:pPr>
            <w:r>
              <w:rPr/>
            </w:r>
          </w:p>
        </w:tc>
      </w:tr>
      <w:tr>
        <w:trPr/>
        <w:tc>
          <w:tcPr>
            <w:tcW w:w="1513" w:type="dxa"/>
            <w:tcBorders/>
            <w:vAlign w:val="center"/>
          </w:tcPr>
          <w:p>
            <w:pPr>
              <w:pStyle w:val="TableContents"/>
              <w:bidi w:val="0"/>
              <w:spacing w:before="0" w:after="283"/>
              <w:jc w:val="left"/>
              <w:rPr/>
            </w:pPr>
            <w:r>
              <w:rPr/>
              <w:t xml:space="preserve">Aquaman </w:t>
            </w:r>
          </w:p>
        </w:tc>
        <w:tc>
          <w:tcPr>
            <w:tcW w:w="1789" w:type="dxa"/>
            <w:tcBorders/>
            <w:vAlign w:val="center"/>
          </w:tcPr>
          <w:p>
            <w:pPr>
              <w:pStyle w:val="TableContents"/>
              <w:bidi w:val="0"/>
              <w:spacing w:before="0" w:after="283"/>
              <w:jc w:val="left"/>
              <w:rPr/>
            </w:pPr>
            <w:r>
              <w:rPr/>
              <w:t xml:space="preserve">Orin / Arthur Curry </w:t>
            </w:r>
          </w:p>
        </w:tc>
        <w:tc>
          <w:tcPr>
            <w:tcW w:w="2179" w:type="dxa"/>
            <w:tcBorders/>
            <w:vAlign w:val="center"/>
          </w:tcPr>
          <w:p>
            <w:pPr>
              <w:pStyle w:val="TableContents"/>
              <w:bidi w:val="0"/>
              <w:spacing w:before="0" w:after="283"/>
              <w:jc w:val="left"/>
              <w:rPr/>
            </w:pPr>
            <w:r>
              <w:rPr/>
              <w:t xml:space="preserve">Justice League Vol. 2 # 6 </w:t>
            </w:r>
          </w:p>
        </w:tc>
        <w:tc>
          <w:tcPr>
            <w:tcW w:w="4724" w:type="dxa"/>
            <w:tcBorders/>
            <w:vAlign w:val="center"/>
          </w:tcPr>
          <w:p>
            <w:pPr>
              <w:pStyle w:val="TableContents"/>
              <w:bidi w:val="0"/>
              <w:spacing w:before="0" w:after="283"/>
              <w:jc w:val="left"/>
              <w:rPr/>
            </w:pPr>
            <w:r>
              <w:rPr/>
              <w:t xml:space="preserve">Perustajajäsen </w:t>
            </w:r>
          </w:p>
        </w:tc>
      </w:tr>
      <w:tr>
        <w:trPr/>
        <w:tc>
          <w:tcPr>
            <w:tcW w:w="1513" w:type="dxa"/>
            <w:tcBorders/>
            <w:vAlign w:val="center"/>
          </w:tcPr>
          <w:p>
            <w:pPr>
              <w:pStyle w:val="TableContents"/>
              <w:bidi w:val="0"/>
              <w:spacing w:before="0" w:after="283"/>
              <w:jc w:val="left"/>
              <w:rPr/>
            </w:pPr>
            <w:r>
              <w:rPr/>
              <w:t xml:space="preserve">Batman </w:t>
            </w:r>
          </w:p>
        </w:tc>
        <w:tc>
          <w:tcPr>
            <w:tcW w:w="1789" w:type="dxa"/>
            <w:tcBorders/>
            <w:vAlign w:val="center"/>
          </w:tcPr>
          <w:p>
            <w:pPr>
              <w:pStyle w:val="TableContents"/>
              <w:bidi w:val="0"/>
              <w:spacing w:before="0" w:after="283"/>
              <w:jc w:val="left"/>
              <w:rPr/>
            </w:pPr>
            <w:r>
              <w:rPr/>
              <w:t xml:space="preserve">Bruce Wayne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Kyborgi </w:t>
            </w:r>
          </w:p>
        </w:tc>
        <w:tc>
          <w:tcPr>
            <w:tcW w:w="1789" w:type="dxa"/>
            <w:tcBorders/>
            <w:vAlign w:val="center"/>
          </w:tcPr>
          <w:p>
            <w:pPr>
              <w:pStyle w:val="TableContents"/>
              <w:bidi w:val="0"/>
              <w:spacing w:before="0" w:after="283"/>
              <w:jc w:val="left"/>
              <w:rPr/>
            </w:pPr>
            <w:r>
              <w:rPr/>
              <w:t xml:space="preserve">Victor Stone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Flash </w:t>
            </w:r>
          </w:p>
        </w:tc>
        <w:tc>
          <w:tcPr>
            <w:tcW w:w="1789" w:type="dxa"/>
            <w:tcBorders/>
            <w:vAlign w:val="center"/>
          </w:tcPr>
          <w:p>
            <w:pPr>
              <w:pStyle w:val="TableContents"/>
              <w:bidi w:val="0"/>
              <w:spacing w:before="0" w:after="283"/>
              <w:jc w:val="left"/>
              <w:rPr/>
            </w:pPr>
            <w:r>
              <w:rPr/>
              <w:t xml:space="preserve">Barry Allen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Vihreä Lyhty </w:t>
            </w:r>
          </w:p>
        </w:tc>
        <w:tc>
          <w:tcPr>
            <w:tcW w:w="1789" w:type="dxa"/>
            <w:tcBorders/>
            <w:vAlign w:val="center"/>
          </w:tcPr>
          <w:p>
            <w:pPr>
              <w:pStyle w:val="TableContents"/>
              <w:bidi w:val="0"/>
              <w:spacing w:before="0" w:after="283"/>
              <w:jc w:val="left"/>
              <w:rPr/>
            </w:pPr>
            <w:r>
              <w:rPr/>
              <w:t xml:space="preserve">Hal Jordan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Teräsmies </w:t>
            </w:r>
          </w:p>
        </w:tc>
        <w:tc>
          <w:tcPr>
            <w:tcW w:w="1789" w:type="dxa"/>
            <w:tcBorders/>
            <w:vAlign w:val="center"/>
          </w:tcPr>
          <w:p>
            <w:pPr>
              <w:pStyle w:val="TableContents"/>
              <w:bidi w:val="0"/>
              <w:spacing w:before="0" w:after="283"/>
              <w:jc w:val="left"/>
              <w:rPr/>
            </w:pPr>
            <w:r>
              <w:rPr/>
              <w:t xml:space="preserve">Clark Kent / Kal-El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Ihmenainen </w:t>
            </w:r>
          </w:p>
        </w:tc>
        <w:tc>
          <w:tcPr>
            <w:tcW w:w="1789" w:type="dxa"/>
            <w:tcBorders/>
            <w:vAlign w:val="center"/>
          </w:tcPr>
          <w:p>
            <w:pPr>
              <w:pStyle w:val="TableContents"/>
              <w:bidi w:val="0"/>
              <w:spacing w:before="0" w:after="283"/>
              <w:jc w:val="left"/>
              <w:rPr/>
            </w:pPr>
            <w:r>
              <w:rPr>
                <w:color w:val="A9A9A9"/>
              </w:rPr>
              <w:t xml:space="preserve">Prinsessa </w:t>
            </w:r>
            <w:r>
              <w:rPr/>
              <w:t xml:space="preserve">Diana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Marsin ihmismetsästäjä </w:t>
            </w:r>
          </w:p>
        </w:tc>
        <w:tc>
          <w:tcPr>
            <w:tcW w:w="1789" w:type="dxa"/>
            <w:tcBorders/>
            <w:vAlign w:val="center"/>
          </w:tcPr>
          <w:p>
            <w:pPr>
              <w:pStyle w:val="TableContents"/>
              <w:bidi w:val="0"/>
              <w:spacing w:before="0" w:after="283"/>
              <w:jc w:val="left"/>
              <w:rPr/>
            </w:pPr>
            <w:r>
              <w:rPr/>
              <w:t xml:space="preserve">J'onn J'onzz / John Jones </w:t>
            </w:r>
          </w:p>
        </w:tc>
        <w:tc>
          <w:tcPr>
            <w:tcW w:w="2179" w:type="dxa"/>
            <w:tcBorders/>
            <w:vAlign w:val="center"/>
          </w:tcPr>
          <w:p>
            <w:pPr>
              <w:pStyle w:val="TableContents"/>
              <w:bidi w:val="0"/>
              <w:spacing w:before="0" w:after="283"/>
              <w:jc w:val="left"/>
              <w:rPr/>
            </w:pPr>
            <w:r>
              <w:rPr/>
              <w:t xml:space="preserve">Justice League Vol. 2 # 6 ja Justice League Vol. 2 # 7 välillä </w:t>
            </w:r>
          </w:p>
        </w:tc>
        <w:tc>
          <w:tcPr>
            <w:tcW w:w="4724" w:type="dxa"/>
            <w:tcBorders/>
            <w:vAlign w:val="center"/>
          </w:tcPr>
          <w:p>
            <w:pPr>
              <w:pStyle w:val="TableContents"/>
              <w:bidi w:val="0"/>
              <w:spacing w:before="0" w:after="283"/>
              <w:jc w:val="left"/>
              <w:rPr/>
            </w:pPr>
            <w:r>
              <w:rPr/>
              <w:t xml:space="preserve">Liittyi, mutta hyökkäsi myöhemmin Justice Leagueen ja lähti, kuten Justice League vol. 2 # 8 kertoo. Stormwatchin entinen jäsen. Entinen Justice League of American jäsen. </w:t>
            </w:r>
          </w:p>
        </w:tc>
      </w:tr>
      <w:tr>
        <w:trPr/>
        <w:tc>
          <w:tcPr>
            <w:tcW w:w="1513" w:type="dxa"/>
            <w:tcBorders/>
            <w:vAlign w:val="center"/>
          </w:tcPr>
          <w:p>
            <w:pPr>
              <w:pStyle w:val="TableContents"/>
              <w:bidi w:val="0"/>
              <w:spacing w:before="0" w:after="283"/>
              <w:jc w:val="left"/>
              <w:rPr/>
            </w:pPr>
            <w:r>
              <w:rPr/>
              <w:t xml:space="preserve">Atom / Atomica </w:t>
            </w:r>
          </w:p>
        </w:tc>
        <w:tc>
          <w:tcPr>
            <w:tcW w:w="1789" w:type="dxa"/>
            <w:tcBorders/>
            <w:vAlign w:val="center"/>
          </w:tcPr>
          <w:p>
            <w:pPr>
              <w:pStyle w:val="TableContents"/>
              <w:bidi w:val="0"/>
              <w:spacing w:before="0" w:after="283"/>
              <w:jc w:val="left"/>
              <w:rPr/>
            </w:pPr>
            <w:r>
              <w:rPr/>
              <w:t xml:space="preserve">Rhonda Pineda </w:t>
            </w:r>
          </w:p>
        </w:tc>
        <w:tc>
          <w:tcPr>
            <w:tcW w:w="2179" w:type="dxa"/>
            <w:tcBorders/>
            <w:vAlign w:val="center"/>
          </w:tcPr>
          <w:p>
            <w:pPr>
              <w:pStyle w:val="TableContents"/>
              <w:bidi w:val="0"/>
              <w:spacing w:before="0" w:after="283"/>
              <w:jc w:val="left"/>
              <w:rPr/>
            </w:pPr>
            <w:r>
              <w:rPr/>
              <w:t xml:space="preserve">Justice League Vol. 2 # 18 </w:t>
            </w:r>
          </w:p>
        </w:tc>
        <w:tc>
          <w:tcPr>
            <w:tcW w:w="4724" w:type="dxa"/>
            <w:tcBorders/>
            <w:vAlign w:val="center"/>
          </w:tcPr>
          <w:p>
            <w:pPr>
              <w:pStyle w:val="TableContents"/>
              <w:bidi w:val="0"/>
              <w:jc w:val="left"/>
              <w:rPr/>
            </w:pPr>
            <w:r>
              <w:rPr/>
              <w:t xml:space="preserve">Paljastui Justice League Vol. 2:n numerossa 23 olevansa itse asiassa Crime Syndicate of America -järjestön jäsen, vakooja, joka esiintyy Justice Leaguen jäsenenä. </w:t>
            </w:r>
          </w:p>
          <w:p>
            <w:pPr>
              <w:pStyle w:val="TableContents"/>
              <w:bidi w:val="0"/>
              <w:spacing w:before="0" w:after="283"/>
              <w:jc w:val="left"/>
              <w:rPr/>
            </w:pPr>
            <w:r>
              <w:rPr/>
              <w:t xml:space="preserve">Kuoli Forever Evilissä # 7. </w:t>
            </w:r>
          </w:p>
        </w:tc>
      </w:tr>
      <w:tr>
        <w:trPr/>
        <w:tc>
          <w:tcPr>
            <w:tcW w:w="1513" w:type="dxa"/>
            <w:tcBorders/>
            <w:vAlign w:val="center"/>
          </w:tcPr>
          <w:p>
            <w:pPr>
              <w:pStyle w:val="TableContents"/>
              <w:bidi w:val="0"/>
              <w:spacing w:before="0" w:after="283"/>
              <w:jc w:val="left"/>
              <w:rPr/>
            </w:pPr>
            <w:r>
              <w:rPr/>
              <w:t xml:space="preserve">Elementti nainen </w:t>
            </w:r>
          </w:p>
        </w:tc>
        <w:tc>
          <w:tcPr>
            <w:tcW w:w="1789" w:type="dxa"/>
            <w:tcBorders/>
            <w:vAlign w:val="center"/>
          </w:tcPr>
          <w:p>
            <w:pPr>
              <w:pStyle w:val="TableContents"/>
              <w:bidi w:val="0"/>
              <w:spacing w:before="0" w:after="283"/>
              <w:jc w:val="left"/>
              <w:rPr/>
            </w:pPr>
            <w:r>
              <w:rPr/>
              <w:t xml:space="preserve">Emily Sung </w:t>
            </w:r>
          </w:p>
        </w:tc>
        <w:tc>
          <w:tcPr>
            <w:tcW w:w="2179" w:type="dxa"/>
            <w:tcBorders/>
            <w:vAlign w:val="center"/>
          </w:tcPr>
          <w:p>
            <w:pPr>
              <w:pStyle w:val="TableContents"/>
              <w:bidi w:val="0"/>
              <w:spacing w:before="0" w:after="283"/>
              <w:jc w:val="left"/>
              <w:rPr/>
            </w:pPr>
            <w:r>
              <w:rPr/>
              <w:t xml:space="preserve">Jäljellä Forever Evil # 7 jälkeen </w:t>
            </w:r>
          </w:p>
        </w:tc>
        <w:tc>
          <w:tcPr>
            <w:tcW w:w="4724" w:type="dxa"/>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Firestorm </w:t>
            </w:r>
          </w:p>
        </w:tc>
        <w:tc>
          <w:tcPr>
            <w:tcW w:w="1789" w:type="dxa"/>
            <w:tcBorders/>
            <w:vAlign w:val="center"/>
          </w:tcPr>
          <w:p>
            <w:pPr>
              <w:pStyle w:val="TableContents"/>
              <w:bidi w:val="0"/>
              <w:spacing w:before="0" w:after="283"/>
              <w:jc w:val="left"/>
              <w:rPr/>
            </w:pPr>
            <w:r>
              <w:rPr/>
              <w:t xml:space="preserve">Ronnie Raymond ja Jason Rusch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Kapteeni Marvel </w:t>
            </w:r>
          </w:p>
        </w:tc>
        <w:tc>
          <w:tcPr>
            <w:tcW w:w="1789" w:type="dxa"/>
            <w:tcBorders/>
            <w:vAlign w:val="center"/>
          </w:tcPr>
          <w:p>
            <w:pPr>
              <w:pStyle w:val="TableContents"/>
              <w:bidi w:val="0"/>
              <w:spacing w:before="0" w:after="283"/>
              <w:jc w:val="left"/>
              <w:rPr/>
            </w:pPr>
            <w:r>
              <w:rPr/>
              <w:t xml:space="preserve">Billy Batson </w:t>
            </w:r>
          </w:p>
        </w:tc>
        <w:tc>
          <w:tcPr>
            <w:tcW w:w="2179" w:type="dxa"/>
            <w:tcBorders/>
            <w:vAlign w:val="center"/>
          </w:tcPr>
          <w:p>
            <w:pPr>
              <w:pStyle w:val="TableContents"/>
              <w:bidi w:val="0"/>
              <w:spacing w:before="0" w:after="283"/>
              <w:jc w:val="left"/>
              <w:rPr/>
            </w:pPr>
            <w:r>
              <w:rPr/>
              <w:t xml:space="preserve">Justice League Vol. 2 # 31 </w:t>
            </w:r>
          </w:p>
        </w:tc>
        <w:tc>
          <w:tcPr>
            <w:tcW w:w="4724" w:type="dxa"/>
            <w:tcBorders/>
            <w:vAlign w:val="center"/>
          </w:tcPr>
          <w:p>
            <w:pPr>
              <w:pStyle w:val="TableContents"/>
              <w:bidi w:val="0"/>
              <w:spacing w:before="0" w:after="283"/>
              <w:jc w:val="left"/>
              <w:rPr/>
            </w:pPr>
            <w:r>
              <w:rPr/>
              <w:t xml:space="preserve">Ei enää jäsen DC Rebirth -tapahtuman jälkeen. </w:t>
            </w:r>
          </w:p>
        </w:tc>
      </w:tr>
      <w:tr>
        <w:trPr/>
        <w:tc>
          <w:tcPr>
            <w:tcW w:w="1513" w:type="dxa"/>
            <w:tcBorders/>
            <w:vAlign w:val="center"/>
          </w:tcPr>
          <w:p>
            <w:pPr>
              <w:pStyle w:val="TableContents"/>
              <w:bidi w:val="0"/>
              <w:spacing w:before="0" w:after="283"/>
              <w:jc w:val="left"/>
              <w:rPr/>
            </w:pPr>
            <w:r>
              <w:rPr/>
              <w:t xml:space="preserve">Lex Luthor </w:t>
            </w:r>
          </w:p>
        </w:tc>
        <w:tc>
          <w:tcPr>
            <w:tcW w:w="1789" w:type="dxa"/>
            <w:tcBorders/>
            <w:vAlign w:val="center"/>
          </w:tcPr>
          <w:p>
            <w:pPr>
              <w:pStyle w:val="TableContents"/>
              <w:bidi w:val="0"/>
              <w:spacing w:before="0" w:after="283"/>
              <w:jc w:val="left"/>
              <w:rPr/>
            </w:pPr>
            <w:r>
              <w:rPr/>
              <w:t xml:space="preserve">Lex Luthor </w:t>
            </w:r>
          </w:p>
        </w:tc>
        <w:tc>
          <w:tcPr>
            <w:tcW w:w="2179" w:type="dxa"/>
            <w:tcBorders/>
            <w:vAlign w:val="center"/>
          </w:tcPr>
          <w:p>
            <w:pPr>
              <w:pStyle w:val="TableContents"/>
              <w:bidi w:val="0"/>
              <w:spacing w:before="0" w:after="283"/>
              <w:jc w:val="left"/>
              <w:rPr/>
            </w:pPr>
            <w:r>
              <w:rPr/>
              <w:t xml:space="preserve">Justice League Vol. 2 # 33 </w:t>
            </w:r>
          </w:p>
        </w:tc>
        <w:tc>
          <w:tcPr>
            <w:tcW w:w="4724" w:type="dxa"/>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Kapteeni Kylmä </w:t>
            </w:r>
          </w:p>
        </w:tc>
        <w:tc>
          <w:tcPr>
            <w:tcW w:w="1789" w:type="dxa"/>
            <w:tcBorders/>
            <w:vAlign w:val="center"/>
          </w:tcPr>
          <w:p>
            <w:pPr>
              <w:pStyle w:val="TableContents"/>
              <w:bidi w:val="0"/>
              <w:spacing w:before="0" w:after="283"/>
              <w:jc w:val="left"/>
              <w:rPr/>
            </w:pPr>
            <w:r>
              <w:rPr/>
              <w:t xml:space="preserve">Leonard Snart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Vihreä Lyhty </w:t>
            </w:r>
          </w:p>
        </w:tc>
        <w:tc>
          <w:tcPr>
            <w:tcW w:w="1789" w:type="dxa"/>
            <w:tcBorders/>
            <w:vAlign w:val="center"/>
          </w:tcPr>
          <w:p>
            <w:pPr>
              <w:pStyle w:val="TableContents"/>
              <w:bidi w:val="0"/>
              <w:spacing w:before="0" w:after="283"/>
              <w:jc w:val="left"/>
              <w:rPr/>
            </w:pPr>
            <w:r>
              <w:rPr/>
              <w:t xml:space="preserve">Jessica Cruz </w:t>
            </w:r>
          </w:p>
        </w:tc>
        <w:tc>
          <w:tcPr>
            <w:tcW w:w="2179" w:type="dxa"/>
            <w:tcBorders/>
            <w:vAlign w:val="center"/>
          </w:tcPr>
          <w:p>
            <w:pPr>
              <w:pStyle w:val="TableContents"/>
              <w:bidi w:val="0"/>
              <w:spacing w:before="0" w:after="283"/>
              <w:jc w:val="left"/>
              <w:rPr/>
            </w:pPr>
            <w:r>
              <w:rPr/>
              <w:t xml:space="preserve">Justice League Vol. 2 # 35 </w:t>
            </w:r>
          </w:p>
        </w:tc>
        <w:tc>
          <w:tcPr>
            <w:tcW w:w="4724" w:type="dxa"/>
            <w:tcBorders/>
            <w:vAlign w:val="center"/>
          </w:tcPr>
          <w:p>
            <w:pPr>
              <w:pStyle w:val="TableContents"/>
              <w:bidi w:val="0"/>
              <w:spacing w:before="0" w:after="283"/>
              <w:jc w:val="left"/>
              <w:rPr/>
            </w:pPr>
            <w:r>
              <w:rPr/>
              <w:t xml:space="preserve">Jätti joukkueen Justice League Vol. 3 # 8:ssa, mutta palasi Vol. 3 # 11:ssä. </w:t>
            </w:r>
          </w:p>
        </w:tc>
      </w:tr>
      <w:tr>
        <w:trPr/>
        <w:tc>
          <w:tcPr>
            <w:tcW w:w="1513" w:type="dxa"/>
            <w:tcBorders/>
            <w:vAlign w:val="center"/>
          </w:tcPr>
          <w:p>
            <w:pPr>
              <w:pStyle w:val="TableContents"/>
              <w:bidi w:val="0"/>
              <w:spacing w:before="0" w:after="283"/>
              <w:jc w:val="left"/>
              <w:rPr/>
            </w:pPr>
            <w:r>
              <w:rPr/>
              <w:t xml:space="preserve">Vihreä Lyhty </w:t>
            </w:r>
          </w:p>
        </w:tc>
        <w:tc>
          <w:tcPr>
            <w:tcW w:w="1789" w:type="dxa"/>
            <w:tcBorders/>
            <w:vAlign w:val="center"/>
          </w:tcPr>
          <w:p>
            <w:pPr>
              <w:pStyle w:val="TableContents"/>
              <w:bidi w:val="0"/>
              <w:spacing w:before="0" w:after="283"/>
              <w:jc w:val="left"/>
              <w:rPr/>
            </w:pPr>
            <w:r>
              <w:rPr/>
              <w:t xml:space="preserve">Simon Baz </w:t>
            </w:r>
          </w:p>
        </w:tc>
        <w:tc>
          <w:tcPr>
            <w:tcW w:w="2179" w:type="dxa"/>
            <w:tcBorders/>
            <w:vAlign w:val="center"/>
          </w:tcPr>
          <w:p>
            <w:pPr>
              <w:pStyle w:val="TableContents"/>
              <w:bidi w:val="0"/>
              <w:spacing w:before="0" w:after="283"/>
              <w:jc w:val="left"/>
              <w:rPr/>
            </w:pPr>
            <w:r>
              <w:rPr/>
              <w:t xml:space="preserve">Vihreät lyhdyt: Lanterns Lanterns: Rebirth # 1 </w:t>
            </w:r>
          </w:p>
        </w:tc>
        <w:tc>
          <w:tcPr>
            <w:tcW w:w="4724" w:type="dxa"/>
            <w:tcBorders/>
            <w:vAlign w:val="center"/>
          </w:tcPr>
          <w:p>
            <w:pPr>
              <w:pStyle w:val="TableContents"/>
              <w:bidi w:val="0"/>
              <w:spacing w:before="0" w:after="283"/>
              <w:jc w:val="left"/>
              <w:rPr/>
            </w:pPr>
            <w:r>
              <w:rPr/>
              <w:t xml:space="preserve">Entinen Justice League of American jäsen. </w:t>
            </w:r>
          </w:p>
        </w:tc>
      </w:tr>
      <w:tr>
        <w:trPr/>
        <w:tc>
          <w:tcPr>
            <w:tcW w:w="1513" w:type="dxa"/>
            <w:tcBorders/>
            <w:vAlign w:val="center"/>
          </w:tcPr>
          <w:p>
            <w:pPr>
              <w:pStyle w:val="TableContents"/>
              <w:bidi w:val="0"/>
              <w:spacing w:before="0" w:after="283"/>
              <w:jc w:val="left"/>
              <w:rPr/>
            </w:pPr>
            <w:r>
              <w:rPr/>
              <w:t xml:space="preserve">Musta kanarialintu </w:t>
            </w:r>
          </w:p>
        </w:tc>
        <w:tc>
          <w:tcPr>
            <w:tcW w:w="1789" w:type="dxa"/>
            <w:tcBorders/>
            <w:vAlign w:val="center"/>
          </w:tcPr>
          <w:p>
            <w:pPr>
              <w:pStyle w:val="TableContents"/>
              <w:bidi w:val="0"/>
              <w:spacing w:before="0" w:after="283"/>
              <w:jc w:val="left"/>
              <w:rPr/>
            </w:pPr>
            <w:r>
              <w:rPr/>
              <w:t xml:space="preserve">Dinah Laurel Lance </w:t>
            </w:r>
          </w:p>
        </w:tc>
        <w:tc>
          <w:tcPr>
            <w:tcW w:w="2179" w:type="dxa"/>
            <w:tcBorders/>
            <w:vAlign w:val="center"/>
          </w:tcPr>
          <w:p>
            <w:pPr>
              <w:pStyle w:val="TableContents"/>
              <w:bidi w:val="0"/>
              <w:spacing w:before="0" w:after="283"/>
              <w:jc w:val="left"/>
              <w:rPr/>
            </w:pPr>
            <w:r>
              <w:rPr/>
              <w:t xml:space="preserve">Justice League of America: Rebirth # 1 </w:t>
            </w:r>
          </w:p>
        </w:tc>
        <w:tc>
          <w:tcPr>
            <w:tcW w:w="4724" w:type="dxa"/>
            <w:tcBorders/>
            <w:vAlign w:val="center"/>
          </w:tcPr>
          <w:p>
            <w:pPr>
              <w:pStyle w:val="TableContents"/>
              <w:bidi w:val="0"/>
              <w:spacing w:before="0" w:after="283"/>
              <w:jc w:val="left"/>
              <w:rPr/>
            </w:pPr>
            <w:r>
              <w:rPr/>
              <w:t xml:space="preserve">Justice League of American perustajajäsenet. </w:t>
            </w:r>
          </w:p>
        </w:tc>
      </w:tr>
      <w:tr>
        <w:trPr/>
        <w:tc>
          <w:tcPr>
            <w:tcW w:w="1513" w:type="dxa"/>
            <w:tcBorders/>
            <w:vAlign w:val="center"/>
          </w:tcPr>
          <w:p>
            <w:pPr>
              <w:pStyle w:val="TableContents"/>
              <w:bidi w:val="0"/>
              <w:spacing w:before="0" w:after="283"/>
              <w:jc w:val="left"/>
              <w:rPr/>
            </w:pPr>
            <w:r>
              <w:rPr/>
              <w:t xml:space="preserve">The Ray </w:t>
            </w:r>
          </w:p>
        </w:tc>
        <w:tc>
          <w:tcPr>
            <w:tcW w:w="1789" w:type="dxa"/>
            <w:tcBorders/>
            <w:vAlign w:val="center"/>
          </w:tcPr>
          <w:p>
            <w:pPr>
              <w:pStyle w:val="TableContents"/>
              <w:bidi w:val="0"/>
              <w:spacing w:before="0" w:after="283"/>
              <w:jc w:val="left"/>
              <w:rPr/>
            </w:pPr>
            <w:r>
              <w:rPr/>
              <w:t xml:space="preserve">Ray Terril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Vixen </w:t>
            </w:r>
          </w:p>
        </w:tc>
        <w:tc>
          <w:tcPr>
            <w:tcW w:w="1789" w:type="dxa"/>
            <w:tcBorders/>
            <w:vAlign w:val="center"/>
          </w:tcPr>
          <w:p>
            <w:pPr>
              <w:pStyle w:val="TableContents"/>
              <w:bidi w:val="0"/>
              <w:spacing w:before="0" w:after="283"/>
              <w:jc w:val="left"/>
              <w:rPr/>
            </w:pPr>
            <w:r>
              <w:rPr/>
              <w:t xml:space="preserve">Mari McCabe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Tappajapakkanen </w:t>
            </w:r>
          </w:p>
        </w:tc>
        <w:tc>
          <w:tcPr>
            <w:tcW w:w="1789" w:type="dxa"/>
            <w:tcBorders/>
            <w:vAlign w:val="center"/>
          </w:tcPr>
          <w:p>
            <w:pPr>
              <w:pStyle w:val="TableContents"/>
              <w:bidi w:val="0"/>
              <w:spacing w:before="0" w:after="283"/>
              <w:jc w:val="left"/>
              <w:rPr/>
            </w:pPr>
            <w:r>
              <w:rPr/>
              <w:t xml:space="preserve">Caitlin Snow Lobo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Atom </w:t>
            </w:r>
          </w:p>
        </w:tc>
        <w:tc>
          <w:tcPr>
            <w:tcW w:w="1789" w:type="dxa"/>
            <w:tcBorders/>
            <w:vAlign w:val="center"/>
          </w:tcPr>
          <w:p>
            <w:pPr>
              <w:pStyle w:val="TableContents"/>
              <w:bidi w:val="0"/>
              <w:spacing w:before="0" w:after="283"/>
              <w:jc w:val="left"/>
              <w:rPr/>
            </w:pPr>
            <w:r>
              <w:rPr/>
              <w:t xml:space="preserve">Ryan Choi Mera </w:t>
            </w:r>
          </w:p>
        </w:tc>
        <w:tc>
          <w:tcPr>
            <w:tcW w:w="6903" w:type="dxa"/>
            <w:gridSpan w:val="2"/>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Justice League Vol. 3 # 24 </w:t>
            </w:r>
          </w:p>
        </w:tc>
        <w:tc>
          <w:tcPr>
            <w:tcW w:w="1789" w:type="dxa"/>
            <w:tcBorders/>
            <w:vAlign w:val="center"/>
          </w:tcPr>
          <w:p>
            <w:pPr>
              <w:pStyle w:val="TableContents"/>
              <w:bidi w:val="0"/>
              <w:spacing w:before="0" w:after="283"/>
              <w:jc w:val="left"/>
              <w:rPr/>
            </w:pPr>
            <w:r>
              <w:rPr/>
              <w:t xml:space="preserve">Justice League Unitedin entinen jäsen </w:t>
            </w:r>
          </w:p>
        </w:tc>
        <w:tc>
          <w:tcPr>
            <w:tcW w:w="690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ihmenaisen nimi Justice Leaguessa?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Justice League on kuvitteellinen supersankariryhmä, joka esiintyy DC Comicsin julkaisemissa amerikkalaisissa sarjakuvissa. Justice League on kirjailija Gardner Foxin ideoima joukkue, joka esiintyi ensimmäisen kerran The Brave and the Bold -lehdessä numero 28 (</w:t>
      </w:r>
      <w:r>
        <w:rPr>
          <w:color w:val="A9A9A9"/>
        </w:rPr>
        <w:t xml:space="preserve">maaliskuu 1960)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Justice League -sarjakuva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Justice League on ryhmä fiktiivisiä supersankareita, jotka esiintyvät DC Comicsin julkaisemissa amerikkalaisissa sarjakuvissa. Oikeudenliiton ideoi kirjailija Gardner Fox, ja se esiintyi ensimmäisen kerran joukkueena The Brave and the Bold -lehdessä nro 28 (</w:t>
      </w:r>
      <w:r>
        <w:rPr>
          <w:color w:val="A9A9A9"/>
        </w:rPr>
        <w:t xml:space="preserve">maaliskuu 1960)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Justice League ilmestyi</w:t>
      </w:r>
    </w:p>
    <w:p>
      <w:pPr>
        <w:pStyle w:val="TextBody"/>
        <w:bidi w:val="0"/>
        <w:jc w:val="left"/>
        <w:rPr>
          <w:b/>
          <w:u w:val="single"/>
          <w:shd w:val="clear" w:fill="FFFF00"/>
        </w:rPr>
      </w:pPr>
      <w:r>
        <w:rPr>
          <w:b/>
          <w:u w:val="single"/>
          <w:shd w:val="clear" w:fill="FFFF00"/>
        </w:rPr>
        <w:t xml:space="preserve">Asiakirjan numero 3682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sijaitsee Yhdistyneiden Kansakuntien päämaja, johon kuuluu yleiskokouksen tavanomainen kokouspaikka New Yorkissa, turvallisuusneuvoston ja useiden Yhdistyneiden Kansakuntien elinten toimipaikka. Yhdysvallat on YK:n suurin rahoittaja, sillä se antoi </w:t>
      </w:r>
      <w:r>
        <w:rPr>
          <w:color w:val="A9A9A9"/>
        </w:rPr>
        <w:t xml:space="preserve">22 prosenttia YK:n budjetista vuonna </w:t>
      </w:r>
      <w:r>
        <w:rPr/>
        <w:t xml:space="preserve">2015 ja 28 prosenttia rauhanturvaamisen budjetista. Yhdysvalloilla oli keskeinen rooli YK:n perustamisessa, ja se on yksi YK:n turvallisuusneuvoston viidestä pysyvästä jäsenestä.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annamme YK:lle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sijaitsee Yhdistyneiden Kansakuntien päämaja, johon kuuluu yleiskokouksen tavanomainen kokouspaikka New Yorkissa, turvallisuusneuvoston ja useiden Yhdistyneiden Kansakuntien elinten toimipaikka. Yhdysvallat on YK:n suurin rahoittaja, sillä se antoi </w:t>
      </w:r>
      <w:r>
        <w:rPr>
          <w:color w:val="A9A9A9"/>
        </w:rPr>
        <w:t xml:space="preserve">22 prosenttia koko YK:n budjetista vuonna 2017 </w:t>
      </w:r>
      <w:r>
        <w:rPr/>
        <w:t xml:space="preserve">(vertailun vuoksi seuraavaksi suurin rahoittaja on Japani, jonka osuus on lähes 10 prosenttia, ja EU-maat maksavat yhteensä yli 30 prosenttia). Heinäkuusta 2016 kesäkuuhun 2017 Yhdysvallat antoi 28,6 prosenttia rauhanturvaoperaatioihin käytetystä budjetista. Yhdysvalloilla oli keskeinen rooli YK:n perustamisessa.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suuren osuuden Yhdysvallat maksaa YK:lle?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Amerikan yhdysvallat Yhdistyneiden Kansakuntien jäsenyys </w:t>
      </w:r>
    </w:p>
    <w:tbl>
      <w:tblPr>
        <w:tblW w:w="6077" w:type="dxa"/>
        <w:jc w:val="left"/>
        <w:tblInd w:w="0" w:type="dxa"/>
        <w:tblLayout w:type="fixed"/>
        <w:tblCellMar>
          <w:top w:w="28" w:type="dxa"/>
          <w:left w:w="28" w:type="dxa"/>
          <w:bottom w:w="28" w:type="dxa"/>
          <w:right w:w="28" w:type="dxa"/>
        </w:tblCellMar>
      </w:tblPr>
      <w:tblGrid>
        <w:gridCol w:w="2881"/>
        <w:gridCol w:w="3196"/>
      </w:tblGrid>
      <w:tr>
        <w:trPr/>
        <w:tc>
          <w:tcPr>
            <w:tcW w:w="2881" w:type="dxa"/>
            <w:tcBorders/>
            <w:vAlign w:val="center"/>
          </w:tcPr>
          <w:p>
            <w:pPr>
              <w:pStyle w:val="TableHeading"/>
              <w:suppressLineNumbers/>
              <w:bidi w:val="0"/>
              <w:spacing w:before="0" w:after="283"/>
              <w:jc w:val="center"/>
              <w:rPr/>
            </w:pPr>
            <w:r>
              <w:rPr/>
              <w:t xml:space="preserve">Jäsenyys </w:t>
            </w:r>
          </w:p>
        </w:tc>
        <w:tc>
          <w:tcPr>
            <w:tcW w:w="3196" w:type="dxa"/>
            <w:tcBorders/>
            <w:vAlign w:val="center"/>
          </w:tcPr>
          <w:p>
            <w:pPr>
              <w:pStyle w:val="TableContents"/>
              <w:bidi w:val="0"/>
              <w:spacing w:before="0" w:after="283"/>
              <w:jc w:val="left"/>
              <w:rPr/>
            </w:pPr>
            <w:r>
              <w:rPr/>
              <w:t xml:space="preserve">Täysi jäsen </w:t>
            </w:r>
          </w:p>
        </w:tc>
      </w:tr>
      <w:tr>
        <w:trPr/>
        <w:tc>
          <w:tcPr>
            <w:tcW w:w="2881" w:type="dxa"/>
            <w:tcBorders/>
            <w:vAlign w:val="center"/>
          </w:tcPr>
          <w:p>
            <w:pPr>
              <w:pStyle w:val="TableHeading"/>
              <w:suppressLineNumbers/>
              <w:bidi w:val="0"/>
              <w:spacing w:before="0" w:after="283"/>
              <w:jc w:val="center"/>
              <w:rPr/>
            </w:pPr>
            <w:r>
              <w:rPr/>
              <w:t xml:space="preserve">Koska </w:t>
            </w:r>
          </w:p>
        </w:tc>
        <w:tc>
          <w:tcPr>
            <w:tcW w:w="3196" w:type="dxa"/>
            <w:tcBorders/>
            <w:vAlign w:val="center"/>
          </w:tcPr>
          <w:p>
            <w:pPr>
              <w:pStyle w:val="TableContents"/>
              <w:bidi w:val="0"/>
              <w:spacing w:before="0" w:after="283"/>
              <w:jc w:val="left"/>
              <w:rPr/>
            </w:pPr>
            <w:r>
              <w:rPr>
                <w:color w:val="A9A9A9"/>
              </w:rPr>
              <w:t xml:space="preserve">24. lokakuuta 1945 </w:t>
            </w:r>
            <w:r>
              <w:rPr/>
              <w:t xml:space="preserve">(1945-10-24) </w:t>
            </w:r>
          </w:p>
        </w:tc>
      </w:tr>
      <w:tr>
        <w:trPr/>
        <w:tc>
          <w:tcPr>
            <w:tcW w:w="2881" w:type="dxa"/>
            <w:tcBorders/>
            <w:vAlign w:val="center"/>
          </w:tcPr>
          <w:p>
            <w:pPr>
              <w:pStyle w:val="TableHeading"/>
              <w:suppressLineNumbers/>
              <w:bidi w:val="0"/>
              <w:spacing w:before="0" w:after="283"/>
              <w:jc w:val="center"/>
              <w:rPr/>
            </w:pPr>
            <w:r>
              <w:rPr/>
              <w:t xml:space="preserve">YK:n turvallisuusneuvoston paikka </w:t>
            </w:r>
          </w:p>
        </w:tc>
        <w:tc>
          <w:tcPr>
            <w:tcW w:w="3196" w:type="dxa"/>
            <w:tcBorders/>
            <w:vAlign w:val="center"/>
          </w:tcPr>
          <w:p>
            <w:pPr>
              <w:pStyle w:val="TableContents"/>
              <w:bidi w:val="0"/>
              <w:spacing w:before="0" w:after="283"/>
              <w:jc w:val="left"/>
              <w:rPr/>
            </w:pPr>
            <w:r>
              <w:rPr/>
              <w:t xml:space="preserve">Pysyvä </w:t>
            </w:r>
          </w:p>
        </w:tc>
      </w:tr>
      <w:tr>
        <w:trPr/>
        <w:tc>
          <w:tcPr>
            <w:tcW w:w="2881" w:type="dxa"/>
            <w:tcBorders/>
            <w:vAlign w:val="center"/>
          </w:tcPr>
          <w:p>
            <w:pPr>
              <w:pStyle w:val="TableHeading"/>
              <w:suppressLineNumbers/>
              <w:bidi w:val="0"/>
              <w:spacing w:before="0" w:after="283"/>
              <w:jc w:val="center"/>
              <w:rPr/>
            </w:pPr>
            <w:r>
              <w:rPr/>
              <w:t xml:space="preserve">Pysyvä edustaja </w:t>
            </w:r>
          </w:p>
        </w:tc>
        <w:tc>
          <w:tcPr>
            <w:tcW w:w="3196" w:type="dxa"/>
            <w:tcBorders/>
            <w:vAlign w:val="center"/>
          </w:tcPr>
          <w:p>
            <w:pPr>
              <w:pStyle w:val="TableContents"/>
              <w:bidi w:val="0"/>
              <w:spacing w:before="0" w:after="283"/>
              <w:jc w:val="left"/>
              <w:rPr/>
            </w:pPr>
            <w:r>
              <w:rPr/>
              <w:t xml:space="preserve">Nikki Haley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YK:hon?</w:t>
      </w:r>
    </w:p>
    <w:p>
      <w:pPr>
        <w:pStyle w:val="TextBody"/>
        <w:bidi w:val="0"/>
        <w:jc w:val="left"/>
        <w:rPr>
          <w:b/>
          <w:u w:val="single"/>
          <w:shd w:val="clear" w:fill="FFFF00"/>
        </w:rPr>
      </w:pPr>
      <w:r>
        <w:rPr>
          <w:b/>
          <w:u w:val="single"/>
          <w:shd w:val="clear" w:fill="FFFF00"/>
        </w:rPr>
        <w:t xml:space="preserve">Asiakirjan numero 3683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Namdangin kivisilta (assamiksi: </w:t>
      </w:r>
      <w:r>
        <w:rPr/>
        <w:t xml:space="preserve">নামদাং শিলৰ </w:t>
      </w:r>
      <w:r>
        <w:rPr/>
        <w:t xml:space="preserve">সাকো) on historiallinen silta, joka sijaitsee muutaman kilometrin päässä Sibsagarin kaupungista Assamissa Intiassa. Sen </w:t>
      </w:r>
      <w:r>
        <w:rPr/>
        <w:t xml:space="preserve">rakensivat vuonna 1703 </w:t>
      </w:r>
      <w:r>
        <w:rPr>
          <w:color w:val="A9A9A9"/>
        </w:rPr>
        <w:t xml:space="preserve">Bengalista tuodut käsityöläiset Ahom-kuningas Rudra Singhan valtakaudella</w:t>
      </w:r>
      <w:r>
        <w:rPr/>
        <w:t xml:space="preserve">. Silta on 60 metriä (200 jalkaa) pitkä, 6,5 metriä (21 jalkaa) leveä ja 1,7 metriä (5,6 jalkaa) korkea. Se ylittää Namdang-joen, joka on Dikhou-joen sivujoki. Nykyinen valtatie 37 kulkee sen yli. Sillan ainutlaatuinen piirre on, että se on hakattu yhdestä ainoasta kiinteästä kalliopalasta satavuotiaana.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kivisillan Namdang-joen yli.</w:t>
      </w:r>
    </w:p>
    <w:p>
      <w:pPr>
        <w:pStyle w:val="TextBody"/>
        <w:bidi w:val="0"/>
        <w:jc w:val="left"/>
        <w:rPr>
          <w:b/>
          <w:u w:val="single"/>
          <w:shd w:val="clear" w:fill="FFFF00"/>
        </w:rPr>
      </w:pPr>
      <w:r>
        <w:rPr>
          <w:b/>
          <w:u w:val="single"/>
          <w:shd w:val="clear" w:fill="FFFF00"/>
        </w:rPr>
        <w:t xml:space="preserve">Asiakirjan numero 3684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Kenneth Zampese </w:t>
      </w:r>
      <w:r>
        <w:rPr/>
        <w:t xml:space="preserve">(s. 19. heinäkuuta 1967) on yhdysvaltalainen jalkapallovalmentaja, joka toimi viimeksi National Football Leaguen (NFL) Cincinnati Bengalsin hyökkäyskoordinaattorina. Zampese aloitti valmentajauransa alma materissaan, San Diegon yliopistossa, ja on toiminut erilaisissa yliopisto- ja ammattilaisvalmentajan 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hyökkäys koordinaattori Cincinnati Bengalsin</w:t>
      </w:r>
    </w:p>
    <w:p>
      <w:pPr>
        <w:pStyle w:val="TextBody"/>
        <w:bidi w:val="0"/>
        <w:jc w:val="left"/>
        <w:rPr>
          <w:b/>
          <w:u w:val="single"/>
          <w:shd w:val="clear" w:fill="FFFF00"/>
        </w:rPr>
      </w:pPr>
      <w:r>
        <w:rPr>
          <w:b/>
          <w:u w:val="single"/>
          <w:shd w:val="clear" w:fill="FFFF00"/>
        </w:rPr>
        <w:t xml:space="preserve">Asiakirjan numero 3685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NBC:n komediasarjan Saturday Night Live neljäkymmentäkolmas kausi saa ensi-iltansa </w:t>
      </w:r>
      <w:r>
        <w:rPr>
          <w:color w:val="A9A9A9"/>
        </w:rPr>
        <w:t xml:space="preserve">30. syyskuuta 2017 </w:t>
      </w:r>
      <w:r>
        <w:rPr/>
        <w:t xml:space="preserve">isäntä Ryan Goslingin ja musiikkivieraan Jay-Z:n kanssa televisiokaudella 2017 -- 2018.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snl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NBC:n komediasarjan Saturday Night Live neljäkymmentäkolmas kausi sai ensi-iltansa </w:t>
      </w:r>
      <w:r>
        <w:rPr>
          <w:color w:val="A9A9A9"/>
        </w:rPr>
        <w:t xml:space="preserve">30. syyskuuta 2017 </w:t>
      </w:r>
      <w:r>
        <w:rPr/>
        <w:t xml:space="preserve">isäntä Ryan Goslingin ja musiikkivieraan Jay-Z:n kanssa televisiokaudella 2017 -- 2018.</w:t>
      </w:r>
      <w:r>
        <w:rPr/>
        <w:t xml:space="preserve"> Kuten 42. kauden neljä viimeistä jaksoa, myös 43. kausi lähetetään suorana lähetyksenä kaikilla neljällä aikavyöhykkeellä Yhdysvaltojen yhtenäisillä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snl 2017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Saturday Night Liven uusi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Saturday Night Live palaa vuonna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Snl:n 43.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alkaa snl:n kausi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uusi kausi snl alkaa 2017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Saturday Night Live -kausi alkaa?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78"/>
        <w:gridCol w:w="869"/>
        <w:gridCol w:w="1066"/>
        <w:gridCol w:w="1034"/>
        <w:gridCol w:w="1432"/>
        <w:gridCol w:w="4926"/>
      </w:tblGrid>
      <w:tr>
        <w:trPr/>
        <w:tc>
          <w:tcPr>
            <w:tcW w:w="878" w:type="dxa"/>
            <w:tcBorders/>
            <w:vAlign w:val="center"/>
          </w:tcPr>
          <w:p>
            <w:pPr>
              <w:pStyle w:val="TableHeading"/>
              <w:suppressLineNumbers/>
              <w:bidi w:val="0"/>
              <w:spacing w:before="0" w:after="283"/>
              <w:jc w:val="center"/>
              <w:rPr/>
            </w:pPr>
            <w:r>
              <w:rPr/>
              <w:t xml:space="preserve">Ei. </w:t>
            </w:r>
          </w:p>
        </w:tc>
        <w:tc>
          <w:tcPr>
            <w:tcW w:w="869" w:type="dxa"/>
            <w:tcBorders/>
            <w:vAlign w:val="center"/>
          </w:tcPr>
          <w:p>
            <w:pPr>
              <w:pStyle w:val="TableHeading"/>
              <w:suppressLineNumbers/>
              <w:bidi w:val="0"/>
              <w:spacing w:before="0" w:after="283"/>
              <w:jc w:val="center"/>
              <w:rPr/>
            </w:pPr>
            <w:r>
              <w:rPr/>
              <w:t xml:space="preserve">Nro kauden aikana </w:t>
            </w:r>
          </w:p>
        </w:tc>
        <w:tc>
          <w:tcPr>
            <w:tcW w:w="1066" w:type="dxa"/>
            <w:tcBorders/>
            <w:vAlign w:val="center"/>
          </w:tcPr>
          <w:p>
            <w:pPr>
              <w:pStyle w:val="TableHeading"/>
              <w:suppressLineNumbers/>
              <w:bidi w:val="0"/>
              <w:spacing w:before="0" w:after="283"/>
              <w:jc w:val="center"/>
              <w:rPr/>
            </w:pPr>
            <w:r>
              <w:rPr/>
              <w:t xml:space="preserve">Isäntä (s) </w:t>
            </w:r>
          </w:p>
        </w:tc>
        <w:tc>
          <w:tcPr>
            <w:tcW w:w="1034" w:type="dxa"/>
            <w:tcBorders/>
            <w:vAlign w:val="center"/>
          </w:tcPr>
          <w:p>
            <w:pPr>
              <w:pStyle w:val="TableHeading"/>
              <w:suppressLineNumbers/>
              <w:bidi w:val="0"/>
              <w:spacing w:before="0" w:after="283"/>
              <w:jc w:val="center"/>
              <w:rPr/>
            </w:pPr>
            <w:r>
              <w:rPr/>
              <w:t xml:space="preserve">Musiikillinen vieras (s) </w:t>
            </w:r>
          </w:p>
        </w:tc>
        <w:tc>
          <w:tcPr>
            <w:tcW w:w="1432" w:type="dxa"/>
            <w:tcBorders/>
            <w:vAlign w:val="center"/>
          </w:tcPr>
          <w:p>
            <w:pPr>
              <w:pStyle w:val="TableHeading"/>
              <w:suppressLineNumbers/>
              <w:bidi w:val="0"/>
              <w:spacing w:before="0" w:after="283"/>
              <w:jc w:val="center"/>
              <w:rPr/>
            </w:pPr>
            <w:r>
              <w:rPr/>
              <w:t xml:space="preserve">Alkuperäinen lähetyspäivä </w:t>
            </w:r>
          </w:p>
        </w:tc>
        <w:tc>
          <w:tcPr>
            <w:tcW w:w="4926" w:type="dxa"/>
            <w:tcBorders/>
            <w:vAlign w:val="center"/>
          </w:tcPr>
          <w:p>
            <w:pPr>
              <w:pStyle w:val="TableHeading"/>
              <w:suppressLineNumbers/>
              <w:bidi w:val="0"/>
              <w:spacing w:before="0" w:after="283"/>
              <w:jc w:val="center"/>
              <w:rPr/>
            </w:pPr>
            <w:r>
              <w:rPr/>
              <w:t xml:space="preserve">Arviot / Jaa </w:t>
            </w:r>
          </w:p>
        </w:tc>
      </w:tr>
      <w:tr>
        <w:trPr/>
        <w:tc>
          <w:tcPr>
            <w:tcW w:w="878" w:type="dxa"/>
            <w:tcBorders/>
            <w:vAlign w:val="center"/>
          </w:tcPr>
          <w:p>
            <w:pPr>
              <w:pStyle w:val="TableHeading"/>
              <w:suppressLineNumbers/>
              <w:bidi w:val="0"/>
              <w:spacing w:before="0" w:after="283"/>
              <w:jc w:val="center"/>
              <w:rPr/>
            </w:pPr>
            <w:r>
              <w:rPr/>
              <w:t xml:space="preserve">830 </w:t>
            </w:r>
          </w:p>
        </w:tc>
        <w:tc>
          <w:tcPr>
            <w:tcW w:w="869"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Ryan Gosling </w:t>
            </w:r>
          </w:p>
        </w:tc>
        <w:tc>
          <w:tcPr>
            <w:tcW w:w="1034" w:type="dxa"/>
            <w:tcBorders/>
            <w:vAlign w:val="center"/>
          </w:tcPr>
          <w:p>
            <w:pPr>
              <w:pStyle w:val="TableContents"/>
              <w:bidi w:val="0"/>
              <w:spacing w:before="0" w:after="283"/>
              <w:jc w:val="left"/>
              <w:rPr/>
            </w:pPr>
            <w:r>
              <w:rPr/>
              <w:t xml:space="preserve">Jay-Z </w:t>
            </w:r>
          </w:p>
        </w:tc>
        <w:tc>
          <w:tcPr>
            <w:tcW w:w="1432" w:type="dxa"/>
            <w:tcBorders/>
            <w:vAlign w:val="center"/>
          </w:tcPr>
          <w:p>
            <w:pPr>
              <w:pStyle w:val="TableContents"/>
              <w:bidi w:val="0"/>
              <w:spacing w:before="0" w:after="283"/>
              <w:jc w:val="left"/>
              <w:rPr/>
            </w:pPr>
            <w:r>
              <w:rPr/>
              <w:t xml:space="preserve">30. syyskuuta 2017 (2017-09-30) </w:t>
            </w:r>
          </w:p>
        </w:tc>
        <w:tc>
          <w:tcPr>
            <w:tcW w:w="4926" w:type="dxa"/>
            <w:tcBorders/>
            <w:vAlign w:val="center"/>
          </w:tcPr>
          <w:p>
            <w:pPr>
              <w:pStyle w:val="TableContents"/>
              <w:bidi w:val="0"/>
              <w:jc w:val="left"/>
              <w:rPr/>
            </w:pPr>
            <w:r>
              <w:rPr/>
              <w:t xml:space="preserve">4.5 </w:t>
            </w:r>
          </w:p>
          <w:p>
            <w:pPr>
              <w:pStyle w:val="TextBody"/>
              <w:numPr>
                <w:ilvl w:val="0"/>
                <w:numId w:val="52"/>
              </w:numPr>
              <w:tabs>
                <w:tab w:val="clear" w:pos="1134"/>
                <w:tab w:val="left" w:leader="none" w:pos="707"/>
              </w:tabs>
              <w:bidi w:val="0"/>
              <w:spacing w:before="0" w:after="0"/>
              <w:ind w:start="707" w:hanging="283"/>
              <w:jc w:val="left"/>
              <w:rPr/>
            </w:pPr>
            <w:r>
              <w:rPr/>
              <w:t xml:space="preserve">Jay-Z esittää Damian Marleyn kanssa kappaleen ``Bam'' ja kappaleen ``4: 44''. </w:t>
            </w:r>
          </w:p>
          <w:p>
            <w:pPr>
              <w:pStyle w:val="TextBody"/>
              <w:numPr>
                <w:ilvl w:val="0"/>
                <w:numId w:val="52"/>
              </w:numPr>
              <w:tabs>
                <w:tab w:val="clear" w:pos="1134"/>
                <w:tab w:val="left" w:leader="none" w:pos="707"/>
              </w:tabs>
              <w:bidi w:val="0"/>
              <w:spacing w:before="0" w:after="0"/>
              <w:ind w:start="707" w:hanging="283"/>
              <w:jc w:val="left"/>
              <w:rPr/>
            </w:pPr>
            <w:r>
              <w:rPr/>
              <w:t xml:space="preserve">Alec Baldwin esiintyy Donald Trumpin roolissa elokuvan avajaisissa. </w:t>
            </w:r>
          </w:p>
          <w:p>
            <w:pPr>
              <w:pStyle w:val="TextBody"/>
              <w:numPr>
                <w:ilvl w:val="0"/>
                <w:numId w:val="52"/>
              </w:numPr>
              <w:tabs>
                <w:tab w:val="clear" w:pos="1134"/>
                <w:tab w:val="left" w:leader="none" w:pos="707"/>
              </w:tabs>
              <w:bidi w:val="0"/>
              <w:spacing w:before="0" w:after="0"/>
              <w:ind w:start="707" w:hanging="283"/>
              <w:jc w:val="left"/>
              <w:rPr/>
            </w:pPr>
            <w:r>
              <w:rPr/>
              <w:t xml:space="preserve">Emma Stone esiintyy avausmonologissa. </w:t>
            </w:r>
          </w:p>
          <w:p>
            <w:pPr>
              <w:pStyle w:val="TextBody"/>
              <w:numPr>
                <w:ilvl w:val="0"/>
                <w:numId w:val="52"/>
              </w:numPr>
              <w:tabs>
                <w:tab w:val="clear" w:pos="1134"/>
                <w:tab w:val="left" w:leader="none" w:pos="707"/>
              </w:tabs>
              <w:bidi w:val="0"/>
              <w:spacing w:before="0" w:after="0"/>
              <w:ind w:start="707" w:hanging="283"/>
              <w:jc w:val="left"/>
              <w:rPr/>
            </w:pPr>
            <w:r>
              <w:rPr/>
              <w:t xml:space="preserve">Heidi Gardnerin, Luke Nollin ja Chris Reddin ensimmäinen jakso näyttelijöinä. </w:t>
            </w:r>
          </w:p>
          <w:p>
            <w:pPr>
              <w:pStyle w:val="TextBody"/>
              <w:numPr>
                <w:ilvl w:val="0"/>
                <w:numId w:val="52"/>
              </w:numPr>
              <w:tabs>
                <w:tab w:val="clear" w:pos="1134"/>
                <w:tab w:val="left" w:leader="none" w:pos="707"/>
              </w:tabs>
              <w:bidi w:val="0"/>
              <w:spacing w:before="0" w:after="0"/>
              <w:ind w:start="707" w:hanging="283"/>
              <w:jc w:val="left"/>
              <w:rPr/>
            </w:pPr>
            <w:r>
              <w:rPr/>
              <w:t xml:space="preserve">Kenan Thompsonin paluu viidennelletoista tuotantokaudelle tekee hänestä sarjan historian pisimpään toimineen näyttelijän, mikä ylittää edellisen neljäntoista kauden ennätyksen, joka hänellä oli yhdessä Darrell Hammondin kanssa. </w:t>
            </w:r>
          </w:p>
          <w:p>
            <w:pPr>
              <w:pStyle w:val="TextBody"/>
              <w:numPr>
                <w:ilvl w:val="0"/>
                <w:numId w:val="52"/>
              </w:numPr>
              <w:tabs>
                <w:tab w:val="clear" w:pos="1134"/>
                <w:tab w:val="left" w:leader="none" w:pos="707"/>
              </w:tabs>
              <w:bidi w:val="0"/>
              <w:ind w:start="707" w:hanging="283"/>
              <w:jc w:val="left"/>
              <w:rPr/>
            </w:pPr>
            <w:r>
              <w:rPr/>
              <w:t xml:space="preserve">Edellisellä viikolla kuolleen Hugh Hefnerin valokuvaa näytetään hiljaisuudessa ennen hyvänyön sanoja. </w:t>
            </w:r>
          </w:p>
          <w:p>
            <w:pPr>
              <w:pStyle w:val="TextBody"/>
              <w:bidi w:val="0"/>
              <w:spacing w:before="0" w:after="283"/>
              <w:jc w:val="left"/>
              <w:rPr/>
            </w:pPr>
            <w:r>
              <w:rPr/>
            </w:r>
          </w:p>
        </w:tc>
      </w:tr>
      <w:tr>
        <w:trPr/>
        <w:tc>
          <w:tcPr>
            <w:tcW w:w="878" w:type="dxa"/>
            <w:tcBorders/>
            <w:vAlign w:val="center"/>
          </w:tcPr>
          <w:p>
            <w:pPr>
              <w:pStyle w:val="TableHeading"/>
              <w:suppressLineNumbers/>
              <w:bidi w:val="0"/>
              <w:spacing w:before="0" w:after="283"/>
              <w:jc w:val="center"/>
              <w:rPr/>
            </w:pPr>
            <w:r>
              <w:rPr/>
              <w:t xml:space="preserve">831 </w:t>
            </w:r>
          </w:p>
        </w:tc>
        <w:tc>
          <w:tcPr>
            <w:tcW w:w="869"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Gal Gadot </w:t>
            </w:r>
          </w:p>
        </w:tc>
        <w:tc>
          <w:tcPr>
            <w:tcW w:w="1034" w:type="dxa"/>
            <w:tcBorders/>
            <w:vAlign w:val="center"/>
          </w:tcPr>
          <w:p>
            <w:pPr>
              <w:pStyle w:val="TableContents"/>
              <w:bidi w:val="0"/>
              <w:spacing w:before="0" w:after="283"/>
              <w:jc w:val="left"/>
              <w:rPr/>
            </w:pPr>
            <w:r>
              <w:rPr/>
              <w:t xml:space="preserve">Sam Smith </w:t>
            </w:r>
          </w:p>
        </w:tc>
        <w:tc>
          <w:tcPr>
            <w:tcW w:w="1432" w:type="dxa"/>
            <w:tcBorders/>
            <w:vAlign w:val="center"/>
          </w:tcPr>
          <w:p>
            <w:pPr>
              <w:pStyle w:val="TableContents"/>
              <w:bidi w:val="0"/>
              <w:spacing w:before="0" w:after="283"/>
              <w:jc w:val="left"/>
              <w:rPr/>
            </w:pPr>
            <w:r>
              <w:rPr/>
              <w:t xml:space="preserve">7. lokakuuta 2017 (2017-10-07) </w:t>
            </w:r>
          </w:p>
        </w:tc>
        <w:tc>
          <w:tcPr>
            <w:tcW w:w="4926" w:type="dxa"/>
            <w:tcBorders/>
            <w:vAlign w:val="center"/>
          </w:tcPr>
          <w:p>
            <w:pPr>
              <w:pStyle w:val="TableContents"/>
              <w:bidi w:val="0"/>
              <w:jc w:val="left"/>
              <w:rPr/>
            </w:pPr>
            <w:r>
              <w:rPr/>
              <w:t xml:space="preserve">4.4 </w:t>
            </w:r>
          </w:p>
          <w:p>
            <w:pPr>
              <w:pStyle w:val="TextBody"/>
              <w:numPr>
                <w:ilvl w:val="0"/>
                <w:numId w:val="53"/>
              </w:numPr>
              <w:tabs>
                <w:tab w:val="clear" w:pos="1134"/>
                <w:tab w:val="left" w:leader="none" w:pos="707"/>
              </w:tabs>
              <w:bidi w:val="0"/>
              <w:spacing w:before="0" w:after="0"/>
              <w:ind w:start="707" w:hanging="283"/>
              <w:jc w:val="left"/>
              <w:rPr/>
            </w:pPr>
            <w:r>
              <w:rPr/>
              <w:t xml:space="preserve">Sam Smith esittää kappaleet ``Too Good at Goodbyes'' ja ``Pray''. </w:t>
            </w:r>
          </w:p>
          <w:p>
            <w:pPr>
              <w:pStyle w:val="TextBody"/>
              <w:numPr>
                <w:ilvl w:val="0"/>
                <w:numId w:val="53"/>
              </w:numPr>
              <w:tabs>
                <w:tab w:val="clear" w:pos="1134"/>
                <w:tab w:val="left" w:leader="none" w:pos="707"/>
              </w:tabs>
              <w:bidi w:val="0"/>
              <w:spacing w:before="0" w:after="0"/>
              <w:ind w:start="707" w:hanging="283"/>
              <w:jc w:val="left"/>
              <w:rPr/>
            </w:pPr>
            <w:r>
              <w:rPr/>
              <w:t xml:space="preserve">Jason Aldean ilmestyy kylmään avaukseen kunnioittamaan Las Vegasin vuoden 2017 ammuskelun uhreja sekä Tom Pettyä laulamalla kappaleen ``I Won't Back Down''. </w:t>
            </w:r>
          </w:p>
          <w:p>
            <w:pPr>
              <w:pStyle w:val="TextBody"/>
              <w:numPr>
                <w:ilvl w:val="0"/>
                <w:numId w:val="53"/>
              </w:numPr>
              <w:tabs>
                <w:tab w:val="clear" w:pos="1134"/>
                <w:tab w:val="left" w:leader="none" w:pos="707"/>
              </w:tabs>
              <w:bidi w:val="0"/>
              <w:ind w:start="707" w:hanging="283"/>
              <w:jc w:val="left"/>
              <w:rPr/>
            </w:pPr>
            <w:r>
              <w:rPr/>
              <w:t xml:space="preserve">Tämä oli ensimmäinen Israelissa suorana lähetetty jakso; ennen tätä iltaa Yhdysvalloissa esitettyjen jaksojen näkyminen Israelin televisiossa kesti viikon. </w:t>
            </w:r>
          </w:p>
          <w:p>
            <w:pPr>
              <w:pStyle w:val="TextBody"/>
              <w:bidi w:val="0"/>
              <w:spacing w:before="0" w:after="283"/>
              <w:jc w:val="left"/>
              <w:rPr/>
            </w:pPr>
            <w:r>
              <w:rPr/>
            </w:r>
          </w:p>
        </w:tc>
      </w:tr>
      <w:tr>
        <w:trPr/>
        <w:tc>
          <w:tcPr>
            <w:tcW w:w="878" w:type="dxa"/>
            <w:tcBorders/>
            <w:vAlign w:val="center"/>
          </w:tcPr>
          <w:p>
            <w:pPr>
              <w:pStyle w:val="TableHeading"/>
              <w:suppressLineNumbers/>
              <w:bidi w:val="0"/>
              <w:spacing w:before="0" w:after="283"/>
              <w:jc w:val="center"/>
              <w:rPr/>
            </w:pPr>
            <w:r>
              <w:rPr/>
              <w:t xml:space="preserve">832 </w:t>
            </w:r>
          </w:p>
        </w:tc>
        <w:tc>
          <w:tcPr>
            <w:tcW w:w="869"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Kumail Nanjiani </w:t>
            </w:r>
          </w:p>
        </w:tc>
        <w:tc>
          <w:tcPr>
            <w:tcW w:w="1034" w:type="dxa"/>
            <w:tcBorders/>
            <w:vAlign w:val="center"/>
          </w:tcPr>
          <w:p>
            <w:pPr>
              <w:pStyle w:val="TableContents"/>
              <w:bidi w:val="0"/>
              <w:spacing w:before="0" w:after="283"/>
              <w:jc w:val="left"/>
              <w:rPr/>
            </w:pPr>
            <w:r>
              <w:rPr/>
              <w:t xml:space="preserve">P! nk </w:t>
            </w:r>
          </w:p>
        </w:tc>
        <w:tc>
          <w:tcPr>
            <w:tcW w:w="1432" w:type="dxa"/>
            <w:tcBorders/>
            <w:vAlign w:val="center"/>
          </w:tcPr>
          <w:p>
            <w:pPr>
              <w:pStyle w:val="TableContents"/>
              <w:bidi w:val="0"/>
              <w:spacing w:before="0" w:after="283"/>
              <w:jc w:val="left"/>
              <w:rPr/>
            </w:pPr>
            <w:r>
              <w:rPr/>
              <w:t xml:space="preserve">14. lokakuuta 2017 (2017-10-14) </w:t>
            </w:r>
          </w:p>
        </w:tc>
        <w:tc>
          <w:tcPr>
            <w:tcW w:w="4926" w:type="dxa"/>
            <w:tcBorders/>
            <w:vAlign w:val="center"/>
          </w:tcPr>
          <w:p>
            <w:pPr>
              <w:pStyle w:val="TableContents"/>
              <w:bidi w:val="0"/>
              <w:jc w:val="left"/>
              <w:rPr/>
            </w:pPr>
            <w:r>
              <w:rPr/>
              <w:t xml:space="preserve">4.6 / 11 </w:t>
            </w:r>
          </w:p>
          <w:p>
            <w:pPr>
              <w:pStyle w:val="TextBody"/>
              <w:numPr>
                <w:ilvl w:val="0"/>
                <w:numId w:val="54"/>
              </w:numPr>
              <w:tabs>
                <w:tab w:val="clear" w:pos="1134"/>
                <w:tab w:val="left" w:leader="none" w:pos="707"/>
              </w:tabs>
              <w:bidi w:val="0"/>
              <w:spacing w:before="0" w:after="0"/>
              <w:ind w:start="707" w:hanging="283"/>
              <w:jc w:val="left"/>
              <w:rPr/>
            </w:pPr>
            <w:r>
              <w:rPr/>
              <w:t xml:space="preserve">P! nk esittää kappaleet ``What About Us'' ja ``Beautiful Trauma''. </w:t>
            </w:r>
          </w:p>
          <w:p>
            <w:pPr>
              <w:pStyle w:val="TextBody"/>
              <w:numPr>
                <w:ilvl w:val="0"/>
                <w:numId w:val="54"/>
              </w:numPr>
              <w:tabs>
                <w:tab w:val="clear" w:pos="1134"/>
                <w:tab w:val="left" w:leader="none" w:pos="707"/>
              </w:tabs>
              <w:bidi w:val="0"/>
              <w:ind w:start="707" w:hanging="283"/>
              <w:jc w:val="left"/>
              <w:rPr/>
            </w:pPr>
            <w:r>
              <w:rPr/>
              <w:t xml:space="preserve">Alec Baldwin esiintyy Donald Trumpin roolissa elokuvan avajaisissa. </w:t>
            </w:r>
          </w:p>
          <w:p>
            <w:pPr>
              <w:pStyle w:val="TextBody"/>
              <w:bidi w:val="0"/>
              <w:spacing w:before="0" w:after="283"/>
              <w:jc w:val="left"/>
              <w:rPr/>
            </w:pPr>
            <w:r>
              <w:rPr/>
            </w:r>
          </w:p>
        </w:tc>
      </w:tr>
      <w:tr>
        <w:trPr/>
        <w:tc>
          <w:tcPr>
            <w:tcW w:w="878" w:type="dxa"/>
            <w:tcBorders/>
            <w:vAlign w:val="center"/>
          </w:tcPr>
          <w:p>
            <w:pPr>
              <w:pStyle w:val="TableHeading"/>
              <w:suppressLineNumbers/>
              <w:bidi w:val="0"/>
              <w:spacing w:before="0" w:after="283"/>
              <w:jc w:val="center"/>
              <w:rPr/>
            </w:pPr>
            <w:r>
              <w:rPr/>
              <w:t xml:space="preserve">833 </w:t>
            </w:r>
          </w:p>
        </w:tc>
        <w:tc>
          <w:tcPr>
            <w:tcW w:w="869"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Larry David </w:t>
            </w:r>
          </w:p>
        </w:tc>
        <w:tc>
          <w:tcPr>
            <w:tcW w:w="1034" w:type="dxa"/>
            <w:tcBorders/>
            <w:vAlign w:val="center"/>
          </w:tcPr>
          <w:p>
            <w:pPr>
              <w:pStyle w:val="TableContents"/>
              <w:bidi w:val="0"/>
              <w:spacing w:before="0" w:after="283"/>
              <w:jc w:val="left"/>
              <w:rPr/>
            </w:pPr>
            <w:r>
              <w:rPr/>
              <w:t xml:space="preserve">Miley Cyrus </w:t>
            </w:r>
          </w:p>
        </w:tc>
        <w:tc>
          <w:tcPr>
            <w:tcW w:w="1432" w:type="dxa"/>
            <w:tcBorders/>
            <w:vAlign w:val="center"/>
          </w:tcPr>
          <w:p>
            <w:pPr>
              <w:pStyle w:val="TableContents"/>
              <w:bidi w:val="0"/>
              <w:spacing w:before="0" w:after="283"/>
              <w:jc w:val="left"/>
              <w:rPr/>
            </w:pPr>
            <w:r>
              <w:rPr/>
              <w:t xml:space="preserve">4. marraskuuta 2017 (2017-11-04) </w:t>
            </w:r>
          </w:p>
        </w:tc>
        <w:tc>
          <w:tcPr>
            <w:tcW w:w="4926" w:type="dxa"/>
            <w:tcBorders/>
            <w:vAlign w:val="center"/>
          </w:tcPr>
          <w:p>
            <w:pPr>
              <w:pStyle w:val="TableContents"/>
              <w:bidi w:val="0"/>
              <w:spacing w:before="0" w:after="283"/>
              <w:jc w:val="left"/>
              <w:rPr/>
            </w:pPr>
            <w:r>
              <w:rPr/>
              <w:t xml:space="preserve">TBD </w:t>
            </w:r>
          </w:p>
        </w:tc>
      </w:tr>
      <w:tr>
        <w:trPr/>
        <w:tc>
          <w:tcPr>
            <w:tcW w:w="878" w:type="dxa"/>
            <w:tcBorders/>
            <w:vAlign w:val="center"/>
          </w:tcPr>
          <w:p>
            <w:pPr>
              <w:pStyle w:val="TableHeading"/>
              <w:suppressLineNumbers/>
              <w:bidi w:val="0"/>
              <w:spacing w:before="0" w:after="283"/>
              <w:jc w:val="center"/>
              <w:rPr/>
            </w:pPr>
            <w:r>
              <w:rPr/>
              <w:t xml:space="preserve">834 </w:t>
            </w:r>
          </w:p>
        </w:tc>
        <w:tc>
          <w:tcPr>
            <w:tcW w:w="869"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Tiffany Haddish </w:t>
            </w:r>
          </w:p>
        </w:tc>
        <w:tc>
          <w:tcPr>
            <w:tcW w:w="1034" w:type="dxa"/>
            <w:tcBorders/>
            <w:vAlign w:val="center"/>
          </w:tcPr>
          <w:p>
            <w:pPr>
              <w:pStyle w:val="TableContents"/>
              <w:bidi w:val="0"/>
              <w:spacing w:before="0" w:after="283"/>
              <w:jc w:val="left"/>
              <w:rPr/>
            </w:pPr>
            <w:r>
              <w:rPr/>
              <w:t xml:space="preserve">Taylor Swift </w:t>
            </w:r>
          </w:p>
        </w:tc>
        <w:tc>
          <w:tcPr>
            <w:tcW w:w="1432" w:type="dxa"/>
            <w:tcBorders/>
            <w:vAlign w:val="center"/>
          </w:tcPr>
          <w:p>
            <w:pPr>
              <w:pStyle w:val="TableContents"/>
              <w:bidi w:val="0"/>
              <w:spacing w:before="0" w:after="283"/>
              <w:jc w:val="left"/>
              <w:rPr/>
            </w:pPr>
            <w:r>
              <w:rPr/>
              <w:t xml:space="preserve">11. marraskuuta 2017 (2017-11-11) </w:t>
            </w:r>
          </w:p>
        </w:tc>
        <w:tc>
          <w:tcPr>
            <w:tcW w:w="4926" w:type="dxa"/>
            <w:tcBorders/>
            <w:vAlign w:val="center"/>
          </w:tcPr>
          <w:p>
            <w:pPr>
              <w:pStyle w:val="TableContents"/>
              <w:bidi w:val="0"/>
              <w:spacing w:before="0" w:after="283"/>
              <w:jc w:val="left"/>
              <w:rPr/>
            </w:pPr>
            <w:r>
              <w:rPr/>
              <w:t xml:space="preserve">TBD </w:t>
            </w:r>
          </w:p>
        </w:tc>
      </w:tr>
      <w:tr>
        <w:trPr/>
        <w:tc>
          <w:tcPr>
            <w:tcW w:w="878" w:type="dxa"/>
            <w:tcBorders/>
            <w:vAlign w:val="center"/>
          </w:tcPr>
          <w:p>
            <w:pPr>
              <w:pStyle w:val="TableHeading"/>
              <w:suppressLineNumbers/>
              <w:bidi w:val="0"/>
              <w:spacing w:before="0" w:after="283"/>
              <w:jc w:val="center"/>
              <w:rPr/>
            </w:pPr>
            <w:r>
              <w:rPr/>
              <w:t xml:space="preserve">835 </w:t>
            </w:r>
          </w:p>
        </w:tc>
        <w:tc>
          <w:tcPr>
            <w:tcW w:w="869"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Chance the Rapper </w:t>
            </w:r>
          </w:p>
        </w:tc>
        <w:tc>
          <w:tcPr>
            <w:tcW w:w="1034" w:type="dxa"/>
            <w:tcBorders/>
            <w:vAlign w:val="center"/>
          </w:tcPr>
          <w:p>
            <w:pPr>
              <w:pStyle w:val="TableContents"/>
              <w:bidi w:val="0"/>
              <w:spacing w:before="0" w:after="283"/>
              <w:jc w:val="left"/>
              <w:rPr/>
            </w:pPr>
            <w:r>
              <w:rPr/>
              <w:t xml:space="preserve">Eminem </w:t>
            </w:r>
          </w:p>
        </w:tc>
        <w:tc>
          <w:tcPr>
            <w:tcW w:w="1432" w:type="dxa"/>
            <w:tcBorders/>
            <w:vAlign w:val="center"/>
          </w:tcPr>
          <w:p>
            <w:pPr>
              <w:pStyle w:val="TableContents"/>
              <w:bidi w:val="0"/>
              <w:spacing w:before="0" w:after="283"/>
              <w:jc w:val="left"/>
              <w:rPr/>
            </w:pPr>
            <w:r>
              <w:rPr>
                <w:color w:val="A9A9A9"/>
              </w:rPr>
              <w:t xml:space="preserve">18. marraskuuta 2017 </w:t>
            </w:r>
            <w:r>
              <w:rPr/>
              <w:t xml:space="preserve">(2017-11-18) </w:t>
            </w:r>
          </w:p>
        </w:tc>
        <w:tc>
          <w:tcPr>
            <w:tcW w:w="49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Saturday Night Live palaa?</w:t>
      </w:r>
    </w:p>
    <w:p>
      <w:pPr>
        <w:pStyle w:val="TextBody"/>
        <w:bidi w:val="0"/>
        <w:jc w:val="left"/>
        <w:rPr>
          <w:b/>
          <w:u w:val="single"/>
          <w:shd w:val="clear" w:fill="FFFF00"/>
        </w:rPr>
      </w:pPr>
      <w:r>
        <w:rPr>
          <w:b/>
          <w:u w:val="single"/>
          <w:shd w:val="clear" w:fill="FFFF00"/>
        </w:rPr>
        <w:t xml:space="preserve">Asiakirjan numero 3686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Handmaid's Tale on kanadalaisen kirjailijan Margaret Atwoodin dystooppinen romaani. Kirja julkaistiin alun perin vuonna 1985. Se sijoittuu </w:t>
      </w:r>
      <w:r>
        <w:rPr>
          <w:color w:val="A9A9A9"/>
        </w:rPr>
        <w:t xml:space="preserve">lähitulevaisuuden Uuteen Englantiin</w:t>
      </w:r>
      <w:r>
        <w:rPr/>
        <w:t xml:space="preserve">, totalitaariseen, kristilliseen teonomiaan, joka on syrjäyttänyt Yhdysvaltain hallituksen. Romaani keskittyy palvelijatar Offredin matkaan. Hänen nimensä juontuu omistusmuodosta ``of Fred''; palvelijatar ei saa käyttää syntymänimeään, vaan heidän on kaikuuntua miehelle eli isännälle, jota he palvelevat.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"The Handmaids tale" -teoksen tapahtumapaikka?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Handmaid's Tale on kanadalaisen kirjailijan Margaret Atwoodin dystooppinen romaani, joka julkaistiin alun perin vuonna 1986. Romaani </w:t>
      </w:r>
      <w:r>
        <w:rPr/>
        <w:t xml:space="preserve">sijoittuu </w:t>
      </w:r>
      <w:r>
        <w:rPr>
          <w:color w:val="A9A9A9"/>
        </w:rPr>
        <w:t xml:space="preserve">lähitulevaisuuden </w:t>
      </w:r>
      <w:r>
        <w:rPr/>
        <w:t xml:space="preserve">Uuteen Englantiin, totalitaariseen, kristilliseen teonomiaan, joka on syrjäyttänyt Yhdysvaltojen hallituksen. Romaani perustuu palvelustyttö Offredin matkan ympärille, ja siinä korostuu omistusmuoto ``of Fred'', sillä palvelustyttöjä kielletään käyttämästä syntymänimiään, ja heidän on kaikuilla sitä miestä eli isäntää, jonka palveluksessa he ovat. The Handmaid's Tale käsittelee teemoja, jotka koskevat patriarkaalisessa yhteiskunnassa naisvihamielisyydelle alistettuja naisia ja erilaisia keinoja, joilla nämä naiset saavuttavat yksilöllisyyden ja itsenäisyyden. Romaanin otsikko mukailee Geoffrey Chaucerin Canterburyn tarinoita (The Canterbury Tales), joka on sarja toisiinsa liittyviä tarinoita (The Merchant's Tale, The Parson's Tale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palvelijattaren tarina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Handmaid's Tale on kanadalaisen kirjailijan Margaret Atwoodin dystooppinen romaani. Kirja julkaistiin alun perin vuonna 1985. Se sijoittuu lähitulevaisuuden </w:t>
      </w:r>
      <w:r>
        <w:rPr>
          <w:color w:val="A9A9A9"/>
        </w:rPr>
        <w:t xml:space="preserve">Uuteen Englantiin</w:t>
      </w:r>
      <w:r>
        <w:rPr/>
        <w:t xml:space="preserve">, totalitaariseen, kristilliseen teonomiaan, joka on syrjäyttänyt Yhdysvaltain hallituksen. Romaani keskittyy palvelijatar Offredin matkaan. Hänen nimensä tulee omistusmuodosta ``Fredistä''; palvelijatar ei saa käyttää syntymänimeään, vaan heidän on kaikuilla sitä miestä eli isäntää, jonka palveluksessa he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Gilead sijaitsee palvelijattaren tarinassa?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Handmaid's Tale on kanadalaisen kirjailijan </w:t>
      </w:r>
      <w:r>
        <w:rPr>
          <w:color w:val="A9A9A9"/>
        </w:rPr>
        <w:t xml:space="preserve">Margaret Atwoodin</w:t>
      </w:r>
      <w:r>
        <w:rPr/>
        <w:t xml:space="preserve"> dystooppinen romaani, joka </w:t>
      </w:r>
      <w:r>
        <w:rPr/>
        <w:t xml:space="preserve">julkaistiin alun perin vuonna 1985. Se </w:t>
      </w:r>
      <w:r>
        <w:rPr/>
        <w:t xml:space="preserve">sijoittuu lähitulevaisuuden </w:t>
      </w:r>
      <w:r>
        <w:rPr>
          <w:color w:val="DCDCDC"/>
        </w:rPr>
        <w:t xml:space="preserve">Uuteen Englantiin</w:t>
      </w:r>
      <w:r>
        <w:rPr/>
        <w:t xml:space="preserve">, teonomiaa muistuttavaan totalitaariseen valtioon, joka on syrjäyttänyt Yhdysvaltain hallituksen. Romaani keskittyy palvelijatar Offredin matkaan. Hänen nimensä juontuu omistusmuodosta ``of Fred''; palvelijatar ei saa käyttää syntymänimeään, vaan heidän on kaikuuntua miehelle eli isännälle, jota he palvelevat.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palvelijattaren tarina sijoittuu hulu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"The Handmaid's Tale" (Palvelijattaren tarina).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Handmaid's Tale on kanadalaisen kirjailijan Margaret Atwoodin vuonna 1985 kirjoittama dystooppinen romaani. Romaani </w:t>
      </w:r>
      <w:r>
        <w:rPr/>
        <w:t xml:space="preserve">sijoittuu </w:t>
      </w:r>
      <w:r>
        <w:rPr>
          <w:color w:val="A9A9A9"/>
        </w:rPr>
        <w:t xml:space="preserve">lähitulevaisuuden </w:t>
      </w:r>
      <w:r>
        <w:rPr>
          <w:color w:val="DCDCDC"/>
        </w:rPr>
        <w:t xml:space="preserve">Uuteen Englantiin</w:t>
      </w:r>
      <w:r>
        <w:rPr/>
        <w:t xml:space="preserve">, </w:t>
      </w:r>
      <w:r>
        <w:rPr>
          <w:color w:val="2F4F4F"/>
        </w:rPr>
        <w:t xml:space="preserve">totalitaariseen, kristilliseen teonomiaan, joka on syrjäyttänyt Yhdysvaltain hallituksen, ja siinä </w:t>
      </w:r>
      <w:r>
        <w:rPr/>
        <w:t xml:space="preserve">käsitellään teemoja, jotka koskevat alistettuja naisia ja erilaisia keinoja, joilla he saavuttavat individualismin ja itsenäisyyden. Romaanin nimi mukailee Geoffrey Chaucerin Canterburyn tarinoita (The Canterbury Tales), joka on sarja toisiinsa liittyviä tarinoita (``The Merchant's Tale'', ``The Parson's Tale''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palvelijattaren tarinan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palvelijattaren tarinan pitäisi tapahtua?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Handmaid's Tale on kanadalaisen kirjailijan Margaret Atwoodin dystooppinen romaani. Kirja julkaistiin alun perin vuonna 1985. Se sijoittuu </w:t>
      </w:r>
      <w:r>
        <w:rPr>
          <w:color w:val="A9A9A9"/>
        </w:rPr>
        <w:t xml:space="preserve">lähitulevaisuuden Uuteen Englantiin</w:t>
      </w:r>
      <w:r>
        <w:rPr/>
        <w:t xml:space="preserve">, totalitaariseen, kristilliseen teonomiaan, joka on syrjäyttänyt Yhdysvaltain hallituksen. Romaani perustuu palvelustyttö Offredin matkan ympärille, ja siinä korostuu omistusmuoto ``of Fred'', sillä palvelustyttöjä kielletään käyttämästä syntymänimiään, ja heidän on kaikuuntua miehestä eli isännästä, jonka palveluksessa he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palvelijattaren tarina tapahtuu?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Handmaid's Tale on kanadalaisen kirjailijan Margaret Atwoodin dystooppinen romaani, joka julkaistiin alun perin vuonna </w:t>
      </w:r>
      <w:r>
        <w:rPr>
          <w:color w:val="A9A9A9"/>
        </w:rPr>
        <w:t xml:space="preserve">1985</w:t>
      </w:r>
      <w:r>
        <w:rPr/>
        <w:t xml:space="preserve">. Se </w:t>
      </w:r>
      <w:r>
        <w:rPr/>
        <w:t xml:space="preserve">sijoittuu lähitulevaisuuden </w:t>
      </w:r>
      <w:r>
        <w:rPr>
          <w:color w:val="DCDCDC"/>
        </w:rPr>
        <w:t xml:space="preserve">Uuteen Englantiin</w:t>
      </w:r>
      <w:r>
        <w:rPr/>
        <w:t xml:space="preserve">, totalitaariseen, kristilliseen teonomiaan, joka on syrjäyttänyt Yhdysvaltojen hallituksen. Romaani keskittyy palvelijatar Offredin matkaan. Hänen nimensä juontuu omistusmuodosta ``of Fred''; palvelijatar ei saa käyttää syntymänimeään, vaan heidän on kaikuuntua miehelle eli isännälle, jota he palvelevat.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palvelijattarien 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Atwood kirjoitti palvelijattaren tarinan?</w:t>
      </w:r>
    </w:p>
    <w:p>
      <w:pPr>
        <w:pStyle w:val="TextBody"/>
        <w:bidi w:val="0"/>
        <w:jc w:val="left"/>
        <w:rPr>
          <w:b/>
          <w:shd w:val="clear" w:fill="FFFF00"/>
        </w:rPr>
      </w:pPr>
      <w:r>
        <w:rPr>
          <w:b/>
          <w:shd w:val="clear" w:fill="FFFF00"/>
        </w:rPr>
        <w:t xml:space="preserve">Teksti numero 7</w:t>
      </w:r>
    </w:p>
    <w:p>
      <w:pPr>
        <w:pStyle w:val="TextBody"/>
        <w:numPr>
          <w:ilvl w:val="0"/>
          <w:numId w:val="55"/>
        </w:numPr>
        <w:tabs>
          <w:tab w:val="clear" w:pos="1134"/>
          <w:tab w:val="left" w:leader="none" w:pos="707"/>
        </w:tabs>
        <w:bidi w:val="0"/>
        <w:ind w:start="707" w:hanging="283"/>
        <w:jc w:val="left"/>
        <w:rPr/>
      </w:pPr>
      <w:r>
        <w:rPr/>
        <w:t xml:space="preserve">Hulu on tuottanut romaanista 10-jaksoisen sarjan, jossa Elisabeth Moss näyttelee Offredia. Kolme ensimmäistä jaksoa julkaistiin 26. huhtikuuta 2017, ja seuraavat jaksot tulevat viikoittain. Margaret Atwood toimi konsultoivana tuottajana. Sarja on uusittu toiselle kaudelle, joka ilmestyy </w:t>
      </w:r>
      <w:r>
        <w:rPr>
          <w:color w:val="A9A9A9"/>
        </w:rPr>
        <w:t xml:space="preserve">alkuvuodesta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lisää Handmaid's talea?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Offredin ja Nickin ensimmäisen tapaamisen jälkeen he alkavat tavata useammin. Offred huomaa nauttivansa seksistä Nickin kanssa huolimatta indoktrinaatiostaan ja miehensä muistoista. Hän jakaa miehen kanssa mahdollisesti vaarallista tietoa menneisyydestään. Toisen palvelijattaren, Ofglenin, kautta Offred saa tietää Maydayn vastarinnasta, maanalaisesta verkostosta, joka pyrkii kukistamaan Gileadin. Pian Ofglenin katoamisen jälkeen (joka myöhemmin paljastuu itsemurhaksi) komentajan vaimo löytää todisteita Offredin ja komentajan välisestä suhteesta. Offred harkitsee itsemurhaa. Kun romaani päättyy, </w:t>
      </w:r>
      <w:r>
        <w:rPr/>
        <w:t xml:space="preserve">Nickin käskystä </w:t>
      </w:r>
      <w:r>
        <w:rPr>
          <w:color w:val="A9A9A9"/>
        </w:rPr>
        <w:t xml:space="preserve">salainen poliisi</w:t>
      </w:r>
      <w:r>
        <w:rPr/>
        <w:t xml:space="preserve">, Jumalan Silmät, joka tunnetaan epävirallisesti nimellä "Silmät", vie hänet </w:t>
      </w:r>
      <w:r>
        <w:rPr/>
        <w:t xml:space="preserve">pois.</w:t>
      </w:r>
      <w:r>
        <w:rPr/>
        <w:t xml:space="preserve"> Ennen kuin hänet laitetaan suureen mustaan pakettiautoon, Nick kertoo hänelle, että miehet kuuluvat Maydayn vastarintaliikkeeseen ja että Offredin on luotettava häneen. Offred ei tiedä, onko Nick Maydayn vastarintaliikkeen jäsen vai hallituksen agentti, joka esiintyy sellaisena, eikä hän tiedä, johtaako miesten mukaan lähteminen hänen pakoonsa vai vangitsemiseensa. Hän astuu pakettiautoon tulevaisuutensa epävarmana.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silmä käsityöläisten tarinassa?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Romaanin lopussa Offred kertoo Nickille, että hän luulee olevansa raskaana. Pian tämän jälkeen </w:t>
      </w:r>
      <w:r>
        <w:rPr>
          <w:color w:val="A9A9A9"/>
        </w:rPr>
        <w:t xml:space="preserve">salainen poliisi</w:t>
      </w:r>
      <w:r>
        <w:rPr/>
        <w:t xml:space="preserve">, Jumalan silmät, joka tunnetaan epävirallisesti nimellä "Silmät", vie hänet </w:t>
      </w:r>
      <w:r>
        <w:rPr/>
        <w:t xml:space="preserve">pois.</w:t>
      </w:r>
      <w:r>
        <w:rPr/>
        <w:t xml:space="preserve"> Ennen kuin hänet laitetaan suureen mustaan pakettiautoon, Nick kertoo hänelle, että miehet kuuluvat Maydayn vastarintaliikkeeseen ja että hänen on luotettava häneen. Offred ei tiedä, onko hän Maydayn jäsen vai silmä, joka esiintyy Maydayn jäsenenä, eikä ole varma, johtaako hänen lähtönsä hänen pakoonsa vai vangitsemiseensa. Hän astuu pakettiautoon tulevaisuutensa epävarmana.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i-merkki palvelijattaren tarinassa?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Romaani sijoittuu epämääräiseen tulevaisuuteen, jonka arvellaan sijoittuvan </w:t>
      </w:r>
      <w:r>
        <w:rPr>
          <w:color w:val="A9A9A9"/>
        </w:rPr>
        <w:t xml:space="preserve">vuoden 2005 tienoille</w:t>
      </w:r>
      <w:r>
        <w:rPr/>
        <w:t xml:space="preserve">, ja fundamentalistinen teonomia hallitsee aluetta, joka oli aiemmin Yhdysvallat mutta on nyt Gileadin tasavalta. Yksilöt on jaoteltu luokkiin ja pukeuduttu sosiaalisten tehtäviensä mukaan. Monimutkaiset pukeutumislait (pukeutumissäännöt) ovat avainasemassa uuden yhteiskunnan sosiaalisen kontrollin toteuttamisessa, ja niiden avulla ihmiset erotetaan toisistaan sukupuolen, ammatin ja kastin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The Handmaid's Tale tapahtuu?</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Romaani sijoittuu epämääräiseen tulevaisuuteen, jonka arvellaan sijoittuvan vuoden 2005 tienoille, ja fundamentalistinen teonomia hallitsee </w:t>
      </w:r>
      <w:r>
        <w:rPr>
          <w:color w:val="A9A9A9"/>
        </w:rPr>
        <w:t xml:space="preserve">aluetta, joka oli aiemmin Yhdysvallat mutta on nyt Gileadin tasavalta</w:t>
      </w:r>
      <w:r>
        <w:rPr/>
        <w:t xml:space="preserve">. Yksilöt on jaoteltu luokkiin ja pukeuduttu sosiaalisten tehtäviensä mukaan. Monimutkaisilla pukeutumissäännöillä on keskeinen rooli uuden yhteiskunnan sosiaalisen kontrollin toteuttamisessa, ja niiden avulla ihmiset erotetaan toisistaan sukupuolen, ammatin ja kastin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palvelijattaren tarinan pitäisi sijoittua?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Offred </w:t>
      </w:r>
      <w:r>
        <w:rPr/>
        <w:t xml:space="preserve">on päähenkilö ja kertoja. Hänet leimattiin Gileadin perustamisen yhteydessä "wanton-naiseksi", koska hän oli mennyt naimisiin eronneen miehen kanssa. Uusi hallitus mitätöi kaikki avioerot, joten hänen miehensä katsottiin olevan edelleen naimisissa ensimmäisen vaimonsa kanssa, mikä teki Offredista avionrikkojattaren. Yrittäessään paeta Gileadista hän joutui eroon miehestään ja tyttärestään. Hän kuuluu Gileadin naisten ensimmäiseen sukupolveen, niihin, jotka muistavat Gileadia edeltävät ajat. Hän on osoittautunut hedelmälliseksi, joten häntä pidetään tärkeänä hyödykkeenä, ja hänet on sijoitettu palvelijattareksi komentaja Fredin ja hänen vaimonsa Serena Joyn kotiin synnyttämään heille lapsi (Serena Joyn uskotaan olevan hedelmätön).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kertojan nimi palvelijattaren tarinassa?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The Handmaid's Tale sijoittuu Gileadin tasavaltaan, joka on teonominen sotilasdiktatuuri, joka on muodostettu </w:t>
      </w:r>
      <w:r>
        <w:rPr>
          <w:color w:val="A9A9A9"/>
        </w:rPr>
        <w:t xml:space="preserve">entisen Amerikan Yhdysvaltojen rajojen sisäpuolelle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gilead palvelijattaren tarinassa?</w:t>
      </w:r>
    </w:p>
    <w:p>
      <w:pPr>
        <w:pStyle w:val="TextBody"/>
        <w:bidi w:val="0"/>
        <w:jc w:val="left"/>
        <w:rPr>
          <w:b/>
          <w:shd w:val="clear" w:fill="FFFF00"/>
        </w:rPr>
      </w:pPr>
      <w:r>
        <w:rPr>
          <w:b/>
          <w:shd w:val="clear" w:fill="FFFF00"/>
        </w:rPr>
        <w:t xml:space="preserve">Teksti numero 14</w:t>
      </w:r>
    </w:p>
    <w:p>
      <w:pPr>
        <w:pStyle w:val="ListContents"/>
        <w:bidi w:val="0"/>
        <w:spacing w:before="0" w:after="283"/>
        <w:jc w:val="left"/>
        <w:rPr/>
      </w:pPr>
      <w:r>
        <w:rPr/>
        <w:t xml:space="preserve">He ovat iäkkäitä hedelmättömiä naisia, joilla on kotitaloustaitoja ja jotka ovat tottelevaisia, joten he sopivat palvelijoiksi. He pukeutuvat vihreisiin haalareihin. Nimitys ``Martta'' </w:t>
      </w:r>
      <w:r>
        <w:rPr>
          <w:color w:val="A9A9A9"/>
        </w:rPr>
        <w:t xml:space="preserve">perustuu Luukkaan evankeliumissa 10:38-42 olevaan kertomukseen, </w:t>
      </w:r>
      <w:r>
        <w:rPr/>
        <w:t xml:space="preserve">jossa Jeesus vierailee Marian, Lasaruksen sisaren, ja Martan luona; Maria kuuntelee Jeesusta Martan tehdessä ``kaikkia valmisteluja, jotka oli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handmaid's tale miksi niitä kutsutaan Martha's</w:t>
      </w:r>
    </w:p>
    <w:p>
      <w:pPr>
        <w:pStyle w:val="TextBody"/>
        <w:bidi w:val="0"/>
        <w:jc w:val="left"/>
        <w:rPr>
          <w:b/>
          <w:u w:val="single"/>
          <w:shd w:val="clear" w:fill="FFFF00"/>
        </w:rPr>
      </w:pPr>
      <w:r>
        <w:rPr>
          <w:b/>
          <w:u w:val="single"/>
          <w:shd w:val="clear" w:fill="FFFF00"/>
        </w:rPr>
        <w:t xml:space="preserve">Asiakirjan numero 3687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80"/>
        <w:gridCol w:w="1555"/>
        <w:gridCol w:w="1230"/>
        <w:gridCol w:w="1437"/>
        <w:gridCol w:w="1697"/>
        <w:gridCol w:w="1661"/>
        <w:gridCol w:w="945"/>
      </w:tblGrid>
      <w:tr>
        <w:trPr/>
        <w:tc>
          <w:tcPr>
            <w:tcW w:w="1680" w:type="dxa"/>
            <w:tcBorders/>
            <w:vAlign w:val="center"/>
          </w:tcPr>
          <w:p>
            <w:pPr>
              <w:pStyle w:val="TableHeading"/>
              <w:suppressLineNumbers/>
              <w:bidi w:val="0"/>
              <w:spacing w:before="0" w:after="283"/>
              <w:jc w:val="center"/>
              <w:rPr/>
            </w:pPr>
            <w:r>
              <w:rPr/>
              <w:t xml:space="preserve">Maa </w:t>
            </w:r>
          </w:p>
        </w:tc>
        <w:tc>
          <w:tcPr>
            <w:tcW w:w="1555" w:type="dxa"/>
            <w:tcBorders/>
            <w:vAlign w:val="center"/>
          </w:tcPr>
          <w:p>
            <w:pPr>
              <w:pStyle w:val="TableHeading"/>
              <w:suppressLineNumbers/>
              <w:bidi w:val="0"/>
              <w:spacing w:before="0" w:after="283"/>
              <w:jc w:val="center"/>
              <w:rPr/>
            </w:pPr>
            <w:r>
              <w:rPr/>
              <w:t xml:space="preserve">Tieliikennekuolemat 100 000 asukasta kohti vuodessa </w:t>
            </w:r>
          </w:p>
        </w:tc>
        <w:tc>
          <w:tcPr>
            <w:tcW w:w="1230" w:type="dxa"/>
            <w:tcBorders/>
            <w:vAlign w:val="center"/>
          </w:tcPr>
          <w:p>
            <w:pPr>
              <w:pStyle w:val="TableHeading"/>
              <w:suppressLineNumbers/>
              <w:bidi w:val="0"/>
              <w:spacing w:before="0" w:after="283"/>
              <w:jc w:val="center"/>
              <w:rPr/>
            </w:pPr>
            <w:r>
              <w:rPr/>
              <w:t xml:space="preserve">Tieliikennekuolemat 100 000 moottoriajoneuvoa kohti </w:t>
            </w:r>
          </w:p>
        </w:tc>
        <w:tc>
          <w:tcPr>
            <w:tcW w:w="1437" w:type="dxa"/>
            <w:tcBorders/>
            <w:vAlign w:val="center"/>
          </w:tcPr>
          <w:p>
            <w:pPr>
              <w:pStyle w:val="TableHeading"/>
              <w:suppressLineNumbers/>
              <w:bidi w:val="0"/>
              <w:spacing w:before="0" w:after="283"/>
              <w:jc w:val="center"/>
              <w:rPr/>
            </w:pPr>
            <w:r>
              <w:rPr/>
              <w:t xml:space="preserve">Tieliikennekuolemat 1 miljardia ajoneuvokilometriä kohti </w:t>
            </w:r>
          </w:p>
        </w:tc>
        <w:tc>
          <w:tcPr>
            <w:tcW w:w="1697" w:type="dxa"/>
            <w:tcBorders/>
            <w:vAlign w:val="center"/>
          </w:tcPr>
          <w:p>
            <w:pPr>
              <w:pStyle w:val="TableHeading"/>
              <w:suppressLineNumbers/>
              <w:bidi w:val="0"/>
              <w:spacing w:before="0" w:after="283"/>
              <w:jc w:val="center"/>
              <w:rPr/>
            </w:pPr>
            <w:r>
              <w:rPr/>
              <w:t xml:space="preserve">Kuolemantapaukset yhteensä viimeisimpänä vuonna (WHO:n raportin mukaan oikaistut / arvioidut luvut). </w:t>
            </w:r>
          </w:p>
        </w:tc>
        <w:tc>
          <w:tcPr>
            <w:tcW w:w="1661" w:type="dxa"/>
            <w:tcBorders/>
            <w:vAlign w:val="center"/>
          </w:tcPr>
          <w:p>
            <w:pPr>
              <w:pStyle w:val="TableHeading"/>
              <w:suppressLineNumbers/>
              <w:bidi w:val="0"/>
              <w:spacing w:before="0" w:after="283"/>
              <w:jc w:val="center"/>
              <w:rPr/>
            </w:pPr>
            <w:r>
              <w:rPr/>
              <w:t xml:space="preserve">Vuosi, tietolähde (vakiolähde: WHO:n raportti 2015, tiedot vuodelta 2013). </w:t>
            </w:r>
          </w:p>
        </w:tc>
        <w:tc>
          <w:tcPr>
            <w:tcW w:w="945" w:type="dxa"/>
            <w:tcBorders/>
            <w:vAlign w:val="center"/>
          </w:tcPr>
          <w:p>
            <w:pPr>
              <w:pStyle w:val="TableHeading"/>
              <w:suppressLineNumbers/>
              <w:bidi w:val="0"/>
              <w:spacing w:before="0" w:after="283"/>
              <w:jc w:val="center"/>
              <w:rPr/>
            </w:pPr>
            <w:r>
              <w:rPr/>
              <w:t xml:space="preserve">Vasen/oikea liikenne </w:t>
            </w:r>
          </w:p>
        </w:tc>
      </w:tr>
      <w:tr>
        <w:trPr/>
        <w:tc>
          <w:tcPr>
            <w:tcW w:w="1680" w:type="dxa"/>
            <w:tcBorders/>
            <w:vAlign w:val="center"/>
          </w:tcPr>
          <w:p>
            <w:pPr>
              <w:pStyle w:val="TableContents"/>
              <w:bidi w:val="0"/>
              <w:spacing w:before="0" w:after="283"/>
              <w:jc w:val="left"/>
              <w:rPr/>
            </w:pPr>
            <w:r>
              <w:rPr/>
              <w:t xml:space="preserve">Maailma </w:t>
            </w:r>
          </w:p>
        </w:tc>
        <w:tc>
          <w:tcPr>
            <w:tcW w:w="1555" w:type="dxa"/>
            <w:tcBorders/>
            <w:vAlign w:val="center"/>
          </w:tcPr>
          <w:p>
            <w:pPr>
              <w:pStyle w:val="TableContents"/>
              <w:bidi w:val="0"/>
              <w:spacing w:before="0" w:after="283"/>
              <w:jc w:val="left"/>
              <w:rPr/>
            </w:pPr>
            <w:r>
              <w:rPr/>
              <w:t xml:space="preserve">17.4 </w:t>
            </w:r>
          </w:p>
        </w:tc>
        <w:tc>
          <w:tcPr>
            <w:tcW w:w="1230"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1,250,000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color w:val="A9A9A9"/>
              </w:rPr>
              <w:t xml:space="preserve">Afrikk</w:t>
            </w:r>
            <w:r>
              <w:rPr/>
              <w:t xml:space="preserve">a </w:t>
            </w:r>
          </w:p>
        </w:tc>
        <w:tc>
          <w:tcPr>
            <w:tcW w:w="1555" w:type="dxa"/>
            <w:tcBorders/>
            <w:vAlign w:val="center"/>
          </w:tcPr>
          <w:p>
            <w:pPr>
              <w:pStyle w:val="TableContents"/>
              <w:bidi w:val="0"/>
              <w:spacing w:before="0" w:after="283"/>
              <w:jc w:val="left"/>
              <w:rPr/>
            </w:pPr>
            <w:r>
              <w:rPr/>
              <w:t xml:space="preserve">26.6 </w:t>
            </w:r>
          </w:p>
        </w:tc>
        <w:tc>
          <w:tcPr>
            <w:tcW w:w="1230" w:type="dxa"/>
            <w:tcBorders/>
            <w:vAlign w:val="center"/>
          </w:tcPr>
          <w:p>
            <w:pPr>
              <w:pStyle w:val="TableContents"/>
              <w:bidi w:val="0"/>
              <w:spacing w:before="0" w:after="283"/>
              <w:jc w:val="left"/>
              <w:rPr/>
            </w:pPr>
            <w:r>
              <w:rPr/>
              <w:t xml:space="preserve">574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246,719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t xml:space="preserve">Itäinen Välimeri </w:t>
            </w:r>
          </w:p>
        </w:tc>
        <w:tc>
          <w:tcPr>
            <w:tcW w:w="1555" w:type="dxa"/>
            <w:tcBorders/>
            <w:vAlign w:val="center"/>
          </w:tcPr>
          <w:p>
            <w:pPr>
              <w:pStyle w:val="TableContents"/>
              <w:bidi w:val="0"/>
              <w:spacing w:before="0" w:after="283"/>
              <w:jc w:val="left"/>
              <w:rPr/>
            </w:pPr>
            <w:r>
              <w:rPr/>
              <w:t xml:space="preserve">19.9 </w:t>
            </w:r>
          </w:p>
        </w:tc>
        <w:tc>
          <w:tcPr>
            <w:tcW w:w="1230" w:type="dxa"/>
            <w:tcBorders/>
            <w:vAlign w:val="center"/>
          </w:tcPr>
          <w:p>
            <w:pPr>
              <w:pStyle w:val="TableContents"/>
              <w:bidi w:val="0"/>
              <w:spacing w:before="0" w:after="283"/>
              <w:jc w:val="left"/>
              <w:rPr/>
            </w:pPr>
            <w:r>
              <w:rPr/>
              <w:t xml:space="preserve">139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122,730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t xml:space="preserve">Länsi-Tyynimeri </w:t>
            </w:r>
          </w:p>
        </w:tc>
        <w:tc>
          <w:tcPr>
            <w:tcW w:w="1555" w:type="dxa"/>
            <w:tcBorders/>
            <w:vAlign w:val="center"/>
          </w:tcPr>
          <w:p>
            <w:pPr>
              <w:pStyle w:val="TableContents"/>
              <w:bidi w:val="0"/>
              <w:spacing w:before="0" w:after="283"/>
              <w:jc w:val="left"/>
              <w:rPr/>
            </w:pPr>
            <w:r>
              <w:rPr/>
              <w:t xml:space="preserve">17.3 </w:t>
            </w:r>
          </w:p>
        </w:tc>
        <w:tc>
          <w:tcPr>
            <w:tcW w:w="1230" w:type="dxa"/>
            <w:tcBorders/>
            <w:vAlign w:val="center"/>
          </w:tcPr>
          <w:p>
            <w:pPr>
              <w:pStyle w:val="TableContents"/>
              <w:bidi w:val="0"/>
              <w:spacing w:before="0" w:after="283"/>
              <w:jc w:val="left"/>
              <w:rPr/>
            </w:pPr>
            <w:r>
              <w:rPr/>
              <w:t xml:space="preserve">69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328,591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t xml:space="preserve">Kaakkois-Aasia </w:t>
            </w:r>
          </w:p>
        </w:tc>
        <w:tc>
          <w:tcPr>
            <w:tcW w:w="1555" w:type="dxa"/>
            <w:tcBorders/>
            <w:vAlign w:val="center"/>
          </w:tcPr>
          <w:p>
            <w:pPr>
              <w:pStyle w:val="TableContents"/>
              <w:bidi w:val="0"/>
              <w:spacing w:before="0" w:after="283"/>
              <w:jc w:val="left"/>
              <w:rPr/>
            </w:pPr>
            <w:r>
              <w:rPr/>
              <w:t xml:space="preserve">17.0 </w:t>
            </w:r>
          </w:p>
        </w:tc>
        <w:tc>
          <w:tcPr>
            <w:tcW w:w="1230"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316,080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t xml:space="preserve">Americas </w:t>
            </w:r>
          </w:p>
        </w:tc>
        <w:tc>
          <w:tcPr>
            <w:tcW w:w="1555" w:type="dxa"/>
            <w:tcBorders/>
            <w:vAlign w:val="center"/>
          </w:tcPr>
          <w:p>
            <w:pPr>
              <w:pStyle w:val="TableContents"/>
              <w:bidi w:val="0"/>
              <w:spacing w:before="0" w:after="283"/>
              <w:jc w:val="left"/>
              <w:rPr/>
            </w:pPr>
            <w:r>
              <w:rPr/>
              <w:t xml:space="preserve">15.9 </w:t>
            </w:r>
          </w:p>
        </w:tc>
        <w:tc>
          <w:tcPr>
            <w:tcW w:w="1230"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153,789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t xml:space="preserve">Eurooppa </w:t>
            </w:r>
          </w:p>
        </w:tc>
        <w:tc>
          <w:tcPr>
            <w:tcW w:w="1555" w:type="dxa"/>
            <w:tcBorders/>
            <w:vAlign w:val="center"/>
          </w:tcPr>
          <w:p>
            <w:pPr>
              <w:pStyle w:val="TableContents"/>
              <w:bidi w:val="0"/>
              <w:spacing w:before="0" w:after="283"/>
              <w:jc w:val="left"/>
              <w:rPr/>
            </w:pPr>
            <w:r>
              <w:rPr/>
              <w:t xml:space="preserve">9.3 </w:t>
            </w:r>
          </w:p>
        </w:tc>
        <w:tc>
          <w:tcPr>
            <w:tcW w:w="1230"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84,589 </w:t>
            </w:r>
          </w:p>
        </w:tc>
        <w:tc>
          <w:tcPr>
            <w:tcW w:w="1661" w:type="dxa"/>
            <w:tcBorders/>
            <w:vAlign w:val="center"/>
          </w:tcPr>
          <w:p>
            <w:pPr>
              <w:pStyle w:val="TableContents"/>
              <w:bidi w:val="0"/>
              <w:spacing w:before="0" w:after="283"/>
              <w:jc w:val="left"/>
              <w:rPr>
                <w:sz w:val="4"/>
                <w:szCs w:val="4"/>
              </w:rPr>
            </w:pPr>
            <w:r>
              <w:rPr>
                <w:sz w:val="4"/>
                <w:szCs w:val="4"/>
              </w:rPr>
            </w:r>
          </w:p>
        </w:tc>
        <w:tc>
          <w:tcPr>
            <w:tcW w:w="945" w:type="dxa"/>
            <w:tcBorders/>
          </w:tcPr>
          <w:p>
            <w:pPr>
              <w:pStyle w:val="TableContents"/>
              <w:bidi w:val="0"/>
              <w:spacing w:before="0" w:after="283"/>
              <w:jc w:val="left"/>
              <w:rPr>
                <w:sz w:val="4"/>
                <w:szCs w:val="4"/>
              </w:rPr>
            </w:pPr>
            <w:r>
              <w:rPr>
                <w:sz w:val="4"/>
                <w:szCs w:val="4"/>
              </w:rPr>
            </w:r>
          </w:p>
        </w:tc>
      </w:tr>
      <w:tr>
        <w:trPr/>
        <w:tc>
          <w:tcPr>
            <w:tcW w:w="1680" w:type="dxa"/>
            <w:tcBorders/>
            <w:vAlign w:val="center"/>
          </w:tcPr>
          <w:p>
            <w:pPr>
              <w:pStyle w:val="TableContents"/>
              <w:bidi w:val="0"/>
              <w:spacing w:before="0" w:after="283"/>
              <w:jc w:val="left"/>
              <w:rPr/>
            </w:pPr>
            <w:r>
              <w:rPr/>
              <w:t xml:space="preserve">Afganistan </w:t>
            </w:r>
          </w:p>
        </w:tc>
        <w:tc>
          <w:tcPr>
            <w:tcW w:w="1555" w:type="dxa"/>
            <w:tcBorders/>
            <w:vAlign w:val="center"/>
          </w:tcPr>
          <w:p>
            <w:pPr>
              <w:pStyle w:val="TableContents"/>
              <w:bidi w:val="0"/>
              <w:spacing w:before="0" w:after="283"/>
              <w:jc w:val="left"/>
              <w:rPr/>
            </w:pPr>
            <w:r>
              <w:rPr/>
              <w:t xml:space="preserve">15.5 </w:t>
            </w:r>
          </w:p>
        </w:tc>
        <w:tc>
          <w:tcPr>
            <w:tcW w:w="1230" w:type="dxa"/>
            <w:tcBorders/>
            <w:vAlign w:val="center"/>
          </w:tcPr>
          <w:p>
            <w:pPr>
              <w:pStyle w:val="TableContents"/>
              <w:bidi w:val="0"/>
              <w:spacing w:before="0" w:after="283"/>
              <w:jc w:val="left"/>
              <w:rPr/>
            </w:pPr>
            <w:r>
              <w:rPr/>
              <w:t xml:space="preserve">722.4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4,734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Albania </w:t>
            </w:r>
          </w:p>
        </w:tc>
        <w:tc>
          <w:tcPr>
            <w:tcW w:w="1555" w:type="dxa"/>
            <w:tcBorders/>
            <w:vAlign w:val="center"/>
          </w:tcPr>
          <w:p>
            <w:pPr>
              <w:pStyle w:val="TableContents"/>
              <w:bidi w:val="0"/>
              <w:spacing w:before="0" w:after="283"/>
              <w:jc w:val="left"/>
              <w:rPr/>
            </w:pPr>
            <w:r>
              <w:rPr/>
              <w:t xml:space="preserve">15.1 </w:t>
            </w:r>
          </w:p>
        </w:tc>
        <w:tc>
          <w:tcPr>
            <w:tcW w:w="1230" w:type="dxa"/>
            <w:tcBorders/>
            <w:vAlign w:val="center"/>
          </w:tcPr>
          <w:p>
            <w:pPr>
              <w:pStyle w:val="TableContents"/>
              <w:bidi w:val="0"/>
              <w:spacing w:before="0" w:after="283"/>
              <w:jc w:val="left"/>
              <w:rPr/>
            </w:pPr>
            <w:r>
              <w:rPr/>
              <w:t xml:space="preserve">107.2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478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Algeria </w:t>
            </w:r>
          </w:p>
        </w:tc>
        <w:tc>
          <w:tcPr>
            <w:tcW w:w="1555" w:type="dxa"/>
            <w:tcBorders/>
            <w:vAlign w:val="center"/>
          </w:tcPr>
          <w:p>
            <w:pPr>
              <w:pStyle w:val="TableContents"/>
              <w:bidi w:val="0"/>
              <w:spacing w:before="0" w:after="283"/>
              <w:jc w:val="left"/>
              <w:rPr/>
            </w:pPr>
            <w:r>
              <w:rPr/>
              <w:t xml:space="preserve">23.8 </w:t>
            </w:r>
          </w:p>
        </w:tc>
        <w:tc>
          <w:tcPr>
            <w:tcW w:w="1230" w:type="dxa"/>
            <w:tcBorders/>
            <w:vAlign w:val="center"/>
          </w:tcPr>
          <w:p>
            <w:pPr>
              <w:pStyle w:val="TableContents"/>
              <w:bidi w:val="0"/>
              <w:spacing w:before="0" w:after="283"/>
              <w:jc w:val="left"/>
              <w:rPr/>
            </w:pPr>
            <w:r>
              <w:rPr/>
              <w:t xml:space="preserve">127.8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9,337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Andorra </w:t>
            </w:r>
          </w:p>
        </w:tc>
        <w:tc>
          <w:tcPr>
            <w:tcW w:w="1555" w:type="dxa"/>
            <w:tcBorders/>
            <w:vAlign w:val="center"/>
          </w:tcPr>
          <w:p>
            <w:pPr>
              <w:pStyle w:val="TableContents"/>
              <w:bidi w:val="0"/>
              <w:spacing w:before="0" w:after="283"/>
              <w:jc w:val="left"/>
              <w:rPr/>
            </w:pPr>
            <w:r>
              <w:rPr/>
              <w:t xml:space="preserve">7.6 </w:t>
            </w:r>
          </w:p>
        </w:tc>
        <w:tc>
          <w:tcPr>
            <w:tcW w:w="1230" w:type="dxa"/>
            <w:tcBorders/>
            <w:vAlign w:val="center"/>
          </w:tcPr>
          <w:p>
            <w:pPr>
              <w:pStyle w:val="TableContents"/>
              <w:bidi w:val="0"/>
              <w:spacing w:before="0" w:after="283"/>
              <w:jc w:val="left"/>
              <w:rPr/>
            </w:pPr>
            <w:r>
              <w:rPr/>
              <w:t xml:space="preserve">7.9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Angola </w:t>
            </w:r>
          </w:p>
        </w:tc>
        <w:tc>
          <w:tcPr>
            <w:tcW w:w="1555" w:type="dxa"/>
            <w:tcBorders/>
            <w:vAlign w:val="center"/>
          </w:tcPr>
          <w:p>
            <w:pPr>
              <w:pStyle w:val="TableContents"/>
              <w:bidi w:val="0"/>
              <w:spacing w:before="0" w:after="283"/>
              <w:jc w:val="left"/>
              <w:rPr/>
            </w:pPr>
            <w:r>
              <w:rPr/>
              <w:t xml:space="preserve">26.9 </w:t>
            </w:r>
          </w:p>
        </w:tc>
        <w:tc>
          <w:tcPr>
            <w:tcW w:w="1230" w:type="dxa"/>
            <w:tcBorders/>
            <w:vAlign w:val="center"/>
          </w:tcPr>
          <w:p>
            <w:pPr>
              <w:pStyle w:val="TableContents"/>
              <w:bidi w:val="0"/>
              <w:spacing w:before="0" w:after="283"/>
              <w:jc w:val="left"/>
              <w:rPr/>
            </w:pPr>
            <w:r>
              <w:rPr/>
              <w:t xml:space="preserve">992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5,769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Antigua ja Barbuda </w:t>
            </w:r>
          </w:p>
        </w:tc>
        <w:tc>
          <w:tcPr>
            <w:tcW w:w="1555" w:type="dxa"/>
            <w:tcBorders/>
            <w:vAlign w:val="center"/>
          </w:tcPr>
          <w:p>
            <w:pPr>
              <w:pStyle w:val="TableContents"/>
              <w:bidi w:val="0"/>
              <w:spacing w:before="0" w:after="283"/>
              <w:jc w:val="left"/>
              <w:rPr/>
            </w:pPr>
            <w:r>
              <w:rPr/>
              <w:t xml:space="preserve">6.7 </w:t>
            </w:r>
          </w:p>
        </w:tc>
        <w:tc>
          <w:tcPr>
            <w:tcW w:w="1230"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Argentiina </w:t>
            </w:r>
          </w:p>
        </w:tc>
        <w:tc>
          <w:tcPr>
            <w:tcW w:w="1555" w:type="dxa"/>
            <w:tcBorders/>
            <w:vAlign w:val="center"/>
          </w:tcPr>
          <w:p>
            <w:pPr>
              <w:pStyle w:val="TableContents"/>
              <w:bidi w:val="0"/>
              <w:spacing w:before="0" w:after="283"/>
              <w:jc w:val="left"/>
              <w:rPr/>
            </w:pPr>
            <w:r>
              <w:rPr/>
              <w:t xml:space="preserve">13.6 </w:t>
            </w:r>
          </w:p>
        </w:tc>
        <w:tc>
          <w:tcPr>
            <w:tcW w:w="1230" w:type="dxa"/>
            <w:tcBorders/>
            <w:vAlign w:val="center"/>
          </w:tcPr>
          <w:p>
            <w:pPr>
              <w:pStyle w:val="TableContents"/>
              <w:bidi w:val="0"/>
              <w:spacing w:before="0" w:after="283"/>
              <w:jc w:val="left"/>
              <w:rPr/>
            </w:pPr>
            <w:r>
              <w:rPr/>
              <w:t xml:space="preserve">24.3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5,619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Armenia </w:t>
            </w:r>
          </w:p>
        </w:tc>
        <w:tc>
          <w:tcPr>
            <w:tcW w:w="1555" w:type="dxa"/>
            <w:tcBorders/>
            <w:vAlign w:val="center"/>
          </w:tcPr>
          <w:p>
            <w:pPr>
              <w:pStyle w:val="TableContents"/>
              <w:bidi w:val="0"/>
              <w:spacing w:before="0" w:after="283"/>
              <w:jc w:val="left"/>
              <w:rPr/>
            </w:pPr>
            <w:r>
              <w:rPr/>
              <w:t xml:space="preserve">18.3 </w:t>
            </w:r>
          </w:p>
        </w:tc>
        <w:tc>
          <w:tcPr>
            <w:tcW w:w="1230" w:type="dxa"/>
            <w:tcBorders/>
            <w:vAlign w:val="center"/>
          </w:tcPr>
          <w:p>
            <w:pPr>
              <w:pStyle w:val="TableContents"/>
              <w:bidi w:val="0"/>
              <w:spacing w:before="0" w:after="283"/>
              <w:jc w:val="left"/>
              <w:rPr/>
            </w:pPr>
            <w:r>
              <w:rPr/>
              <w:t xml:space="preserve">18.2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546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Australia </w:t>
            </w:r>
          </w:p>
        </w:tc>
        <w:tc>
          <w:tcPr>
            <w:tcW w:w="1555" w:type="dxa"/>
            <w:tcBorders/>
            <w:vAlign w:val="center"/>
          </w:tcPr>
          <w:p>
            <w:pPr>
              <w:pStyle w:val="TableContents"/>
              <w:bidi w:val="0"/>
              <w:spacing w:before="0" w:after="283"/>
              <w:jc w:val="left"/>
              <w:rPr/>
            </w:pPr>
            <w:r>
              <w:rPr/>
              <w:t xml:space="preserve">5.4 </w:t>
            </w:r>
          </w:p>
        </w:tc>
        <w:tc>
          <w:tcPr>
            <w:tcW w:w="1230"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5.2 </w:t>
            </w:r>
          </w:p>
        </w:tc>
        <w:tc>
          <w:tcPr>
            <w:tcW w:w="1697" w:type="dxa"/>
            <w:tcBorders/>
            <w:vAlign w:val="center"/>
          </w:tcPr>
          <w:p>
            <w:pPr>
              <w:pStyle w:val="TableContents"/>
              <w:bidi w:val="0"/>
              <w:spacing w:before="0" w:after="283"/>
              <w:jc w:val="left"/>
              <w:rPr/>
            </w:pPr>
            <w:r>
              <w:rPr/>
              <w:t xml:space="preserve">1,252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Itävalta </w:t>
            </w:r>
          </w:p>
        </w:tc>
        <w:tc>
          <w:tcPr>
            <w:tcW w:w="1555" w:type="dxa"/>
            <w:tcBorders/>
            <w:vAlign w:val="center"/>
          </w:tcPr>
          <w:p>
            <w:pPr>
              <w:pStyle w:val="TableContents"/>
              <w:bidi w:val="0"/>
              <w:spacing w:before="0" w:after="283"/>
              <w:jc w:val="left"/>
              <w:rPr/>
            </w:pPr>
            <w:r>
              <w:rPr/>
              <w:t xml:space="preserve">5.4 </w:t>
            </w:r>
          </w:p>
        </w:tc>
        <w:tc>
          <w:tcPr>
            <w:tcW w:w="1230" w:type="dxa"/>
            <w:tcBorders/>
            <w:vAlign w:val="center"/>
          </w:tcPr>
          <w:p>
            <w:pPr>
              <w:pStyle w:val="TableContents"/>
              <w:bidi w:val="0"/>
              <w:spacing w:before="0" w:after="283"/>
              <w:jc w:val="left"/>
              <w:rPr/>
            </w:pPr>
            <w:r>
              <w:rPr/>
              <w:t xml:space="preserve">7.1 </w:t>
            </w:r>
          </w:p>
        </w:tc>
        <w:tc>
          <w:tcPr>
            <w:tcW w:w="1437" w:type="dxa"/>
            <w:tcBorders/>
            <w:vAlign w:val="center"/>
          </w:tcPr>
          <w:p>
            <w:pPr>
              <w:pStyle w:val="TableContents"/>
              <w:bidi w:val="0"/>
              <w:spacing w:before="0" w:after="283"/>
              <w:jc w:val="left"/>
              <w:rPr/>
            </w:pPr>
            <w:r>
              <w:rPr/>
              <w:t xml:space="preserve">5.8 </w:t>
            </w:r>
          </w:p>
        </w:tc>
        <w:tc>
          <w:tcPr>
            <w:tcW w:w="1697" w:type="dxa"/>
            <w:tcBorders/>
            <w:vAlign w:val="center"/>
          </w:tcPr>
          <w:p>
            <w:pPr>
              <w:pStyle w:val="TableContents"/>
              <w:bidi w:val="0"/>
              <w:spacing w:before="0" w:after="283"/>
              <w:jc w:val="left"/>
              <w:rPr/>
            </w:pPr>
            <w:r>
              <w:rPr/>
              <w:t xml:space="preserve">455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Azerbaidžan </w:t>
            </w:r>
          </w:p>
        </w:tc>
        <w:tc>
          <w:tcPr>
            <w:tcW w:w="1555" w:type="dxa"/>
            <w:tcBorders/>
            <w:vAlign w:val="center"/>
          </w:tcPr>
          <w:p>
            <w:pPr>
              <w:pStyle w:val="TableContents"/>
              <w:bidi w:val="0"/>
              <w:spacing w:before="0" w:after="283"/>
              <w:jc w:val="left"/>
              <w:rPr/>
            </w:pPr>
            <w:r>
              <w:rPr/>
              <w:t xml:space="preserve">10.0 </w:t>
            </w:r>
          </w:p>
        </w:tc>
        <w:tc>
          <w:tcPr>
            <w:tcW w:w="1230"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943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Bahama </w:t>
            </w:r>
          </w:p>
        </w:tc>
        <w:tc>
          <w:tcPr>
            <w:tcW w:w="1555" w:type="dxa"/>
            <w:tcBorders/>
            <w:vAlign w:val="center"/>
          </w:tcPr>
          <w:p>
            <w:pPr>
              <w:pStyle w:val="TableContents"/>
              <w:bidi w:val="0"/>
              <w:spacing w:before="0" w:after="283"/>
              <w:jc w:val="left"/>
              <w:rPr/>
            </w:pPr>
            <w:r>
              <w:rPr/>
              <w:t xml:space="preserve">13.8 </w:t>
            </w:r>
          </w:p>
        </w:tc>
        <w:tc>
          <w:tcPr>
            <w:tcW w:w="1230" w:type="dxa"/>
            <w:tcBorders/>
            <w:vAlign w:val="center"/>
          </w:tcPr>
          <w:p>
            <w:pPr>
              <w:pStyle w:val="TableContents"/>
              <w:bidi w:val="0"/>
              <w:spacing w:before="0" w:after="283"/>
              <w:jc w:val="left"/>
              <w:rPr/>
            </w:pPr>
            <w:r>
              <w:rPr/>
              <w:t xml:space="preserve">36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Bahrain </w:t>
            </w:r>
          </w:p>
        </w:tc>
        <w:tc>
          <w:tcPr>
            <w:tcW w:w="1555" w:type="dxa"/>
            <w:tcBorders/>
            <w:vAlign w:val="center"/>
          </w:tcPr>
          <w:p>
            <w:pPr>
              <w:pStyle w:val="TableContents"/>
              <w:bidi w:val="0"/>
              <w:spacing w:before="0" w:after="283"/>
              <w:jc w:val="left"/>
              <w:rPr/>
            </w:pPr>
            <w:r>
              <w:rPr/>
              <w:t xml:space="preserve">8.0 </w:t>
            </w:r>
          </w:p>
        </w:tc>
        <w:tc>
          <w:tcPr>
            <w:tcW w:w="1230" w:type="dxa"/>
            <w:tcBorders/>
            <w:vAlign w:val="center"/>
          </w:tcPr>
          <w:p>
            <w:pPr>
              <w:pStyle w:val="TableContents"/>
              <w:bidi w:val="0"/>
              <w:spacing w:before="0" w:after="283"/>
              <w:jc w:val="left"/>
              <w:rPr/>
            </w:pPr>
            <w:r>
              <w:rPr/>
              <w:t xml:space="preserve">19.6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Bangladesh </w:t>
            </w:r>
          </w:p>
        </w:tc>
        <w:tc>
          <w:tcPr>
            <w:tcW w:w="1555" w:type="dxa"/>
            <w:tcBorders/>
            <w:vAlign w:val="center"/>
          </w:tcPr>
          <w:p>
            <w:pPr>
              <w:pStyle w:val="TableContents"/>
              <w:bidi w:val="0"/>
              <w:spacing w:before="0" w:after="283"/>
              <w:jc w:val="left"/>
              <w:rPr/>
            </w:pPr>
            <w:r>
              <w:rPr/>
              <w:t xml:space="preserve">13.6 </w:t>
            </w:r>
          </w:p>
        </w:tc>
        <w:tc>
          <w:tcPr>
            <w:tcW w:w="1230" w:type="dxa"/>
            <w:tcBorders/>
            <w:vAlign w:val="center"/>
          </w:tcPr>
          <w:p>
            <w:pPr>
              <w:pStyle w:val="TableContents"/>
              <w:bidi w:val="0"/>
              <w:spacing w:before="0" w:after="283"/>
              <w:jc w:val="left"/>
              <w:rPr/>
            </w:pPr>
            <w:r>
              <w:rPr/>
              <w:t xml:space="preserve">1020.6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21,316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Barbados </w:t>
            </w:r>
          </w:p>
        </w:tc>
        <w:tc>
          <w:tcPr>
            <w:tcW w:w="1555" w:type="dxa"/>
            <w:tcBorders/>
            <w:vAlign w:val="center"/>
          </w:tcPr>
          <w:p>
            <w:pPr>
              <w:pStyle w:val="TableContents"/>
              <w:bidi w:val="0"/>
              <w:spacing w:before="0" w:after="283"/>
              <w:jc w:val="left"/>
              <w:rPr/>
            </w:pPr>
            <w:r>
              <w:rPr/>
              <w:t xml:space="preserve">6.7 </w:t>
            </w:r>
          </w:p>
        </w:tc>
        <w:tc>
          <w:tcPr>
            <w:tcW w:w="1230"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Valko-Venäjä </w:t>
            </w:r>
          </w:p>
        </w:tc>
        <w:tc>
          <w:tcPr>
            <w:tcW w:w="1555" w:type="dxa"/>
            <w:tcBorders/>
            <w:vAlign w:val="center"/>
          </w:tcPr>
          <w:p>
            <w:pPr>
              <w:pStyle w:val="TableContents"/>
              <w:bidi w:val="0"/>
              <w:spacing w:before="0" w:after="283"/>
              <w:jc w:val="left"/>
              <w:rPr/>
            </w:pPr>
            <w:r>
              <w:rPr/>
              <w:t xml:space="preserve">13.7 </w:t>
            </w:r>
          </w:p>
        </w:tc>
        <w:tc>
          <w:tcPr>
            <w:tcW w:w="1230" w:type="dxa"/>
            <w:tcBorders/>
            <w:vAlign w:val="center"/>
          </w:tcPr>
          <w:p>
            <w:pPr>
              <w:pStyle w:val="TableContents"/>
              <w:bidi w:val="0"/>
              <w:spacing w:before="0" w:after="283"/>
              <w:jc w:val="left"/>
              <w:rPr/>
            </w:pPr>
            <w:r>
              <w:rPr/>
              <w:t xml:space="preserve">32.9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1,282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Belgia </w:t>
            </w:r>
          </w:p>
        </w:tc>
        <w:tc>
          <w:tcPr>
            <w:tcW w:w="1555" w:type="dxa"/>
            <w:tcBorders/>
            <w:vAlign w:val="center"/>
          </w:tcPr>
          <w:p>
            <w:pPr>
              <w:pStyle w:val="TableContents"/>
              <w:bidi w:val="0"/>
              <w:spacing w:before="0" w:after="283"/>
              <w:jc w:val="left"/>
              <w:rPr/>
            </w:pPr>
            <w:r>
              <w:rPr/>
              <w:t xml:space="preserve">6.7 </w:t>
            </w:r>
          </w:p>
        </w:tc>
        <w:tc>
          <w:tcPr>
            <w:tcW w:w="1230"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7.3 </w:t>
            </w:r>
          </w:p>
        </w:tc>
        <w:tc>
          <w:tcPr>
            <w:tcW w:w="1697" w:type="dxa"/>
            <w:tcBorders/>
            <w:vAlign w:val="center"/>
          </w:tcPr>
          <w:p>
            <w:pPr>
              <w:pStyle w:val="TableContents"/>
              <w:bidi w:val="0"/>
              <w:spacing w:before="0" w:after="283"/>
              <w:jc w:val="left"/>
              <w:rPr/>
            </w:pPr>
            <w:r>
              <w:rPr/>
              <w:t xml:space="preserve">746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Belize </w:t>
            </w:r>
          </w:p>
        </w:tc>
        <w:tc>
          <w:tcPr>
            <w:tcW w:w="1555" w:type="dxa"/>
            <w:tcBorders/>
            <w:vAlign w:val="center"/>
          </w:tcPr>
          <w:p>
            <w:pPr>
              <w:pStyle w:val="TableContents"/>
              <w:bidi w:val="0"/>
              <w:spacing w:before="0" w:after="283"/>
              <w:jc w:val="left"/>
              <w:rPr/>
            </w:pPr>
            <w:r>
              <w:rPr/>
              <w:t xml:space="preserve">24.4 </w:t>
            </w:r>
          </w:p>
        </w:tc>
        <w:tc>
          <w:tcPr>
            <w:tcW w:w="1230"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Benin </w:t>
            </w:r>
          </w:p>
        </w:tc>
        <w:tc>
          <w:tcPr>
            <w:tcW w:w="1555" w:type="dxa"/>
            <w:tcBorders/>
            <w:vAlign w:val="center"/>
          </w:tcPr>
          <w:p>
            <w:pPr>
              <w:pStyle w:val="TableContents"/>
              <w:bidi w:val="0"/>
              <w:spacing w:before="0" w:after="283"/>
              <w:jc w:val="left"/>
              <w:rPr/>
            </w:pPr>
            <w:r>
              <w:rPr/>
              <w:t xml:space="preserve">27.7 </w:t>
            </w:r>
          </w:p>
        </w:tc>
        <w:tc>
          <w:tcPr>
            <w:tcW w:w="1230" w:type="dxa"/>
            <w:tcBorders/>
            <w:vAlign w:val="center"/>
          </w:tcPr>
          <w:p>
            <w:pPr>
              <w:pStyle w:val="TableContents"/>
              <w:bidi w:val="0"/>
              <w:spacing w:before="0" w:after="283"/>
              <w:jc w:val="left"/>
              <w:rPr/>
            </w:pPr>
            <w:r>
              <w:rPr/>
              <w:t xml:space="preserve">8177.2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2,855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Bhutan </w:t>
            </w:r>
          </w:p>
        </w:tc>
        <w:tc>
          <w:tcPr>
            <w:tcW w:w="1555" w:type="dxa"/>
            <w:tcBorders/>
            <w:vAlign w:val="center"/>
          </w:tcPr>
          <w:p>
            <w:pPr>
              <w:pStyle w:val="TableContents"/>
              <w:bidi w:val="0"/>
              <w:spacing w:before="0" w:after="283"/>
              <w:jc w:val="left"/>
              <w:rPr/>
            </w:pPr>
            <w:r>
              <w:rPr/>
              <w:t xml:space="preserve">15.1 </w:t>
            </w:r>
          </w:p>
        </w:tc>
        <w:tc>
          <w:tcPr>
            <w:tcW w:w="1230" w:type="dxa"/>
            <w:tcBorders/>
            <w:vAlign w:val="center"/>
          </w:tcPr>
          <w:p>
            <w:pPr>
              <w:pStyle w:val="TableContents"/>
              <w:bidi w:val="0"/>
              <w:spacing w:before="0" w:after="283"/>
              <w:jc w:val="left"/>
              <w:rPr/>
            </w:pPr>
            <w:r>
              <w:rPr/>
              <w:t xml:space="preserve">167.2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114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Bolivia </w:t>
            </w:r>
          </w:p>
        </w:tc>
        <w:tc>
          <w:tcPr>
            <w:tcW w:w="1555" w:type="dxa"/>
            <w:tcBorders/>
            <w:vAlign w:val="center"/>
          </w:tcPr>
          <w:p>
            <w:pPr>
              <w:pStyle w:val="TableContents"/>
              <w:bidi w:val="0"/>
              <w:spacing w:before="0" w:after="283"/>
              <w:jc w:val="left"/>
              <w:rPr/>
            </w:pPr>
            <w:r>
              <w:rPr/>
              <w:t xml:space="preserve">23.2 </w:t>
            </w:r>
          </w:p>
        </w:tc>
        <w:tc>
          <w:tcPr>
            <w:tcW w:w="1230" w:type="dxa"/>
            <w:tcBorders/>
            <w:vAlign w:val="center"/>
          </w:tcPr>
          <w:p>
            <w:pPr>
              <w:pStyle w:val="TableContents"/>
              <w:bidi w:val="0"/>
              <w:spacing w:before="0" w:after="283"/>
              <w:jc w:val="left"/>
              <w:rPr/>
            </w:pPr>
            <w:r>
              <w:rPr/>
              <w:t xml:space="preserve">205.2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3,476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Bosnia ja Hertsegovina </w:t>
            </w:r>
          </w:p>
        </w:tc>
        <w:tc>
          <w:tcPr>
            <w:tcW w:w="1555" w:type="dxa"/>
            <w:tcBorders/>
            <w:vAlign w:val="center"/>
          </w:tcPr>
          <w:p>
            <w:pPr>
              <w:pStyle w:val="TableContents"/>
              <w:bidi w:val="0"/>
              <w:spacing w:before="0" w:after="283"/>
              <w:jc w:val="left"/>
              <w:rPr/>
            </w:pPr>
            <w:r>
              <w:rPr/>
              <w:t xml:space="preserve">17.7 </w:t>
            </w:r>
          </w:p>
        </w:tc>
        <w:tc>
          <w:tcPr>
            <w:tcW w:w="1230" w:type="dxa"/>
            <w:tcBorders/>
            <w:vAlign w:val="center"/>
          </w:tcPr>
          <w:p>
            <w:pPr>
              <w:pStyle w:val="TableContents"/>
              <w:bidi w:val="0"/>
              <w:spacing w:before="0" w:after="283"/>
              <w:jc w:val="left"/>
              <w:rPr/>
            </w:pPr>
            <w:r>
              <w:rPr/>
              <w:t xml:space="preserve">76.7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676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Botswana </w:t>
            </w:r>
          </w:p>
        </w:tc>
        <w:tc>
          <w:tcPr>
            <w:tcW w:w="1555" w:type="dxa"/>
            <w:tcBorders/>
            <w:vAlign w:val="center"/>
          </w:tcPr>
          <w:p>
            <w:pPr>
              <w:pStyle w:val="TableContents"/>
              <w:bidi w:val="0"/>
              <w:spacing w:before="0" w:after="283"/>
              <w:jc w:val="left"/>
              <w:rPr/>
            </w:pPr>
            <w:r>
              <w:rPr/>
              <w:t xml:space="preserve">23.6 </w:t>
            </w:r>
          </w:p>
        </w:tc>
        <w:tc>
          <w:tcPr>
            <w:tcW w:w="1230" w:type="dxa"/>
            <w:tcBorders/>
            <w:vAlign w:val="center"/>
          </w:tcPr>
          <w:p>
            <w:pPr>
              <w:pStyle w:val="TableContents"/>
              <w:bidi w:val="0"/>
              <w:spacing w:before="0" w:after="283"/>
              <w:jc w:val="left"/>
              <w:rPr/>
            </w:pPr>
            <w:r>
              <w:rPr/>
              <w:t xml:space="preserve">91.6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477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Brasilia </w:t>
            </w:r>
          </w:p>
        </w:tc>
        <w:tc>
          <w:tcPr>
            <w:tcW w:w="1555" w:type="dxa"/>
            <w:tcBorders/>
            <w:vAlign w:val="center"/>
          </w:tcPr>
          <w:p>
            <w:pPr>
              <w:pStyle w:val="TableContents"/>
              <w:bidi w:val="0"/>
              <w:spacing w:before="0" w:after="283"/>
              <w:jc w:val="left"/>
              <w:rPr/>
            </w:pPr>
            <w:r>
              <w:rPr/>
              <w:t xml:space="preserve">23.4 </w:t>
            </w:r>
          </w:p>
        </w:tc>
        <w:tc>
          <w:tcPr>
            <w:tcW w:w="1230" w:type="dxa"/>
            <w:tcBorders/>
            <w:vAlign w:val="center"/>
          </w:tcPr>
          <w:p>
            <w:pPr>
              <w:pStyle w:val="TableContents"/>
              <w:bidi w:val="0"/>
              <w:spacing w:before="0" w:after="283"/>
              <w:jc w:val="left"/>
              <w:rPr/>
            </w:pPr>
            <w:r>
              <w:rPr/>
              <w:t xml:space="preserve">50.3 </w:t>
            </w:r>
          </w:p>
        </w:tc>
        <w:tc>
          <w:tcPr>
            <w:tcW w:w="1437" w:type="dxa"/>
            <w:tcBorders/>
            <w:vAlign w:val="center"/>
          </w:tcPr>
          <w:p>
            <w:pPr>
              <w:pStyle w:val="TableContents"/>
              <w:bidi w:val="0"/>
              <w:spacing w:before="0" w:after="283"/>
              <w:jc w:val="left"/>
              <w:rPr/>
            </w:pPr>
            <w:r>
              <w:rPr/>
              <w:t xml:space="preserve">55.9 </w:t>
            </w:r>
          </w:p>
        </w:tc>
        <w:tc>
          <w:tcPr>
            <w:tcW w:w="1697" w:type="dxa"/>
            <w:tcBorders/>
            <w:vAlign w:val="center"/>
          </w:tcPr>
          <w:p>
            <w:pPr>
              <w:pStyle w:val="TableContents"/>
              <w:bidi w:val="0"/>
              <w:spacing w:before="0" w:after="283"/>
              <w:jc w:val="left"/>
              <w:rPr/>
            </w:pPr>
            <w:r>
              <w:rPr/>
              <w:t xml:space="preserve">41,059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Bulgaria </w:t>
            </w:r>
          </w:p>
        </w:tc>
        <w:tc>
          <w:tcPr>
            <w:tcW w:w="1555" w:type="dxa"/>
            <w:tcBorders/>
            <w:vAlign w:val="center"/>
          </w:tcPr>
          <w:p>
            <w:pPr>
              <w:pStyle w:val="TableContents"/>
              <w:bidi w:val="0"/>
              <w:spacing w:before="0" w:after="283"/>
              <w:jc w:val="left"/>
              <w:rPr/>
            </w:pPr>
            <w:r>
              <w:rPr/>
              <w:t xml:space="preserve">8.3 </w:t>
            </w:r>
          </w:p>
        </w:tc>
        <w:tc>
          <w:tcPr>
            <w:tcW w:w="1230" w:type="dxa"/>
            <w:tcBorders/>
            <w:vAlign w:val="center"/>
          </w:tcPr>
          <w:p>
            <w:pPr>
              <w:pStyle w:val="TableContents"/>
              <w:bidi w:val="0"/>
              <w:spacing w:before="0" w:after="283"/>
              <w:jc w:val="left"/>
              <w:rPr/>
            </w:pPr>
            <w:r>
              <w:rPr/>
              <w:t xml:space="preserve">17.2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601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Burkina Faso </w:t>
            </w:r>
          </w:p>
        </w:tc>
        <w:tc>
          <w:tcPr>
            <w:tcW w:w="1555" w:type="dxa"/>
            <w:tcBorders/>
            <w:vAlign w:val="center"/>
          </w:tcPr>
          <w:p>
            <w:pPr>
              <w:pStyle w:val="TableContents"/>
              <w:bidi w:val="0"/>
              <w:spacing w:before="0" w:after="283"/>
              <w:jc w:val="left"/>
              <w:rPr/>
            </w:pPr>
            <w:r>
              <w:rPr/>
              <w:t xml:space="preserve">30.0 </w:t>
            </w:r>
          </w:p>
        </w:tc>
        <w:tc>
          <w:tcPr>
            <w:tcW w:w="1230" w:type="dxa"/>
            <w:tcBorders/>
            <w:vAlign w:val="center"/>
          </w:tcPr>
          <w:p>
            <w:pPr>
              <w:pStyle w:val="TableContents"/>
              <w:bidi w:val="0"/>
              <w:spacing w:before="0" w:after="283"/>
              <w:jc w:val="left"/>
              <w:rPr/>
            </w:pPr>
            <w:r>
              <w:rPr/>
              <w:t xml:space="preserve">328.1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5,072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Kap Verde </w:t>
            </w:r>
          </w:p>
        </w:tc>
        <w:tc>
          <w:tcPr>
            <w:tcW w:w="1555" w:type="dxa"/>
            <w:tcBorders/>
            <w:vAlign w:val="center"/>
          </w:tcPr>
          <w:p>
            <w:pPr>
              <w:pStyle w:val="TableContents"/>
              <w:bidi w:val="0"/>
              <w:spacing w:before="0" w:after="283"/>
              <w:jc w:val="left"/>
              <w:rPr/>
            </w:pPr>
            <w:r>
              <w:rPr/>
              <w:t xml:space="preserve">26.1 </w:t>
            </w:r>
          </w:p>
        </w:tc>
        <w:tc>
          <w:tcPr>
            <w:tcW w:w="1230" w:type="dxa"/>
            <w:tcBorders/>
            <w:vAlign w:val="center"/>
          </w:tcPr>
          <w:p>
            <w:pPr>
              <w:pStyle w:val="TableContents"/>
              <w:bidi w:val="0"/>
              <w:spacing w:before="0" w:after="283"/>
              <w:jc w:val="left"/>
              <w:rPr/>
            </w:pPr>
            <w:r>
              <w:rPr/>
              <w:t xml:space="preserve">229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130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Kambodža </w:t>
            </w:r>
          </w:p>
        </w:tc>
        <w:tc>
          <w:tcPr>
            <w:tcW w:w="1555" w:type="dxa"/>
            <w:tcBorders/>
            <w:vAlign w:val="center"/>
          </w:tcPr>
          <w:p>
            <w:pPr>
              <w:pStyle w:val="TableContents"/>
              <w:bidi w:val="0"/>
              <w:spacing w:before="0" w:after="283"/>
              <w:jc w:val="left"/>
              <w:rPr/>
            </w:pPr>
            <w:r>
              <w:rPr/>
              <w:t xml:space="preserve">17.4 </w:t>
            </w:r>
          </w:p>
        </w:tc>
        <w:tc>
          <w:tcPr>
            <w:tcW w:w="1230" w:type="dxa"/>
            <w:tcBorders/>
            <w:vAlign w:val="center"/>
          </w:tcPr>
          <w:p>
            <w:pPr>
              <w:pStyle w:val="TableContents"/>
              <w:bidi w:val="0"/>
              <w:spacing w:before="0" w:after="283"/>
              <w:jc w:val="left"/>
              <w:rPr/>
            </w:pPr>
            <w:r>
              <w:rPr/>
              <w:t xml:space="preserve">107.2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2,635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Kamerun </w:t>
            </w:r>
          </w:p>
        </w:tc>
        <w:tc>
          <w:tcPr>
            <w:tcW w:w="1555" w:type="dxa"/>
            <w:tcBorders/>
            <w:vAlign w:val="center"/>
          </w:tcPr>
          <w:p>
            <w:pPr>
              <w:pStyle w:val="TableContents"/>
              <w:bidi w:val="0"/>
              <w:spacing w:before="0" w:after="283"/>
              <w:jc w:val="left"/>
              <w:rPr/>
            </w:pPr>
            <w:r>
              <w:rPr/>
              <w:t xml:space="preserve">27.6 </w:t>
            </w:r>
          </w:p>
        </w:tc>
        <w:tc>
          <w:tcPr>
            <w:tcW w:w="1230" w:type="dxa"/>
            <w:tcBorders/>
            <w:vAlign w:val="center"/>
          </w:tcPr>
          <w:p>
            <w:pPr>
              <w:pStyle w:val="TableContents"/>
              <w:bidi w:val="0"/>
              <w:spacing w:before="0" w:after="283"/>
              <w:jc w:val="left"/>
              <w:rPr/>
            </w:pPr>
            <w:r>
              <w:rPr/>
              <w:t xml:space="preserve">1385.1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6,136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Kanada </w:t>
            </w:r>
          </w:p>
        </w:tc>
        <w:tc>
          <w:tcPr>
            <w:tcW w:w="1555" w:type="dxa"/>
            <w:tcBorders/>
            <w:vAlign w:val="center"/>
          </w:tcPr>
          <w:p>
            <w:pPr>
              <w:pStyle w:val="TableContents"/>
              <w:bidi w:val="0"/>
              <w:spacing w:before="0" w:after="283"/>
              <w:jc w:val="left"/>
              <w:rPr/>
            </w:pPr>
            <w:r>
              <w:rPr/>
              <w:t xml:space="preserve">6.0 </w:t>
            </w:r>
          </w:p>
        </w:tc>
        <w:tc>
          <w:tcPr>
            <w:tcW w:w="1230" w:type="dxa"/>
            <w:tcBorders/>
            <w:vAlign w:val="center"/>
          </w:tcPr>
          <w:p>
            <w:pPr>
              <w:pStyle w:val="TableContents"/>
              <w:bidi w:val="0"/>
              <w:spacing w:before="0" w:after="283"/>
              <w:jc w:val="left"/>
              <w:rPr/>
            </w:pPr>
            <w:r>
              <w:rPr/>
              <w:t xml:space="preserve">9.5 </w:t>
            </w:r>
          </w:p>
        </w:tc>
        <w:tc>
          <w:tcPr>
            <w:tcW w:w="1437" w:type="dxa"/>
            <w:tcBorders/>
            <w:vAlign w:val="center"/>
          </w:tcPr>
          <w:p>
            <w:pPr>
              <w:pStyle w:val="TableContents"/>
              <w:bidi w:val="0"/>
              <w:spacing w:before="0" w:after="283"/>
              <w:jc w:val="left"/>
              <w:rPr/>
            </w:pPr>
            <w:r>
              <w:rPr/>
              <w:t xml:space="preserve">6.2 </w:t>
            </w:r>
          </w:p>
        </w:tc>
        <w:tc>
          <w:tcPr>
            <w:tcW w:w="1697" w:type="dxa"/>
            <w:tcBorders/>
            <w:vAlign w:val="center"/>
          </w:tcPr>
          <w:p>
            <w:pPr>
              <w:pStyle w:val="TableContents"/>
              <w:bidi w:val="0"/>
              <w:spacing w:before="0" w:after="283"/>
              <w:jc w:val="left"/>
              <w:rPr/>
            </w:pPr>
            <w:r>
              <w:rPr/>
              <w:t xml:space="preserve">2,114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Keski-Afrikan tasavalta </w:t>
            </w:r>
          </w:p>
        </w:tc>
        <w:tc>
          <w:tcPr>
            <w:tcW w:w="1555" w:type="dxa"/>
            <w:tcBorders/>
            <w:vAlign w:val="center"/>
          </w:tcPr>
          <w:p>
            <w:pPr>
              <w:pStyle w:val="TableContents"/>
              <w:bidi w:val="0"/>
              <w:spacing w:before="0" w:after="283"/>
              <w:jc w:val="left"/>
              <w:rPr/>
            </w:pPr>
            <w:r>
              <w:rPr/>
              <w:t xml:space="preserve">32.4 </w:t>
            </w:r>
          </w:p>
        </w:tc>
        <w:tc>
          <w:tcPr>
            <w:tcW w:w="1230" w:type="dxa"/>
            <w:tcBorders/>
            <w:vAlign w:val="center"/>
          </w:tcPr>
          <w:p>
            <w:pPr>
              <w:pStyle w:val="TableContents"/>
              <w:bidi w:val="0"/>
              <w:spacing w:before="0" w:after="283"/>
              <w:jc w:val="left"/>
              <w:rPr/>
            </w:pPr>
            <w:r>
              <w:rPr/>
              <w:t xml:space="preserve">4336.5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1,495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Chad </w:t>
            </w:r>
          </w:p>
        </w:tc>
        <w:tc>
          <w:tcPr>
            <w:tcW w:w="1555" w:type="dxa"/>
            <w:tcBorders/>
            <w:vAlign w:val="center"/>
          </w:tcPr>
          <w:p>
            <w:pPr>
              <w:pStyle w:val="TableContents"/>
              <w:bidi w:val="0"/>
              <w:spacing w:before="0" w:after="283"/>
              <w:jc w:val="left"/>
              <w:rPr/>
            </w:pPr>
            <w:r>
              <w:rPr/>
              <w:t xml:space="preserve">24.1 </w:t>
            </w:r>
          </w:p>
        </w:tc>
        <w:tc>
          <w:tcPr>
            <w:tcW w:w="1230" w:type="dxa"/>
            <w:tcBorders/>
            <w:vAlign w:val="center"/>
          </w:tcPr>
          <w:p>
            <w:pPr>
              <w:pStyle w:val="TableContents"/>
              <w:bidi w:val="0"/>
              <w:spacing w:before="0" w:after="283"/>
              <w:jc w:val="left"/>
              <w:rPr/>
            </w:pPr>
            <w:r>
              <w:rPr/>
              <w:t xml:space="preserve">497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3,089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Chile </w:t>
            </w:r>
          </w:p>
        </w:tc>
        <w:tc>
          <w:tcPr>
            <w:tcW w:w="1555" w:type="dxa"/>
            <w:tcBorders/>
            <w:vAlign w:val="center"/>
          </w:tcPr>
          <w:p>
            <w:pPr>
              <w:pStyle w:val="TableContents"/>
              <w:bidi w:val="0"/>
              <w:spacing w:before="0" w:after="283"/>
              <w:jc w:val="left"/>
              <w:rPr/>
            </w:pPr>
            <w:r>
              <w:rPr/>
              <w:t xml:space="preserve">12.4 </w:t>
            </w:r>
          </w:p>
        </w:tc>
        <w:tc>
          <w:tcPr>
            <w:tcW w:w="1230" w:type="dxa"/>
            <w:tcBorders/>
            <w:vAlign w:val="center"/>
          </w:tcPr>
          <w:p>
            <w:pPr>
              <w:pStyle w:val="TableContents"/>
              <w:bidi w:val="0"/>
              <w:spacing w:before="0" w:after="283"/>
              <w:jc w:val="left"/>
              <w:rPr/>
            </w:pPr>
            <w:r>
              <w:rPr/>
              <w:t xml:space="preserve">51.1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2,179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Kiina </w:t>
            </w:r>
          </w:p>
        </w:tc>
        <w:tc>
          <w:tcPr>
            <w:tcW w:w="1555" w:type="dxa"/>
            <w:tcBorders/>
            <w:vAlign w:val="center"/>
          </w:tcPr>
          <w:p>
            <w:pPr>
              <w:pStyle w:val="TableContents"/>
              <w:bidi w:val="0"/>
              <w:spacing w:before="0" w:after="283"/>
              <w:jc w:val="left"/>
              <w:rPr/>
            </w:pPr>
            <w:r>
              <w:rPr/>
              <w:t xml:space="preserve">18.8 </w:t>
            </w:r>
          </w:p>
        </w:tc>
        <w:tc>
          <w:tcPr>
            <w:tcW w:w="1230" w:type="dxa"/>
            <w:tcBorders/>
            <w:vAlign w:val="center"/>
          </w:tcPr>
          <w:p>
            <w:pPr>
              <w:pStyle w:val="TableContents"/>
              <w:bidi w:val="0"/>
              <w:spacing w:before="0" w:after="283"/>
              <w:jc w:val="left"/>
              <w:rPr/>
            </w:pPr>
            <w:r>
              <w:rPr/>
              <w:t xml:space="preserve">104.5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261,367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Kolumbia </w:t>
            </w:r>
          </w:p>
        </w:tc>
        <w:tc>
          <w:tcPr>
            <w:tcW w:w="1555" w:type="dxa"/>
            <w:tcBorders/>
            <w:vAlign w:val="center"/>
          </w:tcPr>
          <w:p>
            <w:pPr>
              <w:pStyle w:val="TableContents"/>
              <w:bidi w:val="0"/>
              <w:spacing w:before="0" w:after="283"/>
              <w:jc w:val="left"/>
              <w:rPr/>
            </w:pPr>
            <w:r>
              <w:rPr/>
              <w:t xml:space="preserve">16.8 </w:t>
            </w:r>
          </w:p>
        </w:tc>
        <w:tc>
          <w:tcPr>
            <w:tcW w:w="1230" w:type="dxa"/>
            <w:tcBorders/>
            <w:vAlign w:val="center"/>
          </w:tcPr>
          <w:p>
            <w:pPr>
              <w:pStyle w:val="TableContents"/>
              <w:bidi w:val="0"/>
              <w:spacing w:before="0" w:after="283"/>
              <w:jc w:val="left"/>
              <w:rPr/>
            </w:pPr>
            <w:r>
              <w:rPr/>
              <w:t xml:space="preserve">83.3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8,107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Kongo </w:t>
            </w:r>
          </w:p>
        </w:tc>
        <w:tc>
          <w:tcPr>
            <w:tcW w:w="1555" w:type="dxa"/>
            <w:tcBorders/>
            <w:vAlign w:val="center"/>
          </w:tcPr>
          <w:p>
            <w:pPr>
              <w:pStyle w:val="TableContents"/>
              <w:bidi w:val="0"/>
              <w:spacing w:before="0" w:after="283"/>
              <w:jc w:val="left"/>
              <w:rPr/>
            </w:pPr>
            <w:r>
              <w:rPr/>
              <w:t xml:space="preserve">26.4 </w:t>
            </w:r>
          </w:p>
        </w:tc>
        <w:tc>
          <w:tcPr>
            <w:tcW w:w="1230" w:type="dxa"/>
            <w:tcBorders/>
            <w:vAlign w:val="center"/>
          </w:tcPr>
          <w:p>
            <w:pPr>
              <w:pStyle w:val="TableContents"/>
              <w:bidi w:val="0"/>
              <w:spacing w:before="0" w:after="283"/>
              <w:jc w:val="left"/>
              <w:rPr/>
            </w:pPr>
            <w:r>
              <w:rPr/>
              <w:t xml:space="preserve">1063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1,174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Cookinsaaret </w:t>
            </w:r>
          </w:p>
        </w:tc>
        <w:tc>
          <w:tcPr>
            <w:tcW w:w="1555" w:type="dxa"/>
            <w:tcBorders/>
            <w:vAlign w:val="center"/>
          </w:tcPr>
          <w:p>
            <w:pPr>
              <w:pStyle w:val="TableContents"/>
              <w:bidi w:val="0"/>
              <w:spacing w:before="0" w:after="283"/>
              <w:jc w:val="left"/>
              <w:rPr/>
            </w:pPr>
            <w:r>
              <w:rPr/>
              <w:t xml:space="preserve">24.2 </w:t>
            </w:r>
          </w:p>
        </w:tc>
        <w:tc>
          <w:tcPr>
            <w:tcW w:w="1230" w:type="dxa"/>
            <w:tcBorders/>
            <w:vAlign w:val="center"/>
          </w:tcPr>
          <w:p>
            <w:pPr>
              <w:pStyle w:val="TableContents"/>
              <w:bidi w:val="0"/>
              <w:spacing w:before="0" w:after="283"/>
              <w:jc w:val="left"/>
              <w:rPr/>
            </w:pPr>
            <w:r>
              <w:rPr/>
              <w:t xml:space="preserve">40.2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Costa Rica </w:t>
            </w:r>
          </w:p>
        </w:tc>
        <w:tc>
          <w:tcPr>
            <w:tcW w:w="1555" w:type="dxa"/>
            <w:tcBorders/>
            <w:vAlign w:val="center"/>
          </w:tcPr>
          <w:p>
            <w:pPr>
              <w:pStyle w:val="TableContents"/>
              <w:bidi w:val="0"/>
              <w:spacing w:before="0" w:after="283"/>
              <w:jc w:val="left"/>
              <w:rPr/>
            </w:pPr>
            <w:r>
              <w:rPr/>
              <w:t xml:space="preserve">13.9 </w:t>
            </w:r>
          </w:p>
        </w:tc>
        <w:tc>
          <w:tcPr>
            <w:tcW w:w="1230" w:type="dxa"/>
            <w:tcBorders/>
            <w:vAlign w:val="center"/>
          </w:tcPr>
          <w:p>
            <w:pPr>
              <w:pStyle w:val="TableContents"/>
              <w:bidi w:val="0"/>
              <w:spacing w:before="0" w:after="283"/>
              <w:jc w:val="left"/>
              <w:rPr/>
            </w:pPr>
            <w:r>
              <w:rPr/>
              <w:t xml:space="preserve">38.4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676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Norsunluurannikko </w:t>
            </w:r>
          </w:p>
        </w:tc>
        <w:tc>
          <w:tcPr>
            <w:tcW w:w="1555" w:type="dxa"/>
            <w:tcBorders/>
            <w:vAlign w:val="center"/>
          </w:tcPr>
          <w:p>
            <w:pPr>
              <w:pStyle w:val="TableContents"/>
              <w:bidi w:val="0"/>
              <w:spacing w:before="0" w:after="283"/>
              <w:jc w:val="left"/>
              <w:rPr/>
            </w:pPr>
            <w:r>
              <w:rPr/>
              <w:t xml:space="preserve">24.2 </w:t>
            </w:r>
          </w:p>
        </w:tc>
        <w:tc>
          <w:tcPr>
            <w:tcW w:w="1230" w:type="dxa"/>
            <w:tcBorders/>
            <w:vAlign w:val="center"/>
          </w:tcPr>
          <w:p>
            <w:pPr>
              <w:pStyle w:val="TableContents"/>
              <w:bidi w:val="0"/>
              <w:spacing w:before="0" w:after="283"/>
              <w:jc w:val="left"/>
              <w:rPr/>
            </w:pPr>
            <w:r>
              <w:rPr/>
              <w:t xml:space="preserve">828.9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4,924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Kroatia </w:t>
            </w:r>
          </w:p>
        </w:tc>
        <w:tc>
          <w:tcPr>
            <w:tcW w:w="1555" w:type="dxa"/>
            <w:tcBorders/>
            <w:vAlign w:val="center"/>
          </w:tcPr>
          <w:p>
            <w:pPr>
              <w:pStyle w:val="TableContents"/>
              <w:bidi w:val="0"/>
              <w:spacing w:before="0" w:after="283"/>
              <w:jc w:val="left"/>
              <w:rPr/>
            </w:pPr>
            <w:r>
              <w:rPr/>
              <w:t xml:space="preserve">9.2 </w:t>
            </w:r>
          </w:p>
        </w:tc>
        <w:tc>
          <w:tcPr>
            <w:tcW w:w="1230" w:type="dxa"/>
            <w:tcBorders/>
            <w:vAlign w:val="center"/>
          </w:tcPr>
          <w:p>
            <w:pPr>
              <w:pStyle w:val="TableContents"/>
              <w:bidi w:val="0"/>
              <w:spacing w:before="0" w:after="283"/>
              <w:jc w:val="left"/>
              <w:rPr/>
            </w:pPr>
            <w:r>
              <w:rPr/>
              <w:t xml:space="preserve">21.1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395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Kuuba </w:t>
            </w:r>
          </w:p>
        </w:tc>
        <w:tc>
          <w:tcPr>
            <w:tcW w:w="1555" w:type="dxa"/>
            <w:tcBorders/>
            <w:vAlign w:val="center"/>
          </w:tcPr>
          <w:p>
            <w:pPr>
              <w:pStyle w:val="TableContents"/>
              <w:bidi w:val="0"/>
              <w:spacing w:before="0" w:after="283"/>
              <w:jc w:val="left"/>
              <w:rPr/>
            </w:pPr>
            <w:r>
              <w:rPr/>
              <w:t xml:space="preserve">7.5 </w:t>
            </w:r>
          </w:p>
        </w:tc>
        <w:tc>
          <w:tcPr>
            <w:tcW w:w="1230" w:type="dxa"/>
            <w:tcBorders/>
            <w:vAlign w:val="center"/>
          </w:tcPr>
          <w:p>
            <w:pPr>
              <w:pStyle w:val="TableContents"/>
              <w:bidi w:val="0"/>
              <w:spacing w:before="0" w:after="283"/>
              <w:jc w:val="left"/>
              <w:rPr/>
            </w:pPr>
            <w:r>
              <w:rPr/>
              <w:t xml:space="preserve">133.7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840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Kypros </w:t>
            </w:r>
          </w:p>
        </w:tc>
        <w:tc>
          <w:tcPr>
            <w:tcW w:w="1555" w:type="dxa"/>
            <w:tcBorders/>
            <w:vAlign w:val="center"/>
          </w:tcPr>
          <w:p>
            <w:pPr>
              <w:pStyle w:val="TableContents"/>
              <w:bidi w:val="0"/>
              <w:spacing w:before="0" w:after="283"/>
              <w:jc w:val="left"/>
              <w:rPr/>
            </w:pPr>
            <w:r>
              <w:rPr/>
              <w:t xml:space="preserve">5.2 </w:t>
            </w:r>
          </w:p>
        </w:tc>
        <w:tc>
          <w:tcPr>
            <w:tcW w:w="1230" w:type="dxa"/>
            <w:tcBorders/>
            <w:vAlign w:val="center"/>
          </w:tcPr>
          <w:p>
            <w:pPr>
              <w:pStyle w:val="TableContents"/>
              <w:bidi w:val="0"/>
              <w:spacing w:before="0" w:after="283"/>
              <w:jc w:val="left"/>
              <w:rPr/>
            </w:pPr>
            <w:r>
              <w:rPr/>
              <w:t xml:space="preserve">9.2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Tšekin tasavalta </w:t>
            </w:r>
          </w:p>
        </w:tc>
        <w:tc>
          <w:tcPr>
            <w:tcW w:w="1555" w:type="dxa"/>
            <w:tcBorders/>
            <w:vAlign w:val="center"/>
          </w:tcPr>
          <w:p>
            <w:pPr>
              <w:pStyle w:val="TableContents"/>
              <w:bidi w:val="0"/>
              <w:spacing w:before="0" w:after="283"/>
              <w:jc w:val="left"/>
              <w:rPr/>
            </w:pPr>
            <w:r>
              <w:rPr/>
              <w:t xml:space="preserve">6.1 </w:t>
            </w:r>
          </w:p>
        </w:tc>
        <w:tc>
          <w:tcPr>
            <w:tcW w:w="1230"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13.9 </w:t>
            </w:r>
          </w:p>
        </w:tc>
        <w:tc>
          <w:tcPr>
            <w:tcW w:w="1697" w:type="dxa"/>
            <w:tcBorders/>
            <w:vAlign w:val="center"/>
          </w:tcPr>
          <w:p>
            <w:pPr>
              <w:pStyle w:val="TableContents"/>
              <w:bidi w:val="0"/>
              <w:spacing w:before="0" w:after="283"/>
              <w:jc w:val="left"/>
              <w:rPr/>
            </w:pPr>
            <w:r>
              <w:rPr/>
              <w:t xml:space="preserve">654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Kongon demokraattinen tasavalta </w:t>
            </w:r>
          </w:p>
        </w:tc>
        <w:tc>
          <w:tcPr>
            <w:tcW w:w="1555" w:type="dxa"/>
            <w:tcBorders/>
            <w:vAlign w:val="center"/>
          </w:tcPr>
          <w:p>
            <w:pPr>
              <w:pStyle w:val="TableContents"/>
              <w:bidi w:val="0"/>
              <w:spacing w:before="0" w:after="283"/>
              <w:jc w:val="left"/>
              <w:rPr/>
            </w:pPr>
            <w:r>
              <w:rPr/>
              <w:t xml:space="preserve">33.2 </w:t>
            </w:r>
          </w:p>
        </w:tc>
        <w:tc>
          <w:tcPr>
            <w:tcW w:w="1230" w:type="dxa"/>
            <w:tcBorders/>
            <w:vAlign w:val="center"/>
          </w:tcPr>
          <w:p>
            <w:pPr>
              <w:pStyle w:val="TableContents"/>
              <w:bidi w:val="0"/>
              <w:spacing w:before="0" w:after="283"/>
              <w:jc w:val="left"/>
              <w:rPr/>
            </w:pPr>
            <w:r>
              <w:rPr/>
              <w:t xml:space="preserve">6405.4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22,419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Tanska </w:t>
            </w:r>
          </w:p>
        </w:tc>
        <w:tc>
          <w:tcPr>
            <w:tcW w:w="1555" w:type="dxa"/>
            <w:tcBorders/>
            <w:vAlign w:val="center"/>
          </w:tcPr>
          <w:p>
            <w:pPr>
              <w:pStyle w:val="TableContents"/>
              <w:bidi w:val="0"/>
              <w:spacing w:before="0" w:after="283"/>
              <w:jc w:val="left"/>
              <w:rPr/>
            </w:pPr>
            <w:r>
              <w:rPr/>
              <w:t xml:space="preserve">3.5 </w:t>
            </w:r>
          </w:p>
        </w:tc>
        <w:tc>
          <w:tcPr>
            <w:tcW w:w="1230" w:type="dxa"/>
            <w:tcBorders/>
            <w:vAlign w:val="center"/>
          </w:tcPr>
          <w:p>
            <w:pPr>
              <w:pStyle w:val="TableContents"/>
              <w:bidi w:val="0"/>
              <w:spacing w:before="0" w:after="283"/>
              <w:jc w:val="left"/>
              <w:rPr/>
            </w:pPr>
            <w:r>
              <w:rPr/>
              <w:t xml:space="preserve">6.7 </w:t>
            </w:r>
          </w:p>
        </w:tc>
        <w:tc>
          <w:tcPr>
            <w:tcW w:w="1437"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196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Dominica </w:t>
            </w:r>
          </w:p>
        </w:tc>
        <w:tc>
          <w:tcPr>
            <w:tcW w:w="1555" w:type="dxa"/>
            <w:tcBorders/>
            <w:vAlign w:val="center"/>
          </w:tcPr>
          <w:p>
            <w:pPr>
              <w:pStyle w:val="TableContents"/>
              <w:bidi w:val="0"/>
              <w:spacing w:before="0" w:after="283"/>
              <w:jc w:val="left"/>
              <w:rPr/>
            </w:pPr>
            <w:r>
              <w:rPr/>
              <w:t xml:space="preserve">15.3 </w:t>
            </w:r>
          </w:p>
        </w:tc>
        <w:tc>
          <w:tcPr>
            <w:tcW w:w="1230" w:type="dxa"/>
            <w:tcBorders/>
            <w:vAlign w:val="center"/>
          </w:tcPr>
          <w:p>
            <w:pPr>
              <w:pStyle w:val="TableContents"/>
              <w:bidi w:val="0"/>
              <w:spacing w:before="0" w:after="283"/>
              <w:jc w:val="left"/>
              <w:rPr/>
            </w:pPr>
            <w:r>
              <w:rPr/>
              <w:t xml:space="preserve">44.7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Dominikaaninen tasavalta </w:t>
            </w:r>
          </w:p>
        </w:tc>
        <w:tc>
          <w:tcPr>
            <w:tcW w:w="1555" w:type="dxa"/>
            <w:tcBorders/>
            <w:vAlign w:val="center"/>
          </w:tcPr>
          <w:p>
            <w:pPr>
              <w:pStyle w:val="TableContents"/>
              <w:bidi w:val="0"/>
              <w:spacing w:before="0" w:after="283"/>
              <w:jc w:val="left"/>
              <w:rPr/>
            </w:pPr>
            <w:r>
              <w:rPr/>
              <w:t xml:space="preserve">29.3 </w:t>
            </w:r>
          </w:p>
        </w:tc>
        <w:tc>
          <w:tcPr>
            <w:tcW w:w="1230" w:type="dxa"/>
            <w:tcBorders/>
            <w:vAlign w:val="center"/>
          </w:tcPr>
          <w:p>
            <w:pPr>
              <w:pStyle w:val="TableContents"/>
              <w:bidi w:val="0"/>
              <w:spacing w:before="0" w:after="283"/>
              <w:jc w:val="left"/>
              <w:rPr/>
            </w:pPr>
            <w:r>
              <w:rPr/>
              <w:t xml:space="preserve">94.9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3,052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Ecuador </w:t>
            </w:r>
          </w:p>
        </w:tc>
        <w:tc>
          <w:tcPr>
            <w:tcW w:w="1555" w:type="dxa"/>
            <w:tcBorders/>
            <w:vAlign w:val="center"/>
          </w:tcPr>
          <w:p>
            <w:pPr>
              <w:pStyle w:val="TableContents"/>
              <w:bidi w:val="0"/>
              <w:spacing w:before="0" w:after="283"/>
              <w:jc w:val="left"/>
              <w:rPr/>
            </w:pPr>
            <w:r>
              <w:rPr/>
              <w:t xml:space="preserve">20.1 </w:t>
            </w:r>
          </w:p>
        </w:tc>
        <w:tc>
          <w:tcPr>
            <w:tcW w:w="1230" w:type="dxa"/>
            <w:tcBorders/>
            <w:vAlign w:val="center"/>
          </w:tcPr>
          <w:p>
            <w:pPr>
              <w:pStyle w:val="TableContents"/>
              <w:bidi w:val="0"/>
              <w:spacing w:before="0" w:after="283"/>
              <w:jc w:val="left"/>
              <w:rPr/>
            </w:pPr>
            <w:r>
              <w:rPr/>
              <w:t xml:space="preserve">183.8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3,164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Egypti </w:t>
            </w:r>
          </w:p>
        </w:tc>
        <w:tc>
          <w:tcPr>
            <w:tcW w:w="1555" w:type="dxa"/>
            <w:tcBorders/>
            <w:vAlign w:val="center"/>
          </w:tcPr>
          <w:p>
            <w:pPr>
              <w:pStyle w:val="TableContents"/>
              <w:bidi w:val="0"/>
              <w:spacing w:before="0" w:after="283"/>
              <w:jc w:val="left"/>
              <w:rPr/>
            </w:pPr>
            <w:r>
              <w:rPr/>
              <w:t xml:space="preserve">12.8 </w:t>
            </w:r>
          </w:p>
        </w:tc>
        <w:tc>
          <w:tcPr>
            <w:tcW w:w="1230" w:type="dxa"/>
            <w:tcBorders/>
            <w:vAlign w:val="center"/>
          </w:tcPr>
          <w:p>
            <w:pPr>
              <w:pStyle w:val="TableContents"/>
              <w:bidi w:val="0"/>
              <w:spacing w:before="0" w:after="283"/>
              <w:jc w:val="left"/>
              <w:rPr/>
            </w:pPr>
            <w:r>
              <w:rPr/>
              <w:t xml:space="preserve">148.7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10,466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El Salvador </w:t>
            </w:r>
          </w:p>
        </w:tc>
        <w:tc>
          <w:tcPr>
            <w:tcW w:w="1555" w:type="dxa"/>
            <w:tcBorders/>
            <w:vAlign w:val="center"/>
          </w:tcPr>
          <w:p>
            <w:pPr>
              <w:pStyle w:val="TableContents"/>
              <w:bidi w:val="0"/>
              <w:spacing w:before="0" w:after="283"/>
              <w:jc w:val="left"/>
              <w:rPr/>
            </w:pPr>
            <w:r>
              <w:rPr/>
              <w:t xml:space="preserve">21.1 </w:t>
            </w:r>
          </w:p>
        </w:tc>
        <w:tc>
          <w:tcPr>
            <w:tcW w:w="1230" w:type="dxa"/>
            <w:tcBorders/>
            <w:vAlign w:val="center"/>
          </w:tcPr>
          <w:p>
            <w:pPr>
              <w:pStyle w:val="TableContents"/>
              <w:bidi w:val="0"/>
              <w:spacing w:before="0" w:after="283"/>
              <w:jc w:val="left"/>
              <w:rPr/>
            </w:pPr>
            <w:r>
              <w:rPr/>
              <w:t xml:space="preserve">163.7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1,339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Eritrea </w:t>
            </w:r>
          </w:p>
        </w:tc>
        <w:tc>
          <w:tcPr>
            <w:tcW w:w="1555" w:type="dxa"/>
            <w:tcBorders/>
            <w:vAlign w:val="center"/>
          </w:tcPr>
          <w:p>
            <w:pPr>
              <w:pStyle w:val="TableContents"/>
              <w:bidi w:val="0"/>
              <w:spacing w:before="0" w:after="283"/>
              <w:jc w:val="left"/>
              <w:rPr/>
            </w:pPr>
            <w:r>
              <w:rPr/>
              <w:t xml:space="preserve">24.1 </w:t>
            </w:r>
          </w:p>
        </w:tc>
        <w:tc>
          <w:tcPr>
            <w:tcW w:w="1230" w:type="dxa"/>
            <w:tcBorders/>
            <w:vAlign w:val="center"/>
          </w:tcPr>
          <w:p>
            <w:pPr>
              <w:pStyle w:val="TableContents"/>
              <w:bidi w:val="0"/>
              <w:spacing w:before="0" w:after="283"/>
              <w:jc w:val="left"/>
              <w:rPr/>
            </w:pPr>
            <w:r>
              <w:rPr/>
              <w:t xml:space="preserve">2171.5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1,527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Viro </w:t>
            </w:r>
          </w:p>
        </w:tc>
        <w:tc>
          <w:tcPr>
            <w:tcW w:w="1555" w:type="dxa"/>
            <w:tcBorders/>
            <w:vAlign w:val="center"/>
          </w:tcPr>
          <w:p>
            <w:pPr>
              <w:pStyle w:val="TableContents"/>
              <w:bidi w:val="0"/>
              <w:spacing w:before="0" w:after="283"/>
              <w:jc w:val="left"/>
              <w:rPr/>
            </w:pPr>
            <w:r>
              <w:rPr/>
              <w:t xml:space="preserve">7.0 </w:t>
            </w:r>
          </w:p>
        </w:tc>
        <w:tc>
          <w:tcPr>
            <w:tcW w:w="1230" w:type="dxa"/>
            <w:tcBorders/>
            <w:vAlign w:val="center"/>
          </w:tcPr>
          <w:p>
            <w:pPr>
              <w:pStyle w:val="TableContents"/>
              <w:bidi w:val="0"/>
              <w:spacing w:before="0" w:after="283"/>
              <w:jc w:val="left"/>
              <w:rPr/>
            </w:pPr>
            <w:r>
              <w:rPr/>
              <w:t xml:space="preserve">11.8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Etiopia </w:t>
            </w:r>
          </w:p>
        </w:tc>
        <w:tc>
          <w:tcPr>
            <w:tcW w:w="1555" w:type="dxa"/>
            <w:tcBorders/>
            <w:vAlign w:val="center"/>
          </w:tcPr>
          <w:p>
            <w:pPr>
              <w:pStyle w:val="TableContents"/>
              <w:bidi w:val="0"/>
              <w:spacing w:before="0" w:after="283"/>
              <w:jc w:val="left"/>
              <w:rPr/>
            </w:pPr>
            <w:r>
              <w:rPr/>
              <w:t xml:space="preserve">25.3 </w:t>
            </w:r>
          </w:p>
        </w:tc>
        <w:tc>
          <w:tcPr>
            <w:tcW w:w="1230" w:type="dxa"/>
            <w:tcBorders/>
            <w:vAlign w:val="center"/>
          </w:tcPr>
          <w:p>
            <w:pPr>
              <w:pStyle w:val="TableContents"/>
              <w:bidi w:val="0"/>
              <w:spacing w:before="0" w:after="283"/>
              <w:jc w:val="left"/>
              <w:rPr/>
            </w:pPr>
            <w:r>
              <w:rPr/>
              <w:t xml:space="preserve">4984.3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23,837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Fidži </w:t>
            </w:r>
          </w:p>
        </w:tc>
        <w:tc>
          <w:tcPr>
            <w:tcW w:w="1555" w:type="dxa"/>
            <w:tcBorders/>
            <w:vAlign w:val="center"/>
          </w:tcPr>
          <w:p>
            <w:pPr>
              <w:pStyle w:val="TableContents"/>
              <w:bidi w:val="0"/>
              <w:spacing w:before="0" w:after="283"/>
              <w:jc w:val="left"/>
              <w:rPr/>
            </w:pPr>
            <w:r>
              <w:rPr/>
              <w:t xml:space="preserve">5.8 </w:t>
            </w:r>
          </w:p>
        </w:tc>
        <w:tc>
          <w:tcPr>
            <w:tcW w:w="1230" w:type="dxa"/>
            <w:tcBorders/>
            <w:vAlign w:val="center"/>
          </w:tcPr>
          <w:p>
            <w:pPr>
              <w:pStyle w:val="TableContents"/>
              <w:bidi w:val="0"/>
              <w:spacing w:before="0" w:after="283"/>
              <w:jc w:val="left"/>
              <w:rPr/>
            </w:pPr>
            <w:r>
              <w:rPr/>
              <w:t xml:space="preserve">58.9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Suomi </w:t>
            </w:r>
          </w:p>
        </w:tc>
        <w:tc>
          <w:tcPr>
            <w:tcW w:w="1555" w:type="dxa"/>
            <w:tcBorders/>
            <w:vAlign w:val="center"/>
          </w:tcPr>
          <w:p>
            <w:pPr>
              <w:pStyle w:val="TableContents"/>
              <w:bidi w:val="0"/>
              <w:spacing w:before="0" w:after="283"/>
              <w:jc w:val="left"/>
              <w:rPr/>
            </w:pPr>
            <w:r>
              <w:rPr/>
              <w:t xml:space="preserve">4.8 </w:t>
            </w:r>
          </w:p>
        </w:tc>
        <w:tc>
          <w:tcPr>
            <w:tcW w:w="1230"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4.8 </w:t>
            </w:r>
          </w:p>
        </w:tc>
        <w:tc>
          <w:tcPr>
            <w:tcW w:w="1697" w:type="dxa"/>
            <w:tcBorders/>
            <w:vAlign w:val="center"/>
          </w:tcPr>
          <w:p>
            <w:pPr>
              <w:pStyle w:val="TableContents"/>
              <w:bidi w:val="0"/>
              <w:spacing w:before="0" w:after="283"/>
              <w:jc w:val="left"/>
              <w:rPr/>
            </w:pPr>
            <w:r>
              <w:rPr/>
              <w:t xml:space="preserve">258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Ranska </w:t>
            </w:r>
          </w:p>
        </w:tc>
        <w:tc>
          <w:tcPr>
            <w:tcW w:w="1555" w:type="dxa"/>
            <w:tcBorders/>
            <w:vAlign w:val="center"/>
          </w:tcPr>
          <w:p>
            <w:pPr>
              <w:pStyle w:val="TableContents"/>
              <w:bidi w:val="0"/>
              <w:spacing w:before="0" w:after="283"/>
              <w:jc w:val="left"/>
              <w:rPr/>
            </w:pPr>
            <w:r>
              <w:rPr/>
              <w:t xml:space="preserve">5.1 </w:t>
            </w:r>
          </w:p>
        </w:tc>
        <w:tc>
          <w:tcPr>
            <w:tcW w:w="1230" w:type="dxa"/>
            <w:tcBorders/>
            <w:vAlign w:val="center"/>
          </w:tcPr>
          <w:p>
            <w:pPr>
              <w:pStyle w:val="TableContents"/>
              <w:bidi w:val="0"/>
              <w:spacing w:before="0" w:after="283"/>
              <w:jc w:val="left"/>
              <w:rPr/>
            </w:pPr>
            <w:r>
              <w:rPr/>
              <w:t xml:space="preserve">7.6 </w:t>
            </w:r>
          </w:p>
        </w:tc>
        <w:tc>
          <w:tcPr>
            <w:tcW w:w="1437" w:type="dxa"/>
            <w:tcBorders/>
            <w:vAlign w:val="center"/>
          </w:tcPr>
          <w:p>
            <w:pPr>
              <w:pStyle w:val="TableContents"/>
              <w:bidi w:val="0"/>
              <w:spacing w:before="0" w:after="283"/>
              <w:jc w:val="left"/>
              <w:rPr/>
            </w:pPr>
            <w:r>
              <w:rPr/>
              <w:t xml:space="preserve">5.8 </w:t>
            </w:r>
          </w:p>
        </w:tc>
        <w:tc>
          <w:tcPr>
            <w:tcW w:w="1697" w:type="dxa"/>
            <w:tcBorders/>
            <w:vAlign w:val="center"/>
          </w:tcPr>
          <w:p>
            <w:pPr>
              <w:pStyle w:val="TableContents"/>
              <w:bidi w:val="0"/>
              <w:spacing w:before="0" w:after="283"/>
              <w:jc w:val="left"/>
              <w:rPr/>
            </w:pPr>
            <w:r>
              <w:rPr/>
              <w:t xml:space="preserve">3,268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Gabon </w:t>
            </w:r>
          </w:p>
        </w:tc>
        <w:tc>
          <w:tcPr>
            <w:tcW w:w="1555" w:type="dxa"/>
            <w:tcBorders/>
            <w:vAlign w:val="center"/>
          </w:tcPr>
          <w:p>
            <w:pPr>
              <w:pStyle w:val="TableContents"/>
              <w:bidi w:val="0"/>
              <w:spacing w:before="0" w:after="283"/>
              <w:jc w:val="left"/>
              <w:rPr/>
            </w:pPr>
            <w:r>
              <w:rPr/>
              <w:t xml:space="preserve">22.9 </w:t>
            </w:r>
          </w:p>
        </w:tc>
        <w:tc>
          <w:tcPr>
            <w:tcW w:w="1230" w:type="dxa"/>
            <w:tcBorders/>
            <w:vAlign w:val="center"/>
          </w:tcPr>
          <w:p>
            <w:pPr>
              <w:pStyle w:val="TableContents"/>
              <w:bidi w:val="0"/>
              <w:spacing w:before="0" w:after="283"/>
              <w:jc w:val="left"/>
              <w:rPr/>
            </w:pPr>
            <w:r>
              <w:rPr/>
              <w:t xml:space="preserve">196.4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383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Gambia </w:t>
            </w:r>
          </w:p>
        </w:tc>
        <w:tc>
          <w:tcPr>
            <w:tcW w:w="1555" w:type="dxa"/>
            <w:tcBorders/>
            <w:vAlign w:val="center"/>
          </w:tcPr>
          <w:p>
            <w:pPr>
              <w:pStyle w:val="TableContents"/>
              <w:bidi w:val="0"/>
              <w:spacing w:before="0" w:after="283"/>
              <w:jc w:val="left"/>
              <w:rPr/>
            </w:pPr>
            <w:r>
              <w:rPr/>
              <w:t xml:space="preserve">29.4 </w:t>
            </w:r>
          </w:p>
        </w:tc>
        <w:tc>
          <w:tcPr>
            <w:tcW w:w="1230" w:type="dxa"/>
            <w:tcBorders/>
            <w:vAlign w:val="center"/>
          </w:tcPr>
          <w:p>
            <w:pPr>
              <w:pStyle w:val="TableContents"/>
              <w:bidi w:val="0"/>
              <w:spacing w:before="0" w:after="283"/>
              <w:jc w:val="left"/>
              <w:rPr/>
            </w:pPr>
            <w:r>
              <w:rPr/>
              <w:t xml:space="preserve">998.7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544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Georgia </w:t>
            </w:r>
          </w:p>
        </w:tc>
        <w:tc>
          <w:tcPr>
            <w:tcW w:w="1555" w:type="dxa"/>
            <w:tcBorders/>
            <w:vAlign w:val="center"/>
          </w:tcPr>
          <w:p>
            <w:pPr>
              <w:pStyle w:val="TableContents"/>
              <w:bidi w:val="0"/>
              <w:spacing w:before="0" w:after="283"/>
              <w:jc w:val="left"/>
              <w:rPr/>
            </w:pPr>
            <w:r>
              <w:rPr/>
              <w:t xml:space="preserve">11.8 </w:t>
            </w:r>
          </w:p>
        </w:tc>
        <w:tc>
          <w:tcPr>
            <w:tcW w:w="1230" w:type="dxa"/>
            <w:tcBorders/>
            <w:vAlign w:val="center"/>
          </w:tcPr>
          <w:p>
            <w:pPr>
              <w:pStyle w:val="TableContents"/>
              <w:bidi w:val="0"/>
              <w:spacing w:before="0" w:after="283"/>
              <w:jc w:val="left"/>
              <w:rPr/>
            </w:pPr>
            <w:r>
              <w:rPr/>
              <w:t xml:space="preserve">54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514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Saksa </w:t>
            </w:r>
          </w:p>
        </w:tc>
        <w:tc>
          <w:tcPr>
            <w:tcW w:w="1555" w:type="dxa"/>
            <w:tcBorders/>
            <w:vAlign w:val="center"/>
          </w:tcPr>
          <w:p>
            <w:pPr>
              <w:pStyle w:val="TableContents"/>
              <w:bidi w:val="0"/>
              <w:spacing w:before="0" w:after="283"/>
              <w:jc w:val="left"/>
              <w:rPr/>
            </w:pPr>
            <w:r>
              <w:rPr/>
              <w:t xml:space="preserve">4.3 </w:t>
            </w:r>
          </w:p>
        </w:tc>
        <w:tc>
          <w:tcPr>
            <w:tcW w:w="1230" w:type="dxa"/>
            <w:tcBorders/>
            <w:vAlign w:val="center"/>
          </w:tcPr>
          <w:p>
            <w:pPr>
              <w:pStyle w:val="TableContents"/>
              <w:bidi w:val="0"/>
              <w:spacing w:before="0" w:after="283"/>
              <w:jc w:val="left"/>
              <w:rPr/>
            </w:pPr>
            <w:r>
              <w:rPr/>
              <w:t xml:space="preserve">6.8 </w:t>
            </w:r>
          </w:p>
        </w:tc>
        <w:tc>
          <w:tcPr>
            <w:tcW w:w="1437" w:type="dxa"/>
            <w:tcBorders/>
            <w:vAlign w:val="center"/>
          </w:tcPr>
          <w:p>
            <w:pPr>
              <w:pStyle w:val="TableContents"/>
              <w:bidi w:val="0"/>
              <w:spacing w:before="0" w:after="283"/>
              <w:jc w:val="left"/>
              <w:rPr/>
            </w:pPr>
            <w:r>
              <w:rPr/>
              <w:t xml:space="preserve">4.9 </w:t>
            </w:r>
          </w:p>
        </w:tc>
        <w:tc>
          <w:tcPr>
            <w:tcW w:w="1697" w:type="dxa"/>
            <w:tcBorders/>
            <w:vAlign w:val="center"/>
          </w:tcPr>
          <w:p>
            <w:pPr>
              <w:pStyle w:val="TableContents"/>
              <w:bidi w:val="0"/>
              <w:spacing w:before="0" w:after="283"/>
              <w:jc w:val="left"/>
              <w:rPr/>
            </w:pPr>
            <w:r>
              <w:rPr/>
              <w:t xml:space="preserve">3,540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Ghana </w:t>
            </w:r>
          </w:p>
        </w:tc>
        <w:tc>
          <w:tcPr>
            <w:tcW w:w="1555" w:type="dxa"/>
            <w:tcBorders/>
            <w:vAlign w:val="center"/>
          </w:tcPr>
          <w:p>
            <w:pPr>
              <w:pStyle w:val="TableContents"/>
              <w:bidi w:val="0"/>
              <w:spacing w:before="0" w:after="283"/>
              <w:jc w:val="left"/>
              <w:rPr/>
            </w:pPr>
            <w:r>
              <w:rPr/>
              <w:t xml:space="preserve">26.2 </w:t>
            </w:r>
          </w:p>
        </w:tc>
        <w:tc>
          <w:tcPr>
            <w:tcW w:w="1230" w:type="dxa"/>
            <w:tcBorders/>
            <w:vAlign w:val="center"/>
          </w:tcPr>
          <w:p>
            <w:pPr>
              <w:pStyle w:val="TableContents"/>
              <w:bidi w:val="0"/>
              <w:spacing w:before="0" w:after="283"/>
              <w:jc w:val="left"/>
              <w:rPr/>
            </w:pPr>
            <w:r>
              <w:rPr/>
              <w:t xml:space="preserve">443.1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6,789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Kreikka </w:t>
            </w:r>
          </w:p>
        </w:tc>
        <w:tc>
          <w:tcPr>
            <w:tcW w:w="1555" w:type="dxa"/>
            <w:tcBorders/>
            <w:vAlign w:val="center"/>
          </w:tcPr>
          <w:p>
            <w:pPr>
              <w:pStyle w:val="TableContents"/>
              <w:bidi w:val="0"/>
              <w:spacing w:before="0" w:after="283"/>
              <w:jc w:val="left"/>
              <w:rPr/>
            </w:pPr>
            <w:r>
              <w:rPr/>
              <w:t xml:space="preserve">9.1 </w:t>
            </w:r>
          </w:p>
        </w:tc>
        <w:tc>
          <w:tcPr>
            <w:tcW w:w="1230" w:type="dxa"/>
            <w:tcBorders/>
            <w:vAlign w:val="center"/>
          </w:tcPr>
          <w:p>
            <w:pPr>
              <w:pStyle w:val="TableContents"/>
              <w:bidi w:val="0"/>
              <w:spacing w:before="0" w:after="283"/>
              <w:jc w:val="left"/>
              <w:rPr/>
            </w:pPr>
            <w:r>
              <w:rPr/>
              <w:t xml:space="preserve">12.6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1,013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Guatemala </w:t>
            </w:r>
          </w:p>
        </w:tc>
        <w:tc>
          <w:tcPr>
            <w:tcW w:w="1555" w:type="dxa"/>
            <w:tcBorders/>
            <w:vAlign w:val="center"/>
          </w:tcPr>
          <w:p>
            <w:pPr>
              <w:pStyle w:val="TableContents"/>
              <w:bidi w:val="0"/>
              <w:spacing w:before="0" w:after="283"/>
              <w:jc w:val="left"/>
              <w:rPr/>
            </w:pPr>
            <w:r>
              <w:rPr/>
              <w:t xml:space="preserve">19.0 </w:t>
            </w:r>
          </w:p>
        </w:tc>
        <w:tc>
          <w:tcPr>
            <w:tcW w:w="1230" w:type="dxa"/>
            <w:tcBorders/>
            <w:vAlign w:val="center"/>
          </w:tcPr>
          <w:p>
            <w:pPr>
              <w:pStyle w:val="TableContents"/>
              <w:bidi w:val="0"/>
              <w:spacing w:before="0" w:after="283"/>
              <w:jc w:val="left"/>
              <w:rPr/>
            </w:pPr>
            <w:r>
              <w:rPr/>
              <w:t xml:space="preserve">114.7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2,939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Guinea </w:t>
            </w:r>
          </w:p>
        </w:tc>
        <w:tc>
          <w:tcPr>
            <w:tcW w:w="1555" w:type="dxa"/>
            <w:tcBorders/>
            <w:vAlign w:val="center"/>
          </w:tcPr>
          <w:p>
            <w:pPr>
              <w:pStyle w:val="TableContents"/>
              <w:bidi w:val="0"/>
              <w:spacing w:before="0" w:after="283"/>
              <w:jc w:val="left"/>
              <w:rPr/>
            </w:pPr>
            <w:r>
              <w:rPr/>
              <w:t xml:space="preserve">27.3 </w:t>
            </w:r>
          </w:p>
        </w:tc>
        <w:tc>
          <w:tcPr>
            <w:tcW w:w="1230" w:type="dxa"/>
            <w:tcBorders/>
            <w:vAlign w:val="center"/>
          </w:tcPr>
          <w:p>
            <w:pPr>
              <w:pStyle w:val="TableContents"/>
              <w:bidi w:val="0"/>
              <w:spacing w:before="0" w:after="283"/>
              <w:jc w:val="left"/>
              <w:rPr/>
            </w:pPr>
            <w:r>
              <w:rPr/>
              <w:t xml:space="preserve">9462.5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3,211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Guinea-Bissau </w:t>
            </w:r>
          </w:p>
        </w:tc>
        <w:tc>
          <w:tcPr>
            <w:tcW w:w="1555" w:type="dxa"/>
            <w:tcBorders/>
            <w:vAlign w:val="center"/>
          </w:tcPr>
          <w:p>
            <w:pPr>
              <w:pStyle w:val="TableContents"/>
              <w:bidi w:val="0"/>
              <w:spacing w:before="0" w:after="283"/>
              <w:jc w:val="left"/>
              <w:rPr/>
            </w:pPr>
            <w:r>
              <w:rPr/>
              <w:t xml:space="preserve">27.5 </w:t>
            </w:r>
          </w:p>
        </w:tc>
        <w:tc>
          <w:tcPr>
            <w:tcW w:w="1230" w:type="dxa"/>
            <w:tcBorders/>
            <w:vAlign w:val="center"/>
          </w:tcPr>
          <w:p>
            <w:pPr>
              <w:pStyle w:val="TableContents"/>
              <w:bidi w:val="0"/>
              <w:spacing w:before="0" w:after="283"/>
              <w:jc w:val="left"/>
              <w:rPr/>
            </w:pPr>
            <w:r>
              <w:rPr/>
              <w:t xml:space="preserve">751.9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468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Guyana </w:t>
            </w:r>
          </w:p>
        </w:tc>
        <w:tc>
          <w:tcPr>
            <w:tcW w:w="1555" w:type="dxa"/>
            <w:tcBorders/>
            <w:vAlign w:val="center"/>
          </w:tcPr>
          <w:p>
            <w:pPr>
              <w:pStyle w:val="TableContents"/>
              <w:bidi w:val="0"/>
              <w:spacing w:before="0" w:after="283"/>
              <w:jc w:val="left"/>
              <w:rPr/>
            </w:pPr>
            <w:r>
              <w:rPr/>
              <w:t xml:space="preserve">17.3 </w:t>
            </w:r>
          </w:p>
        </w:tc>
        <w:tc>
          <w:tcPr>
            <w:tcW w:w="1230" w:type="dxa"/>
            <w:tcBorders/>
            <w:vAlign w:val="center"/>
          </w:tcPr>
          <w:p>
            <w:pPr>
              <w:pStyle w:val="TableContents"/>
              <w:bidi w:val="0"/>
              <w:spacing w:before="0" w:after="283"/>
              <w:jc w:val="left"/>
              <w:rPr/>
            </w:pPr>
            <w:r>
              <w:rPr/>
              <w:t xml:space="preserve">864.4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138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Honduras </w:t>
            </w:r>
          </w:p>
        </w:tc>
        <w:tc>
          <w:tcPr>
            <w:tcW w:w="1555" w:type="dxa"/>
            <w:tcBorders/>
            <w:vAlign w:val="center"/>
          </w:tcPr>
          <w:p>
            <w:pPr>
              <w:pStyle w:val="TableContents"/>
              <w:bidi w:val="0"/>
              <w:spacing w:before="0" w:after="283"/>
              <w:jc w:val="left"/>
              <w:rPr/>
            </w:pPr>
            <w:r>
              <w:rPr/>
              <w:t xml:space="preserve">17.4 </w:t>
            </w:r>
          </w:p>
        </w:tc>
        <w:tc>
          <w:tcPr>
            <w:tcW w:w="1230" w:type="dxa"/>
            <w:tcBorders/>
            <w:vAlign w:val="center"/>
          </w:tcPr>
          <w:p>
            <w:pPr>
              <w:pStyle w:val="TableContents"/>
              <w:bidi w:val="0"/>
              <w:spacing w:before="0" w:after="283"/>
              <w:jc w:val="left"/>
              <w:rPr/>
            </w:pPr>
            <w:r>
              <w:rPr/>
              <w:t xml:space="preserve">1021.7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1,408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Unkari </w:t>
            </w:r>
          </w:p>
        </w:tc>
        <w:tc>
          <w:tcPr>
            <w:tcW w:w="1555" w:type="dxa"/>
            <w:tcBorders/>
            <w:vAlign w:val="center"/>
          </w:tcPr>
          <w:p>
            <w:pPr>
              <w:pStyle w:val="TableContents"/>
              <w:bidi w:val="0"/>
              <w:spacing w:before="0" w:after="283"/>
              <w:jc w:val="left"/>
              <w:rPr/>
            </w:pPr>
            <w:r>
              <w:rPr/>
              <w:t xml:space="preserve">7.7 </w:t>
            </w:r>
          </w:p>
        </w:tc>
        <w:tc>
          <w:tcPr>
            <w:tcW w:w="1230" w:type="dxa"/>
            <w:tcBorders/>
            <w:vAlign w:val="center"/>
          </w:tcPr>
          <w:p>
            <w:pPr>
              <w:pStyle w:val="TableContents"/>
              <w:bidi w:val="0"/>
              <w:spacing w:before="0" w:after="283"/>
              <w:jc w:val="left"/>
              <w:rPr/>
            </w:pPr>
            <w:r>
              <w:rPr/>
              <w:t xml:space="preserve">20.7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765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Islanti </w:t>
            </w:r>
          </w:p>
        </w:tc>
        <w:tc>
          <w:tcPr>
            <w:tcW w:w="1555" w:type="dxa"/>
            <w:tcBorders/>
            <w:vAlign w:val="center"/>
          </w:tcPr>
          <w:p>
            <w:pPr>
              <w:pStyle w:val="TableContents"/>
              <w:bidi w:val="0"/>
              <w:spacing w:before="0" w:after="283"/>
              <w:jc w:val="left"/>
              <w:rPr/>
            </w:pPr>
            <w:r>
              <w:rPr/>
              <w:t xml:space="preserve">4.6 </w:t>
            </w:r>
          </w:p>
        </w:tc>
        <w:tc>
          <w:tcPr>
            <w:tcW w:w="1230" w:type="dxa"/>
            <w:tcBorders/>
            <w:vAlign w:val="center"/>
          </w:tcPr>
          <w:p>
            <w:pPr>
              <w:pStyle w:val="TableContents"/>
              <w:bidi w:val="0"/>
              <w:spacing w:before="0" w:after="283"/>
              <w:jc w:val="left"/>
              <w:rPr/>
            </w:pPr>
            <w:r>
              <w:rPr/>
              <w:t xml:space="preserve">6.1 </w:t>
            </w:r>
          </w:p>
        </w:tc>
        <w:tc>
          <w:tcPr>
            <w:tcW w:w="1437" w:type="dxa"/>
            <w:tcBorders/>
            <w:vAlign w:val="center"/>
          </w:tcPr>
          <w:p>
            <w:pPr>
              <w:pStyle w:val="TableContents"/>
              <w:bidi w:val="0"/>
              <w:spacing w:before="0" w:after="283"/>
              <w:jc w:val="left"/>
              <w:rPr/>
            </w:pPr>
            <w:r>
              <w:rPr/>
              <w:t xml:space="preserve">4.7 </w:t>
            </w:r>
          </w:p>
        </w:tc>
        <w:tc>
          <w:tcPr>
            <w:tcW w:w="1697" w:type="dxa"/>
            <w:tcBorders/>
            <w:vAlign w:val="center"/>
          </w:tcPr>
          <w:p>
            <w:pPr>
              <w:pStyle w:val="TableContents"/>
              <w:bidi w:val="0"/>
              <w:spacing w:before="0" w:after="283"/>
              <w:jc w:val="left"/>
              <w:rPr/>
            </w:pPr>
            <w:r>
              <w:rPr/>
              <w:t xml:space="preserve">15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Intia </w:t>
            </w:r>
          </w:p>
        </w:tc>
        <w:tc>
          <w:tcPr>
            <w:tcW w:w="1555" w:type="dxa"/>
            <w:tcBorders/>
            <w:vAlign w:val="center"/>
          </w:tcPr>
          <w:p>
            <w:pPr>
              <w:pStyle w:val="TableContents"/>
              <w:bidi w:val="0"/>
              <w:spacing w:before="0" w:after="283"/>
              <w:jc w:val="left"/>
              <w:rPr/>
            </w:pPr>
            <w:r>
              <w:rPr/>
              <w:t xml:space="preserve">16.6 </w:t>
            </w:r>
          </w:p>
        </w:tc>
        <w:tc>
          <w:tcPr>
            <w:tcW w:w="1230" w:type="dxa"/>
            <w:tcBorders/>
            <w:vAlign w:val="center"/>
          </w:tcPr>
          <w:p>
            <w:pPr>
              <w:pStyle w:val="TableContents"/>
              <w:bidi w:val="0"/>
              <w:spacing w:before="0" w:after="283"/>
              <w:jc w:val="left"/>
              <w:rPr/>
            </w:pPr>
            <w:r>
              <w:rPr/>
              <w:t xml:space="preserve">130.1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238,562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Indonesia </w:t>
            </w:r>
          </w:p>
        </w:tc>
        <w:tc>
          <w:tcPr>
            <w:tcW w:w="1555" w:type="dxa"/>
            <w:tcBorders/>
            <w:vAlign w:val="center"/>
          </w:tcPr>
          <w:p>
            <w:pPr>
              <w:pStyle w:val="TableContents"/>
              <w:bidi w:val="0"/>
              <w:spacing w:before="0" w:after="283"/>
              <w:jc w:val="left"/>
              <w:rPr/>
            </w:pPr>
            <w:r>
              <w:rPr/>
              <w:t xml:space="preserve">15.3 </w:t>
            </w:r>
          </w:p>
        </w:tc>
        <w:tc>
          <w:tcPr>
            <w:tcW w:w="1230" w:type="dxa"/>
            <w:tcBorders/>
            <w:vAlign w:val="center"/>
          </w:tcPr>
          <w:p>
            <w:pPr>
              <w:pStyle w:val="TableContents"/>
              <w:bidi w:val="0"/>
              <w:spacing w:before="0" w:after="283"/>
              <w:jc w:val="left"/>
              <w:rPr/>
            </w:pPr>
            <w:r>
              <w:rPr/>
              <w:t xml:space="preserve">36.7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38,279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Iran </w:t>
            </w:r>
          </w:p>
        </w:tc>
        <w:tc>
          <w:tcPr>
            <w:tcW w:w="1555" w:type="dxa"/>
            <w:tcBorders/>
            <w:vAlign w:val="center"/>
          </w:tcPr>
          <w:p>
            <w:pPr>
              <w:pStyle w:val="TableContents"/>
              <w:bidi w:val="0"/>
              <w:spacing w:before="0" w:after="283"/>
              <w:jc w:val="left"/>
              <w:rPr/>
            </w:pPr>
            <w:r>
              <w:rPr/>
              <w:t xml:space="preserve">32.1 </w:t>
            </w:r>
          </w:p>
        </w:tc>
        <w:tc>
          <w:tcPr>
            <w:tcW w:w="1230" w:type="dxa"/>
            <w:tcBorders/>
            <w:vAlign w:val="center"/>
          </w:tcPr>
          <w:p>
            <w:pPr>
              <w:pStyle w:val="TableContents"/>
              <w:bidi w:val="0"/>
              <w:spacing w:before="0" w:after="283"/>
              <w:jc w:val="left"/>
              <w:rPr/>
            </w:pPr>
            <w:r>
              <w:rPr/>
              <w:t xml:space="preserve">92.7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24,896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Irak </w:t>
            </w:r>
          </w:p>
        </w:tc>
        <w:tc>
          <w:tcPr>
            <w:tcW w:w="1555" w:type="dxa"/>
            <w:tcBorders/>
            <w:vAlign w:val="center"/>
          </w:tcPr>
          <w:p>
            <w:pPr>
              <w:pStyle w:val="TableContents"/>
              <w:bidi w:val="0"/>
              <w:spacing w:before="0" w:after="283"/>
              <w:jc w:val="left"/>
              <w:rPr/>
            </w:pPr>
            <w:r>
              <w:rPr/>
              <w:t xml:space="preserve">20.2 </w:t>
            </w:r>
          </w:p>
        </w:tc>
        <w:tc>
          <w:tcPr>
            <w:tcW w:w="1230" w:type="dxa"/>
            <w:tcBorders/>
            <w:vAlign w:val="center"/>
          </w:tcPr>
          <w:p>
            <w:pPr>
              <w:pStyle w:val="TableContents"/>
              <w:bidi w:val="0"/>
              <w:spacing w:before="0" w:after="283"/>
              <w:jc w:val="left"/>
              <w:rPr/>
            </w:pPr>
            <w:r>
              <w:rPr/>
              <w:t xml:space="preserve">151.2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6,826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Irlanti </w:t>
            </w:r>
          </w:p>
        </w:tc>
        <w:tc>
          <w:tcPr>
            <w:tcW w:w="1555" w:type="dxa"/>
            <w:tcBorders/>
            <w:vAlign w:val="center"/>
          </w:tcPr>
          <w:p>
            <w:pPr>
              <w:pStyle w:val="TableContents"/>
              <w:bidi w:val="0"/>
              <w:spacing w:before="0" w:after="283"/>
              <w:jc w:val="left"/>
              <w:rPr/>
            </w:pPr>
            <w:r>
              <w:rPr/>
              <w:t xml:space="preserve">4.1 </w:t>
            </w:r>
          </w:p>
        </w:tc>
        <w:tc>
          <w:tcPr>
            <w:tcW w:w="1230" w:type="dxa"/>
            <w:tcBorders/>
            <w:vAlign w:val="center"/>
          </w:tcPr>
          <w:p>
            <w:pPr>
              <w:pStyle w:val="TableContents"/>
              <w:bidi w:val="0"/>
              <w:spacing w:before="0" w:after="283"/>
              <w:jc w:val="left"/>
              <w:rPr/>
            </w:pPr>
            <w:r>
              <w:rPr/>
              <w:t xml:space="preserve">7.6 </w:t>
            </w:r>
          </w:p>
        </w:tc>
        <w:tc>
          <w:tcPr>
            <w:tcW w:w="1437" w:type="dxa"/>
            <w:tcBorders/>
            <w:vAlign w:val="center"/>
          </w:tcPr>
          <w:p>
            <w:pPr>
              <w:pStyle w:val="TableContents"/>
              <w:bidi w:val="0"/>
              <w:spacing w:before="0" w:after="283"/>
              <w:jc w:val="left"/>
              <w:rPr/>
            </w:pPr>
            <w:r>
              <w:rPr/>
              <w:t xml:space="preserve">3.9 </w:t>
            </w:r>
          </w:p>
        </w:tc>
        <w:tc>
          <w:tcPr>
            <w:tcW w:w="1697" w:type="dxa"/>
            <w:tcBorders/>
            <w:vAlign w:val="center"/>
          </w:tcPr>
          <w:p>
            <w:pPr>
              <w:pStyle w:val="TableContents"/>
              <w:bidi w:val="0"/>
              <w:spacing w:before="0" w:after="283"/>
              <w:jc w:val="left"/>
              <w:rPr/>
            </w:pPr>
            <w:r>
              <w:rPr/>
              <w:t xml:space="preserve">188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Israel </w:t>
            </w:r>
          </w:p>
        </w:tc>
        <w:tc>
          <w:tcPr>
            <w:tcW w:w="1555" w:type="dxa"/>
            <w:tcBorders/>
            <w:vAlign w:val="center"/>
          </w:tcPr>
          <w:p>
            <w:pPr>
              <w:pStyle w:val="TableContents"/>
              <w:bidi w:val="0"/>
              <w:spacing w:before="0" w:after="283"/>
              <w:jc w:val="left"/>
              <w:rPr/>
            </w:pPr>
            <w:r>
              <w:rPr/>
              <w:t xml:space="preserve">3.6 </w:t>
            </w:r>
          </w:p>
        </w:tc>
        <w:tc>
          <w:tcPr>
            <w:tcW w:w="1230" w:type="dxa"/>
            <w:tcBorders/>
            <w:vAlign w:val="center"/>
          </w:tcPr>
          <w:p>
            <w:pPr>
              <w:pStyle w:val="TableContents"/>
              <w:bidi w:val="0"/>
              <w:spacing w:before="0" w:after="283"/>
              <w:jc w:val="left"/>
              <w:rPr/>
            </w:pPr>
            <w:r>
              <w:rPr/>
              <w:t xml:space="preserve">9.7 </w:t>
            </w:r>
          </w:p>
        </w:tc>
        <w:tc>
          <w:tcPr>
            <w:tcW w:w="1437" w:type="dxa"/>
            <w:tcBorders/>
            <w:vAlign w:val="center"/>
          </w:tcPr>
          <w:p>
            <w:pPr>
              <w:pStyle w:val="TableContents"/>
              <w:bidi w:val="0"/>
              <w:spacing w:before="0" w:after="283"/>
              <w:jc w:val="left"/>
              <w:rPr/>
            </w:pPr>
            <w:r>
              <w:rPr/>
              <w:t xml:space="preserve">5.3 </w:t>
            </w:r>
          </w:p>
        </w:tc>
        <w:tc>
          <w:tcPr>
            <w:tcW w:w="1697" w:type="dxa"/>
            <w:tcBorders/>
            <w:vAlign w:val="center"/>
          </w:tcPr>
          <w:p>
            <w:pPr>
              <w:pStyle w:val="TableContents"/>
              <w:bidi w:val="0"/>
              <w:spacing w:before="0" w:after="283"/>
              <w:jc w:val="left"/>
              <w:rPr/>
            </w:pPr>
            <w:r>
              <w:rPr/>
              <w:t xml:space="preserve">277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Italia </w:t>
            </w:r>
          </w:p>
        </w:tc>
        <w:tc>
          <w:tcPr>
            <w:tcW w:w="1555" w:type="dxa"/>
            <w:tcBorders/>
            <w:vAlign w:val="center"/>
          </w:tcPr>
          <w:p>
            <w:pPr>
              <w:pStyle w:val="TableContents"/>
              <w:bidi w:val="0"/>
              <w:spacing w:before="0" w:after="283"/>
              <w:jc w:val="left"/>
              <w:rPr/>
            </w:pPr>
            <w:r>
              <w:rPr/>
              <w:t xml:space="preserve">6.1 </w:t>
            </w:r>
          </w:p>
        </w:tc>
        <w:tc>
          <w:tcPr>
            <w:tcW w:w="1230"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3,753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Jamaika </w:t>
            </w:r>
          </w:p>
        </w:tc>
        <w:tc>
          <w:tcPr>
            <w:tcW w:w="1555" w:type="dxa"/>
            <w:tcBorders/>
            <w:vAlign w:val="center"/>
          </w:tcPr>
          <w:p>
            <w:pPr>
              <w:pStyle w:val="TableContents"/>
              <w:bidi w:val="0"/>
              <w:spacing w:before="0" w:after="283"/>
              <w:jc w:val="left"/>
              <w:rPr/>
            </w:pPr>
            <w:r>
              <w:rPr/>
              <w:t xml:space="preserve">11.5 </w:t>
            </w:r>
          </w:p>
        </w:tc>
        <w:tc>
          <w:tcPr>
            <w:tcW w:w="1230" w:type="dxa"/>
            <w:tcBorders/>
            <w:vAlign w:val="center"/>
          </w:tcPr>
          <w:p>
            <w:pPr>
              <w:pStyle w:val="TableContents"/>
              <w:bidi w:val="0"/>
              <w:spacing w:before="0" w:after="283"/>
              <w:jc w:val="left"/>
              <w:rPr/>
            </w:pPr>
            <w:r>
              <w:rPr/>
              <w:t xml:space="preserve">61.7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320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Japani </w:t>
            </w:r>
          </w:p>
        </w:tc>
        <w:tc>
          <w:tcPr>
            <w:tcW w:w="1555" w:type="dxa"/>
            <w:tcBorders/>
            <w:vAlign w:val="center"/>
          </w:tcPr>
          <w:p>
            <w:pPr>
              <w:pStyle w:val="TableContents"/>
              <w:bidi w:val="0"/>
              <w:spacing w:before="0" w:after="283"/>
              <w:jc w:val="left"/>
              <w:rPr/>
            </w:pPr>
            <w:r>
              <w:rPr/>
              <w:t xml:space="preserve">4.7 </w:t>
            </w:r>
          </w:p>
        </w:tc>
        <w:tc>
          <w:tcPr>
            <w:tcW w:w="1230"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8 </w:t>
            </w:r>
          </w:p>
        </w:tc>
        <w:tc>
          <w:tcPr>
            <w:tcW w:w="1697" w:type="dxa"/>
            <w:tcBorders/>
            <w:vAlign w:val="center"/>
          </w:tcPr>
          <w:p>
            <w:pPr>
              <w:pStyle w:val="TableContents"/>
              <w:bidi w:val="0"/>
              <w:spacing w:before="0" w:after="283"/>
              <w:jc w:val="left"/>
              <w:rPr/>
            </w:pPr>
            <w:r>
              <w:rPr/>
              <w:t xml:space="preserve">5,971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Jordan </w:t>
            </w:r>
          </w:p>
        </w:tc>
        <w:tc>
          <w:tcPr>
            <w:tcW w:w="1555" w:type="dxa"/>
            <w:tcBorders/>
            <w:vAlign w:val="center"/>
          </w:tcPr>
          <w:p>
            <w:pPr>
              <w:pStyle w:val="TableContents"/>
              <w:bidi w:val="0"/>
              <w:spacing w:before="0" w:after="283"/>
              <w:jc w:val="left"/>
              <w:rPr/>
            </w:pPr>
            <w:r>
              <w:rPr/>
              <w:t xml:space="preserve">26.3 </w:t>
            </w:r>
          </w:p>
        </w:tc>
        <w:tc>
          <w:tcPr>
            <w:tcW w:w="1230" w:type="dxa"/>
            <w:tcBorders/>
            <w:vAlign w:val="center"/>
          </w:tcPr>
          <w:p>
            <w:pPr>
              <w:pStyle w:val="TableContents"/>
              <w:bidi w:val="0"/>
              <w:spacing w:before="0" w:after="283"/>
              <w:jc w:val="left"/>
              <w:rPr/>
            </w:pPr>
            <w:r>
              <w:rPr/>
              <w:t xml:space="preserve">151.4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1,913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Kazakstan </w:t>
            </w:r>
          </w:p>
        </w:tc>
        <w:tc>
          <w:tcPr>
            <w:tcW w:w="1555" w:type="dxa"/>
            <w:tcBorders/>
            <w:vAlign w:val="center"/>
          </w:tcPr>
          <w:p>
            <w:pPr>
              <w:pStyle w:val="TableContents"/>
              <w:bidi w:val="0"/>
              <w:spacing w:before="0" w:after="283"/>
              <w:jc w:val="left"/>
              <w:rPr/>
            </w:pPr>
            <w:r>
              <w:rPr/>
              <w:t xml:space="preserve">24.2 </w:t>
            </w:r>
          </w:p>
        </w:tc>
        <w:tc>
          <w:tcPr>
            <w:tcW w:w="1230" w:type="dxa"/>
            <w:tcBorders/>
            <w:vAlign w:val="center"/>
          </w:tcPr>
          <w:p>
            <w:pPr>
              <w:pStyle w:val="TableContents"/>
              <w:bidi w:val="0"/>
              <w:spacing w:before="0" w:after="283"/>
              <w:jc w:val="left"/>
              <w:rPr/>
            </w:pPr>
            <w:r>
              <w:rPr/>
              <w:t xml:space="preserve">101.4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3,983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Kenia </w:t>
            </w:r>
          </w:p>
        </w:tc>
        <w:tc>
          <w:tcPr>
            <w:tcW w:w="1555" w:type="dxa"/>
            <w:tcBorders/>
            <w:vAlign w:val="center"/>
          </w:tcPr>
          <w:p>
            <w:pPr>
              <w:pStyle w:val="TableContents"/>
              <w:bidi w:val="0"/>
              <w:spacing w:before="0" w:after="283"/>
              <w:jc w:val="left"/>
              <w:rPr/>
            </w:pPr>
            <w:r>
              <w:rPr/>
              <w:t xml:space="preserve">29.1 </w:t>
            </w:r>
          </w:p>
        </w:tc>
        <w:tc>
          <w:tcPr>
            <w:tcW w:w="1230" w:type="dxa"/>
            <w:tcBorders/>
            <w:vAlign w:val="center"/>
          </w:tcPr>
          <w:p>
            <w:pPr>
              <w:pStyle w:val="TableContents"/>
              <w:bidi w:val="0"/>
              <w:spacing w:before="0" w:after="283"/>
              <w:jc w:val="left"/>
              <w:rPr/>
            </w:pPr>
            <w:r>
              <w:rPr/>
              <w:t xml:space="preserve">640.7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12,891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Kiribati </w:t>
            </w:r>
          </w:p>
        </w:tc>
        <w:tc>
          <w:tcPr>
            <w:tcW w:w="1555" w:type="dxa"/>
            <w:tcBorders/>
            <w:vAlign w:val="center"/>
          </w:tcPr>
          <w:p>
            <w:pPr>
              <w:pStyle w:val="TableContents"/>
              <w:bidi w:val="0"/>
              <w:spacing w:before="0" w:after="283"/>
              <w:jc w:val="left"/>
              <w:rPr/>
            </w:pPr>
            <w:r>
              <w:rPr/>
              <w:t xml:space="preserve">2.9 </w:t>
            </w:r>
          </w:p>
        </w:tc>
        <w:tc>
          <w:tcPr>
            <w:tcW w:w="1230" w:type="dxa"/>
            <w:tcBorders/>
            <w:vAlign w:val="center"/>
          </w:tcPr>
          <w:p>
            <w:pPr>
              <w:pStyle w:val="TableContents"/>
              <w:bidi w:val="0"/>
              <w:spacing w:before="0" w:after="283"/>
              <w:jc w:val="left"/>
              <w:rPr/>
            </w:pPr>
            <w:r>
              <w:rPr/>
              <w:t xml:space="preserve">86.9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Kuwait </w:t>
            </w:r>
          </w:p>
        </w:tc>
        <w:tc>
          <w:tcPr>
            <w:tcW w:w="1555" w:type="dxa"/>
            <w:tcBorders/>
            <w:vAlign w:val="center"/>
          </w:tcPr>
          <w:p>
            <w:pPr>
              <w:pStyle w:val="TableContents"/>
              <w:bidi w:val="0"/>
              <w:spacing w:before="0" w:after="283"/>
              <w:jc w:val="left"/>
              <w:rPr/>
            </w:pPr>
            <w:r>
              <w:rPr/>
              <w:t xml:space="preserve">18.7 </w:t>
            </w:r>
          </w:p>
        </w:tc>
        <w:tc>
          <w:tcPr>
            <w:tcW w:w="1230" w:type="dxa"/>
            <w:tcBorders/>
            <w:vAlign w:val="center"/>
          </w:tcPr>
          <w:p>
            <w:pPr>
              <w:pStyle w:val="TableContents"/>
              <w:bidi w:val="0"/>
              <w:spacing w:before="0" w:after="283"/>
              <w:jc w:val="left"/>
              <w:rPr/>
            </w:pPr>
            <w:r>
              <w:rPr/>
              <w:t xml:space="preserve">34.2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629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Kirgisia </w:t>
            </w:r>
          </w:p>
        </w:tc>
        <w:tc>
          <w:tcPr>
            <w:tcW w:w="1555" w:type="dxa"/>
            <w:tcBorders/>
            <w:vAlign w:val="center"/>
          </w:tcPr>
          <w:p>
            <w:pPr>
              <w:pStyle w:val="TableContents"/>
              <w:bidi w:val="0"/>
              <w:spacing w:before="0" w:after="283"/>
              <w:jc w:val="left"/>
              <w:rPr/>
            </w:pPr>
            <w:r>
              <w:rPr/>
              <w:t xml:space="preserve">22.0 </w:t>
            </w:r>
          </w:p>
        </w:tc>
        <w:tc>
          <w:tcPr>
            <w:tcW w:w="1230" w:type="dxa"/>
            <w:tcBorders/>
            <w:vAlign w:val="center"/>
          </w:tcPr>
          <w:p>
            <w:pPr>
              <w:pStyle w:val="TableContents"/>
              <w:bidi w:val="0"/>
              <w:spacing w:before="0" w:after="283"/>
              <w:jc w:val="left"/>
              <w:rPr/>
            </w:pPr>
            <w:r>
              <w:rPr/>
              <w:t xml:space="preserve">127.3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1,220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Laos </w:t>
            </w:r>
          </w:p>
        </w:tc>
        <w:tc>
          <w:tcPr>
            <w:tcW w:w="1555" w:type="dxa"/>
            <w:tcBorders/>
            <w:vAlign w:val="center"/>
          </w:tcPr>
          <w:p>
            <w:pPr>
              <w:pStyle w:val="TableContents"/>
              <w:bidi w:val="0"/>
              <w:spacing w:before="0" w:after="283"/>
              <w:jc w:val="left"/>
              <w:rPr/>
            </w:pPr>
            <w:r>
              <w:rPr/>
              <w:t xml:space="preserve">14.3 </w:t>
            </w:r>
          </w:p>
        </w:tc>
        <w:tc>
          <w:tcPr>
            <w:tcW w:w="1230" w:type="dxa"/>
            <w:tcBorders/>
            <w:vAlign w:val="center"/>
          </w:tcPr>
          <w:p>
            <w:pPr>
              <w:pStyle w:val="TableContents"/>
              <w:bidi w:val="0"/>
              <w:spacing w:before="0" w:after="283"/>
              <w:jc w:val="left"/>
              <w:rPr/>
            </w:pPr>
            <w:r>
              <w:rPr/>
              <w:t xml:space="preserve">67.5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971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Latvia </w:t>
            </w:r>
          </w:p>
        </w:tc>
        <w:tc>
          <w:tcPr>
            <w:tcW w:w="1555" w:type="dxa"/>
            <w:tcBorders/>
            <w:vAlign w:val="center"/>
          </w:tcPr>
          <w:p>
            <w:pPr>
              <w:pStyle w:val="TableContents"/>
              <w:bidi w:val="0"/>
              <w:spacing w:before="0" w:after="283"/>
              <w:jc w:val="left"/>
              <w:rPr/>
            </w:pPr>
            <w:r>
              <w:rPr/>
              <w:t xml:space="preserve">10.0 </w:t>
            </w:r>
          </w:p>
        </w:tc>
        <w:tc>
          <w:tcPr>
            <w:tcW w:w="1230" w:type="dxa"/>
            <w:tcBorders/>
            <w:vAlign w:val="center"/>
          </w:tcPr>
          <w:p>
            <w:pPr>
              <w:pStyle w:val="TableContents"/>
              <w:bidi w:val="0"/>
              <w:spacing w:before="0" w:after="283"/>
              <w:jc w:val="left"/>
              <w:rPr/>
            </w:pPr>
            <w:r>
              <w:rPr/>
              <w:t xml:space="preserve">24.8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205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Libanon </w:t>
            </w:r>
          </w:p>
        </w:tc>
        <w:tc>
          <w:tcPr>
            <w:tcW w:w="1555" w:type="dxa"/>
            <w:tcBorders/>
            <w:vAlign w:val="center"/>
          </w:tcPr>
          <w:p>
            <w:pPr>
              <w:pStyle w:val="TableContents"/>
              <w:bidi w:val="0"/>
              <w:spacing w:before="0" w:after="283"/>
              <w:jc w:val="left"/>
              <w:rPr/>
            </w:pPr>
            <w:r>
              <w:rPr/>
              <w:t xml:space="preserve">22.6 </w:t>
            </w:r>
          </w:p>
        </w:tc>
        <w:tc>
          <w:tcPr>
            <w:tcW w:w="1230" w:type="dxa"/>
            <w:tcBorders/>
            <w:vAlign w:val="center"/>
          </w:tcPr>
          <w:p>
            <w:pPr>
              <w:pStyle w:val="TableContents"/>
              <w:bidi w:val="0"/>
              <w:spacing w:before="0" w:after="283"/>
              <w:jc w:val="left"/>
              <w:rPr/>
            </w:pPr>
            <w:r>
              <w:rPr/>
              <w:t xml:space="preserve">64.8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1,088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Lesotho </w:t>
            </w:r>
          </w:p>
        </w:tc>
        <w:tc>
          <w:tcPr>
            <w:tcW w:w="1555" w:type="dxa"/>
            <w:tcBorders/>
            <w:vAlign w:val="center"/>
          </w:tcPr>
          <w:p>
            <w:pPr>
              <w:pStyle w:val="TableContents"/>
              <w:bidi w:val="0"/>
              <w:spacing w:before="0" w:after="283"/>
              <w:jc w:val="left"/>
              <w:rPr/>
            </w:pPr>
            <w:r>
              <w:rPr/>
              <w:t xml:space="preserve">28.2 </w:t>
            </w:r>
          </w:p>
        </w:tc>
        <w:tc>
          <w:tcPr>
            <w:tcW w:w="1230" w:type="dxa"/>
            <w:tcBorders/>
            <w:vAlign w:val="center"/>
          </w:tcPr>
          <w:p>
            <w:pPr>
              <w:pStyle w:val="TableContents"/>
              <w:bidi w:val="0"/>
              <w:spacing w:before="0" w:after="283"/>
              <w:jc w:val="left"/>
              <w:rPr/>
            </w:pPr>
            <w:r>
              <w:rPr/>
              <w:t xml:space="preserve">474.8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584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Liberia </w:t>
            </w:r>
          </w:p>
        </w:tc>
        <w:tc>
          <w:tcPr>
            <w:tcW w:w="1555" w:type="dxa"/>
            <w:tcBorders/>
            <w:vAlign w:val="center"/>
          </w:tcPr>
          <w:p>
            <w:pPr>
              <w:pStyle w:val="TableContents"/>
              <w:bidi w:val="0"/>
              <w:spacing w:before="0" w:after="283"/>
              <w:jc w:val="left"/>
              <w:rPr/>
            </w:pPr>
            <w:r>
              <w:rPr/>
              <w:t xml:space="preserve">33.7 </w:t>
            </w:r>
          </w:p>
        </w:tc>
        <w:tc>
          <w:tcPr>
            <w:tcW w:w="1230" w:type="dxa"/>
            <w:tcBorders/>
            <w:vAlign w:val="center"/>
          </w:tcPr>
          <w:p>
            <w:pPr>
              <w:pStyle w:val="TableContents"/>
              <w:bidi w:val="0"/>
              <w:spacing w:before="0" w:after="283"/>
              <w:jc w:val="left"/>
              <w:rPr/>
            </w:pPr>
            <w:r>
              <w:rPr/>
              <w:t xml:space="preserve">133.4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1,448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Libya </w:t>
            </w:r>
          </w:p>
        </w:tc>
        <w:tc>
          <w:tcPr>
            <w:tcW w:w="1555" w:type="dxa"/>
            <w:tcBorders/>
            <w:vAlign w:val="center"/>
          </w:tcPr>
          <w:p>
            <w:pPr>
              <w:pStyle w:val="TableContents"/>
              <w:bidi w:val="0"/>
              <w:spacing w:before="0" w:after="283"/>
              <w:jc w:val="left"/>
              <w:rPr/>
            </w:pPr>
            <w:r>
              <w:rPr/>
              <w:t xml:space="preserve">73.4 </w:t>
            </w:r>
          </w:p>
        </w:tc>
        <w:tc>
          <w:tcPr>
            <w:tcW w:w="1230" w:type="dxa"/>
            <w:tcBorders/>
            <w:vAlign w:val="center"/>
          </w:tcPr>
          <w:p>
            <w:pPr>
              <w:pStyle w:val="TableContents"/>
              <w:bidi w:val="0"/>
              <w:spacing w:before="0" w:after="283"/>
              <w:jc w:val="left"/>
              <w:rPr/>
            </w:pPr>
            <w:r>
              <w:rPr/>
              <w:t xml:space="preserve">128.2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4,554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Liettua </w:t>
            </w:r>
          </w:p>
        </w:tc>
        <w:tc>
          <w:tcPr>
            <w:tcW w:w="1555" w:type="dxa"/>
            <w:tcBorders/>
            <w:vAlign w:val="center"/>
          </w:tcPr>
          <w:p>
            <w:pPr>
              <w:pStyle w:val="TableContents"/>
              <w:bidi w:val="0"/>
              <w:spacing w:before="0" w:after="283"/>
              <w:jc w:val="left"/>
              <w:rPr/>
            </w:pPr>
            <w:r>
              <w:rPr/>
              <w:t xml:space="preserve">10.6 </w:t>
            </w:r>
          </w:p>
        </w:tc>
        <w:tc>
          <w:tcPr>
            <w:tcW w:w="1230" w:type="dxa"/>
            <w:tcBorders/>
            <w:vAlign w:val="center"/>
          </w:tcPr>
          <w:p>
            <w:pPr>
              <w:pStyle w:val="TableContents"/>
              <w:bidi w:val="0"/>
              <w:spacing w:before="0" w:after="283"/>
              <w:jc w:val="left"/>
              <w:rPr/>
            </w:pPr>
            <w:r>
              <w:rPr/>
              <w:t xml:space="preserve">16.1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320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Luxemburg </w:t>
            </w:r>
          </w:p>
        </w:tc>
        <w:tc>
          <w:tcPr>
            <w:tcW w:w="1555" w:type="dxa"/>
            <w:tcBorders/>
            <w:vAlign w:val="center"/>
          </w:tcPr>
          <w:p>
            <w:pPr>
              <w:pStyle w:val="TableContents"/>
              <w:bidi w:val="0"/>
              <w:spacing w:before="0" w:after="283"/>
              <w:jc w:val="left"/>
              <w:rPr/>
            </w:pPr>
            <w:r>
              <w:rPr/>
              <w:t xml:space="preserve">8.7 </w:t>
            </w:r>
          </w:p>
        </w:tc>
        <w:tc>
          <w:tcPr>
            <w:tcW w:w="1230"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Makedonia </w:t>
            </w:r>
          </w:p>
        </w:tc>
        <w:tc>
          <w:tcPr>
            <w:tcW w:w="1555" w:type="dxa"/>
            <w:tcBorders/>
            <w:vAlign w:val="center"/>
          </w:tcPr>
          <w:p>
            <w:pPr>
              <w:pStyle w:val="TableContents"/>
              <w:bidi w:val="0"/>
              <w:spacing w:before="0" w:after="283"/>
              <w:jc w:val="left"/>
              <w:rPr/>
            </w:pPr>
            <w:r>
              <w:rPr/>
              <w:t xml:space="preserve">9.4 </w:t>
            </w:r>
          </w:p>
        </w:tc>
        <w:tc>
          <w:tcPr>
            <w:tcW w:w="1230" w:type="dxa"/>
            <w:tcBorders/>
            <w:vAlign w:val="center"/>
          </w:tcPr>
          <w:p>
            <w:pPr>
              <w:pStyle w:val="TableContents"/>
              <w:bidi w:val="0"/>
              <w:spacing w:before="0" w:after="283"/>
              <w:jc w:val="left"/>
              <w:rPr/>
            </w:pPr>
            <w:r>
              <w:rPr/>
              <w:t xml:space="preserve">49.1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198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Madagaskar </w:t>
            </w:r>
          </w:p>
        </w:tc>
        <w:tc>
          <w:tcPr>
            <w:tcW w:w="1555" w:type="dxa"/>
            <w:tcBorders/>
            <w:vAlign w:val="center"/>
          </w:tcPr>
          <w:p>
            <w:pPr>
              <w:pStyle w:val="TableContents"/>
              <w:bidi w:val="0"/>
              <w:spacing w:before="0" w:after="283"/>
              <w:jc w:val="left"/>
              <w:rPr/>
            </w:pPr>
            <w:r>
              <w:rPr/>
              <w:t xml:space="preserve">28.4 </w:t>
            </w:r>
          </w:p>
        </w:tc>
        <w:tc>
          <w:tcPr>
            <w:tcW w:w="1230" w:type="dxa"/>
            <w:tcBorders/>
            <w:vAlign w:val="center"/>
          </w:tcPr>
          <w:p>
            <w:pPr>
              <w:pStyle w:val="TableContents"/>
              <w:bidi w:val="0"/>
              <w:spacing w:before="0" w:after="283"/>
              <w:jc w:val="left"/>
              <w:rPr/>
            </w:pPr>
            <w:r>
              <w:rPr/>
              <w:t xml:space="preserve">2963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6,506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Malawi </w:t>
            </w:r>
          </w:p>
        </w:tc>
        <w:tc>
          <w:tcPr>
            <w:tcW w:w="1555" w:type="dxa"/>
            <w:tcBorders/>
            <w:vAlign w:val="center"/>
          </w:tcPr>
          <w:p>
            <w:pPr>
              <w:pStyle w:val="TableContents"/>
              <w:bidi w:val="0"/>
              <w:spacing w:before="0" w:after="283"/>
              <w:jc w:val="left"/>
              <w:rPr/>
            </w:pPr>
            <w:r>
              <w:rPr/>
              <w:t xml:space="preserve">35.0 </w:t>
            </w:r>
          </w:p>
        </w:tc>
        <w:tc>
          <w:tcPr>
            <w:tcW w:w="1230" w:type="dxa"/>
            <w:tcBorders/>
            <w:vAlign w:val="center"/>
          </w:tcPr>
          <w:p>
            <w:pPr>
              <w:pStyle w:val="TableContents"/>
              <w:bidi w:val="0"/>
              <w:spacing w:before="0" w:after="283"/>
              <w:jc w:val="left"/>
              <w:rPr/>
            </w:pPr>
            <w:r>
              <w:rPr/>
              <w:t xml:space="preserve">1310.4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5,732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Malesia </w:t>
            </w:r>
          </w:p>
        </w:tc>
        <w:tc>
          <w:tcPr>
            <w:tcW w:w="1555" w:type="dxa"/>
            <w:tcBorders/>
            <w:vAlign w:val="center"/>
          </w:tcPr>
          <w:p>
            <w:pPr>
              <w:pStyle w:val="TableContents"/>
              <w:bidi w:val="0"/>
              <w:spacing w:before="0" w:after="283"/>
              <w:jc w:val="left"/>
              <w:rPr/>
            </w:pPr>
            <w:r>
              <w:rPr/>
              <w:t xml:space="preserve">24.0 </w:t>
            </w:r>
          </w:p>
        </w:tc>
        <w:tc>
          <w:tcPr>
            <w:tcW w:w="1230" w:type="dxa"/>
            <w:tcBorders/>
            <w:vAlign w:val="center"/>
          </w:tcPr>
          <w:p>
            <w:pPr>
              <w:pStyle w:val="TableContents"/>
              <w:bidi w:val="0"/>
              <w:spacing w:before="0" w:after="283"/>
              <w:jc w:val="left"/>
              <w:rPr/>
            </w:pPr>
            <w:r>
              <w:rPr/>
              <w:t xml:space="preserve">29.9 </w:t>
            </w:r>
          </w:p>
        </w:tc>
        <w:tc>
          <w:tcPr>
            <w:tcW w:w="1437" w:type="dxa"/>
            <w:tcBorders/>
            <w:vAlign w:val="center"/>
          </w:tcPr>
          <w:p>
            <w:pPr>
              <w:pStyle w:val="TableContents"/>
              <w:bidi w:val="0"/>
              <w:spacing w:before="0" w:after="283"/>
              <w:jc w:val="left"/>
              <w:rPr/>
            </w:pPr>
            <w:r>
              <w:rPr/>
              <w:t xml:space="preserve">12.6 </w:t>
            </w:r>
          </w:p>
        </w:tc>
        <w:tc>
          <w:tcPr>
            <w:tcW w:w="1697" w:type="dxa"/>
            <w:tcBorders/>
            <w:vAlign w:val="center"/>
          </w:tcPr>
          <w:p>
            <w:pPr>
              <w:pStyle w:val="TableContents"/>
              <w:bidi w:val="0"/>
              <w:spacing w:before="0" w:after="283"/>
              <w:jc w:val="left"/>
              <w:rPr/>
            </w:pPr>
            <w:r>
              <w:rPr/>
              <w:t xml:space="preserve">7,129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Malediivit </w:t>
            </w:r>
          </w:p>
        </w:tc>
        <w:tc>
          <w:tcPr>
            <w:tcW w:w="1555" w:type="dxa"/>
            <w:tcBorders/>
            <w:vAlign w:val="center"/>
          </w:tcPr>
          <w:p>
            <w:pPr>
              <w:pStyle w:val="TableContents"/>
              <w:bidi w:val="0"/>
              <w:spacing w:before="0" w:after="283"/>
              <w:jc w:val="left"/>
              <w:rPr/>
            </w:pPr>
            <w:r>
              <w:rPr/>
              <w:t xml:space="preserve">3.5 </w:t>
            </w:r>
          </w:p>
        </w:tc>
        <w:tc>
          <w:tcPr>
            <w:tcW w:w="1230" w:type="dxa"/>
            <w:tcBorders/>
            <w:vAlign w:val="center"/>
          </w:tcPr>
          <w:p>
            <w:pPr>
              <w:pStyle w:val="TableContents"/>
              <w:bidi w:val="0"/>
              <w:spacing w:before="0" w:after="283"/>
              <w:jc w:val="left"/>
              <w:rPr/>
            </w:pPr>
            <w:r>
              <w:rPr/>
              <w:t xml:space="preserve">19.5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Mali </w:t>
            </w:r>
          </w:p>
        </w:tc>
        <w:tc>
          <w:tcPr>
            <w:tcW w:w="1555" w:type="dxa"/>
            <w:tcBorders/>
            <w:vAlign w:val="center"/>
          </w:tcPr>
          <w:p>
            <w:pPr>
              <w:pStyle w:val="TableContents"/>
              <w:bidi w:val="0"/>
              <w:spacing w:before="0" w:after="283"/>
              <w:jc w:val="left"/>
              <w:rPr/>
            </w:pPr>
            <w:r>
              <w:rPr/>
              <w:t xml:space="preserve">25.6 </w:t>
            </w:r>
          </w:p>
        </w:tc>
        <w:tc>
          <w:tcPr>
            <w:tcW w:w="1230" w:type="dxa"/>
            <w:tcBorders/>
            <w:vAlign w:val="center"/>
          </w:tcPr>
          <w:p>
            <w:pPr>
              <w:pStyle w:val="TableContents"/>
              <w:bidi w:val="0"/>
              <w:spacing w:before="0" w:after="283"/>
              <w:jc w:val="left"/>
              <w:rPr/>
            </w:pPr>
            <w:r>
              <w:rPr/>
              <w:t xml:space="preserve">1352.5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3,920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Malta </w:t>
            </w:r>
          </w:p>
        </w:tc>
        <w:tc>
          <w:tcPr>
            <w:tcW w:w="1555" w:type="dxa"/>
            <w:tcBorders/>
            <w:vAlign w:val="center"/>
          </w:tcPr>
          <w:p>
            <w:pPr>
              <w:pStyle w:val="TableContents"/>
              <w:bidi w:val="0"/>
              <w:spacing w:before="0" w:after="283"/>
              <w:jc w:val="left"/>
              <w:rPr/>
            </w:pPr>
            <w:r>
              <w:rPr/>
              <w:t xml:space="preserve">5.1 </w:t>
            </w:r>
          </w:p>
        </w:tc>
        <w:tc>
          <w:tcPr>
            <w:tcW w:w="1230" w:type="dxa"/>
            <w:tcBorders/>
            <w:vAlign w:val="center"/>
          </w:tcPr>
          <w:p>
            <w:pPr>
              <w:pStyle w:val="TableContents"/>
              <w:bidi w:val="0"/>
              <w:spacing w:before="0" w:after="283"/>
              <w:jc w:val="left"/>
              <w:rPr/>
            </w:pPr>
            <w:r>
              <w:rPr/>
              <w:t xml:space="preserve">6.8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Marshallinsaaret </w:t>
            </w:r>
          </w:p>
        </w:tc>
        <w:tc>
          <w:tcPr>
            <w:tcW w:w="1555" w:type="dxa"/>
            <w:tcBorders/>
            <w:vAlign w:val="center"/>
          </w:tcPr>
          <w:p>
            <w:pPr>
              <w:pStyle w:val="TableContents"/>
              <w:bidi w:val="0"/>
              <w:spacing w:before="0" w:after="283"/>
              <w:jc w:val="left"/>
              <w:rPr/>
            </w:pPr>
            <w:r>
              <w:rPr/>
              <w:t xml:space="preserve">5.7 </w:t>
            </w:r>
          </w:p>
        </w:tc>
        <w:tc>
          <w:tcPr>
            <w:tcW w:w="1230" w:type="dxa"/>
            <w:tcBorders/>
            <w:vAlign w:val="center"/>
          </w:tcPr>
          <w:p>
            <w:pPr>
              <w:pStyle w:val="TableContents"/>
              <w:bidi w:val="0"/>
              <w:spacing w:before="0" w:after="283"/>
              <w:jc w:val="left"/>
              <w:rPr/>
            </w:pPr>
            <w:r>
              <w:rPr/>
              <w:t xml:space="preserve">141.8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Mauritania </w:t>
            </w:r>
          </w:p>
        </w:tc>
        <w:tc>
          <w:tcPr>
            <w:tcW w:w="1555" w:type="dxa"/>
            <w:tcBorders/>
            <w:vAlign w:val="center"/>
          </w:tcPr>
          <w:p>
            <w:pPr>
              <w:pStyle w:val="TableContents"/>
              <w:bidi w:val="0"/>
              <w:spacing w:before="0" w:after="283"/>
              <w:jc w:val="left"/>
              <w:rPr/>
            </w:pPr>
            <w:r>
              <w:rPr/>
              <w:t xml:space="preserve">24.5 </w:t>
            </w:r>
          </w:p>
        </w:tc>
        <w:tc>
          <w:tcPr>
            <w:tcW w:w="1230" w:type="dxa"/>
            <w:tcBorders/>
            <w:vAlign w:val="center"/>
          </w:tcPr>
          <w:p>
            <w:pPr>
              <w:pStyle w:val="TableContents"/>
              <w:bidi w:val="0"/>
              <w:spacing w:before="0" w:after="283"/>
              <w:jc w:val="left"/>
              <w:rPr/>
            </w:pPr>
            <w:r>
              <w:rPr/>
              <w:t xml:space="preserve">228.7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952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Mauritius </w:t>
            </w:r>
          </w:p>
        </w:tc>
        <w:tc>
          <w:tcPr>
            <w:tcW w:w="1555" w:type="dxa"/>
            <w:tcBorders/>
            <w:vAlign w:val="center"/>
          </w:tcPr>
          <w:p>
            <w:pPr>
              <w:pStyle w:val="TableContents"/>
              <w:bidi w:val="0"/>
              <w:spacing w:before="0" w:after="283"/>
              <w:jc w:val="left"/>
              <w:rPr/>
            </w:pPr>
            <w:r>
              <w:rPr/>
              <w:t xml:space="preserve">12.2 </w:t>
            </w:r>
          </w:p>
        </w:tc>
        <w:tc>
          <w:tcPr>
            <w:tcW w:w="1230" w:type="dxa"/>
            <w:tcBorders/>
            <w:vAlign w:val="center"/>
          </w:tcPr>
          <w:p>
            <w:pPr>
              <w:pStyle w:val="TableContents"/>
              <w:bidi w:val="0"/>
              <w:spacing w:before="0" w:after="283"/>
              <w:jc w:val="left"/>
              <w:rPr/>
            </w:pPr>
            <w:r>
              <w:rPr/>
              <w:t xml:space="preserve">35.6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158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Meksiko </w:t>
            </w:r>
          </w:p>
        </w:tc>
        <w:tc>
          <w:tcPr>
            <w:tcW w:w="1555" w:type="dxa"/>
            <w:tcBorders/>
            <w:vAlign w:val="center"/>
          </w:tcPr>
          <w:p>
            <w:pPr>
              <w:pStyle w:val="TableContents"/>
              <w:bidi w:val="0"/>
              <w:spacing w:before="0" w:after="283"/>
              <w:jc w:val="left"/>
              <w:rPr/>
            </w:pPr>
            <w:r>
              <w:rPr/>
              <w:t xml:space="preserve">12.3 </w:t>
            </w:r>
          </w:p>
        </w:tc>
        <w:tc>
          <w:tcPr>
            <w:tcW w:w="1230" w:type="dxa"/>
            <w:tcBorders/>
            <w:vAlign w:val="center"/>
          </w:tcPr>
          <w:p>
            <w:pPr>
              <w:pStyle w:val="TableContents"/>
              <w:bidi w:val="0"/>
              <w:spacing w:before="0" w:after="283"/>
              <w:jc w:val="left"/>
              <w:rPr/>
            </w:pPr>
            <w:r>
              <w:rPr/>
              <w:t xml:space="preserve">43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15,062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Mikronesian liittovaltio </w:t>
            </w:r>
          </w:p>
        </w:tc>
        <w:tc>
          <w:tcPr>
            <w:tcW w:w="1555" w:type="dxa"/>
            <w:tcBorders/>
            <w:vAlign w:val="center"/>
          </w:tcPr>
          <w:p>
            <w:pPr>
              <w:pStyle w:val="TableContents"/>
              <w:bidi w:val="0"/>
              <w:spacing w:before="0" w:after="283"/>
              <w:jc w:val="left"/>
              <w:rPr/>
            </w:pPr>
            <w:r>
              <w:rPr/>
              <w:t xml:space="preserve">1.9 </w:t>
            </w:r>
          </w:p>
        </w:tc>
        <w:tc>
          <w:tcPr>
            <w:tcW w:w="1230" w:type="dxa"/>
            <w:tcBorders/>
            <w:vAlign w:val="center"/>
          </w:tcPr>
          <w:p>
            <w:pPr>
              <w:pStyle w:val="TableContents"/>
              <w:bidi w:val="0"/>
              <w:spacing w:before="0" w:after="283"/>
              <w:jc w:val="left"/>
              <w:rPr/>
            </w:pPr>
            <w:r>
              <w:rPr/>
              <w:t xml:space="preserve">24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Monaco </w:t>
            </w:r>
          </w:p>
        </w:tc>
        <w:tc>
          <w:tcPr>
            <w:tcW w:w="1555" w:type="dxa"/>
            <w:tcBorders/>
            <w:vAlign w:val="center"/>
          </w:tcPr>
          <w:p>
            <w:pPr>
              <w:pStyle w:val="TableContents"/>
              <w:bidi w:val="0"/>
              <w:spacing w:before="0" w:after="283"/>
              <w:jc w:val="left"/>
              <w:rPr/>
            </w:pPr>
            <w:r>
              <w:rPr/>
              <w:t xml:space="preserve">-</w:t>
            </w:r>
          </w:p>
        </w:tc>
        <w:tc>
          <w:tcPr>
            <w:tcW w:w="123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Mongolia </w:t>
            </w:r>
          </w:p>
        </w:tc>
        <w:tc>
          <w:tcPr>
            <w:tcW w:w="1555" w:type="dxa"/>
            <w:tcBorders/>
            <w:vAlign w:val="center"/>
          </w:tcPr>
          <w:p>
            <w:pPr>
              <w:pStyle w:val="TableContents"/>
              <w:bidi w:val="0"/>
              <w:spacing w:before="0" w:after="283"/>
              <w:jc w:val="left"/>
              <w:rPr/>
            </w:pPr>
            <w:r>
              <w:rPr/>
              <w:t xml:space="preserve">21.0 </w:t>
            </w:r>
          </w:p>
        </w:tc>
        <w:tc>
          <w:tcPr>
            <w:tcW w:w="1230" w:type="dxa"/>
            <w:tcBorders/>
            <w:vAlign w:val="center"/>
          </w:tcPr>
          <w:p>
            <w:pPr>
              <w:pStyle w:val="TableContents"/>
              <w:bidi w:val="0"/>
              <w:spacing w:before="0" w:after="283"/>
              <w:jc w:val="left"/>
              <w:rPr/>
            </w:pPr>
            <w:r>
              <w:rPr/>
              <w:t xml:space="preserve">88.4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597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Montenegro </w:t>
            </w:r>
          </w:p>
        </w:tc>
        <w:tc>
          <w:tcPr>
            <w:tcW w:w="1555" w:type="dxa"/>
            <w:tcBorders/>
            <w:vAlign w:val="center"/>
          </w:tcPr>
          <w:p>
            <w:pPr>
              <w:pStyle w:val="TableContents"/>
              <w:bidi w:val="0"/>
              <w:spacing w:before="0" w:after="283"/>
              <w:jc w:val="left"/>
              <w:rPr/>
            </w:pPr>
            <w:r>
              <w:rPr/>
              <w:t xml:space="preserve">10.5 </w:t>
            </w:r>
          </w:p>
        </w:tc>
        <w:tc>
          <w:tcPr>
            <w:tcW w:w="1230" w:type="dxa"/>
            <w:tcBorders/>
            <w:vAlign w:val="center"/>
          </w:tcPr>
          <w:p>
            <w:pPr>
              <w:pStyle w:val="TableContents"/>
              <w:bidi w:val="0"/>
              <w:spacing w:before="0" w:after="283"/>
              <w:jc w:val="left"/>
              <w:rPr/>
            </w:pPr>
            <w:r>
              <w:rPr/>
              <w:t xml:space="preserve">31.1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65 </w:t>
            </w:r>
          </w:p>
        </w:tc>
        <w:tc>
          <w:tcPr>
            <w:tcW w:w="1661" w:type="dxa"/>
            <w:tcBorders/>
            <w:vAlign w:val="center"/>
          </w:tcPr>
          <w:p>
            <w:pPr>
              <w:pStyle w:val="TableContents"/>
              <w:bidi w:val="0"/>
              <w:spacing w:before="0" w:after="283"/>
              <w:jc w:val="left"/>
              <w:rPr/>
            </w:pPr>
            <w:r>
              <w:rPr/>
              <w:t xml:space="preserve">2016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Marokko </w:t>
            </w:r>
          </w:p>
        </w:tc>
        <w:tc>
          <w:tcPr>
            <w:tcW w:w="1555" w:type="dxa"/>
            <w:tcBorders/>
            <w:vAlign w:val="center"/>
          </w:tcPr>
          <w:p>
            <w:pPr>
              <w:pStyle w:val="TableContents"/>
              <w:bidi w:val="0"/>
              <w:spacing w:before="0" w:after="283"/>
              <w:jc w:val="left"/>
              <w:rPr/>
            </w:pPr>
            <w:r>
              <w:rPr/>
              <w:t xml:space="preserve">18.0 </w:t>
            </w:r>
          </w:p>
        </w:tc>
        <w:tc>
          <w:tcPr>
            <w:tcW w:w="1230" w:type="dxa"/>
            <w:tcBorders/>
            <w:vAlign w:val="center"/>
          </w:tcPr>
          <w:p>
            <w:pPr>
              <w:pStyle w:val="TableContents"/>
              <w:bidi w:val="0"/>
              <w:spacing w:before="0" w:after="283"/>
              <w:jc w:val="left"/>
              <w:rPr/>
            </w:pPr>
            <w:r>
              <w:rPr/>
              <w:t xml:space="preserve">209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6,870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Mosambik </w:t>
            </w:r>
          </w:p>
        </w:tc>
        <w:tc>
          <w:tcPr>
            <w:tcW w:w="1555" w:type="dxa"/>
            <w:tcBorders/>
            <w:vAlign w:val="center"/>
          </w:tcPr>
          <w:p>
            <w:pPr>
              <w:pStyle w:val="TableContents"/>
              <w:bidi w:val="0"/>
              <w:spacing w:before="0" w:after="283"/>
              <w:jc w:val="left"/>
              <w:rPr/>
            </w:pPr>
            <w:r>
              <w:rPr/>
              <w:t xml:space="preserve">31.6 </w:t>
            </w:r>
          </w:p>
        </w:tc>
        <w:tc>
          <w:tcPr>
            <w:tcW w:w="1230" w:type="dxa"/>
            <w:tcBorders/>
            <w:vAlign w:val="center"/>
          </w:tcPr>
          <w:p>
            <w:pPr>
              <w:pStyle w:val="TableContents"/>
              <w:bidi w:val="0"/>
              <w:spacing w:before="0" w:after="283"/>
              <w:jc w:val="left"/>
              <w:rPr/>
            </w:pPr>
            <w:r>
              <w:rPr/>
              <w:t xml:space="preserve">1507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8,173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Myanmar </w:t>
            </w:r>
          </w:p>
        </w:tc>
        <w:tc>
          <w:tcPr>
            <w:tcW w:w="1555" w:type="dxa"/>
            <w:tcBorders/>
            <w:vAlign w:val="center"/>
          </w:tcPr>
          <w:p>
            <w:pPr>
              <w:pStyle w:val="TableContents"/>
              <w:bidi w:val="0"/>
              <w:spacing w:before="0" w:after="283"/>
              <w:jc w:val="left"/>
              <w:rPr/>
            </w:pPr>
            <w:r>
              <w:rPr/>
              <w:t xml:space="preserve">20.3 </w:t>
            </w:r>
          </w:p>
        </w:tc>
        <w:tc>
          <w:tcPr>
            <w:tcW w:w="1230" w:type="dxa"/>
            <w:tcBorders/>
            <w:vAlign w:val="center"/>
          </w:tcPr>
          <w:p>
            <w:pPr>
              <w:pStyle w:val="TableContents"/>
              <w:bidi w:val="0"/>
              <w:spacing w:before="0" w:after="283"/>
              <w:jc w:val="left"/>
              <w:rPr/>
            </w:pPr>
            <w:r>
              <w:rPr/>
              <w:t xml:space="preserve">250.8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10,809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Namibia </w:t>
            </w:r>
          </w:p>
        </w:tc>
        <w:tc>
          <w:tcPr>
            <w:tcW w:w="1555" w:type="dxa"/>
            <w:tcBorders/>
            <w:vAlign w:val="center"/>
          </w:tcPr>
          <w:p>
            <w:pPr>
              <w:pStyle w:val="TableContents"/>
              <w:bidi w:val="0"/>
              <w:spacing w:before="0" w:after="283"/>
              <w:jc w:val="left"/>
              <w:rPr/>
            </w:pPr>
            <w:r>
              <w:rPr/>
              <w:t xml:space="preserve">23.9 </w:t>
            </w:r>
          </w:p>
        </w:tc>
        <w:tc>
          <w:tcPr>
            <w:tcW w:w="1230" w:type="dxa"/>
            <w:tcBorders/>
            <w:vAlign w:val="center"/>
          </w:tcPr>
          <w:p>
            <w:pPr>
              <w:pStyle w:val="TableContents"/>
              <w:bidi w:val="0"/>
              <w:spacing w:before="0" w:after="283"/>
              <w:jc w:val="left"/>
              <w:rPr/>
            </w:pPr>
            <w:r>
              <w:rPr/>
              <w:t xml:space="preserve">196.4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551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Nepal </w:t>
            </w:r>
          </w:p>
        </w:tc>
        <w:tc>
          <w:tcPr>
            <w:tcW w:w="1555" w:type="dxa"/>
            <w:tcBorders/>
            <w:vAlign w:val="center"/>
          </w:tcPr>
          <w:p>
            <w:pPr>
              <w:pStyle w:val="TableContents"/>
              <w:bidi w:val="0"/>
              <w:spacing w:before="0" w:after="283"/>
              <w:jc w:val="left"/>
              <w:rPr/>
            </w:pPr>
            <w:r>
              <w:rPr/>
              <w:t xml:space="preserve">17.0 </w:t>
            </w:r>
          </w:p>
        </w:tc>
        <w:tc>
          <w:tcPr>
            <w:tcW w:w="1230" w:type="dxa"/>
            <w:tcBorders/>
            <w:vAlign w:val="center"/>
          </w:tcPr>
          <w:p>
            <w:pPr>
              <w:pStyle w:val="TableContents"/>
              <w:bidi w:val="0"/>
              <w:spacing w:before="0" w:after="283"/>
              <w:jc w:val="left"/>
              <w:rPr/>
            </w:pPr>
            <w:r>
              <w:rPr/>
              <w:t xml:space="preserve">399.8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4,713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Alankomaat </w:t>
            </w:r>
          </w:p>
        </w:tc>
        <w:tc>
          <w:tcPr>
            <w:tcW w:w="1555" w:type="dxa"/>
            <w:tcBorders/>
            <w:vAlign w:val="center"/>
          </w:tcPr>
          <w:p>
            <w:pPr>
              <w:pStyle w:val="TableContents"/>
              <w:bidi w:val="0"/>
              <w:spacing w:before="0" w:after="283"/>
              <w:jc w:val="left"/>
              <w:rPr/>
            </w:pPr>
            <w:r>
              <w:rPr/>
              <w:t xml:space="preserve">3.4 </w:t>
            </w:r>
          </w:p>
        </w:tc>
        <w:tc>
          <w:tcPr>
            <w:tcW w:w="1230" w:type="dxa"/>
            <w:tcBorders/>
            <w:vAlign w:val="center"/>
          </w:tcPr>
          <w:p>
            <w:pPr>
              <w:pStyle w:val="TableContents"/>
              <w:bidi w:val="0"/>
              <w:spacing w:before="0" w:after="283"/>
              <w:jc w:val="left"/>
              <w:rPr/>
            </w:pPr>
            <w:r>
              <w:rPr/>
              <w:t xml:space="preserve">6 </w:t>
            </w:r>
          </w:p>
        </w:tc>
        <w:tc>
          <w:tcPr>
            <w:tcW w:w="1437" w:type="dxa"/>
            <w:tcBorders/>
            <w:vAlign w:val="center"/>
          </w:tcPr>
          <w:p>
            <w:pPr>
              <w:pStyle w:val="TableContents"/>
              <w:bidi w:val="0"/>
              <w:spacing w:before="0" w:after="283"/>
              <w:jc w:val="left"/>
              <w:rPr/>
            </w:pPr>
            <w:r>
              <w:rPr/>
              <w:t xml:space="preserve">4.5 </w:t>
            </w:r>
          </w:p>
        </w:tc>
        <w:tc>
          <w:tcPr>
            <w:tcW w:w="1697" w:type="dxa"/>
            <w:tcBorders/>
            <w:vAlign w:val="center"/>
          </w:tcPr>
          <w:p>
            <w:pPr>
              <w:pStyle w:val="TableContents"/>
              <w:bidi w:val="0"/>
              <w:spacing w:before="0" w:after="283"/>
              <w:jc w:val="left"/>
              <w:rPr/>
            </w:pPr>
            <w:r>
              <w:rPr/>
              <w:t xml:space="preserve">574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Uusi-Seelanti </w:t>
            </w:r>
          </w:p>
        </w:tc>
        <w:tc>
          <w:tcPr>
            <w:tcW w:w="1555" w:type="dxa"/>
            <w:tcBorders/>
            <w:vAlign w:val="center"/>
          </w:tcPr>
          <w:p>
            <w:pPr>
              <w:pStyle w:val="TableContents"/>
              <w:bidi w:val="0"/>
              <w:spacing w:before="0" w:after="283"/>
              <w:jc w:val="left"/>
              <w:rPr/>
            </w:pPr>
            <w:r>
              <w:rPr/>
              <w:t xml:space="preserve">6.0 </w:t>
            </w:r>
          </w:p>
        </w:tc>
        <w:tc>
          <w:tcPr>
            <w:tcW w:w="1230" w:type="dxa"/>
            <w:tcBorders/>
            <w:vAlign w:val="center"/>
          </w:tcPr>
          <w:p>
            <w:pPr>
              <w:pStyle w:val="TableContents"/>
              <w:bidi w:val="0"/>
              <w:spacing w:before="0" w:after="283"/>
              <w:jc w:val="left"/>
              <w:rPr/>
            </w:pPr>
            <w:r>
              <w:rPr/>
              <w:t xml:space="preserve">8.4 </w:t>
            </w:r>
          </w:p>
        </w:tc>
        <w:tc>
          <w:tcPr>
            <w:tcW w:w="1437" w:type="dxa"/>
            <w:tcBorders/>
            <w:vAlign w:val="center"/>
          </w:tcPr>
          <w:p>
            <w:pPr>
              <w:pStyle w:val="TableContents"/>
              <w:bidi w:val="0"/>
              <w:spacing w:before="0" w:after="283"/>
              <w:jc w:val="left"/>
              <w:rPr/>
            </w:pPr>
            <w:r>
              <w:rPr/>
              <w:t xml:space="preserve">6.7 </w:t>
            </w:r>
          </w:p>
        </w:tc>
        <w:tc>
          <w:tcPr>
            <w:tcW w:w="1697" w:type="dxa"/>
            <w:tcBorders/>
            <w:vAlign w:val="center"/>
          </w:tcPr>
          <w:p>
            <w:pPr>
              <w:pStyle w:val="TableContents"/>
              <w:bidi w:val="0"/>
              <w:spacing w:before="0" w:after="283"/>
              <w:jc w:val="left"/>
              <w:rPr/>
            </w:pPr>
            <w:r>
              <w:rPr/>
              <w:t xml:space="preserve">272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Nicaragua </w:t>
            </w:r>
          </w:p>
        </w:tc>
        <w:tc>
          <w:tcPr>
            <w:tcW w:w="1555" w:type="dxa"/>
            <w:tcBorders/>
            <w:vAlign w:val="center"/>
          </w:tcPr>
          <w:p>
            <w:pPr>
              <w:pStyle w:val="TableContents"/>
              <w:bidi w:val="0"/>
              <w:spacing w:before="0" w:after="283"/>
              <w:jc w:val="left"/>
              <w:rPr/>
            </w:pPr>
            <w:r>
              <w:rPr/>
              <w:t xml:space="preserve">15.3 </w:t>
            </w:r>
          </w:p>
        </w:tc>
        <w:tc>
          <w:tcPr>
            <w:tcW w:w="1230" w:type="dxa"/>
            <w:tcBorders/>
            <w:vAlign w:val="center"/>
          </w:tcPr>
          <w:p>
            <w:pPr>
              <w:pStyle w:val="TableContents"/>
              <w:bidi w:val="0"/>
              <w:spacing w:before="0" w:after="283"/>
              <w:jc w:val="left"/>
              <w:rPr/>
            </w:pPr>
            <w:r>
              <w:rPr/>
              <w:t xml:space="preserve">164.3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931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Niger </w:t>
            </w:r>
          </w:p>
        </w:tc>
        <w:tc>
          <w:tcPr>
            <w:tcW w:w="1555" w:type="dxa"/>
            <w:tcBorders/>
            <w:vAlign w:val="center"/>
          </w:tcPr>
          <w:p>
            <w:pPr>
              <w:pStyle w:val="TableContents"/>
              <w:bidi w:val="0"/>
              <w:spacing w:before="0" w:after="283"/>
              <w:jc w:val="left"/>
              <w:rPr/>
            </w:pPr>
            <w:r>
              <w:rPr/>
              <w:t xml:space="preserve">26.4 </w:t>
            </w:r>
          </w:p>
        </w:tc>
        <w:tc>
          <w:tcPr>
            <w:tcW w:w="1230" w:type="dxa"/>
            <w:tcBorders/>
            <w:vAlign w:val="center"/>
          </w:tcPr>
          <w:p>
            <w:pPr>
              <w:pStyle w:val="TableContents"/>
              <w:bidi w:val="0"/>
              <w:spacing w:before="0" w:after="283"/>
              <w:jc w:val="left"/>
              <w:rPr/>
            </w:pPr>
            <w:r>
              <w:rPr/>
              <w:t xml:space="preserve">1491.1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4,706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Nigeria </w:t>
            </w:r>
          </w:p>
        </w:tc>
        <w:tc>
          <w:tcPr>
            <w:tcW w:w="1555" w:type="dxa"/>
            <w:tcBorders/>
            <w:vAlign w:val="center"/>
          </w:tcPr>
          <w:p>
            <w:pPr>
              <w:pStyle w:val="TableContents"/>
              <w:bidi w:val="0"/>
              <w:spacing w:before="0" w:after="283"/>
              <w:jc w:val="left"/>
              <w:rPr/>
            </w:pPr>
            <w:r>
              <w:rPr/>
              <w:t xml:space="preserve">20.5 </w:t>
            </w:r>
          </w:p>
        </w:tc>
        <w:tc>
          <w:tcPr>
            <w:tcW w:w="1230" w:type="dxa"/>
            <w:tcBorders/>
            <w:vAlign w:val="center"/>
          </w:tcPr>
          <w:p>
            <w:pPr>
              <w:pStyle w:val="TableContents"/>
              <w:bidi w:val="0"/>
              <w:spacing w:before="0" w:after="283"/>
              <w:jc w:val="left"/>
              <w:rPr/>
            </w:pPr>
            <w:r>
              <w:rPr/>
              <w:t xml:space="preserve">615.4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35,621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Norja </w:t>
            </w:r>
          </w:p>
        </w:tc>
        <w:tc>
          <w:tcPr>
            <w:tcW w:w="1555" w:type="dxa"/>
            <w:tcBorders/>
            <w:vAlign w:val="center"/>
          </w:tcPr>
          <w:p>
            <w:pPr>
              <w:pStyle w:val="TableContents"/>
              <w:bidi w:val="0"/>
              <w:spacing w:before="0" w:after="283"/>
              <w:jc w:val="left"/>
              <w:rPr/>
            </w:pPr>
            <w:r>
              <w:rPr/>
              <w:t xml:space="preserve">3.8 </w:t>
            </w:r>
          </w:p>
        </w:tc>
        <w:tc>
          <w:tcPr>
            <w:tcW w:w="1230"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4.4 </w:t>
            </w:r>
          </w:p>
        </w:tc>
        <w:tc>
          <w:tcPr>
            <w:tcW w:w="1697" w:type="dxa"/>
            <w:tcBorders/>
            <w:vAlign w:val="center"/>
          </w:tcPr>
          <w:p>
            <w:pPr>
              <w:pStyle w:val="TableContents"/>
              <w:bidi w:val="0"/>
              <w:spacing w:before="0" w:after="283"/>
              <w:jc w:val="left"/>
              <w:rPr/>
            </w:pPr>
            <w:r>
              <w:rPr/>
              <w:t xml:space="preserve">192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Oman </w:t>
            </w:r>
          </w:p>
        </w:tc>
        <w:tc>
          <w:tcPr>
            <w:tcW w:w="1555" w:type="dxa"/>
            <w:tcBorders/>
            <w:vAlign w:val="center"/>
          </w:tcPr>
          <w:p>
            <w:pPr>
              <w:pStyle w:val="TableContents"/>
              <w:bidi w:val="0"/>
              <w:spacing w:before="0" w:after="283"/>
              <w:jc w:val="left"/>
              <w:rPr/>
            </w:pPr>
            <w:r>
              <w:rPr/>
              <w:t xml:space="preserve">25.4 </w:t>
            </w:r>
          </w:p>
        </w:tc>
        <w:tc>
          <w:tcPr>
            <w:tcW w:w="123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924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Pakistan </w:t>
            </w:r>
          </w:p>
        </w:tc>
        <w:tc>
          <w:tcPr>
            <w:tcW w:w="1555" w:type="dxa"/>
            <w:tcBorders/>
            <w:vAlign w:val="center"/>
          </w:tcPr>
          <w:p>
            <w:pPr>
              <w:pStyle w:val="TableContents"/>
              <w:bidi w:val="0"/>
              <w:spacing w:before="0" w:after="283"/>
              <w:jc w:val="left"/>
              <w:rPr/>
            </w:pPr>
            <w:r>
              <w:rPr/>
              <w:t xml:space="preserve">14.2 </w:t>
            </w:r>
          </w:p>
        </w:tc>
        <w:tc>
          <w:tcPr>
            <w:tcW w:w="1230" w:type="dxa"/>
            <w:tcBorders/>
            <w:vAlign w:val="center"/>
          </w:tcPr>
          <w:p>
            <w:pPr>
              <w:pStyle w:val="TableContents"/>
              <w:bidi w:val="0"/>
              <w:spacing w:before="0" w:after="283"/>
              <w:jc w:val="left"/>
              <w:rPr/>
            </w:pPr>
            <w:r>
              <w:rPr/>
              <w:t xml:space="preserve">283.9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25,781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Palau </w:t>
            </w:r>
          </w:p>
        </w:tc>
        <w:tc>
          <w:tcPr>
            <w:tcW w:w="1555" w:type="dxa"/>
            <w:tcBorders/>
            <w:vAlign w:val="center"/>
          </w:tcPr>
          <w:p>
            <w:pPr>
              <w:pStyle w:val="TableContents"/>
              <w:bidi w:val="0"/>
              <w:spacing w:before="0" w:after="283"/>
              <w:jc w:val="left"/>
              <w:rPr/>
            </w:pPr>
            <w:r>
              <w:rPr/>
              <w:t xml:space="preserve">4.8 </w:t>
            </w:r>
          </w:p>
        </w:tc>
        <w:tc>
          <w:tcPr>
            <w:tcW w:w="1230" w:type="dxa"/>
            <w:tcBorders/>
            <w:vAlign w:val="center"/>
          </w:tcPr>
          <w:p>
            <w:pPr>
              <w:pStyle w:val="TableContents"/>
              <w:bidi w:val="0"/>
              <w:spacing w:before="0" w:after="283"/>
              <w:jc w:val="left"/>
              <w:rPr/>
            </w:pPr>
            <w:r>
              <w:rPr/>
              <w:t xml:space="preserve">14.1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Panama </w:t>
            </w:r>
          </w:p>
        </w:tc>
        <w:tc>
          <w:tcPr>
            <w:tcW w:w="1555" w:type="dxa"/>
            <w:tcBorders/>
            <w:vAlign w:val="center"/>
          </w:tcPr>
          <w:p>
            <w:pPr>
              <w:pStyle w:val="TableContents"/>
              <w:bidi w:val="0"/>
              <w:spacing w:before="0" w:after="283"/>
              <w:jc w:val="left"/>
              <w:rPr/>
            </w:pPr>
            <w:r>
              <w:rPr/>
              <w:t xml:space="preserve">10.0 </w:t>
            </w:r>
          </w:p>
        </w:tc>
        <w:tc>
          <w:tcPr>
            <w:tcW w:w="1230" w:type="dxa"/>
            <w:tcBorders/>
            <w:vAlign w:val="center"/>
          </w:tcPr>
          <w:p>
            <w:pPr>
              <w:pStyle w:val="TableContents"/>
              <w:bidi w:val="0"/>
              <w:spacing w:before="0" w:after="283"/>
              <w:jc w:val="left"/>
              <w:rPr/>
            </w:pPr>
            <w:r>
              <w:rPr/>
              <w:t xml:space="preserve">38.4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386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Papua-Uusi-Guinea </w:t>
            </w:r>
          </w:p>
        </w:tc>
        <w:tc>
          <w:tcPr>
            <w:tcW w:w="1555" w:type="dxa"/>
            <w:tcBorders/>
            <w:vAlign w:val="center"/>
          </w:tcPr>
          <w:p>
            <w:pPr>
              <w:pStyle w:val="TableContents"/>
              <w:bidi w:val="0"/>
              <w:spacing w:before="0" w:after="283"/>
              <w:jc w:val="left"/>
              <w:rPr/>
            </w:pPr>
            <w:r>
              <w:rPr/>
              <w:t xml:space="preserve">16.8 </w:t>
            </w:r>
          </w:p>
        </w:tc>
        <w:tc>
          <w:tcPr>
            <w:tcW w:w="1230" w:type="dxa"/>
            <w:tcBorders/>
            <w:vAlign w:val="center"/>
          </w:tcPr>
          <w:p>
            <w:pPr>
              <w:pStyle w:val="TableContents"/>
              <w:bidi w:val="0"/>
              <w:spacing w:before="0" w:after="283"/>
              <w:jc w:val="left"/>
              <w:rPr/>
            </w:pPr>
            <w:r>
              <w:rPr/>
              <w:t xml:space="preserve">1306.5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1,232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Paraguay </w:t>
            </w:r>
          </w:p>
        </w:tc>
        <w:tc>
          <w:tcPr>
            <w:tcW w:w="1555" w:type="dxa"/>
            <w:tcBorders/>
            <w:vAlign w:val="center"/>
          </w:tcPr>
          <w:p>
            <w:pPr>
              <w:pStyle w:val="TableContents"/>
              <w:bidi w:val="0"/>
              <w:spacing w:before="0" w:after="283"/>
              <w:jc w:val="left"/>
              <w:rPr/>
            </w:pPr>
            <w:r>
              <w:rPr/>
              <w:t xml:space="preserve">20.7 </w:t>
            </w:r>
          </w:p>
        </w:tc>
        <w:tc>
          <w:tcPr>
            <w:tcW w:w="1230" w:type="dxa"/>
            <w:tcBorders/>
            <w:vAlign w:val="center"/>
          </w:tcPr>
          <w:p>
            <w:pPr>
              <w:pStyle w:val="TableContents"/>
              <w:bidi w:val="0"/>
              <w:spacing w:before="0" w:after="283"/>
              <w:jc w:val="left"/>
              <w:rPr/>
            </w:pPr>
            <w:r>
              <w:rPr/>
              <w:t xml:space="preserve">114.7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1,408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Peru </w:t>
            </w:r>
          </w:p>
        </w:tc>
        <w:tc>
          <w:tcPr>
            <w:tcW w:w="1555" w:type="dxa"/>
            <w:tcBorders/>
            <w:vAlign w:val="center"/>
          </w:tcPr>
          <w:p>
            <w:pPr>
              <w:pStyle w:val="TableContents"/>
              <w:bidi w:val="0"/>
              <w:spacing w:before="0" w:after="283"/>
              <w:jc w:val="left"/>
              <w:rPr/>
            </w:pPr>
            <w:r>
              <w:rPr/>
              <w:t xml:space="preserve">13.9 </w:t>
            </w:r>
          </w:p>
        </w:tc>
        <w:tc>
          <w:tcPr>
            <w:tcW w:w="1230" w:type="dxa"/>
            <w:tcBorders/>
            <w:vAlign w:val="center"/>
          </w:tcPr>
          <w:p>
            <w:pPr>
              <w:pStyle w:val="TableContents"/>
              <w:bidi w:val="0"/>
              <w:spacing w:before="0" w:after="283"/>
              <w:jc w:val="left"/>
              <w:rPr/>
            </w:pPr>
            <w:r>
              <w:rPr/>
              <w:t xml:space="preserve">99.3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4,234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Filippiinit </w:t>
            </w:r>
          </w:p>
        </w:tc>
        <w:tc>
          <w:tcPr>
            <w:tcW w:w="1555" w:type="dxa"/>
            <w:tcBorders/>
            <w:vAlign w:val="center"/>
          </w:tcPr>
          <w:p>
            <w:pPr>
              <w:pStyle w:val="TableContents"/>
              <w:bidi w:val="0"/>
              <w:spacing w:before="0" w:after="283"/>
              <w:jc w:val="left"/>
              <w:rPr/>
            </w:pPr>
            <w:r>
              <w:rPr/>
              <w:t xml:space="preserve">10.5 </w:t>
            </w:r>
          </w:p>
        </w:tc>
        <w:tc>
          <w:tcPr>
            <w:tcW w:w="1230" w:type="dxa"/>
            <w:tcBorders/>
            <w:vAlign w:val="center"/>
          </w:tcPr>
          <w:p>
            <w:pPr>
              <w:pStyle w:val="TableContents"/>
              <w:bidi w:val="0"/>
              <w:spacing w:before="0" w:after="283"/>
              <w:jc w:val="left"/>
              <w:rPr/>
            </w:pPr>
            <w:r>
              <w:rPr/>
              <w:t xml:space="preserve">135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10,379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Puola </w:t>
            </w:r>
          </w:p>
        </w:tc>
        <w:tc>
          <w:tcPr>
            <w:tcW w:w="1555" w:type="dxa"/>
            <w:tcBorders/>
            <w:vAlign w:val="center"/>
          </w:tcPr>
          <w:p>
            <w:pPr>
              <w:pStyle w:val="TableContents"/>
              <w:bidi w:val="0"/>
              <w:spacing w:before="0" w:after="283"/>
              <w:jc w:val="left"/>
              <w:rPr/>
            </w:pPr>
            <w:r>
              <w:rPr/>
              <w:t xml:space="preserve">10.3 </w:t>
            </w:r>
          </w:p>
        </w:tc>
        <w:tc>
          <w:tcPr>
            <w:tcW w:w="1230" w:type="dxa"/>
            <w:tcBorders/>
            <w:vAlign w:val="center"/>
          </w:tcPr>
          <w:p>
            <w:pPr>
              <w:pStyle w:val="TableContents"/>
              <w:bidi w:val="0"/>
              <w:spacing w:before="0" w:after="283"/>
              <w:jc w:val="left"/>
              <w:rPr/>
            </w:pPr>
            <w:r>
              <w:rPr/>
              <w:t xml:space="preserve">15.8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3,931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Portugali </w:t>
            </w:r>
          </w:p>
        </w:tc>
        <w:tc>
          <w:tcPr>
            <w:tcW w:w="1555" w:type="dxa"/>
            <w:tcBorders/>
            <w:vAlign w:val="center"/>
          </w:tcPr>
          <w:p>
            <w:pPr>
              <w:pStyle w:val="TableContents"/>
              <w:bidi w:val="0"/>
              <w:spacing w:before="0" w:after="283"/>
              <w:jc w:val="left"/>
              <w:rPr/>
            </w:pPr>
            <w:r>
              <w:rPr/>
              <w:t xml:space="preserve">7.8 </w:t>
            </w:r>
          </w:p>
        </w:tc>
        <w:tc>
          <w:tcPr>
            <w:tcW w:w="1230"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828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Qatar </w:t>
            </w:r>
          </w:p>
        </w:tc>
        <w:tc>
          <w:tcPr>
            <w:tcW w:w="1555" w:type="dxa"/>
            <w:tcBorders/>
            <w:vAlign w:val="center"/>
          </w:tcPr>
          <w:p>
            <w:pPr>
              <w:pStyle w:val="TableContents"/>
              <w:bidi w:val="0"/>
              <w:spacing w:before="0" w:after="283"/>
              <w:jc w:val="left"/>
              <w:rPr/>
            </w:pPr>
            <w:r>
              <w:rPr/>
              <w:t xml:space="preserve">15.2 </w:t>
            </w:r>
          </w:p>
        </w:tc>
        <w:tc>
          <w:tcPr>
            <w:tcW w:w="1230" w:type="dxa"/>
            <w:tcBorders/>
            <w:vAlign w:val="center"/>
          </w:tcPr>
          <w:p>
            <w:pPr>
              <w:pStyle w:val="TableContents"/>
              <w:bidi w:val="0"/>
              <w:spacing w:before="0" w:after="283"/>
              <w:jc w:val="left"/>
              <w:rPr/>
            </w:pPr>
            <w:r>
              <w:rPr/>
              <w:t xml:space="preserve">50.9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330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Etelä-Korea </w:t>
            </w:r>
          </w:p>
        </w:tc>
        <w:tc>
          <w:tcPr>
            <w:tcW w:w="1555" w:type="dxa"/>
            <w:tcBorders/>
            <w:vAlign w:val="center"/>
          </w:tcPr>
          <w:p>
            <w:pPr>
              <w:pStyle w:val="TableContents"/>
              <w:bidi w:val="0"/>
              <w:spacing w:before="0" w:after="283"/>
              <w:jc w:val="left"/>
              <w:rPr/>
            </w:pPr>
            <w:r>
              <w:rPr/>
              <w:t xml:space="preserve">9.5 </w:t>
            </w:r>
          </w:p>
        </w:tc>
        <w:tc>
          <w:tcPr>
            <w:tcW w:w="1230" w:type="dxa"/>
            <w:tcBorders/>
            <w:vAlign w:val="center"/>
          </w:tcPr>
          <w:p>
            <w:pPr>
              <w:pStyle w:val="TableContents"/>
              <w:bidi w:val="0"/>
              <w:spacing w:before="0" w:after="283"/>
              <w:jc w:val="left"/>
              <w:rPr/>
            </w:pPr>
            <w:r>
              <w:rPr/>
              <w:t xml:space="preserve">21.2 </w:t>
            </w:r>
          </w:p>
        </w:tc>
        <w:tc>
          <w:tcPr>
            <w:tcW w:w="1437" w:type="dxa"/>
            <w:tcBorders/>
            <w:vAlign w:val="center"/>
          </w:tcPr>
          <w:p>
            <w:pPr>
              <w:pStyle w:val="TableContents"/>
              <w:bidi w:val="0"/>
              <w:spacing w:before="0" w:after="283"/>
              <w:jc w:val="left"/>
              <w:rPr/>
            </w:pPr>
            <w:r>
              <w:rPr/>
              <w:t xml:space="preserve">16 </w:t>
            </w:r>
          </w:p>
        </w:tc>
        <w:tc>
          <w:tcPr>
            <w:tcW w:w="1697" w:type="dxa"/>
            <w:tcBorders/>
            <w:vAlign w:val="center"/>
          </w:tcPr>
          <w:p>
            <w:pPr>
              <w:pStyle w:val="TableContents"/>
              <w:bidi w:val="0"/>
              <w:spacing w:before="0" w:after="283"/>
              <w:jc w:val="left"/>
              <w:rPr/>
            </w:pPr>
            <w:r>
              <w:rPr/>
              <w:t xml:space="preserve">4,899 </w:t>
            </w:r>
          </w:p>
        </w:tc>
        <w:tc>
          <w:tcPr>
            <w:tcW w:w="1661" w:type="dxa"/>
            <w:tcBorders/>
            <w:vAlign w:val="center"/>
          </w:tcPr>
          <w:p>
            <w:pPr>
              <w:pStyle w:val="TableContents"/>
              <w:bidi w:val="0"/>
              <w:spacing w:before="0" w:after="283"/>
              <w:jc w:val="left"/>
              <w:rPr/>
            </w:pPr>
            <w:r>
              <w:rPr/>
              <w:t xml:space="preserve">2016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Moldovan tasavalta </w:t>
            </w:r>
          </w:p>
        </w:tc>
        <w:tc>
          <w:tcPr>
            <w:tcW w:w="1555" w:type="dxa"/>
            <w:tcBorders/>
            <w:vAlign w:val="center"/>
          </w:tcPr>
          <w:p>
            <w:pPr>
              <w:pStyle w:val="TableContents"/>
              <w:bidi w:val="0"/>
              <w:spacing w:before="0" w:after="283"/>
              <w:jc w:val="left"/>
              <w:rPr/>
            </w:pPr>
            <w:r>
              <w:rPr/>
              <w:t xml:space="preserve">12.5 </w:t>
            </w:r>
          </w:p>
        </w:tc>
        <w:tc>
          <w:tcPr>
            <w:tcW w:w="123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437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Romania </w:t>
            </w:r>
          </w:p>
        </w:tc>
        <w:tc>
          <w:tcPr>
            <w:tcW w:w="1555" w:type="dxa"/>
            <w:tcBorders/>
            <w:vAlign w:val="center"/>
          </w:tcPr>
          <w:p>
            <w:pPr>
              <w:pStyle w:val="TableContents"/>
              <w:bidi w:val="0"/>
              <w:spacing w:before="0" w:after="283"/>
              <w:jc w:val="left"/>
              <w:rPr/>
            </w:pPr>
            <w:r>
              <w:rPr/>
              <w:t xml:space="preserve">8.7 </w:t>
            </w:r>
          </w:p>
        </w:tc>
        <w:tc>
          <w:tcPr>
            <w:tcW w:w="1230" w:type="dxa"/>
            <w:tcBorders/>
            <w:vAlign w:val="center"/>
          </w:tcPr>
          <w:p>
            <w:pPr>
              <w:pStyle w:val="TableContents"/>
              <w:bidi w:val="0"/>
              <w:spacing w:before="0" w:after="283"/>
              <w:jc w:val="left"/>
              <w:rPr/>
            </w:pPr>
            <w:r>
              <w:rPr/>
              <w:t xml:space="preserve">31.4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1,881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Venäjä </w:t>
            </w:r>
          </w:p>
        </w:tc>
        <w:tc>
          <w:tcPr>
            <w:tcW w:w="1555" w:type="dxa"/>
            <w:tcBorders/>
            <w:vAlign w:val="center"/>
          </w:tcPr>
          <w:p>
            <w:pPr>
              <w:pStyle w:val="TableContents"/>
              <w:bidi w:val="0"/>
              <w:spacing w:before="0" w:after="283"/>
              <w:jc w:val="left"/>
              <w:rPr/>
            </w:pPr>
            <w:r>
              <w:rPr/>
              <w:t xml:space="preserve">18.9 </w:t>
            </w:r>
          </w:p>
        </w:tc>
        <w:tc>
          <w:tcPr>
            <w:tcW w:w="1230" w:type="dxa"/>
            <w:tcBorders/>
            <w:vAlign w:val="center"/>
          </w:tcPr>
          <w:p>
            <w:pPr>
              <w:pStyle w:val="TableContents"/>
              <w:bidi w:val="0"/>
              <w:spacing w:before="0" w:after="283"/>
              <w:jc w:val="left"/>
              <w:rPr/>
            </w:pPr>
            <w:r>
              <w:rPr/>
              <w:t xml:space="preserve">53.4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27,025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Ruanda </w:t>
            </w:r>
          </w:p>
        </w:tc>
        <w:tc>
          <w:tcPr>
            <w:tcW w:w="1555" w:type="dxa"/>
            <w:tcBorders/>
            <w:vAlign w:val="center"/>
          </w:tcPr>
          <w:p>
            <w:pPr>
              <w:pStyle w:val="TableContents"/>
              <w:bidi w:val="0"/>
              <w:spacing w:before="0" w:after="283"/>
              <w:jc w:val="left"/>
              <w:rPr/>
            </w:pPr>
            <w:r>
              <w:rPr/>
              <w:t xml:space="preserve">32.1 </w:t>
            </w:r>
          </w:p>
        </w:tc>
        <w:tc>
          <w:tcPr>
            <w:tcW w:w="1230" w:type="dxa"/>
            <w:tcBorders/>
            <w:vAlign w:val="center"/>
          </w:tcPr>
          <w:p>
            <w:pPr>
              <w:pStyle w:val="TableContents"/>
              <w:bidi w:val="0"/>
              <w:spacing w:before="0" w:after="283"/>
              <w:jc w:val="left"/>
              <w:rPr/>
            </w:pPr>
            <w:r>
              <w:rPr/>
              <w:t xml:space="preserve">3521.1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3,782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Saint Lucia </w:t>
            </w:r>
          </w:p>
        </w:tc>
        <w:tc>
          <w:tcPr>
            <w:tcW w:w="1555" w:type="dxa"/>
            <w:tcBorders/>
            <w:vAlign w:val="center"/>
          </w:tcPr>
          <w:p>
            <w:pPr>
              <w:pStyle w:val="TableContents"/>
              <w:bidi w:val="0"/>
              <w:spacing w:before="0" w:after="283"/>
              <w:jc w:val="left"/>
              <w:rPr/>
            </w:pPr>
            <w:r>
              <w:rPr/>
              <w:t xml:space="preserve">18.1 </w:t>
            </w:r>
          </w:p>
        </w:tc>
        <w:tc>
          <w:tcPr>
            <w:tcW w:w="1230" w:type="dxa"/>
            <w:tcBorders/>
            <w:vAlign w:val="center"/>
          </w:tcPr>
          <w:p>
            <w:pPr>
              <w:pStyle w:val="TableContents"/>
              <w:bidi w:val="0"/>
              <w:spacing w:before="0" w:after="283"/>
              <w:jc w:val="left"/>
              <w:rPr/>
            </w:pPr>
            <w:r>
              <w:rPr/>
              <w:t xml:space="preserve">2103.3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Saint Vincent ja Grenadiinit </w:t>
            </w:r>
          </w:p>
        </w:tc>
        <w:tc>
          <w:tcPr>
            <w:tcW w:w="1555" w:type="dxa"/>
            <w:tcBorders/>
            <w:vAlign w:val="center"/>
          </w:tcPr>
          <w:p>
            <w:pPr>
              <w:pStyle w:val="TableContents"/>
              <w:bidi w:val="0"/>
              <w:spacing w:before="0" w:after="283"/>
              <w:jc w:val="left"/>
              <w:rPr/>
            </w:pPr>
            <w:r>
              <w:rPr/>
              <w:t xml:space="preserve">8.2 </w:t>
            </w:r>
          </w:p>
        </w:tc>
        <w:tc>
          <w:tcPr>
            <w:tcW w:w="1230" w:type="dxa"/>
            <w:tcBorders/>
            <w:vAlign w:val="center"/>
          </w:tcPr>
          <w:p>
            <w:pPr>
              <w:pStyle w:val="TableContents"/>
              <w:bidi w:val="0"/>
              <w:spacing w:before="0" w:after="283"/>
              <w:jc w:val="left"/>
              <w:rPr/>
            </w:pPr>
            <w:r>
              <w:rPr/>
              <w:t xml:space="preserve">31.7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Samoa </w:t>
            </w:r>
          </w:p>
        </w:tc>
        <w:tc>
          <w:tcPr>
            <w:tcW w:w="1555" w:type="dxa"/>
            <w:tcBorders/>
            <w:vAlign w:val="center"/>
          </w:tcPr>
          <w:p>
            <w:pPr>
              <w:pStyle w:val="TableContents"/>
              <w:bidi w:val="0"/>
              <w:spacing w:before="0" w:after="283"/>
              <w:jc w:val="left"/>
              <w:rPr/>
            </w:pPr>
            <w:r>
              <w:rPr/>
              <w:t xml:space="preserve">15.8 </w:t>
            </w:r>
          </w:p>
        </w:tc>
        <w:tc>
          <w:tcPr>
            <w:tcW w:w="1230" w:type="dxa"/>
            <w:tcBorders/>
            <w:vAlign w:val="center"/>
          </w:tcPr>
          <w:p>
            <w:pPr>
              <w:pStyle w:val="TableContents"/>
              <w:bidi w:val="0"/>
              <w:spacing w:before="0" w:after="283"/>
              <w:jc w:val="left"/>
              <w:rPr/>
            </w:pPr>
            <w:r>
              <w:rPr/>
              <w:t xml:space="preserve">171.9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San Marino </w:t>
            </w:r>
          </w:p>
        </w:tc>
        <w:tc>
          <w:tcPr>
            <w:tcW w:w="1555" w:type="dxa"/>
            <w:tcBorders/>
            <w:vAlign w:val="center"/>
          </w:tcPr>
          <w:p>
            <w:pPr>
              <w:pStyle w:val="TableContents"/>
              <w:bidi w:val="0"/>
              <w:spacing w:before="0" w:after="283"/>
              <w:jc w:val="left"/>
              <w:rPr/>
            </w:pPr>
            <w:r>
              <w:rPr/>
              <w:t xml:space="preserve">3.2 </w:t>
            </w:r>
          </w:p>
        </w:tc>
        <w:tc>
          <w:tcPr>
            <w:tcW w:w="1230"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São Tomé ja Príncipe </w:t>
            </w:r>
          </w:p>
        </w:tc>
        <w:tc>
          <w:tcPr>
            <w:tcW w:w="1555" w:type="dxa"/>
            <w:tcBorders/>
            <w:vAlign w:val="center"/>
          </w:tcPr>
          <w:p>
            <w:pPr>
              <w:pStyle w:val="TableContents"/>
              <w:bidi w:val="0"/>
              <w:spacing w:before="0" w:after="283"/>
              <w:jc w:val="left"/>
              <w:rPr/>
            </w:pPr>
            <w:r>
              <w:rPr/>
              <w:t xml:space="preserve">31.1 </w:t>
            </w:r>
          </w:p>
        </w:tc>
        <w:tc>
          <w:tcPr>
            <w:tcW w:w="1230" w:type="dxa"/>
            <w:tcBorders/>
            <w:vAlign w:val="center"/>
          </w:tcPr>
          <w:p>
            <w:pPr>
              <w:pStyle w:val="TableContents"/>
              <w:bidi w:val="0"/>
              <w:spacing w:before="0" w:after="283"/>
              <w:jc w:val="left"/>
              <w:rPr/>
            </w:pPr>
            <w:r>
              <w:rPr/>
              <w:t xml:space="preserve">5454.5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Saudi-Arabia </w:t>
            </w:r>
          </w:p>
        </w:tc>
        <w:tc>
          <w:tcPr>
            <w:tcW w:w="1555" w:type="dxa"/>
            <w:tcBorders/>
            <w:vAlign w:val="center"/>
          </w:tcPr>
          <w:p>
            <w:pPr>
              <w:pStyle w:val="TableContents"/>
              <w:bidi w:val="0"/>
              <w:spacing w:before="0" w:after="283"/>
              <w:jc w:val="left"/>
              <w:rPr/>
            </w:pPr>
            <w:r>
              <w:rPr/>
              <w:t xml:space="preserve">27.4 </w:t>
            </w:r>
          </w:p>
        </w:tc>
        <w:tc>
          <w:tcPr>
            <w:tcW w:w="1230" w:type="dxa"/>
            <w:tcBorders/>
            <w:vAlign w:val="center"/>
          </w:tcPr>
          <w:p>
            <w:pPr>
              <w:pStyle w:val="TableContents"/>
              <w:bidi w:val="0"/>
              <w:spacing w:before="0" w:after="283"/>
              <w:jc w:val="left"/>
              <w:rPr/>
            </w:pPr>
            <w:r>
              <w:rPr/>
              <w:t xml:space="preserve">119.7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7,898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Senegal </w:t>
            </w:r>
          </w:p>
        </w:tc>
        <w:tc>
          <w:tcPr>
            <w:tcW w:w="1555" w:type="dxa"/>
            <w:tcBorders/>
            <w:vAlign w:val="center"/>
          </w:tcPr>
          <w:p>
            <w:pPr>
              <w:pStyle w:val="TableContents"/>
              <w:bidi w:val="0"/>
              <w:spacing w:before="0" w:after="283"/>
              <w:jc w:val="left"/>
              <w:rPr/>
            </w:pPr>
            <w:r>
              <w:rPr/>
              <w:t xml:space="preserve">27.2 </w:t>
            </w:r>
          </w:p>
        </w:tc>
        <w:tc>
          <w:tcPr>
            <w:tcW w:w="1230" w:type="dxa"/>
            <w:tcBorders/>
            <w:vAlign w:val="center"/>
          </w:tcPr>
          <w:p>
            <w:pPr>
              <w:pStyle w:val="TableContents"/>
              <w:bidi w:val="0"/>
              <w:spacing w:before="0" w:after="283"/>
              <w:jc w:val="left"/>
              <w:rPr/>
            </w:pPr>
            <w:r>
              <w:rPr/>
              <w:t xml:space="preserve">956.4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3,844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Serbia </w:t>
            </w:r>
          </w:p>
        </w:tc>
        <w:tc>
          <w:tcPr>
            <w:tcW w:w="1555" w:type="dxa"/>
            <w:tcBorders/>
            <w:vAlign w:val="center"/>
          </w:tcPr>
          <w:p>
            <w:pPr>
              <w:pStyle w:val="TableContents"/>
              <w:bidi w:val="0"/>
              <w:spacing w:before="0" w:after="283"/>
              <w:jc w:val="left"/>
              <w:rPr/>
            </w:pPr>
            <w:r>
              <w:rPr/>
              <w:t xml:space="preserve">10.4 </w:t>
            </w:r>
          </w:p>
        </w:tc>
        <w:tc>
          <w:tcPr>
            <w:tcW w:w="1230" w:type="dxa"/>
            <w:tcBorders/>
            <w:vAlign w:val="center"/>
          </w:tcPr>
          <w:p>
            <w:pPr>
              <w:pStyle w:val="TableContents"/>
              <w:bidi w:val="0"/>
              <w:spacing w:before="0" w:after="283"/>
              <w:jc w:val="left"/>
              <w:rPr/>
            </w:pPr>
            <w:r>
              <w:rPr/>
              <w:t xml:space="preserve">34.5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735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Seychellit </w:t>
            </w:r>
          </w:p>
        </w:tc>
        <w:tc>
          <w:tcPr>
            <w:tcW w:w="1555" w:type="dxa"/>
            <w:tcBorders/>
            <w:vAlign w:val="center"/>
          </w:tcPr>
          <w:p>
            <w:pPr>
              <w:pStyle w:val="TableContents"/>
              <w:bidi w:val="0"/>
              <w:spacing w:before="0" w:after="283"/>
              <w:jc w:val="left"/>
              <w:rPr/>
            </w:pPr>
            <w:r>
              <w:rPr/>
              <w:t xml:space="preserve">8.6 </w:t>
            </w:r>
          </w:p>
        </w:tc>
        <w:tc>
          <w:tcPr>
            <w:tcW w:w="1230" w:type="dxa"/>
            <w:tcBorders/>
            <w:vAlign w:val="center"/>
          </w:tcPr>
          <w:p>
            <w:pPr>
              <w:pStyle w:val="TableContents"/>
              <w:bidi w:val="0"/>
              <w:spacing w:before="0" w:after="283"/>
              <w:jc w:val="left"/>
              <w:rPr/>
            </w:pPr>
            <w:r>
              <w:rPr/>
              <w:t xml:space="preserve">43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Sierra Leone </w:t>
            </w:r>
          </w:p>
        </w:tc>
        <w:tc>
          <w:tcPr>
            <w:tcW w:w="1555" w:type="dxa"/>
            <w:tcBorders/>
            <w:vAlign w:val="center"/>
          </w:tcPr>
          <w:p>
            <w:pPr>
              <w:pStyle w:val="TableContents"/>
              <w:bidi w:val="0"/>
              <w:spacing w:before="0" w:after="283"/>
              <w:jc w:val="left"/>
              <w:rPr/>
            </w:pPr>
            <w:r>
              <w:rPr/>
              <w:t xml:space="preserve">27.3 </w:t>
            </w:r>
          </w:p>
        </w:tc>
        <w:tc>
          <w:tcPr>
            <w:tcW w:w="1230" w:type="dxa"/>
            <w:tcBorders/>
            <w:vAlign w:val="center"/>
          </w:tcPr>
          <w:p>
            <w:pPr>
              <w:pStyle w:val="TableContents"/>
              <w:bidi w:val="0"/>
              <w:spacing w:before="0" w:after="283"/>
              <w:jc w:val="left"/>
              <w:rPr/>
            </w:pPr>
            <w:r>
              <w:rPr/>
              <w:t xml:space="preserve">2414.2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1,661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Singapore </w:t>
            </w:r>
          </w:p>
        </w:tc>
        <w:tc>
          <w:tcPr>
            <w:tcW w:w="1555" w:type="dxa"/>
            <w:tcBorders/>
            <w:vAlign w:val="center"/>
          </w:tcPr>
          <w:p>
            <w:pPr>
              <w:pStyle w:val="TableContents"/>
              <w:bidi w:val="0"/>
              <w:spacing w:before="0" w:after="283"/>
              <w:jc w:val="left"/>
              <w:rPr/>
            </w:pPr>
            <w:r>
              <w:rPr/>
              <w:t xml:space="preserve">3.6 </w:t>
            </w:r>
          </w:p>
        </w:tc>
        <w:tc>
          <w:tcPr>
            <w:tcW w:w="1230" w:type="dxa"/>
            <w:tcBorders/>
            <w:vAlign w:val="center"/>
          </w:tcPr>
          <w:p>
            <w:pPr>
              <w:pStyle w:val="TableContents"/>
              <w:bidi w:val="0"/>
              <w:spacing w:before="0" w:after="283"/>
              <w:jc w:val="left"/>
              <w:rPr/>
            </w:pPr>
            <w:r>
              <w:rPr/>
              <w:t xml:space="preserve">20.2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197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Slovakia </w:t>
            </w:r>
          </w:p>
        </w:tc>
        <w:tc>
          <w:tcPr>
            <w:tcW w:w="1555" w:type="dxa"/>
            <w:tcBorders/>
            <w:vAlign w:val="center"/>
          </w:tcPr>
          <w:p>
            <w:pPr>
              <w:pStyle w:val="TableContents"/>
              <w:bidi w:val="0"/>
              <w:spacing w:before="0" w:after="283"/>
              <w:jc w:val="left"/>
              <w:rPr/>
            </w:pPr>
            <w:r>
              <w:rPr/>
              <w:t xml:space="preserve">6.6 </w:t>
            </w:r>
          </w:p>
        </w:tc>
        <w:tc>
          <w:tcPr>
            <w:tcW w:w="1230"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360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Slovenia </w:t>
            </w:r>
          </w:p>
        </w:tc>
        <w:tc>
          <w:tcPr>
            <w:tcW w:w="1555" w:type="dxa"/>
            <w:tcBorders/>
            <w:vAlign w:val="center"/>
          </w:tcPr>
          <w:p>
            <w:pPr>
              <w:pStyle w:val="TableContents"/>
              <w:bidi w:val="0"/>
              <w:spacing w:before="0" w:after="283"/>
              <w:jc w:val="left"/>
              <w:rPr/>
            </w:pPr>
            <w:r>
              <w:rPr/>
              <w:t xml:space="preserve">6.4 </w:t>
            </w:r>
          </w:p>
        </w:tc>
        <w:tc>
          <w:tcPr>
            <w:tcW w:w="1230" w:type="dxa"/>
            <w:tcBorders/>
            <w:vAlign w:val="center"/>
          </w:tcPr>
          <w:p>
            <w:pPr>
              <w:pStyle w:val="TableContents"/>
              <w:bidi w:val="0"/>
              <w:spacing w:before="0" w:after="283"/>
              <w:jc w:val="left"/>
              <w:rPr/>
            </w:pPr>
            <w:r>
              <w:rPr/>
              <w:t xml:space="preserve">9.5 </w:t>
            </w:r>
          </w:p>
        </w:tc>
        <w:tc>
          <w:tcPr>
            <w:tcW w:w="1437" w:type="dxa"/>
            <w:tcBorders/>
            <w:vAlign w:val="center"/>
          </w:tcPr>
          <w:p>
            <w:pPr>
              <w:pStyle w:val="TableContents"/>
              <w:bidi w:val="0"/>
              <w:spacing w:before="0" w:after="283"/>
              <w:jc w:val="left"/>
              <w:rPr/>
            </w:pPr>
            <w:r>
              <w:rPr/>
              <w:t xml:space="preserve">7.6 </w:t>
            </w:r>
          </w:p>
        </w:tc>
        <w:tc>
          <w:tcPr>
            <w:tcW w:w="1697" w:type="dxa"/>
            <w:tcBorders/>
            <w:vAlign w:val="center"/>
          </w:tcPr>
          <w:p>
            <w:pPr>
              <w:pStyle w:val="TableContents"/>
              <w:bidi w:val="0"/>
              <w:spacing w:before="0" w:after="283"/>
              <w:jc w:val="left"/>
              <w:rPr/>
            </w:pPr>
            <w:r>
              <w:rPr/>
              <w:t xml:space="preserve">132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Salomonsaaret </w:t>
            </w:r>
          </w:p>
        </w:tc>
        <w:tc>
          <w:tcPr>
            <w:tcW w:w="1555" w:type="dxa"/>
            <w:tcBorders/>
            <w:vAlign w:val="center"/>
          </w:tcPr>
          <w:p>
            <w:pPr>
              <w:pStyle w:val="TableContents"/>
              <w:bidi w:val="0"/>
              <w:spacing w:before="0" w:after="283"/>
              <w:jc w:val="left"/>
              <w:rPr/>
            </w:pPr>
            <w:r>
              <w:rPr/>
              <w:t xml:space="preserve">19.2 </w:t>
            </w:r>
          </w:p>
        </w:tc>
        <w:tc>
          <w:tcPr>
            <w:tcW w:w="1230" w:type="dxa"/>
            <w:tcBorders/>
            <w:vAlign w:val="center"/>
          </w:tcPr>
          <w:p>
            <w:pPr>
              <w:pStyle w:val="TableContents"/>
              <w:bidi w:val="0"/>
              <w:spacing w:before="0" w:after="283"/>
              <w:jc w:val="left"/>
              <w:rPr/>
            </w:pPr>
            <w:r>
              <w:rPr/>
              <w:t xml:space="preserve">240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Somalia </w:t>
            </w:r>
          </w:p>
        </w:tc>
        <w:tc>
          <w:tcPr>
            <w:tcW w:w="1555" w:type="dxa"/>
            <w:tcBorders/>
            <w:vAlign w:val="center"/>
          </w:tcPr>
          <w:p>
            <w:pPr>
              <w:pStyle w:val="TableContents"/>
              <w:bidi w:val="0"/>
              <w:spacing w:before="0" w:after="283"/>
              <w:jc w:val="left"/>
              <w:rPr/>
            </w:pPr>
            <w:r>
              <w:rPr/>
              <w:t xml:space="preserve">25.4 </w:t>
            </w:r>
          </w:p>
        </w:tc>
        <w:tc>
          <w:tcPr>
            <w:tcW w:w="1230" w:type="dxa"/>
            <w:tcBorders/>
            <w:vAlign w:val="center"/>
          </w:tcPr>
          <w:p>
            <w:pPr>
              <w:pStyle w:val="TableContents"/>
              <w:bidi w:val="0"/>
              <w:spacing w:before="0" w:after="283"/>
              <w:jc w:val="left"/>
              <w:rPr/>
            </w:pPr>
            <w:r>
              <w:rPr/>
              <w:t xml:space="preserve">4480.5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2,664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Etelä-Afrikka </w:t>
            </w:r>
          </w:p>
        </w:tc>
        <w:tc>
          <w:tcPr>
            <w:tcW w:w="1555" w:type="dxa"/>
            <w:tcBorders/>
            <w:vAlign w:val="center"/>
          </w:tcPr>
          <w:p>
            <w:pPr>
              <w:pStyle w:val="TableContents"/>
              <w:bidi w:val="0"/>
              <w:spacing w:before="0" w:after="283"/>
              <w:jc w:val="left"/>
              <w:rPr/>
            </w:pPr>
            <w:r>
              <w:rPr/>
              <w:t xml:space="preserve">25.1 </w:t>
            </w:r>
          </w:p>
        </w:tc>
        <w:tc>
          <w:tcPr>
            <w:tcW w:w="1230" w:type="dxa"/>
            <w:tcBorders/>
            <w:vAlign w:val="center"/>
          </w:tcPr>
          <w:p>
            <w:pPr>
              <w:pStyle w:val="TableContents"/>
              <w:bidi w:val="0"/>
              <w:spacing w:before="0" w:after="283"/>
              <w:jc w:val="left"/>
              <w:rPr/>
            </w:pPr>
            <w:r>
              <w:rPr/>
              <w:t xml:space="preserve">133.9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13,273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Espanja </w:t>
            </w:r>
          </w:p>
        </w:tc>
        <w:tc>
          <w:tcPr>
            <w:tcW w:w="1555" w:type="dxa"/>
            <w:tcBorders/>
            <w:vAlign w:val="center"/>
          </w:tcPr>
          <w:p>
            <w:pPr>
              <w:pStyle w:val="TableContents"/>
              <w:bidi w:val="0"/>
              <w:spacing w:before="0" w:after="283"/>
              <w:jc w:val="left"/>
              <w:rPr/>
            </w:pPr>
            <w:r>
              <w:rPr/>
              <w:t xml:space="preserve">3.7 </w:t>
            </w:r>
          </w:p>
        </w:tc>
        <w:tc>
          <w:tcPr>
            <w:tcW w:w="1230" w:type="dxa"/>
            <w:tcBorders/>
            <w:vAlign w:val="center"/>
          </w:tcPr>
          <w:p>
            <w:pPr>
              <w:pStyle w:val="TableContents"/>
              <w:bidi w:val="0"/>
              <w:spacing w:before="0" w:after="283"/>
              <w:jc w:val="left"/>
              <w:rPr/>
            </w:pPr>
            <w:r>
              <w:rPr/>
              <w:t xml:space="preserve">5.3 </w:t>
            </w:r>
          </w:p>
        </w:tc>
        <w:tc>
          <w:tcPr>
            <w:tcW w:w="1437" w:type="dxa"/>
            <w:tcBorders/>
            <w:vAlign w:val="center"/>
          </w:tcPr>
          <w:p>
            <w:pPr>
              <w:pStyle w:val="TableContents"/>
              <w:bidi w:val="0"/>
              <w:spacing w:before="0" w:after="283"/>
              <w:jc w:val="left"/>
              <w:rPr/>
            </w:pPr>
            <w:r>
              <w:rPr/>
              <w:t xml:space="preserve">7.8 </w:t>
            </w:r>
          </w:p>
        </w:tc>
        <w:tc>
          <w:tcPr>
            <w:tcW w:w="1697" w:type="dxa"/>
            <w:tcBorders/>
            <w:vAlign w:val="center"/>
          </w:tcPr>
          <w:p>
            <w:pPr>
              <w:pStyle w:val="TableContents"/>
              <w:bidi w:val="0"/>
              <w:spacing w:before="0" w:after="283"/>
              <w:jc w:val="left"/>
              <w:rPr/>
            </w:pPr>
            <w:r>
              <w:rPr/>
              <w:t xml:space="preserve">1,730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Sri Lanka </w:t>
            </w:r>
          </w:p>
        </w:tc>
        <w:tc>
          <w:tcPr>
            <w:tcW w:w="1555" w:type="dxa"/>
            <w:tcBorders/>
            <w:vAlign w:val="center"/>
          </w:tcPr>
          <w:p>
            <w:pPr>
              <w:pStyle w:val="TableContents"/>
              <w:bidi w:val="0"/>
              <w:spacing w:before="0" w:after="283"/>
              <w:jc w:val="left"/>
              <w:rPr/>
            </w:pPr>
            <w:r>
              <w:rPr/>
              <w:t xml:space="preserve">17.4 </w:t>
            </w:r>
          </w:p>
        </w:tc>
        <w:tc>
          <w:tcPr>
            <w:tcW w:w="1230" w:type="dxa"/>
            <w:tcBorders/>
            <w:vAlign w:val="center"/>
          </w:tcPr>
          <w:p>
            <w:pPr>
              <w:pStyle w:val="TableContents"/>
              <w:bidi w:val="0"/>
              <w:spacing w:before="0" w:after="283"/>
              <w:jc w:val="left"/>
              <w:rPr/>
            </w:pPr>
            <w:r>
              <w:rPr/>
              <w:t xml:space="preserve">70.9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3,691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Sudan </w:t>
            </w:r>
          </w:p>
        </w:tc>
        <w:tc>
          <w:tcPr>
            <w:tcW w:w="1555" w:type="dxa"/>
            <w:tcBorders/>
            <w:vAlign w:val="center"/>
          </w:tcPr>
          <w:p>
            <w:pPr>
              <w:pStyle w:val="TableContents"/>
              <w:bidi w:val="0"/>
              <w:spacing w:before="0" w:after="283"/>
              <w:jc w:val="left"/>
              <w:rPr/>
            </w:pPr>
            <w:r>
              <w:rPr/>
              <w:t xml:space="preserve">24.3 </w:t>
            </w:r>
          </w:p>
        </w:tc>
        <w:tc>
          <w:tcPr>
            <w:tcW w:w="1230" w:type="dxa"/>
            <w:tcBorders/>
            <w:vAlign w:val="center"/>
          </w:tcPr>
          <w:p>
            <w:pPr>
              <w:pStyle w:val="TableContents"/>
              <w:bidi w:val="0"/>
              <w:spacing w:before="0" w:after="283"/>
              <w:jc w:val="left"/>
              <w:rPr/>
            </w:pPr>
            <w:r>
              <w:rPr/>
              <w:t xml:space="preserve">2872.8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9,221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Suriname </w:t>
            </w:r>
          </w:p>
        </w:tc>
        <w:tc>
          <w:tcPr>
            <w:tcW w:w="1555" w:type="dxa"/>
            <w:tcBorders/>
            <w:vAlign w:val="center"/>
          </w:tcPr>
          <w:p>
            <w:pPr>
              <w:pStyle w:val="TableContents"/>
              <w:bidi w:val="0"/>
              <w:spacing w:before="0" w:after="283"/>
              <w:jc w:val="left"/>
              <w:rPr/>
            </w:pPr>
            <w:r>
              <w:rPr/>
              <w:t xml:space="preserve">19.1 </w:t>
            </w:r>
          </w:p>
        </w:tc>
        <w:tc>
          <w:tcPr>
            <w:tcW w:w="1230" w:type="dxa"/>
            <w:tcBorders/>
            <w:vAlign w:val="center"/>
          </w:tcPr>
          <w:p>
            <w:pPr>
              <w:pStyle w:val="TableContents"/>
              <w:bidi w:val="0"/>
              <w:spacing w:before="0" w:after="283"/>
              <w:jc w:val="left"/>
              <w:rPr/>
            </w:pPr>
            <w:r>
              <w:rPr/>
              <w:t xml:space="preserve">49.7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Swazimaa </w:t>
            </w:r>
          </w:p>
        </w:tc>
        <w:tc>
          <w:tcPr>
            <w:tcW w:w="1555" w:type="dxa"/>
            <w:tcBorders/>
            <w:vAlign w:val="center"/>
          </w:tcPr>
          <w:p>
            <w:pPr>
              <w:pStyle w:val="TableContents"/>
              <w:bidi w:val="0"/>
              <w:spacing w:before="0" w:after="283"/>
              <w:jc w:val="left"/>
              <w:rPr/>
            </w:pPr>
            <w:r>
              <w:rPr/>
              <w:t xml:space="preserve">24.2 </w:t>
            </w:r>
          </w:p>
        </w:tc>
        <w:tc>
          <w:tcPr>
            <w:tcW w:w="1230" w:type="dxa"/>
            <w:tcBorders/>
            <w:vAlign w:val="center"/>
          </w:tcPr>
          <w:p>
            <w:pPr>
              <w:pStyle w:val="TableContents"/>
              <w:bidi w:val="0"/>
              <w:spacing w:before="0" w:after="283"/>
              <w:jc w:val="left"/>
              <w:rPr/>
            </w:pPr>
            <w:r>
              <w:rPr/>
              <w:t xml:space="preserve">1667.4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303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Ruotsi </w:t>
            </w:r>
          </w:p>
        </w:tc>
        <w:tc>
          <w:tcPr>
            <w:tcW w:w="1555" w:type="dxa"/>
            <w:tcBorders/>
            <w:vAlign w:val="center"/>
          </w:tcPr>
          <w:p>
            <w:pPr>
              <w:pStyle w:val="TableContents"/>
              <w:bidi w:val="0"/>
              <w:spacing w:before="0" w:after="283"/>
              <w:jc w:val="left"/>
              <w:rPr/>
            </w:pPr>
            <w:r>
              <w:rPr/>
              <w:t xml:space="preserve">2.8 </w:t>
            </w:r>
          </w:p>
        </w:tc>
        <w:tc>
          <w:tcPr>
            <w:tcW w:w="1230"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3.5 </w:t>
            </w:r>
          </w:p>
        </w:tc>
        <w:tc>
          <w:tcPr>
            <w:tcW w:w="1697" w:type="dxa"/>
            <w:tcBorders/>
            <w:vAlign w:val="center"/>
          </w:tcPr>
          <w:p>
            <w:pPr>
              <w:pStyle w:val="TableContents"/>
              <w:bidi w:val="0"/>
              <w:spacing w:before="0" w:after="283"/>
              <w:jc w:val="left"/>
              <w:rPr/>
            </w:pPr>
            <w:r>
              <w:rPr/>
              <w:t xml:space="preserve">272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Sveitsi </w:t>
            </w:r>
          </w:p>
        </w:tc>
        <w:tc>
          <w:tcPr>
            <w:tcW w:w="1555" w:type="dxa"/>
            <w:tcBorders/>
            <w:vAlign w:val="center"/>
          </w:tcPr>
          <w:p>
            <w:pPr>
              <w:pStyle w:val="TableContents"/>
              <w:bidi w:val="0"/>
              <w:spacing w:before="0" w:after="283"/>
              <w:jc w:val="left"/>
              <w:rPr/>
            </w:pPr>
            <w:r>
              <w:rPr/>
              <w:t xml:space="preserve">3.3 </w:t>
            </w:r>
          </w:p>
        </w:tc>
        <w:tc>
          <w:tcPr>
            <w:tcW w:w="1230"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4.3 </w:t>
            </w:r>
          </w:p>
        </w:tc>
        <w:tc>
          <w:tcPr>
            <w:tcW w:w="1697" w:type="dxa"/>
            <w:tcBorders/>
            <w:vAlign w:val="center"/>
          </w:tcPr>
          <w:p>
            <w:pPr>
              <w:pStyle w:val="TableContents"/>
              <w:bidi w:val="0"/>
              <w:spacing w:before="0" w:after="283"/>
              <w:jc w:val="left"/>
              <w:rPr/>
            </w:pPr>
            <w:r>
              <w:rPr/>
              <w:t xml:space="preserve">269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Tadžikistan </w:t>
            </w:r>
          </w:p>
        </w:tc>
        <w:tc>
          <w:tcPr>
            <w:tcW w:w="1555" w:type="dxa"/>
            <w:tcBorders/>
            <w:vAlign w:val="center"/>
          </w:tcPr>
          <w:p>
            <w:pPr>
              <w:pStyle w:val="TableContents"/>
              <w:bidi w:val="0"/>
              <w:spacing w:before="0" w:after="283"/>
              <w:jc w:val="left"/>
              <w:rPr/>
            </w:pPr>
            <w:r>
              <w:rPr/>
              <w:t xml:space="preserve">18.8 </w:t>
            </w:r>
          </w:p>
        </w:tc>
        <w:tc>
          <w:tcPr>
            <w:tcW w:w="1230" w:type="dxa"/>
            <w:tcBorders/>
            <w:vAlign w:val="center"/>
          </w:tcPr>
          <w:p>
            <w:pPr>
              <w:pStyle w:val="TableContents"/>
              <w:bidi w:val="0"/>
              <w:spacing w:before="0" w:after="283"/>
              <w:jc w:val="left"/>
              <w:rPr/>
            </w:pPr>
            <w:r>
              <w:rPr/>
              <w:t xml:space="preserve">374.9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1,543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Thaimaa </w:t>
            </w:r>
          </w:p>
        </w:tc>
        <w:tc>
          <w:tcPr>
            <w:tcW w:w="1555" w:type="dxa"/>
            <w:tcBorders/>
            <w:vAlign w:val="center"/>
          </w:tcPr>
          <w:p>
            <w:pPr>
              <w:pStyle w:val="TableContents"/>
              <w:bidi w:val="0"/>
              <w:spacing w:before="0" w:after="283"/>
              <w:jc w:val="left"/>
              <w:rPr/>
            </w:pPr>
            <w:r>
              <w:rPr/>
              <w:t xml:space="preserve">36.2 </w:t>
            </w:r>
          </w:p>
        </w:tc>
        <w:tc>
          <w:tcPr>
            <w:tcW w:w="1230" w:type="dxa"/>
            <w:tcBorders/>
            <w:vAlign w:val="center"/>
          </w:tcPr>
          <w:p>
            <w:pPr>
              <w:pStyle w:val="TableContents"/>
              <w:bidi w:val="0"/>
              <w:spacing w:before="0" w:after="283"/>
              <w:jc w:val="left"/>
              <w:rPr/>
            </w:pPr>
            <w:r>
              <w:rPr/>
              <w:t xml:space="preserve">74.6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24,237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Itä-Timor </w:t>
            </w:r>
          </w:p>
        </w:tc>
        <w:tc>
          <w:tcPr>
            <w:tcW w:w="1555" w:type="dxa"/>
            <w:tcBorders/>
            <w:vAlign w:val="center"/>
          </w:tcPr>
          <w:p>
            <w:pPr>
              <w:pStyle w:val="TableContents"/>
              <w:bidi w:val="0"/>
              <w:spacing w:before="0" w:after="283"/>
              <w:jc w:val="left"/>
              <w:rPr/>
            </w:pPr>
            <w:r>
              <w:rPr/>
              <w:t xml:space="preserve">16.6 </w:t>
            </w:r>
          </w:p>
        </w:tc>
        <w:tc>
          <w:tcPr>
            <w:tcW w:w="1230" w:type="dxa"/>
            <w:tcBorders/>
            <w:vAlign w:val="center"/>
          </w:tcPr>
          <w:p>
            <w:pPr>
              <w:pStyle w:val="TableContents"/>
              <w:bidi w:val="0"/>
              <w:spacing w:before="0" w:after="283"/>
              <w:jc w:val="left"/>
              <w:rPr/>
            </w:pPr>
            <w:r>
              <w:rPr/>
              <w:t xml:space="preserve">295.8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188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Togo </w:t>
            </w:r>
          </w:p>
        </w:tc>
        <w:tc>
          <w:tcPr>
            <w:tcW w:w="1555" w:type="dxa"/>
            <w:tcBorders/>
            <w:vAlign w:val="center"/>
          </w:tcPr>
          <w:p>
            <w:pPr>
              <w:pStyle w:val="TableContents"/>
              <w:bidi w:val="0"/>
              <w:spacing w:before="0" w:after="283"/>
              <w:jc w:val="left"/>
              <w:rPr/>
            </w:pPr>
            <w:r>
              <w:rPr/>
              <w:t xml:space="preserve">31.1 </w:t>
            </w:r>
          </w:p>
        </w:tc>
        <w:tc>
          <w:tcPr>
            <w:tcW w:w="1230" w:type="dxa"/>
            <w:tcBorders/>
            <w:vAlign w:val="center"/>
          </w:tcPr>
          <w:p>
            <w:pPr>
              <w:pStyle w:val="TableContents"/>
              <w:bidi w:val="0"/>
              <w:spacing w:before="0" w:after="283"/>
              <w:jc w:val="left"/>
              <w:rPr/>
            </w:pPr>
            <w:r>
              <w:rPr/>
              <w:t xml:space="preserve">3653.4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2,123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Tonga </w:t>
            </w:r>
          </w:p>
        </w:tc>
        <w:tc>
          <w:tcPr>
            <w:tcW w:w="1555" w:type="dxa"/>
            <w:tcBorders/>
            <w:vAlign w:val="center"/>
          </w:tcPr>
          <w:p>
            <w:pPr>
              <w:pStyle w:val="TableContents"/>
              <w:bidi w:val="0"/>
              <w:spacing w:before="0" w:after="283"/>
              <w:jc w:val="left"/>
              <w:rPr/>
            </w:pPr>
            <w:r>
              <w:rPr/>
              <w:t xml:space="preserve">7.6 </w:t>
            </w:r>
          </w:p>
        </w:tc>
        <w:tc>
          <w:tcPr>
            <w:tcW w:w="1230" w:type="dxa"/>
            <w:tcBorders/>
            <w:vAlign w:val="center"/>
          </w:tcPr>
          <w:p>
            <w:pPr>
              <w:pStyle w:val="TableContents"/>
              <w:bidi w:val="0"/>
              <w:spacing w:before="0" w:after="283"/>
              <w:jc w:val="left"/>
              <w:rPr/>
            </w:pPr>
            <w:r>
              <w:rPr/>
              <w:t xml:space="preserve">98.1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Trinidad ja Tobago </w:t>
            </w:r>
          </w:p>
        </w:tc>
        <w:tc>
          <w:tcPr>
            <w:tcW w:w="1555" w:type="dxa"/>
            <w:tcBorders/>
            <w:vAlign w:val="center"/>
          </w:tcPr>
          <w:p>
            <w:pPr>
              <w:pStyle w:val="TableContents"/>
              <w:bidi w:val="0"/>
              <w:spacing w:before="0" w:after="283"/>
              <w:jc w:val="left"/>
              <w:rPr/>
            </w:pPr>
            <w:r>
              <w:rPr/>
              <w:t xml:space="preserve">14.1 </w:t>
            </w:r>
          </w:p>
        </w:tc>
        <w:tc>
          <w:tcPr>
            <w:tcW w:w="1230" w:type="dxa"/>
            <w:tcBorders/>
            <w:vAlign w:val="center"/>
          </w:tcPr>
          <w:p>
            <w:pPr>
              <w:pStyle w:val="TableContents"/>
              <w:bidi w:val="0"/>
              <w:spacing w:before="0" w:after="283"/>
              <w:jc w:val="left"/>
              <w:rPr/>
            </w:pPr>
            <w:r>
              <w:rPr/>
              <w:t xml:space="preserve">58.9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189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Tunisia </w:t>
            </w:r>
          </w:p>
        </w:tc>
        <w:tc>
          <w:tcPr>
            <w:tcW w:w="1555" w:type="dxa"/>
            <w:tcBorders/>
            <w:vAlign w:val="center"/>
          </w:tcPr>
          <w:p>
            <w:pPr>
              <w:pStyle w:val="TableContents"/>
              <w:bidi w:val="0"/>
              <w:spacing w:before="0" w:after="283"/>
              <w:jc w:val="left"/>
              <w:rPr/>
            </w:pPr>
            <w:r>
              <w:rPr/>
              <w:t xml:space="preserve">24.4 </w:t>
            </w:r>
          </w:p>
        </w:tc>
        <w:tc>
          <w:tcPr>
            <w:tcW w:w="1230" w:type="dxa"/>
            <w:tcBorders/>
            <w:vAlign w:val="center"/>
          </w:tcPr>
          <w:p>
            <w:pPr>
              <w:pStyle w:val="TableContents"/>
              <w:bidi w:val="0"/>
              <w:spacing w:before="0" w:after="283"/>
              <w:jc w:val="left"/>
              <w:rPr/>
            </w:pPr>
            <w:r>
              <w:rPr/>
              <w:t xml:space="preserve">154.4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2,679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Turkki </w:t>
            </w:r>
          </w:p>
        </w:tc>
        <w:tc>
          <w:tcPr>
            <w:tcW w:w="1555" w:type="dxa"/>
            <w:tcBorders/>
            <w:vAlign w:val="center"/>
          </w:tcPr>
          <w:p>
            <w:pPr>
              <w:pStyle w:val="TableContents"/>
              <w:bidi w:val="0"/>
              <w:spacing w:before="0" w:after="283"/>
              <w:jc w:val="left"/>
              <w:rPr/>
            </w:pPr>
            <w:r>
              <w:rPr/>
              <w:t xml:space="preserve">8.9 </w:t>
            </w:r>
          </w:p>
        </w:tc>
        <w:tc>
          <w:tcPr>
            <w:tcW w:w="1230" w:type="dxa"/>
            <w:tcBorders/>
            <w:vAlign w:val="center"/>
          </w:tcPr>
          <w:p>
            <w:pPr>
              <w:pStyle w:val="TableContents"/>
              <w:bidi w:val="0"/>
              <w:spacing w:before="0" w:after="283"/>
              <w:jc w:val="left"/>
              <w:rPr/>
            </w:pPr>
            <w:r>
              <w:rPr/>
              <w:t xml:space="preserve">37.3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6,687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Turkmenistan </w:t>
            </w:r>
          </w:p>
        </w:tc>
        <w:tc>
          <w:tcPr>
            <w:tcW w:w="1555" w:type="dxa"/>
            <w:tcBorders/>
            <w:vAlign w:val="center"/>
          </w:tcPr>
          <w:p>
            <w:pPr>
              <w:pStyle w:val="TableContents"/>
              <w:bidi w:val="0"/>
              <w:spacing w:before="0" w:after="283"/>
              <w:jc w:val="left"/>
              <w:rPr/>
            </w:pPr>
            <w:r>
              <w:rPr/>
              <w:t xml:space="preserve">17.4 </w:t>
            </w:r>
          </w:p>
        </w:tc>
        <w:tc>
          <w:tcPr>
            <w:tcW w:w="1230" w:type="dxa"/>
            <w:tcBorders/>
            <w:vAlign w:val="center"/>
          </w:tcPr>
          <w:p>
            <w:pPr>
              <w:pStyle w:val="TableContents"/>
              <w:bidi w:val="0"/>
              <w:spacing w:before="0" w:after="283"/>
              <w:jc w:val="left"/>
              <w:rPr/>
            </w:pPr>
            <w:r>
              <w:rPr/>
              <w:t xml:space="preserve">107.8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914 </w:t>
            </w:r>
          </w:p>
        </w:tc>
        <w:tc>
          <w:tcPr>
            <w:tcW w:w="1661" w:type="dxa"/>
            <w:tcBorders/>
            <w:vAlign w:val="center"/>
          </w:tcPr>
          <w:p>
            <w:pPr>
              <w:pStyle w:val="TableContents"/>
              <w:bidi w:val="0"/>
              <w:spacing w:before="0" w:after="283"/>
              <w:jc w:val="left"/>
              <w:rPr/>
            </w:pPr>
            <w:r>
              <w:rPr/>
              <w:t xml:space="preserve">2009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Uganda </w:t>
            </w:r>
          </w:p>
        </w:tc>
        <w:tc>
          <w:tcPr>
            <w:tcW w:w="1555" w:type="dxa"/>
            <w:tcBorders/>
            <w:vAlign w:val="center"/>
          </w:tcPr>
          <w:p>
            <w:pPr>
              <w:pStyle w:val="TableContents"/>
              <w:bidi w:val="0"/>
              <w:spacing w:before="0" w:after="283"/>
              <w:jc w:val="left"/>
              <w:rPr/>
            </w:pPr>
            <w:r>
              <w:rPr/>
              <w:t xml:space="preserve">27.4 </w:t>
            </w:r>
          </w:p>
        </w:tc>
        <w:tc>
          <w:tcPr>
            <w:tcW w:w="1230" w:type="dxa"/>
            <w:tcBorders/>
            <w:vAlign w:val="center"/>
          </w:tcPr>
          <w:p>
            <w:pPr>
              <w:pStyle w:val="TableContents"/>
              <w:bidi w:val="0"/>
              <w:spacing w:before="0" w:after="283"/>
              <w:jc w:val="left"/>
              <w:rPr/>
            </w:pPr>
            <w:r>
              <w:rPr/>
              <w:t xml:space="preserve">836.8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10,280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Yhdistyneet arabiemiirikunnat </w:t>
            </w:r>
          </w:p>
        </w:tc>
        <w:tc>
          <w:tcPr>
            <w:tcW w:w="1555" w:type="dxa"/>
            <w:tcBorders/>
            <w:vAlign w:val="center"/>
          </w:tcPr>
          <w:p>
            <w:pPr>
              <w:pStyle w:val="TableContents"/>
              <w:bidi w:val="0"/>
              <w:spacing w:before="0" w:after="283"/>
              <w:jc w:val="left"/>
              <w:rPr/>
            </w:pPr>
            <w:r>
              <w:rPr/>
              <w:t xml:space="preserve">10.9 </w:t>
            </w:r>
          </w:p>
        </w:tc>
        <w:tc>
          <w:tcPr>
            <w:tcW w:w="123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1,021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Yhdistynyt kuningaskunta </w:t>
            </w:r>
          </w:p>
        </w:tc>
        <w:tc>
          <w:tcPr>
            <w:tcW w:w="1555" w:type="dxa"/>
            <w:tcBorders/>
            <w:vAlign w:val="center"/>
          </w:tcPr>
          <w:p>
            <w:pPr>
              <w:pStyle w:val="TableContents"/>
              <w:bidi w:val="0"/>
              <w:spacing w:before="0" w:after="283"/>
              <w:jc w:val="left"/>
              <w:rPr/>
            </w:pPr>
            <w:r>
              <w:rPr/>
              <w:t xml:space="preserve">2.9 </w:t>
            </w:r>
          </w:p>
        </w:tc>
        <w:tc>
          <w:tcPr>
            <w:tcW w:w="1230" w:type="dxa"/>
            <w:tcBorders/>
            <w:vAlign w:val="center"/>
          </w:tcPr>
          <w:p>
            <w:pPr>
              <w:pStyle w:val="TableContents"/>
              <w:bidi w:val="0"/>
              <w:spacing w:before="0" w:after="283"/>
              <w:jc w:val="left"/>
              <w:rPr/>
            </w:pPr>
            <w:r>
              <w:rPr/>
              <w:t xml:space="preserve">5.1 </w:t>
            </w:r>
          </w:p>
        </w:tc>
        <w:tc>
          <w:tcPr>
            <w:tcW w:w="1437" w:type="dxa"/>
            <w:tcBorders/>
            <w:vAlign w:val="center"/>
          </w:tcPr>
          <w:p>
            <w:pPr>
              <w:pStyle w:val="TableContents"/>
              <w:bidi w:val="0"/>
              <w:spacing w:before="0" w:after="283"/>
              <w:jc w:val="left"/>
              <w:rPr/>
            </w:pPr>
            <w:r>
              <w:rPr/>
              <w:t xml:space="preserve">3.6 </w:t>
            </w:r>
          </w:p>
        </w:tc>
        <w:tc>
          <w:tcPr>
            <w:tcW w:w="1697" w:type="dxa"/>
            <w:tcBorders/>
            <w:vAlign w:val="center"/>
          </w:tcPr>
          <w:p>
            <w:pPr>
              <w:pStyle w:val="TableContents"/>
              <w:bidi w:val="0"/>
              <w:spacing w:before="0" w:after="283"/>
              <w:jc w:val="left"/>
              <w:rPr/>
            </w:pPr>
            <w:r>
              <w:rPr/>
              <w:t xml:space="preserve">1,827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Tansania </w:t>
            </w:r>
          </w:p>
        </w:tc>
        <w:tc>
          <w:tcPr>
            <w:tcW w:w="1555" w:type="dxa"/>
            <w:tcBorders/>
            <w:vAlign w:val="center"/>
          </w:tcPr>
          <w:p>
            <w:pPr>
              <w:pStyle w:val="TableContents"/>
              <w:bidi w:val="0"/>
              <w:spacing w:before="0" w:after="283"/>
              <w:jc w:val="left"/>
              <w:rPr/>
            </w:pPr>
            <w:r>
              <w:rPr/>
              <w:t xml:space="preserve">32.9 </w:t>
            </w:r>
          </w:p>
        </w:tc>
        <w:tc>
          <w:tcPr>
            <w:tcW w:w="1230" w:type="dxa"/>
            <w:tcBorders/>
            <w:vAlign w:val="center"/>
          </w:tcPr>
          <w:p>
            <w:pPr>
              <w:pStyle w:val="TableContents"/>
              <w:bidi w:val="0"/>
              <w:spacing w:before="0" w:after="283"/>
              <w:jc w:val="left"/>
              <w:rPr/>
            </w:pPr>
            <w:r>
              <w:rPr/>
              <w:t xml:space="preserve">1073.7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16,211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Ukraina </w:t>
            </w:r>
          </w:p>
        </w:tc>
        <w:tc>
          <w:tcPr>
            <w:tcW w:w="1555" w:type="dxa"/>
            <w:tcBorders/>
            <w:vAlign w:val="center"/>
          </w:tcPr>
          <w:p>
            <w:pPr>
              <w:pStyle w:val="TableContents"/>
              <w:bidi w:val="0"/>
              <w:spacing w:before="0" w:after="283"/>
              <w:jc w:val="left"/>
              <w:rPr/>
            </w:pPr>
            <w:r>
              <w:rPr/>
              <w:t xml:space="preserve">13.5 </w:t>
            </w:r>
          </w:p>
        </w:tc>
        <w:tc>
          <w:tcPr>
            <w:tcW w:w="123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5,099 </w:t>
            </w:r>
          </w:p>
        </w:tc>
        <w:tc>
          <w:tcPr>
            <w:tcW w:w="1661" w:type="dxa"/>
            <w:tcBorders/>
            <w:vAlign w:val="center"/>
          </w:tcPr>
          <w:p>
            <w:pPr>
              <w:pStyle w:val="TableContents"/>
              <w:bidi w:val="0"/>
              <w:spacing w:before="0" w:after="283"/>
              <w:jc w:val="left"/>
              <w:rPr/>
            </w:pPr>
            <w:r>
              <w:rPr/>
              <w:t xml:space="preserve">2012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Yhdysvallat </w:t>
            </w:r>
          </w:p>
        </w:tc>
        <w:tc>
          <w:tcPr>
            <w:tcW w:w="1555" w:type="dxa"/>
            <w:tcBorders/>
            <w:vAlign w:val="center"/>
          </w:tcPr>
          <w:p>
            <w:pPr>
              <w:pStyle w:val="TableContents"/>
              <w:bidi w:val="0"/>
              <w:spacing w:before="0" w:after="283"/>
              <w:jc w:val="left"/>
              <w:rPr/>
            </w:pPr>
            <w:r>
              <w:rPr/>
              <w:t xml:space="preserve">10.6 </w:t>
            </w:r>
          </w:p>
        </w:tc>
        <w:tc>
          <w:tcPr>
            <w:tcW w:w="1230" w:type="dxa"/>
            <w:tcBorders/>
            <w:vAlign w:val="center"/>
          </w:tcPr>
          <w:p>
            <w:pPr>
              <w:pStyle w:val="TableContents"/>
              <w:bidi w:val="0"/>
              <w:spacing w:before="0" w:after="283"/>
              <w:jc w:val="left"/>
              <w:rPr/>
            </w:pPr>
            <w:r>
              <w:rPr/>
              <w:t xml:space="preserve">12.9 </w:t>
            </w:r>
          </w:p>
        </w:tc>
        <w:tc>
          <w:tcPr>
            <w:tcW w:w="1437" w:type="dxa"/>
            <w:tcBorders/>
            <w:vAlign w:val="center"/>
          </w:tcPr>
          <w:p>
            <w:pPr>
              <w:pStyle w:val="TableContents"/>
              <w:bidi w:val="0"/>
              <w:spacing w:before="0" w:after="283"/>
              <w:jc w:val="left"/>
              <w:rPr/>
            </w:pPr>
            <w:r>
              <w:rPr/>
              <w:t xml:space="preserve">7.1 </w:t>
            </w:r>
          </w:p>
        </w:tc>
        <w:tc>
          <w:tcPr>
            <w:tcW w:w="1697" w:type="dxa"/>
            <w:tcBorders/>
            <w:vAlign w:val="center"/>
          </w:tcPr>
          <w:p>
            <w:pPr>
              <w:pStyle w:val="TableContents"/>
              <w:bidi w:val="0"/>
              <w:spacing w:before="0" w:after="283"/>
              <w:jc w:val="left"/>
              <w:rPr/>
            </w:pPr>
            <w:r>
              <w:rPr/>
              <w:t xml:space="preserve">34,064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Uruguay </w:t>
            </w:r>
          </w:p>
        </w:tc>
        <w:tc>
          <w:tcPr>
            <w:tcW w:w="1555" w:type="dxa"/>
            <w:tcBorders/>
            <w:vAlign w:val="center"/>
          </w:tcPr>
          <w:p>
            <w:pPr>
              <w:pStyle w:val="TableContents"/>
              <w:bidi w:val="0"/>
              <w:spacing w:before="0" w:after="283"/>
              <w:jc w:val="left"/>
              <w:rPr/>
            </w:pPr>
            <w:r>
              <w:rPr/>
              <w:t xml:space="preserve">16.6 </w:t>
            </w:r>
          </w:p>
        </w:tc>
        <w:tc>
          <w:tcPr>
            <w:tcW w:w="1230" w:type="dxa"/>
            <w:tcBorders/>
            <w:vAlign w:val="center"/>
          </w:tcPr>
          <w:p>
            <w:pPr>
              <w:pStyle w:val="TableContents"/>
              <w:bidi w:val="0"/>
              <w:spacing w:before="0" w:after="283"/>
              <w:jc w:val="left"/>
              <w:rPr/>
            </w:pPr>
            <w:r>
              <w:rPr/>
              <w:t xml:space="preserve">28.5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567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Uzbekistan </w:t>
            </w:r>
          </w:p>
        </w:tc>
        <w:tc>
          <w:tcPr>
            <w:tcW w:w="1555" w:type="dxa"/>
            <w:tcBorders/>
            <w:vAlign w:val="center"/>
          </w:tcPr>
          <w:p>
            <w:pPr>
              <w:pStyle w:val="TableContents"/>
              <w:bidi w:val="0"/>
              <w:spacing w:before="0" w:after="283"/>
              <w:jc w:val="left"/>
              <w:rPr/>
            </w:pPr>
            <w:r>
              <w:rPr/>
              <w:t xml:space="preserve">11.2 </w:t>
            </w:r>
          </w:p>
        </w:tc>
        <w:tc>
          <w:tcPr>
            <w:tcW w:w="1230"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3,240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Vanuatu </w:t>
            </w:r>
          </w:p>
        </w:tc>
        <w:tc>
          <w:tcPr>
            <w:tcW w:w="1555" w:type="dxa"/>
            <w:tcBorders/>
            <w:vAlign w:val="center"/>
          </w:tcPr>
          <w:p>
            <w:pPr>
              <w:pStyle w:val="TableContents"/>
              <w:bidi w:val="0"/>
              <w:spacing w:before="0" w:after="283"/>
              <w:jc w:val="left"/>
              <w:rPr/>
            </w:pPr>
            <w:r>
              <w:rPr/>
              <w:t xml:space="preserve">16.6 </w:t>
            </w:r>
          </w:p>
        </w:tc>
        <w:tc>
          <w:tcPr>
            <w:tcW w:w="1230" w:type="dxa"/>
            <w:tcBorders/>
            <w:vAlign w:val="center"/>
          </w:tcPr>
          <w:p>
            <w:pPr>
              <w:pStyle w:val="TableContents"/>
              <w:bidi w:val="0"/>
              <w:spacing w:before="0" w:after="283"/>
              <w:jc w:val="left"/>
              <w:rPr/>
            </w:pPr>
            <w:r>
              <w:rPr/>
              <w:t xml:space="preserve">300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42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Vietnam </w:t>
            </w:r>
          </w:p>
        </w:tc>
        <w:tc>
          <w:tcPr>
            <w:tcW w:w="1555" w:type="dxa"/>
            <w:tcBorders/>
            <w:vAlign w:val="center"/>
          </w:tcPr>
          <w:p>
            <w:pPr>
              <w:pStyle w:val="TableContents"/>
              <w:bidi w:val="0"/>
              <w:spacing w:before="0" w:after="283"/>
              <w:jc w:val="left"/>
              <w:rPr/>
            </w:pPr>
            <w:r>
              <w:rPr/>
              <w:t xml:space="preserve">24.5 </w:t>
            </w:r>
          </w:p>
        </w:tc>
        <w:tc>
          <w:tcPr>
            <w:tcW w:w="1230"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22,419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Jemen </w:t>
            </w:r>
          </w:p>
        </w:tc>
        <w:tc>
          <w:tcPr>
            <w:tcW w:w="1555" w:type="dxa"/>
            <w:tcBorders/>
            <w:vAlign w:val="center"/>
          </w:tcPr>
          <w:p>
            <w:pPr>
              <w:pStyle w:val="TableContents"/>
              <w:bidi w:val="0"/>
              <w:spacing w:before="0" w:after="283"/>
              <w:jc w:val="left"/>
              <w:rPr/>
            </w:pPr>
            <w:r>
              <w:rPr/>
              <w:t xml:space="preserve">21.5 </w:t>
            </w:r>
          </w:p>
        </w:tc>
        <w:tc>
          <w:tcPr>
            <w:tcW w:w="1230" w:type="dxa"/>
            <w:tcBorders/>
            <w:vAlign w:val="center"/>
          </w:tcPr>
          <w:p>
            <w:pPr>
              <w:pStyle w:val="TableContents"/>
              <w:bidi w:val="0"/>
              <w:spacing w:before="0" w:after="283"/>
              <w:jc w:val="left"/>
              <w:rPr/>
            </w:pPr>
            <w:r>
              <w:rPr/>
              <w:t xml:space="preserve">436.6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5,248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Oikea </w:t>
            </w:r>
          </w:p>
        </w:tc>
      </w:tr>
      <w:tr>
        <w:trPr/>
        <w:tc>
          <w:tcPr>
            <w:tcW w:w="1680" w:type="dxa"/>
            <w:tcBorders/>
            <w:vAlign w:val="center"/>
          </w:tcPr>
          <w:p>
            <w:pPr>
              <w:pStyle w:val="TableContents"/>
              <w:bidi w:val="0"/>
              <w:spacing w:before="0" w:after="283"/>
              <w:jc w:val="left"/>
              <w:rPr/>
            </w:pPr>
            <w:r>
              <w:rPr/>
              <w:t xml:space="preserve">Sambia </w:t>
            </w:r>
          </w:p>
        </w:tc>
        <w:tc>
          <w:tcPr>
            <w:tcW w:w="1555" w:type="dxa"/>
            <w:tcBorders/>
            <w:vAlign w:val="center"/>
          </w:tcPr>
          <w:p>
            <w:pPr>
              <w:pStyle w:val="TableContents"/>
              <w:bidi w:val="0"/>
              <w:spacing w:before="0" w:after="283"/>
              <w:jc w:val="left"/>
              <w:rPr/>
            </w:pPr>
            <w:r>
              <w:rPr/>
              <w:t xml:space="preserve">24.7 </w:t>
            </w:r>
          </w:p>
        </w:tc>
        <w:tc>
          <w:tcPr>
            <w:tcW w:w="1230" w:type="dxa"/>
            <w:tcBorders/>
            <w:vAlign w:val="center"/>
          </w:tcPr>
          <w:p>
            <w:pPr>
              <w:pStyle w:val="TableContents"/>
              <w:bidi w:val="0"/>
              <w:spacing w:before="0" w:after="283"/>
              <w:jc w:val="left"/>
              <w:rPr/>
            </w:pPr>
            <w:r>
              <w:rPr/>
              <w:t xml:space="preserve">670.9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3,586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r>
        <w:trPr/>
        <w:tc>
          <w:tcPr>
            <w:tcW w:w="1680" w:type="dxa"/>
            <w:tcBorders/>
            <w:vAlign w:val="center"/>
          </w:tcPr>
          <w:p>
            <w:pPr>
              <w:pStyle w:val="TableContents"/>
              <w:bidi w:val="0"/>
              <w:spacing w:before="0" w:after="283"/>
              <w:jc w:val="left"/>
              <w:rPr/>
            </w:pPr>
            <w:r>
              <w:rPr/>
              <w:t xml:space="preserve">Zimbabwe </w:t>
            </w:r>
          </w:p>
        </w:tc>
        <w:tc>
          <w:tcPr>
            <w:tcW w:w="1555" w:type="dxa"/>
            <w:tcBorders/>
            <w:vAlign w:val="center"/>
          </w:tcPr>
          <w:p>
            <w:pPr>
              <w:pStyle w:val="TableContents"/>
              <w:bidi w:val="0"/>
              <w:spacing w:before="0" w:after="283"/>
              <w:jc w:val="left"/>
              <w:rPr/>
            </w:pPr>
            <w:r>
              <w:rPr/>
              <w:t xml:space="preserve">28.2 </w:t>
            </w:r>
          </w:p>
        </w:tc>
        <w:tc>
          <w:tcPr>
            <w:tcW w:w="1230" w:type="dxa"/>
            <w:tcBorders/>
            <w:vAlign w:val="center"/>
          </w:tcPr>
          <w:p>
            <w:pPr>
              <w:pStyle w:val="TableContents"/>
              <w:bidi w:val="0"/>
              <w:spacing w:before="0" w:after="283"/>
              <w:jc w:val="left"/>
              <w:rPr/>
            </w:pPr>
            <w:r>
              <w:rPr/>
              <w:t xml:space="preserve">429.8 </w:t>
            </w:r>
          </w:p>
        </w:tc>
        <w:tc>
          <w:tcPr>
            <w:tcW w:w="1437" w:type="dxa"/>
            <w:tcBorders/>
            <w:vAlign w:val="center"/>
          </w:tcPr>
          <w:p>
            <w:pPr>
              <w:pStyle w:val="TableContents"/>
              <w:bidi w:val="0"/>
              <w:spacing w:before="0" w:after="283"/>
              <w:jc w:val="left"/>
              <w:rPr/>
            </w:pPr>
            <w:r>
              <w:rPr/>
              <w:t xml:space="preserve">n / a </w:t>
            </w:r>
          </w:p>
        </w:tc>
        <w:tc>
          <w:tcPr>
            <w:tcW w:w="1697" w:type="dxa"/>
            <w:tcBorders/>
            <w:vAlign w:val="center"/>
          </w:tcPr>
          <w:p>
            <w:pPr>
              <w:pStyle w:val="TableContents"/>
              <w:bidi w:val="0"/>
              <w:spacing w:before="0" w:after="283"/>
              <w:jc w:val="left"/>
              <w:rPr/>
            </w:pPr>
            <w:r>
              <w:rPr/>
              <w:t xml:space="preserve">3,985 </w:t>
            </w:r>
          </w:p>
        </w:tc>
        <w:tc>
          <w:tcPr>
            <w:tcW w:w="1661" w:type="dxa"/>
            <w:tcBorders/>
            <w:vAlign w:val="center"/>
          </w:tcPr>
          <w:p>
            <w:pPr>
              <w:pStyle w:val="TableContents"/>
              <w:bidi w:val="0"/>
              <w:spacing w:before="0" w:after="283"/>
              <w:jc w:val="left"/>
              <w:rPr/>
            </w:pPr>
            <w:r>
              <w:rPr/>
              <w:t xml:space="preserve">2013 </w:t>
            </w:r>
          </w:p>
        </w:tc>
        <w:tc>
          <w:tcPr>
            <w:tcW w:w="945" w:type="dxa"/>
            <w:tcBorders/>
            <w:vAlign w:val="center"/>
          </w:tcPr>
          <w:p>
            <w:pPr>
              <w:pStyle w:val="TableContents"/>
              <w:bidi w:val="0"/>
              <w:spacing w:before="0" w:after="283"/>
              <w:jc w:val="left"/>
              <w:rPr/>
            </w:pPr>
            <w:r>
              <w:rPr/>
              <w:t xml:space="preserve">Vasen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 joissa tieliikennekuolemien määrä on suurin</w:t>
      </w:r>
    </w:p>
    <w:p>
      <w:pPr>
        <w:pStyle w:val="TextBody"/>
        <w:bidi w:val="0"/>
        <w:jc w:val="left"/>
        <w:rPr>
          <w:b/>
          <w:u w:val="single"/>
          <w:shd w:val="clear" w:fill="FFFF00"/>
        </w:rPr>
      </w:pPr>
      <w:r>
        <w:rPr>
          <w:b/>
          <w:u w:val="single"/>
          <w:shd w:val="clear" w:fill="FFFF00"/>
        </w:rPr>
        <w:t xml:space="preserve">Asiakirjan numero 3688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Elisabet II Elisabet vuonna 2015 Yhdistyneen kuningaskunnan ja muiden kansainyhteisön valtakuntien kuningatar (show) (2015) </w:t>
      </w:r>
    </w:p>
    <w:tbl>
      <w:tblPr>
        <w:tblW w:w="4772" w:type="dxa"/>
        <w:jc w:val="left"/>
        <w:tblInd w:w="707" w:type="dxa"/>
        <w:tblLayout w:type="fixed"/>
        <w:tblCellMar>
          <w:top w:w="28" w:type="dxa"/>
          <w:left w:w="28" w:type="dxa"/>
          <w:bottom w:w="28" w:type="dxa"/>
          <w:right w:w="28" w:type="dxa"/>
        </w:tblCellMar>
      </w:tblPr>
      <w:tblGrid>
        <w:gridCol w:w="3136"/>
        <w:gridCol w:w="1636"/>
      </w:tblGrid>
      <w:tr>
        <w:trPr/>
        <w:tc>
          <w:tcPr>
            <w:tcW w:w="3136" w:type="dxa"/>
            <w:tcBorders/>
            <w:vAlign w:val="center"/>
          </w:tcPr>
          <w:p>
            <w:pPr>
              <w:pStyle w:val="TableContents"/>
              <w:bidi w:val="0"/>
              <w:spacing w:before="0" w:after="283"/>
              <w:jc w:val="left"/>
              <w:rPr/>
            </w:pPr>
            <w:r>
              <w:rPr/>
              <w:t xml:space="preserve">Kanada </w:t>
            </w:r>
          </w:p>
        </w:tc>
        <w:tc>
          <w:tcPr>
            <w:tcW w:w="1636" w:type="dxa"/>
            <w:tcBorders/>
            <w:vAlign w:val="center"/>
          </w:tcPr>
          <w:p>
            <w:pPr>
              <w:pStyle w:val="TableContents"/>
              <w:bidi w:val="0"/>
              <w:spacing w:before="0" w:after="283"/>
              <w:jc w:val="left"/>
              <w:rPr/>
            </w:pPr>
            <w:r>
              <w:rPr/>
              <w:t xml:space="preserve">1952 -- nykyisin </w:t>
            </w:r>
          </w:p>
        </w:tc>
      </w:tr>
      <w:tr>
        <w:trPr/>
        <w:tc>
          <w:tcPr>
            <w:tcW w:w="3136" w:type="dxa"/>
            <w:tcBorders/>
            <w:vAlign w:val="center"/>
          </w:tcPr>
          <w:p>
            <w:pPr>
              <w:pStyle w:val="TableContents"/>
              <w:bidi w:val="0"/>
              <w:spacing w:before="0" w:after="283"/>
              <w:jc w:val="left"/>
              <w:rPr/>
            </w:pPr>
            <w:r>
              <w:rPr/>
              <w:t xml:space="preserve">Australia </w:t>
            </w:r>
          </w:p>
        </w:tc>
        <w:tc>
          <w:tcPr>
            <w:tcW w:w="1636" w:type="dxa"/>
            <w:tcBorders/>
            <w:vAlign w:val="center"/>
          </w:tcPr>
          <w:p>
            <w:pPr>
              <w:pStyle w:val="TableContents"/>
              <w:bidi w:val="0"/>
              <w:spacing w:before="0" w:after="283"/>
              <w:jc w:val="left"/>
              <w:rPr/>
            </w:pPr>
            <w:r>
              <w:rPr/>
              <w:t xml:space="preserve">1952 -- nykyisin </w:t>
            </w:r>
          </w:p>
        </w:tc>
      </w:tr>
      <w:tr>
        <w:trPr/>
        <w:tc>
          <w:tcPr>
            <w:tcW w:w="3136" w:type="dxa"/>
            <w:tcBorders/>
            <w:vAlign w:val="center"/>
          </w:tcPr>
          <w:p>
            <w:pPr>
              <w:pStyle w:val="TableContents"/>
              <w:bidi w:val="0"/>
              <w:spacing w:before="0" w:after="283"/>
              <w:jc w:val="left"/>
              <w:rPr/>
            </w:pPr>
            <w:r>
              <w:rPr/>
              <w:t xml:space="preserve">Uusi-Seelanti </w:t>
            </w:r>
          </w:p>
        </w:tc>
        <w:tc>
          <w:tcPr>
            <w:tcW w:w="1636" w:type="dxa"/>
            <w:tcBorders/>
            <w:vAlign w:val="center"/>
          </w:tcPr>
          <w:p>
            <w:pPr>
              <w:pStyle w:val="TableContents"/>
              <w:bidi w:val="0"/>
              <w:spacing w:before="0" w:after="283"/>
              <w:jc w:val="left"/>
              <w:rPr/>
            </w:pPr>
            <w:r>
              <w:rPr/>
              <w:t xml:space="preserve">1952 -- nykyisin </w:t>
            </w:r>
          </w:p>
        </w:tc>
      </w:tr>
      <w:tr>
        <w:trPr/>
        <w:tc>
          <w:tcPr>
            <w:tcW w:w="3136" w:type="dxa"/>
            <w:tcBorders/>
            <w:vAlign w:val="center"/>
          </w:tcPr>
          <w:p>
            <w:pPr>
              <w:pStyle w:val="TableContents"/>
              <w:bidi w:val="0"/>
              <w:spacing w:before="0" w:after="283"/>
              <w:jc w:val="left"/>
              <w:rPr/>
            </w:pPr>
            <w:r>
              <w:rPr/>
              <w:t xml:space="preserve">Jamaika </w:t>
            </w:r>
          </w:p>
        </w:tc>
        <w:tc>
          <w:tcPr>
            <w:tcW w:w="1636" w:type="dxa"/>
            <w:tcBorders/>
            <w:vAlign w:val="center"/>
          </w:tcPr>
          <w:p>
            <w:pPr>
              <w:pStyle w:val="TableContents"/>
              <w:bidi w:val="0"/>
              <w:spacing w:before="0" w:after="283"/>
              <w:jc w:val="left"/>
              <w:rPr/>
            </w:pPr>
            <w:r>
              <w:rPr/>
              <w:t xml:space="preserve">1962 -- nykyisin </w:t>
            </w:r>
          </w:p>
        </w:tc>
      </w:tr>
      <w:tr>
        <w:trPr/>
        <w:tc>
          <w:tcPr>
            <w:tcW w:w="3136" w:type="dxa"/>
            <w:tcBorders/>
            <w:vAlign w:val="center"/>
          </w:tcPr>
          <w:p>
            <w:pPr>
              <w:pStyle w:val="TableContents"/>
              <w:bidi w:val="0"/>
              <w:spacing w:before="0" w:after="283"/>
              <w:jc w:val="left"/>
              <w:rPr/>
            </w:pPr>
            <w:r>
              <w:rPr/>
              <w:t xml:space="preserve">Barbados </w:t>
            </w:r>
          </w:p>
        </w:tc>
        <w:tc>
          <w:tcPr>
            <w:tcW w:w="1636" w:type="dxa"/>
            <w:tcBorders/>
            <w:vAlign w:val="center"/>
          </w:tcPr>
          <w:p>
            <w:pPr>
              <w:pStyle w:val="TableContents"/>
              <w:bidi w:val="0"/>
              <w:spacing w:before="0" w:after="283"/>
              <w:jc w:val="left"/>
              <w:rPr/>
            </w:pPr>
            <w:r>
              <w:rPr/>
              <w:t xml:space="preserve">1966 -- nykyisin </w:t>
            </w:r>
          </w:p>
        </w:tc>
      </w:tr>
      <w:tr>
        <w:trPr/>
        <w:tc>
          <w:tcPr>
            <w:tcW w:w="3136" w:type="dxa"/>
            <w:tcBorders/>
            <w:vAlign w:val="center"/>
          </w:tcPr>
          <w:p>
            <w:pPr>
              <w:pStyle w:val="TableContents"/>
              <w:bidi w:val="0"/>
              <w:spacing w:before="0" w:after="283"/>
              <w:jc w:val="left"/>
              <w:rPr/>
            </w:pPr>
            <w:r>
              <w:rPr/>
              <w:t xml:space="preserve">Bahama </w:t>
            </w:r>
          </w:p>
        </w:tc>
        <w:tc>
          <w:tcPr>
            <w:tcW w:w="1636" w:type="dxa"/>
            <w:tcBorders/>
            <w:vAlign w:val="center"/>
          </w:tcPr>
          <w:p>
            <w:pPr>
              <w:pStyle w:val="TableContents"/>
              <w:bidi w:val="0"/>
              <w:spacing w:before="0" w:after="283"/>
              <w:jc w:val="left"/>
              <w:rPr/>
            </w:pPr>
            <w:r>
              <w:rPr/>
              <w:t xml:space="preserve">1973 -- nykyisin </w:t>
            </w:r>
          </w:p>
        </w:tc>
      </w:tr>
      <w:tr>
        <w:trPr/>
        <w:tc>
          <w:tcPr>
            <w:tcW w:w="3136" w:type="dxa"/>
            <w:tcBorders/>
            <w:vAlign w:val="center"/>
          </w:tcPr>
          <w:p>
            <w:pPr>
              <w:pStyle w:val="TableContents"/>
              <w:bidi w:val="0"/>
              <w:spacing w:before="0" w:after="283"/>
              <w:jc w:val="left"/>
              <w:rPr/>
            </w:pPr>
            <w:r>
              <w:rPr/>
              <w:t xml:space="preserve">Grenada </w:t>
            </w:r>
          </w:p>
        </w:tc>
        <w:tc>
          <w:tcPr>
            <w:tcW w:w="1636" w:type="dxa"/>
            <w:tcBorders/>
            <w:vAlign w:val="center"/>
          </w:tcPr>
          <w:p>
            <w:pPr>
              <w:pStyle w:val="TableContents"/>
              <w:bidi w:val="0"/>
              <w:spacing w:before="0" w:after="283"/>
              <w:jc w:val="left"/>
              <w:rPr/>
            </w:pPr>
            <w:r>
              <w:rPr/>
              <w:t xml:space="preserve">1974 -- nykyisin </w:t>
            </w:r>
          </w:p>
        </w:tc>
      </w:tr>
      <w:tr>
        <w:trPr/>
        <w:tc>
          <w:tcPr>
            <w:tcW w:w="3136" w:type="dxa"/>
            <w:tcBorders/>
            <w:vAlign w:val="center"/>
          </w:tcPr>
          <w:p>
            <w:pPr>
              <w:pStyle w:val="TableContents"/>
              <w:bidi w:val="0"/>
              <w:spacing w:before="0" w:after="283"/>
              <w:jc w:val="left"/>
              <w:rPr/>
            </w:pPr>
            <w:r>
              <w:rPr/>
              <w:t xml:space="preserve">Papua-Uusi-Guinea </w:t>
            </w:r>
          </w:p>
        </w:tc>
        <w:tc>
          <w:tcPr>
            <w:tcW w:w="1636" w:type="dxa"/>
            <w:tcBorders/>
            <w:vAlign w:val="center"/>
          </w:tcPr>
          <w:p>
            <w:pPr>
              <w:pStyle w:val="TableContents"/>
              <w:bidi w:val="0"/>
              <w:spacing w:before="0" w:after="283"/>
              <w:jc w:val="left"/>
              <w:rPr/>
            </w:pPr>
            <w:r>
              <w:rPr/>
              <w:t xml:space="preserve">1975 -- nykyisin </w:t>
            </w:r>
          </w:p>
        </w:tc>
      </w:tr>
      <w:tr>
        <w:trPr/>
        <w:tc>
          <w:tcPr>
            <w:tcW w:w="3136" w:type="dxa"/>
            <w:tcBorders/>
            <w:vAlign w:val="center"/>
          </w:tcPr>
          <w:p>
            <w:pPr>
              <w:pStyle w:val="TableContents"/>
              <w:bidi w:val="0"/>
              <w:spacing w:before="0" w:after="283"/>
              <w:jc w:val="left"/>
              <w:rPr/>
            </w:pPr>
            <w:r>
              <w:rPr/>
              <w:t xml:space="preserve">Salomonsaaret </w:t>
            </w:r>
          </w:p>
        </w:tc>
        <w:tc>
          <w:tcPr>
            <w:tcW w:w="1636" w:type="dxa"/>
            <w:tcBorders/>
            <w:vAlign w:val="center"/>
          </w:tcPr>
          <w:p>
            <w:pPr>
              <w:pStyle w:val="TableContents"/>
              <w:bidi w:val="0"/>
              <w:spacing w:before="0" w:after="283"/>
              <w:jc w:val="left"/>
              <w:rPr/>
            </w:pPr>
            <w:r>
              <w:rPr/>
              <w:t xml:space="preserve">1978 -- nykyisin </w:t>
            </w:r>
          </w:p>
        </w:tc>
      </w:tr>
      <w:tr>
        <w:trPr/>
        <w:tc>
          <w:tcPr>
            <w:tcW w:w="3136" w:type="dxa"/>
            <w:tcBorders/>
            <w:vAlign w:val="center"/>
          </w:tcPr>
          <w:p>
            <w:pPr>
              <w:pStyle w:val="TableContents"/>
              <w:bidi w:val="0"/>
              <w:spacing w:before="0" w:after="283"/>
              <w:jc w:val="left"/>
              <w:rPr/>
            </w:pPr>
            <w:r>
              <w:rPr/>
              <w:t xml:space="preserve">Tuvalu </w:t>
            </w:r>
          </w:p>
        </w:tc>
        <w:tc>
          <w:tcPr>
            <w:tcW w:w="1636" w:type="dxa"/>
            <w:tcBorders/>
            <w:vAlign w:val="center"/>
          </w:tcPr>
          <w:p>
            <w:pPr>
              <w:pStyle w:val="TableContents"/>
              <w:bidi w:val="0"/>
              <w:spacing w:before="0" w:after="283"/>
              <w:jc w:val="left"/>
              <w:rPr/>
            </w:pPr>
            <w:r>
              <w:rPr/>
              <w:t xml:space="preserve">1978 -- nykyisin </w:t>
            </w:r>
          </w:p>
        </w:tc>
      </w:tr>
      <w:tr>
        <w:trPr/>
        <w:tc>
          <w:tcPr>
            <w:tcW w:w="3136" w:type="dxa"/>
            <w:tcBorders/>
            <w:vAlign w:val="center"/>
          </w:tcPr>
          <w:p>
            <w:pPr>
              <w:pStyle w:val="TableContents"/>
              <w:bidi w:val="0"/>
              <w:spacing w:before="0" w:after="283"/>
              <w:jc w:val="left"/>
              <w:rPr/>
            </w:pPr>
            <w:r>
              <w:rPr/>
              <w:t xml:space="preserve">St. Lucia </w:t>
            </w:r>
          </w:p>
        </w:tc>
        <w:tc>
          <w:tcPr>
            <w:tcW w:w="1636" w:type="dxa"/>
            <w:tcBorders/>
            <w:vAlign w:val="center"/>
          </w:tcPr>
          <w:p>
            <w:pPr>
              <w:pStyle w:val="TableContents"/>
              <w:bidi w:val="0"/>
              <w:spacing w:before="0" w:after="283"/>
              <w:jc w:val="left"/>
              <w:rPr/>
            </w:pPr>
            <w:r>
              <w:rPr/>
              <w:t xml:space="preserve">1979 -- nykyisin </w:t>
            </w:r>
          </w:p>
        </w:tc>
      </w:tr>
      <w:tr>
        <w:trPr/>
        <w:tc>
          <w:tcPr>
            <w:tcW w:w="3136" w:type="dxa"/>
            <w:tcBorders/>
            <w:vAlign w:val="center"/>
          </w:tcPr>
          <w:p>
            <w:pPr>
              <w:pStyle w:val="TableContents"/>
              <w:bidi w:val="0"/>
              <w:spacing w:before="0" w:after="283"/>
              <w:jc w:val="left"/>
              <w:rPr/>
            </w:pPr>
            <w:r>
              <w:rPr/>
              <w:t xml:space="preserve">Saint Vincent ja Grenadiinit </w:t>
            </w:r>
          </w:p>
        </w:tc>
        <w:tc>
          <w:tcPr>
            <w:tcW w:w="1636" w:type="dxa"/>
            <w:tcBorders/>
            <w:vAlign w:val="center"/>
          </w:tcPr>
          <w:p>
            <w:pPr>
              <w:pStyle w:val="TableContents"/>
              <w:bidi w:val="0"/>
              <w:spacing w:before="0" w:after="283"/>
              <w:jc w:val="left"/>
              <w:rPr/>
            </w:pPr>
            <w:r>
              <w:rPr/>
              <w:t xml:space="preserve">1979 -- nykyisin </w:t>
            </w:r>
          </w:p>
        </w:tc>
      </w:tr>
      <w:tr>
        <w:trPr/>
        <w:tc>
          <w:tcPr>
            <w:tcW w:w="3136" w:type="dxa"/>
            <w:tcBorders/>
            <w:vAlign w:val="center"/>
          </w:tcPr>
          <w:p>
            <w:pPr>
              <w:pStyle w:val="TableContents"/>
              <w:bidi w:val="0"/>
              <w:spacing w:before="0" w:after="283"/>
              <w:jc w:val="left"/>
              <w:rPr/>
            </w:pPr>
            <w:r>
              <w:rPr/>
              <w:t xml:space="preserve">Belize </w:t>
            </w:r>
          </w:p>
        </w:tc>
        <w:tc>
          <w:tcPr>
            <w:tcW w:w="1636" w:type="dxa"/>
            <w:tcBorders/>
            <w:vAlign w:val="center"/>
          </w:tcPr>
          <w:p>
            <w:pPr>
              <w:pStyle w:val="TableContents"/>
              <w:bidi w:val="0"/>
              <w:spacing w:before="0" w:after="283"/>
              <w:jc w:val="left"/>
              <w:rPr/>
            </w:pPr>
            <w:r>
              <w:rPr/>
              <w:t xml:space="preserve">1981 -- nykyisin </w:t>
            </w:r>
          </w:p>
        </w:tc>
      </w:tr>
      <w:tr>
        <w:trPr/>
        <w:tc>
          <w:tcPr>
            <w:tcW w:w="3136" w:type="dxa"/>
            <w:tcBorders/>
            <w:vAlign w:val="center"/>
          </w:tcPr>
          <w:p>
            <w:pPr>
              <w:pStyle w:val="TableContents"/>
              <w:bidi w:val="0"/>
              <w:spacing w:before="0" w:after="283"/>
              <w:jc w:val="left"/>
              <w:rPr/>
            </w:pPr>
            <w:r>
              <w:rPr/>
              <w:t xml:space="preserve">Antigua ja Barbuda </w:t>
            </w:r>
          </w:p>
        </w:tc>
        <w:tc>
          <w:tcPr>
            <w:tcW w:w="1636" w:type="dxa"/>
            <w:tcBorders/>
            <w:vAlign w:val="center"/>
          </w:tcPr>
          <w:p>
            <w:pPr>
              <w:pStyle w:val="TableContents"/>
              <w:bidi w:val="0"/>
              <w:spacing w:before="0" w:after="283"/>
              <w:jc w:val="left"/>
              <w:rPr/>
            </w:pPr>
            <w:r>
              <w:rPr/>
              <w:t xml:space="preserve">1981 -- nykyisin </w:t>
            </w:r>
          </w:p>
        </w:tc>
      </w:tr>
      <w:tr>
        <w:trPr/>
        <w:tc>
          <w:tcPr>
            <w:tcW w:w="3136" w:type="dxa"/>
            <w:tcBorders/>
            <w:vAlign w:val="center"/>
          </w:tcPr>
          <w:p>
            <w:pPr>
              <w:pStyle w:val="TableContents"/>
              <w:bidi w:val="0"/>
              <w:spacing w:before="0" w:after="283"/>
              <w:jc w:val="left"/>
              <w:rPr/>
            </w:pPr>
            <w:r>
              <w:rPr/>
              <w:t xml:space="preserve">St. Kitts ja Nevis </w:t>
            </w:r>
          </w:p>
        </w:tc>
        <w:tc>
          <w:tcPr>
            <w:tcW w:w="1636" w:type="dxa"/>
            <w:tcBorders/>
            <w:vAlign w:val="center"/>
          </w:tcPr>
          <w:p>
            <w:pPr>
              <w:pStyle w:val="TableContents"/>
              <w:bidi w:val="0"/>
              <w:spacing w:before="0" w:after="283"/>
              <w:jc w:val="left"/>
              <w:rPr/>
            </w:pPr>
            <w:r>
              <w:rPr/>
              <w:t xml:space="preserve">1983 -- nykyisin </w:t>
            </w:r>
          </w:p>
        </w:tc>
      </w:tr>
      <w:tr>
        <w:trPr/>
        <w:tc>
          <w:tcPr>
            <w:tcW w:w="3136" w:type="dxa"/>
            <w:tcBorders/>
            <w:vAlign w:val="center"/>
          </w:tcPr>
          <w:p>
            <w:pPr>
              <w:pStyle w:val="TableContents"/>
              <w:bidi w:val="0"/>
              <w:spacing w:before="0" w:after="283"/>
              <w:jc w:val="left"/>
              <w:rPr/>
            </w:pPr>
            <w:r>
              <w:rPr/>
              <w:t xml:space="preserve">Pakistan </w:t>
            </w:r>
          </w:p>
        </w:tc>
        <w:tc>
          <w:tcPr>
            <w:tcW w:w="1636" w:type="dxa"/>
            <w:tcBorders/>
            <w:vAlign w:val="center"/>
          </w:tcPr>
          <w:p>
            <w:pPr>
              <w:pStyle w:val="TableContents"/>
              <w:bidi w:val="0"/>
              <w:spacing w:before="0" w:after="283"/>
              <w:jc w:val="left"/>
              <w:rPr/>
            </w:pPr>
            <w:r>
              <w:rPr/>
              <w:t xml:space="preserve">1952 -- 1956 </w:t>
            </w:r>
          </w:p>
        </w:tc>
      </w:tr>
      <w:tr>
        <w:trPr/>
        <w:tc>
          <w:tcPr>
            <w:tcW w:w="3136" w:type="dxa"/>
            <w:tcBorders/>
            <w:vAlign w:val="center"/>
          </w:tcPr>
          <w:p>
            <w:pPr>
              <w:pStyle w:val="TableContents"/>
              <w:bidi w:val="0"/>
              <w:spacing w:before="0" w:after="283"/>
              <w:jc w:val="left"/>
              <w:rPr/>
            </w:pPr>
            <w:r>
              <w:rPr/>
              <w:t xml:space="preserve">Etelä-Afrikka </w:t>
            </w:r>
          </w:p>
        </w:tc>
        <w:tc>
          <w:tcPr>
            <w:tcW w:w="1636" w:type="dxa"/>
            <w:tcBorders/>
            <w:vAlign w:val="center"/>
          </w:tcPr>
          <w:p>
            <w:pPr>
              <w:pStyle w:val="TableContents"/>
              <w:bidi w:val="0"/>
              <w:spacing w:before="0" w:after="283"/>
              <w:jc w:val="left"/>
              <w:rPr/>
            </w:pPr>
            <w:r>
              <w:rPr/>
              <w:t xml:space="preserve">1952 -- 1961 </w:t>
            </w:r>
          </w:p>
        </w:tc>
      </w:tr>
      <w:tr>
        <w:trPr/>
        <w:tc>
          <w:tcPr>
            <w:tcW w:w="3136" w:type="dxa"/>
            <w:tcBorders/>
            <w:vAlign w:val="center"/>
          </w:tcPr>
          <w:p>
            <w:pPr>
              <w:pStyle w:val="TableContents"/>
              <w:bidi w:val="0"/>
              <w:spacing w:before="0" w:after="283"/>
              <w:jc w:val="left"/>
              <w:rPr/>
            </w:pPr>
            <w:r>
              <w:rPr/>
              <w:t xml:space="preserve">Ceylon </w:t>
            </w:r>
          </w:p>
        </w:tc>
        <w:tc>
          <w:tcPr>
            <w:tcW w:w="1636" w:type="dxa"/>
            <w:tcBorders/>
            <w:vAlign w:val="center"/>
          </w:tcPr>
          <w:p>
            <w:pPr>
              <w:pStyle w:val="TableContents"/>
              <w:bidi w:val="0"/>
              <w:spacing w:before="0" w:after="283"/>
              <w:jc w:val="left"/>
              <w:rPr/>
            </w:pPr>
            <w:r>
              <w:rPr/>
              <w:t xml:space="preserve">1952 -- 1972 </w:t>
            </w:r>
          </w:p>
        </w:tc>
      </w:tr>
      <w:tr>
        <w:trPr/>
        <w:tc>
          <w:tcPr>
            <w:tcW w:w="3136" w:type="dxa"/>
            <w:tcBorders/>
            <w:vAlign w:val="center"/>
          </w:tcPr>
          <w:p>
            <w:pPr>
              <w:pStyle w:val="TableContents"/>
              <w:bidi w:val="0"/>
              <w:spacing w:before="0" w:after="283"/>
              <w:jc w:val="left"/>
              <w:rPr/>
            </w:pPr>
            <w:r>
              <w:rPr/>
              <w:t xml:space="preserve">Ghana </w:t>
            </w:r>
          </w:p>
        </w:tc>
        <w:tc>
          <w:tcPr>
            <w:tcW w:w="1636" w:type="dxa"/>
            <w:tcBorders/>
            <w:vAlign w:val="center"/>
          </w:tcPr>
          <w:p>
            <w:pPr>
              <w:pStyle w:val="TableContents"/>
              <w:bidi w:val="0"/>
              <w:spacing w:before="0" w:after="283"/>
              <w:jc w:val="left"/>
              <w:rPr/>
            </w:pPr>
            <w:r>
              <w:rPr/>
              <w:t xml:space="preserve">1957 -- 1960 </w:t>
            </w:r>
          </w:p>
        </w:tc>
      </w:tr>
      <w:tr>
        <w:trPr/>
        <w:tc>
          <w:tcPr>
            <w:tcW w:w="3136" w:type="dxa"/>
            <w:tcBorders/>
            <w:vAlign w:val="center"/>
          </w:tcPr>
          <w:p>
            <w:pPr>
              <w:pStyle w:val="TableContents"/>
              <w:bidi w:val="0"/>
              <w:spacing w:before="0" w:after="283"/>
              <w:jc w:val="left"/>
              <w:rPr/>
            </w:pPr>
            <w:r>
              <w:rPr/>
              <w:t xml:space="preserve">Nigeria </w:t>
            </w:r>
          </w:p>
        </w:tc>
        <w:tc>
          <w:tcPr>
            <w:tcW w:w="1636" w:type="dxa"/>
            <w:tcBorders/>
            <w:vAlign w:val="center"/>
          </w:tcPr>
          <w:p>
            <w:pPr>
              <w:pStyle w:val="TableContents"/>
              <w:bidi w:val="0"/>
              <w:spacing w:before="0" w:after="283"/>
              <w:jc w:val="left"/>
              <w:rPr/>
            </w:pPr>
            <w:r>
              <w:rPr/>
              <w:t xml:space="preserve">1960 -- 1963 </w:t>
            </w:r>
          </w:p>
        </w:tc>
      </w:tr>
      <w:tr>
        <w:trPr/>
        <w:tc>
          <w:tcPr>
            <w:tcW w:w="3136" w:type="dxa"/>
            <w:tcBorders/>
            <w:vAlign w:val="center"/>
          </w:tcPr>
          <w:p>
            <w:pPr>
              <w:pStyle w:val="TableContents"/>
              <w:bidi w:val="0"/>
              <w:spacing w:before="0" w:after="283"/>
              <w:jc w:val="left"/>
              <w:rPr/>
            </w:pPr>
            <w:r>
              <w:rPr/>
              <w:t xml:space="preserve">Sierra Leone </w:t>
            </w:r>
          </w:p>
        </w:tc>
        <w:tc>
          <w:tcPr>
            <w:tcW w:w="1636" w:type="dxa"/>
            <w:tcBorders/>
            <w:vAlign w:val="center"/>
          </w:tcPr>
          <w:p>
            <w:pPr>
              <w:pStyle w:val="TableContents"/>
              <w:bidi w:val="0"/>
              <w:spacing w:before="0" w:after="283"/>
              <w:jc w:val="left"/>
              <w:rPr/>
            </w:pPr>
            <w:r>
              <w:rPr/>
              <w:t xml:space="preserve">1961 -- 1971 </w:t>
            </w:r>
          </w:p>
        </w:tc>
      </w:tr>
      <w:tr>
        <w:trPr/>
        <w:tc>
          <w:tcPr>
            <w:tcW w:w="3136" w:type="dxa"/>
            <w:tcBorders/>
            <w:vAlign w:val="center"/>
          </w:tcPr>
          <w:p>
            <w:pPr>
              <w:pStyle w:val="TableContents"/>
              <w:bidi w:val="0"/>
              <w:spacing w:before="0" w:after="283"/>
              <w:jc w:val="left"/>
              <w:rPr/>
            </w:pPr>
            <w:r>
              <w:rPr/>
              <w:t xml:space="preserve">Tanganyika </w:t>
            </w:r>
          </w:p>
        </w:tc>
        <w:tc>
          <w:tcPr>
            <w:tcW w:w="1636" w:type="dxa"/>
            <w:tcBorders/>
            <w:vAlign w:val="center"/>
          </w:tcPr>
          <w:p>
            <w:pPr>
              <w:pStyle w:val="TableContents"/>
              <w:bidi w:val="0"/>
              <w:spacing w:before="0" w:after="283"/>
              <w:jc w:val="left"/>
              <w:rPr/>
            </w:pPr>
            <w:r>
              <w:rPr/>
              <w:t xml:space="preserve">1961 -- 1962 </w:t>
            </w:r>
          </w:p>
        </w:tc>
      </w:tr>
      <w:tr>
        <w:trPr/>
        <w:tc>
          <w:tcPr>
            <w:tcW w:w="3136" w:type="dxa"/>
            <w:tcBorders/>
            <w:vAlign w:val="center"/>
          </w:tcPr>
          <w:p>
            <w:pPr>
              <w:pStyle w:val="TableContents"/>
              <w:bidi w:val="0"/>
              <w:spacing w:before="0" w:after="283"/>
              <w:jc w:val="left"/>
              <w:rPr/>
            </w:pPr>
            <w:r>
              <w:rPr/>
              <w:t xml:space="preserve">Trinidad ja Tobago </w:t>
            </w:r>
          </w:p>
        </w:tc>
        <w:tc>
          <w:tcPr>
            <w:tcW w:w="1636" w:type="dxa"/>
            <w:tcBorders/>
            <w:vAlign w:val="center"/>
          </w:tcPr>
          <w:p>
            <w:pPr>
              <w:pStyle w:val="TableContents"/>
              <w:bidi w:val="0"/>
              <w:spacing w:before="0" w:after="283"/>
              <w:jc w:val="left"/>
              <w:rPr/>
            </w:pPr>
            <w:r>
              <w:rPr/>
              <w:t xml:space="preserve">1962 -- 1976 </w:t>
            </w:r>
          </w:p>
        </w:tc>
      </w:tr>
      <w:tr>
        <w:trPr/>
        <w:tc>
          <w:tcPr>
            <w:tcW w:w="3136" w:type="dxa"/>
            <w:tcBorders/>
            <w:vAlign w:val="center"/>
          </w:tcPr>
          <w:p>
            <w:pPr>
              <w:pStyle w:val="TableContents"/>
              <w:bidi w:val="0"/>
              <w:spacing w:before="0" w:after="283"/>
              <w:jc w:val="left"/>
              <w:rPr/>
            </w:pPr>
            <w:r>
              <w:rPr/>
              <w:t xml:space="preserve">Uganda </w:t>
            </w:r>
          </w:p>
        </w:tc>
        <w:tc>
          <w:tcPr>
            <w:tcW w:w="1636" w:type="dxa"/>
            <w:tcBorders/>
            <w:vAlign w:val="center"/>
          </w:tcPr>
          <w:p>
            <w:pPr>
              <w:pStyle w:val="TableContents"/>
              <w:bidi w:val="0"/>
              <w:spacing w:before="0" w:after="283"/>
              <w:jc w:val="left"/>
              <w:rPr/>
            </w:pPr>
            <w:r>
              <w:rPr/>
              <w:t xml:space="preserve">1962 -- 1963 </w:t>
            </w:r>
          </w:p>
        </w:tc>
      </w:tr>
      <w:tr>
        <w:trPr/>
        <w:tc>
          <w:tcPr>
            <w:tcW w:w="3136" w:type="dxa"/>
            <w:tcBorders/>
            <w:vAlign w:val="center"/>
          </w:tcPr>
          <w:p>
            <w:pPr>
              <w:pStyle w:val="TableContents"/>
              <w:bidi w:val="0"/>
              <w:spacing w:before="0" w:after="283"/>
              <w:jc w:val="left"/>
              <w:rPr/>
            </w:pPr>
            <w:r>
              <w:rPr/>
              <w:t xml:space="preserve">Kenia </w:t>
            </w:r>
          </w:p>
        </w:tc>
        <w:tc>
          <w:tcPr>
            <w:tcW w:w="1636" w:type="dxa"/>
            <w:tcBorders/>
            <w:vAlign w:val="center"/>
          </w:tcPr>
          <w:p>
            <w:pPr>
              <w:pStyle w:val="TableContents"/>
              <w:bidi w:val="0"/>
              <w:spacing w:before="0" w:after="283"/>
              <w:jc w:val="left"/>
              <w:rPr/>
            </w:pPr>
            <w:r>
              <w:rPr/>
              <w:t xml:space="preserve">1963 -- 1964 </w:t>
            </w:r>
          </w:p>
        </w:tc>
      </w:tr>
      <w:tr>
        <w:trPr/>
        <w:tc>
          <w:tcPr>
            <w:tcW w:w="3136" w:type="dxa"/>
            <w:tcBorders/>
            <w:vAlign w:val="center"/>
          </w:tcPr>
          <w:p>
            <w:pPr>
              <w:pStyle w:val="TableContents"/>
              <w:bidi w:val="0"/>
              <w:spacing w:before="0" w:after="283"/>
              <w:jc w:val="left"/>
              <w:rPr/>
            </w:pPr>
            <w:r>
              <w:rPr/>
              <w:t xml:space="preserve">Malawi </w:t>
            </w:r>
          </w:p>
        </w:tc>
        <w:tc>
          <w:tcPr>
            <w:tcW w:w="1636" w:type="dxa"/>
            <w:tcBorders/>
            <w:vAlign w:val="center"/>
          </w:tcPr>
          <w:p>
            <w:pPr>
              <w:pStyle w:val="TableContents"/>
              <w:bidi w:val="0"/>
              <w:spacing w:before="0" w:after="283"/>
              <w:jc w:val="left"/>
              <w:rPr/>
            </w:pPr>
            <w:r>
              <w:rPr/>
              <w:t xml:space="preserve">1964 -- 1966 </w:t>
            </w:r>
          </w:p>
        </w:tc>
      </w:tr>
      <w:tr>
        <w:trPr/>
        <w:tc>
          <w:tcPr>
            <w:tcW w:w="3136" w:type="dxa"/>
            <w:tcBorders/>
            <w:vAlign w:val="center"/>
          </w:tcPr>
          <w:p>
            <w:pPr>
              <w:pStyle w:val="TableContents"/>
              <w:bidi w:val="0"/>
              <w:spacing w:before="0" w:after="283"/>
              <w:jc w:val="left"/>
              <w:rPr/>
            </w:pPr>
            <w:r>
              <w:rPr/>
              <w:t xml:space="preserve">Malta </w:t>
            </w:r>
          </w:p>
        </w:tc>
        <w:tc>
          <w:tcPr>
            <w:tcW w:w="1636" w:type="dxa"/>
            <w:tcBorders/>
            <w:vAlign w:val="center"/>
          </w:tcPr>
          <w:p>
            <w:pPr>
              <w:pStyle w:val="TableContents"/>
              <w:bidi w:val="0"/>
              <w:spacing w:before="0" w:after="283"/>
              <w:jc w:val="left"/>
              <w:rPr/>
            </w:pPr>
            <w:r>
              <w:rPr/>
              <w:t xml:space="preserve">1964 -- 1974 </w:t>
            </w:r>
          </w:p>
        </w:tc>
      </w:tr>
      <w:tr>
        <w:trPr/>
        <w:tc>
          <w:tcPr>
            <w:tcW w:w="3136" w:type="dxa"/>
            <w:tcBorders/>
            <w:vAlign w:val="center"/>
          </w:tcPr>
          <w:p>
            <w:pPr>
              <w:pStyle w:val="TableContents"/>
              <w:bidi w:val="0"/>
              <w:spacing w:before="0" w:after="283"/>
              <w:jc w:val="left"/>
              <w:rPr/>
            </w:pPr>
            <w:r>
              <w:rPr/>
              <w:t xml:space="preserve">Gambia </w:t>
            </w:r>
          </w:p>
        </w:tc>
        <w:tc>
          <w:tcPr>
            <w:tcW w:w="1636" w:type="dxa"/>
            <w:tcBorders/>
            <w:vAlign w:val="center"/>
          </w:tcPr>
          <w:p>
            <w:pPr>
              <w:pStyle w:val="TableContents"/>
              <w:bidi w:val="0"/>
              <w:spacing w:before="0" w:after="283"/>
              <w:jc w:val="left"/>
              <w:rPr/>
            </w:pPr>
            <w:r>
              <w:rPr/>
              <w:t xml:space="preserve">1965 -- 1970 </w:t>
            </w:r>
          </w:p>
        </w:tc>
      </w:tr>
      <w:tr>
        <w:trPr/>
        <w:tc>
          <w:tcPr>
            <w:tcW w:w="3136" w:type="dxa"/>
            <w:tcBorders/>
            <w:vAlign w:val="center"/>
          </w:tcPr>
          <w:p>
            <w:pPr>
              <w:pStyle w:val="TableContents"/>
              <w:bidi w:val="0"/>
              <w:spacing w:before="0" w:after="283"/>
              <w:jc w:val="left"/>
              <w:rPr/>
            </w:pPr>
            <w:r>
              <w:rPr/>
              <w:t xml:space="preserve">Guyana </w:t>
            </w:r>
          </w:p>
        </w:tc>
        <w:tc>
          <w:tcPr>
            <w:tcW w:w="1636" w:type="dxa"/>
            <w:tcBorders/>
            <w:vAlign w:val="center"/>
          </w:tcPr>
          <w:p>
            <w:pPr>
              <w:pStyle w:val="TableContents"/>
              <w:bidi w:val="0"/>
              <w:spacing w:before="0" w:after="283"/>
              <w:jc w:val="left"/>
              <w:rPr/>
            </w:pPr>
            <w:r>
              <w:rPr/>
              <w:t xml:space="preserve">1966 -- 1970 </w:t>
            </w:r>
          </w:p>
        </w:tc>
      </w:tr>
      <w:tr>
        <w:trPr/>
        <w:tc>
          <w:tcPr>
            <w:tcW w:w="3136" w:type="dxa"/>
            <w:tcBorders/>
            <w:vAlign w:val="center"/>
          </w:tcPr>
          <w:p>
            <w:pPr>
              <w:pStyle w:val="TableContents"/>
              <w:bidi w:val="0"/>
              <w:spacing w:before="0" w:after="283"/>
              <w:jc w:val="left"/>
              <w:rPr/>
            </w:pPr>
            <w:r>
              <w:rPr/>
              <w:t xml:space="preserve">Mauritius </w:t>
            </w:r>
          </w:p>
        </w:tc>
        <w:tc>
          <w:tcPr>
            <w:tcW w:w="1636" w:type="dxa"/>
            <w:tcBorders/>
            <w:vAlign w:val="center"/>
          </w:tcPr>
          <w:p>
            <w:pPr>
              <w:pStyle w:val="TableContents"/>
              <w:bidi w:val="0"/>
              <w:spacing w:before="0" w:after="283"/>
              <w:jc w:val="left"/>
              <w:rPr/>
            </w:pPr>
            <w:r>
              <w:rPr/>
              <w:t xml:space="preserve">1968 -- 1992 </w:t>
            </w:r>
          </w:p>
        </w:tc>
      </w:tr>
      <w:tr>
        <w:trPr/>
        <w:tc>
          <w:tcPr>
            <w:tcW w:w="3136" w:type="dxa"/>
            <w:tcBorders/>
            <w:vAlign w:val="center"/>
          </w:tcPr>
          <w:p>
            <w:pPr>
              <w:pStyle w:val="TableContents"/>
              <w:bidi w:val="0"/>
              <w:spacing w:before="0" w:after="283"/>
              <w:jc w:val="left"/>
              <w:rPr/>
            </w:pPr>
            <w:r>
              <w:rPr/>
              <w:t xml:space="preserve">Fidži </w:t>
            </w:r>
          </w:p>
        </w:tc>
        <w:tc>
          <w:tcPr>
            <w:tcW w:w="1636" w:type="dxa"/>
            <w:tcBorders/>
            <w:vAlign w:val="center"/>
          </w:tcPr>
          <w:p>
            <w:pPr>
              <w:pStyle w:val="TableContents"/>
              <w:bidi w:val="0"/>
              <w:spacing w:before="0" w:after="283"/>
              <w:jc w:val="left"/>
              <w:rPr/>
            </w:pPr>
            <w:r>
              <w:rPr/>
              <w:t xml:space="preserve">1970 -- 1987 </w:t>
            </w:r>
          </w:p>
        </w:tc>
      </w:tr>
      <w:tr>
        <w:trPr/>
        <w:tc>
          <w:tcPr>
            <w:tcW w:w="31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bl>
    <w:p>
      <w:pPr>
        <w:pStyle w:val="TextBody"/>
        <w:numPr>
          <w:ilvl w:val="0"/>
          <w:numId w:val="56"/>
        </w:numPr>
        <w:tabs>
          <w:tab w:val="clear" w:pos="1134"/>
          <w:tab w:val="left" w:leader="none" w:pos="707"/>
        </w:tabs>
        <w:bidi w:val="0"/>
        <w:ind w:start="707" w:hanging="283"/>
        <w:jc w:val="left"/>
        <w:rPr/>
      </w:pPr>
      <w:r>
        <w:rPr/>
      </w:r>
    </w:p>
    <w:p>
      <w:pPr>
        <w:pStyle w:val="TextBody"/>
        <w:bidi w:val="0"/>
        <w:spacing w:before="0" w:after="283"/>
        <w:jc w:val="left"/>
        <w:rPr/>
      </w:pPr>
      <w:r>
        <w:rPr/>
        <w:t xml:space="preserve">Hallitus </w:t>
      </w:r>
      <w:r>
        <w:rPr>
          <w:color w:val="A9A9A9"/>
        </w:rPr>
        <w:t xml:space="preserve">6. helmikuuta 1952 </w:t>
      </w:r>
      <w:r>
        <w:rPr/>
        <w:t xml:space="preserve">-- nykyisin Kruunajaiset 2. kesäkuuta 1953 Edeltäjä Yrjö VI Perillinen Kaarle, Walesin prinssi Pääministerit Katso luettelo (1926-04-21) 21. huhtikuuta 1926 (92-vuotias) 17 Bruton Street, Mayfair, Lontoo, Yhdistynyt kuningaskunta Puoliso Philip, Edinburghin herttua (k. 1947) Lisätiedot lapsista </w:t>
      </w:r>
    </w:p>
    <w:p>
      <w:pPr>
        <w:pStyle w:val="TextBody"/>
        <w:numPr>
          <w:ilvl w:val="0"/>
          <w:numId w:val="57"/>
        </w:numPr>
        <w:tabs>
          <w:tab w:val="clear" w:pos="1134"/>
          <w:tab w:val="left" w:leader="none" w:pos="707"/>
        </w:tabs>
        <w:bidi w:val="0"/>
        <w:spacing w:before="0" w:after="0"/>
        <w:ind w:start="707" w:hanging="283"/>
        <w:jc w:val="left"/>
        <w:rPr/>
      </w:pPr>
      <w:r>
        <w:rPr/>
        <w:t xml:space="preserve">Charles, Walesin prinssi </w:t>
      </w:r>
    </w:p>
    <w:p>
      <w:pPr>
        <w:pStyle w:val="TextBody"/>
        <w:numPr>
          <w:ilvl w:val="0"/>
          <w:numId w:val="57"/>
        </w:numPr>
        <w:tabs>
          <w:tab w:val="clear" w:pos="1134"/>
          <w:tab w:val="left" w:leader="none" w:pos="707"/>
        </w:tabs>
        <w:bidi w:val="0"/>
        <w:spacing w:before="0" w:after="0"/>
        <w:ind w:start="707" w:hanging="283"/>
        <w:jc w:val="left"/>
        <w:rPr/>
      </w:pPr>
      <w:r>
        <w:rPr/>
        <w:t xml:space="preserve">Anne, kuninkaallinen prinsessa </w:t>
      </w:r>
    </w:p>
    <w:p>
      <w:pPr>
        <w:pStyle w:val="TextBody"/>
        <w:numPr>
          <w:ilvl w:val="0"/>
          <w:numId w:val="57"/>
        </w:numPr>
        <w:tabs>
          <w:tab w:val="clear" w:pos="1134"/>
          <w:tab w:val="left" w:leader="none" w:pos="707"/>
        </w:tabs>
        <w:bidi w:val="0"/>
        <w:spacing w:before="0" w:after="0"/>
        <w:ind w:start="707" w:hanging="283"/>
        <w:jc w:val="left"/>
        <w:rPr/>
      </w:pPr>
      <w:r>
        <w:rPr/>
        <w:t xml:space="preserve">Prinssi Andrew, Yorkin herttua </w:t>
      </w:r>
    </w:p>
    <w:p>
      <w:pPr>
        <w:pStyle w:val="TextBody"/>
        <w:numPr>
          <w:ilvl w:val="0"/>
          <w:numId w:val="57"/>
        </w:numPr>
        <w:tabs>
          <w:tab w:val="clear" w:pos="1134"/>
          <w:tab w:val="left" w:leader="none" w:pos="707"/>
        </w:tabs>
        <w:bidi w:val="0"/>
        <w:ind w:start="707" w:hanging="283"/>
        <w:jc w:val="left"/>
        <w:rPr/>
      </w:pPr>
      <w:r>
        <w:rPr/>
        <w:t xml:space="preserve">Prinssi Edward, Wessexin jaarli </w:t>
      </w:r>
    </w:p>
    <w:p>
      <w:pPr>
        <w:pStyle w:val="TextBody"/>
        <w:bidi w:val="0"/>
        <w:spacing w:before="0" w:after="283"/>
        <w:jc w:val="left"/>
        <w:rPr/>
      </w:pPr>
      <w:r>
        <w:rPr/>
        <w:t xml:space="preserve">Koko nimi Elizabeth Alexandra Mary Windsor House Windsor Isä Yrjö VI Äiti Elizabeth Bowes-Lyon Allekirjoitus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nykyisestä Englannin kuningattaresta tuli kuningatar?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kuningattaresta tuli Englannin kuningatar?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hänen isänsä kuoli </w:t>
      </w:r>
      <w:r>
        <w:rPr>
          <w:color w:val="A9A9A9"/>
        </w:rPr>
        <w:t xml:space="preserve">helmikuussa 1952</w:t>
      </w:r>
      <w:r>
        <w:rPr/>
        <w:t xml:space="preserve">, hänestä tuli Kansainyhteisön johtaja ja seitsemän itsenäisen Kansainyhteisön maan - Yhdistyneen kuningaskunnan, Kanadan, Australian, Uuden-Seelannin, Etelä-Afrikan, Pakistanin ja Ceylonin - kuningatar. Hän on hallinnut suurten perustuslaillisten muutosten, kuten Yhdistyneen kuningaskunnan hallinnon hajauttamisen, Kanadan isänmaallisuuden ja Afrikan siirtomaavallan purkamisen, aikana. Vuosien 1956 ja 1992 välillä hänen valtakuntiensa määrä vaihteli, kun alueet itsenäistyivät ja valtakunnista, kuten Etelä-Afrikasta, Pakistanista ja Ceylonista (jonka nimi muutettiin Sri Lankaksi), tuli tasavaltoja. Hänen lukuisiin historiallisiin vierailuihinsa ja tapaamisiinsa kuuluu valtiovierailu Irlannin tasavaltaan ja vierailut viiden paavin luona tai vierailut viiden paavin luona. Merkittäviin tapahtumiin ovat kuuluneet hänen kruunajaiset vuonna 1953 sekä hänen hopea-, kulta- ja timanttivuotisjuhlansa vuosina 1977, 2002 ja 2012. Vuonna 2017 hänestä tuli ensimmäinen Yhdistyneen kuningaskunnan monarkki, joka saavutti safiirijuhlavuoden. Hän on Britannian pitkäikäisin ja pisimpään hallitseva monarkki sekä maailman pisimpään hallitseva kuningatar ja naispuolinen valtionpäämies, vanhin ja pisimpään hallitseva nykyinen monarkki sekä pisimpään virassa ollut nykyinen valtionpäämies.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Englannin kuningatar nousi valtaistuimelle?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Elisabet synnytti ensimmäisen lapsensa, prinssi Charlesin, </w:t>
      </w:r>
      <w:r>
        <w:rPr>
          <w:color w:val="A9A9A9"/>
        </w:rPr>
        <w:t xml:space="preserve">14. marraskuuta 1948</w:t>
      </w:r>
      <w:r>
        <w:rPr/>
        <w:t xml:space="preserve">. Kuukautta aiemmin kuningas oli myöntänyt patenttikirjeet, joiden nojalla hänen lapsensa saivat käyttää kuninkaallisen prinssin tai prinsessan tyyliä ja arvonimeä, johon heillä ei muuten olisi ollut oikeutta, koska heidän isänsä ei enää ollut kuninkaallinen prinssi. Toinen lapsi, prinsessa Anne, syntyi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kuningatar sai ensimmäisen lapsensa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Elisabet II (Elizabeth Alexandra Mary; s. 21. huhtikuuta 1926) on ollut Yhdistyneen kuningaskunnan, Kanadan, Australian ja Uuden-Seelannin kuningatar </w:t>
      </w:r>
      <w:r>
        <w:rPr>
          <w:color w:val="A9A9A9"/>
        </w:rPr>
        <w:t xml:space="preserve">6. helmikuuta 1952 </w:t>
      </w:r>
      <w:r>
        <w:rPr/>
        <w:t xml:space="preserve">alkaen</w:t>
      </w:r>
      <w:r>
        <w:rPr/>
        <w:t xml:space="preserve">. Lisäksi hän on Kansainyhteisön johtaja ja 12 maan kuningatar, jotka ovat itsenäistyneet hänen astumisensa jälkeen: Jamaika, Barbados, Bahama, Grenada, Papua-Uusi-Guinea, Salomonsaaret, Tuvalu, Saint Lucia, Saint Vincent ja Grenadiinit, Belize, Antigua ja Barbuda sekä Saint Kitts ja Nevis.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kuningattaresta tuli Englannin kuningatar?</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37"/>
        <w:gridCol w:w="1465"/>
        <w:gridCol w:w="1737"/>
        <w:gridCol w:w="1694"/>
        <w:gridCol w:w="1626"/>
        <w:gridCol w:w="2146"/>
      </w:tblGrid>
      <w:tr>
        <w:trPr/>
        <w:tc>
          <w:tcPr>
            <w:tcW w:w="1537" w:type="dxa"/>
            <w:tcBorders/>
            <w:vAlign w:val="center"/>
          </w:tcPr>
          <w:p>
            <w:pPr>
              <w:pStyle w:val="TableHeading"/>
              <w:suppressLineNumbers/>
              <w:bidi w:val="0"/>
              <w:spacing w:before="0" w:after="283"/>
              <w:jc w:val="center"/>
              <w:rPr/>
            </w:pPr>
            <w:r>
              <w:rPr/>
              <w:t xml:space="preserve">Nimi </w:t>
            </w:r>
          </w:p>
        </w:tc>
        <w:tc>
          <w:tcPr>
            <w:tcW w:w="1465" w:type="dxa"/>
            <w:tcBorders/>
            <w:vAlign w:val="center"/>
          </w:tcPr>
          <w:p>
            <w:pPr>
              <w:pStyle w:val="TableHeading"/>
              <w:suppressLineNumbers/>
              <w:bidi w:val="0"/>
              <w:spacing w:before="0" w:after="283"/>
              <w:jc w:val="center"/>
              <w:rPr/>
            </w:pPr>
            <w:r>
              <w:rPr/>
              <w:t xml:space="preserve">Syntymä Avioliitto </w:t>
            </w:r>
          </w:p>
        </w:tc>
        <w:tc>
          <w:tcPr>
            <w:tcW w:w="1737" w:type="dxa"/>
            <w:tcBorders/>
            <w:vAlign w:val="center"/>
          </w:tcPr>
          <w:p>
            <w:pPr>
              <w:pStyle w:val="TableHeading"/>
              <w:suppressLineNumbers/>
              <w:bidi w:val="0"/>
              <w:spacing w:before="0" w:after="283"/>
              <w:jc w:val="center"/>
              <w:rPr/>
            </w:pPr>
            <w:r>
              <w:rPr/>
              <w:t xml:space="preserve">Heidän lapsensa </w:t>
            </w:r>
          </w:p>
        </w:tc>
        <w:tc>
          <w:tcPr>
            <w:tcW w:w="1694" w:type="dxa"/>
            <w:tcBorders/>
            <w:vAlign w:val="center"/>
          </w:tcPr>
          <w:p>
            <w:pPr>
              <w:pStyle w:val="TableHeading"/>
              <w:suppressLineNumbers/>
              <w:bidi w:val="0"/>
              <w:spacing w:before="0" w:after="283"/>
              <w:jc w:val="center"/>
              <w:rPr/>
            </w:pPr>
            <w:r>
              <w:rPr/>
              <w:t xml:space="preserve">Heidän lapsenlapsensa </w:t>
            </w:r>
          </w:p>
        </w:tc>
        <w:tc>
          <w:tcPr>
            <w:tcW w:w="1626" w:type="dxa"/>
            <w:tcBorders/>
          </w:tcPr>
          <w:p>
            <w:pPr>
              <w:pStyle w:val="TableContents"/>
              <w:bidi w:val="0"/>
              <w:spacing w:before="0" w:after="283"/>
              <w:jc w:val="left"/>
              <w:rPr>
                <w:sz w:val="4"/>
                <w:szCs w:val="4"/>
              </w:rPr>
            </w:pPr>
            <w:r>
              <w:rPr>
                <w:sz w:val="4"/>
                <w:szCs w:val="4"/>
              </w:rPr>
            </w:r>
          </w:p>
        </w:tc>
        <w:tc>
          <w:tcPr>
            <w:tcW w:w="2146" w:type="dxa"/>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Heading"/>
              <w:suppressLineNumbers/>
              <w:bidi w:val="0"/>
              <w:spacing w:before="0" w:after="283"/>
              <w:jc w:val="center"/>
              <w:rPr/>
            </w:pPr>
            <w:r>
              <w:rPr/>
              <w:t xml:space="preserve">Päivämäärä </w:t>
            </w:r>
          </w:p>
        </w:tc>
        <w:tc>
          <w:tcPr>
            <w:tcW w:w="1465" w:type="dxa"/>
            <w:tcBorders/>
            <w:vAlign w:val="center"/>
          </w:tcPr>
          <w:p>
            <w:pPr>
              <w:pStyle w:val="TableHeading"/>
              <w:suppressLineNumbers/>
              <w:bidi w:val="0"/>
              <w:spacing w:before="0" w:after="283"/>
              <w:jc w:val="center"/>
              <w:rPr/>
            </w:pPr>
            <w:r>
              <w:rPr/>
              <w:t xml:space="preserve">Puoliso </w:t>
            </w:r>
          </w:p>
        </w:tc>
        <w:tc>
          <w:tcPr>
            <w:tcW w:w="3431" w:type="dxa"/>
            <w:gridSpan w:val="2"/>
            <w:tcBorders/>
          </w:tcPr>
          <w:p>
            <w:pPr>
              <w:pStyle w:val="TableContents"/>
              <w:bidi w:val="0"/>
              <w:spacing w:before="0" w:after="283"/>
              <w:jc w:val="left"/>
              <w:rPr>
                <w:sz w:val="4"/>
                <w:szCs w:val="4"/>
              </w:rPr>
            </w:pPr>
            <w:r>
              <w:rPr>
                <w:sz w:val="4"/>
                <w:szCs w:val="4"/>
              </w:rPr>
            </w:r>
          </w:p>
        </w:tc>
        <w:tc>
          <w:tcPr>
            <w:tcW w:w="1626" w:type="dxa"/>
            <w:tcBorders/>
          </w:tcPr>
          <w:p>
            <w:pPr>
              <w:pStyle w:val="TableContents"/>
              <w:bidi w:val="0"/>
              <w:spacing w:before="0" w:after="283"/>
              <w:jc w:val="left"/>
              <w:rPr>
                <w:sz w:val="4"/>
                <w:szCs w:val="4"/>
              </w:rPr>
            </w:pPr>
            <w:r>
              <w:rPr>
                <w:sz w:val="4"/>
                <w:szCs w:val="4"/>
              </w:rPr>
            </w:r>
          </w:p>
        </w:tc>
        <w:tc>
          <w:tcPr>
            <w:tcW w:w="2146" w:type="dxa"/>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Heading"/>
              <w:suppressLineNumbers/>
              <w:bidi w:val="0"/>
              <w:spacing w:before="0" w:after="283"/>
              <w:jc w:val="center"/>
              <w:rPr/>
            </w:pPr>
            <w:r>
              <w:rPr/>
              <w:t xml:space="preserve">Charles, Walesin prinssi </w:t>
            </w:r>
          </w:p>
        </w:tc>
        <w:tc>
          <w:tcPr>
            <w:tcW w:w="1465" w:type="dxa"/>
            <w:tcBorders/>
            <w:vAlign w:val="center"/>
          </w:tcPr>
          <w:p>
            <w:pPr>
              <w:pStyle w:val="TableContents"/>
              <w:bidi w:val="0"/>
              <w:spacing w:before="0" w:after="283"/>
              <w:jc w:val="left"/>
              <w:rPr/>
            </w:pPr>
            <w:r>
              <w:rPr/>
              <w:t xml:space="preserve">14. marraskuuta 1948 </w:t>
            </w:r>
          </w:p>
        </w:tc>
        <w:tc>
          <w:tcPr>
            <w:tcW w:w="1737" w:type="dxa"/>
            <w:tcBorders/>
            <w:vAlign w:val="center"/>
          </w:tcPr>
          <w:p>
            <w:pPr>
              <w:pStyle w:val="TableContents"/>
              <w:bidi w:val="0"/>
              <w:spacing w:before="0" w:after="283"/>
              <w:jc w:val="left"/>
              <w:rPr/>
            </w:pPr>
            <w:r>
              <w:rPr/>
              <w:t xml:space="preserve">29. heinäkuuta 1981 Eronnut 28. elokuuta 1996 </w:t>
            </w:r>
          </w:p>
        </w:tc>
        <w:tc>
          <w:tcPr>
            <w:tcW w:w="1694" w:type="dxa"/>
            <w:tcBorders/>
            <w:vAlign w:val="center"/>
          </w:tcPr>
          <w:p>
            <w:pPr>
              <w:pStyle w:val="TableContents"/>
              <w:bidi w:val="0"/>
              <w:spacing w:before="0" w:after="283"/>
              <w:jc w:val="left"/>
              <w:rPr/>
            </w:pPr>
            <w:r>
              <w:rPr/>
              <w:t xml:space="preserve">Lady Diana Spencer </w:t>
            </w:r>
          </w:p>
        </w:tc>
        <w:tc>
          <w:tcPr>
            <w:tcW w:w="1626" w:type="dxa"/>
            <w:tcBorders/>
            <w:vAlign w:val="center"/>
          </w:tcPr>
          <w:p>
            <w:pPr>
              <w:pStyle w:val="TableContents"/>
              <w:bidi w:val="0"/>
              <w:spacing w:before="0" w:after="283"/>
              <w:jc w:val="left"/>
              <w:rPr/>
            </w:pPr>
            <w:r>
              <w:rPr/>
              <w:t xml:space="preserve">Prinssi William, Cambridgen herttua </w:t>
            </w:r>
          </w:p>
        </w:tc>
        <w:tc>
          <w:tcPr>
            <w:tcW w:w="2146" w:type="dxa"/>
            <w:tcBorders/>
            <w:vAlign w:val="center"/>
          </w:tcPr>
          <w:p>
            <w:pPr>
              <w:pStyle w:val="TableContents"/>
              <w:bidi w:val="0"/>
              <w:spacing w:before="0" w:after="283"/>
              <w:jc w:val="left"/>
              <w:rPr/>
            </w:pPr>
            <w:r>
              <w:rPr/>
              <w:t xml:space="preserve">prinssi George Cambridgen prinsessa Charlotte Cambridgen prinsessa </w:t>
            </w:r>
          </w:p>
        </w:tc>
      </w:tr>
      <w:tr>
        <w:trPr/>
        <w:tc>
          <w:tcPr>
            <w:tcW w:w="1537" w:type="dxa"/>
            <w:tcBorders/>
            <w:vAlign w:val="center"/>
          </w:tcPr>
          <w:p>
            <w:pPr>
              <w:pStyle w:val="TableContents"/>
              <w:bidi w:val="0"/>
              <w:spacing w:before="0" w:after="283"/>
              <w:jc w:val="left"/>
              <w:rPr/>
            </w:pPr>
            <w:r>
              <w:rPr/>
              <w:t xml:space="preserve">Walesin prinssi Henrik </w:t>
            </w:r>
          </w:p>
        </w:tc>
        <w:tc>
          <w:tcPr>
            <w:tcW w:w="1465" w:type="dxa"/>
            <w:tcBorders/>
            <w:vAlign w:val="center"/>
          </w:tcPr>
          <w:p>
            <w:pPr>
              <w:pStyle w:val="TableContents"/>
              <w:bidi w:val="0"/>
              <w:spacing w:before="0" w:after="283"/>
              <w:jc w:val="left"/>
              <w:rPr/>
            </w:pPr>
            <w:r>
              <w:rPr/>
              <w:t xml:space="preserve">Ei ole </w:t>
            </w:r>
          </w:p>
        </w:tc>
        <w:tc>
          <w:tcPr>
            <w:tcW w:w="7203" w:type="dxa"/>
            <w:gridSpan w:val="4"/>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Contents"/>
              <w:bidi w:val="0"/>
              <w:spacing w:before="0" w:after="283"/>
              <w:jc w:val="left"/>
              <w:rPr/>
            </w:pPr>
            <w:r>
              <w:rPr/>
              <w:t xml:space="preserve">9. huhtikuuta 2005 </w:t>
            </w:r>
          </w:p>
        </w:tc>
        <w:tc>
          <w:tcPr>
            <w:tcW w:w="1465" w:type="dxa"/>
            <w:tcBorders/>
            <w:vAlign w:val="center"/>
          </w:tcPr>
          <w:p>
            <w:pPr>
              <w:pStyle w:val="TableContents"/>
              <w:bidi w:val="0"/>
              <w:spacing w:before="0" w:after="283"/>
              <w:jc w:val="left"/>
              <w:rPr/>
            </w:pPr>
            <w:r>
              <w:rPr/>
              <w:t xml:space="preserve">Camilla Parker Bowles Ei ole </w:t>
            </w:r>
          </w:p>
        </w:tc>
        <w:tc>
          <w:tcPr>
            <w:tcW w:w="7203" w:type="dxa"/>
            <w:gridSpan w:val="4"/>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Heading"/>
              <w:suppressLineNumbers/>
              <w:bidi w:val="0"/>
              <w:spacing w:before="0" w:after="283"/>
              <w:jc w:val="center"/>
              <w:rPr/>
            </w:pPr>
            <w:r>
              <w:rPr/>
              <w:t xml:space="preserve">Anne, kuninkaallinen prinsessa </w:t>
            </w:r>
          </w:p>
        </w:tc>
        <w:tc>
          <w:tcPr>
            <w:tcW w:w="1465" w:type="dxa"/>
            <w:tcBorders/>
            <w:vAlign w:val="center"/>
          </w:tcPr>
          <w:p>
            <w:pPr>
              <w:pStyle w:val="TableContents"/>
              <w:bidi w:val="0"/>
              <w:spacing w:before="0" w:after="283"/>
              <w:jc w:val="left"/>
              <w:rPr/>
            </w:pPr>
            <w:r>
              <w:rPr/>
              <w:t xml:space="preserve">15. elokuuta 1950 </w:t>
            </w:r>
          </w:p>
        </w:tc>
        <w:tc>
          <w:tcPr>
            <w:tcW w:w="1737" w:type="dxa"/>
            <w:tcBorders/>
            <w:vAlign w:val="center"/>
          </w:tcPr>
          <w:p>
            <w:pPr>
              <w:pStyle w:val="TableContents"/>
              <w:bidi w:val="0"/>
              <w:spacing w:before="0" w:after="283"/>
              <w:jc w:val="left"/>
              <w:rPr/>
            </w:pPr>
            <w:r>
              <w:rPr/>
              <w:t xml:space="preserve">14. marraskuuta 1973 Eronnut 28. huhtikuuta 1992 </w:t>
            </w:r>
          </w:p>
        </w:tc>
        <w:tc>
          <w:tcPr>
            <w:tcW w:w="1694" w:type="dxa"/>
            <w:tcBorders/>
            <w:vAlign w:val="center"/>
          </w:tcPr>
          <w:p>
            <w:pPr>
              <w:pStyle w:val="TableContents"/>
              <w:bidi w:val="0"/>
              <w:spacing w:before="0" w:after="283"/>
              <w:jc w:val="left"/>
              <w:rPr/>
            </w:pPr>
            <w:r>
              <w:rPr/>
              <w:t xml:space="preserve">Mark Phillips </w:t>
            </w:r>
          </w:p>
        </w:tc>
        <w:tc>
          <w:tcPr>
            <w:tcW w:w="1626" w:type="dxa"/>
            <w:tcBorders/>
            <w:vAlign w:val="center"/>
          </w:tcPr>
          <w:p>
            <w:pPr>
              <w:pStyle w:val="TableContents"/>
              <w:bidi w:val="0"/>
              <w:spacing w:before="0" w:after="283"/>
              <w:jc w:val="left"/>
              <w:rPr/>
            </w:pPr>
            <w:r>
              <w:rPr/>
              <w:t xml:space="preserve">Peter Phillips </w:t>
            </w:r>
          </w:p>
        </w:tc>
        <w:tc>
          <w:tcPr>
            <w:tcW w:w="2146" w:type="dxa"/>
            <w:tcBorders/>
            <w:vAlign w:val="center"/>
          </w:tcPr>
          <w:p>
            <w:pPr>
              <w:pStyle w:val="TableContents"/>
              <w:bidi w:val="0"/>
              <w:spacing w:before="0" w:after="283"/>
              <w:jc w:val="left"/>
              <w:rPr/>
            </w:pPr>
            <w:r>
              <w:rPr/>
              <w:t xml:space="preserve">Savannah Phillips Isla Phillips Isla Phillips </w:t>
            </w:r>
          </w:p>
        </w:tc>
      </w:tr>
      <w:tr>
        <w:trPr/>
        <w:tc>
          <w:tcPr>
            <w:tcW w:w="1537" w:type="dxa"/>
            <w:tcBorders/>
            <w:vAlign w:val="center"/>
          </w:tcPr>
          <w:p>
            <w:pPr>
              <w:pStyle w:val="TableContents"/>
              <w:bidi w:val="0"/>
              <w:spacing w:before="0" w:after="283"/>
              <w:jc w:val="left"/>
              <w:rPr/>
            </w:pPr>
            <w:r>
              <w:rPr/>
              <w:t xml:space="preserve">Zara Tindall </w:t>
            </w:r>
          </w:p>
        </w:tc>
        <w:tc>
          <w:tcPr>
            <w:tcW w:w="1465" w:type="dxa"/>
            <w:tcBorders/>
            <w:vAlign w:val="center"/>
          </w:tcPr>
          <w:p>
            <w:pPr>
              <w:pStyle w:val="TableContents"/>
              <w:bidi w:val="0"/>
              <w:spacing w:before="0" w:after="283"/>
              <w:jc w:val="left"/>
              <w:rPr/>
            </w:pPr>
            <w:r>
              <w:rPr/>
              <w:t xml:space="preserve">Mia Tindall </w:t>
            </w:r>
          </w:p>
        </w:tc>
        <w:tc>
          <w:tcPr>
            <w:tcW w:w="7203" w:type="dxa"/>
            <w:gridSpan w:val="4"/>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Contents"/>
              <w:bidi w:val="0"/>
              <w:spacing w:before="0" w:after="283"/>
              <w:jc w:val="left"/>
              <w:rPr/>
            </w:pPr>
            <w:r>
              <w:rPr/>
              <w:t xml:space="preserve">12. joulukuuta 1992 </w:t>
            </w:r>
          </w:p>
        </w:tc>
        <w:tc>
          <w:tcPr>
            <w:tcW w:w="1465" w:type="dxa"/>
            <w:tcBorders/>
            <w:vAlign w:val="center"/>
          </w:tcPr>
          <w:p>
            <w:pPr>
              <w:pStyle w:val="TableContents"/>
              <w:bidi w:val="0"/>
              <w:spacing w:before="0" w:after="283"/>
              <w:jc w:val="left"/>
              <w:rPr/>
            </w:pPr>
            <w:r>
              <w:rPr/>
              <w:t xml:space="preserve">Timothy Laurence Ei ole </w:t>
            </w:r>
          </w:p>
        </w:tc>
        <w:tc>
          <w:tcPr>
            <w:tcW w:w="7203" w:type="dxa"/>
            <w:gridSpan w:val="4"/>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Heading"/>
              <w:suppressLineNumbers/>
              <w:bidi w:val="0"/>
              <w:spacing w:before="0" w:after="283"/>
              <w:jc w:val="center"/>
              <w:rPr/>
            </w:pPr>
            <w:r>
              <w:rPr/>
              <w:t xml:space="preserve">Prinssi Andrew, Yorkin herttua </w:t>
            </w:r>
          </w:p>
        </w:tc>
        <w:tc>
          <w:tcPr>
            <w:tcW w:w="1465" w:type="dxa"/>
            <w:tcBorders/>
            <w:vAlign w:val="center"/>
          </w:tcPr>
          <w:p>
            <w:pPr>
              <w:pStyle w:val="TableContents"/>
              <w:bidi w:val="0"/>
              <w:spacing w:before="0" w:after="283"/>
              <w:jc w:val="left"/>
              <w:rPr/>
            </w:pPr>
            <w:r>
              <w:rPr>
                <w:color w:val="A9A9A9"/>
              </w:rPr>
              <w:t xml:space="preserve">19. helmikuuta </w:t>
            </w:r>
            <w:r>
              <w:rPr/>
              <w:t xml:space="preserve">1960 </w:t>
            </w:r>
          </w:p>
        </w:tc>
        <w:tc>
          <w:tcPr>
            <w:tcW w:w="1737" w:type="dxa"/>
            <w:tcBorders/>
            <w:vAlign w:val="center"/>
          </w:tcPr>
          <w:p>
            <w:pPr>
              <w:pStyle w:val="TableContents"/>
              <w:bidi w:val="0"/>
              <w:spacing w:before="0" w:after="283"/>
              <w:jc w:val="left"/>
              <w:rPr/>
            </w:pPr>
            <w:r>
              <w:rPr/>
              <w:t xml:space="preserve">23. heinäkuuta 1986 Eronnut 30. toukokuuta 1996 </w:t>
            </w:r>
          </w:p>
        </w:tc>
        <w:tc>
          <w:tcPr>
            <w:tcW w:w="1694" w:type="dxa"/>
            <w:tcBorders/>
            <w:vAlign w:val="center"/>
          </w:tcPr>
          <w:p>
            <w:pPr>
              <w:pStyle w:val="TableContents"/>
              <w:bidi w:val="0"/>
              <w:spacing w:before="0" w:after="283"/>
              <w:jc w:val="left"/>
              <w:rPr/>
            </w:pPr>
            <w:r>
              <w:rPr/>
              <w:t xml:space="preserve">Sarah Ferguson </w:t>
            </w:r>
          </w:p>
        </w:tc>
        <w:tc>
          <w:tcPr>
            <w:tcW w:w="1626" w:type="dxa"/>
            <w:tcBorders/>
            <w:vAlign w:val="center"/>
          </w:tcPr>
          <w:p>
            <w:pPr>
              <w:pStyle w:val="TableContents"/>
              <w:bidi w:val="0"/>
              <w:spacing w:before="0" w:after="283"/>
              <w:jc w:val="left"/>
              <w:rPr/>
            </w:pPr>
            <w:r>
              <w:rPr/>
              <w:t xml:space="preserve">Yorkin prinsessa Beatrice </w:t>
            </w:r>
          </w:p>
        </w:tc>
        <w:tc>
          <w:tcPr>
            <w:tcW w:w="2146" w:type="dxa"/>
            <w:tcBorders/>
            <w:vAlign w:val="center"/>
          </w:tcPr>
          <w:p>
            <w:pPr>
              <w:pStyle w:val="TableContents"/>
              <w:bidi w:val="0"/>
              <w:spacing w:before="0" w:after="283"/>
              <w:jc w:val="left"/>
              <w:rPr/>
            </w:pPr>
            <w:r>
              <w:rPr/>
              <w:t xml:space="preserve">Ei ole </w:t>
            </w:r>
          </w:p>
        </w:tc>
      </w:tr>
      <w:tr>
        <w:trPr/>
        <w:tc>
          <w:tcPr>
            <w:tcW w:w="1537" w:type="dxa"/>
            <w:tcBorders/>
            <w:vAlign w:val="center"/>
          </w:tcPr>
          <w:p>
            <w:pPr>
              <w:pStyle w:val="TableContents"/>
              <w:bidi w:val="0"/>
              <w:spacing w:before="0" w:after="283"/>
              <w:jc w:val="left"/>
              <w:rPr/>
            </w:pPr>
            <w:r>
              <w:rPr/>
              <w:t xml:space="preserve">Yorkin prinsessa Eugenie </w:t>
            </w:r>
          </w:p>
        </w:tc>
        <w:tc>
          <w:tcPr>
            <w:tcW w:w="1465" w:type="dxa"/>
            <w:tcBorders/>
            <w:vAlign w:val="center"/>
          </w:tcPr>
          <w:p>
            <w:pPr>
              <w:pStyle w:val="TableContents"/>
              <w:bidi w:val="0"/>
              <w:spacing w:before="0" w:after="283"/>
              <w:jc w:val="left"/>
              <w:rPr/>
            </w:pPr>
            <w:r>
              <w:rPr/>
              <w:t xml:space="preserve">Ei ole </w:t>
            </w:r>
          </w:p>
        </w:tc>
        <w:tc>
          <w:tcPr>
            <w:tcW w:w="7203" w:type="dxa"/>
            <w:gridSpan w:val="4"/>
            <w:tcBorders/>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Heading"/>
              <w:suppressLineNumbers/>
              <w:bidi w:val="0"/>
              <w:spacing w:before="0" w:after="283"/>
              <w:jc w:val="center"/>
              <w:rPr/>
            </w:pPr>
            <w:r>
              <w:rPr/>
              <w:t xml:space="preserve">Prinssi Edward, Wessexin jaarli </w:t>
            </w:r>
          </w:p>
        </w:tc>
        <w:tc>
          <w:tcPr>
            <w:tcW w:w="1465" w:type="dxa"/>
            <w:tcBorders/>
            <w:vAlign w:val="center"/>
          </w:tcPr>
          <w:p>
            <w:pPr>
              <w:pStyle w:val="TableContents"/>
              <w:bidi w:val="0"/>
              <w:spacing w:before="0" w:after="283"/>
              <w:jc w:val="left"/>
              <w:rPr/>
            </w:pPr>
            <w:r>
              <w:rPr/>
              <w:t xml:space="preserve">10. maaliskuuta 1964 </w:t>
            </w:r>
          </w:p>
        </w:tc>
        <w:tc>
          <w:tcPr>
            <w:tcW w:w="1737" w:type="dxa"/>
            <w:tcBorders/>
            <w:vAlign w:val="center"/>
          </w:tcPr>
          <w:p>
            <w:pPr>
              <w:pStyle w:val="TableContents"/>
              <w:bidi w:val="0"/>
              <w:spacing w:before="0" w:after="283"/>
              <w:jc w:val="left"/>
              <w:rPr/>
            </w:pPr>
            <w:r>
              <w:rPr/>
              <w:t xml:space="preserve">19. kesäkuuta 1999 </w:t>
            </w:r>
          </w:p>
        </w:tc>
        <w:tc>
          <w:tcPr>
            <w:tcW w:w="1694" w:type="dxa"/>
            <w:tcBorders/>
            <w:vAlign w:val="center"/>
          </w:tcPr>
          <w:p>
            <w:pPr>
              <w:pStyle w:val="TableContents"/>
              <w:bidi w:val="0"/>
              <w:spacing w:before="0" w:after="283"/>
              <w:jc w:val="left"/>
              <w:rPr/>
            </w:pPr>
            <w:r>
              <w:rPr/>
              <w:t xml:space="preserve">Sophie Rhys-Jones </w:t>
            </w:r>
          </w:p>
        </w:tc>
        <w:tc>
          <w:tcPr>
            <w:tcW w:w="1626" w:type="dxa"/>
            <w:tcBorders/>
            <w:vAlign w:val="center"/>
          </w:tcPr>
          <w:p>
            <w:pPr>
              <w:pStyle w:val="TableContents"/>
              <w:bidi w:val="0"/>
              <w:spacing w:before="0" w:after="283"/>
              <w:jc w:val="left"/>
              <w:rPr/>
            </w:pPr>
            <w:r>
              <w:rPr/>
              <w:t xml:space="preserve">Lady Louise Windsor </w:t>
            </w:r>
          </w:p>
        </w:tc>
        <w:tc>
          <w:tcPr>
            <w:tcW w:w="2146" w:type="dxa"/>
            <w:tcBorders/>
            <w:vAlign w:val="center"/>
          </w:tcPr>
          <w:p>
            <w:pPr>
              <w:pStyle w:val="TableContents"/>
              <w:bidi w:val="0"/>
              <w:spacing w:before="0" w:after="283"/>
              <w:jc w:val="left"/>
              <w:rPr/>
            </w:pPr>
            <w:r>
              <w:rPr/>
              <w:t xml:space="preserve">Ei ole </w:t>
            </w:r>
          </w:p>
        </w:tc>
      </w:tr>
      <w:tr>
        <w:trPr/>
        <w:tc>
          <w:tcPr>
            <w:tcW w:w="1537" w:type="dxa"/>
            <w:tcBorders/>
            <w:vAlign w:val="center"/>
          </w:tcPr>
          <w:p>
            <w:pPr>
              <w:pStyle w:val="TableContents"/>
              <w:bidi w:val="0"/>
              <w:spacing w:before="0" w:after="283"/>
              <w:jc w:val="left"/>
              <w:rPr/>
            </w:pPr>
            <w:r>
              <w:rPr/>
              <w:t xml:space="preserve">James, Severnin varakreivi </w:t>
            </w:r>
          </w:p>
        </w:tc>
        <w:tc>
          <w:tcPr>
            <w:tcW w:w="1465" w:type="dxa"/>
            <w:tcBorders/>
            <w:vAlign w:val="center"/>
          </w:tcPr>
          <w:p>
            <w:pPr>
              <w:pStyle w:val="TableContents"/>
              <w:bidi w:val="0"/>
              <w:spacing w:before="0" w:after="283"/>
              <w:jc w:val="left"/>
              <w:rPr/>
            </w:pPr>
            <w:r>
              <w:rPr/>
              <w:t xml:space="preserve">Ei ole </w:t>
            </w:r>
          </w:p>
        </w:tc>
        <w:tc>
          <w:tcPr>
            <w:tcW w:w="720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kuningatar sai kolmannen lapsensa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Elizabeth ja Philip vihittiin </w:t>
      </w:r>
      <w:r>
        <w:rPr>
          <w:color w:val="A9A9A9"/>
        </w:rPr>
        <w:t xml:space="preserve">20. marraskuuta 1947 </w:t>
      </w:r>
      <w:r>
        <w:rPr/>
        <w:t xml:space="preserve">Westminster Abbeyssa. He saivat 2 500 häälahjaa eri puolilta maailmaa. Koska Britannia ei ollut vielä täysin toipunut sodan tuhoista, Elisabet tarvitsi säännöstelykuponkeja ostaakseen materiaalia morsiuspukuunsa, jonka oli suunnitellut Norman Hartnell. Sodanjälkeisessä Britanniassa ei ollut hyväksyttävää, että Edinburghin herttuan saksalaisia sukulaisia, mukaan lukien hänen kolme elossa olevaa siskoaan, kutsuttiin häihin. Myöskään Windsorin herttua, entinen kuningas Edward VIII, ei ollut kutsuttu.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kuningatar meni naimisiin?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Elisabet II </w:t>
      </w:r>
      <w:r>
        <w:rPr/>
        <w:t xml:space="preserve">(Elizabeth Alexandra Mary; s. 21. huhtikuuta 1926) on ollut Yhdistyneen kuningaskunnan, Kanadan, Australian ja Uuden-Seelannin kuningatar 6. helmikuuta 1952 alkaen. Lisäksi hän on Kansainyhteisön johtaja ja 12 maan kuningatar, jotka ovat itsenäistyneet hänen liittymisensä jälkeen: Jamaika, Barbados, Bahama, Grenada, Papua-Uusi-Guinea, Salomonsaaret, Tuvalu, Saint Lucia, Saint Vincent ja Grenadiinit, Belize, Antigua ja Barbuda sekä Saint Kitts ja Nevis.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kuningatar tällä hetkellä?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Elizabeth II Elizabeth II vuonna 2015 Yhdistyneen kuningaskunnan ja muiden kansainyhteisön valtakuntien kuningatar (show) </w:t>
      </w:r>
    </w:p>
    <w:tbl>
      <w:tblPr>
        <w:tblW w:w="4772" w:type="dxa"/>
        <w:jc w:val="left"/>
        <w:tblInd w:w="707" w:type="dxa"/>
        <w:tblLayout w:type="fixed"/>
        <w:tblCellMar>
          <w:top w:w="28" w:type="dxa"/>
          <w:left w:w="28" w:type="dxa"/>
          <w:bottom w:w="28" w:type="dxa"/>
          <w:right w:w="28" w:type="dxa"/>
        </w:tblCellMar>
      </w:tblPr>
      <w:tblGrid>
        <w:gridCol w:w="3136"/>
        <w:gridCol w:w="1636"/>
      </w:tblGrid>
      <w:tr>
        <w:trPr/>
        <w:tc>
          <w:tcPr>
            <w:tcW w:w="3136" w:type="dxa"/>
            <w:tcBorders/>
            <w:vAlign w:val="center"/>
          </w:tcPr>
          <w:p>
            <w:pPr>
              <w:pStyle w:val="TableContents"/>
              <w:bidi w:val="0"/>
              <w:spacing w:before="0" w:after="283"/>
              <w:jc w:val="left"/>
              <w:rPr/>
            </w:pPr>
            <w:r>
              <w:rPr/>
              <w:t xml:space="preserve">Kanada </w:t>
            </w:r>
          </w:p>
        </w:tc>
        <w:tc>
          <w:tcPr>
            <w:tcW w:w="1636" w:type="dxa"/>
            <w:tcBorders/>
            <w:vAlign w:val="center"/>
          </w:tcPr>
          <w:p>
            <w:pPr>
              <w:pStyle w:val="TableContents"/>
              <w:bidi w:val="0"/>
              <w:spacing w:before="0" w:after="283"/>
              <w:jc w:val="left"/>
              <w:rPr/>
            </w:pPr>
            <w:r>
              <w:rPr/>
              <w:t xml:space="preserve">1952 -- nykyisin </w:t>
            </w:r>
          </w:p>
        </w:tc>
      </w:tr>
      <w:tr>
        <w:trPr/>
        <w:tc>
          <w:tcPr>
            <w:tcW w:w="3136" w:type="dxa"/>
            <w:tcBorders/>
            <w:vAlign w:val="center"/>
          </w:tcPr>
          <w:p>
            <w:pPr>
              <w:pStyle w:val="TableContents"/>
              <w:bidi w:val="0"/>
              <w:spacing w:before="0" w:after="283"/>
              <w:jc w:val="left"/>
              <w:rPr/>
            </w:pPr>
            <w:r>
              <w:rPr/>
              <w:t xml:space="preserve">Australia </w:t>
            </w:r>
          </w:p>
        </w:tc>
        <w:tc>
          <w:tcPr>
            <w:tcW w:w="1636" w:type="dxa"/>
            <w:tcBorders/>
            <w:vAlign w:val="center"/>
          </w:tcPr>
          <w:p>
            <w:pPr>
              <w:pStyle w:val="TableContents"/>
              <w:bidi w:val="0"/>
              <w:spacing w:before="0" w:after="283"/>
              <w:jc w:val="left"/>
              <w:rPr/>
            </w:pPr>
            <w:r>
              <w:rPr/>
              <w:t xml:space="preserve">1952 -- nykyisin </w:t>
            </w:r>
          </w:p>
        </w:tc>
      </w:tr>
      <w:tr>
        <w:trPr/>
        <w:tc>
          <w:tcPr>
            <w:tcW w:w="3136" w:type="dxa"/>
            <w:tcBorders/>
            <w:vAlign w:val="center"/>
          </w:tcPr>
          <w:p>
            <w:pPr>
              <w:pStyle w:val="TableContents"/>
              <w:bidi w:val="0"/>
              <w:spacing w:before="0" w:after="283"/>
              <w:jc w:val="left"/>
              <w:rPr/>
            </w:pPr>
            <w:r>
              <w:rPr/>
              <w:t xml:space="preserve">Uusi-Seelanti </w:t>
            </w:r>
          </w:p>
        </w:tc>
        <w:tc>
          <w:tcPr>
            <w:tcW w:w="1636" w:type="dxa"/>
            <w:tcBorders/>
            <w:vAlign w:val="center"/>
          </w:tcPr>
          <w:p>
            <w:pPr>
              <w:pStyle w:val="TableContents"/>
              <w:bidi w:val="0"/>
              <w:spacing w:before="0" w:after="283"/>
              <w:jc w:val="left"/>
              <w:rPr/>
            </w:pPr>
            <w:r>
              <w:rPr/>
              <w:t xml:space="preserve">1952 -- nykyisin </w:t>
            </w:r>
          </w:p>
        </w:tc>
      </w:tr>
      <w:tr>
        <w:trPr/>
        <w:tc>
          <w:tcPr>
            <w:tcW w:w="3136" w:type="dxa"/>
            <w:tcBorders/>
            <w:vAlign w:val="center"/>
          </w:tcPr>
          <w:p>
            <w:pPr>
              <w:pStyle w:val="TableContents"/>
              <w:bidi w:val="0"/>
              <w:spacing w:before="0" w:after="283"/>
              <w:jc w:val="left"/>
              <w:rPr/>
            </w:pPr>
            <w:r>
              <w:rPr/>
              <w:t xml:space="preserve">Jamaika </w:t>
            </w:r>
          </w:p>
        </w:tc>
        <w:tc>
          <w:tcPr>
            <w:tcW w:w="1636" w:type="dxa"/>
            <w:tcBorders/>
            <w:vAlign w:val="center"/>
          </w:tcPr>
          <w:p>
            <w:pPr>
              <w:pStyle w:val="TableContents"/>
              <w:bidi w:val="0"/>
              <w:spacing w:before="0" w:after="283"/>
              <w:jc w:val="left"/>
              <w:rPr/>
            </w:pPr>
            <w:r>
              <w:rPr/>
              <w:t xml:space="preserve">1962 -- nykyisin </w:t>
            </w:r>
          </w:p>
        </w:tc>
      </w:tr>
      <w:tr>
        <w:trPr/>
        <w:tc>
          <w:tcPr>
            <w:tcW w:w="3136" w:type="dxa"/>
            <w:tcBorders/>
            <w:vAlign w:val="center"/>
          </w:tcPr>
          <w:p>
            <w:pPr>
              <w:pStyle w:val="TableContents"/>
              <w:bidi w:val="0"/>
              <w:spacing w:before="0" w:after="283"/>
              <w:jc w:val="left"/>
              <w:rPr/>
            </w:pPr>
            <w:r>
              <w:rPr/>
              <w:t xml:space="preserve">Barbados </w:t>
            </w:r>
          </w:p>
        </w:tc>
        <w:tc>
          <w:tcPr>
            <w:tcW w:w="1636" w:type="dxa"/>
            <w:tcBorders/>
            <w:vAlign w:val="center"/>
          </w:tcPr>
          <w:p>
            <w:pPr>
              <w:pStyle w:val="TableContents"/>
              <w:bidi w:val="0"/>
              <w:spacing w:before="0" w:after="283"/>
              <w:jc w:val="left"/>
              <w:rPr/>
            </w:pPr>
            <w:r>
              <w:rPr/>
              <w:t xml:space="preserve">1966 -- nykyisin </w:t>
            </w:r>
          </w:p>
        </w:tc>
      </w:tr>
      <w:tr>
        <w:trPr/>
        <w:tc>
          <w:tcPr>
            <w:tcW w:w="3136" w:type="dxa"/>
            <w:tcBorders/>
            <w:vAlign w:val="center"/>
          </w:tcPr>
          <w:p>
            <w:pPr>
              <w:pStyle w:val="TableContents"/>
              <w:bidi w:val="0"/>
              <w:spacing w:before="0" w:after="283"/>
              <w:jc w:val="left"/>
              <w:rPr/>
            </w:pPr>
            <w:r>
              <w:rPr/>
              <w:t xml:space="preserve">Bahama </w:t>
            </w:r>
          </w:p>
        </w:tc>
        <w:tc>
          <w:tcPr>
            <w:tcW w:w="1636" w:type="dxa"/>
            <w:tcBorders/>
            <w:vAlign w:val="center"/>
          </w:tcPr>
          <w:p>
            <w:pPr>
              <w:pStyle w:val="TableContents"/>
              <w:bidi w:val="0"/>
              <w:spacing w:before="0" w:after="283"/>
              <w:jc w:val="left"/>
              <w:rPr/>
            </w:pPr>
            <w:r>
              <w:rPr/>
              <w:t xml:space="preserve">1973 -- nykyisin </w:t>
            </w:r>
          </w:p>
        </w:tc>
      </w:tr>
      <w:tr>
        <w:trPr/>
        <w:tc>
          <w:tcPr>
            <w:tcW w:w="3136" w:type="dxa"/>
            <w:tcBorders/>
            <w:vAlign w:val="center"/>
          </w:tcPr>
          <w:p>
            <w:pPr>
              <w:pStyle w:val="TableContents"/>
              <w:bidi w:val="0"/>
              <w:spacing w:before="0" w:after="283"/>
              <w:jc w:val="left"/>
              <w:rPr/>
            </w:pPr>
            <w:r>
              <w:rPr/>
              <w:t xml:space="preserve">Grenada </w:t>
            </w:r>
          </w:p>
        </w:tc>
        <w:tc>
          <w:tcPr>
            <w:tcW w:w="1636" w:type="dxa"/>
            <w:tcBorders/>
            <w:vAlign w:val="center"/>
          </w:tcPr>
          <w:p>
            <w:pPr>
              <w:pStyle w:val="TableContents"/>
              <w:bidi w:val="0"/>
              <w:spacing w:before="0" w:after="283"/>
              <w:jc w:val="left"/>
              <w:rPr/>
            </w:pPr>
            <w:r>
              <w:rPr/>
              <w:t xml:space="preserve">1974 -- nykyisin </w:t>
            </w:r>
          </w:p>
        </w:tc>
      </w:tr>
      <w:tr>
        <w:trPr/>
        <w:tc>
          <w:tcPr>
            <w:tcW w:w="3136" w:type="dxa"/>
            <w:tcBorders/>
            <w:vAlign w:val="center"/>
          </w:tcPr>
          <w:p>
            <w:pPr>
              <w:pStyle w:val="TableContents"/>
              <w:bidi w:val="0"/>
              <w:spacing w:before="0" w:after="283"/>
              <w:jc w:val="left"/>
              <w:rPr/>
            </w:pPr>
            <w:r>
              <w:rPr/>
              <w:t xml:space="preserve">Papua-Uusi-Guinea </w:t>
            </w:r>
          </w:p>
        </w:tc>
        <w:tc>
          <w:tcPr>
            <w:tcW w:w="1636" w:type="dxa"/>
            <w:tcBorders/>
            <w:vAlign w:val="center"/>
          </w:tcPr>
          <w:p>
            <w:pPr>
              <w:pStyle w:val="TableContents"/>
              <w:bidi w:val="0"/>
              <w:spacing w:before="0" w:after="283"/>
              <w:jc w:val="left"/>
              <w:rPr/>
            </w:pPr>
            <w:r>
              <w:rPr/>
              <w:t xml:space="preserve">1975 -- nykyisin </w:t>
            </w:r>
          </w:p>
        </w:tc>
      </w:tr>
      <w:tr>
        <w:trPr/>
        <w:tc>
          <w:tcPr>
            <w:tcW w:w="3136" w:type="dxa"/>
            <w:tcBorders/>
            <w:vAlign w:val="center"/>
          </w:tcPr>
          <w:p>
            <w:pPr>
              <w:pStyle w:val="TableContents"/>
              <w:bidi w:val="0"/>
              <w:spacing w:before="0" w:after="283"/>
              <w:jc w:val="left"/>
              <w:rPr/>
            </w:pPr>
            <w:r>
              <w:rPr/>
              <w:t xml:space="preserve">Salomonsaaret </w:t>
            </w:r>
          </w:p>
        </w:tc>
        <w:tc>
          <w:tcPr>
            <w:tcW w:w="1636" w:type="dxa"/>
            <w:tcBorders/>
            <w:vAlign w:val="center"/>
          </w:tcPr>
          <w:p>
            <w:pPr>
              <w:pStyle w:val="TableContents"/>
              <w:bidi w:val="0"/>
              <w:spacing w:before="0" w:after="283"/>
              <w:jc w:val="left"/>
              <w:rPr/>
            </w:pPr>
            <w:r>
              <w:rPr/>
              <w:t xml:space="preserve">1978 -- nykyisin </w:t>
            </w:r>
          </w:p>
        </w:tc>
      </w:tr>
      <w:tr>
        <w:trPr/>
        <w:tc>
          <w:tcPr>
            <w:tcW w:w="3136" w:type="dxa"/>
            <w:tcBorders/>
            <w:vAlign w:val="center"/>
          </w:tcPr>
          <w:p>
            <w:pPr>
              <w:pStyle w:val="TableContents"/>
              <w:bidi w:val="0"/>
              <w:spacing w:before="0" w:after="283"/>
              <w:jc w:val="left"/>
              <w:rPr/>
            </w:pPr>
            <w:r>
              <w:rPr/>
              <w:t xml:space="preserve">Tuvalu </w:t>
            </w:r>
          </w:p>
        </w:tc>
        <w:tc>
          <w:tcPr>
            <w:tcW w:w="1636" w:type="dxa"/>
            <w:tcBorders/>
            <w:vAlign w:val="center"/>
          </w:tcPr>
          <w:p>
            <w:pPr>
              <w:pStyle w:val="TableContents"/>
              <w:bidi w:val="0"/>
              <w:spacing w:before="0" w:after="283"/>
              <w:jc w:val="left"/>
              <w:rPr/>
            </w:pPr>
            <w:r>
              <w:rPr/>
              <w:t xml:space="preserve">1978 -- nykyisin </w:t>
            </w:r>
          </w:p>
        </w:tc>
      </w:tr>
      <w:tr>
        <w:trPr/>
        <w:tc>
          <w:tcPr>
            <w:tcW w:w="3136" w:type="dxa"/>
            <w:tcBorders/>
            <w:vAlign w:val="center"/>
          </w:tcPr>
          <w:p>
            <w:pPr>
              <w:pStyle w:val="TableContents"/>
              <w:bidi w:val="0"/>
              <w:spacing w:before="0" w:after="283"/>
              <w:jc w:val="left"/>
              <w:rPr/>
            </w:pPr>
            <w:r>
              <w:rPr/>
              <w:t xml:space="preserve">St. Lucia </w:t>
            </w:r>
          </w:p>
        </w:tc>
        <w:tc>
          <w:tcPr>
            <w:tcW w:w="1636" w:type="dxa"/>
            <w:tcBorders/>
            <w:vAlign w:val="center"/>
          </w:tcPr>
          <w:p>
            <w:pPr>
              <w:pStyle w:val="TableContents"/>
              <w:bidi w:val="0"/>
              <w:spacing w:before="0" w:after="283"/>
              <w:jc w:val="left"/>
              <w:rPr/>
            </w:pPr>
            <w:r>
              <w:rPr/>
              <w:t xml:space="preserve">1979 -- nykyisin </w:t>
            </w:r>
          </w:p>
        </w:tc>
      </w:tr>
      <w:tr>
        <w:trPr/>
        <w:tc>
          <w:tcPr>
            <w:tcW w:w="3136" w:type="dxa"/>
            <w:tcBorders/>
            <w:vAlign w:val="center"/>
          </w:tcPr>
          <w:p>
            <w:pPr>
              <w:pStyle w:val="TableContents"/>
              <w:bidi w:val="0"/>
              <w:spacing w:before="0" w:after="283"/>
              <w:jc w:val="left"/>
              <w:rPr/>
            </w:pPr>
            <w:r>
              <w:rPr/>
              <w:t xml:space="preserve">Saint Vincent ja Grenadiinit </w:t>
            </w:r>
          </w:p>
        </w:tc>
        <w:tc>
          <w:tcPr>
            <w:tcW w:w="1636" w:type="dxa"/>
            <w:tcBorders/>
            <w:vAlign w:val="center"/>
          </w:tcPr>
          <w:p>
            <w:pPr>
              <w:pStyle w:val="TableContents"/>
              <w:bidi w:val="0"/>
              <w:spacing w:before="0" w:after="283"/>
              <w:jc w:val="left"/>
              <w:rPr/>
            </w:pPr>
            <w:r>
              <w:rPr/>
              <w:t xml:space="preserve">1979 -- nykyisin </w:t>
            </w:r>
          </w:p>
        </w:tc>
      </w:tr>
      <w:tr>
        <w:trPr/>
        <w:tc>
          <w:tcPr>
            <w:tcW w:w="3136" w:type="dxa"/>
            <w:tcBorders/>
            <w:vAlign w:val="center"/>
          </w:tcPr>
          <w:p>
            <w:pPr>
              <w:pStyle w:val="TableContents"/>
              <w:bidi w:val="0"/>
              <w:spacing w:before="0" w:after="283"/>
              <w:jc w:val="left"/>
              <w:rPr/>
            </w:pPr>
            <w:r>
              <w:rPr/>
              <w:t xml:space="preserve">Belize </w:t>
            </w:r>
          </w:p>
        </w:tc>
        <w:tc>
          <w:tcPr>
            <w:tcW w:w="1636" w:type="dxa"/>
            <w:tcBorders/>
            <w:vAlign w:val="center"/>
          </w:tcPr>
          <w:p>
            <w:pPr>
              <w:pStyle w:val="TableContents"/>
              <w:bidi w:val="0"/>
              <w:spacing w:before="0" w:after="283"/>
              <w:jc w:val="left"/>
              <w:rPr/>
            </w:pPr>
            <w:r>
              <w:rPr/>
              <w:t xml:space="preserve">1981 -- nykyisin </w:t>
            </w:r>
          </w:p>
        </w:tc>
      </w:tr>
      <w:tr>
        <w:trPr/>
        <w:tc>
          <w:tcPr>
            <w:tcW w:w="3136" w:type="dxa"/>
            <w:tcBorders/>
            <w:vAlign w:val="center"/>
          </w:tcPr>
          <w:p>
            <w:pPr>
              <w:pStyle w:val="TableContents"/>
              <w:bidi w:val="0"/>
              <w:spacing w:before="0" w:after="283"/>
              <w:jc w:val="left"/>
              <w:rPr/>
            </w:pPr>
            <w:r>
              <w:rPr/>
              <w:t xml:space="preserve">Antigua ja Barbuda </w:t>
            </w:r>
          </w:p>
        </w:tc>
        <w:tc>
          <w:tcPr>
            <w:tcW w:w="1636" w:type="dxa"/>
            <w:tcBorders/>
            <w:vAlign w:val="center"/>
          </w:tcPr>
          <w:p>
            <w:pPr>
              <w:pStyle w:val="TableContents"/>
              <w:bidi w:val="0"/>
              <w:spacing w:before="0" w:after="283"/>
              <w:jc w:val="left"/>
              <w:rPr/>
            </w:pPr>
            <w:r>
              <w:rPr/>
              <w:t xml:space="preserve">1981 -- nykyisin </w:t>
            </w:r>
          </w:p>
        </w:tc>
      </w:tr>
      <w:tr>
        <w:trPr/>
        <w:tc>
          <w:tcPr>
            <w:tcW w:w="3136" w:type="dxa"/>
            <w:tcBorders/>
            <w:vAlign w:val="center"/>
          </w:tcPr>
          <w:p>
            <w:pPr>
              <w:pStyle w:val="TableContents"/>
              <w:bidi w:val="0"/>
              <w:spacing w:before="0" w:after="283"/>
              <w:jc w:val="left"/>
              <w:rPr/>
            </w:pPr>
            <w:r>
              <w:rPr/>
              <w:t xml:space="preserve">St. Kitts ja Nevis </w:t>
            </w:r>
          </w:p>
        </w:tc>
        <w:tc>
          <w:tcPr>
            <w:tcW w:w="1636" w:type="dxa"/>
            <w:tcBorders/>
            <w:vAlign w:val="center"/>
          </w:tcPr>
          <w:p>
            <w:pPr>
              <w:pStyle w:val="TableContents"/>
              <w:bidi w:val="0"/>
              <w:spacing w:before="0" w:after="283"/>
              <w:jc w:val="left"/>
              <w:rPr/>
            </w:pPr>
            <w:r>
              <w:rPr/>
              <w:t xml:space="preserve">1983 -- nykyisin </w:t>
            </w:r>
          </w:p>
        </w:tc>
      </w:tr>
      <w:tr>
        <w:trPr/>
        <w:tc>
          <w:tcPr>
            <w:tcW w:w="3136" w:type="dxa"/>
            <w:tcBorders/>
            <w:vAlign w:val="center"/>
          </w:tcPr>
          <w:p>
            <w:pPr>
              <w:pStyle w:val="TableContents"/>
              <w:bidi w:val="0"/>
              <w:spacing w:before="0" w:after="283"/>
              <w:jc w:val="left"/>
              <w:rPr/>
            </w:pPr>
            <w:r>
              <w:rPr/>
              <w:t xml:space="preserve">Pakistan </w:t>
            </w:r>
          </w:p>
        </w:tc>
        <w:tc>
          <w:tcPr>
            <w:tcW w:w="1636" w:type="dxa"/>
            <w:tcBorders/>
            <w:vAlign w:val="center"/>
          </w:tcPr>
          <w:p>
            <w:pPr>
              <w:pStyle w:val="TableContents"/>
              <w:bidi w:val="0"/>
              <w:spacing w:before="0" w:after="283"/>
              <w:jc w:val="left"/>
              <w:rPr/>
            </w:pPr>
            <w:r>
              <w:rPr/>
              <w:t xml:space="preserve">1952 -- 1956 </w:t>
            </w:r>
          </w:p>
        </w:tc>
      </w:tr>
      <w:tr>
        <w:trPr/>
        <w:tc>
          <w:tcPr>
            <w:tcW w:w="3136" w:type="dxa"/>
            <w:tcBorders/>
            <w:vAlign w:val="center"/>
          </w:tcPr>
          <w:p>
            <w:pPr>
              <w:pStyle w:val="TableContents"/>
              <w:bidi w:val="0"/>
              <w:spacing w:before="0" w:after="283"/>
              <w:jc w:val="left"/>
              <w:rPr/>
            </w:pPr>
            <w:r>
              <w:rPr/>
              <w:t xml:space="preserve">Etelä-Afrikka </w:t>
            </w:r>
          </w:p>
        </w:tc>
        <w:tc>
          <w:tcPr>
            <w:tcW w:w="1636" w:type="dxa"/>
            <w:tcBorders/>
            <w:vAlign w:val="center"/>
          </w:tcPr>
          <w:p>
            <w:pPr>
              <w:pStyle w:val="TableContents"/>
              <w:bidi w:val="0"/>
              <w:spacing w:before="0" w:after="283"/>
              <w:jc w:val="left"/>
              <w:rPr/>
            </w:pPr>
            <w:r>
              <w:rPr/>
              <w:t xml:space="preserve">1952 -- 1961 </w:t>
            </w:r>
          </w:p>
        </w:tc>
      </w:tr>
      <w:tr>
        <w:trPr/>
        <w:tc>
          <w:tcPr>
            <w:tcW w:w="3136" w:type="dxa"/>
            <w:tcBorders/>
            <w:vAlign w:val="center"/>
          </w:tcPr>
          <w:p>
            <w:pPr>
              <w:pStyle w:val="TableContents"/>
              <w:bidi w:val="0"/>
              <w:spacing w:before="0" w:after="283"/>
              <w:jc w:val="left"/>
              <w:rPr/>
            </w:pPr>
            <w:r>
              <w:rPr/>
              <w:t xml:space="preserve">Ceylon </w:t>
            </w:r>
          </w:p>
        </w:tc>
        <w:tc>
          <w:tcPr>
            <w:tcW w:w="1636" w:type="dxa"/>
            <w:tcBorders/>
            <w:vAlign w:val="center"/>
          </w:tcPr>
          <w:p>
            <w:pPr>
              <w:pStyle w:val="TableContents"/>
              <w:bidi w:val="0"/>
              <w:spacing w:before="0" w:after="283"/>
              <w:jc w:val="left"/>
              <w:rPr/>
            </w:pPr>
            <w:r>
              <w:rPr/>
              <w:t xml:space="preserve">1952 -- 1972 </w:t>
            </w:r>
          </w:p>
        </w:tc>
      </w:tr>
      <w:tr>
        <w:trPr/>
        <w:tc>
          <w:tcPr>
            <w:tcW w:w="3136" w:type="dxa"/>
            <w:tcBorders/>
            <w:vAlign w:val="center"/>
          </w:tcPr>
          <w:p>
            <w:pPr>
              <w:pStyle w:val="TableContents"/>
              <w:bidi w:val="0"/>
              <w:spacing w:before="0" w:after="283"/>
              <w:jc w:val="left"/>
              <w:rPr/>
            </w:pPr>
            <w:r>
              <w:rPr/>
              <w:t xml:space="preserve">Ghana </w:t>
            </w:r>
          </w:p>
        </w:tc>
        <w:tc>
          <w:tcPr>
            <w:tcW w:w="1636" w:type="dxa"/>
            <w:tcBorders/>
            <w:vAlign w:val="center"/>
          </w:tcPr>
          <w:p>
            <w:pPr>
              <w:pStyle w:val="TableContents"/>
              <w:bidi w:val="0"/>
              <w:spacing w:before="0" w:after="283"/>
              <w:jc w:val="left"/>
              <w:rPr/>
            </w:pPr>
            <w:r>
              <w:rPr/>
              <w:t xml:space="preserve">1957 -- 1960 </w:t>
            </w:r>
          </w:p>
        </w:tc>
      </w:tr>
      <w:tr>
        <w:trPr/>
        <w:tc>
          <w:tcPr>
            <w:tcW w:w="3136" w:type="dxa"/>
            <w:tcBorders/>
            <w:vAlign w:val="center"/>
          </w:tcPr>
          <w:p>
            <w:pPr>
              <w:pStyle w:val="TableContents"/>
              <w:bidi w:val="0"/>
              <w:spacing w:before="0" w:after="283"/>
              <w:jc w:val="left"/>
              <w:rPr/>
            </w:pPr>
            <w:r>
              <w:rPr/>
              <w:t xml:space="preserve">Nigeria </w:t>
            </w:r>
          </w:p>
        </w:tc>
        <w:tc>
          <w:tcPr>
            <w:tcW w:w="1636" w:type="dxa"/>
            <w:tcBorders/>
            <w:vAlign w:val="center"/>
          </w:tcPr>
          <w:p>
            <w:pPr>
              <w:pStyle w:val="TableContents"/>
              <w:bidi w:val="0"/>
              <w:spacing w:before="0" w:after="283"/>
              <w:jc w:val="left"/>
              <w:rPr/>
            </w:pPr>
            <w:r>
              <w:rPr/>
              <w:t xml:space="preserve">1960 -- 1963 </w:t>
            </w:r>
          </w:p>
        </w:tc>
      </w:tr>
      <w:tr>
        <w:trPr/>
        <w:tc>
          <w:tcPr>
            <w:tcW w:w="3136" w:type="dxa"/>
            <w:tcBorders/>
            <w:vAlign w:val="center"/>
          </w:tcPr>
          <w:p>
            <w:pPr>
              <w:pStyle w:val="TableContents"/>
              <w:bidi w:val="0"/>
              <w:spacing w:before="0" w:after="283"/>
              <w:jc w:val="left"/>
              <w:rPr/>
            </w:pPr>
            <w:r>
              <w:rPr/>
              <w:t xml:space="preserve">Sierra Leone </w:t>
            </w:r>
          </w:p>
        </w:tc>
        <w:tc>
          <w:tcPr>
            <w:tcW w:w="1636" w:type="dxa"/>
            <w:tcBorders/>
            <w:vAlign w:val="center"/>
          </w:tcPr>
          <w:p>
            <w:pPr>
              <w:pStyle w:val="TableContents"/>
              <w:bidi w:val="0"/>
              <w:spacing w:before="0" w:after="283"/>
              <w:jc w:val="left"/>
              <w:rPr/>
            </w:pPr>
            <w:r>
              <w:rPr/>
              <w:t xml:space="preserve">1961 -- 1971 </w:t>
            </w:r>
          </w:p>
        </w:tc>
      </w:tr>
      <w:tr>
        <w:trPr/>
        <w:tc>
          <w:tcPr>
            <w:tcW w:w="3136" w:type="dxa"/>
            <w:tcBorders/>
            <w:vAlign w:val="center"/>
          </w:tcPr>
          <w:p>
            <w:pPr>
              <w:pStyle w:val="TableContents"/>
              <w:bidi w:val="0"/>
              <w:spacing w:before="0" w:after="283"/>
              <w:jc w:val="left"/>
              <w:rPr/>
            </w:pPr>
            <w:r>
              <w:rPr/>
              <w:t xml:space="preserve">Tanganyika </w:t>
            </w:r>
          </w:p>
        </w:tc>
        <w:tc>
          <w:tcPr>
            <w:tcW w:w="1636" w:type="dxa"/>
            <w:tcBorders/>
            <w:vAlign w:val="center"/>
          </w:tcPr>
          <w:p>
            <w:pPr>
              <w:pStyle w:val="TableContents"/>
              <w:bidi w:val="0"/>
              <w:spacing w:before="0" w:after="283"/>
              <w:jc w:val="left"/>
              <w:rPr/>
            </w:pPr>
            <w:r>
              <w:rPr/>
              <w:t xml:space="preserve">1961 -- 1962 </w:t>
            </w:r>
          </w:p>
        </w:tc>
      </w:tr>
      <w:tr>
        <w:trPr/>
        <w:tc>
          <w:tcPr>
            <w:tcW w:w="3136" w:type="dxa"/>
            <w:tcBorders/>
            <w:vAlign w:val="center"/>
          </w:tcPr>
          <w:p>
            <w:pPr>
              <w:pStyle w:val="TableContents"/>
              <w:bidi w:val="0"/>
              <w:spacing w:before="0" w:after="283"/>
              <w:jc w:val="left"/>
              <w:rPr/>
            </w:pPr>
            <w:r>
              <w:rPr/>
              <w:t xml:space="preserve">Trinidad ja Tobago </w:t>
            </w:r>
          </w:p>
        </w:tc>
        <w:tc>
          <w:tcPr>
            <w:tcW w:w="1636" w:type="dxa"/>
            <w:tcBorders/>
            <w:vAlign w:val="center"/>
          </w:tcPr>
          <w:p>
            <w:pPr>
              <w:pStyle w:val="TableContents"/>
              <w:bidi w:val="0"/>
              <w:spacing w:before="0" w:after="283"/>
              <w:jc w:val="left"/>
              <w:rPr/>
            </w:pPr>
            <w:r>
              <w:rPr/>
              <w:t xml:space="preserve">1962 -- 1976 </w:t>
            </w:r>
          </w:p>
        </w:tc>
      </w:tr>
      <w:tr>
        <w:trPr/>
        <w:tc>
          <w:tcPr>
            <w:tcW w:w="3136" w:type="dxa"/>
            <w:tcBorders/>
            <w:vAlign w:val="center"/>
          </w:tcPr>
          <w:p>
            <w:pPr>
              <w:pStyle w:val="TableContents"/>
              <w:bidi w:val="0"/>
              <w:spacing w:before="0" w:after="283"/>
              <w:jc w:val="left"/>
              <w:rPr/>
            </w:pPr>
            <w:r>
              <w:rPr/>
              <w:t xml:space="preserve">Uganda </w:t>
            </w:r>
          </w:p>
        </w:tc>
        <w:tc>
          <w:tcPr>
            <w:tcW w:w="1636" w:type="dxa"/>
            <w:tcBorders/>
            <w:vAlign w:val="center"/>
          </w:tcPr>
          <w:p>
            <w:pPr>
              <w:pStyle w:val="TableContents"/>
              <w:bidi w:val="0"/>
              <w:spacing w:before="0" w:after="283"/>
              <w:jc w:val="left"/>
              <w:rPr/>
            </w:pPr>
            <w:r>
              <w:rPr/>
              <w:t xml:space="preserve">1962 -- 1963 </w:t>
            </w:r>
          </w:p>
        </w:tc>
      </w:tr>
      <w:tr>
        <w:trPr/>
        <w:tc>
          <w:tcPr>
            <w:tcW w:w="3136" w:type="dxa"/>
            <w:tcBorders/>
            <w:vAlign w:val="center"/>
          </w:tcPr>
          <w:p>
            <w:pPr>
              <w:pStyle w:val="TableContents"/>
              <w:bidi w:val="0"/>
              <w:spacing w:before="0" w:after="283"/>
              <w:jc w:val="left"/>
              <w:rPr/>
            </w:pPr>
            <w:r>
              <w:rPr/>
              <w:t xml:space="preserve">Kenia </w:t>
            </w:r>
          </w:p>
        </w:tc>
        <w:tc>
          <w:tcPr>
            <w:tcW w:w="1636" w:type="dxa"/>
            <w:tcBorders/>
            <w:vAlign w:val="center"/>
          </w:tcPr>
          <w:p>
            <w:pPr>
              <w:pStyle w:val="TableContents"/>
              <w:bidi w:val="0"/>
              <w:spacing w:before="0" w:after="283"/>
              <w:jc w:val="left"/>
              <w:rPr/>
            </w:pPr>
            <w:r>
              <w:rPr/>
              <w:t xml:space="preserve">1963 -- 1964 </w:t>
            </w:r>
          </w:p>
        </w:tc>
      </w:tr>
      <w:tr>
        <w:trPr/>
        <w:tc>
          <w:tcPr>
            <w:tcW w:w="3136" w:type="dxa"/>
            <w:tcBorders/>
            <w:vAlign w:val="center"/>
          </w:tcPr>
          <w:p>
            <w:pPr>
              <w:pStyle w:val="TableContents"/>
              <w:bidi w:val="0"/>
              <w:spacing w:before="0" w:after="283"/>
              <w:jc w:val="left"/>
              <w:rPr/>
            </w:pPr>
            <w:r>
              <w:rPr/>
              <w:t xml:space="preserve">Malawi </w:t>
            </w:r>
          </w:p>
        </w:tc>
        <w:tc>
          <w:tcPr>
            <w:tcW w:w="1636" w:type="dxa"/>
            <w:tcBorders/>
            <w:vAlign w:val="center"/>
          </w:tcPr>
          <w:p>
            <w:pPr>
              <w:pStyle w:val="TableContents"/>
              <w:bidi w:val="0"/>
              <w:spacing w:before="0" w:after="283"/>
              <w:jc w:val="left"/>
              <w:rPr/>
            </w:pPr>
            <w:r>
              <w:rPr/>
              <w:t xml:space="preserve">1964 -- 1966 </w:t>
            </w:r>
          </w:p>
        </w:tc>
      </w:tr>
      <w:tr>
        <w:trPr/>
        <w:tc>
          <w:tcPr>
            <w:tcW w:w="3136" w:type="dxa"/>
            <w:tcBorders/>
            <w:vAlign w:val="center"/>
          </w:tcPr>
          <w:p>
            <w:pPr>
              <w:pStyle w:val="TableContents"/>
              <w:bidi w:val="0"/>
              <w:spacing w:before="0" w:after="283"/>
              <w:jc w:val="left"/>
              <w:rPr/>
            </w:pPr>
            <w:r>
              <w:rPr/>
              <w:t xml:space="preserve">Malta </w:t>
            </w:r>
          </w:p>
        </w:tc>
        <w:tc>
          <w:tcPr>
            <w:tcW w:w="1636" w:type="dxa"/>
            <w:tcBorders/>
            <w:vAlign w:val="center"/>
          </w:tcPr>
          <w:p>
            <w:pPr>
              <w:pStyle w:val="TableContents"/>
              <w:bidi w:val="0"/>
              <w:spacing w:before="0" w:after="283"/>
              <w:jc w:val="left"/>
              <w:rPr/>
            </w:pPr>
            <w:r>
              <w:rPr/>
              <w:t xml:space="preserve">1964 -- 1974 </w:t>
            </w:r>
          </w:p>
        </w:tc>
      </w:tr>
      <w:tr>
        <w:trPr/>
        <w:tc>
          <w:tcPr>
            <w:tcW w:w="3136" w:type="dxa"/>
            <w:tcBorders/>
            <w:vAlign w:val="center"/>
          </w:tcPr>
          <w:p>
            <w:pPr>
              <w:pStyle w:val="TableContents"/>
              <w:bidi w:val="0"/>
              <w:spacing w:before="0" w:after="283"/>
              <w:jc w:val="left"/>
              <w:rPr/>
            </w:pPr>
            <w:r>
              <w:rPr/>
              <w:t xml:space="preserve">Gambia </w:t>
            </w:r>
          </w:p>
        </w:tc>
        <w:tc>
          <w:tcPr>
            <w:tcW w:w="1636" w:type="dxa"/>
            <w:tcBorders/>
            <w:vAlign w:val="center"/>
          </w:tcPr>
          <w:p>
            <w:pPr>
              <w:pStyle w:val="TableContents"/>
              <w:bidi w:val="0"/>
              <w:spacing w:before="0" w:after="283"/>
              <w:jc w:val="left"/>
              <w:rPr/>
            </w:pPr>
            <w:r>
              <w:rPr/>
              <w:t xml:space="preserve">1965 -- 1970 </w:t>
            </w:r>
          </w:p>
        </w:tc>
      </w:tr>
      <w:tr>
        <w:trPr/>
        <w:tc>
          <w:tcPr>
            <w:tcW w:w="3136" w:type="dxa"/>
            <w:tcBorders/>
            <w:vAlign w:val="center"/>
          </w:tcPr>
          <w:p>
            <w:pPr>
              <w:pStyle w:val="TableContents"/>
              <w:bidi w:val="0"/>
              <w:spacing w:before="0" w:after="283"/>
              <w:jc w:val="left"/>
              <w:rPr/>
            </w:pPr>
            <w:r>
              <w:rPr/>
              <w:t xml:space="preserve">Guyana </w:t>
            </w:r>
          </w:p>
        </w:tc>
        <w:tc>
          <w:tcPr>
            <w:tcW w:w="1636" w:type="dxa"/>
            <w:tcBorders/>
            <w:vAlign w:val="center"/>
          </w:tcPr>
          <w:p>
            <w:pPr>
              <w:pStyle w:val="TableContents"/>
              <w:bidi w:val="0"/>
              <w:spacing w:before="0" w:after="283"/>
              <w:jc w:val="left"/>
              <w:rPr/>
            </w:pPr>
            <w:r>
              <w:rPr/>
              <w:t xml:space="preserve">1966 -- 1970 </w:t>
            </w:r>
          </w:p>
        </w:tc>
      </w:tr>
      <w:tr>
        <w:trPr/>
        <w:tc>
          <w:tcPr>
            <w:tcW w:w="3136" w:type="dxa"/>
            <w:tcBorders/>
            <w:vAlign w:val="center"/>
          </w:tcPr>
          <w:p>
            <w:pPr>
              <w:pStyle w:val="TableContents"/>
              <w:bidi w:val="0"/>
              <w:spacing w:before="0" w:after="283"/>
              <w:jc w:val="left"/>
              <w:rPr/>
            </w:pPr>
            <w:r>
              <w:rPr/>
              <w:t xml:space="preserve">Mauritius </w:t>
            </w:r>
          </w:p>
        </w:tc>
        <w:tc>
          <w:tcPr>
            <w:tcW w:w="1636" w:type="dxa"/>
            <w:tcBorders/>
            <w:vAlign w:val="center"/>
          </w:tcPr>
          <w:p>
            <w:pPr>
              <w:pStyle w:val="TableContents"/>
              <w:bidi w:val="0"/>
              <w:spacing w:before="0" w:after="283"/>
              <w:jc w:val="left"/>
              <w:rPr/>
            </w:pPr>
            <w:r>
              <w:rPr/>
              <w:t xml:space="preserve">1968 -- 1992 </w:t>
            </w:r>
          </w:p>
        </w:tc>
      </w:tr>
      <w:tr>
        <w:trPr/>
        <w:tc>
          <w:tcPr>
            <w:tcW w:w="3136" w:type="dxa"/>
            <w:tcBorders/>
            <w:vAlign w:val="center"/>
          </w:tcPr>
          <w:p>
            <w:pPr>
              <w:pStyle w:val="TableContents"/>
              <w:bidi w:val="0"/>
              <w:spacing w:before="0" w:after="283"/>
              <w:jc w:val="left"/>
              <w:rPr/>
            </w:pPr>
            <w:r>
              <w:rPr/>
              <w:t xml:space="preserve">Fidži </w:t>
            </w:r>
          </w:p>
        </w:tc>
        <w:tc>
          <w:tcPr>
            <w:tcW w:w="1636" w:type="dxa"/>
            <w:tcBorders/>
            <w:vAlign w:val="center"/>
          </w:tcPr>
          <w:p>
            <w:pPr>
              <w:pStyle w:val="TableContents"/>
              <w:bidi w:val="0"/>
              <w:spacing w:before="0" w:after="283"/>
              <w:jc w:val="left"/>
              <w:rPr/>
            </w:pPr>
            <w:r>
              <w:rPr/>
              <w:t xml:space="preserve">1970 -- 1987 </w:t>
            </w:r>
          </w:p>
        </w:tc>
      </w:tr>
      <w:tr>
        <w:trPr/>
        <w:tc>
          <w:tcPr>
            <w:tcW w:w="31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bl>
    <w:p>
      <w:pPr>
        <w:pStyle w:val="TextBody"/>
        <w:numPr>
          <w:ilvl w:val="0"/>
          <w:numId w:val="58"/>
        </w:numPr>
        <w:tabs>
          <w:tab w:val="clear" w:pos="1134"/>
          <w:tab w:val="left" w:leader="none" w:pos="707"/>
        </w:tabs>
        <w:bidi w:val="0"/>
        <w:ind w:start="707" w:hanging="283"/>
        <w:jc w:val="left"/>
        <w:rPr/>
      </w:pPr>
      <w:r>
        <w:rPr/>
      </w:r>
    </w:p>
    <w:p>
      <w:pPr>
        <w:pStyle w:val="TextBody"/>
        <w:bidi w:val="0"/>
        <w:spacing w:before="0" w:after="283"/>
        <w:jc w:val="left"/>
        <w:rPr/>
      </w:pPr>
      <w:r>
        <w:rPr/>
        <w:t xml:space="preserve">Hallitus 6. helmikuuta 1952 -- nykyisin Kruunajaiset 2. kesäkuuta 1953 Edeltäjä Yrjö VI Perillinen Kaarle, Walesin prinssi Pääministerit Katso luettelo (1926-04-21) 21. huhtikuuta 1926 (92-vuotias) 17 Bruton Street, Mayfair, Lontoo, Yhdistynyt kuningaskunta Puoliso </w:t>
      </w:r>
      <w:r>
        <w:rPr>
          <w:color w:val="A9A9A9"/>
        </w:rPr>
        <w:t xml:space="preserve">Philip, Edinburghin herttua </w:t>
      </w:r>
      <w:r>
        <w:rPr/>
        <w:t xml:space="preserve">(k. 1947) Lisätiedot lapsista </w:t>
      </w:r>
    </w:p>
    <w:p>
      <w:pPr>
        <w:pStyle w:val="TextBody"/>
        <w:numPr>
          <w:ilvl w:val="0"/>
          <w:numId w:val="59"/>
        </w:numPr>
        <w:tabs>
          <w:tab w:val="clear" w:pos="1134"/>
          <w:tab w:val="left" w:leader="none" w:pos="707"/>
        </w:tabs>
        <w:bidi w:val="0"/>
        <w:spacing w:before="0" w:after="0"/>
        <w:ind w:start="707" w:hanging="283"/>
        <w:jc w:val="left"/>
        <w:rPr/>
      </w:pPr>
      <w:r>
        <w:rPr/>
        <w:t xml:space="preserve">Charles, Walesin prinssi </w:t>
      </w:r>
    </w:p>
    <w:p>
      <w:pPr>
        <w:pStyle w:val="TextBody"/>
        <w:numPr>
          <w:ilvl w:val="0"/>
          <w:numId w:val="59"/>
        </w:numPr>
        <w:tabs>
          <w:tab w:val="clear" w:pos="1134"/>
          <w:tab w:val="left" w:leader="none" w:pos="707"/>
        </w:tabs>
        <w:bidi w:val="0"/>
        <w:spacing w:before="0" w:after="0"/>
        <w:ind w:start="707" w:hanging="283"/>
        <w:jc w:val="left"/>
        <w:rPr/>
      </w:pPr>
      <w:r>
        <w:rPr/>
        <w:t xml:space="preserve">Anne, kuninkaallinen prinsessa </w:t>
      </w:r>
    </w:p>
    <w:p>
      <w:pPr>
        <w:pStyle w:val="TextBody"/>
        <w:numPr>
          <w:ilvl w:val="0"/>
          <w:numId w:val="59"/>
        </w:numPr>
        <w:tabs>
          <w:tab w:val="clear" w:pos="1134"/>
          <w:tab w:val="left" w:leader="none" w:pos="707"/>
        </w:tabs>
        <w:bidi w:val="0"/>
        <w:spacing w:before="0" w:after="0"/>
        <w:ind w:start="707" w:hanging="283"/>
        <w:jc w:val="left"/>
        <w:rPr/>
      </w:pPr>
      <w:r>
        <w:rPr/>
        <w:t xml:space="preserve">Prinssi Andrew, Yorkin herttua </w:t>
      </w:r>
    </w:p>
    <w:p>
      <w:pPr>
        <w:pStyle w:val="TextBody"/>
        <w:numPr>
          <w:ilvl w:val="0"/>
          <w:numId w:val="59"/>
        </w:numPr>
        <w:tabs>
          <w:tab w:val="clear" w:pos="1134"/>
          <w:tab w:val="left" w:leader="none" w:pos="707"/>
        </w:tabs>
        <w:bidi w:val="0"/>
        <w:ind w:start="707" w:hanging="283"/>
        <w:jc w:val="left"/>
        <w:rPr/>
      </w:pPr>
      <w:r>
        <w:rPr/>
        <w:t xml:space="preserve">Prinssi Edward, Wessexin jaarli </w:t>
      </w:r>
    </w:p>
    <w:p>
      <w:pPr>
        <w:pStyle w:val="TextBody"/>
        <w:bidi w:val="0"/>
        <w:spacing w:before="0" w:after="283"/>
        <w:jc w:val="left"/>
        <w:rPr/>
      </w:pPr>
      <w:r>
        <w:rPr/>
        <w:t xml:space="preserve">Koko nimi Elizabeth Alexandra Mary House Windsor Isä Yrjö VI Äiti Elizabeth Bowes-Lyon Allekirjoitus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Englannin kuningatar oli naimisissa?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1951 Yrjö VI:n terveys heikkeni, ja Elisabet tuurasi häntä usein julkisissa tilaisuuksissa. Kun hän kiersi Kanadassa ja vieraili presidentti Harry S. Trumanin luona Washingtonissa lokakuussa 1951, hänen yksityissihteerinsä Martin Charteris kantoi mukanaan luonnosta liittymisjulistukseksi siltä varalta, että kuningas kuolisi hänen ollessaan kiertueella. Vuoden 1952 alussa Elisabet ja Philip lähtivät Australian ja Uuden-Seelannin kiertomatkalle Kenian kautta. </w:t>
      </w:r>
      <w:r>
        <w:rPr/>
        <w:t xml:space="preserve">He olivat juuri palanneet </w:t>
      </w:r>
      <w:r>
        <w:rPr>
          <w:color w:val="A9A9A9"/>
        </w:rPr>
        <w:t xml:space="preserve">6. helmikuuta </w:t>
      </w:r>
      <w:r>
        <w:rPr/>
        <w:t xml:space="preserve">1952 </w:t>
      </w:r>
      <w:r>
        <w:rPr/>
        <w:t xml:space="preserve">Kenian kotiinsa Sagana Lodgeen vietettyään yön Treetops-hotellissa, kun tuli tieto kuninkaan kuolemasta ja Elisabetin välittömästä noususta valtaistuimelle. Philip kertoi uutisen uudelle kuningattarelle. Martin Charteris pyysi häntä valitsemaan kuninkaallisen nimen, ja hän päätti pysyä Elisabetina, "tietenkin". Hänet julistettiin kuningattareksi kaikissa valtakunnissaan, ja kuninkaallinen seurue palasi kiireesti Yhdistyneeseen kuningaskuntaan. Hän ja Edinburghin herttua muuttivat Buckinghamin palatsiin.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kuningattaresta tuli Yhdistyneen kuningaskunnan kuningatar?</w:t>
      </w:r>
    </w:p>
    <w:p>
      <w:pPr>
        <w:pStyle w:val="TextBody"/>
        <w:bidi w:val="0"/>
        <w:jc w:val="left"/>
        <w:rPr>
          <w:b/>
          <w:u w:val="single"/>
          <w:shd w:val="clear" w:fill="FFFF00"/>
        </w:rPr>
      </w:pPr>
      <w:r>
        <w:rPr>
          <w:b/>
          <w:u w:val="single"/>
          <w:shd w:val="clear" w:fill="FFFF00"/>
        </w:rPr>
        <w:t xml:space="preserve">Asiakirjan numero 3689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Järvi on seurausta Youghiogheny Hydroelectric Companyn vesivoimahankkeesta Deep Creekissä 1920-luvulla. Deep Creekin pato, joka sijaitsee noin 13 kilometriä </w:t>
      </w:r>
      <w:r>
        <w:rPr>
          <w:color w:val="A9A9A9"/>
        </w:rPr>
        <w:t xml:space="preserve">Oaklandista </w:t>
      </w:r>
      <w:r>
        <w:rPr/>
        <w:t xml:space="preserve">pohjoiseen</w:t>
      </w:r>
      <w:r>
        <w:rPr>
          <w:color w:val="A9A9A9"/>
        </w:rPr>
        <w:t xml:space="preserve">, Marylandissa, koostuu </w:t>
      </w:r>
      <w:r>
        <w:rPr/>
        <w:t xml:space="preserve">Youghiogheny-joen sivujoen poikki kulkevasta maa- ja kiviseinäpadosta. Padon rakentaminen aloitettiin vuonna 1923 ja se valmistui vuonna 1925. Vesivoimalaitos otettiin käyttöön 26. toukokuuta 1925 kello 16.00. Yhdysvaltain Marylandin osavaltio osti järven vuonna 2000 Pennsylvania Electric Companylta, ja Deep Creek Lake State Park tarjoaa yleisölle pääsyn järvelle.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deep creek järvi md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Deep Creek Lake -veneitä telakoituna Deep Creek -järven laituriin toukokuussa 2008. </w:t>
      </w:r>
    </w:p>
    <w:tbl>
      <w:tblPr>
        <w:tblW w:w="10205" w:type="dxa"/>
        <w:jc w:val="left"/>
        <w:tblInd w:w="0" w:type="dxa"/>
        <w:tblLayout w:type="fixed"/>
        <w:tblCellMar>
          <w:top w:w="28" w:type="dxa"/>
          <w:left w:w="28" w:type="dxa"/>
          <w:bottom w:w="28" w:type="dxa"/>
          <w:right w:w="28" w:type="dxa"/>
        </w:tblCellMar>
      </w:tblPr>
      <w:tblGrid>
        <w:gridCol w:w="1726"/>
        <w:gridCol w:w="8479"/>
      </w:tblGrid>
      <w:tr>
        <w:trPr/>
        <w:tc>
          <w:tcPr>
            <w:tcW w:w="1726" w:type="dxa"/>
            <w:tcBorders/>
            <w:vAlign w:val="center"/>
          </w:tcPr>
          <w:p>
            <w:pPr>
              <w:pStyle w:val="TableHeading"/>
              <w:suppressLineNumbers/>
              <w:bidi w:val="0"/>
              <w:spacing w:before="0" w:after="283"/>
              <w:jc w:val="center"/>
              <w:rPr/>
            </w:pPr>
            <w:r>
              <w:rPr/>
              <w:t xml:space="preserve">Sijainti </w:t>
            </w:r>
          </w:p>
        </w:tc>
        <w:tc>
          <w:tcPr>
            <w:tcW w:w="8479" w:type="dxa"/>
            <w:tcBorders/>
            <w:vAlign w:val="center"/>
          </w:tcPr>
          <w:p>
            <w:pPr>
              <w:pStyle w:val="TableContents"/>
              <w:bidi w:val="0"/>
              <w:spacing w:before="0" w:after="283"/>
              <w:jc w:val="left"/>
              <w:rPr/>
            </w:pPr>
            <w:r>
              <w:rPr>
                <w:color w:val="A9A9A9"/>
              </w:rPr>
              <w:t xml:space="preserve">Garrett County, Maryland </w:t>
            </w:r>
          </w:p>
        </w:tc>
      </w:tr>
      <w:tr>
        <w:trPr/>
        <w:tc>
          <w:tcPr>
            <w:tcW w:w="1726" w:type="dxa"/>
            <w:tcBorders/>
            <w:vAlign w:val="center"/>
          </w:tcPr>
          <w:p>
            <w:pPr>
              <w:pStyle w:val="TableHeading"/>
              <w:bidi w:val="0"/>
              <w:spacing w:before="0" w:after="283"/>
              <w:rPr>
                <w:sz w:val="4"/>
                <w:szCs w:val="4"/>
              </w:rPr>
            </w:pPr>
            <w:r>
              <w:rPr>
                <w:sz w:val="4"/>
                <w:szCs w:val="4"/>
              </w:rPr>
            </w:r>
          </w:p>
        </w:tc>
        <w:tc>
          <w:tcPr>
            <w:tcW w:w="8479" w:type="dxa"/>
            <w:tcBorders/>
            <w:vAlign w:val="center"/>
          </w:tcPr>
          <w:p>
            <w:pPr>
              <w:pStyle w:val="TableContents"/>
              <w:bidi w:val="0"/>
              <w:spacing w:before="0" w:after="283"/>
              <w:jc w:val="left"/>
              <w:rPr/>
            </w:pPr>
            <w:r>
              <w:rPr/>
              <w:t xml:space="preserve">39 ° 30 ′ 34''' N 79 ° 23 ′ 28''' W </w:t>
            </w:r>
            <w:r>
              <w:rPr/>
              <w:t xml:space="preserve">/ </w:t>
            </w:r>
            <w:r>
              <w:rPr/>
              <w:t xml:space="preserve">39.5095354 ° N 79.3911531 ° W </w:t>
            </w:r>
            <w:r>
              <w:rPr/>
              <w:t xml:space="preserve">/ 39.5095354;-79.3911531 </w:t>
            </w:r>
            <w:r>
              <w:rPr/>
              <w:t xml:space="preserve">(</w:t>
            </w:r>
            <w:r>
              <w:rPr/>
              <w:t xml:space="preserve">Deep Creek Lake) </w:t>
            </w:r>
          </w:p>
        </w:tc>
      </w:tr>
      <w:tr>
        <w:trPr/>
        <w:tc>
          <w:tcPr>
            <w:tcW w:w="1726" w:type="dxa"/>
            <w:tcBorders/>
            <w:vAlign w:val="center"/>
          </w:tcPr>
          <w:p>
            <w:pPr>
              <w:pStyle w:val="TableHeading"/>
              <w:suppressLineNumbers/>
              <w:bidi w:val="0"/>
              <w:spacing w:before="0" w:after="283"/>
              <w:jc w:val="center"/>
              <w:rPr/>
            </w:pPr>
            <w:r>
              <w:rPr/>
              <w:t xml:space="preserve">Järven tyyppi </w:t>
            </w:r>
          </w:p>
        </w:tc>
        <w:tc>
          <w:tcPr>
            <w:tcW w:w="8479" w:type="dxa"/>
            <w:tcBorders/>
            <w:vAlign w:val="center"/>
          </w:tcPr>
          <w:p>
            <w:pPr>
              <w:pStyle w:val="TableContents"/>
              <w:bidi w:val="0"/>
              <w:spacing w:before="0" w:after="283"/>
              <w:jc w:val="left"/>
              <w:rPr/>
            </w:pPr>
            <w:r>
              <w:rPr/>
              <w:t xml:space="preserve">Säiliö </w:t>
            </w:r>
          </w:p>
        </w:tc>
      </w:tr>
      <w:tr>
        <w:trPr/>
        <w:tc>
          <w:tcPr>
            <w:tcW w:w="1726" w:type="dxa"/>
            <w:tcBorders/>
            <w:vAlign w:val="center"/>
          </w:tcPr>
          <w:p>
            <w:pPr>
              <w:pStyle w:val="TableHeading"/>
              <w:suppressLineNumbers/>
              <w:bidi w:val="0"/>
              <w:spacing w:before="0" w:after="283"/>
              <w:jc w:val="center"/>
              <w:rPr/>
            </w:pPr>
            <w:r>
              <w:rPr/>
              <w:t xml:space="preserve">Ensisijaiset tulovirrat </w:t>
            </w:r>
          </w:p>
        </w:tc>
        <w:tc>
          <w:tcPr>
            <w:tcW w:w="8479" w:type="dxa"/>
            <w:tcBorders/>
            <w:vAlign w:val="center"/>
          </w:tcPr>
          <w:p>
            <w:pPr>
              <w:pStyle w:val="TableContents"/>
              <w:bidi w:val="0"/>
              <w:spacing w:before="0" w:after="283"/>
              <w:jc w:val="left"/>
              <w:rPr/>
            </w:pPr>
            <w:r>
              <w:rPr/>
              <w:t xml:space="preserve">Deep Creek </w:t>
            </w:r>
          </w:p>
        </w:tc>
      </w:tr>
      <w:tr>
        <w:trPr/>
        <w:tc>
          <w:tcPr>
            <w:tcW w:w="1726" w:type="dxa"/>
            <w:tcBorders/>
            <w:vAlign w:val="center"/>
          </w:tcPr>
          <w:p>
            <w:pPr>
              <w:pStyle w:val="TableHeading"/>
              <w:suppressLineNumbers/>
              <w:bidi w:val="0"/>
              <w:spacing w:before="0" w:after="283"/>
              <w:jc w:val="center"/>
              <w:rPr/>
            </w:pPr>
            <w:r>
              <w:rPr/>
              <w:t xml:space="preserve">Valuma-alue </w:t>
            </w:r>
          </w:p>
        </w:tc>
        <w:tc>
          <w:tcPr>
            <w:tcW w:w="8479" w:type="dxa"/>
            <w:tcBorders/>
            <w:vAlign w:val="center"/>
          </w:tcPr>
          <w:p>
            <w:pPr>
              <w:pStyle w:val="TableContents"/>
              <w:bidi w:val="0"/>
              <w:spacing w:before="0" w:after="283"/>
              <w:jc w:val="left"/>
              <w:rPr/>
            </w:pPr>
            <w:r>
              <w:rPr/>
              <w:t xml:space="preserve">64,7 neliömetriä (168 km) </w:t>
            </w:r>
          </w:p>
        </w:tc>
      </w:tr>
      <w:tr>
        <w:trPr/>
        <w:tc>
          <w:tcPr>
            <w:tcW w:w="1726" w:type="dxa"/>
            <w:tcBorders/>
            <w:vAlign w:val="center"/>
          </w:tcPr>
          <w:p>
            <w:pPr>
              <w:pStyle w:val="TableHeading"/>
              <w:suppressLineNumbers/>
              <w:bidi w:val="0"/>
              <w:spacing w:before="0" w:after="283"/>
              <w:jc w:val="center"/>
              <w:rPr/>
            </w:pPr>
            <w:r>
              <w:rPr/>
              <w:t xml:space="preserve">Vesistöalueen maat </w:t>
            </w:r>
          </w:p>
        </w:tc>
        <w:tc>
          <w:tcPr>
            <w:tcW w:w="8479" w:type="dxa"/>
            <w:tcBorders/>
            <w:vAlign w:val="center"/>
          </w:tcPr>
          <w:p>
            <w:pPr>
              <w:pStyle w:val="TableContents"/>
              <w:bidi w:val="0"/>
              <w:spacing w:before="0" w:after="283"/>
              <w:jc w:val="left"/>
              <w:rPr/>
            </w:pPr>
            <w:r>
              <w:rPr/>
              <w:t xml:space="preserve">Yhdysvallat </w:t>
            </w:r>
          </w:p>
        </w:tc>
      </w:tr>
      <w:tr>
        <w:trPr/>
        <w:tc>
          <w:tcPr>
            <w:tcW w:w="1726" w:type="dxa"/>
            <w:tcBorders/>
            <w:vAlign w:val="center"/>
          </w:tcPr>
          <w:p>
            <w:pPr>
              <w:pStyle w:val="TableHeading"/>
              <w:suppressLineNumbers/>
              <w:bidi w:val="0"/>
              <w:spacing w:before="0" w:after="283"/>
              <w:jc w:val="center"/>
              <w:rPr/>
            </w:pPr>
            <w:r>
              <w:rPr/>
              <w:t xml:space="preserve">Pinta-ala </w:t>
            </w:r>
          </w:p>
        </w:tc>
        <w:tc>
          <w:tcPr>
            <w:tcW w:w="8479" w:type="dxa"/>
            <w:tcBorders/>
            <w:vAlign w:val="center"/>
          </w:tcPr>
          <w:p>
            <w:pPr>
              <w:pStyle w:val="TableContents"/>
              <w:bidi w:val="0"/>
              <w:spacing w:before="0" w:after="283"/>
              <w:jc w:val="left"/>
              <w:rPr/>
            </w:pPr>
            <w:r>
              <w:rPr/>
              <w:t xml:space="preserve">3,628 hehtaaria (14,68 km) </w:t>
            </w:r>
          </w:p>
        </w:tc>
      </w:tr>
      <w:tr>
        <w:trPr/>
        <w:tc>
          <w:tcPr>
            <w:tcW w:w="1726" w:type="dxa"/>
            <w:tcBorders/>
            <w:vAlign w:val="center"/>
          </w:tcPr>
          <w:p>
            <w:pPr>
              <w:pStyle w:val="TableHeading"/>
              <w:suppressLineNumbers/>
              <w:bidi w:val="0"/>
              <w:spacing w:before="0" w:after="283"/>
              <w:jc w:val="center"/>
              <w:rPr/>
            </w:pPr>
            <w:r>
              <w:rPr/>
              <w:t xml:space="preserve">Max. syvyys </w:t>
            </w:r>
          </w:p>
        </w:tc>
        <w:tc>
          <w:tcPr>
            <w:tcW w:w="8479" w:type="dxa"/>
            <w:tcBorders/>
            <w:vAlign w:val="center"/>
          </w:tcPr>
          <w:p>
            <w:pPr>
              <w:pStyle w:val="TableContents"/>
              <w:bidi w:val="0"/>
              <w:spacing w:before="0" w:after="283"/>
              <w:jc w:val="left"/>
              <w:rPr/>
            </w:pPr>
            <w:r>
              <w:rPr/>
              <w:t xml:space="preserve">75 jalkaa (23 m) </w:t>
            </w:r>
          </w:p>
        </w:tc>
      </w:tr>
      <w:tr>
        <w:trPr/>
        <w:tc>
          <w:tcPr>
            <w:tcW w:w="1726" w:type="dxa"/>
            <w:tcBorders/>
            <w:vAlign w:val="center"/>
          </w:tcPr>
          <w:p>
            <w:pPr>
              <w:pStyle w:val="TableHeading"/>
              <w:suppressLineNumbers/>
              <w:bidi w:val="0"/>
              <w:spacing w:before="0" w:after="283"/>
              <w:jc w:val="center"/>
              <w:rPr/>
            </w:pPr>
            <w:r>
              <w:rPr/>
              <w:t xml:space="preserve">Rannan pituus </w:t>
            </w:r>
          </w:p>
        </w:tc>
        <w:tc>
          <w:tcPr>
            <w:tcW w:w="8479" w:type="dxa"/>
            <w:tcBorders/>
            <w:vAlign w:val="center"/>
          </w:tcPr>
          <w:p>
            <w:pPr>
              <w:pStyle w:val="TableContents"/>
              <w:bidi w:val="0"/>
              <w:spacing w:before="0" w:after="283"/>
              <w:jc w:val="left"/>
              <w:rPr/>
            </w:pPr>
            <w:r>
              <w:rPr/>
              <w:t xml:space="preserve">69 mi (111 km) </w:t>
            </w:r>
          </w:p>
        </w:tc>
      </w:tr>
      <w:tr>
        <w:trPr/>
        <w:tc>
          <w:tcPr>
            <w:tcW w:w="1726" w:type="dxa"/>
            <w:tcBorders/>
            <w:vAlign w:val="center"/>
          </w:tcPr>
          <w:p>
            <w:pPr>
              <w:pStyle w:val="TableHeading"/>
              <w:suppressLineNumbers/>
              <w:bidi w:val="0"/>
              <w:spacing w:before="0" w:after="283"/>
              <w:jc w:val="center"/>
              <w:rPr/>
            </w:pPr>
            <w:r>
              <w:rPr/>
              <w:t xml:space="preserve">Pinnan korkeusasema </w:t>
            </w:r>
          </w:p>
        </w:tc>
        <w:tc>
          <w:tcPr>
            <w:tcW w:w="8479" w:type="dxa"/>
            <w:tcBorders/>
            <w:vAlign w:val="center"/>
          </w:tcPr>
          <w:p>
            <w:pPr>
              <w:pStyle w:val="TableContents"/>
              <w:bidi w:val="0"/>
              <w:spacing w:before="0" w:after="283"/>
              <w:jc w:val="left"/>
              <w:rPr/>
            </w:pPr>
            <w:r>
              <w:rPr/>
              <w:t xml:space="preserve">2 461 ft (750 m) 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deep creek järvi sijaitsee Marylandissa</w:t>
      </w:r>
    </w:p>
    <w:p>
      <w:pPr>
        <w:pStyle w:val="TextBody"/>
        <w:bidi w:val="0"/>
        <w:jc w:val="left"/>
        <w:rPr>
          <w:b/>
          <w:u w:val="single"/>
          <w:shd w:val="clear" w:fill="FFFF00"/>
        </w:rPr>
      </w:pPr>
      <w:r>
        <w:rPr>
          <w:b/>
          <w:u w:val="single"/>
          <w:shd w:val="clear" w:fill="FFFF00"/>
        </w:rPr>
        <w:t xml:space="preserve">Asiakirjan numero 3690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 55 </w:t>
      </w:r>
      <w:r>
        <w:rPr>
          <w:color w:val="A9A9A9"/>
        </w:rPr>
        <w:t xml:space="preserve">The Brady Bunch </w:t>
      </w:r>
      <w:r>
        <w:rPr/>
        <w:t xml:space="preserve">otsikolla ``Henkilöllisyys Kid'', joka esitettiin vuonna 1971, lause ``possunkyljykset ja omenakastike'' on sanonut </w:t>
      </w:r>
      <w:r>
        <w:rPr>
          <w:color w:val="DCDCDC"/>
        </w:rPr>
        <w:t xml:space="preserve">Peter Brady (soitti Christopher Knight) </w:t>
      </w:r>
      <w:r>
        <w:rPr/>
        <w:t xml:space="preserve">käyttäen vaikutelma ääni Humphrey Bogart. Sitä on kuvailtu televisio-ohjelman kuuluisaksi iskulauseeksi.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tapasi sanoa, että porsaankyljykset ja omenasose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ilmaisu "porsaankyljykset ja omenasose"?</w:t>
      </w:r>
    </w:p>
    <w:p>
      <w:pPr>
        <w:pStyle w:val="TextBody"/>
        <w:bidi w:val="0"/>
        <w:jc w:val="left"/>
        <w:rPr>
          <w:b/>
          <w:u w:val="single"/>
          <w:shd w:val="clear" w:fill="FFFF00"/>
        </w:rPr>
      </w:pPr>
      <w:r>
        <w:rPr>
          <w:b/>
          <w:u w:val="single"/>
          <w:shd w:val="clear" w:fill="FFFF00"/>
        </w:rPr>
        <w:t xml:space="preserve">Asiakirjan numero 3691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Padma Shri (myös Padmashree) on Intian tasavallan neljänneksi korkein siviilipalkinto Bharat Ratnan, Padma Vibhushanin ja Padma Bhushanin jälkeen. Sen myöntää Intian hallitus, ja se julkistetaan joka vuosi </w:t>
      </w:r>
      <w:r>
        <w:rPr>
          <w:color w:val="A9A9A9"/>
        </w:rPr>
        <w:t xml:space="preserve">Intian tasavallan päivänä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kansallisena juhlapäivänä Padma-palkinnot jaetaan?</w:t>
      </w:r>
    </w:p>
    <w:p>
      <w:pPr>
        <w:pStyle w:val="TextBody"/>
        <w:bidi w:val="0"/>
        <w:jc w:val="left"/>
        <w:rPr>
          <w:b/>
          <w:u w:val="single"/>
          <w:shd w:val="clear" w:fill="FFFF00"/>
        </w:rPr>
      </w:pPr>
      <w:r>
        <w:rPr>
          <w:b/>
          <w:u w:val="single"/>
          <w:shd w:val="clear" w:fill="FFFF00"/>
        </w:rPr>
        <w:t xml:space="preserve">Asiakirjan numero 3692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VFL:n ja Etelä-Australian jalkapalloliigan mestarijoukkueet kohtasivat </w:t>
      </w:r>
      <w:r>
        <w:rPr/>
        <w:t xml:space="preserve">satunnaisesti </w:t>
      </w:r>
      <w:r>
        <w:rPr>
          <w:color w:val="A9A9A9"/>
        </w:rPr>
        <w:t xml:space="preserve">1890-luvun lopulla </w:t>
      </w:r>
      <w:r>
        <w:rPr/>
        <w:t xml:space="preserve">ja vuodesta 1907 alkaen aina ensimmäiseen maailmansotaan asti pudotuspeliottelussa Australian mestaruudesta. Etelä-Australian Port Adelaide oli kilpailun menestynein seura, joka voitti kauden aikana kolme mestaruutta yhdessä aikaisemman voiton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AFL-ottelu pelattiin Australiassa?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Australian Football League (AFL) Nykyinen kausi, kilpailu tai painos: kausi 2018 AFL </w:t>
      </w:r>
    </w:p>
    <w:tbl>
      <w:tblPr>
        <w:tblW w:w="7202" w:type="dxa"/>
        <w:jc w:val="left"/>
        <w:tblInd w:w="0" w:type="dxa"/>
        <w:tblLayout w:type="fixed"/>
        <w:tblCellMar>
          <w:top w:w="28" w:type="dxa"/>
          <w:left w:w="28" w:type="dxa"/>
          <w:bottom w:w="28" w:type="dxa"/>
          <w:right w:w="28" w:type="dxa"/>
        </w:tblCellMar>
      </w:tblPr>
      <w:tblGrid>
        <w:gridCol w:w="2746"/>
        <w:gridCol w:w="4456"/>
      </w:tblGrid>
      <w:tr>
        <w:trPr/>
        <w:tc>
          <w:tcPr>
            <w:tcW w:w="2746" w:type="dxa"/>
            <w:tcBorders/>
            <w:vAlign w:val="center"/>
          </w:tcPr>
          <w:p>
            <w:pPr>
              <w:pStyle w:val="TableHeading"/>
              <w:suppressLineNumbers/>
              <w:bidi w:val="0"/>
              <w:spacing w:before="0" w:after="283"/>
              <w:jc w:val="center"/>
              <w:rPr/>
            </w:pPr>
            <w:r>
              <w:rPr/>
              <w:t xml:space="preserve">Aiemmin </w:t>
            </w:r>
          </w:p>
        </w:tc>
        <w:tc>
          <w:tcPr>
            <w:tcW w:w="4456" w:type="dxa"/>
            <w:tcBorders/>
            <w:vAlign w:val="center"/>
          </w:tcPr>
          <w:p>
            <w:pPr>
              <w:pStyle w:val="TableContents"/>
              <w:bidi w:val="0"/>
              <w:spacing w:before="0" w:after="283"/>
              <w:jc w:val="left"/>
              <w:rPr/>
            </w:pPr>
            <w:r>
              <w:rPr/>
              <w:t xml:space="preserve">Victorian Football League (1897 -- 1989) </w:t>
            </w:r>
          </w:p>
        </w:tc>
      </w:tr>
      <w:tr>
        <w:trPr/>
        <w:tc>
          <w:tcPr>
            <w:tcW w:w="2746" w:type="dxa"/>
            <w:tcBorders/>
            <w:vAlign w:val="center"/>
          </w:tcPr>
          <w:p>
            <w:pPr>
              <w:pStyle w:val="TableHeading"/>
              <w:suppressLineNumbers/>
              <w:bidi w:val="0"/>
              <w:spacing w:before="0" w:after="283"/>
              <w:jc w:val="center"/>
              <w:rPr/>
            </w:pPr>
            <w:r>
              <w:rPr/>
              <w:t xml:space="preserve">Urheilu </w:t>
            </w:r>
          </w:p>
        </w:tc>
        <w:tc>
          <w:tcPr>
            <w:tcW w:w="4456" w:type="dxa"/>
            <w:tcBorders/>
            <w:vAlign w:val="center"/>
          </w:tcPr>
          <w:p>
            <w:pPr>
              <w:pStyle w:val="TableContents"/>
              <w:bidi w:val="0"/>
              <w:spacing w:before="0" w:after="283"/>
              <w:jc w:val="left"/>
              <w:rPr/>
            </w:pPr>
            <w:r>
              <w:rPr/>
              <w:t xml:space="preserve">Australialainen jalkapallo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4456" w:type="dxa"/>
            <w:tcBorders/>
            <w:vAlign w:val="center"/>
          </w:tcPr>
          <w:p>
            <w:pPr>
              <w:pStyle w:val="TableContents"/>
              <w:bidi w:val="0"/>
              <w:spacing w:before="0" w:after="283"/>
              <w:jc w:val="left"/>
              <w:rPr/>
            </w:pPr>
            <w:r>
              <w:rPr/>
              <w:t xml:space="preserve">2 lokakuuta 1896; 121 vuotta sitten (1896-10-02) </w:t>
            </w:r>
          </w:p>
        </w:tc>
      </w:tr>
      <w:tr>
        <w:trPr/>
        <w:tc>
          <w:tcPr>
            <w:tcW w:w="2746" w:type="dxa"/>
            <w:tcBorders/>
            <w:vAlign w:val="center"/>
          </w:tcPr>
          <w:p>
            <w:pPr>
              <w:pStyle w:val="TableHeading"/>
              <w:suppressLineNumbers/>
              <w:bidi w:val="0"/>
              <w:spacing w:before="0" w:after="283"/>
              <w:jc w:val="center"/>
              <w:rPr/>
            </w:pPr>
            <w:r>
              <w:rPr/>
              <w:t xml:space="preserve">Avauskausi </w:t>
            </w:r>
          </w:p>
        </w:tc>
        <w:tc>
          <w:tcPr>
            <w:tcW w:w="4456" w:type="dxa"/>
            <w:tcBorders/>
            <w:vAlign w:val="center"/>
          </w:tcPr>
          <w:p>
            <w:pPr>
              <w:pStyle w:val="TableContents"/>
              <w:bidi w:val="0"/>
              <w:spacing w:before="0" w:after="283"/>
              <w:jc w:val="left"/>
              <w:rPr/>
            </w:pPr>
            <w:r>
              <w:rPr/>
              <w:t xml:space="preserve">1897 </w:t>
            </w:r>
          </w:p>
        </w:tc>
      </w:tr>
      <w:tr>
        <w:trPr/>
        <w:tc>
          <w:tcPr>
            <w:tcW w:w="2746" w:type="dxa"/>
            <w:tcBorders/>
            <w:vAlign w:val="center"/>
          </w:tcPr>
          <w:p>
            <w:pPr>
              <w:pStyle w:val="TableHeading"/>
              <w:suppressLineNumbers/>
              <w:bidi w:val="0"/>
              <w:spacing w:before="0" w:after="283"/>
              <w:jc w:val="center"/>
              <w:rPr/>
            </w:pPr>
            <w:r>
              <w:rPr/>
              <w:t xml:space="preserve">TOIMITUSJOHTAJA </w:t>
            </w:r>
          </w:p>
        </w:tc>
        <w:tc>
          <w:tcPr>
            <w:tcW w:w="4456" w:type="dxa"/>
            <w:tcBorders/>
            <w:vAlign w:val="center"/>
          </w:tcPr>
          <w:p>
            <w:pPr>
              <w:pStyle w:val="TableContents"/>
              <w:bidi w:val="0"/>
              <w:spacing w:before="0" w:after="283"/>
              <w:jc w:val="left"/>
              <w:rPr/>
            </w:pPr>
            <w:r>
              <w:rPr/>
              <w:t xml:space="preserve">Gillon McLachlan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4456" w:type="dxa"/>
            <w:tcBorders/>
            <w:vAlign w:val="center"/>
          </w:tcPr>
          <w:p>
            <w:pPr>
              <w:pStyle w:val="TableContents"/>
              <w:bidi w:val="0"/>
              <w:spacing w:before="0" w:after="283"/>
              <w:jc w:val="left"/>
              <w:rPr/>
            </w:pPr>
            <w:r>
              <w:rPr/>
              <w:t xml:space="preserve">18 </w:t>
            </w:r>
          </w:p>
        </w:tc>
      </w:tr>
      <w:tr>
        <w:trPr/>
        <w:tc>
          <w:tcPr>
            <w:tcW w:w="2746" w:type="dxa"/>
            <w:tcBorders/>
            <w:vAlign w:val="center"/>
          </w:tcPr>
          <w:p>
            <w:pPr>
              <w:pStyle w:val="TableHeading"/>
              <w:suppressLineNumbers/>
              <w:bidi w:val="0"/>
              <w:spacing w:before="0" w:after="283"/>
              <w:jc w:val="center"/>
              <w:rPr/>
            </w:pPr>
            <w:r>
              <w:rPr/>
              <w:t xml:space="preserve">Maa </w:t>
            </w:r>
          </w:p>
        </w:tc>
        <w:tc>
          <w:tcPr>
            <w:tcW w:w="4456" w:type="dxa"/>
            <w:tcBorders/>
            <w:vAlign w:val="center"/>
          </w:tcPr>
          <w:p>
            <w:pPr>
              <w:pStyle w:val="TableContents"/>
              <w:bidi w:val="0"/>
              <w:spacing w:before="0" w:after="283"/>
              <w:jc w:val="left"/>
              <w:rPr/>
            </w:pPr>
            <w:r>
              <w:rPr/>
              <w:t xml:space="preserve">Australia </w:t>
            </w:r>
          </w:p>
        </w:tc>
      </w:tr>
      <w:tr>
        <w:trPr/>
        <w:tc>
          <w:tcPr>
            <w:tcW w:w="2746" w:type="dxa"/>
            <w:tcBorders/>
            <w:vAlign w:val="center"/>
          </w:tcPr>
          <w:p>
            <w:pPr>
              <w:pStyle w:val="TableHeading"/>
              <w:suppressLineNumbers/>
              <w:bidi w:val="0"/>
              <w:spacing w:before="0" w:after="283"/>
              <w:jc w:val="center"/>
              <w:rPr/>
            </w:pPr>
            <w:r>
              <w:rPr/>
              <w:t xml:space="preserve">Päämaja </w:t>
            </w:r>
          </w:p>
        </w:tc>
        <w:tc>
          <w:tcPr>
            <w:tcW w:w="4456" w:type="dxa"/>
            <w:tcBorders/>
            <w:vAlign w:val="center"/>
          </w:tcPr>
          <w:p>
            <w:pPr>
              <w:pStyle w:val="TableContents"/>
              <w:bidi w:val="0"/>
              <w:spacing w:before="0" w:after="283"/>
              <w:jc w:val="left"/>
              <w:rPr/>
            </w:pPr>
            <w:r>
              <w:rPr/>
              <w:t xml:space="preserve">Melbourne, Victoria, Australia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4456" w:type="dxa"/>
            <w:tcBorders/>
            <w:vAlign w:val="center"/>
          </w:tcPr>
          <w:p>
            <w:pPr>
              <w:pStyle w:val="TableContents"/>
              <w:bidi w:val="0"/>
              <w:spacing w:before="0" w:after="283"/>
              <w:jc w:val="left"/>
              <w:rPr/>
            </w:pPr>
            <w:r>
              <w:rPr/>
              <w:t xml:space="preserve">Richmond (11. mestaruussarja) </w:t>
            </w:r>
          </w:p>
        </w:tc>
      </w:tr>
      <w:tr>
        <w:trPr/>
        <w:tc>
          <w:tcPr>
            <w:tcW w:w="2746" w:type="dxa"/>
            <w:tcBorders/>
            <w:vAlign w:val="center"/>
          </w:tcPr>
          <w:p>
            <w:pPr>
              <w:pStyle w:val="TableHeading"/>
              <w:suppressLineNumbers/>
              <w:bidi w:val="0"/>
              <w:spacing w:before="0" w:after="283"/>
              <w:jc w:val="center"/>
              <w:rPr/>
            </w:pPr>
            <w:r>
              <w:rPr/>
              <w:t xml:space="preserve">Useimmat nimikkeet </w:t>
            </w:r>
          </w:p>
        </w:tc>
        <w:tc>
          <w:tcPr>
            <w:tcW w:w="4456" w:type="dxa"/>
            <w:tcBorders/>
            <w:vAlign w:val="center"/>
          </w:tcPr>
          <w:p>
            <w:pPr>
              <w:pStyle w:val="TableContents"/>
              <w:bidi w:val="0"/>
              <w:spacing w:before="0" w:after="283"/>
              <w:jc w:val="left"/>
              <w:rPr/>
            </w:pPr>
            <w:r>
              <w:rPr/>
              <w:t xml:space="preserve">Carlton &amp; Essendon (16 mestaruutta) </w:t>
            </w:r>
          </w:p>
        </w:tc>
      </w:tr>
      <w:tr>
        <w:trPr/>
        <w:tc>
          <w:tcPr>
            <w:tcW w:w="2746" w:type="dxa"/>
            <w:tcBorders/>
            <w:vAlign w:val="center"/>
          </w:tcPr>
          <w:p>
            <w:pPr>
              <w:pStyle w:val="TableHeading"/>
              <w:suppressLineNumbers/>
              <w:bidi w:val="0"/>
              <w:spacing w:before="0" w:after="283"/>
              <w:jc w:val="center"/>
              <w:rPr/>
            </w:pPr>
            <w:r>
              <w:rPr/>
              <w:t xml:space="preserve">TV-kumppani(t) </w:t>
            </w:r>
          </w:p>
        </w:tc>
        <w:tc>
          <w:tcPr>
            <w:tcW w:w="4456" w:type="dxa"/>
            <w:tcBorders/>
            <w:vAlign w:val="center"/>
          </w:tcPr>
          <w:p>
            <w:pPr>
              <w:pStyle w:val="TableContents"/>
              <w:bidi w:val="0"/>
              <w:jc w:val="left"/>
              <w:rPr/>
            </w:pPr>
            <w:r>
              <w:rPr/>
              <w:t xml:space="preserve">Seven Network Fox Footy </w:t>
            </w:r>
          </w:p>
          <w:p>
            <w:pPr>
              <w:pStyle w:val="TableContents"/>
              <w:numPr>
                <w:ilvl w:val="0"/>
                <w:numId w:val="60"/>
              </w:numPr>
              <w:tabs>
                <w:tab w:val="clear" w:pos="1134"/>
                <w:tab w:val="left" w:leader="none" w:pos="707"/>
              </w:tabs>
              <w:bidi w:val="0"/>
              <w:spacing w:before="0" w:after="0"/>
              <w:ind w:start="707" w:hanging="283"/>
              <w:jc w:val="left"/>
              <w:rPr/>
            </w:pPr>
            <w:r>
              <w:rPr/>
              <w:t xml:space="preserve">Seven Network </w:t>
            </w:r>
          </w:p>
          <w:p>
            <w:pPr>
              <w:pStyle w:val="TableContents"/>
              <w:numPr>
                <w:ilvl w:val="0"/>
                <w:numId w:val="60"/>
              </w:numPr>
              <w:tabs>
                <w:tab w:val="clear" w:pos="1134"/>
                <w:tab w:val="left" w:leader="none" w:pos="707"/>
              </w:tabs>
              <w:bidi w:val="0"/>
              <w:spacing w:before="0" w:after="283"/>
              <w:ind w:start="707" w:hanging="283"/>
              <w:jc w:val="left"/>
              <w:rPr/>
            </w:pPr>
            <w:r>
              <w:rPr/>
              <w:t xml:space="preserve">Fox Footy </w:t>
            </w:r>
          </w:p>
        </w:tc>
      </w:tr>
      <w:tr>
        <w:trPr/>
        <w:tc>
          <w:tcPr>
            <w:tcW w:w="2746" w:type="dxa"/>
            <w:tcBorders/>
            <w:vAlign w:val="center"/>
          </w:tcPr>
          <w:p>
            <w:pPr>
              <w:pStyle w:val="TableHeading"/>
              <w:suppressLineNumbers/>
              <w:bidi w:val="0"/>
              <w:spacing w:before="0" w:after="283"/>
              <w:jc w:val="center"/>
              <w:rPr/>
            </w:pPr>
            <w:r>
              <w:rPr/>
              <w:t xml:space="preserve">Rahoittaja(t) </w:t>
            </w:r>
          </w:p>
        </w:tc>
        <w:tc>
          <w:tcPr>
            <w:tcW w:w="4456" w:type="dxa"/>
            <w:tcBorders/>
            <w:vAlign w:val="center"/>
          </w:tcPr>
          <w:p>
            <w:pPr>
              <w:pStyle w:val="TableContents"/>
              <w:bidi w:val="0"/>
              <w:jc w:val="left"/>
              <w:rPr/>
            </w:pPr>
            <w:r>
              <w:rPr/>
              <w:t xml:space="preserve">Toyota </w:t>
            </w:r>
          </w:p>
          <w:p>
            <w:pPr>
              <w:pStyle w:val="TableContents"/>
              <w:bidi w:val="0"/>
              <w:spacing w:before="0" w:after="283"/>
              <w:jc w:val="left"/>
              <w:rPr/>
            </w:pPr>
            <w:r>
              <w:rPr/>
              <w:t xml:space="preserve">McDonald's </w:t>
            </w:r>
          </w:p>
        </w:tc>
      </w:tr>
      <w:tr>
        <w:trPr/>
        <w:tc>
          <w:tcPr>
            <w:tcW w:w="2746" w:type="dxa"/>
            <w:tcBorders/>
            <w:vAlign w:val="center"/>
          </w:tcPr>
          <w:p>
            <w:pPr>
              <w:pStyle w:val="TableHeading"/>
              <w:suppressLineNumbers/>
              <w:bidi w:val="0"/>
              <w:spacing w:before="0" w:after="283"/>
              <w:jc w:val="center"/>
              <w:rPr/>
            </w:pPr>
            <w:r>
              <w:rPr/>
              <w:t xml:space="preserve">Pyramidin taso </w:t>
            </w:r>
          </w:p>
        </w:tc>
        <w:tc>
          <w:tcPr>
            <w:tcW w:w="4456" w:type="dxa"/>
            <w:tcBorders/>
            <w:vAlign w:val="center"/>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Aiheeseen liittyvät kilpailut </w:t>
            </w:r>
          </w:p>
        </w:tc>
        <w:tc>
          <w:tcPr>
            <w:tcW w:w="4456" w:type="dxa"/>
            <w:tcBorders/>
            <w:vAlign w:val="center"/>
          </w:tcPr>
          <w:p>
            <w:pPr>
              <w:pStyle w:val="TableContents"/>
              <w:bidi w:val="0"/>
              <w:spacing w:before="0" w:after="283"/>
              <w:jc w:val="left"/>
              <w:rPr/>
            </w:pPr>
            <w:r>
              <w:rPr/>
              <w:t xml:space="preserve">AFL Naisten WAFL VFL VFL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4456" w:type="dxa"/>
            <w:tcBorders/>
            <w:vAlign w:val="center"/>
          </w:tcPr>
          <w:p>
            <w:pPr>
              <w:pStyle w:val="TableContents"/>
              <w:bidi w:val="0"/>
              <w:spacing w:before="0" w:after="283"/>
              <w:jc w:val="left"/>
              <w:rPr/>
            </w:pPr>
            <w:r>
              <w:rPr/>
              <w:t xml:space="preserve">AFL.com.au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AFL:ssä</w:t>
      </w:r>
    </w:p>
    <w:p>
      <w:pPr>
        <w:pStyle w:val="TextBody"/>
        <w:bidi w:val="0"/>
        <w:jc w:val="left"/>
        <w:rPr>
          <w:b/>
          <w:u w:val="single"/>
          <w:shd w:val="clear" w:fill="FFFF00"/>
        </w:rPr>
      </w:pPr>
      <w:r>
        <w:rPr>
          <w:b/>
          <w:u w:val="single"/>
          <w:shd w:val="clear" w:fill="FFFF00"/>
        </w:rPr>
        <w:t xml:space="preserve">Asiakirjan numero 3693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Long Island MacArthurin lentoasema (entinen Islipin lentoasema) </w:t>
      </w:r>
      <w:r>
        <w:rPr/>
        <w:t xml:space="preserve">(IATA: ISP, ICAO: KISP, FAA LID: ISP) on julkinen lentoasema Ronkonkomassa, New Yorkissa Long Islandilla. Islipin kaupunki omistaa ja ylläpitää lentoasemaa, joka palvelee noin kahta miljoonaa kaupallista matkustajaa vuodessa sekä yleisilmailua. Long Island MacArthurin lentoasema (LIMA) kattaa 531 hehtaaria (1 311 acres), ja sillä on neljä kiitotietä ja kaksi helikopterikenttää.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long island ny:ssä sijaitsevan lentokentän nimi?</w:t>
      </w:r>
    </w:p>
    <w:p>
      <w:pPr>
        <w:pStyle w:val="TextBody"/>
        <w:bidi w:val="0"/>
        <w:jc w:val="left"/>
        <w:rPr>
          <w:b/>
          <w:u w:val="single"/>
          <w:shd w:val="clear" w:fill="FFFF00"/>
        </w:rPr>
      </w:pPr>
      <w:r>
        <w:rPr>
          <w:b/>
          <w:u w:val="single"/>
          <w:shd w:val="clear" w:fill="FFFF00"/>
        </w:rPr>
        <w:t xml:space="preserve">Asiakirjan numero 3694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525"/>
        <w:gridCol w:w="1172"/>
        <w:gridCol w:w="1388"/>
        <w:gridCol w:w="1117"/>
        <w:gridCol w:w="887"/>
        <w:gridCol w:w="2536"/>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525" w:type="dxa"/>
            <w:tcBorders/>
            <w:vAlign w:val="center"/>
          </w:tcPr>
          <w:p>
            <w:pPr>
              <w:pStyle w:val="TableHeading"/>
              <w:suppressLineNumbers/>
              <w:bidi w:val="0"/>
              <w:spacing w:before="0" w:after="283"/>
              <w:jc w:val="center"/>
              <w:rPr/>
            </w:pPr>
            <w:r>
              <w:rPr/>
              <w:t xml:space="preserve">Otsikko </w:t>
            </w:r>
          </w:p>
        </w:tc>
        <w:tc>
          <w:tcPr>
            <w:tcW w:w="1172"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887" w:type="dxa"/>
            <w:tcBorders/>
            <w:vAlign w:val="center"/>
          </w:tcPr>
          <w:p>
            <w:pPr>
              <w:pStyle w:val="TableHeading"/>
              <w:suppressLineNumbers/>
              <w:bidi w:val="0"/>
              <w:spacing w:before="0" w:after="283"/>
              <w:jc w:val="center"/>
              <w:rPr/>
            </w:pPr>
            <w:r>
              <w:rPr/>
              <w:t xml:space="preserve">Tuotteen koodi </w:t>
            </w:r>
          </w:p>
        </w:tc>
        <w:tc>
          <w:tcPr>
            <w:tcW w:w="2536" w:type="dxa"/>
            <w:tcBorders/>
            <w:vAlign w:val="center"/>
          </w:tcPr>
          <w:p>
            <w:pPr>
              <w:pStyle w:val="TableHeading"/>
              <w:suppressLineNumbers/>
              <w:bidi w:val="0"/>
              <w:spacing w:before="0" w:after="283"/>
              <w:jc w:val="center"/>
              <w:rPr/>
            </w:pPr>
            <w:r>
              <w:rPr/>
              <w:t xml:space="preserve">Yhdysvaltain katsojat (miljoonaa) </w:t>
            </w:r>
          </w:p>
        </w:tc>
      </w:tr>
      <w:tr>
        <w:trPr/>
        <w:tc>
          <w:tcPr>
            <w:tcW w:w="812" w:type="dxa"/>
            <w:tcBorders/>
            <w:vAlign w:val="center"/>
          </w:tcPr>
          <w:p>
            <w:pPr>
              <w:pStyle w:val="TableHeading"/>
              <w:suppressLineNumbers/>
              <w:bidi w:val="0"/>
              <w:spacing w:before="0" w:after="283"/>
              <w:jc w:val="center"/>
              <w:rPr/>
            </w:pPr>
            <w:r>
              <w:rPr/>
              <w:t xml:space="preserve">127 </w:t>
            </w:r>
          </w:p>
        </w:tc>
        <w:tc>
          <w:tcPr>
            <w:tcW w:w="768"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"Tapaa uusi pomo </w:t>
            </w:r>
          </w:p>
        </w:tc>
        <w:tc>
          <w:tcPr>
            <w:tcW w:w="1172" w:type="dxa"/>
            <w:tcBorders/>
            <w:vAlign w:val="center"/>
          </w:tcPr>
          <w:p>
            <w:pPr>
              <w:pStyle w:val="TableContents"/>
              <w:bidi w:val="0"/>
              <w:spacing w:before="0" w:after="283"/>
              <w:jc w:val="left"/>
              <w:rPr/>
            </w:pPr>
            <w:r>
              <w:rPr/>
              <w:t xml:space="preserve">Phil Sgriccia </w:t>
            </w:r>
          </w:p>
        </w:tc>
        <w:tc>
          <w:tcPr>
            <w:tcW w:w="1388" w:type="dxa"/>
            <w:tcBorders/>
            <w:vAlign w:val="center"/>
          </w:tcPr>
          <w:p>
            <w:pPr>
              <w:pStyle w:val="TableContents"/>
              <w:bidi w:val="0"/>
              <w:spacing w:before="0" w:after="283"/>
              <w:jc w:val="left"/>
              <w:rPr/>
            </w:pPr>
            <w:r>
              <w:rPr/>
              <w:t xml:space="preserve">Sera Gamble </w:t>
            </w:r>
          </w:p>
        </w:tc>
        <w:tc>
          <w:tcPr>
            <w:tcW w:w="1117" w:type="dxa"/>
            <w:tcBorders/>
            <w:vAlign w:val="center"/>
          </w:tcPr>
          <w:p>
            <w:pPr>
              <w:pStyle w:val="TableContents"/>
              <w:bidi w:val="0"/>
              <w:spacing w:before="0" w:after="283"/>
              <w:jc w:val="left"/>
              <w:rPr/>
            </w:pPr>
            <w:r>
              <w:rPr/>
              <w:t xml:space="preserve">23. syyskuuta 2011 (2011-09-23) </w:t>
            </w:r>
          </w:p>
        </w:tc>
        <w:tc>
          <w:tcPr>
            <w:tcW w:w="887" w:type="dxa"/>
            <w:tcBorders/>
            <w:vAlign w:val="center"/>
          </w:tcPr>
          <w:p>
            <w:pPr>
              <w:pStyle w:val="TableContents"/>
              <w:bidi w:val="0"/>
              <w:spacing w:before="0" w:after="283"/>
              <w:jc w:val="left"/>
              <w:rPr/>
            </w:pPr>
            <w:r>
              <w:rPr/>
              <w:t xml:space="preserve">3X7052 </w:t>
            </w:r>
          </w:p>
        </w:tc>
        <w:tc>
          <w:tcPr>
            <w:tcW w:w="2536" w:type="dxa"/>
            <w:tcBorders/>
            <w:vAlign w:val="center"/>
          </w:tcPr>
          <w:p>
            <w:pPr>
              <w:pStyle w:val="TableContents"/>
              <w:bidi w:val="0"/>
              <w:spacing w:before="0" w:after="283"/>
              <w:jc w:val="left"/>
              <w:rPr/>
            </w:pPr>
            <w:r>
              <w:rPr/>
              <w:t xml:space="preserve">2.01 Castiel (Misha Collins), joka on saanut uskomattoman voimanlisäyksen absorboimalla Kiirastulen (hirviöiden kuolemanjälkeisen elämän) sieluja edellisen kauden finaalissa, nimittää itsensä uudeksi jumalaksi ja ryhtyy korjaamaan joitakin maailman vääryyksiä, mutta häntä häiritsevät yhä enemmän Kiirastulen olennot, joita hänen on vaikea hallita. Sam Winchester (Jared Padalecki), Dean Winchester (Jensen Ackles) ja Bobby Singer (Jim Beaver) turvautuvat demoni Crowleyn (Mark A. Sheppard) apuun saadakseen loitsun, jonka avulla he voivat kutsua Kuoleman (Julian Richings) ja sitoa hänet tahtoonsa, jotta he voivat käyttää häntä Castielin pysäyttämiseen. Castiel kuitenkin puuttuu asiaan ja rikkoo sitovan loitsun. Kuolema päättää olla rankaisematta Samia, Deania ja Bobbya hänen sitomisestaan ja paljastaa sen sijaan ryhmälle, että olennot, joiden kanssa Castiel kamppailee, ovat Leviathanit, Jumalan ensimmäiset luomukset. Ne oli lukittu kiirastuleen, jotta ne eivät voisi syödä muita Jumalan luomuksia. Kun Castiel huomaa, että hän on menettänyt hallinnan itsestään ja teurastanut joukon ihmisiä, jotka olivat Leviathanien hallinnassa, hän pyytää apua Samilta, Deanilta ja Bobbylta, jotka auttavat häntä lähettämään kaikki hänen kuluttamansa sielut takaisin Kiirastuleen. Leviathanit jäävät kuitenkin Castielin ruumiiseen ja ottavat täydellisen hallinnan haltuunsa ja paljastavat, että he ovat tappaneet hänet sisältäpäin. Sam puolestaan kamppailee koko jakson ajan psykologisten seurausten kanssa, jotka johtuvat siitä, että Castiel on kaatanut hänen mielessään olevan muurin, joka suojasi häntä muistoilta Luciferin ja Mikaelin kidutuksesta Helvetissä. Sam alkaa nähdä hallusinaatioita ja näkee Luciferin (Mark Pellegrino), joka kertoo hänelle, että häntä ei koskaan oikeasti pelastettu helvetistä; kaikki se, mitä on tapahtunut viidennen kauden finaalin ``Swan Song'' jälkeen, on Luciferin hallitsemaa juonellista illuusiota, joka on suunniteltu kiduttamaan Samia psykologisesti antamalla hänelle valheellista toivoa ennen kuin se sitten tuhoutuu. </w:t>
            </w:r>
          </w:p>
        </w:tc>
      </w:tr>
      <w:tr>
        <w:trPr/>
        <w:tc>
          <w:tcPr>
            <w:tcW w:w="812" w:type="dxa"/>
            <w:tcBorders/>
            <w:vAlign w:val="center"/>
          </w:tcPr>
          <w:p>
            <w:pPr>
              <w:pStyle w:val="TableHeading"/>
              <w:suppressLineNumbers/>
              <w:bidi w:val="0"/>
              <w:spacing w:before="0" w:after="283"/>
              <w:jc w:val="center"/>
              <w:rPr/>
            </w:pPr>
            <w:r>
              <w:rPr/>
              <w:t xml:space="preserve">128 </w:t>
            </w:r>
          </w:p>
        </w:tc>
        <w:tc>
          <w:tcPr>
            <w:tcW w:w="768"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"Hei, julma maailma. </w:t>
            </w:r>
          </w:p>
        </w:tc>
        <w:tc>
          <w:tcPr>
            <w:tcW w:w="1172" w:type="dxa"/>
            <w:tcBorders/>
            <w:vAlign w:val="center"/>
          </w:tcPr>
          <w:p>
            <w:pPr>
              <w:pStyle w:val="TableContents"/>
              <w:bidi w:val="0"/>
              <w:spacing w:before="0" w:after="283"/>
              <w:jc w:val="left"/>
              <w:rPr/>
            </w:pPr>
            <w:r>
              <w:rPr/>
              <w:t xml:space="preserve">Guy Bee </w:t>
            </w:r>
          </w:p>
        </w:tc>
        <w:tc>
          <w:tcPr>
            <w:tcW w:w="1388" w:type="dxa"/>
            <w:tcBorders/>
            <w:vAlign w:val="center"/>
          </w:tcPr>
          <w:p>
            <w:pPr>
              <w:pStyle w:val="TableContents"/>
              <w:bidi w:val="0"/>
              <w:spacing w:before="0" w:after="283"/>
              <w:jc w:val="left"/>
              <w:rPr/>
            </w:pPr>
            <w:r>
              <w:rPr/>
              <w:t xml:space="preserve">Ben Edlund </w:t>
            </w:r>
          </w:p>
        </w:tc>
        <w:tc>
          <w:tcPr>
            <w:tcW w:w="1117" w:type="dxa"/>
            <w:tcBorders/>
            <w:vAlign w:val="center"/>
          </w:tcPr>
          <w:p>
            <w:pPr>
              <w:pStyle w:val="TableContents"/>
              <w:bidi w:val="0"/>
              <w:spacing w:before="0" w:after="283"/>
              <w:jc w:val="left"/>
              <w:rPr/>
            </w:pPr>
            <w:r>
              <w:rPr/>
              <w:t xml:space="preserve">30. syyskuuta 2011 (2011-09-30) </w:t>
            </w:r>
          </w:p>
        </w:tc>
        <w:tc>
          <w:tcPr>
            <w:tcW w:w="887" w:type="dxa"/>
            <w:tcBorders/>
            <w:vAlign w:val="center"/>
          </w:tcPr>
          <w:p>
            <w:pPr>
              <w:pStyle w:val="TableContents"/>
              <w:bidi w:val="0"/>
              <w:spacing w:before="0" w:after="283"/>
              <w:jc w:val="left"/>
              <w:rPr/>
            </w:pPr>
            <w:r>
              <w:rPr/>
              <w:t xml:space="preserve">3X7053 </w:t>
            </w:r>
          </w:p>
        </w:tc>
        <w:tc>
          <w:tcPr>
            <w:tcW w:w="2536" w:type="dxa"/>
            <w:tcBorders/>
            <w:vAlign w:val="center"/>
          </w:tcPr>
          <w:p>
            <w:pPr>
              <w:pStyle w:val="TableContents"/>
              <w:bidi w:val="0"/>
              <w:spacing w:before="0" w:after="283"/>
              <w:jc w:val="left"/>
              <w:rPr/>
            </w:pPr>
            <w:r>
              <w:rPr/>
              <w:t xml:space="preserve">1.80 Leviathanit tajuavat, etteivät ne voi pysyä Castielin nopeasti horjuvassa kehossa, joten ne kulkevat hänen ruumiinsa paikalliseen vesistöön ja hajaantuvat sinne, jolloin ne riivaavat siviilejä, jotka nauttivat vettä tai muuten joutuvat kosketuksiin sen kanssa. Etsimällä tasaista ravintoa ihmisistä ne soluttautuvat erilaisiin ihmislaitoksiin. Kun Bobby vastaa sheriffi Jody Millsin (Kim Rhodes) hätäpuheluun, hän saa selville, että yksi näistä paikoista on Sioux Falls General. Sam näkee edelleen Luciferia ja pohtii, onko hänen näkemänsä maailma todellinen vai onko hän yhä helvetissä, kuten Lucifer väittää. Lucifer kehottaa Samia tappamaan itsensä lopettaakseen illuusion, mutta Dean auttaa Samia pääsemään hallusinaatioistaan erottamalla todellisen elämän tuskan ja helvetin kidutuksen toisistaan. Kun veljekset palaavat Bobbyn talolle, he huomaavat sen palaneen maan tasalle ja Bobby on silmiinpistävän poissa, mikä saa heidät pelkäämään pahinta. Leviathan Edgar (Benito Martinez), joka on lähetetty tappamaan heidät ja Bobby, hyökkää heidän kimppuunsa, ja vaikka he onnistuvat tilapäisesti pysäyttämään hänet murskaamalla hänet auton alle, Deanin jalka murtuu, eikä Sam reagoi Deanin hätääntyneisiin yrityksiin herättää hänet sen jälkeen, kun Edgar on tyrmännyt hänet putkella. Kun heitä kuljetetaan ambulanssissa, molemmat veljekset saavat shokin: Sam näkee yhä Luciferin ja alkaa saada kohtauksia, ja Dean saa tietää, että ambulanssi vie heidät Sioux Fallsin yleissairaalaan. </w:t>
            </w:r>
          </w:p>
        </w:tc>
      </w:tr>
      <w:tr>
        <w:trPr/>
        <w:tc>
          <w:tcPr>
            <w:tcW w:w="812" w:type="dxa"/>
            <w:tcBorders/>
            <w:vAlign w:val="center"/>
          </w:tcPr>
          <w:p>
            <w:pPr>
              <w:pStyle w:val="TableHeading"/>
              <w:suppressLineNumbers/>
              <w:bidi w:val="0"/>
              <w:spacing w:before="0" w:after="283"/>
              <w:jc w:val="center"/>
              <w:rPr/>
            </w:pPr>
            <w:r>
              <w:rPr/>
              <w:t xml:space="preserve">129 </w:t>
            </w:r>
          </w:p>
        </w:tc>
        <w:tc>
          <w:tcPr>
            <w:tcW w:w="768"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"The Girl Next Door </w:t>
            </w:r>
          </w:p>
        </w:tc>
        <w:tc>
          <w:tcPr>
            <w:tcW w:w="1172" w:type="dxa"/>
            <w:tcBorders/>
            <w:vAlign w:val="center"/>
          </w:tcPr>
          <w:p>
            <w:pPr>
              <w:pStyle w:val="TableContents"/>
              <w:bidi w:val="0"/>
              <w:spacing w:before="0" w:after="283"/>
              <w:jc w:val="left"/>
              <w:rPr/>
            </w:pPr>
            <w:r>
              <w:rPr/>
              <w:t xml:space="preserve">Jensen Ackles </w:t>
            </w:r>
          </w:p>
        </w:tc>
        <w:tc>
          <w:tcPr>
            <w:tcW w:w="1388" w:type="dxa"/>
            <w:tcBorders/>
            <w:vAlign w:val="center"/>
          </w:tcPr>
          <w:p>
            <w:pPr>
              <w:pStyle w:val="TableContents"/>
              <w:bidi w:val="0"/>
              <w:spacing w:before="0" w:after="283"/>
              <w:jc w:val="left"/>
              <w:rPr/>
            </w:pPr>
            <w:r>
              <w:rPr/>
              <w:t xml:space="preserve">Andrew Dabb &amp; Daniel Loflin </w:t>
            </w:r>
          </w:p>
        </w:tc>
        <w:tc>
          <w:tcPr>
            <w:tcW w:w="1117" w:type="dxa"/>
            <w:tcBorders/>
            <w:vAlign w:val="center"/>
          </w:tcPr>
          <w:p>
            <w:pPr>
              <w:pStyle w:val="TableContents"/>
              <w:bidi w:val="0"/>
              <w:spacing w:before="0" w:after="283"/>
              <w:jc w:val="left"/>
              <w:rPr/>
            </w:pPr>
            <w:r>
              <w:rPr/>
              <w:t xml:space="preserve">7. lokakuuta 2011 (2011-10-07) </w:t>
            </w:r>
          </w:p>
        </w:tc>
        <w:tc>
          <w:tcPr>
            <w:tcW w:w="887" w:type="dxa"/>
            <w:tcBorders/>
            <w:vAlign w:val="center"/>
          </w:tcPr>
          <w:p>
            <w:pPr>
              <w:pStyle w:val="TableContents"/>
              <w:bidi w:val="0"/>
              <w:spacing w:before="0" w:after="283"/>
              <w:jc w:val="left"/>
              <w:rPr/>
            </w:pPr>
            <w:r>
              <w:rPr/>
              <w:t xml:space="preserve">3X7051 </w:t>
            </w:r>
          </w:p>
        </w:tc>
        <w:tc>
          <w:tcPr>
            <w:tcW w:w="2536" w:type="dxa"/>
            <w:tcBorders/>
            <w:vAlign w:val="center"/>
          </w:tcPr>
          <w:p>
            <w:pPr>
              <w:pStyle w:val="TableContents"/>
              <w:bidi w:val="0"/>
              <w:spacing w:before="0" w:after="283"/>
              <w:jc w:val="left"/>
              <w:rPr/>
            </w:pPr>
            <w:r>
              <w:rPr/>
              <w:t xml:space="preserve">1.72 Täysin elossa oleva Bobby karkaa Sioux Fallsin yleissairaalasta, Dean ja Sam liittyvät hänen luokseen ja piileskelevät kolme viikkoa Deanin murtuneen jalan parantuessa. Sinä aikana Sam on edelleen kärsinyt hallusinaatioista, mutta on vaiennut niistä. Ruokaa kerätessään Sam huomaa tuntemattoman sarjamurhaajan paluun ja lähtee omatoimisesti etsimään häntä. Todellisuudessa tappaja on Kitsune, hirviö, joka poistaa aivojen aivolisäkkeen ravinnoksi. Sam jäljittää hirviön lopulta vanhaksi tuttavaksi, Amy Pondiksi (Jewel Staite), johon hän oli vuosia sitten ihastunut metsästäessään Amyn äitiä. Kun Sam kohtaa Amyn kuolemantapauksista, tämä paljastaa, että hänellä on poika, joka tarvitsi tuoretta lihaa selvitäkseen kuolleiden ruumiiden keräämisen aiheuttamasta sairaudesta. Koska Amy oli auttanut suojelemaan ja puolustamaan Samia ja jopa tappanut oman äitinsä, Sam päästää hänet menemään. Dean onnistuu saamaan Samin kiinni ja saamaan totuuden hänen katoamisestaan, ja kehottaa Samia etsimään Amyn ja tappamaan hänet. Sam kieltäytyy ja myöntää, että Dean on kohdellut häntä kuin käsikranaattia, ja korostaa, että hän hallitsee hallusinaatioitaan ja sovittaa menneet tekonsa. Dean suostuu lopettamaan hänen ahdistelunsa, mutta jäljittää ja tappaa myöhemmin Amyn tämän pojan nähden, koska hän uskoo, että Amy olisi tappanut lisää ihmisiä tulevaisuudessa. Dean ei tapa poikaa, joka ei ole tappanut ketään, mutta varoittaa, että jos poika tappaa jonkun, hän tappaa. Poika lupaa, että ainoa ihminen, jonka hän tappaa, on Dean. Kauttaaltaan Leviathanien näytetään pitävän silmällä veljesten erilaisia rokkaripeitenimiä ja käyttävän peitenimiä saadakseen heidät kiinni. </w:t>
            </w:r>
          </w:p>
        </w:tc>
      </w:tr>
      <w:tr>
        <w:trPr/>
        <w:tc>
          <w:tcPr>
            <w:tcW w:w="812" w:type="dxa"/>
            <w:tcBorders/>
            <w:vAlign w:val="center"/>
          </w:tcPr>
          <w:p>
            <w:pPr>
              <w:pStyle w:val="TableHeading"/>
              <w:suppressLineNumbers/>
              <w:bidi w:val="0"/>
              <w:spacing w:before="0" w:after="283"/>
              <w:jc w:val="center"/>
              <w:rPr/>
            </w:pPr>
            <w:r>
              <w:rPr/>
              <w:t xml:space="preserve">130 </w:t>
            </w:r>
          </w:p>
        </w:tc>
        <w:tc>
          <w:tcPr>
            <w:tcW w:w="768"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``Puolusta elämääsi'' </w:t>
            </w:r>
          </w:p>
        </w:tc>
        <w:tc>
          <w:tcPr>
            <w:tcW w:w="1172" w:type="dxa"/>
            <w:tcBorders/>
            <w:vAlign w:val="center"/>
          </w:tcPr>
          <w:p>
            <w:pPr>
              <w:pStyle w:val="TableContents"/>
              <w:bidi w:val="0"/>
              <w:spacing w:before="0" w:after="283"/>
              <w:jc w:val="left"/>
              <w:rPr/>
            </w:pPr>
            <w:r>
              <w:rPr/>
              <w:t xml:space="preserve">Robert Singer </w:t>
            </w:r>
          </w:p>
        </w:tc>
        <w:tc>
          <w:tcPr>
            <w:tcW w:w="1388" w:type="dxa"/>
            <w:tcBorders/>
            <w:vAlign w:val="center"/>
          </w:tcPr>
          <w:p>
            <w:pPr>
              <w:pStyle w:val="TableContents"/>
              <w:bidi w:val="0"/>
              <w:spacing w:before="0" w:after="283"/>
              <w:jc w:val="left"/>
              <w:rPr/>
            </w:pPr>
            <w:r>
              <w:rPr/>
              <w:t xml:space="preserve">Adam Glass </w:t>
            </w:r>
          </w:p>
        </w:tc>
        <w:tc>
          <w:tcPr>
            <w:tcW w:w="1117" w:type="dxa"/>
            <w:tcBorders/>
            <w:vAlign w:val="center"/>
          </w:tcPr>
          <w:p>
            <w:pPr>
              <w:pStyle w:val="TableContents"/>
              <w:bidi w:val="0"/>
              <w:spacing w:before="0" w:after="283"/>
              <w:jc w:val="left"/>
              <w:rPr/>
            </w:pPr>
            <w:r>
              <w:rPr/>
              <w:t xml:space="preserve">14. lokakuuta 2011 (2011-10-14) </w:t>
            </w:r>
          </w:p>
        </w:tc>
        <w:tc>
          <w:tcPr>
            <w:tcW w:w="887" w:type="dxa"/>
            <w:tcBorders/>
            <w:vAlign w:val="center"/>
          </w:tcPr>
          <w:p>
            <w:pPr>
              <w:pStyle w:val="TableContents"/>
              <w:bidi w:val="0"/>
              <w:spacing w:before="0" w:after="283"/>
              <w:jc w:val="left"/>
              <w:rPr/>
            </w:pPr>
            <w:r>
              <w:rPr/>
              <w:t xml:space="preserve">3X7054 </w:t>
            </w:r>
          </w:p>
        </w:tc>
        <w:tc>
          <w:tcPr>
            <w:tcW w:w="2536" w:type="dxa"/>
            <w:tcBorders/>
            <w:vAlign w:val="center"/>
          </w:tcPr>
          <w:p>
            <w:pPr>
              <w:pStyle w:val="TableContents"/>
              <w:bidi w:val="0"/>
              <w:spacing w:before="0" w:after="283"/>
              <w:jc w:val="left"/>
              <w:rPr/>
            </w:pPr>
            <w:r>
              <w:rPr/>
              <w:t xml:space="preserve">1.69 Tutkiessaan murhasarjaa Michiganin Dearbornissa Dean ja Sam saavat tietää, että egyptiläinen jumala Osiris on vastuussa murhista. Osiris on jumala, jolla ei ole muuta kuin kosto mielessään, ja hän asettaa satunnaisia ihmisiä syytteeseen menneisyydessä tehdyistä virheistä ja tappaa heidät heti, jos heidät todetaan syyllisiksi. Kun Osiris havaitsee Deanin syyllisyyden, hän asettaa hänet oikeuteen ja Samista tulee Deanin asianajaja. Sekä Sam että Dean ovat kuitenkin tyrmistyneitä, kun Osiris kutsuu todistajan, jonka he luulivat, etteivät enää koskaan näkisi: Jo. Jo yrittää kuitenkin vakuuttaa Deanille, ettei hänellä ollut mitään tekemistä Deanin kuoleman kanssa. Osiriksen toinen todistaja on Sam, ja hänkin yrittää vakuuttaa Deanille, ettei hänellä ollut mitään tekemistä sen kanssa, miten hänen elämänsä kääntyi. Sam kutsuu sitten Deanin todistajanaitioon, ja Osiris esittää hänelle kysymyksen: ``Tahtooko hän (Dean), että Osiris kutsuu viimeisen todistajan? Vai haluaisiko hän kuulla tuomion?'' Dean valitsee kuulla tuomion, mikä hämmästyttää Samia, koska hän ei tiedä, kuka viimeinen todistaja on. Tämän jälkeen Osiris muuttaa Jo:n kostonhimoiseksi hengeksi ja pakottaa hänet yrittämään tappaa Deanin, mutta juuri ennen kuin hän ehtii, Sam iskee Osiris:n pässin sarvella ja pelastaa näin Deanin. Jakso päättyy Samin kertoessa kyselevälle Deanille, että vaikka hän (Sam) on tehnyt paljon pahoja asioita, hän on maksanut velkansa (helvetin kanssa), joten hän ei tunne enää syyllisyyttä. </w:t>
            </w:r>
          </w:p>
        </w:tc>
      </w:tr>
      <w:tr>
        <w:trPr/>
        <w:tc>
          <w:tcPr>
            <w:tcW w:w="812" w:type="dxa"/>
            <w:tcBorders/>
            <w:vAlign w:val="center"/>
          </w:tcPr>
          <w:p>
            <w:pPr>
              <w:pStyle w:val="TableHeading"/>
              <w:suppressLineNumbers/>
              <w:bidi w:val="0"/>
              <w:spacing w:before="0" w:after="283"/>
              <w:jc w:val="center"/>
              <w:rPr/>
            </w:pPr>
            <w:r>
              <w:rPr/>
              <w:t xml:space="preserve">131 </w:t>
            </w:r>
          </w:p>
        </w:tc>
        <w:tc>
          <w:tcPr>
            <w:tcW w:w="768" w:type="dxa"/>
            <w:tcBorders/>
            <w:vAlign w:val="center"/>
          </w:tcPr>
          <w:p>
            <w:pPr>
              <w:pStyle w:val="TableContents"/>
              <w:bidi w:val="0"/>
              <w:spacing w:before="0" w:after="283"/>
              <w:jc w:val="left"/>
              <w:rPr/>
            </w:pPr>
            <w:r>
              <w:rPr/>
              <w:t xml:space="preserve">5 </w:t>
            </w:r>
          </w:p>
        </w:tc>
        <w:tc>
          <w:tcPr>
            <w:tcW w:w="1525" w:type="dxa"/>
            <w:tcBorders/>
            <w:vAlign w:val="center"/>
          </w:tcPr>
          <w:p>
            <w:pPr>
              <w:pStyle w:val="TableContents"/>
              <w:bidi w:val="0"/>
              <w:spacing w:before="0" w:after="283"/>
              <w:jc w:val="left"/>
              <w:rPr/>
            </w:pPr>
            <w:r>
              <w:rPr/>
              <w:t xml:space="preserve">"Turpa kiinni, tohtori Phil. </w:t>
            </w:r>
          </w:p>
        </w:tc>
        <w:tc>
          <w:tcPr>
            <w:tcW w:w="1172" w:type="dxa"/>
            <w:tcBorders/>
            <w:vAlign w:val="center"/>
          </w:tcPr>
          <w:p>
            <w:pPr>
              <w:pStyle w:val="TableContents"/>
              <w:bidi w:val="0"/>
              <w:spacing w:before="0" w:after="283"/>
              <w:jc w:val="left"/>
              <w:rPr/>
            </w:pPr>
            <w:r>
              <w:rPr/>
              <w:t xml:space="preserve">Phil Sgriccia </w:t>
            </w:r>
          </w:p>
        </w:tc>
        <w:tc>
          <w:tcPr>
            <w:tcW w:w="1388" w:type="dxa"/>
            <w:tcBorders/>
            <w:vAlign w:val="center"/>
          </w:tcPr>
          <w:p>
            <w:pPr>
              <w:pStyle w:val="TableContents"/>
              <w:bidi w:val="0"/>
              <w:spacing w:before="0" w:after="283"/>
              <w:jc w:val="left"/>
              <w:rPr/>
            </w:pPr>
            <w:r>
              <w:rPr/>
              <w:t xml:space="preserve">Brad Buckner &amp; Eugenie Ross-Leming </w:t>
            </w:r>
          </w:p>
        </w:tc>
        <w:tc>
          <w:tcPr>
            <w:tcW w:w="1117" w:type="dxa"/>
            <w:tcBorders/>
            <w:vAlign w:val="center"/>
          </w:tcPr>
          <w:p>
            <w:pPr>
              <w:pStyle w:val="TableContents"/>
              <w:bidi w:val="0"/>
              <w:spacing w:before="0" w:after="283"/>
              <w:jc w:val="left"/>
              <w:rPr/>
            </w:pPr>
            <w:r>
              <w:rPr/>
              <w:t xml:space="preserve">21. lokakuuta 2011 (2011-10-21) </w:t>
            </w:r>
          </w:p>
        </w:tc>
        <w:tc>
          <w:tcPr>
            <w:tcW w:w="887" w:type="dxa"/>
            <w:tcBorders/>
            <w:vAlign w:val="center"/>
          </w:tcPr>
          <w:p>
            <w:pPr>
              <w:pStyle w:val="TableContents"/>
              <w:bidi w:val="0"/>
              <w:spacing w:before="0" w:after="283"/>
              <w:jc w:val="left"/>
              <w:rPr/>
            </w:pPr>
            <w:r>
              <w:rPr/>
              <w:t xml:space="preserve">3X7055 </w:t>
            </w:r>
          </w:p>
        </w:tc>
        <w:tc>
          <w:tcPr>
            <w:tcW w:w="2536" w:type="dxa"/>
            <w:tcBorders/>
            <w:vAlign w:val="center"/>
          </w:tcPr>
          <w:p>
            <w:pPr>
              <w:pStyle w:val="TableContents"/>
              <w:bidi w:val="0"/>
              <w:spacing w:before="0" w:after="283"/>
              <w:jc w:val="left"/>
              <w:rPr/>
            </w:pPr>
            <w:r>
              <w:rPr/>
              <w:t xml:space="preserve">1.92 Sam ja Dean löytävät Indianan Prosperitystä tapauksia, joissa ihmiset ovat saaneet karmean kuoleman. Useilla rikospaikoilla on kuitenkin muinaisia romanialaisia kolikoita, jotka toimivat noituneina esineinä. Veljekset saavat selville, että jokainen uhri liittyi Donald Starkiin (James Marsters), varakkaaseen liikemieheen, hyväntekijään ja yhteisön tukipilariin. Vaikka Donald vakuuttaa veljeksille, ettei hänen ja uhrien välisellä liiketoimella ollut mitään tekemistä heidän kuolemiensa kanssa, Sam tutkii talon ja saa selville, että Donaldin vaimo Maggie (Charisma Carpenter) on voimakas noita, joka on parhaillaan erossa Donaldista. Samalla Maggie kuitenkin tappaa ihmisiä, jotka liittyvät siihen, että hän "auttaa" Donaldia järjestämään seurustelun yhden uhrin kanssa. Maggien talolle suuntaavat Sam ja Dean saavat tietää, että Donaldin henkilökohtainen avustaja on seuraava, ja onnistuvat pelastamaan hänet ennen kuin Maggien kirous tappaa hänet. Myöhemmin kuitenkin paljastuu, että Donald itse on noita, kun hän käyttää voimiaan tuhota Maggien huutokauppamaalaukset ja mestata tämän parhaan ystävän. Kun Sam ja Dean huomaavat tämän, he odottavat kaksikon tapaamista Donaldin talolla ja yrittävät sitten tappaa heidät käyttämällä kananjaloilla tehtyä loitsua. Loitsu epäonnistuu, ja Sam ehdottaa, että he neuvovat noitia heidän epäonnistuneesta avioliitostaan, jotta he eivät tappaisi Deania ja itseään. Vaikka he onnistuvat neuvomaan noitia, heitä heitellään ja hakataan, koska he näyttävät asettuvan toisen osapuolen puolelle, kunnes Dean pystyy sanomaan, että Donald ei koskaan yrittänyt olla suhteessa vastaanottovirkailijansa kanssa. Kaksi noitaa sovittavat rakkautensa, ja Sam ja Dean lähtevät pois elämänsä kanssa. Hotellissa Sam ja Dean kohtaavat kuitenkin yhden Leviathanin, joka oli seurannut heitä jo päiviä. Melkein tapettuaan Samin Leviathan menettää tajuntansa Donaldin loitsulla, joka oli piipahtanut pelastamassa veljesten hengen (aluksi) Maggien kolikkokurjuudelta. Sam ja Dean sitovat Leviathanin kuljetettavaksi Bobbylle, jotta he voivat selvittää, miten uudet hirviöt voitetaan. </w:t>
            </w:r>
          </w:p>
        </w:tc>
      </w:tr>
      <w:tr>
        <w:trPr/>
        <w:tc>
          <w:tcPr>
            <w:tcW w:w="812" w:type="dxa"/>
            <w:tcBorders/>
            <w:vAlign w:val="center"/>
          </w:tcPr>
          <w:p>
            <w:pPr>
              <w:pStyle w:val="TableHeading"/>
              <w:suppressLineNumbers/>
              <w:bidi w:val="0"/>
              <w:spacing w:before="0" w:after="283"/>
              <w:jc w:val="center"/>
              <w:rPr/>
            </w:pPr>
            <w:r>
              <w:rPr/>
              <w:t xml:space="preserve">132 </w:t>
            </w:r>
          </w:p>
        </w:tc>
        <w:tc>
          <w:tcPr>
            <w:tcW w:w="768" w:type="dxa"/>
            <w:tcBorders/>
            <w:vAlign w:val="center"/>
          </w:tcPr>
          <w:p>
            <w:pPr>
              <w:pStyle w:val="TableContents"/>
              <w:bidi w:val="0"/>
              <w:spacing w:before="0" w:after="283"/>
              <w:jc w:val="left"/>
              <w:rPr/>
            </w:pPr>
            <w:r>
              <w:rPr/>
              <w:t xml:space="preserve">6 </w:t>
            </w:r>
          </w:p>
        </w:tc>
        <w:tc>
          <w:tcPr>
            <w:tcW w:w="1525" w:type="dxa"/>
            <w:tcBorders/>
            <w:vAlign w:val="center"/>
          </w:tcPr>
          <w:p>
            <w:pPr>
              <w:pStyle w:val="TableContents"/>
              <w:bidi w:val="0"/>
              <w:spacing w:before="0" w:after="283"/>
              <w:jc w:val="left"/>
              <w:rPr/>
            </w:pPr>
            <w:r>
              <w:rPr/>
              <w:t xml:space="preserve">``Slash Fiction'' </w:t>
            </w:r>
          </w:p>
        </w:tc>
        <w:tc>
          <w:tcPr>
            <w:tcW w:w="1172" w:type="dxa"/>
            <w:tcBorders/>
            <w:vAlign w:val="center"/>
          </w:tcPr>
          <w:p>
            <w:pPr>
              <w:pStyle w:val="TableContents"/>
              <w:bidi w:val="0"/>
              <w:spacing w:before="0" w:after="283"/>
              <w:jc w:val="left"/>
              <w:rPr/>
            </w:pPr>
            <w:r>
              <w:rPr/>
              <w:t xml:space="preserve">John Showalter </w:t>
            </w:r>
          </w:p>
        </w:tc>
        <w:tc>
          <w:tcPr>
            <w:tcW w:w="1388" w:type="dxa"/>
            <w:tcBorders/>
            <w:vAlign w:val="center"/>
          </w:tcPr>
          <w:p>
            <w:pPr>
              <w:pStyle w:val="TableContents"/>
              <w:bidi w:val="0"/>
              <w:spacing w:before="0" w:after="283"/>
              <w:jc w:val="left"/>
              <w:rPr/>
            </w:pPr>
            <w:r>
              <w:rPr/>
              <w:t xml:space="preserve">Robbie Thompson </w:t>
            </w:r>
          </w:p>
        </w:tc>
        <w:tc>
          <w:tcPr>
            <w:tcW w:w="1117" w:type="dxa"/>
            <w:tcBorders/>
            <w:vAlign w:val="center"/>
          </w:tcPr>
          <w:p>
            <w:pPr>
              <w:pStyle w:val="TableContents"/>
              <w:bidi w:val="0"/>
              <w:spacing w:before="0" w:after="283"/>
              <w:jc w:val="left"/>
              <w:rPr/>
            </w:pPr>
            <w:r>
              <w:rPr/>
              <w:t xml:space="preserve">28. lokakuuta 2011 (2011-10-28) </w:t>
            </w:r>
          </w:p>
        </w:tc>
        <w:tc>
          <w:tcPr>
            <w:tcW w:w="887" w:type="dxa"/>
            <w:tcBorders/>
            <w:vAlign w:val="center"/>
          </w:tcPr>
          <w:p>
            <w:pPr>
              <w:pStyle w:val="TableContents"/>
              <w:bidi w:val="0"/>
              <w:spacing w:before="0" w:after="283"/>
              <w:jc w:val="left"/>
              <w:rPr/>
            </w:pPr>
            <w:r>
              <w:rPr/>
              <w:t xml:space="preserve">3X7056 </w:t>
            </w:r>
          </w:p>
        </w:tc>
        <w:tc>
          <w:tcPr>
            <w:tcW w:w="2536" w:type="dxa"/>
            <w:tcBorders/>
            <w:vAlign w:val="center"/>
          </w:tcPr>
          <w:p>
            <w:pPr>
              <w:pStyle w:val="TableContents"/>
              <w:bidi w:val="0"/>
              <w:spacing w:before="0" w:after="283"/>
              <w:jc w:val="left"/>
              <w:rPr/>
            </w:pPr>
            <w:r>
              <w:rPr/>
              <w:t xml:space="preserve">1.74 Sam ja Dean joutuvat kahden Winchesterin veljesten muotoon pukeutuneen Leviathanin lavastamiksi murharyöstöjen sarjasta. Bobby yrittää keksiä keinon tappaa Leviathanit käyttämällä heidän vangitsemaansa Leviathania, kun taas Sam ja Dean hakeutuvat turvaan valvonta-asiantuntijan luo, joka antaa heille tilapäiset henkilöllisyydet, jotta he voisivat vältellä viranomaisia. Veljekset yrittävät pysäyttää Leviathan-parin ja jäljittää heitä ympäri maata, ja he huomaavat, että Leviathanit tekevät rikoksia jokaisessa kaupungissa, jossa veljekset ovat käyneet sen jälkeen, kun Sam lähti collegesta. Samaan aikaan Bobby jatkaa Leviathanien pysäyttämistä ja huomaa, että mestaus toimii. Kun pää on kuitenkin lähellä, se kiinnittyy lopulta uudelleen vartaloon. Veljekset löytävät lopulta Leviathanit Iowasta, mutta paikalliset poliisit pidättävät heidät. Bobby saa vieraakseen seriffi Jody Millsin, joka tarjoutuu siivoamaan mökin ja laittamaan ruokaa Bobbylle. Siivotessaan Leviathanin päälle valuu kuitenkin saippuavettä, joka aiheuttaa vakavia palovammoja. Bobby antaa panttivangiksi otetun Leviathanin katkaistun pään Jodylle ja käskee häntä hävittämään sen. Pian tämän jälkeen Dean ottaa puhelinsoiton saatuaan yhteyttä Bobbyyn ja onnistuu saamaan tietää, miten Leviathan ainakin viivytetään. Paikallinen sheriffi auttaa lopulta Samia ja Deania, kun hän näkee Leviathanin syövän yhden poliiseista ja muuttuvan Samiksi ja Deaniksi. Sam joutuu kuulusteluhuoneessa Leviathanin Deanin kanssa tekemisiin, joka paljastaa Deanin tappaneen kitunen, Amyn. Dean ja sheriffi onnistuvat mestauttamaan Samin Leviathanin ja pian sen jälkeen Deanin Leviathanin, pitäen päät mukanaan estääkseen uudelleen kiinnittymisen. Sen jälkeen Sam kuitenkin asettaa Deanin vastakkain Amyn kuolemasta ja kertoo, ettei voi puhua hänelle juuri nyt, jättää Deanin ja lähtee yksin liikkeelle. Sillä välin yksi Leviathaneista ottaa FBI-agentiksi naamioituneena yhteyttä esimieheensä - Dick Roman - äskettäisestä epäonnistumisesta. Crowley ilmestyy sen jälkeen Dickin luo yrittäen rakentaa kumppanuutta, mutta Dick torjuu Crowleyn tylysti pitäen demoneja vielä säälittävämpinä kuin ihmisiä ja vihjaillen, ettei häntä haittaisi, jos hän pyyhkisi ne pois maan päältä. </w:t>
            </w:r>
          </w:p>
        </w:tc>
      </w:tr>
      <w:tr>
        <w:trPr/>
        <w:tc>
          <w:tcPr>
            <w:tcW w:w="812" w:type="dxa"/>
            <w:tcBorders/>
            <w:vAlign w:val="center"/>
          </w:tcPr>
          <w:p>
            <w:pPr>
              <w:pStyle w:val="TableHeading"/>
              <w:suppressLineNumbers/>
              <w:bidi w:val="0"/>
              <w:spacing w:before="0" w:after="283"/>
              <w:jc w:val="center"/>
              <w:rPr/>
            </w:pPr>
            <w:r>
              <w:rPr/>
              <w:t xml:space="preserve">133 </w:t>
            </w:r>
          </w:p>
        </w:tc>
        <w:tc>
          <w:tcPr>
            <w:tcW w:w="768" w:type="dxa"/>
            <w:tcBorders/>
            <w:vAlign w:val="center"/>
          </w:tcPr>
          <w:p>
            <w:pPr>
              <w:pStyle w:val="TableContents"/>
              <w:bidi w:val="0"/>
              <w:spacing w:before="0" w:after="283"/>
              <w:jc w:val="left"/>
              <w:rPr/>
            </w:pPr>
            <w:r>
              <w:rPr/>
              <w:t xml:space="preserve">7 </w:t>
            </w:r>
          </w:p>
        </w:tc>
        <w:tc>
          <w:tcPr>
            <w:tcW w:w="1525" w:type="dxa"/>
            <w:tcBorders/>
            <w:vAlign w:val="center"/>
          </w:tcPr>
          <w:p>
            <w:pPr>
              <w:pStyle w:val="TableContents"/>
              <w:bidi w:val="0"/>
              <w:spacing w:before="0" w:after="283"/>
              <w:jc w:val="left"/>
              <w:rPr/>
            </w:pPr>
            <w:r>
              <w:rPr/>
              <w:t xml:space="preserve">"Mentalistit </w:t>
            </w:r>
          </w:p>
        </w:tc>
        <w:tc>
          <w:tcPr>
            <w:tcW w:w="1172" w:type="dxa"/>
            <w:tcBorders/>
            <w:vAlign w:val="center"/>
          </w:tcPr>
          <w:p>
            <w:pPr>
              <w:pStyle w:val="TableContents"/>
              <w:bidi w:val="0"/>
              <w:spacing w:before="0" w:after="283"/>
              <w:jc w:val="left"/>
              <w:rPr/>
            </w:pPr>
            <w:r>
              <w:rPr/>
              <w:t xml:space="preserve">Mike Rohl </w:t>
            </w:r>
          </w:p>
        </w:tc>
        <w:tc>
          <w:tcPr>
            <w:tcW w:w="1388" w:type="dxa"/>
            <w:tcBorders/>
            <w:vAlign w:val="center"/>
          </w:tcPr>
          <w:p>
            <w:pPr>
              <w:pStyle w:val="TableContents"/>
              <w:bidi w:val="0"/>
              <w:spacing w:before="0" w:after="283"/>
              <w:jc w:val="left"/>
              <w:rPr/>
            </w:pPr>
            <w:r>
              <w:rPr/>
              <w:t xml:space="preserve">Ben Acker &amp; Ben Blacker </w:t>
            </w:r>
          </w:p>
        </w:tc>
        <w:tc>
          <w:tcPr>
            <w:tcW w:w="1117" w:type="dxa"/>
            <w:tcBorders/>
            <w:vAlign w:val="center"/>
          </w:tcPr>
          <w:p>
            <w:pPr>
              <w:pStyle w:val="TableContents"/>
              <w:bidi w:val="0"/>
              <w:spacing w:before="0" w:after="283"/>
              <w:jc w:val="left"/>
              <w:rPr/>
            </w:pPr>
            <w:r>
              <w:rPr/>
              <w:t xml:space="preserve">4. marraskuuta 2011 (2011-11-04) </w:t>
            </w:r>
          </w:p>
        </w:tc>
        <w:tc>
          <w:tcPr>
            <w:tcW w:w="887" w:type="dxa"/>
            <w:tcBorders/>
            <w:vAlign w:val="center"/>
          </w:tcPr>
          <w:p>
            <w:pPr>
              <w:pStyle w:val="TableContents"/>
              <w:bidi w:val="0"/>
              <w:spacing w:before="0" w:after="283"/>
              <w:jc w:val="left"/>
              <w:rPr/>
            </w:pPr>
            <w:r>
              <w:rPr/>
              <w:t xml:space="preserve">3X7057 </w:t>
            </w:r>
          </w:p>
        </w:tc>
        <w:tc>
          <w:tcPr>
            <w:tcW w:w="2536" w:type="dxa"/>
            <w:tcBorders/>
            <w:vAlign w:val="center"/>
          </w:tcPr>
          <w:p>
            <w:pPr>
              <w:pStyle w:val="TableContents"/>
              <w:bidi w:val="0"/>
              <w:spacing w:before="0" w:after="283"/>
              <w:jc w:val="left"/>
              <w:rPr/>
            </w:pPr>
            <w:r>
              <w:rPr/>
              <w:t xml:space="preserve">1.84 Sam ja Dean tapaavat toisensa sattumalta, kun he aloittavat erikseen saman uuden tapauksen tutkimisen, ja kun he huomaavat, että olisi helpompaa työskennellä yhdessä, he palaavat yhteen ratkaistakseen sen. He saavat selville, että vihainen henki tappaa New Yorkin Lily Dalessa, Amerikan ``psyykkisimmässä'' kaupungissa, asuvia meedioita, mutta kun kaupunki on täynnä ihmisiä, jotka väittävät kutsuvansa henkiä, heillä on vaikeuksia löytää aavetta hallitseva oikea meedio. Sam ja Dean uskovat löytäneensä aaveen, Kate Foxin, kun he huomaavat hänen antavan heille näkyjä ihmisten kuolemista, mutta murhat jatkuvat sen jälkeen, kun he ovat saattaneet hänet lepoon, ja he tajuavat, että hän yritti oikeastaan varoittaa ihmisiä, sillä hänen siskonsa on todellinen aaveen syyllinen. Deanin pidätellessä aave Margaretia Sam etsii selvännäkijän, panttilainaamon omistaja Jimmy Tomorrowin. Sam joutuu tappamaan Jimmyn itsepuolustukseksi, mutta pystyy suolaamaan ja polttamaan Margaretin luut ja saattamaan hänet lepoon, mikä pelastaa Deanin ja hänen tulevan uhrinsa. Sam ja Dean sopivat erimielisyytensä Deanin Amyn tappamisesta ja lähtevät kaupungista jälleen kerran yhdessä metsästämään. </w:t>
            </w:r>
          </w:p>
        </w:tc>
      </w:tr>
      <w:tr>
        <w:trPr/>
        <w:tc>
          <w:tcPr>
            <w:tcW w:w="812" w:type="dxa"/>
            <w:tcBorders/>
            <w:vAlign w:val="center"/>
          </w:tcPr>
          <w:p>
            <w:pPr>
              <w:pStyle w:val="TableHeading"/>
              <w:suppressLineNumbers/>
              <w:bidi w:val="0"/>
              <w:spacing w:before="0" w:after="283"/>
              <w:jc w:val="center"/>
              <w:rPr/>
            </w:pPr>
            <w:r>
              <w:rPr/>
              <w:t xml:space="preserve">134 </w:t>
            </w:r>
          </w:p>
        </w:tc>
        <w:tc>
          <w:tcPr>
            <w:tcW w:w="768" w:type="dxa"/>
            <w:tcBorders/>
            <w:vAlign w:val="center"/>
          </w:tcPr>
          <w:p>
            <w:pPr>
              <w:pStyle w:val="TableContents"/>
              <w:bidi w:val="0"/>
              <w:spacing w:before="0" w:after="283"/>
              <w:jc w:val="left"/>
              <w:rPr/>
            </w:pPr>
            <w:r>
              <w:rPr/>
              <w:t xml:space="preserve">8 </w:t>
            </w:r>
          </w:p>
        </w:tc>
        <w:tc>
          <w:tcPr>
            <w:tcW w:w="1525" w:type="dxa"/>
            <w:tcBorders/>
            <w:vAlign w:val="center"/>
          </w:tcPr>
          <w:p>
            <w:pPr>
              <w:pStyle w:val="TableContents"/>
              <w:bidi w:val="0"/>
              <w:spacing w:before="0" w:after="283"/>
              <w:jc w:val="left"/>
              <w:rPr/>
            </w:pPr>
            <w:r>
              <w:rPr/>
              <w:t xml:space="preserve">"Seitsemäs kausi, häiden aika! </w:t>
            </w:r>
          </w:p>
        </w:tc>
        <w:tc>
          <w:tcPr>
            <w:tcW w:w="1172" w:type="dxa"/>
            <w:tcBorders/>
            <w:vAlign w:val="center"/>
          </w:tcPr>
          <w:p>
            <w:pPr>
              <w:pStyle w:val="TableContents"/>
              <w:bidi w:val="0"/>
              <w:spacing w:before="0" w:after="283"/>
              <w:jc w:val="left"/>
              <w:rPr/>
            </w:pPr>
            <w:r>
              <w:rPr/>
              <w:t xml:space="preserve">Tim Andrew </w:t>
            </w:r>
          </w:p>
        </w:tc>
        <w:tc>
          <w:tcPr>
            <w:tcW w:w="1388" w:type="dxa"/>
            <w:tcBorders/>
            <w:vAlign w:val="center"/>
          </w:tcPr>
          <w:p>
            <w:pPr>
              <w:pStyle w:val="TableContents"/>
              <w:bidi w:val="0"/>
              <w:spacing w:before="0" w:after="283"/>
              <w:jc w:val="left"/>
              <w:rPr/>
            </w:pPr>
            <w:r>
              <w:rPr/>
              <w:t xml:space="preserve">Andrew Dabb &amp; Daniel Loflin </w:t>
            </w:r>
          </w:p>
        </w:tc>
        <w:tc>
          <w:tcPr>
            <w:tcW w:w="1117" w:type="dxa"/>
            <w:tcBorders/>
            <w:vAlign w:val="center"/>
          </w:tcPr>
          <w:p>
            <w:pPr>
              <w:pStyle w:val="TableContents"/>
              <w:bidi w:val="0"/>
              <w:spacing w:before="0" w:after="283"/>
              <w:jc w:val="left"/>
              <w:rPr/>
            </w:pPr>
            <w:r>
              <w:rPr/>
              <w:t xml:space="preserve">11. marraskuuta 2011 (2011-11-11) </w:t>
            </w:r>
          </w:p>
        </w:tc>
        <w:tc>
          <w:tcPr>
            <w:tcW w:w="887" w:type="dxa"/>
            <w:tcBorders/>
            <w:vAlign w:val="center"/>
          </w:tcPr>
          <w:p>
            <w:pPr>
              <w:pStyle w:val="TableContents"/>
              <w:bidi w:val="0"/>
              <w:spacing w:before="0" w:after="283"/>
              <w:jc w:val="left"/>
              <w:rPr/>
            </w:pPr>
            <w:r>
              <w:rPr/>
              <w:t xml:space="preserve">3X7058 </w:t>
            </w:r>
          </w:p>
        </w:tc>
        <w:tc>
          <w:tcPr>
            <w:tcW w:w="2536" w:type="dxa"/>
            <w:tcBorders/>
            <w:vAlign w:val="center"/>
          </w:tcPr>
          <w:p>
            <w:pPr>
              <w:pStyle w:val="TableContents"/>
              <w:bidi w:val="0"/>
              <w:spacing w:before="0" w:after="283"/>
              <w:jc w:val="left"/>
              <w:rPr/>
            </w:pPr>
            <w:r>
              <w:rPr/>
              <w:t xml:space="preserve">1.85 Samin käsitellessä erästä menneisyytensä jäsentä Dean joutuu liittoutumaan rennon metsästäjän Garthin kanssa ja joutuu outoon tilanteeseen. On kulunut muutama kuukausi ja Sam ja Dean ovat vuosittaisella matkallaan Vegasiin, mutta Sam jättää Deanin telttailemaan. Dean saa Samilta kännykkäänsä tekstiviestin, jossa häntä pyydetään tulemaan kirkkoon, ja saa selville, että Sam on menossa naimisiin Becky Rosenin kanssa. Dean on yllättynyt ja huolissaan siitä, että Sam ei ehkä ajattele järkevästi, mutta hän löytää myös toisen huolestuttavan uutisen; kaupungissa kuolee ``friikkikuolemia''. Kävi ilmi, että Becky on antanut Samille lemmenjuomaa, jonka hän on saanut wiccaniksi naamioituneelta demonilta, joka tekee diilejä ja kutsuu ne aikaisin. Kuitenkin kun tämä demoni on tekemässä sopimusta Beckyn kanssa, Sam, Dean ja Garth ryntäävät ovesta sisään. Demoni on loukussa, mutta paljastaa, että hänellä on kätyri nimeltä Jackson, joka vapauttaa hänet, ja nämä kaksi saavat yliotteen, kunnes Becky onnistuu tappamaan Jacksonin Rubyn veitsellä, minkä jälkeen Crossroads-demoni on valloitettu. Ennen kuin Dean ehtii tappaa hänet, Crowley saapuu paikalle, sillä Jackson on varoittanut häntä demonin suunnitelmista. Hän kertoo Deanille, että hän repii kaikki sopimukset, jotka hänen roistodemoninsa on tehnyt, ja vastineeksi hän haluaa viedä roistodemonin takaisin helvettiin ``tehäistäkseen hänestä esimerkin``. Hän kertoo heille Dick Romanista ja siitä, etteivät he ole viime aikoina kohdanneet yhtään demonia, koska heillä on ollut liian kiire metsästää Leviathaneja, joita hän on alkanut vihata. Tämän jälkeen Sam ja Becky saavat avioeron ja Sam osoittaa Garthia uudelle rakkauden kohteelle. </w:t>
            </w:r>
          </w:p>
        </w:tc>
      </w:tr>
      <w:tr>
        <w:trPr/>
        <w:tc>
          <w:tcPr>
            <w:tcW w:w="812" w:type="dxa"/>
            <w:tcBorders/>
            <w:vAlign w:val="center"/>
          </w:tcPr>
          <w:p>
            <w:pPr>
              <w:pStyle w:val="TableHeading"/>
              <w:suppressLineNumbers/>
              <w:bidi w:val="0"/>
              <w:spacing w:before="0" w:after="283"/>
              <w:jc w:val="center"/>
              <w:rPr/>
            </w:pPr>
            <w:r>
              <w:rPr/>
              <w:t xml:space="preserve">135 </w:t>
            </w:r>
          </w:p>
        </w:tc>
        <w:tc>
          <w:tcPr>
            <w:tcW w:w="768" w:type="dxa"/>
            <w:tcBorders/>
            <w:vAlign w:val="center"/>
          </w:tcPr>
          <w:p>
            <w:pPr>
              <w:pStyle w:val="TableContents"/>
              <w:bidi w:val="0"/>
              <w:spacing w:before="0" w:after="283"/>
              <w:jc w:val="left"/>
              <w:rPr/>
            </w:pPr>
            <w:r>
              <w:rPr/>
              <w:t xml:space="preserve">9 </w:t>
            </w:r>
          </w:p>
        </w:tc>
        <w:tc>
          <w:tcPr>
            <w:tcW w:w="1525" w:type="dxa"/>
            <w:tcBorders/>
            <w:vAlign w:val="center"/>
          </w:tcPr>
          <w:p>
            <w:pPr>
              <w:pStyle w:val="TableContents"/>
              <w:bidi w:val="0"/>
              <w:spacing w:before="0" w:after="283"/>
              <w:jc w:val="left"/>
              <w:rPr/>
            </w:pPr>
            <w:r>
              <w:rPr/>
              <w:t xml:space="preserve">``Kuten voittaa ystäviä ja vaikuttaa hirviöihin'' </w:t>
            </w:r>
          </w:p>
        </w:tc>
        <w:tc>
          <w:tcPr>
            <w:tcW w:w="1172" w:type="dxa"/>
            <w:tcBorders/>
            <w:vAlign w:val="center"/>
          </w:tcPr>
          <w:p>
            <w:pPr>
              <w:pStyle w:val="TableContents"/>
              <w:bidi w:val="0"/>
              <w:spacing w:before="0" w:after="283"/>
              <w:jc w:val="left"/>
              <w:rPr/>
            </w:pPr>
            <w:r>
              <w:rPr/>
              <w:t xml:space="preserve">Guy Bee </w:t>
            </w:r>
          </w:p>
        </w:tc>
        <w:tc>
          <w:tcPr>
            <w:tcW w:w="1388" w:type="dxa"/>
            <w:tcBorders/>
            <w:vAlign w:val="center"/>
          </w:tcPr>
          <w:p>
            <w:pPr>
              <w:pStyle w:val="TableContents"/>
              <w:bidi w:val="0"/>
              <w:spacing w:before="0" w:after="283"/>
              <w:jc w:val="left"/>
              <w:rPr/>
            </w:pPr>
            <w:r>
              <w:rPr/>
              <w:t xml:space="preserve">Ben Edlund </w:t>
            </w:r>
          </w:p>
        </w:tc>
        <w:tc>
          <w:tcPr>
            <w:tcW w:w="1117" w:type="dxa"/>
            <w:tcBorders/>
            <w:vAlign w:val="center"/>
          </w:tcPr>
          <w:p>
            <w:pPr>
              <w:pStyle w:val="TableContents"/>
              <w:bidi w:val="0"/>
              <w:spacing w:before="0" w:after="283"/>
              <w:jc w:val="left"/>
              <w:rPr/>
            </w:pPr>
            <w:r>
              <w:rPr/>
              <w:t xml:space="preserve">18. marraskuuta 2011 (2011-11-18) </w:t>
            </w:r>
          </w:p>
        </w:tc>
        <w:tc>
          <w:tcPr>
            <w:tcW w:w="887" w:type="dxa"/>
            <w:tcBorders/>
            <w:vAlign w:val="center"/>
          </w:tcPr>
          <w:p>
            <w:pPr>
              <w:pStyle w:val="TableContents"/>
              <w:bidi w:val="0"/>
              <w:spacing w:before="0" w:after="283"/>
              <w:jc w:val="left"/>
              <w:rPr/>
            </w:pPr>
            <w:r>
              <w:rPr/>
              <w:t xml:space="preserve">3X7059 </w:t>
            </w:r>
          </w:p>
        </w:tc>
        <w:tc>
          <w:tcPr>
            <w:tcW w:w="2536" w:type="dxa"/>
            <w:tcBorders/>
            <w:vAlign w:val="center"/>
          </w:tcPr>
          <w:p>
            <w:pPr>
              <w:pStyle w:val="TableContents"/>
              <w:bidi w:val="0"/>
              <w:spacing w:before="0" w:after="283"/>
              <w:jc w:val="left"/>
              <w:rPr/>
            </w:pPr>
            <w:r>
              <w:rPr/>
              <w:t xml:space="preserve">1.55 Jerseyn paholaisen mahdollisen havainnon jälkeen Sam, Dean ja Bobby yrittävät selvittää, mikä hirviö tappaa leiriläisiä Hammontonissa, New Jerseyssä, ja pysyttelevät samalla poissa verkosta välttääkseen Leviathanien jäljittämisen. Tutkimustensa aikana Dean kokeilee uutta Turducken-hampurilaista paikallisessa hampurilaisravintolassa sen jälkeen, kun hän ja Sam ovat haastatelleet metsänvartijaa, joka vaikuttaa melko rauhalliselta viimeaikaisista murhista. Kolme metsästäjää päättävät metsästää otuksen, kun he törmäävät erään toisen, hiljattain kadonneen metsänvartijan jäänteisiin. Kun 1. metsänvartija kutsutaan paikalle, myös hän joutuu mystisen olennon vangiksi; Bobby ampuu lopulta olennon. Metsästäjät saavat pian tietää, että hirviö on itse asiassa häijy, hyperadrenaloitu ihmiszombi. Kun he huomaavat tämän löydön, Deanilla on samanlaisia "pilvessä" olevia oireita kuin metsänvartijalla oli. Lopulta Sam ja Bobby tajuavat, että Deanin (ja useimpien hampurilaisravintolan asiakkaiden) mielen tylsistymisen syynä on Turducken-voileipä, joka päätyy erittämään harmaata ainetta, joka on samanlaista kuin hyperzombin sisällä. Kun metsästäjät seuraavat lihaa toimittajalle, he löytävät vahingossa Leviathanien tukikohdan. Selviää, että Leviathanit työskentelivät elintarvikelisäaineen parissa, joka oli suunniteltu tekemään ihmisistä itsetyytyväisiä ja aivottomia, mahdollisesti maailmanhallinnan helpottamiseksi. Johtaja Dick ilmestyy kuitenkin paikalle ja lopettaa projektin, koska haittavaikutukset - zombisoituneet ihmiset - tekivät otsikoita, ja Dick haluaa varmistaa, ettei näin tapahdu, jotta ihmiset pysyisivät pimennossa heidän läsnäolostaan. Hän myös hävittää johtavan tiedemiehen Leviathanin, tohtori Gainesin, laittamalla tämän kaulaan ruokalappu ja pakottaa tohtori Gainesin syömään itsensä. Bobby, joka katselee kaikkea, joutuu sitten toisen Leviathanin hyökkäyksen kohteeksi ja tuodaan Dickin luo, joka paljastaa, että hän aikoo syödä Bobbyn tulevaisuudessa, mutta aikoo käyttää häntä Samin ja Deanin houkuttelemiseen. Veljekset murtautuvat laitokseen ja vapauttavat Bobbyn suihkuttaen Leviathanin alas booraksilla lamauttaakseen ja viivyttääkseen sen. Sitten he pakenevat, ja Dick yrittää ampua pakettiautoa. Näennäisesti turvassa olevat veljekset huomaavat kauhukseen, että Bobbya on ammuttu Dickin luodilla. </w:t>
            </w:r>
          </w:p>
        </w:tc>
      </w:tr>
      <w:tr>
        <w:trPr/>
        <w:tc>
          <w:tcPr>
            <w:tcW w:w="812" w:type="dxa"/>
            <w:tcBorders/>
            <w:vAlign w:val="center"/>
          </w:tcPr>
          <w:p>
            <w:pPr>
              <w:pStyle w:val="TableHeading"/>
              <w:suppressLineNumbers/>
              <w:bidi w:val="0"/>
              <w:spacing w:before="0" w:after="283"/>
              <w:jc w:val="center"/>
              <w:rPr/>
            </w:pPr>
            <w:r>
              <w:rPr/>
              <w:t xml:space="preserve">136 </w:t>
            </w:r>
          </w:p>
        </w:tc>
        <w:tc>
          <w:tcPr>
            <w:tcW w:w="768" w:type="dxa"/>
            <w:tcBorders/>
            <w:vAlign w:val="center"/>
          </w:tcPr>
          <w:p>
            <w:pPr>
              <w:pStyle w:val="TableContents"/>
              <w:bidi w:val="0"/>
              <w:spacing w:before="0" w:after="283"/>
              <w:jc w:val="left"/>
              <w:rPr/>
            </w:pPr>
            <w:r>
              <w:rPr/>
              <w:t xml:space="preserve">10 </w:t>
            </w:r>
          </w:p>
        </w:tc>
        <w:tc>
          <w:tcPr>
            <w:tcW w:w="1525" w:type="dxa"/>
            <w:tcBorders/>
            <w:vAlign w:val="center"/>
          </w:tcPr>
          <w:p>
            <w:pPr>
              <w:pStyle w:val="TableContents"/>
              <w:bidi w:val="0"/>
              <w:spacing w:before="0" w:after="283"/>
              <w:jc w:val="left"/>
              <w:rPr/>
            </w:pPr>
            <w:r>
              <w:rPr/>
              <w:t xml:space="preserve">"Kuoleman ovi </w:t>
            </w:r>
          </w:p>
        </w:tc>
        <w:tc>
          <w:tcPr>
            <w:tcW w:w="1172" w:type="dxa"/>
            <w:tcBorders/>
            <w:vAlign w:val="center"/>
          </w:tcPr>
          <w:p>
            <w:pPr>
              <w:pStyle w:val="TableContents"/>
              <w:bidi w:val="0"/>
              <w:spacing w:before="0" w:after="283"/>
              <w:jc w:val="left"/>
              <w:rPr/>
            </w:pPr>
            <w:r>
              <w:rPr/>
              <w:t xml:space="preserve">Robert Singer </w:t>
            </w:r>
          </w:p>
        </w:tc>
        <w:tc>
          <w:tcPr>
            <w:tcW w:w="1388" w:type="dxa"/>
            <w:tcBorders/>
            <w:vAlign w:val="center"/>
          </w:tcPr>
          <w:p>
            <w:pPr>
              <w:pStyle w:val="TableContents"/>
              <w:bidi w:val="0"/>
              <w:spacing w:before="0" w:after="283"/>
              <w:jc w:val="left"/>
              <w:rPr/>
            </w:pPr>
            <w:r>
              <w:rPr/>
              <w:t xml:space="preserve">Sera Gamble </w:t>
            </w:r>
          </w:p>
        </w:tc>
        <w:tc>
          <w:tcPr>
            <w:tcW w:w="1117" w:type="dxa"/>
            <w:tcBorders/>
            <w:vAlign w:val="center"/>
          </w:tcPr>
          <w:p>
            <w:pPr>
              <w:pStyle w:val="TableContents"/>
              <w:bidi w:val="0"/>
              <w:spacing w:before="0" w:after="283"/>
              <w:jc w:val="left"/>
              <w:rPr/>
            </w:pPr>
            <w:r>
              <w:rPr/>
              <w:t xml:space="preserve">2. joulukuuta 2011 (2011-12-02) </w:t>
            </w:r>
          </w:p>
        </w:tc>
        <w:tc>
          <w:tcPr>
            <w:tcW w:w="887" w:type="dxa"/>
            <w:tcBorders/>
            <w:vAlign w:val="center"/>
          </w:tcPr>
          <w:p>
            <w:pPr>
              <w:pStyle w:val="TableContents"/>
              <w:bidi w:val="0"/>
              <w:spacing w:before="0" w:after="283"/>
              <w:jc w:val="left"/>
              <w:rPr/>
            </w:pPr>
            <w:r>
              <w:rPr/>
              <w:t xml:space="preserve">3X7060 </w:t>
            </w:r>
          </w:p>
        </w:tc>
        <w:tc>
          <w:tcPr>
            <w:tcW w:w="2536" w:type="dxa"/>
            <w:tcBorders/>
            <w:vAlign w:val="center"/>
          </w:tcPr>
          <w:p>
            <w:pPr>
              <w:pStyle w:val="TableContents"/>
              <w:bidi w:val="0"/>
              <w:spacing w:before="0" w:after="283"/>
              <w:jc w:val="left"/>
              <w:rPr/>
            </w:pPr>
            <w:r>
              <w:rPr/>
              <w:t xml:space="preserve">1.89 Bobby viettää suurimman osan jaksosta koomassa ja kulkee läpi omien muistojensa verkoston, kun viikatemies seuraa häntä yrittäessään saada Bobbyn sielun. Vanhan ystävänsä Rufuksen esittämän kuvan avustamana Bobby oppii, että päästäkseen irti unitilasta hänen on kohdattava ja koettava uudelleen omat pahimmat kokemuksensa. Paljastuu, että juuri ennen kuin Bobby joutui tappamaan vaimonsa, hän särki vaimonsa sydämen kieltäytymällä hankkimasta lapsia, koska pelkäsi tulevansa samanlaiseksi kuin hänen oma väkivaltainen isänsä. Bobby on päättänyt saada salaperäisen numeroyhdistelmän Samille ja Deanille reaalimaailmassa, ja lopulta hän joutuu kohtaamaan muistonsa yöstä, jolloin hän lapsena ampui ja tappoi väkivaltaisen isänsä. Kertoessaan isänsä muistolle, että hän sai lopulta kaksi ihanaa poikaa ja ettei hän antanut lapsuuden hyväksikäytön pilata elämäänsä, hän onnistuu heräämään koomastaan tarpeeksi kauan kirjoittaakseen numerot Samin käteen, jonka jälkeen hänen sydämensä pysähtyy. Bobbyn pään sisällä hän elää viimeisen muiston yöstä Samin ja Deanin kanssa, kun unimaailma hänen ympärillään haihtuu, ja viikatemies käskee häntä tekemään valinnan: päästää elämänsä menemään tai jäädä ja muuttua aaveeksi. Viikatemiehen kello tikittää pahaenteisesti, kun ruutu vaihtuu mustaksi. </w:t>
            </w:r>
          </w:p>
        </w:tc>
      </w:tr>
      <w:tr>
        <w:trPr/>
        <w:tc>
          <w:tcPr>
            <w:tcW w:w="812" w:type="dxa"/>
            <w:tcBorders/>
            <w:vAlign w:val="center"/>
          </w:tcPr>
          <w:p>
            <w:pPr>
              <w:pStyle w:val="TableHeading"/>
              <w:suppressLineNumbers/>
              <w:bidi w:val="0"/>
              <w:spacing w:before="0" w:after="283"/>
              <w:jc w:val="center"/>
              <w:rPr/>
            </w:pPr>
            <w:r>
              <w:rPr/>
              <w:t xml:space="preserve">137 </w:t>
            </w:r>
          </w:p>
        </w:tc>
        <w:tc>
          <w:tcPr>
            <w:tcW w:w="768" w:type="dxa"/>
            <w:tcBorders/>
            <w:vAlign w:val="center"/>
          </w:tcPr>
          <w:p>
            <w:pPr>
              <w:pStyle w:val="TableContents"/>
              <w:bidi w:val="0"/>
              <w:spacing w:before="0" w:after="283"/>
              <w:jc w:val="left"/>
              <w:rPr/>
            </w:pPr>
            <w:r>
              <w:rPr/>
              <w:t xml:space="preserve">11 </w:t>
            </w:r>
          </w:p>
        </w:tc>
        <w:tc>
          <w:tcPr>
            <w:tcW w:w="1525" w:type="dxa"/>
            <w:tcBorders/>
            <w:vAlign w:val="center"/>
          </w:tcPr>
          <w:p>
            <w:pPr>
              <w:pStyle w:val="TableContents"/>
              <w:bidi w:val="0"/>
              <w:spacing w:before="0" w:after="283"/>
              <w:jc w:val="left"/>
              <w:rPr/>
            </w:pPr>
            <w:r>
              <w:rPr/>
              <w:t xml:space="preserve">"Seikkailuja lapsenvahtina"... </w:t>
            </w:r>
          </w:p>
        </w:tc>
        <w:tc>
          <w:tcPr>
            <w:tcW w:w="1172" w:type="dxa"/>
            <w:tcBorders/>
            <w:vAlign w:val="center"/>
          </w:tcPr>
          <w:p>
            <w:pPr>
              <w:pStyle w:val="TableContents"/>
              <w:bidi w:val="0"/>
              <w:spacing w:before="0" w:after="283"/>
              <w:jc w:val="left"/>
              <w:rPr/>
            </w:pPr>
            <w:r>
              <w:rPr/>
              <w:t xml:space="preserve">Jeannot Szwarc </w:t>
            </w:r>
          </w:p>
        </w:tc>
        <w:tc>
          <w:tcPr>
            <w:tcW w:w="1388" w:type="dxa"/>
            <w:tcBorders/>
            <w:vAlign w:val="center"/>
          </w:tcPr>
          <w:p>
            <w:pPr>
              <w:pStyle w:val="TableContents"/>
              <w:bidi w:val="0"/>
              <w:spacing w:before="0" w:after="283"/>
              <w:jc w:val="left"/>
              <w:rPr/>
            </w:pPr>
            <w:r>
              <w:rPr/>
              <w:t xml:space="preserve">Adam Glass </w:t>
            </w:r>
          </w:p>
        </w:tc>
        <w:tc>
          <w:tcPr>
            <w:tcW w:w="1117" w:type="dxa"/>
            <w:tcBorders/>
            <w:vAlign w:val="center"/>
          </w:tcPr>
          <w:p>
            <w:pPr>
              <w:pStyle w:val="TableContents"/>
              <w:bidi w:val="0"/>
              <w:spacing w:before="0" w:after="283"/>
              <w:jc w:val="left"/>
              <w:rPr/>
            </w:pPr>
            <w:r>
              <w:rPr/>
              <w:t xml:space="preserve">6. tammikuuta 2012 (2012-01-06) </w:t>
            </w:r>
          </w:p>
        </w:tc>
        <w:tc>
          <w:tcPr>
            <w:tcW w:w="887" w:type="dxa"/>
            <w:tcBorders/>
            <w:vAlign w:val="center"/>
          </w:tcPr>
          <w:p>
            <w:pPr>
              <w:pStyle w:val="TableContents"/>
              <w:bidi w:val="0"/>
              <w:spacing w:before="0" w:after="283"/>
              <w:jc w:val="left"/>
              <w:rPr/>
            </w:pPr>
            <w:r>
              <w:rPr/>
              <w:t xml:space="preserve">3X7061 </w:t>
            </w:r>
          </w:p>
        </w:tc>
        <w:tc>
          <w:tcPr>
            <w:tcW w:w="2536" w:type="dxa"/>
            <w:tcBorders/>
            <w:vAlign w:val="center"/>
          </w:tcPr>
          <w:p>
            <w:pPr>
              <w:pStyle w:val="TableContents"/>
              <w:bidi w:val="0"/>
              <w:spacing w:before="0" w:after="283"/>
              <w:jc w:val="left"/>
              <w:rPr/>
            </w:pPr>
            <w:r>
              <w:rPr/>
              <w:t xml:space="preserve">1.82 Jakso esitetään muutama viikko Bobbyn kuoleman jälkeen, ja Deanilla on nyt pakkomielle Dick Romanin metsästämisestä, eikä hän jätä mitään tekemättä sen eteen, ja hän pyytää jopa Frank Deveraux'n apua. Toinen ongelma Krissyn (Madison McLaughlin) muodossa pakottaa heidät suuntaamaan huomionsa muualle. Krissy on lapsi, jonka isä on mukana metsästyksessä. Hän soittaa Bobbyn puhelimeen sen jälkeen, kun hänen isänsä ei ilmesty paikalle. Dean, joka on helvetinmoinen Dickin vangitsemisessa, ei näe, miten tärkeää on auttaa häntä, kun taas Sam tajuaa, että Krissy tarvitsee välitöntä apua, ja päättää auttaa Krissyä löytämään isänsä. Tämä mysteeri saattaa kuitenkin aiheuttaa Samille vaarallisia seurauksia, kun taas Dean ja Frank pääsevät yhteyteen tragedioidensa vuoksi. Sam päätyy hirviöiden vangiksi, ja Dean, tajuttuaan olevansa pulassa, ryntää hänen apuunsa. Tilanne kärjistyy panttivankitilanteeksi, mutta Krissy tappaa yhden hirviöistä, jolloin Winchesterit saavat yliotteen ja tappavat toisen. Veljesten neuvon jälkeen Krissyn isä päättää jättää elämänsä, jotta Krissy saisi elää normaalia elämää. </w:t>
            </w:r>
          </w:p>
        </w:tc>
      </w:tr>
      <w:tr>
        <w:trPr/>
        <w:tc>
          <w:tcPr>
            <w:tcW w:w="812" w:type="dxa"/>
            <w:tcBorders/>
            <w:vAlign w:val="center"/>
          </w:tcPr>
          <w:p>
            <w:pPr>
              <w:pStyle w:val="TableHeading"/>
              <w:suppressLineNumbers/>
              <w:bidi w:val="0"/>
              <w:spacing w:before="0" w:after="283"/>
              <w:jc w:val="center"/>
              <w:rPr/>
            </w:pPr>
            <w:r>
              <w:rPr/>
              <w:t xml:space="preserve">138 </w:t>
            </w:r>
          </w:p>
        </w:tc>
        <w:tc>
          <w:tcPr>
            <w:tcW w:w="768" w:type="dxa"/>
            <w:tcBorders/>
            <w:vAlign w:val="center"/>
          </w:tcPr>
          <w:p>
            <w:pPr>
              <w:pStyle w:val="TableContents"/>
              <w:bidi w:val="0"/>
              <w:spacing w:before="0" w:after="283"/>
              <w:jc w:val="left"/>
              <w:rPr/>
            </w:pPr>
            <w:r>
              <w:rPr/>
              <w:t xml:space="preserve">12 </w:t>
            </w:r>
          </w:p>
        </w:tc>
        <w:tc>
          <w:tcPr>
            <w:tcW w:w="1525" w:type="dxa"/>
            <w:tcBorders/>
            <w:vAlign w:val="center"/>
          </w:tcPr>
          <w:p>
            <w:pPr>
              <w:pStyle w:val="TableContents"/>
              <w:bidi w:val="0"/>
              <w:spacing w:before="0" w:after="283"/>
              <w:jc w:val="left"/>
              <w:rPr/>
            </w:pPr>
            <w:r>
              <w:rPr/>
              <w:t xml:space="preserve">``Time After Time'' </w:t>
            </w:r>
          </w:p>
        </w:tc>
        <w:tc>
          <w:tcPr>
            <w:tcW w:w="1172" w:type="dxa"/>
            <w:tcBorders/>
            <w:vAlign w:val="center"/>
          </w:tcPr>
          <w:p>
            <w:pPr>
              <w:pStyle w:val="TableContents"/>
              <w:bidi w:val="0"/>
              <w:spacing w:before="0" w:after="283"/>
              <w:jc w:val="left"/>
              <w:rPr/>
            </w:pPr>
            <w:r>
              <w:rPr/>
              <w:t xml:space="preserve">Phil Sgriccia </w:t>
            </w:r>
          </w:p>
        </w:tc>
        <w:tc>
          <w:tcPr>
            <w:tcW w:w="1388" w:type="dxa"/>
            <w:tcBorders/>
            <w:vAlign w:val="center"/>
          </w:tcPr>
          <w:p>
            <w:pPr>
              <w:pStyle w:val="TableContents"/>
              <w:bidi w:val="0"/>
              <w:spacing w:before="0" w:after="283"/>
              <w:jc w:val="left"/>
              <w:rPr/>
            </w:pPr>
            <w:r>
              <w:rPr/>
              <w:t xml:space="preserve">Robbie Thompson </w:t>
            </w:r>
          </w:p>
        </w:tc>
        <w:tc>
          <w:tcPr>
            <w:tcW w:w="1117" w:type="dxa"/>
            <w:tcBorders/>
            <w:vAlign w:val="center"/>
          </w:tcPr>
          <w:p>
            <w:pPr>
              <w:pStyle w:val="TableContents"/>
              <w:bidi w:val="0"/>
              <w:spacing w:before="0" w:after="283"/>
              <w:jc w:val="left"/>
              <w:rPr/>
            </w:pPr>
            <w:r>
              <w:rPr/>
              <w:t xml:space="preserve">13. tammikuuta 2012 (2012-01-13) </w:t>
            </w:r>
          </w:p>
        </w:tc>
        <w:tc>
          <w:tcPr>
            <w:tcW w:w="887" w:type="dxa"/>
            <w:tcBorders/>
            <w:vAlign w:val="center"/>
          </w:tcPr>
          <w:p>
            <w:pPr>
              <w:pStyle w:val="TableContents"/>
              <w:bidi w:val="0"/>
              <w:spacing w:before="0" w:after="283"/>
              <w:jc w:val="left"/>
              <w:rPr/>
            </w:pPr>
            <w:r>
              <w:rPr/>
              <w:t xml:space="preserve">3X7062 </w:t>
            </w:r>
          </w:p>
        </w:tc>
        <w:tc>
          <w:tcPr>
            <w:tcW w:w="2536" w:type="dxa"/>
            <w:tcBorders/>
            <w:vAlign w:val="center"/>
          </w:tcPr>
          <w:p>
            <w:pPr>
              <w:pStyle w:val="TableContents"/>
              <w:bidi w:val="0"/>
              <w:spacing w:before="0" w:after="283"/>
              <w:jc w:val="left"/>
              <w:rPr/>
            </w:pPr>
            <w:r>
              <w:rPr/>
              <w:t xml:space="preserve">1.55 Sam pakottaa nyt Deanin perääntymään, ellei jopa lopettamaan Dick Romanin pakkomielteensä, ja keskittymään enemmän tavanomaisen työnsä tekemiseen. He löytävät epätavallisen tapauksen, johon liittyy samankaltaisia murhia, joita tapahtuu muutaman vuoden välein eri paikoissa, ja lopulta ne yhdistetään Chronosiin, kreikkalaiseen ajan titaaniin (Jason Dohring). Kun he kuitenkin jahtaavat häntä kujalla, Dean ``syöttäytyy'' vahingossa Kronoksen kyytiin, joka raahaa hänet takaisin vuoteen 1944. Deanin liittoutuessa Eliot Nessin (Nicholas Lea) kanssa, joka on myös metsästäjä, Sam liittoutuu sheriffi Millsin kanssa löytääkseen keinon tuoda Dean takaisin nykyaikaan ja tappaa Cronos. Dean pystyy saamaan viestin Samille. Jäljitettyään tytön, johon Cronos rakastui ja joka on nyt vanha nainen, Sam ja Mills saavat selville, että Cronos nappasi Deanin ja katosi kello 11:34, joten he aikovat kutsua hänet kyseisestä ajasta. Dean ja Eliot hankkivat seipään, jolla Cronos voidaan tappaa ja paljastaa totuus hänen rakastamalleen naiselle. Sam kutsuu Cronosin koolle, kun tämä yrittää tappaa Deanin, ja Eliot heittää hänelle seipään mennessään. Nykyhetkessä Sam tappaa Cronosin vaarnalla, mutta varoittaa, että heidän tulevaisuutensa on täynnä mustaa mönjää (se viittaa Leviathaneihin) ja että Leviathaneja on kaikkialla. Hän kehottaa heitä nauttimaan unohduksesta. </w:t>
            </w:r>
          </w:p>
        </w:tc>
      </w:tr>
      <w:tr>
        <w:trPr/>
        <w:tc>
          <w:tcPr>
            <w:tcW w:w="812" w:type="dxa"/>
            <w:tcBorders/>
            <w:vAlign w:val="center"/>
          </w:tcPr>
          <w:p>
            <w:pPr>
              <w:pStyle w:val="TableHeading"/>
              <w:suppressLineNumbers/>
              <w:bidi w:val="0"/>
              <w:spacing w:before="0" w:after="283"/>
              <w:jc w:val="center"/>
              <w:rPr/>
            </w:pPr>
            <w:r>
              <w:rPr/>
              <w:t xml:space="preserve">139 </w:t>
            </w:r>
          </w:p>
        </w:tc>
        <w:tc>
          <w:tcPr>
            <w:tcW w:w="768" w:type="dxa"/>
            <w:tcBorders/>
            <w:vAlign w:val="center"/>
          </w:tcPr>
          <w:p>
            <w:pPr>
              <w:pStyle w:val="TableContents"/>
              <w:bidi w:val="0"/>
              <w:spacing w:before="0" w:after="283"/>
              <w:jc w:val="left"/>
              <w:rPr/>
            </w:pPr>
            <w:r>
              <w:rPr/>
              <w:t xml:space="preserve">13 </w:t>
            </w:r>
          </w:p>
        </w:tc>
        <w:tc>
          <w:tcPr>
            <w:tcW w:w="1525" w:type="dxa"/>
            <w:tcBorders/>
            <w:vAlign w:val="center"/>
          </w:tcPr>
          <w:p>
            <w:pPr>
              <w:pStyle w:val="TableContents"/>
              <w:bidi w:val="0"/>
              <w:spacing w:before="0" w:after="283"/>
              <w:jc w:val="left"/>
              <w:rPr/>
            </w:pPr>
            <w:r>
              <w:rPr/>
              <w:t xml:space="preserve">"The Slice Girls </w:t>
            </w:r>
          </w:p>
        </w:tc>
        <w:tc>
          <w:tcPr>
            <w:tcW w:w="1172" w:type="dxa"/>
            <w:tcBorders/>
            <w:vAlign w:val="center"/>
          </w:tcPr>
          <w:p>
            <w:pPr>
              <w:pStyle w:val="TableContents"/>
              <w:bidi w:val="0"/>
              <w:spacing w:before="0" w:after="283"/>
              <w:jc w:val="left"/>
              <w:rPr/>
            </w:pPr>
            <w:r>
              <w:rPr/>
              <w:t xml:space="preserve">Jerry Wanek </w:t>
            </w:r>
          </w:p>
        </w:tc>
        <w:tc>
          <w:tcPr>
            <w:tcW w:w="1388" w:type="dxa"/>
            <w:tcBorders/>
            <w:vAlign w:val="center"/>
          </w:tcPr>
          <w:p>
            <w:pPr>
              <w:pStyle w:val="TableContents"/>
              <w:bidi w:val="0"/>
              <w:spacing w:before="0" w:after="283"/>
              <w:jc w:val="left"/>
              <w:rPr/>
            </w:pPr>
            <w:r>
              <w:rPr/>
              <w:t xml:space="preserve">Brad Buckner &amp; Eugenie Ross-Leming </w:t>
            </w:r>
          </w:p>
        </w:tc>
        <w:tc>
          <w:tcPr>
            <w:tcW w:w="1117" w:type="dxa"/>
            <w:tcBorders/>
            <w:vAlign w:val="center"/>
          </w:tcPr>
          <w:p>
            <w:pPr>
              <w:pStyle w:val="TableContents"/>
              <w:bidi w:val="0"/>
              <w:spacing w:before="0" w:after="283"/>
              <w:jc w:val="left"/>
              <w:rPr/>
            </w:pPr>
            <w:r>
              <w:rPr/>
              <w:t xml:space="preserve">3. helmikuuta 2012 (2012-02-03) </w:t>
            </w:r>
          </w:p>
        </w:tc>
        <w:tc>
          <w:tcPr>
            <w:tcW w:w="887" w:type="dxa"/>
            <w:tcBorders/>
            <w:vAlign w:val="center"/>
          </w:tcPr>
          <w:p>
            <w:pPr>
              <w:pStyle w:val="TableContents"/>
              <w:bidi w:val="0"/>
              <w:spacing w:before="0" w:after="283"/>
              <w:jc w:val="left"/>
              <w:rPr/>
            </w:pPr>
            <w:r>
              <w:rPr/>
              <w:t xml:space="preserve">3X7063 </w:t>
            </w:r>
          </w:p>
        </w:tc>
        <w:tc>
          <w:tcPr>
            <w:tcW w:w="2536" w:type="dxa"/>
            <w:tcBorders/>
            <w:vAlign w:val="center"/>
          </w:tcPr>
          <w:p>
            <w:pPr>
              <w:pStyle w:val="TableContents"/>
              <w:bidi w:val="0"/>
              <w:spacing w:before="0" w:after="283"/>
              <w:jc w:val="left"/>
              <w:rPr/>
            </w:pPr>
            <w:r>
              <w:rPr/>
              <w:t xml:space="preserve">1.72 Sam ja Dean tutkivat Washingtonin Seattlessa tapausta, jossa uhrien kädet ja jalat on leikattu irti ja jokaiselle on leimattu outo symboli. Samin tehdessä tutkimustyötä paikallisessa yliopistossa Dean suuntaa yhteen suosikkipaikoistaan tutkimuksissa - kaupungin baariin. Dean aloittaa keskustelun paikallisen Lydian (Sara Canning) kanssa, ja he palaavat hänen luokseen. Sam saa selville, että ruumiissa oleva symboli on merkki amatsonisotureista, jotka jumalattarensa muutti myytin mukaan hirviöiksi. Lopulta Deanin yöllinen irtosuhde baarissa (The Cobalt Room) tapaamansa naisen kanssa johtaa siihen, että hänelle syntyy tytär, jonka kohtalona on tappaa isänsä. Kun nainen kohtaa Deanin, tämä epäröi tappaa hänet, mutta Sam tekee sen hänen puolestaan muistuttaen häntä siitä, mitä hän sanoi tapettuaan Amyn. </w:t>
            </w:r>
          </w:p>
        </w:tc>
      </w:tr>
      <w:tr>
        <w:trPr/>
        <w:tc>
          <w:tcPr>
            <w:tcW w:w="812" w:type="dxa"/>
            <w:tcBorders/>
            <w:vAlign w:val="center"/>
          </w:tcPr>
          <w:p>
            <w:pPr>
              <w:pStyle w:val="TableHeading"/>
              <w:suppressLineNumbers/>
              <w:bidi w:val="0"/>
              <w:spacing w:before="0" w:after="283"/>
              <w:jc w:val="center"/>
              <w:rPr/>
            </w:pPr>
            <w:r>
              <w:rPr/>
              <w:t xml:space="preserve">140 </w:t>
            </w:r>
          </w:p>
        </w:tc>
        <w:tc>
          <w:tcPr>
            <w:tcW w:w="768" w:type="dxa"/>
            <w:tcBorders/>
            <w:vAlign w:val="center"/>
          </w:tcPr>
          <w:p>
            <w:pPr>
              <w:pStyle w:val="TableContents"/>
              <w:bidi w:val="0"/>
              <w:spacing w:before="0" w:after="283"/>
              <w:jc w:val="left"/>
              <w:rPr/>
            </w:pPr>
            <w:r>
              <w:rPr/>
              <w:t xml:space="preserve">14 </w:t>
            </w:r>
          </w:p>
        </w:tc>
        <w:tc>
          <w:tcPr>
            <w:tcW w:w="1525" w:type="dxa"/>
            <w:tcBorders/>
            <w:vAlign w:val="center"/>
          </w:tcPr>
          <w:p>
            <w:pPr>
              <w:pStyle w:val="TableContents"/>
              <w:bidi w:val="0"/>
              <w:spacing w:before="0" w:after="283"/>
              <w:jc w:val="left"/>
              <w:rPr/>
            </w:pPr>
            <w:r>
              <w:rPr/>
              <w:t xml:space="preserve">``Plucky Pennywhistle's Magical Menagerie'' (Onnekkaan Pennywhistlen maaginen menagerie) </w:t>
            </w:r>
          </w:p>
        </w:tc>
        <w:tc>
          <w:tcPr>
            <w:tcW w:w="1172" w:type="dxa"/>
            <w:tcBorders/>
            <w:vAlign w:val="center"/>
          </w:tcPr>
          <w:p>
            <w:pPr>
              <w:pStyle w:val="TableContents"/>
              <w:bidi w:val="0"/>
              <w:spacing w:before="0" w:after="283"/>
              <w:jc w:val="left"/>
              <w:rPr/>
            </w:pPr>
            <w:r>
              <w:rPr/>
              <w:t xml:space="preserve">Mike Rohl </w:t>
            </w:r>
          </w:p>
        </w:tc>
        <w:tc>
          <w:tcPr>
            <w:tcW w:w="1388" w:type="dxa"/>
            <w:tcBorders/>
            <w:vAlign w:val="center"/>
          </w:tcPr>
          <w:p>
            <w:pPr>
              <w:pStyle w:val="TableContents"/>
              <w:bidi w:val="0"/>
              <w:spacing w:before="0" w:after="283"/>
              <w:jc w:val="left"/>
              <w:rPr/>
            </w:pPr>
            <w:r>
              <w:rPr/>
              <w:t xml:space="preserve">Andrew Dabb &amp; Daniel Loflin </w:t>
            </w:r>
          </w:p>
        </w:tc>
        <w:tc>
          <w:tcPr>
            <w:tcW w:w="1117" w:type="dxa"/>
            <w:tcBorders/>
            <w:vAlign w:val="center"/>
          </w:tcPr>
          <w:p>
            <w:pPr>
              <w:pStyle w:val="TableContents"/>
              <w:bidi w:val="0"/>
              <w:spacing w:before="0" w:after="283"/>
              <w:jc w:val="left"/>
              <w:rPr/>
            </w:pPr>
            <w:r>
              <w:rPr/>
              <w:t xml:space="preserve">10. helmikuuta 2012 (2012-02-10) </w:t>
            </w:r>
          </w:p>
        </w:tc>
        <w:tc>
          <w:tcPr>
            <w:tcW w:w="887" w:type="dxa"/>
            <w:tcBorders/>
            <w:vAlign w:val="center"/>
          </w:tcPr>
          <w:p>
            <w:pPr>
              <w:pStyle w:val="TableContents"/>
              <w:bidi w:val="0"/>
              <w:spacing w:before="0" w:after="283"/>
              <w:jc w:val="left"/>
              <w:rPr/>
            </w:pPr>
            <w:r>
              <w:rPr/>
              <w:t xml:space="preserve">3X7064 </w:t>
            </w:r>
          </w:p>
        </w:tc>
        <w:tc>
          <w:tcPr>
            <w:tcW w:w="2536" w:type="dxa"/>
            <w:tcBorders/>
            <w:vAlign w:val="center"/>
          </w:tcPr>
          <w:p>
            <w:pPr>
              <w:pStyle w:val="TableContents"/>
              <w:bidi w:val="0"/>
              <w:spacing w:before="0" w:after="283"/>
              <w:jc w:val="left"/>
              <w:rPr/>
            </w:pPr>
            <w:r>
              <w:rPr/>
              <w:t xml:space="preserve">1.88 Sam ja Dean tutkivat outoja tapahtumia Kansasin Wichitassa, jossa lapsuuden pelot heräävät henkiin. Lopulta he saavat selville, että kuolemat tapahtuvat niille vanhemmille, jotka eivät piittaa lapsistaan. Kuulustellessaan paikallisen Plucky Pennywhistle's Magical Menagerien työntekijöitä Dean löytää piilotetun kellarin, jossa on rituaaliasetelma, kun taas Samia jahtaavat hirviöklovnit. Yksi kaupan työntekijöistä, Howard, kohtaa Deanin ja paljastaa, että sen jälkeen kun hänen veljensä hukkui lapsena, hänestä tuli pakkomielle auttaa lapsia ja rangaista huonoja vanhempia, sillä hän syyttää omia vanhempiaan veljensä kuolemasta. Hän käyttää lasten pelkoja hyväksi vanhempia vastaan, joita hän pitää kauheina, ja lähetti klovnit tappamaan Samin, koska hän on pääsemässä liian lähelle totuutta. Lopulta Dean pystyy kääntämään Howardin omat pelot häntä vastaan rituaalin avulla ja kutsuu kuolleen veljensä haamun, joka hukuttaa hänet, jolloin klovnit katoavat. </w:t>
            </w:r>
          </w:p>
        </w:tc>
      </w:tr>
      <w:tr>
        <w:trPr/>
        <w:tc>
          <w:tcPr>
            <w:tcW w:w="812" w:type="dxa"/>
            <w:tcBorders/>
            <w:vAlign w:val="center"/>
          </w:tcPr>
          <w:p>
            <w:pPr>
              <w:pStyle w:val="TableHeading"/>
              <w:suppressLineNumbers/>
              <w:bidi w:val="0"/>
              <w:spacing w:before="0" w:after="283"/>
              <w:jc w:val="center"/>
              <w:rPr/>
            </w:pPr>
            <w:r>
              <w:rPr/>
              <w:t xml:space="preserve">141 </w:t>
            </w:r>
          </w:p>
        </w:tc>
        <w:tc>
          <w:tcPr>
            <w:tcW w:w="768" w:type="dxa"/>
            <w:tcBorders/>
            <w:vAlign w:val="center"/>
          </w:tcPr>
          <w:p>
            <w:pPr>
              <w:pStyle w:val="TableContents"/>
              <w:bidi w:val="0"/>
              <w:spacing w:before="0" w:after="283"/>
              <w:jc w:val="left"/>
              <w:rPr/>
            </w:pPr>
            <w:r>
              <w:rPr/>
              <w:t xml:space="preserve">15 </w:t>
            </w:r>
          </w:p>
        </w:tc>
        <w:tc>
          <w:tcPr>
            <w:tcW w:w="1525" w:type="dxa"/>
            <w:tcBorders/>
            <w:vAlign w:val="center"/>
          </w:tcPr>
          <w:p>
            <w:pPr>
              <w:pStyle w:val="TableContents"/>
              <w:bidi w:val="0"/>
              <w:spacing w:before="0" w:after="283"/>
              <w:jc w:val="left"/>
              <w:rPr/>
            </w:pPr>
            <w:r>
              <w:rPr/>
              <w:t xml:space="preserve">``Repo Man'' </w:t>
            </w:r>
          </w:p>
        </w:tc>
        <w:tc>
          <w:tcPr>
            <w:tcW w:w="1172" w:type="dxa"/>
            <w:tcBorders/>
            <w:vAlign w:val="center"/>
          </w:tcPr>
          <w:p>
            <w:pPr>
              <w:pStyle w:val="TableContents"/>
              <w:bidi w:val="0"/>
              <w:spacing w:before="0" w:after="283"/>
              <w:jc w:val="left"/>
              <w:rPr/>
            </w:pPr>
            <w:r>
              <w:rPr/>
              <w:t xml:space="preserve">Thomas J. Wright </w:t>
            </w:r>
          </w:p>
        </w:tc>
        <w:tc>
          <w:tcPr>
            <w:tcW w:w="1388" w:type="dxa"/>
            <w:tcBorders/>
            <w:vAlign w:val="center"/>
          </w:tcPr>
          <w:p>
            <w:pPr>
              <w:pStyle w:val="TableContents"/>
              <w:bidi w:val="0"/>
              <w:spacing w:before="0" w:after="283"/>
              <w:jc w:val="left"/>
              <w:rPr/>
            </w:pPr>
            <w:r>
              <w:rPr/>
              <w:t xml:space="preserve">Ben Edlund </w:t>
            </w:r>
          </w:p>
        </w:tc>
        <w:tc>
          <w:tcPr>
            <w:tcW w:w="1117" w:type="dxa"/>
            <w:tcBorders/>
            <w:vAlign w:val="center"/>
          </w:tcPr>
          <w:p>
            <w:pPr>
              <w:pStyle w:val="TableContents"/>
              <w:bidi w:val="0"/>
              <w:spacing w:before="0" w:after="283"/>
              <w:jc w:val="left"/>
              <w:rPr/>
            </w:pPr>
            <w:r>
              <w:rPr/>
              <w:t xml:space="preserve">17. helmikuuta 2012 (2012-02-17) </w:t>
            </w:r>
          </w:p>
        </w:tc>
        <w:tc>
          <w:tcPr>
            <w:tcW w:w="887" w:type="dxa"/>
            <w:tcBorders/>
            <w:vAlign w:val="center"/>
          </w:tcPr>
          <w:p>
            <w:pPr>
              <w:pStyle w:val="TableContents"/>
              <w:bidi w:val="0"/>
              <w:spacing w:before="0" w:after="283"/>
              <w:jc w:val="left"/>
              <w:rPr/>
            </w:pPr>
            <w:r>
              <w:rPr/>
              <w:t xml:space="preserve">3X7065 </w:t>
            </w:r>
          </w:p>
        </w:tc>
        <w:tc>
          <w:tcPr>
            <w:tcW w:w="2536" w:type="dxa"/>
            <w:tcBorders/>
            <w:vAlign w:val="center"/>
          </w:tcPr>
          <w:p>
            <w:pPr>
              <w:pStyle w:val="TableContents"/>
              <w:bidi w:val="0"/>
              <w:spacing w:before="0" w:after="283"/>
              <w:jc w:val="left"/>
              <w:rPr/>
            </w:pPr>
            <w:r>
              <w:rPr/>
              <w:t xml:space="preserve">1.74 Neljä vuotta sitten Sam ja Dean auttoivat Nora-nimistä naista (Nicole Oliver) manaamaan Idahon Coeur d'Alanessa demonin, joka tappoi järjestelmällisesti naisia pikkukaupungissa. He onnistuivat pelastamaan postityöntekijä Jeffreyn (Russell Sams) samalla kun he kukistivat demonin. Saman tapon paluu saa veljekset kuitenkin palaamaan kaupunkiin selvittämään, onko demoni palannut. Murhia tutkiessaan veljekset vierailevat Jeffreyn luona, jonka elämä oli syöksynyt psykiatriselle osastolle, vaikka hän on nyt holhouksen alaisena puolimatkakodissa. Jeffrey muistaa listan naisista, jotka demoni on päättänyt tappaa, ja Dean lähtee etsimään demonin piilopaikkaa Samin yrittäessä pitää silmällä seuraavaa uhria. Sam alkaa kuitenkin taas nähdä Luciferia (Mark Pellegrino), joka jatkaa Samin pilkkaamista valittaen tylsyydestä ja aiheuttaen pelottavia illuusioita saadakseen Samin puhumaan hänelle. Dean ja Jeffrey löytävät lopulta demonin vanhan piilopaikan sekä Noran pojan, jota pidetään vangittuna. Paljastuu, että sarjamurhaajan luonteen omaksunut Jeffrey haluaa epätoivoisesti jälleenyhdistyä hänet riivanneen demonin kanssa jatkaakseen tappamista ja tullakseen entistäkin voimakkaammaksi, ja hän tarvitsi Deanin verta voiman kutsumisloitsua varten. Sam, joka lopulta hyväksyy Luciferin avun, saa tämän selville uhkaamalla Noraa, joka joutui auttamaan Jeffreytä, kun hän sai tietää poikansa kidnapatun. Jeffrey onnistuu kutsumaan demonin, vaikka se päättää ottaa Noran pojan haltuunsa todeten, että se onnistui tekemään Jeffreystä tappajan, eikä Jeffrey enää tarvinnut häntä. Sam puuttuu tilanteeseen ja onnistuu huijaamaan demonin astumaan paholaisen ansaan, kun taas Dean tappaa Jeffreyn, joka aikoi puukottaa demonin. Nora manaa demonin pojastaan ja veljekset palaavat motelliin lepäämään. Lucifer ilmestyy kuitenkin jälleen ja alkaa pakottaa Samia hallusinoimaan helvetin tulta todeten, että antamalla hänen auttaa Samia Luciferilla on nyt paljon vahvempi ote Samin mielestä. </w:t>
            </w:r>
          </w:p>
        </w:tc>
      </w:tr>
      <w:tr>
        <w:trPr/>
        <w:tc>
          <w:tcPr>
            <w:tcW w:w="812" w:type="dxa"/>
            <w:tcBorders/>
            <w:vAlign w:val="center"/>
          </w:tcPr>
          <w:p>
            <w:pPr>
              <w:pStyle w:val="TableHeading"/>
              <w:suppressLineNumbers/>
              <w:bidi w:val="0"/>
              <w:spacing w:before="0" w:after="283"/>
              <w:jc w:val="center"/>
              <w:rPr/>
            </w:pPr>
            <w:r>
              <w:rPr/>
              <w:t xml:space="preserve">142 </w:t>
            </w:r>
          </w:p>
        </w:tc>
        <w:tc>
          <w:tcPr>
            <w:tcW w:w="768" w:type="dxa"/>
            <w:tcBorders/>
            <w:vAlign w:val="center"/>
          </w:tcPr>
          <w:p>
            <w:pPr>
              <w:pStyle w:val="TableContents"/>
              <w:bidi w:val="0"/>
              <w:spacing w:before="0" w:after="283"/>
              <w:jc w:val="left"/>
              <w:rPr/>
            </w:pPr>
            <w:r>
              <w:rPr/>
              <w:t xml:space="preserve">16 </w:t>
            </w:r>
          </w:p>
        </w:tc>
        <w:tc>
          <w:tcPr>
            <w:tcW w:w="1525" w:type="dxa"/>
            <w:tcBorders/>
            <w:vAlign w:val="center"/>
          </w:tcPr>
          <w:p>
            <w:pPr>
              <w:pStyle w:val="TableContents"/>
              <w:bidi w:val="0"/>
              <w:spacing w:before="0" w:after="283"/>
              <w:jc w:val="left"/>
              <w:rPr/>
            </w:pPr>
            <w:r>
              <w:rPr/>
              <w:t xml:space="preserve">``Ulos vanhasta'' </w:t>
            </w:r>
          </w:p>
        </w:tc>
        <w:tc>
          <w:tcPr>
            <w:tcW w:w="1172" w:type="dxa"/>
            <w:tcBorders/>
            <w:vAlign w:val="center"/>
          </w:tcPr>
          <w:p>
            <w:pPr>
              <w:pStyle w:val="TableContents"/>
              <w:bidi w:val="0"/>
              <w:spacing w:before="0" w:after="283"/>
              <w:jc w:val="left"/>
              <w:rPr/>
            </w:pPr>
            <w:r>
              <w:rPr/>
              <w:t xml:space="preserve">John Showalter </w:t>
            </w:r>
          </w:p>
        </w:tc>
        <w:tc>
          <w:tcPr>
            <w:tcW w:w="1388" w:type="dxa"/>
            <w:tcBorders/>
            <w:vAlign w:val="center"/>
          </w:tcPr>
          <w:p>
            <w:pPr>
              <w:pStyle w:val="TableContents"/>
              <w:bidi w:val="0"/>
              <w:spacing w:before="0" w:after="283"/>
              <w:jc w:val="left"/>
              <w:rPr/>
            </w:pPr>
            <w:r>
              <w:rPr/>
              <w:t xml:space="preserve">Robert Singer &amp; Jenny Klein </w:t>
            </w:r>
          </w:p>
        </w:tc>
        <w:tc>
          <w:tcPr>
            <w:tcW w:w="1117" w:type="dxa"/>
            <w:tcBorders/>
            <w:vAlign w:val="center"/>
          </w:tcPr>
          <w:p>
            <w:pPr>
              <w:pStyle w:val="TableContents"/>
              <w:bidi w:val="0"/>
              <w:spacing w:before="0" w:after="283"/>
              <w:jc w:val="left"/>
              <w:rPr/>
            </w:pPr>
            <w:r>
              <w:rPr/>
              <w:t xml:space="preserve">16. maaliskuuta 2012 (2012-03-16) </w:t>
            </w:r>
          </w:p>
        </w:tc>
        <w:tc>
          <w:tcPr>
            <w:tcW w:w="887" w:type="dxa"/>
            <w:tcBorders/>
            <w:vAlign w:val="center"/>
          </w:tcPr>
          <w:p>
            <w:pPr>
              <w:pStyle w:val="TableContents"/>
              <w:bidi w:val="0"/>
              <w:spacing w:before="0" w:after="283"/>
              <w:jc w:val="left"/>
              <w:rPr/>
            </w:pPr>
            <w:r>
              <w:rPr/>
              <w:t xml:space="preserve">3X7066 </w:t>
            </w:r>
          </w:p>
        </w:tc>
        <w:tc>
          <w:tcPr>
            <w:tcW w:w="2536" w:type="dxa"/>
            <w:tcBorders/>
            <w:vAlign w:val="center"/>
          </w:tcPr>
          <w:p>
            <w:pPr>
              <w:pStyle w:val="TableContents"/>
              <w:bidi w:val="0"/>
              <w:spacing w:before="0" w:after="283"/>
              <w:jc w:val="left"/>
              <w:rPr/>
            </w:pPr>
            <w:r>
              <w:rPr/>
              <w:t xml:space="preserve">1.73 Kun ballerina löydetään kuolleena tanssittuaan itsensä hengiltä Portlandissa, Oregonissa, Sam ja Dean tutkivat tapausta ja saavat selville, että hänen käyttämänsä balettitossut olivat kirotut. Kerätessään tossuja Dean koskettaa tossuja ja alkaa nolostuksekseen tuntea vetoa niihin (sillä tossut vetivät puoleensa niitä, jotka olivat kiinnostuneita baletista tai harrastivat sitä). Ennen kuin tossut saavat otteensa, Sam ja Dean löytävät antiikkikauppiaan, joka myi tossut, ja useita tyhjiä kirouslaatikoita, sillä hän oli myynyt kolme muuta kirottua esinettä. Veljekset juoksevat kilpaa noutamaan kirotut esineet, vaikka he eivät onnistu pelastamaan yhtä naista, joka juo höyryävää vettä kirotusta vedenkeittimestä ja tappaa itsensä. Kun kirotut esineet on suljettu pois, kauppias paljastaa, että hänen äitinsä keräsi esineet (oletettavasti metsästäjänä) ja kuoli hiljattain auto-onnettomuudessa myytyään liikkeensä Joyce-nimiselle kiinteistönvälittäjälle, joka on viime aikoina ostanut useita kiinteistöjä kaupungista. Kun Dean saa vainoharhaisen Frankin tutkimaan yritystä ja sen tytäryhtiötä, hän saa selville, että kyseessä on Leviathanin kulissi. Sam, joka on väsynyt Luciferin vainoamisesta johtuvasta univajeesta, herättää sillä välin tahattomasti Joycen avustajan Georgen huomion hakiessaan kahvia. George seuraa Samia antiikkikauppiaan luo. Leviathanit virittävät sitten ansan, jossa he pakottavat kauppiaan sanomaan, että hän koski kirottuun esineeseen, jotta veljekset saataisiin houkuteltua kauppaan. Siellä hirviöt hyökkäävät veljesten kimppuun. Joycen vähättelevään käytökseen ja holtittomaan kärsimättömyyteen kyllästynyt George kuitenkin auttaa hienovaraisesti Samia ja Deania Joycen mestaamisessa ja suunnittelee iloisesti syövänsä hänet. Heidän järkytyksensä vuoksi George selittää veljeksille lyhyesti, että ainoa oikea tapa tappaa Leviathan oli syödä hänet (tai pakottaa hänet syömään itsensä "bibbingin" avulla) ja että tässä tilanteessa hän ei tarkoita heille eikä kaupungin asukkaille mitään pahaa. Sam ja Dean saavat sitten selville, että kiinteistöt ostettiin syövän parantamiseen keskittyvän tutkimuskeskuksen tieltä, mikä hämmentää heitä siitä, miksi Leviathanit auttaisivat ihmisiä. Kun veljekset menevät Frankin asuntovaunulle kirottujen esineiden kanssa, he huomaavat, että asuntovaunu on sisältä romuna ja verta roiskuu kaikkialle. </w:t>
            </w:r>
          </w:p>
        </w:tc>
      </w:tr>
      <w:tr>
        <w:trPr/>
        <w:tc>
          <w:tcPr>
            <w:tcW w:w="812" w:type="dxa"/>
            <w:tcBorders/>
            <w:vAlign w:val="center"/>
          </w:tcPr>
          <w:p>
            <w:pPr>
              <w:pStyle w:val="TableHeading"/>
              <w:suppressLineNumbers/>
              <w:bidi w:val="0"/>
              <w:spacing w:before="0" w:after="283"/>
              <w:jc w:val="center"/>
              <w:rPr/>
            </w:pPr>
            <w:r>
              <w:rPr/>
              <w:t xml:space="preserve">143 </w:t>
            </w:r>
          </w:p>
        </w:tc>
        <w:tc>
          <w:tcPr>
            <w:tcW w:w="768" w:type="dxa"/>
            <w:tcBorders/>
            <w:vAlign w:val="center"/>
          </w:tcPr>
          <w:p>
            <w:pPr>
              <w:pStyle w:val="TableContents"/>
              <w:bidi w:val="0"/>
              <w:spacing w:before="0" w:after="283"/>
              <w:jc w:val="left"/>
              <w:rPr/>
            </w:pPr>
            <w:r>
              <w:rPr/>
              <w:t xml:space="preserve">17 </w:t>
            </w:r>
          </w:p>
        </w:tc>
        <w:tc>
          <w:tcPr>
            <w:tcW w:w="1525" w:type="dxa"/>
            <w:tcBorders/>
            <w:vAlign w:val="center"/>
          </w:tcPr>
          <w:p>
            <w:pPr>
              <w:pStyle w:val="TableContents"/>
              <w:bidi w:val="0"/>
              <w:spacing w:before="0" w:after="283"/>
              <w:jc w:val="left"/>
              <w:rPr/>
            </w:pPr>
            <w:r>
              <w:rPr>
                <w:color w:val="A9A9A9"/>
              </w:rPr>
              <w:t xml:space="preserve">"Uudestisyntynyt identiteett</w:t>
            </w:r>
            <w:r>
              <w:rPr/>
              <w:t xml:space="preserve">i </w:t>
            </w:r>
          </w:p>
        </w:tc>
        <w:tc>
          <w:tcPr>
            <w:tcW w:w="1172" w:type="dxa"/>
            <w:tcBorders/>
            <w:vAlign w:val="center"/>
          </w:tcPr>
          <w:p>
            <w:pPr>
              <w:pStyle w:val="TableContents"/>
              <w:bidi w:val="0"/>
              <w:spacing w:before="0" w:after="283"/>
              <w:jc w:val="left"/>
              <w:rPr/>
            </w:pPr>
            <w:r>
              <w:rPr/>
              <w:t xml:space="preserve">Robert Singer </w:t>
            </w:r>
          </w:p>
        </w:tc>
        <w:tc>
          <w:tcPr>
            <w:tcW w:w="1388" w:type="dxa"/>
            <w:tcBorders/>
            <w:vAlign w:val="center"/>
          </w:tcPr>
          <w:p>
            <w:pPr>
              <w:pStyle w:val="TableContents"/>
              <w:bidi w:val="0"/>
              <w:spacing w:before="0" w:after="283"/>
              <w:jc w:val="left"/>
              <w:rPr/>
            </w:pPr>
            <w:r>
              <w:rPr/>
              <w:t xml:space="preserve">Sera Gamble </w:t>
            </w:r>
          </w:p>
        </w:tc>
        <w:tc>
          <w:tcPr>
            <w:tcW w:w="1117" w:type="dxa"/>
            <w:tcBorders/>
            <w:vAlign w:val="center"/>
          </w:tcPr>
          <w:p>
            <w:pPr>
              <w:pStyle w:val="TableContents"/>
              <w:bidi w:val="0"/>
              <w:spacing w:before="0" w:after="283"/>
              <w:jc w:val="left"/>
              <w:rPr/>
            </w:pPr>
            <w:r>
              <w:rPr/>
              <w:t xml:space="preserve">23. maaliskuuta 2012 (2012-03-23) </w:t>
            </w:r>
          </w:p>
        </w:tc>
        <w:tc>
          <w:tcPr>
            <w:tcW w:w="887" w:type="dxa"/>
            <w:tcBorders/>
            <w:vAlign w:val="center"/>
          </w:tcPr>
          <w:p>
            <w:pPr>
              <w:pStyle w:val="TableContents"/>
              <w:bidi w:val="0"/>
              <w:spacing w:before="0" w:after="283"/>
              <w:jc w:val="left"/>
              <w:rPr/>
            </w:pPr>
            <w:r>
              <w:rPr/>
              <w:t xml:space="preserve">3X7067 </w:t>
            </w:r>
          </w:p>
        </w:tc>
        <w:tc>
          <w:tcPr>
            <w:tcW w:w="2536" w:type="dxa"/>
            <w:tcBorders/>
            <w:vAlign w:val="center"/>
          </w:tcPr>
          <w:p>
            <w:pPr>
              <w:pStyle w:val="TableContents"/>
              <w:bidi w:val="0"/>
              <w:spacing w:before="0" w:after="283"/>
              <w:jc w:val="left"/>
              <w:rPr/>
            </w:pPr>
            <w:r>
              <w:rPr/>
              <w:t xml:space="preserve">1.63 Lucifer on ajanut Samin mielenterveyden romahtamisen partaalle, minkä vuoksi hänet on nyt sijoitettu mielisairaalaan. Dean lupaa Samille löytää parannuskeinon tähän sairauteen ja soittaa jokaiselle metsästäjälle päiväkirjaan. Yksikään metsästäjä ei kuitenkaan pysty auttamaan häntä. Kun Dean nousee ylös ja siirtyy hakemaan olutta, päiväkirja heitetään lattialle ja siitä putoaa kortti, jossa on metsästäjän numero, joka voi auttaa häntä. Metsästäjä johdattaa Deanin lopulta Emanuel-nimisen uskonparantajan luo, joka korjaa hänen vammansa ja kannustaa Deania ottamaan yhteyttä. Kun Dean menee tapaamaan Emanuelia, hän huomaa, että myös demonit ovat kiinnostuneita tästä parantajasta ja etsivät häntä. Kun Dean lopulta löytää Emanuelin, hän huomaa tämän olevan Castiel. Castielilla ei ole muistikuvaa aiemmasta elämästään enkelinä, ja nyt hän työskentelee uskomusparantajana. Dean suostuttelee hänet tulemaan mukaansa parantamaan Samia tämän henkisestä romahduksesta. Matkan varrella Meg kuitenkin ilmestyy paikalle ja pyytää päästä mukaan matkalle. Kun he saapuvat sairaalaan, he huomaavat sen olevan demonien peitossa. Castiel tappaa demonit ja saa matkan varrella muistonsa takaisin. Syyllisyys teoistaan saa hänet kuitenkin lähtemään. Dean pysäyttää hänet ja vakuuttaa hänet yrittämään Samin pelastamista. Sairaalassa Sam tapaa naisen, jota vainoaa kuolleen veljensä haamu. Hänen veljensä on jumissa maan päällä eikä voi siirtyä tuonpuoleiseen. Sam kysyy naiselta, onko hänellä veljensä esineitä. Nainen kertoo hänelle rannekorustaan, jossa on veljensä verta. Sam pyytää naista luomaan suolaympyrän. Kun he ovat siinä ja aikovat polttaa rannekorun, naisen veli ilmestyy paikalle ja aikoo vahingoittaa heitä. Silloin Sam polttaa rannekorun ja antaa tytölle vapauden veljensä haamusta. Hänen tekonsa johtavat kuitenkin siihen, että hänet viedään sähköshokkihoitoon, jossa hoitajaksi osoittautuu demoni, joka kiduttaa häntä. Castiel löytää hänet ajoissa pelastaakseen hänet, mutta ei onnistu parantamaan häntä. Hän tekee seuraavaksi parhaan asian: siirtää Samin hulluuden ja kokemuksen helvetissä itseensä. Niinpä Samin vapautuessa Castiel jää sairaalaan Luciferin näkyjen vaivaamana. Meg ryhtyy töihin sairaalaan tukemaan Castielia ja huolehtimaan hänestä. </w:t>
            </w:r>
          </w:p>
        </w:tc>
      </w:tr>
      <w:tr>
        <w:trPr/>
        <w:tc>
          <w:tcPr>
            <w:tcW w:w="812" w:type="dxa"/>
            <w:tcBorders/>
            <w:vAlign w:val="center"/>
          </w:tcPr>
          <w:p>
            <w:pPr>
              <w:pStyle w:val="TableHeading"/>
              <w:suppressLineNumbers/>
              <w:bidi w:val="0"/>
              <w:spacing w:before="0" w:after="283"/>
              <w:jc w:val="center"/>
              <w:rPr/>
            </w:pPr>
            <w:r>
              <w:rPr/>
              <w:t xml:space="preserve">144 </w:t>
            </w:r>
          </w:p>
        </w:tc>
        <w:tc>
          <w:tcPr>
            <w:tcW w:w="768" w:type="dxa"/>
            <w:tcBorders/>
            <w:vAlign w:val="center"/>
          </w:tcPr>
          <w:p>
            <w:pPr>
              <w:pStyle w:val="TableContents"/>
              <w:bidi w:val="0"/>
              <w:spacing w:before="0" w:after="283"/>
              <w:jc w:val="left"/>
              <w:rPr/>
            </w:pPr>
            <w:r>
              <w:rPr/>
              <w:t xml:space="preserve">18 </w:t>
            </w:r>
          </w:p>
        </w:tc>
        <w:tc>
          <w:tcPr>
            <w:tcW w:w="1525" w:type="dxa"/>
            <w:tcBorders/>
            <w:vAlign w:val="center"/>
          </w:tcPr>
          <w:p>
            <w:pPr>
              <w:pStyle w:val="TableContents"/>
              <w:bidi w:val="0"/>
              <w:spacing w:before="0" w:after="283"/>
              <w:jc w:val="left"/>
              <w:rPr/>
            </w:pPr>
            <w:r>
              <w:rPr/>
              <w:t xml:space="preserve">"Jatka juhlia, Garth. </w:t>
            </w:r>
          </w:p>
        </w:tc>
        <w:tc>
          <w:tcPr>
            <w:tcW w:w="1172" w:type="dxa"/>
            <w:tcBorders/>
            <w:vAlign w:val="center"/>
          </w:tcPr>
          <w:p>
            <w:pPr>
              <w:pStyle w:val="TableContents"/>
              <w:bidi w:val="0"/>
              <w:spacing w:before="0" w:after="283"/>
              <w:jc w:val="left"/>
              <w:rPr/>
            </w:pPr>
            <w:r>
              <w:rPr/>
              <w:t xml:space="preserve">Phil Sgriccia </w:t>
            </w:r>
          </w:p>
        </w:tc>
        <w:tc>
          <w:tcPr>
            <w:tcW w:w="1388" w:type="dxa"/>
            <w:tcBorders/>
            <w:vAlign w:val="center"/>
          </w:tcPr>
          <w:p>
            <w:pPr>
              <w:pStyle w:val="TableContents"/>
              <w:bidi w:val="0"/>
              <w:spacing w:before="0" w:after="283"/>
              <w:jc w:val="left"/>
              <w:rPr/>
            </w:pPr>
            <w:r>
              <w:rPr/>
              <w:t xml:space="preserve">Adam Glass </w:t>
            </w:r>
          </w:p>
        </w:tc>
        <w:tc>
          <w:tcPr>
            <w:tcW w:w="1117" w:type="dxa"/>
            <w:tcBorders/>
            <w:vAlign w:val="center"/>
          </w:tcPr>
          <w:p>
            <w:pPr>
              <w:pStyle w:val="TableContents"/>
              <w:bidi w:val="0"/>
              <w:spacing w:before="0" w:after="283"/>
              <w:jc w:val="left"/>
              <w:rPr/>
            </w:pPr>
            <w:r>
              <w:rPr/>
              <w:t xml:space="preserve">30. maaliskuuta 2012 (2012-03-30) </w:t>
            </w:r>
          </w:p>
        </w:tc>
        <w:tc>
          <w:tcPr>
            <w:tcW w:w="887" w:type="dxa"/>
            <w:tcBorders/>
            <w:vAlign w:val="center"/>
          </w:tcPr>
          <w:p>
            <w:pPr>
              <w:pStyle w:val="TableContents"/>
              <w:bidi w:val="0"/>
              <w:spacing w:before="0" w:after="283"/>
              <w:jc w:val="left"/>
              <w:rPr/>
            </w:pPr>
            <w:r>
              <w:rPr/>
              <w:t xml:space="preserve">3X7068 </w:t>
            </w:r>
          </w:p>
        </w:tc>
        <w:tc>
          <w:tcPr>
            <w:tcW w:w="2536" w:type="dxa"/>
            <w:tcBorders/>
            <w:vAlign w:val="center"/>
          </w:tcPr>
          <w:p>
            <w:pPr>
              <w:pStyle w:val="TableContents"/>
              <w:bidi w:val="0"/>
              <w:spacing w:before="0" w:after="283"/>
              <w:jc w:val="left"/>
              <w:rPr/>
            </w:pPr>
            <w:r>
              <w:rPr/>
              <w:t xml:space="preserve">1.78 Jakso alkaa teinin kuolemalla/murhalla, jonka on aiheuttanut tuntematon hirviö Junction Cityssä, Kansasissa. Sitten metsästäjä (Garth) (DJ Qualls) näytetään nousevan autostaan. Garth uskoo aluksi, että kyseessä on paikallisen legendan haamu ja polttaa hänen luunsa, mutta hänen yllätyksekseen ilmoitetaan vielä toisesta ruumiista, joten hän päättää soittaa Deanille apua. Dean yllättyy, kun hän saa puhelun Garthilta, joka pyytää veljesten apua eräässä jutussa. Sam, Dean ja Garth tutkivat tapausta ja saavat tulkin välityksellä selville, että hirviö on ottanut kohteekseen paikallisen panimon omistajien lapset. He saavat selville, että omistajat olivat poistaneet yhden osakkaistaan, joka ei kannattanut panimon myyntiä. Tämä osakas, Dale, oli kirjaimellisesti ollut yrityksen aivot ja rakasti yritystä kuin omaa lastaan, ja kun hänet erotettiin tehtävästään, hän oli riistänyt itseltään hengen. Sitten he saavat selville, että ennen kuolemaansa Dale oli valjastanut Shōjōn </w:t>
            </w:r>
            <w:r>
              <w:rPr/>
              <w:t xml:space="preserve">(</w:t>
            </w:r>
            <w:r>
              <w:rPr/>
              <w:t xml:space="preserve">猩猩, japanilainen merenhenki) laittamalla sen loitsulaatikkoon ja lähettämällä sen anteeksipyyntönä vanhoille kumppaneilleen varmistaen, että kun laatikko avataan, Shōjō tappaa heidän lapsensa. Lopulta Dean tappaa Shōjōn siunatulla (ravintolan takahuoneessa suoritetulla) samuraimiekalla. Toinen tärkeä tarina on Bobbyn haamu. Bobby on tehnyt läsnäolonsa tunnetuksi viime jaksoissa, ensin pudottamalla kortin, joka johdatti Deanin Castielin / Emanuelin tunteneen metsästäjän luo, ja siitä lähtien hän on auttanut Deania aina, kun tämä on jäänyt jumiin. Esimerkiksi kun Shōjō lyö terän pois Deanin kädestä, se liukuu välittömästi takaisin hänen käteensä. Sam kertoo, että se on vain hänen mielensä temppuilua, sillä Sam oli tehnyt Ouija Boardia, eikä saanut mitään vastausta. Garth, Dean ja Sam kuitenkin molemmat huomaavat, että aina kun EMF-mittari asetetaan Deanin viereen, se syttyy. Lopulta, kun he ovat lähdössä motellista, jossa he olivat majoittuneet, Dean palaa hakemaan Bobbyn pullon, jonka tämä jätti jälkeensä. Silloin näytetään, että Bobby on läsnä pullon kautta, mutta Deanin kyvyttömyys nähdä häntä surettaa häntä suuresti. </w:t>
            </w:r>
          </w:p>
        </w:tc>
      </w:tr>
      <w:tr>
        <w:trPr/>
        <w:tc>
          <w:tcPr>
            <w:tcW w:w="812" w:type="dxa"/>
            <w:tcBorders/>
            <w:vAlign w:val="center"/>
          </w:tcPr>
          <w:p>
            <w:pPr>
              <w:pStyle w:val="TableHeading"/>
              <w:suppressLineNumbers/>
              <w:bidi w:val="0"/>
              <w:spacing w:before="0" w:after="283"/>
              <w:jc w:val="center"/>
              <w:rPr/>
            </w:pPr>
            <w:r>
              <w:rPr/>
              <w:t xml:space="preserve">145 </w:t>
            </w:r>
          </w:p>
        </w:tc>
        <w:tc>
          <w:tcPr>
            <w:tcW w:w="768" w:type="dxa"/>
            <w:tcBorders/>
            <w:vAlign w:val="center"/>
          </w:tcPr>
          <w:p>
            <w:pPr>
              <w:pStyle w:val="TableContents"/>
              <w:bidi w:val="0"/>
              <w:spacing w:before="0" w:after="283"/>
              <w:jc w:val="left"/>
              <w:rPr/>
            </w:pPr>
            <w:r>
              <w:rPr/>
              <w:t xml:space="preserve">19 </w:t>
            </w:r>
          </w:p>
        </w:tc>
        <w:tc>
          <w:tcPr>
            <w:tcW w:w="1525" w:type="dxa"/>
            <w:tcBorders/>
            <w:vAlign w:val="center"/>
          </w:tcPr>
          <w:p>
            <w:pPr>
              <w:pStyle w:val="TableContents"/>
              <w:bidi w:val="0"/>
              <w:spacing w:before="0" w:after="283"/>
              <w:jc w:val="left"/>
              <w:rPr/>
            </w:pPr>
            <w:r>
              <w:rPr/>
              <w:t xml:space="preserve">"Vakavasti tärkeä. </w:t>
            </w:r>
          </w:p>
        </w:tc>
        <w:tc>
          <w:tcPr>
            <w:tcW w:w="1172" w:type="dxa"/>
            <w:tcBorders/>
            <w:vAlign w:val="center"/>
          </w:tcPr>
          <w:p>
            <w:pPr>
              <w:pStyle w:val="TableContents"/>
              <w:bidi w:val="0"/>
              <w:spacing w:before="0" w:after="283"/>
              <w:jc w:val="left"/>
              <w:rPr/>
            </w:pPr>
            <w:r>
              <w:rPr/>
              <w:t xml:space="preserve">Tim Andrew </w:t>
            </w:r>
          </w:p>
        </w:tc>
        <w:tc>
          <w:tcPr>
            <w:tcW w:w="1388" w:type="dxa"/>
            <w:tcBorders/>
            <w:vAlign w:val="center"/>
          </w:tcPr>
          <w:p>
            <w:pPr>
              <w:pStyle w:val="TableContents"/>
              <w:bidi w:val="0"/>
              <w:spacing w:before="0" w:after="283"/>
              <w:jc w:val="left"/>
              <w:rPr/>
            </w:pPr>
            <w:r>
              <w:rPr/>
              <w:t xml:space="preserve">Brad Buckner &amp; Eugenie Ross-Leming </w:t>
            </w:r>
          </w:p>
        </w:tc>
        <w:tc>
          <w:tcPr>
            <w:tcW w:w="1117" w:type="dxa"/>
            <w:tcBorders/>
            <w:vAlign w:val="center"/>
          </w:tcPr>
          <w:p>
            <w:pPr>
              <w:pStyle w:val="TableContents"/>
              <w:bidi w:val="0"/>
              <w:spacing w:before="0" w:after="283"/>
              <w:jc w:val="left"/>
              <w:rPr/>
            </w:pPr>
            <w:r>
              <w:rPr/>
              <w:t xml:space="preserve">20. huhtikuuta 2012 (2012-04-20) </w:t>
            </w:r>
          </w:p>
        </w:tc>
        <w:tc>
          <w:tcPr>
            <w:tcW w:w="887" w:type="dxa"/>
            <w:tcBorders/>
            <w:vAlign w:val="center"/>
          </w:tcPr>
          <w:p>
            <w:pPr>
              <w:pStyle w:val="TableContents"/>
              <w:bidi w:val="0"/>
              <w:spacing w:before="0" w:after="283"/>
              <w:jc w:val="left"/>
              <w:rPr/>
            </w:pPr>
            <w:r>
              <w:rPr/>
              <w:t xml:space="preserve">3X7069 </w:t>
            </w:r>
          </w:p>
        </w:tc>
        <w:tc>
          <w:tcPr>
            <w:tcW w:w="2536" w:type="dxa"/>
            <w:tcBorders/>
            <w:vAlign w:val="center"/>
          </w:tcPr>
          <w:p>
            <w:pPr>
              <w:pStyle w:val="TableContents"/>
              <w:bidi w:val="0"/>
              <w:spacing w:before="0" w:after="283"/>
              <w:jc w:val="left"/>
              <w:rPr/>
            </w:pPr>
            <w:r>
              <w:rPr/>
              <w:t xml:space="preserve">1.57 Sam ja Dean saavat puhelun Annie Hawkinsilta (Jamie Luner), vanhalta metsästäjäystävältään, joka pyytää apua Bodega Bayssä, Kaliforniassa. Kun he saapuvat kaupunkiin, he huomaavat Annien kadonneen. He jäljittävät hänen viimeisen olinpaikkansa vanhaan hylättyyn taloon, jossa kummittelee voimakas aave. Heidän tietämättään Bobbyn haamu seuraa heitä, sillä hän on sitonut itsensä vanhaan pulloonsa, jota he kantavat mukanaan. Hän huomaa, että taloa asuttavat lähinnä aivottomat aaveet ja Whitman Van Nessin henki. Bobby löytää Annien haamun, ja nämä kaksi yrittävät ratkaista murhat. He saavat selville, että Van Ness murhasi kaikki nämä ihmiset ja vangitsi heidät taloon, mutta Bobby vetäytyy pois, kun pojat lähtevät ennen kuin hän ehtii saada selville mitään muuta. Kun Bobby on vihdoin oppinut Haskel Crane -nimiseltä ylimieliseltä aaveelta, miten hän osaa käyttää aavekykyjään oikein, hän pystyy jättämään Samille ja Deanille viestin, että Annie on loukussa ja että hän on yhä heidän kanssaan. He palaavat taloon, jossa Victoria-nimisen prostituoidun haamu kertoo heille Van Nessistä ennen kuin tämä tuhoaa hänet. Sam ja Dean lähtevät etsimään ja tuhoamaan Van Nessin luita haamun seuratessa heitä sen jälkeen, kun hän sitoo itsensä esineeseen, jonka hän laittaa Samin taskuun. Bobby ja Annie onnistuvat löytämään kaikkien uhrien ruumiit ja aikovat polttaa ne haamujen lepoon saattamiseksi. Van Nessin hyökättyä heidän kimppuunsa Dean kuitenkin tuhoaa esineen ja Van Ness palaa taloonsa, jossa hän yrittää tuhota ja imeä Bobbyn. Juuri ajoissa Dean polttaa Van Nessin luut ja tuhoaa hänet. He palaavat taloon, jossa Bobby on nyt Winchesterien nähtävissä. Bobby johdattaa heidät Van Nessin uhrien jäännösten luo, mukaan lukien Annie, ja he polttavat ne ja lopettavat heidät kaikki. Dean on kuitenkin raivoissaan Bobbyn jäämisestä, koska se on luonnotonta ja hänen olisi pitänyt jatkaa eteenpäin. Raivoissaan Bobby katoaa, mutta kuuntelee näkymättömänä poikien takapenkillä, kun he keskustelevat tilanteesta, epävarmana siitä, miten toimia ja miten se tulee päättymään. </w:t>
            </w:r>
          </w:p>
        </w:tc>
      </w:tr>
      <w:tr>
        <w:trPr/>
        <w:tc>
          <w:tcPr>
            <w:tcW w:w="812" w:type="dxa"/>
            <w:tcBorders/>
            <w:vAlign w:val="center"/>
          </w:tcPr>
          <w:p>
            <w:pPr>
              <w:pStyle w:val="TableHeading"/>
              <w:suppressLineNumbers/>
              <w:bidi w:val="0"/>
              <w:spacing w:before="0" w:after="283"/>
              <w:jc w:val="center"/>
              <w:rPr/>
            </w:pPr>
            <w:r>
              <w:rPr/>
              <w:t xml:space="preserve">146 </w:t>
            </w:r>
          </w:p>
        </w:tc>
        <w:tc>
          <w:tcPr>
            <w:tcW w:w="768" w:type="dxa"/>
            <w:tcBorders/>
            <w:vAlign w:val="center"/>
          </w:tcPr>
          <w:p>
            <w:pPr>
              <w:pStyle w:val="TableContents"/>
              <w:bidi w:val="0"/>
              <w:spacing w:before="0" w:after="283"/>
              <w:jc w:val="left"/>
              <w:rPr/>
            </w:pPr>
            <w:r>
              <w:rPr/>
              <w:t xml:space="preserve">20 </w:t>
            </w:r>
          </w:p>
        </w:tc>
        <w:tc>
          <w:tcPr>
            <w:tcW w:w="1525" w:type="dxa"/>
            <w:tcBorders/>
            <w:vAlign w:val="center"/>
          </w:tcPr>
          <w:p>
            <w:pPr>
              <w:pStyle w:val="TableContents"/>
              <w:bidi w:val="0"/>
              <w:spacing w:before="0" w:after="283"/>
              <w:jc w:val="left"/>
              <w:rPr/>
            </w:pPr>
            <w:r>
              <w:rPr/>
              <w:t xml:space="preserve">"Tyttö, jolla on Dungeons and Dragons Tattoo"... </w:t>
            </w:r>
          </w:p>
        </w:tc>
        <w:tc>
          <w:tcPr>
            <w:tcW w:w="1172" w:type="dxa"/>
            <w:tcBorders/>
            <w:vAlign w:val="center"/>
          </w:tcPr>
          <w:p>
            <w:pPr>
              <w:pStyle w:val="TableContents"/>
              <w:bidi w:val="0"/>
              <w:spacing w:before="0" w:after="283"/>
              <w:jc w:val="left"/>
              <w:rPr/>
            </w:pPr>
            <w:r>
              <w:rPr/>
              <w:t xml:space="preserve">John MacCarthy </w:t>
            </w:r>
          </w:p>
        </w:tc>
        <w:tc>
          <w:tcPr>
            <w:tcW w:w="1388" w:type="dxa"/>
            <w:tcBorders/>
            <w:vAlign w:val="center"/>
          </w:tcPr>
          <w:p>
            <w:pPr>
              <w:pStyle w:val="TableContents"/>
              <w:bidi w:val="0"/>
              <w:spacing w:before="0" w:after="283"/>
              <w:jc w:val="left"/>
              <w:rPr/>
            </w:pPr>
            <w:r>
              <w:rPr/>
              <w:t xml:space="preserve">Robbie Thompson </w:t>
            </w:r>
          </w:p>
        </w:tc>
        <w:tc>
          <w:tcPr>
            <w:tcW w:w="1117" w:type="dxa"/>
            <w:tcBorders/>
            <w:vAlign w:val="center"/>
          </w:tcPr>
          <w:p>
            <w:pPr>
              <w:pStyle w:val="TableContents"/>
              <w:bidi w:val="0"/>
              <w:spacing w:before="0" w:after="283"/>
              <w:jc w:val="left"/>
              <w:rPr/>
            </w:pPr>
            <w:r>
              <w:rPr/>
              <w:t xml:space="preserve">huhtikuu 27, 2012 (2012-04-27) </w:t>
            </w:r>
          </w:p>
        </w:tc>
        <w:tc>
          <w:tcPr>
            <w:tcW w:w="887" w:type="dxa"/>
            <w:tcBorders/>
            <w:vAlign w:val="center"/>
          </w:tcPr>
          <w:p>
            <w:pPr>
              <w:pStyle w:val="TableContents"/>
              <w:bidi w:val="0"/>
              <w:spacing w:before="0" w:after="283"/>
              <w:jc w:val="left"/>
              <w:rPr/>
            </w:pPr>
            <w:r>
              <w:rPr/>
              <w:t xml:space="preserve">3X7070 </w:t>
            </w:r>
          </w:p>
        </w:tc>
        <w:tc>
          <w:tcPr>
            <w:tcW w:w="2536" w:type="dxa"/>
            <w:tcBorders/>
            <w:vAlign w:val="center"/>
          </w:tcPr>
          <w:p>
            <w:pPr>
              <w:pStyle w:val="TableContents"/>
              <w:bidi w:val="0"/>
              <w:spacing w:before="0" w:after="283"/>
              <w:jc w:val="left"/>
              <w:rPr/>
            </w:pPr>
            <w:r>
              <w:rPr/>
              <w:t xml:space="preserve">1.61 Johtava Leviathan Dick Roman hankkii Frankin kovalevyn, joka sisältää arkaluonteisia tietoja Winchesteristä, ja antaa sen pahaa aavistamattomalle nerokkaalle hakkerille nimeltä Charlie (Felicia Day), joka kertoo hänelle, että hänellä on kolme päivää aikaa murtaa salaus tai hän saa potkut. Samaan aikaan Bobby ilmestyy Samille ja Deanille ja selittää Leviathanien suuren juonen, jonka hän sai tietää ennen kuin Roman tappoi hänet: kaikki mitä he tekevät, on tehdä ihmiskunnasta täydellinen ravinnonlähde niin kauan kuin Leviathanit ovat olemassa. Kun Charlie hakkeroi aseman, se lähettää automaattisesti veljeksille sähköpostin, jossa kerrotaan, mitä tapahtui, ja sen sijainnin aseman GPS-paikantimen avulla. Charlie onnistuu hakkeroimaan aseman, mutta saa tietää totuuden Leviataneista ja Romanista lukemalla Frankin tiedostoja heistä ja näkemällä, kun hänen pomonsa Pete (David Stuart) syödään ja korvataan Leviatanilla. Hän pakenee työpaikaltaan ja kohtaa Samin ja Deanin, jotka jäljittävät hänet, ja he lyöttäytyvät yhteen saadakseen Charlien soluttautumaan Dick Roman Enterprisesiin, pyyhkimään Frankin aseman ja hakkeroimaan Dickin tiedostot, jotta he saavat selville hänen suunnitelmansa. Hän onnistuu ja saa tietää, että se mitä Dick oli hiljattain etsinyt arkeologisista paikoista on löydetty ja Sam ja Dean hakevat sen takaisin ja korvaavat sen booraksipommilla. Dick tajuaa hänen petoksensa ja hyökkää hänen kimppuunsa, mutta Bobby (joka seurasi häntä pullon kautta) ja pojat pelastavat hänet, mutta Bobby hyökkää Dickin kimppuun ja osoittaa merkkejä siitä, että hänestä tulee kostonhimoinen henki, joka huolestuttaa Samia ja Deania, sillä siitä ei ole paluuta. Charlie menee piiloon Romanin ollessa huolissaan siitä, että Winchesterit saavat selville häneltä varastamansa tabletin. </w:t>
            </w:r>
          </w:p>
        </w:tc>
      </w:tr>
      <w:tr>
        <w:trPr/>
        <w:tc>
          <w:tcPr>
            <w:tcW w:w="812" w:type="dxa"/>
            <w:tcBorders/>
            <w:vAlign w:val="center"/>
          </w:tcPr>
          <w:p>
            <w:pPr>
              <w:pStyle w:val="TableHeading"/>
              <w:suppressLineNumbers/>
              <w:bidi w:val="0"/>
              <w:spacing w:before="0" w:after="283"/>
              <w:jc w:val="center"/>
              <w:rPr/>
            </w:pPr>
            <w:r>
              <w:rPr/>
              <w:t xml:space="preserve">147 </w:t>
            </w:r>
          </w:p>
        </w:tc>
        <w:tc>
          <w:tcPr>
            <w:tcW w:w="768" w:type="dxa"/>
            <w:tcBorders/>
            <w:vAlign w:val="center"/>
          </w:tcPr>
          <w:p>
            <w:pPr>
              <w:pStyle w:val="TableContents"/>
              <w:bidi w:val="0"/>
              <w:spacing w:before="0" w:after="283"/>
              <w:jc w:val="left"/>
              <w:rPr/>
            </w:pPr>
            <w:r>
              <w:rPr/>
              <w:t xml:space="preserve">21 </w:t>
            </w:r>
          </w:p>
        </w:tc>
        <w:tc>
          <w:tcPr>
            <w:tcW w:w="1525" w:type="dxa"/>
            <w:tcBorders/>
            <w:vAlign w:val="center"/>
          </w:tcPr>
          <w:p>
            <w:pPr>
              <w:pStyle w:val="TableContents"/>
              <w:bidi w:val="0"/>
              <w:spacing w:before="0" w:after="283"/>
              <w:jc w:val="left"/>
              <w:rPr/>
            </w:pPr>
            <w:r>
              <w:rPr/>
              <w:t xml:space="preserve">``Lukeminen on perustavanlaatuista'' </w:t>
            </w:r>
          </w:p>
        </w:tc>
        <w:tc>
          <w:tcPr>
            <w:tcW w:w="1172" w:type="dxa"/>
            <w:tcBorders/>
            <w:vAlign w:val="center"/>
          </w:tcPr>
          <w:p>
            <w:pPr>
              <w:pStyle w:val="TableContents"/>
              <w:bidi w:val="0"/>
              <w:spacing w:before="0" w:after="283"/>
              <w:jc w:val="left"/>
              <w:rPr/>
            </w:pPr>
            <w:r>
              <w:rPr/>
              <w:t xml:space="preserve">Ben Edlund </w:t>
            </w:r>
          </w:p>
        </w:tc>
        <w:tc>
          <w:tcPr>
            <w:tcW w:w="1388" w:type="dxa"/>
            <w:tcBorders/>
            <w:vAlign w:val="center"/>
          </w:tcPr>
          <w:p>
            <w:pPr>
              <w:pStyle w:val="TableContents"/>
              <w:bidi w:val="0"/>
              <w:spacing w:before="0" w:after="283"/>
              <w:jc w:val="left"/>
              <w:rPr/>
            </w:pPr>
            <w:r>
              <w:rPr/>
              <w:t xml:space="preserve">Ben Edlund </w:t>
            </w:r>
          </w:p>
        </w:tc>
        <w:tc>
          <w:tcPr>
            <w:tcW w:w="1117" w:type="dxa"/>
            <w:tcBorders/>
            <w:vAlign w:val="center"/>
          </w:tcPr>
          <w:p>
            <w:pPr>
              <w:pStyle w:val="TableContents"/>
              <w:bidi w:val="0"/>
              <w:spacing w:before="0" w:after="283"/>
              <w:jc w:val="left"/>
              <w:rPr/>
            </w:pPr>
            <w:r>
              <w:rPr/>
              <w:t xml:space="preserve">4. toukokuuta 2012 (2012-05-04) </w:t>
            </w:r>
          </w:p>
        </w:tc>
        <w:tc>
          <w:tcPr>
            <w:tcW w:w="887" w:type="dxa"/>
            <w:tcBorders/>
            <w:vAlign w:val="center"/>
          </w:tcPr>
          <w:p>
            <w:pPr>
              <w:pStyle w:val="TableContents"/>
              <w:bidi w:val="0"/>
              <w:spacing w:before="0" w:after="283"/>
              <w:jc w:val="left"/>
              <w:rPr/>
            </w:pPr>
            <w:r>
              <w:rPr/>
              <w:t xml:space="preserve">3X7071 </w:t>
            </w:r>
          </w:p>
        </w:tc>
        <w:tc>
          <w:tcPr>
            <w:tcW w:w="2536" w:type="dxa"/>
            <w:tcBorders/>
            <w:vAlign w:val="center"/>
          </w:tcPr>
          <w:p>
            <w:pPr>
              <w:pStyle w:val="TableContents"/>
              <w:bidi w:val="0"/>
              <w:spacing w:before="0" w:after="283"/>
              <w:jc w:val="left"/>
              <w:rPr/>
            </w:pPr>
            <w:r>
              <w:rPr/>
              <w:t xml:space="preserve">1.66 Sam ja Dean rikkovat Dick Romanilta varastamansa savitaulun ja aiheuttavat myrskyn, josta salama iskee teini-ikäiseen Kevin Traniin (Osric Chau) ja saa Castielin heräämään. Meg kutsuu heidät, ja he saapuvat paikalle löytääkseen Castielin hereillä ja hänen muistinsa on tallella, mutta hän on mielisairas. Castiel selittää, että saven sisältä löytynyt taulu on Jumalan Sana, tietoa Jumalalta, jonka Metatron, taivaallinen kirjuri, on kirjoittanut taululle, mutta hänellä ei ole kykyä lukea sitä. Samaan aikaan Kevin ajautuu ajamaan sairaalaan, jossa hän varastaa taulun ennen kuin Sam saa hänet kiinni Deanin yrittäessä saada vastauksia Castielilta, mutta epäonnistuen. Kevin osoittaa kykyä lukea taulua, joka sisältää tietoa Leviataneista, mutta hänellä on vaikeuksia sen kanssa, ja kaksi enkeliä saapuu viemään hänet pois selittäen, että hän on profeetta, joka on valittu tulkitsemaan Sanaa, ja että hänet on vietävä pois oppiakseen tekemään sen. Kun he yrittävät tappaa Samin ja Megin, Castiel puuttuu asiaan, mutta kun he eivät vieläkään suostu lopettamaan, Dean karkottaa kaikki kolme enkeliä. Ryhmä pääsee Rufuksen mökkiin, jossa he suojautuvat enkeleiltä ja Kevin ryhtyy kääntämään taulua, kun Meg hiipii ulos ja tappaa kaksi heitä seurannutta demonia. Tämä kiinnittää enkelien huomion, mutta kun yksi yrittää tappaa Castielin, Meg tappaa hänet. Toinen enkeli antaa Kevinin saada käännöksen valmiiksi ennen kuin vie hänet pois, mutta kun Kevin palaa kotiin, häntä odottava Leviathan tappaa hänen mukanaan olleet kaksi enkeliä. Sam ja Dean saavat selville, että taulu sisältää ohjeet Leviathanin tappamiseen: ``hurskaan kuolevaisen luu, joka on pesty kolmessa langenneen veressä''. Ensimmäinen on langennut enkeli, ja Castiel antaa heille pullon hänen vertaan ennen katoamistaan. </w:t>
            </w:r>
          </w:p>
        </w:tc>
      </w:tr>
      <w:tr>
        <w:trPr/>
        <w:tc>
          <w:tcPr>
            <w:tcW w:w="812" w:type="dxa"/>
            <w:tcBorders/>
            <w:vAlign w:val="center"/>
          </w:tcPr>
          <w:p>
            <w:pPr>
              <w:pStyle w:val="TableHeading"/>
              <w:suppressLineNumbers/>
              <w:bidi w:val="0"/>
              <w:spacing w:before="0" w:after="283"/>
              <w:jc w:val="center"/>
              <w:rPr/>
            </w:pPr>
            <w:r>
              <w:rPr/>
              <w:t xml:space="preserve">148 </w:t>
            </w:r>
          </w:p>
        </w:tc>
        <w:tc>
          <w:tcPr>
            <w:tcW w:w="768" w:type="dxa"/>
            <w:tcBorders/>
            <w:vAlign w:val="center"/>
          </w:tcPr>
          <w:p>
            <w:pPr>
              <w:pStyle w:val="TableContents"/>
              <w:bidi w:val="0"/>
              <w:spacing w:before="0" w:after="283"/>
              <w:jc w:val="left"/>
              <w:rPr/>
            </w:pPr>
            <w:r>
              <w:rPr/>
              <w:t xml:space="preserve">22 </w:t>
            </w:r>
          </w:p>
        </w:tc>
        <w:tc>
          <w:tcPr>
            <w:tcW w:w="1525" w:type="dxa"/>
            <w:tcBorders/>
            <w:vAlign w:val="center"/>
          </w:tcPr>
          <w:p>
            <w:pPr>
              <w:pStyle w:val="TableContents"/>
              <w:bidi w:val="0"/>
              <w:spacing w:before="0" w:after="283"/>
              <w:jc w:val="left"/>
              <w:rPr/>
            </w:pPr>
            <w:r>
              <w:rPr/>
              <w:t xml:space="preserve">"Siellä tulee verta </w:t>
            </w:r>
          </w:p>
        </w:tc>
        <w:tc>
          <w:tcPr>
            <w:tcW w:w="1172" w:type="dxa"/>
            <w:tcBorders/>
            <w:vAlign w:val="center"/>
          </w:tcPr>
          <w:p>
            <w:pPr>
              <w:pStyle w:val="TableContents"/>
              <w:bidi w:val="0"/>
              <w:spacing w:before="0" w:after="283"/>
              <w:jc w:val="left"/>
              <w:rPr/>
            </w:pPr>
            <w:r>
              <w:rPr/>
              <w:t xml:space="preserve">Guy Bee </w:t>
            </w:r>
          </w:p>
        </w:tc>
        <w:tc>
          <w:tcPr>
            <w:tcW w:w="1388" w:type="dxa"/>
            <w:tcBorders/>
            <w:vAlign w:val="center"/>
          </w:tcPr>
          <w:p>
            <w:pPr>
              <w:pStyle w:val="TableContents"/>
              <w:bidi w:val="0"/>
              <w:spacing w:before="0" w:after="283"/>
              <w:jc w:val="left"/>
              <w:rPr/>
            </w:pPr>
            <w:r>
              <w:rPr/>
              <w:t xml:space="preserve">Andrew Dabb &amp; Daniel Loflin </w:t>
            </w:r>
          </w:p>
        </w:tc>
        <w:tc>
          <w:tcPr>
            <w:tcW w:w="1117" w:type="dxa"/>
            <w:tcBorders/>
            <w:vAlign w:val="center"/>
          </w:tcPr>
          <w:p>
            <w:pPr>
              <w:pStyle w:val="TableContents"/>
              <w:bidi w:val="0"/>
              <w:spacing w:before="0" w:after="283"/>
              <w:jc w:val="left"/>
              <w:rPr/>
            </w:pPr>
            <w:r>
              <w:rPr/>
              <w:t xml:space="preserve">11. toukokuuta 2012 (2012-05-11) </w:t>
            </w:r>
          </w:p>
        </w:tc>
        <w:tc>
          <w:tcPr>
            <w:tcW w:w="887" w:type="dxa"/>
            <w:tcBorders/>
            <w:vAlign w:val="center"/>
          </w:tcPr>
          <w:p>
            <w:pPr>
              <w:pStyle w:val="TableContents"/>
              <w:bidi w:val="0"/>
              <w:spacing w:before="0" w:after="283"/>
              <w:jc w:val="left"/>
              <w:rPr/>
            </w:pPr>
            <w:r>
              <w:rPr/>
              <w:t xml:space="preserve">3X7072 </w:t>
            </w:r>
          </w:p>
        </w:tc>
        <w:tc>
          <w:tcPr>
            <w:tcW w:w="2536" w:type="dxa"/>
            <w:tcBorders/>
            <w:vAlign w:val="center"/>
          </w:tcPr>
          <w:p>
            <w:pPr>
              <w:pStyle w:val="TableContents"/>
              <w:bidi w:val="0"/>
              <w:spacing w:before="0" w:after="283"/>
              <w:jc w:val="left"/>
              <w:rPr/>
            </w:pPr>
            <w:r>
              <w:rPr/>
              <w:t xml:space="preserve">1.58 Dick pakottaa Jumalan sanan lukemiseen valitun profeetan Kevin Tranin kääntämään sanan hänelle uhkaamalla hänen äitiään. Bobby paljastaa Winchesterille, että jäljellä olevien langenneiden, langenneen ihmiskunnan hallitsijan ja langenneiden petojen isän veri viittaa Crowleyyn ja Alfaan. He kutsuvat Crowleyn paikalle, mutta hän kieltäytyy luovuttamasta vertansa, ennen kuin he saavat muut tarvittavat esineet, ja ohjaa heidät Alfa-vampyyrin luo, joka pakeni ennen kuin Castiel ehti tappaa hänet. Matkan varrella he saavat tietää, että kesyttävää ainetta on lisätty maissisiirappiin ja sitä on nyt kaikkialla, ja ihmiset käyttäytyvät nyt hyvin tyhmästi. Kun he saapuvat Crowleyn heille antamaan paikkaan, he löytävät joukon vampyyreja, jotka ovat kuolleet tartunnan saaneiden ihmisten syömiseen, sekä nuoren naisen nimeltä Emily, joka väittää, että alfavampyyri kidnappasi hänet pikkutyttönä. Emilyn avulla he löytävät alfan, mutta jättävät hänet ja pullon hotellille, sillä Bobby osoittaa yhä enemmän merkkejä kostonhimoisen hengen muuttumisesta. Emilyn paljastuttua uskolliseksi alfalle ja nähtyään Dickin televisiossa Bobby riivaa sisäkön ja lähtee pullon kanssa kostamaan Dickille. Sam ja Dean joutuvat alfan vangiksi, joka kieltäytyy yhteistyöstä Dickin kanssa tehdyn sopimuksen vuoksi, mutta kun Edgar saapuu paikalle, hän vangitsee heidät kuuntelemaan, mitä Edgarilla on sanottavaa. Edgar paljastaa, että Leviathanit ovat pettäneet vampyyrit ja käyttävät sitä, että he ja muut hirviöt syövät tartunnan saaneita ihmisiä, hävittääkseen kaikki hirviöt. Hän yrittää tappaa alfan, mutta Sam, joka on päässyt vapaaksi, mestaa Edgarin. Kiitollisena Samille ja Deanille ja tunnustaen, että heillä on yhteinen vihollinen, alfa antaa heille vertansa ja he lähtevät vain löytääkseen Bobbyn kadonneena ja tajutakseen, että hän on todennäköisesti kadonnut heille. Sillä välin Dick kutsuu Crowleyn Paholaisen ansaan ja kertoo, että heillä on paljon puhuttavaa. </w:t>
            </w:r>
          </w:p>
        </w:tc>
      </w:tr>
      <w:tr>
        <w:trPr/>
        <w:tc>
          <w:tcPr>
            <w:tcW w:w="812" w:type="dxa"/>
            <w:tcBorders/>
            <w:vAlign w:val="center"/>
          </w:tcPr>
          <w:p>
            <w:pPr>
              <w:pStyle w:val="TableHeading"/>
              <w:suppressLineNumbers/>
              <w:bidi w:val="0"/>
              <w:spacing w:before="0" w:after="283"/>
              <w:jc w:val="center"/>
              <w:rPr/>
            </w:pPr>
            <w:r>
              <w:rPr/>
              <w:t xml:space="preserve">149 </w:t>
            </w:r>
          </w:p>
        </w:tc>
        <w:tc>
          <w:tcPr>
            <w:tcW w:w="768" w:type="dxa"/>
            <w:tcBorders/>
            <w:vAlign w:val="center"/>
          </w:tcPr>
          <w:p>
            <w:pPr>
              <w:pStyle w:val="TableContents"/>
              <w:bidi w:val="0"/>
              <w:spacing w:before="0" w:after="283"/>
              <w:jc w:val="left"/>
              <w:rPr/>
            </w:pPr>
            <w:r>
              <w:rPr/>
              <w:t xml:space="preserve">23 </w:t>
            </w:r>
          </w:p>
        </w:tc>
        <w:tc>
          <w:tcPr>
            <w:tcW w:w="1525" w:type="dxa"/>
            <w:tcBorders/>
            <w:vAlign w:val="center"/>
          </w:tcPr>
          <w:p>
            <w:pPr>
              <w:pStyle w:val="TableContents"/>
              <w:bidi w:val="0"/>
              <w:spacing w:before="0" w:after="283"/>
              <w:jc w:val="left"/>
              <w:rPr/>
            </w:pPr>
            <w:r>
              <w:rPr/>
              <w:t xml:space="preserve">``Survival of the Fittest'' (vahvimman selviytyminen) </w:t>
            </w:r>
          </w:p>
        </w:tc>
        <w:tc>
          <w:tcPr>
            <w:tcW w:w="1172" w:type="dxa"/>
            <w:tcBorders/>
            <w:vAlign w:val="center"/>
          </w:tcPr>
          <w:p>
            <w:pPr>
              <w:pStyle w:val="TableContents"/>
              <w:bidi w:val="0"/>
              <w:spacing w:before="0" w:after="283"/>
              <w:jc w:val="left"/>
              <w:rPr/>
            </w:pPr>
            <w:r>
              <w:rPr/>
              <w:t xml:space="preserve">Robert Singer </w:t>
            </w:r>
          </w:p>
        </w:tc>
        <w:tc>
          <w:tcPr>
            <w:tcW w:w="1388" w:type="dxa"/>
            <w:tcBorders/>
            <w:vAlign w:val="center"/>
          </w:tcPr>
          <w:p>
            <w:pPr>
              <w:pStyle w:val="TableContents"/>
              <w:bidi w:val="0"/>
              <w:spacing w:before="0" w:after="283"/>
              <w:jc w:val="left"/>
              <w:rPr/>
            </w:pPr>
            <w:r>
              <w:rPr/>
              <w:t xml:space="preserve">Sera Gamble </w:t>
            </w:r>
          </w:p>
        </w:tc>
        <w:tc>
          <w:tcPr>
            <w:tcW w:w="1117" w:type="dxa"/>
            <w:tcBorders/>
            <w:vAlign w:val="center"/>
          </w:tcPr>
          <w:p>
            <w:pPr>
              <w:pStyle w:val="TableContents"/>
              <w:bidi w:val="0"/>
              <w:spacing w:before="0" w:after="283"/>
              <w:jc w:val="left"/>
              <w:rPr/>
            </w:pPr>
            <w:r>
              <w:rPr/>
              <w:t xml:space="preserve">18. toukokuuta 2012 (2012-05-18) </w:t>
            </w:r>
          </w:p>
        </w:tc>
        <w:tc>
          <w:tcPr>
            <w:tcW w:w="887" w:type="dxa"/>
            <w:tcBorders/>
            <w:vAlign w:val="center"/>
          </w:tcPr>
          <w:p>
            <w:pPr>
              <w:pStyle w:val="TableContents"/>
              <w:bidi w:val="0"/>
              <w:spacing w:before="0" w:after="283"/>
              <w:jc w:val="left"/>
              <w:rPr/>
            </w:pPr>
            <w:r>
              <w:rPr/>
              <w:t xml:space="preserve">3X7073 </w:t>
            </w:r>
          </w:p>
        </w:tc>
        <w:tc>
          <w:tcPr>
            <w:tcW w:w="2536" w:type="dxa"/>
            <w:tcBorders/>
            <w:vAlign w:val="center"/>
          </w:tcPr>
          <w:p>
            <w:pPr>
              <w:pStyle w:val="TableContents"/>
              <w:bidi w:val="0"/>
              <w:spacing w:before="0" w:after="283"/>
              <w:jc w:val="left"/>
              <w:rPr/>
            </w:pPr>
            <w:r>
              <w:rPr/>
              <w:t xml:space="preserve">1.56 Dick puhuu Crowleylle sopimuksesta: vastineeksi siitä, että Winchesterit saavat väärää verta, Dick antaa hänelle ja hänen demoneilleen Kanadan, jossa he voivat tehdä mitä haluavat, kunhan he jättävät Amerikan rauhaan. Laajan sopimuksen läpikäymisen jälkeen sopimus syntyy. Sam ja Dean murtautuvat samaan aikaan nunnaryhmän kryptaan ja varastavat yhden nunnan luun, jonka he katsovat olevan tarpeeksi vanhurskas aseeksi. Hakkeroidessaan Sucrocorpin turvakameroihin käyttäen sitä, mitä Charlie opetti heille, Sam ja Dean vakoilevat Dickiä, mutta huomaavat, että oikean Dick Romanin käsivarren kautta hän on antanut monien muiden Leviathanien ottaa hänen muotonsa suojellakseen itseään, eivätkä he voi erottaa, kuka on kuka. Bobby, joka yhä riivaa sisäkköä, saapuu kostamaan Dickille, ja kun Sam yrittää pysäyttää hänet, Bobby kuristaa hänet melkein kuoliaaksi, ennen kuin hän saa itsensä takaisin hallintaansa ja poistuu sisäkön ruumiista. Samaan aikaan Kevin pääsee vapaaksi ja saa selville, että Dick aikoo myrkyttää kermaviiliä tappaakseen kaikki laihat ihmiset, mutta hänet otetaan sen jälkeen takaisin kiinni. Sam ja Dean kutsuvat Crowleyn epäonnistuneesti koolle, kun Meg saapuu paikalle Castielin kanssa, joka paljastaa huomanneensa, että koko hänen varuskuntansa on tuhottu ja jos enkeleitä on selvinnyt hengissä, he ovat piilossa. Crowley saapuu paikalle ja on raivoissaan nähdessään Castielin, mutta tajuttuaan, että hän on mielisairas, hän antaa heille verensä ja selittää Dickin kanssa tekemän sopimuksen ja vakuuttaa heille, että tämä on todella hänen vertaan. Hän paljastaa myös, että Cas, joka kieltäytyy enää taistelemasta, voi auttaa heitä tappamaan Dickin. Castiel kieltäytyy auttamasta, ja kun hän katoaa hakemaan Twister-peliä, Meg selittää, että koska hänellä on Leviathanit sisällään, Castiel pystyy erottamaan heidät toisistaan ja pystyy tunnistamaan oikean Dick Romanin. Bobby palaa takaisin, mutta hänellä on nyt vaikeuksia hallita itseään ja hän pyytää Samia ja Deania polttamaan hänen pullonsa. He tekevät niin ja lupaavat Bobbylle, että he lopettavat Dickin, mutta eivät koston vuoksi. Sen jälkeen Castiel suostuu auttamaan, ja Dean antaa Megin ajaa Impalalla Sucrocorpiin herättääkseen vartijoiden huomion, kun hän, Sam ja Castiel hiipivät sisään. Meg mestaa vartijat, mutta Crowleylle työskentelevät demonit ottavat hänet kiinni. Sam pelastaa Kevinin, joka selittää hänelle Dickin suunnitelman tappaa laihat ihmiset, ja he lähtevät räjäyttämään laboratoriota. Dean ja Castiel kohtaavat Dickin laboratoriossa, mutta kun Dean iskee häntä aseella sydämeen, se ei tapa häntä. Dean kuitenkin paljastaa tämän olevan temppu, ja Castielin pitäessä Dickiä paikallaan takaapäin hän puukottaa Dickiä aseella kaulan läpi tappaen hänet. Dean ja Castiel kuitenkin katoavat, ja Crowley pettää Samin, ottaa Kevinin ja suunnittelee tulevansa seuraavaksi suureksi uhaksi. Crowleylla on rakennuksessa myös demoniarmeija, joka käsittelee siellä olevia jäljellä olevia Leviathaneja nyt, kun Dick on kuollut. Dean ja Castiel löytävät itsensä Kiirastulesta hirviöiden ympäröimänä ja Castiel katoaa Deanin perään.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Castiel palaa 7.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Cass palaa kaudella 7</w:t>
      </w:r>
    </w:p>
    <w:p>
      <w:pPr>
        <w:pStyle w:val="TextBody"/>
        <w:bidi w:val="0"/>
        <w:jc w:val="left"/>
        <w:rPr>
          <w:b/>
          <w:u w:val="single"/>
          <w:shd w:val="clear" w:fill="FFFF00"/>
        </w:rPr>
      </w:pPr>
      <w:r>
        <w:rPr>
          <w:b/>
          <w:u w:val="single"/>
          <w:shd w:val="clear" w:fill="FFFF00"/>
        </w:rPr>
        <w:t xml:space="preserve">Asiakirjan numero 3695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 Jawan Jai Kisan (``English: Hail the Soldier, Hail the Farmer'') oli </w:t>
      </w:r>
      <w:r>
        <w:rPr>
          <w:color w:val="A9A9A9"/>
        </w:rPr>
        <w:t xml:space="preserve">Intian </w:t>
      </w:r>
      <w:r>
        <w:rPr/>
        <w:t xml:space="preserve">toisen </w:t>
      </w:r>
      <w:r>
        <w:rPr>
          <w:color w:val="A9A9A9"/>
        </w:rPr>
        <w:t xml:space="preserve">pääministerin </w:t>
      </w:r>
      <w:r>
        <w:rPr>
          <w:color w:val="DCDCDC"/>
        </w:rPr>
        <w:t xml:space="preserve">Lal Bahadur Shastrin</w:t>
      </w:r>
      <w:r>
        <w:rPr/>
        <w:t xml:space="preserve"> iskulause </w:t>
      </w:r>
      <w:r>
        <w:rPr/>
        <w:t xml:space="preserve">vuonna 1965 julkisessa kokoontumisessa Ramlila Maidanilla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iskulauseen jay jawan jay kisan...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kuuluisan iskulauseen jai jawan jai kisan.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antavat iskulauseen jai jawan jai kisan...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antoi iskulauseen jai javan jai kisan.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Jai Jawan Jai Kisan (suomeksi: "Eläköön sotilas, eläköön maanviljelijä") oli iskulause, jonka </w:t>
      </w:r>
      <w:r>
        <w:rPr>
          <w:color w:val="DCDCDC"/>
        </w:rPr>
        <w:t xml:space="preserve">Intian pääministeri Lal Bahadur Shastri </w:t>
      </w:r>
      <w:r>
        <w:rPr/>
        <w:t xml:space="preserve">antoi Intialle vuonna 1965 </w:t>
      </w:r>
      <w:r>
        <w:rPr/>
        <w:t xml:space="preserve">julkisessa kokoontumisessa Ramlila Maidanilla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iskulauseen jai jawan jai kishan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iskulauseen jai jawan jai kisan.</w:t>
      </w:r>
    </w:p>
    <w:p>
      <w:pPr>
        <w:pStyle w:val="TextBody"/>
        <w:bidi w:val="0"/>
        <w:jc w:val="left"/>
        <w:rPr>
          <w:b/>
          <w:u w:val="single"/>
          <w:shd w:val="clear" w:fill="FFFF00"/>
        </w:rPr>
      </w:pPr>
      <w:r>
        <w:rPr>
          <w:b/>
          <w:u w:val="single"/>
          <w:shd w:val="clear" w:fill="FFFF00"/>
        </w:rPr>
        <w:t xml:space="preserve">Asiakirjan numero 3696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Headey </w:t>
      </w:r>
      <w:r>
        <w:rPr/>
        <w:t xml:space="preserve">tunnetaan parhaiten Cersei Lannisterin roolistaan HBO:n menestyksekkäässä fantasiasarjassa Game of Thrones vuodesta 2011 lähtien, mikä on tuonut hänelle kolme peräkkäistä Emmy-ehdokkuutta erinomaisesta miessivuosasta draamasarjassa (2014 -- 16) ja Golden Globe -ehdokkuuden parhaasta miessivuosasta sarjassa, minisarjassa tai televisioelokuvassa vuonna 2016. Vuonna 2017 Headeysta tuli yksi television parhaiten palkatuista näyttelijöistä, ja hän voi ansaita jopa 2 miljoonaa puntaa Game of Thronesin jaksoa kohden (perustuen jaettuihin prosenttiosuuksiin syndikointimaksuista). Hän näytteli myös nimihenkilö Sarah Connoria Foxin Terminator-sarjassa: The Sarah Connor Chronicles -elokuvassa ja roistomaisen huumeparoni Madeline ``Ma-Ma'' Madrigalin roistona Dredd-elokuvassa.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 Cerseinä Game of Thrones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Lena Headey </w:t>
      </w:r>
      <w:r>
        <w:rPr/>
        <w:t xml:space="preserve">(/ ˈliːnə ˈhiːdi / LEE-nə HEED-ee; s. 3. lokakuuta 1973) on englantilainen näyttelijä, ääninäyttelijä ja elokuvatuottaja.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kuningatarta elokuvassa 300 rise of an empire...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Circe Lannisteriä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Huhtikuussa 2011 alkaneesta ensi-illasta lähtien </w:t>
      </w:r>
      <w:r>
        <w:rPr>
          <w:color w:val="A9A9A9"/>
        </w:rPr>
        <w:t xml:space="preserve">Headey </w:t>
      </w:r>
      <w:r>
        <w:rPr/>
        <w:t xml:space="preserve">on esittänyt kuningatar-regentti Cersei Lannisteria HBO:n Game of Thrones -sarjassa, joka perustuu George R.R. Martinin A Song of Ice and Fire -romaanisarjaan. Headey valittiin rooliin sen jälkeen, kun hänen ystävänsä ja myöhempi näyttelijätoverinsa Peter Dinklage ehdotti häntä tuottajille. Hänen suorituksensa häikäilemättömänä kuningattarena on saanut kriitikoiden suosiota. Vuonna 2011 hän oli roolistaan ehdolla Scream Award -palkinnon saajaksi parhaan fantasiakirjanäyttelijättären kategoriassa. Headey oli ehdolla Emmy-palkinnon saajaksi erinomaisesta naissivuosasta draamasarjassa Cersein esittämisestä vuosina 2014, 2015 ja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kuningatarta Game of Thronesissa?</w:t>
      </w:r>
    </w:p>
    <w:p>
      <w:pPr>
        <w:pStyle w:val="TextBody"/>
        <w:bidi w:val="0"/>
        <w:jc w:val="left"/>
        <w:rPr>
          <w:b/>
          <w:u w:val="single"/>
          <w:shd w:val="clear" w:fill="FFFF00"/>
        </w:rPr>
      </w:pPr>
      <w:r>
        <w:rPr>
          <w:b/>
          <w:u w:val="single"/>
          <w:shd w:val="clear" w:fill="FFFF00"/>
        </w:rPr>
        <w:t xml:space="preserve">Asiakirjan numero 3697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Kauterisointi (tai kauterisointi tai kauterisointi) on lääketieteellinen käytäntö tai tekniikka, jossa kehon osa poltetaan sen osan poistamiseksi tai sulkemiseksi. Se tuhoaa joitakin kudoksia, jotta </w:t>
      </w:r>
      <w:r>
        <w:rPr>
          <w:color w:val="A9A9A9"/>
        </w:rPr>
        <w:t xml:space="preserve">verenvuotoa ja vaurioita </w:t>
      </w:r>
      <w:r>
        <w:rPr/>
        <w:t xml:space="preserve">voitaisiin </w:t>
      </w:r>
      <w:r>
        <w:rPr>
          <w:color w:val="A9A9A9"/>
        </w:rPr>
        <w:t xml:space="preserve">lieventää</w:t>
      </w:r>
      <w:r>
        <w:rPr/>
        <w:t xml:space="preserve">, </w:t>
      </w:r>
      <w:r>
        <w:rPr>
          <w:color w:val="DCDCDC"/>
        </w:rPr>
        <w:t xml:space="preserve">poistaa ei-toivottu kasvain </w:t>
      </w:r>
      <w:r>
        <w:rPr/>
        <w:t xml:space="preserve">tai </w:t>
      </w:r>
      <w:r>
        <w:rPr>
          <w:color w:val="2F4F4F"/>
        </w:rPr>
        <w:t xml:space="preserve">minimoida muut mahdolliset lääketieteelliset haitat, kuten infektiot, </w:t>
      </w:r>
      <w:r>
        <w:rPr/>
        <w:t xml:space="preserve">kun antibiootteja ei ole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haava on poltettava?</w:t>
      </w:r>
    </w:p>
    <w:p>
      <w:pPr>
        <w:pStyle w:val="TextBody"/>
        <w:bidi w:val="0"/>
        <w:jc w:val="left"/>
        <w:rPr>
          <w:b/>
          <w:u w:val="single"/>
          <w:shd w:val="clear" w:fill="FFFF00"/>
        </w:rPr>
      </w:pPr>
      <w:r>
        <w:rPr>
          <w:b/>
          <w:u w:val="single"/>
          <w:shd w:val="clear" w:fill="FFFF00"/>
        </w:rPr>
        <w:t xml:space="preserve">Asiakirjan numero 3698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Fuji-vuori Fuji-vuori tammikuussa 2016 Korkein kohta </w:t>
      </w:r>
    </w:p>
    <w:tbl>
      <w:tblPr>
        <w:tblW w:w="10205" w:type="dxa"/>
        <w:jc w:val="left"/>
        <w:tblInd w:w="0" w:type="dxa"/>
        <w:tblLayout w:type="fixed"/>
        <w:tblCellMar>
          <w:top w:w="28" w:type="dxa"/>
          <w:left w:w="28" w:type="dxa"/>
          <w:bottom w:w="28" w:type="dxa"/>
          <w:right w:w="28" w:type="dxa"/>
        </w:tblCellMar>
      </w:tblPr>
      <w:tblGrid>
        <w:gridCol w:w="1617"/>
        <w:gridCol w:w="8588"/>
      </w:tblGrid>
      <w:tr>
        <w:trPr/>
        <w:tc>
          <w:tcPr>
            <w:tcW w:w="1617" w:type="dxa"/>
            <w:tcBorders/>
            <w:vAlign w:val="center"/>
          </w:tcPr>
          <w:p>
            <w:pPr>
              <w:pStyle w:val="TableHeading"/>
              <w:suppressLineNumbers/>
              <w:bidi w:val="0"/>
              <w:spacing w:before="0" w:after="283"/>
              <w:jc w:val="center"/>
              <w:rPr/>
            </w:pPr>
            <w:r>
              <w:rPr/>
              <w:t xml:space="preserve">Korkeusasema </w:t>
            </w:r>
          </w:p>
        </w:tc>
        <w:tc>
          <w:tcPr>
            <w:tcW w:w="8588" w:type="dxa"/>
            <w:tcBorders/>
            <w:vAlign w:val="center"/>
          </w:tcPr>
          <w:p>
            <w:pPr>
              <w:pStyle w:val="TableContents"/>
              <w:bidi w:val="0"/>
              <w:spacing w:before="0" w:after="283"/>
              <w:jc w:val="left"/>
              <w:rPr/>
            </w:pPr>
            <w:r>
              <w:rPr/>
              <w:t xml:space="preserve">3 776,24 metriä (12 389,2 jalkaa). </w:t>
            </w:r>
          </w:p>
        </w:tc>
      </w:tr>
      <w:tr>
        <w:trPr/>
        <w:tc>
          <w:tcPr>
            <w:tcW w:w="1617" w:type="dxa"/>
            <w:tcBorders/>
            <w:vAlign w:val="center"/>
          </w:tcPr>
          <w:p>
            <w:pPr>
              <w:pStyle w:val="TableHeading"/>
              <w:suppressLineNumbers/>
              <w:bidi w:val="0"/>
              <w:spacing w:before="0" w:after="283"/>
              <w:jc w:val="center"/>
              <w:rPr/>
            </w:pPr>
            <w:r>
              <w:rPr/>
              <w:t xml:space="preserve">Prominence </w:t>
            </w:r>
          </w:p>
        </w:tc>
        <w:tc>
          <w:tcPr>
            <w:tcW w:w="8588" w:type="dxa"/>
            <w:tcBorders/>
            <w:vAlign w:val="center"/>
          </w:tcPr>
          <w:p>
            <w:pPr>
              <w:pStyle w:val="TableContents"/>
              <w:bidi w:val="0"/>
              <w:spacing w:before="0" w:after="283"/>
              <w:jc w:val="left"/>
              <w:rPr/>
            </w:pPr>
            <w:r>
              <w:rPr/>
              <w:t xml:space="preserve">3,776 m (12,388 ft) Sijoitus 35. sija </w:t>
            </w:r>
          </w:p>
        </w:tc>
      </w:tr>
      <w:tr>
        <w:trPr/>
        <w:tc>
          <w:tcPr>
            <w:tcW w:w="1617" w:type="dxa"/>
            <w:tcBorders/>
            <w:vAlign w:val="center"/>
          </w:tcPr>
          <w:p>
            <w:pPr>
              <w:pStyle w:val="TableHeading"/>
              <w:suppressLineNumbers/>
              <w:bidi w:val="0"/>
              <w:spacing w:before="0" w:after="283"/>
              <w:jc w:val="center"/>
              <w:rPr/>
            </w:pPr>
            <w:r>
              <w:rPr/>
              <w:t xml:space="preserve">Eristys </w:t>
            </w:r>
          </w:p>
        </w:tc>
        <w:tc>
          <w:tcPr>
            <w:tcW w:w="8588" w:type="dxa"/>
            <w:tcBorders/>
            <w:vAlign w:val="center"/>
          </w:tcPr>
          <w:p>
            <w:pPr>
              <w:pStyle w:val="TableContents"/>
              <w:bidi w:val="0"/>
              <w:spacing w:before="0" w:after="283"/>
              <w:jc w:val="left"/>
              <w:rPr/>
            </w:pPr>
            <w:r>
              <w:rPr/>
              <w:t xml:space="preserve">2,077 kilometriä (1,291 mi) </w:t>
            </w:r>
          </w:p>
        </w:tc>
      </w:tr>
      <w:tr>
        <w:trPr/>
        <w:tc>
          <w:tcPr>
            <w:tcW w:w="1617" w:type="dxa"/>
            <w:tcBorders/>
            <w:vAlign w:val="center"/>
          </w:tcPr>
          <w:p>
            <w:pPr>
              <w:pStyle w:val="TableHeading"/>
              <w:suppressLineNumbers/>
              <w:bidi w:val="0"/>
              <w:spacing w:before="0" w:after="283"/>
              <w:jc w:val="center"/>
              <w:rPr/>
            </w:pPr>
            <w:r>
              <w:rPr/>
              <w:t xml:space="preserve">Luettelo </w:t>
            </w:r>
          </w:p>
        </w:tc>
        <w:tc>
          <w:tcPr>
            <w:tcW w:w="8588" w:type="dxa"/>
            <w:tcBorders/>
            <w:vAlign w:val="center"/>
          </w:tcPr>
          <w:p>
            <w:pPr>
              <w:pStyle w:val="TableContents"/>
              <w:bidi w:val="0"/>
              <w:spacing w:before="0" w:after="283"/>
              <w:jc w:val="left"/>
              <w:rPr/>
            </w:pPr>
            <w:r>
              <w:rPr/>
              <w:t xml:space="preserve">Japanin korkein huippu Erittäin näkyvät huiput Luettelo Japanin vuorista 100 kuuluisaa Japanin vuorta </w:t>
            </w:r>
          </w:p>
        </w:tc>
      </w:tr>
      <w:tr>
        <w:trPr/>
        <w:tc>
          <w:tcPr>
            <w:tcW w:w="1617" w:type="dxa"/>
            <w:tcBorders/>
            <w:vAlign w:val="center"/>
          </w:tcPr>
          <w:p>
            <w:pPr>
              <w:pStyle w:val="TableHeading"/>
              <w:suppressLineNumbers/>
              <w:bidi w:val="0"/>
              <w:spacing w:before="0" w:after="283"/>
              <w:jc w:val="center"/>
              <w:rPr/>
            </w:pPr>
            <w:r>
              <w:rPr/>
              <w:t xml:space="preserve">Koordinaatit </w:t>
            </w:r>
          </w:p>
        </w:tc>
        <w:tc>
          <w:tcPr>
            <w:tcW w:w="8588" w:type="dxa"/>
            <w:tcBorders/>
            <w:vAlign w:val="center"/>
          </w:tcPr>
          <w:p>
            <w:pPr>
              <w:pStyle w:val="TableContents"/>
              <w:bidi w:val="0"/>
              <w:spacing w:before="0" w:after="283"/>
              <w:jc w:val="left"/>
              <w:rPr/>
            </w:pPr>
            <w:r>
              <w:rPr/>
              <w:t xml:space="preserve">35 ° 21 ′ 29''' N 138 ° 43 ′ 52''' E </w:t>
            </w:r>
            <w:r>
              <w:rPr/>
              <w:t xml:space="preserve">/ </w:t>
            </w:r>
            <w:r>
              <w:rPr/>
              <w:t xml:space="preserve">35.35806 ° N 138.73111 ° E </w:t>
            </w:r>
            <w:r>
              <w:rPr/>
              <w:t xml:space="preserve">/ 35.35806; 138.73111 Koordinaatit: 35 ° 21 ′ 29'' N 138 ° 43 ′ 52'' E </w:t>
            </w:r>
            <w:r>
              <w:rPr/>
              <w:t xml:space="preserve">/ </w:t>
            </w:r>
            <w:r>
              <w:rPr/>
              <w:t xml:space="preserve">35.35806 ° N 138.73111 ° E </w:t>
            </w:r>
            <w:r>
              <w:rPr/>
              <w:t xml:space="preserve">/ 35.35806; 138.73111 Nimitys </w:t>
            </w:r>
          </w:p>
        </w:tc>
      </w:tr>
      <w:tr>
        <w:trPr/>
        <w:tc>
          <w:tcPr>
            <w:tcW w:w="1617" w:type="dxa"/>
            <w:tcBorders/>
            <w:vAlign w:val="center"/>
          </w:tcPr>
          <w:p>
            <w:pPr>
              <w:pStyle w:val="TableHeading"/>
              <w:suppressLineNumbers/>
              <w:bidi w:val="0"/>
              <w:spacing w:before="0" w:after="283"/>
              <w:jc w:val="center"/>
              <w:rPr/>
            </w:pPr>
            <w:r>
              <w:rPr/>
              <w:t xml:space="preserve">Ääntäminen </w:t>
            </w:r>
          </w:p>
        </w:tc>
        <w:tc>
          <w:tcPr>
            <w:tcW w:w="8588" w:type="dxa"/>
            <w:tcBorders/>
            <w:vAlign w:val="center"/>
          </w:tcPr>
          <w:p>
            <w:pPr>
              <w:pStyle w:val="TableContents"/>
              <w:bidi w:val="0"/>
              <w:spacing w:before="0" w:after="283"/>
              <w:jc w:val="left"/>
              <w:rPr/>
            </w:pPr>
            <w:r>
              <w:rPr/>
              <w:t xml:space="preserve">(ɸɯꜜdʑisaɴ) Maantiede Fuji-vuori </w:t>
            </w:r>
            <w:r>
              <w:rPr>
                <w:color w:val="A9A9A9"/>
              </w:rPr>
              <w:t xml:space="preserve">Chūbun </w:t>
            </w:r>
            <w:r>
              <w:rPr/>
              <w:t xml:space="preserve">alue, Honshu, Japani </w:t>
            </w:r>
          </w:p>
        </w:tc>
      </w:tr>
      <w:tr>
        <w:trPr/>
        <w:tc>
          <w:tcPr>
            <w:tcW w:w="1617" w:type="dxa"/>
            <w:tcBorders/>
            <w:vAlign w:val="center"/>
          </w:tcPr>
          <w:p>
            <w:pPr>
              <w:pStyle w:val="TableHeading"/>
              <w:suppressLineNumbers/>
              <w:bidi w:val="0"/>
              <w:spacing w:before="0" w:after="283"/>
              <w:jc w:val="center"/>
              <w:rPr/>
            </w:pPr>
            <w:r>
              <w:rPr/>
              <w:t xml:space="preserve">Topo-kartta </w:t>
            </w:r>
          </w:p>
        </w:tc>
        <w:tc>
          <w:tcPr>
            <w:tcW w:w="8588" w:type="dxa"/>
            <w:tcBorders/>
            <w:vAlign w:val="center"/>
          </w:tcPr>
          <w:p>
            <w:pPr>
              <w:pStyle w:val="TableContents"/>
              <w:bidi w:val="0"/>
              <w:spacing w:before="0" w:after="283"/>
              <w:jc w:val="left"/>
              <w:rPr/>
            </w:pPr>
            <w:r>
              <w:rPr/>
              <w:t xml:space="preserve">Paikkatietoviranomainen 25000: 1 </w:t>
            </w:r>
            <w:r>
              <w:rPr/>
              <w:t xml:space="preserve">富士山 </w:t>
            </w:r>
            <w:r>
              <w:rPr/>
              <w:t xml:space="preserve">50000: 1 </w:t>
            </w:r>
            <w:r>
              <w:rPr/>
              <w:t xml:space="preserve">富士山 </w:t>
            </w:r>
            <w:r>
              <w:rPr/>
              <w:t xml:space="preserve">Geologia </w:t>
            </w:r>
          </w:p>
        </w:tc>
      </w:tr>
      <w:tr>
        <w:trPr/>
        <w:tc>
          <w:tcPr>
            <w:tcW w:w="1617" w:type="dxa"/>
            <w:tcBorders/>
            <w:vAlign w:val="center"/>
          </w:tcPr>
          <w:p>
            <w:pPr>
              <w:pStyle w:val="TableHeading"/>
              <w:suppressLineNumbers/>
              <w:bidi w:val="0"/>
              <w:spacing w:before="0" w:after="283"/>
              <w:jc w:val="center"/>
              <w:rPr/>
            </w:pPr>
            <w:r>
              <w:rPr/>
              <w:t xml:space="preserve">Kallion ikä </w:t>
            </w:r>
          </w:p>
        </w:tc>
        <w:tc>
          <w:tcPr>
            <w:tcW w:w="8588" w:type="dxa"/>
            <w:tcBorders/>
            <w:vAlign w:val="center"/>
          </w:tcPr>
          <w:p>
            <w:pPr>
              <w:pStyle w:val="TableContents"/>
              <w:bidi w:val="0"/>
              <w:spacing w:before="0" w:after="283"/>
              <w:jc w:val="left"/>
              <w:rPr/>
            </w:pPr>
            <w:r>
              <w:rPr/>
              <w:t xml:space="preserve">100 000 vuotta </w:t>
            </w:r>
          </w:p>
        </w:tc>
      </w:tr>
      <w:tr>
        <w:trPr/>
        <w:tc>
          <w:tcPr>
            <w:tcW w:w="1617" w:type="dxa"/>
            <w:tcBorders/>
            <w:vAlign w:val="center"/>
          </w:tcPr>
          <w:p>
            <w:pPr>
              <w:pStyle w:val="TableHeading"/>
              <w:suppressLineNumbers/>
              <w:bidi w:val="0"/>
              <w:spacing w:before="0" w:after="283"/>
              <w:jc w:val="center"/>
              <w:rPr/>
            </w:pPr>
            <w:r>
              <w:rPr/>
              <w:t xml:space="preserve">Vuoristotyyppi </w:t>
            </w:r>
          </w:p>
        </w:tc>
        <w:tc>
          <w:tcPr>
            <w:tcW w:w="8588" w:type="dxa"/>
            <w:tcBorders/>
            <w:vAlign w:val="center"/>
          </w:tcPr>
          <w:p>
            <w:pPr>
              <w:pStyle w:val="TableContents"/>
              <w:bidi w:val="0"/>
              <w:spacing w:before="0" w:after="283"/>
              <w:jc w:val="left"/>
              <w:rPr/>
            </w:pPr>
            <w:r>
              <w:rPr/>
              <w:t xml:space="preserve">Stratovulkaanit </w:t>
            </w:r>
          </w:p>
        </w:tc>
      </w:tr>
      <w:tr>
        <w:trPr/>
        <w:tc>
          <w:tcPr>
            <w:tcW w:w="1617" w:type="dxa"/>
            <w:tcBorders/>
            <w:vAlign w:val="center"/>
          </w:tcPr>
          <w:p>
            <w:pPr>
              <w:pStyle w:val="TableHeading"/>
              <w:suppressLineNumbers/>
              <w:bidi w:val="0"/>
              <w:spacing w:before="0" w:after="283"/>
              <w:jc w:val="center"/>
              <w:rPr/>
            </w:pPr>
            <w:r>
              <w:rPr/>
              <w:t xml:space="preserve">Viimeisin purkaus </w:t>
            </w:r>
          </w:p>
        </w:tc>
        <w:tc>
          <w:tcPr>
            <w:tcW w:w="8588" w:type="dxa"/>
            <w:tcBorders/>
            <w:vAlign w:val="center"/>
          </w:tcPr>
          <w:p>
            <w:pPr>
              <w:pStyle w:val="TableContents"/>
              <w:bidi w:val="0"/>
              <w:spacing w:before="0" w:after="283"/>
              <w:jc w:val="left"/>
              <w:rPr/>
            </w:pPr>
            <w:r>
              <w:rPr/>
              <w:t xml:space="preserve">1707-1708 Kiipeily </w:t>
            </w:r>
          </w:p>
        </w:tc>
      </w:tr>
      <w:tr>
        <w:trPr/>
        <w:tc>
          <w:tcPr>
            <w:tcW w:w="1617" w:type="dxa"/>
            <w:tcBorders/>
            <w:vAlign w:val="center"/>
          </w:tcPr>
          <w:p>
            <w:pPr>
              <w:pStyle w:val="TableHeading"/>
              <w:suppressLineNumbers/>
              <w:bidi w:val="0"/>
              <w:spacing w:before="0" w:after="283"/>
              <w:jc w:val="center"/>
              <w:rPr/>
            </w:pPr>
            <w:r>
              <w:rPr/>
              <w:t xml:space="preserve">Ensimmäinen nousu </w:t>
            </w:r>
          </w:p>
        </w:tc>
        <w:tc>
          <w:tcPr>
            <w:tcW w:w="8588" w:type="dxa"/>
            <w:tcBorders/>
            <w:vAlign w:val="center"/>
          </w:tcPr>
          <w:p>
            <w:pPr>
              <w:pStyle w:val="TableContents"/>
              <w:bidi w:val="0"/>
              <w:spacing w:before="0" w:after="283"/>
              <w:jc w:val="left"/>
              <w:rPr/>
            </w:pPr>
            <w:r>
              <w:rPr/>
              <w:t xml:space="preserve">663 En no Odzunu </w:t>
            </w:r>
            <w:r>
              <w:rPr/>
              <w:t xml:space="preserve">(役 </w:t>
            </w:r>
            <w:r>
              <w:rPr/>
              <w:t xml:space="preserve">行者, En no gyoja, En no Odzuno) </w:t>
            </w:r>
          </w:p>
        </w:tc>
      </w:tr>
      <w:tr>
        <w:trPr/>
        <w:tc>
          <w:tcPr>
            <w:tcW w:w="1617" w:type="dxa"/>
            <w:tcBorders/>
            <w:vAlign w:val="center"/>
          </w:tcPr>
          <w:p>
            <w:pPr>
              <w:pStyle w:val="TableHeading"/>
              <w:suppressLineNumbers/>
              <w:bidi w:val="0"/>
              <w:spacing w:before="0" w:after="283"/>
              <w:jc w:val="center"/>
              <w:rPr/>
            </w:pPr>
            <w:r>
              <w:rPr/>
              <w:t xml:space="preserve">Helpoin reitti </w:t>
            </w:r>
          </w:p>
        </w:tc>
        <w:tc>
          <w:tcPr>
            <w:tcW w:w="8588" w:type="dxa"/>
            <w:tcBorders/>
            <w:vAlign w:val="center"/>
          </w:tcPr>
          <w:p>
            <w:pPr>
              <w:pStyle w:val="TableContents"/>
              <w:bidi w:val="0"/>
              <w:spacing w:before="0" w:after="283"/>
              <w:jc w:val="left"/>
              <w:rPr/>
            </w:pPr>
            <w:r>
              <w:rPr/>
              <w:t xml:space="preserve">Patikointi Unescon maailmanperintökohde </w:t>
            </w:r>
          </w:p>
        </w:tc>
      </w:tr>
      <w:tr>
        <w:trPr/>
        <w:tc>
          <w:tcPr>
            <w:tcW w:w="1617" w:type="dxa"/>
            <w:tcBorders/>
            <w:vAlign w:val="center"/>
          </w:tcPr>
          <w:p>
            <w:pPr>
              <w:pStyle w:val="TableHeading"/>
              <w:suppressLineNumbers/>
              <w:bidi w:val="0"/>
              <w:spacing w:before="0" w:after="283"/>
              <w:jc w:val="center"/>
              <w:rPr/>
            </w:pPr>
            <w:r>
              <w:rPr/>
              <w:t xml:space="preserve">Virallinen nimi </w:t>
            </w:r>
          </w:p>
        </w:tc>
        <w:tc>
          <w:tcPr>
            <w:tcW w:w="8588" w:type="dxa"/>
            <w:tcBorders/>
            <w:vAlign w:val="center"/>
          </w:tcPr>
          <w:p>
            <w:pPr>
              <w:pStyle w:val="TableContents"/>
              <w:bidi w:val="0"/>
              <w:spacing w:before="0" w:after="283"/>
              <w:jc w:val="left"/>
              <w:rPr/>
            </w:pPr>
            <w:r>
              <w:rPr/>
              <w:t xml:space="preserve">Fujisan, pyhä paikka ja taiteellisen inspiraation lähde </w:t>
            </w:r>
          </w:p>
        </w:tc>
      </w:tr>
      <w:tr>
        <w:trPr/>
        <w:tc>
          <w:tcPr>
            <w:tcW w:w="1617" w:type="dxa"/>
            <w:tcBorders/>
            <w:vAlign w:val="center"/>
          </w:tcPr>
          <w:p>
            <w:pPr>
              <w:pStyle w:val="TableHeading"/>
              <w:suppressLineNumbers/>
              <w:bidi w:val="0"/>
              <w:spacing w:before="0" w:after="283"/>
              <w:jc w:val="center"/>
              <w:rPr/>
            </w:pPr>
            <w:r>
              <w:rPr/>
              <w:t xml:space="preserve">Kriteerit </w:t>
            </w:r>
          </w:p>
        </w:tc>
        <w:tc>
          <w:tcPr>
            <w:tcW w:w="8588" w:type="dxa"/>
            <w:tcBorders/>
            <w:vAlign w:val="center"/>
          </w:tcPr>
          <w:p>
            <w:pPr>
              <w:pStyle w:val="TableContents"/>
              <w:bidi w:val="0"/>
              <w:spacing w:before="0" w:after="283"/>
              <w:jc w:val="left"/>
              <w:rPr/>
            </w:pPr>
            <w:r>
              <w:rPr/>
              <w:t xml:space="preserve">Kulttuurinen: (iii), (vi) </w:t>
            </w:r>
          </w:p>
        </w:tc>
      </w:tr>
      <w:tr>
        <w:trPr/>
        <w:tc>
          <w:tcPr>
            <w:tcW w:w="1617" w:type="dxa"/>
            <w:tcBorders/>
            <w:vAlign w:val="center"/>
          </w:tcPr>
          <w:p>
            <w:pPr>
              <w:pStyle w:val="TableHeading"/>
              <w:suppressLineNumbers/>
              <w:bidi w:val="0"/>
              <w:spacing w:before="0" w:after="283"/>
              <w:jc w:val="center"/>
              <w:rPr/>
            </w:pPr>
            <w:r>
              <w:rPr/>
              <w:t xml:space="preserve">Viite </w:t>
            </w:r>
          </w:p>
        </w:tc>
        <w:tc>
          <w:tcPr>
            <w:tcW w:w="8588" w:type="dxa"/>
            <w:tcBorders/>
            <w:vAlign w:val="center"/>
          </w:tcPr>
          <w:p>
            <w:pPr>
              <w:pStyle w:val="TableContents"/>
              <w:bidi w:val="0"/>
              <w:spacing w:before="0" w:after="283"/>
              <w:jc w:val="left"/>
              <w:rPr/>
            </w:pPr>
            <w:r>
              <w:rPr/>
              <w:t xml:space="preserve">1418 </w:t>
            </w:r>
          </w:p>
        </w:tc>
      </w:tr>
      <w:tr>
        <w:trPr/>
        <w:tc>
          <w:tcPr>
            <w:tcW w:w="1617" w:type="dxa"/>
            <w:tcBorders/>
            <w:vAlign w:val="center"/>
          </w:tcPr>
          <w:p>
            <w:pPr>
              <w:pStyle w:val="TableHeading"/>
              <w:suppressLineNumbers/>
              <w:bidi w:val="0"/>
              <w:spacing w:before="0" w:after="283"/>
              <w:jc w:val="center"/>
              <w:rPr/>
            </w:pPr>
            <w:r>
              <w:rPr/>
              <w:t xml:space="preserve">Kirjoitus </w:t>
            </w:r>
          </w:p>
        </w:tc>
        <w:tc>
          <w:tcPr>
            <w:tcW w:w="8588" w:type="dxa"/>
            <w:tcBorders/>
            <w:vAlign w:val="center"/>
          </w:tcPr>
          <w:p>
            <w:pPr>
              <w:pStyle w:val="TableContents"/>
              <w:bidi w:val="0"/>
              <w:spacing w:before="0" w:after="283"/>
              <w:jc w:val="left"/>
              <w:rPr/>
            </w:pPr>
            <w:r>
              <w:rPr/>
              <w:t xml:space="preserve">2013 (37. istunto)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japanin honshusaaren keskiosassa sijaitseva Fugi-vuori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Fuji-vuori Fuji-vuori maaliskuussa 2016 Korkein kohta </w:t>
      </w:r>
    </w:p>
    <w:tbl>
      <w:tblPr>
        <w:tblW w:w="10205" w:type="dxa"/>
        <w:jc w:val="left"/>
        <w:tblInd w:w="0" w:type="dxa"/>
        <w:tblLayout w:type="fixed"/>
        <w:tblCellMar>
          <w:top w:w="28" w:type="dxa"/>
          <w:left w:w="28" w:type="dxa"/>
          <w:bottom w:w="28" w:type="dxa"/>
          <w:right w:w="28" w:type="dxa"/>
        </w:tblCellMar>
      </w:tblPr>
      <w:tblGrid>
        <w:gridCol w:w="1617"/>
        <w:gridCol w:w="8588"/>
      </w:tblGrid>
      <w:tr>
        <w:trPr/>
        <w:tc>
          <w:tcPr>
            <w:tcW w:w="1617" w:type="dxa"/>
            <w:tcBorders/>
            <w:vAlign w:val="center"/>
          </w:tcPr>
          <w:p>
            <w:pPr>
              <w:pStyle w:val="TableHeading"/>
              <w:suppressLineNumbers/>
              <w:bidi w:val="0"/>
              <w:spacing w:before="0" w:after="283"/>
              <w:jc w:val="center"/>
              <w:rPr/>
            </w:pPr>
            <w:r>
              <w:rPr/>
              <w:t xml:space="preserve">Korkeusasema </w:t>
            </w:r>
          </w:p>
        </w:tc>
        <w:tc>
          <w:tcPr>
            <w:tcW w:w="8588" w:type="dxa"/>
            <w:tcBorders/>
            <w:vAlign w:val="center"/>
          </w:tcPr>
          <w:p>
            <w:pPr>
              <w:pStyle w:val="TableContents"/>
              <w:bidi w:val="0"/>
              <w:spacing w:before="0" w:after="283"/>
              <w:jc w:val="left"/>
              <w:rPr/>
            </w:pPr>
            <w:r>
              <w:rPr/>
              <w:t xml:space="preserve">3 776,24 metriä (12 389,2 jalkaa). </w:t>
            </w:r>
          </w:p>
        </w:tc>
      </w:tr>
      <w:tr>
        <w:trPr/>
        <w:tc>
          <w:tcPr>
            <w:tcW w:w="1617" w:type="dxa"/>
            <w:tcBorders/>
            <w:vAlign w:val="center"/>
          </w:tcPr>
          <w:p>
            <w:pPr>
              <w:pStyle w:val="TableHeading"/>
              <w:suppressLineNumbers/>
              <w:bidi w:val="0"/>
              <w:spacing w:before="0" w:after="283"/>
              <w:jc w:val="center"/>
              <w:rPr/>
            </w:pPr>
            <w:r>
              <w:rPr/>
              <w:t xml:space="preserve">Prominence </w:t>
            </w:r>
          </w:p>
        </w:tc>
        <w:tc>
          <w:tcPr>
            <w:tcW w:w="8588" w:type="dxa"/>
            <w:tcBorders/>
            <w:vAlign w:val="center"/>
          </w:tcPr>
          <w:p>
            <w:pPr>
              <w:pStyle w:val="TableContents"/>
              <w:bidi w:val="0"/>
              <w:spacing w:before="0" w:after="283"/>
              <w:jc w:val="left"/>
              <w:rPr/>
            </w:pPr>
            <w:r>
              <w:rPr/>
              <w:t xml:space="preserve">3,776 m (12,388 ft) Sijoitus 35. sija </w:t>
            </w:r>
          </w:p>
        </w:tc>
      </w:tr>
      <w:tr>
        <w:trPr/>
        <w:tc>
          <w:tcPr>
            <w:tcW w:w="1617" w:type="dxa"/>
            <w:tcBorders/>
            <w:vAlign w:val="center"/>
          </w:tcPr>
          <w:p>
            <w:pPr>
              <w:pStyle w:val="TableHeading"/>
              <w:suppressLineNumbers/>
              <w:bidi w:val="0"/>
              <w:spacing w:before="0" w:after="283"/>
              <w:jc w:val="center"/>
              <w:rPr/>
            </w:pPr>
            <w:r>
              <w:rPr/>
              <w:t xml:space="preserve">Eristys </w:t>
            </w:r>
          </w:p>
        </w:tc>
        <w:tc>
          <w:tcPr>
            <w:tcW w:w="8588" w:type="dxa"/>
            <w:tcBorders/>
            <w:vAlign w:val="center"/>
          </w:tcPr>
          <w:p>
            <w:pPr>
              <w:pStyle w:val="TableContents"/>
              <w:bidi w:val="0"/>
              <w:spacing w:before="0" w:after="283"/>
              <w:jc w:val="left"/>
              <w:rPr/>
            </w:pPr>
            <w:r>
              <w:rPr/>
              <w:t xml:space="preserve">2,077 kilometriä (1,291 mi) </w:t>
            </w:r>
          </w:p>
        </w:tc>
      </w:tr>
      <w:tr>
        <w:trPr/>
        <w:tc>
          <w:tcPr>
            <w:tcW w:w="1617" w:type="dxa"/>
            <w:tcBorders/>
            <w:vAlign w:val="center"/>
          </w:tcPr>
          <w:p>
            <w:pPr>
              <w:pStyle w:val="TableHeading"/>
              <w:suppressLineNumbers/>
              <w:bidi w:val="0"/>
              <w:spacing w:before="0" w:after="283"/>
              <w:jc w:val="center"/>
              <w:rPr/>
            </w:pPr>
            <w:r>
              <w:rPr/>
              <w:t xml:space="preserve">Luettelo </w:t>
            </w:r>
          </w:p>
        </w:tc>
        <w:tc>
          <w:tcPr>
            <w:tcW w:w="8588" w:type="dxa"/>
            <w:tcBorders/>
            <w:vAlign w:val="center"/>
          </w:tcPr>
          <w:p>
            <w:pPr>
              <w:pStyle w:val="TableContents"/>
              <w:bidi w:val="0"/>
              <w:spacing w:before="0" w:after="283"/>
              <w:jc w:val="left"/>
              <w:rPr/>
            </w:pPr>
            <w:r>
              <w:rPr/>
              <w:t xml:space="preserve">Japanin korkein huippu Erittäin näkyvät huiput Luettelo Japanin vuorista 100 kuuluisaa Japanin vuorta </w:t>
            </w:r>
          </w:p>
        </w:tc>
      </w:tr>
      <w:tr>
        <w:trPr/>
        <w:tc>
          <w:tcPr>
            <w:tcW w:w="1617" w:type="dxa"/>
            <w:tcBorders/>
            <w:vAlign w:val="center"/>
          </w:tcPr>
          <w:p>
            <w:pPr>
              <w:pStyle w:val="TableHeading"/>
              <w:suppressLineNumbers/>
              <w:bidi w:val="0"/>
              <w:spacing w:before="0" w:after="283"/>
              <w:jc w:val="center"/>
              <w:rPr/>
            </w:pPr>
            <w:r>
              <w:rPr/>
              <w:t xml:space="preserve">Koordinaatit </w:t>
            </w:r>
          </w:p>
        </w:tc>
        <w:tc>
          <w:tcPr>
            <w:tcW w:w="8588" w:type="dxa"/>
            <w:tcBorders/>
            <w:vAlign w:val="center"/>
          </w:tcPr>
          <w:p>
            <w:pPr>
              <w:pStyle w:val="TableContents"/>
              <w:bidi w:val="0"/>
              <w:spacing w:before="0" w:after="283"/>
              <w:jc w:val="left"/>
              <w:rPr/>
            </w:pPr>
            <w:r>
              <w:rPr/>
              <w:t xml:space="preserve">35 ° 21 ′ 29''' N 138 ° 43 ′ 52''' E </w:t>
            </w:r>
            <w:r>
              <w:rPr/>
              <w:t xml:space="preserve">/ </w:t>
            </w:r>
            <w:r>
              <w:rPr/>
              <w:t xml:space="preserve">35.35806 ° N 138.73111 ° E </w:t>
            </w:r>
            <w:r>
              <w:rPr/>
              <w:t xml:space="preserve">/ 35.35806; 138.73111 Koordinaatit: 35 ° 21 ′ 29'' N 138 ° 43 ′ 52'' E </w:t>
            </w:r>
            <w:r>
              <w:rPr/>
              <w:t xml:space="preserve">/ </w:t>
            </w:r>
            <w:r>
              <w:rPr/>
              <w:t xml:space="preserve">35.35806 ° N 138.73111 ° E </w:t>
            </w:r>
            <w:r>
              <w:rPr/>
              <w:t xml:space="preserve">/ 35.35806; 138.73111 Nimitys </w:t>
            </w:r>
          </w:p>
        </w:tc>
      </w:tr>
      <w:tr>
        <w:trPr/>
        <w:tc>
          <w:tcPr>
            <w:tcW w:w="1617" w:type="dxa"/>
            <w:tcBorders/>
            <w:vAlign w:val="center"/>
          </w:tcPr>
          <w:p>
            <w:pPr>
              <w:pStyle w:val="TableHeading"/>
              <w:suppressLineNumbers/>
              <w:bidi w:val="0"/>
              <w:spacing w:before="0" w:after="283"/>
              <w:jc w:val="center"/>
              <w:rPr/>
            </w:pPr>
            <w:r>
              <w:rPr/>
              <w:t xml:space="preserve">Ääntäminen </w:t>
            </w:r>
          </w:p>
        </w:tc>
        <w:tc>
          <w:tcPr>
            <w:tcW w:w="8588" w:type="dxa"/>
            <w:tcBorders/>
            <w:vAlign w:val="center"/>
          </w:tcPr>
          <w:p>
            <w:pPr>
              <w:pStyle w:val="TableContents"/>
              <w:bidi w:val="0"/>
              <w:spacing w:before="0" w:after="283"/>
              <w:jc w:val="left"/>
              <w:rPr/>
            </w:pPr>
            <w:r>
              <w:rPr/>
              <w:t xml:space="preserve">(ɸɯꜜdʑisaɴ) Maantiede Fuji-vuori Chūbun alue, Honshu, Japani </w:t>
            </w:r>
          </w:p>
        </w:tc>
      </w:tr>
      <w:tr>
        <w:trPr/>
        <w:tc>
          <w:tcPr>
            <w:tcW w:w="1617" w:type="dxa"/>
            <w:tcBorders/>
            <w:vAlign w:val="center"/>
          </w:tcPr>
          <w:p>
            <w:pPr>
              <w:pStyle w:val="TableHeading"/>
              <w:suppressLineNumbers/>
              <w:bidi w:val="0"/>
              <w:spacing w:before="0" w:after="283"/>
              <w:jc w:val="center"/>
              <w:rPr/>
            </w:pPr>
            <w:r>
              <w:rPr/>
              <w:t xml:space="preserve">Topo-kartta </w:t>
            </w:r>
          </w:p>
        </w:tc>
        <w:tc>
          <w:tcPr>
            <w:tcW w:w="8588" w:type="dxa"/>
            <w:tcBorders/>
            <w:vAlign w:val="center"/>
          </w:tcPr>
          <w:p>
            <w:pPr>
              <w:pStyle w:val="TableContents"/>
              <w:bidi w:val="0"/>
              <w:spacing w:before="0" w:after="283"/>
              <w:jc w:val="left"/>
              <w:rPr/>
            </w:pPr>
            <w:r>
              <w:rPr/>
              <w:t xml:space="preserve">Paikkatietoviranomainen 25000: 1 </w:t>
            </w:r>
            <w:r>
              <w:rPr/>
              <w:t xml:space="preserve">富士山 </w:t>
            </w:r>
            <w:r>
              <w:rPr/>
              <w:t xml:space="preserve">50000: 1 </w:t>
            </w:r>
            <w:r>
              <w:rPr/>
              <w:t xml:space="preserve">富士山 </w:t>
            </w:r>
            <w:r>
              <w:rPr/>
              <w:t xml:space="preserve">Geologia </w:t>
            </w:r>
          </w:p>
        </w:tc>
      </w:tr>
      <w:tr>
        <w:trPr/>
        <w:tc>
          <w:tcPr>
            <w:tcW w:w="1617" w:type="dxa"/>
            <w:tcBorders/>
            <w:vAlign w:val="center"/>
          </w:tcPr>
          <w:p>
            <w:pPr>
              <w:pStyle w:val="TableHeading"/>
              <w:suppressLineNumbers/>
              <w:bidi w:val="0"/>
              <w:spacing w:before="0" w:after="283"/>
              <w:jc w:val="center"/>
              <w:rPr/>
            </w:pPr>
            <w:r>
              <w:rPr/>
              <w:t xml:space="preserve">Kallion ikä </w:t>
            </w:r>
          </w:p>
        </w:tc>
        <w:tc>
          <w:tcPr>
            <w:tcW w:w="8588" w:type="dxa"/>
            <w:tcBorders/>
            <w:vAlign w:val="center"/>
          </w:tcPr>
          <w:p>
            <w:pPr>
              <w:pStyle w:val="TableContents"/>
              <w:bidi w:val="0"/>
              <w:spacing w:before="0" w:after="283"/>
              <w:jc w:val="left"/>
              <w:rPr/>
            </w:pPr>
            <w:r>
              <w:rPr/>
              <w:t xml:space="preserve">100 000 vuotta </w:t>
            </w:r>
          </w:p>
        </w:tc>
      </w:tr>
      <w:tr>
        <w:trPr/>
        <w:tc>
          <w:tcPr>
            <w:tcW w:w="1617" w:type="dxa"/>
            <w:tcBorders/>
            <w:vAlign w:val="center"/>
          </w:tcPr>
          <w:p>
            <w:pPr>
              <w:pStyle w:val="TableHeading"/>
              <w:suppressLineNumbers/>
              <w:bidi w:val="0"/>
              <w:spacing w:before="0" w:after="283"/>
              <w:jc w:val="center"/>
              <w:rPr/>
            </w:pPr>
            <w:r>
              <w:rPr/>
              <w:t xml:space="preserve">Vuoristotyyppi </w:t>
            </w:r>
          </w:p>
        </w:tc>
        <w:tc>
          <w:tcPr>
            <w:tcW w:w="8588" w:type="dxa"/>
            <w:tcBorders/>
            <w:vAlign w:val="center"/>
          </w:tcPr>
          <w:p>
            <w:pPr>
              <w:pStyle w:val="TableContents"/>
              <w:bidi w:val="0"/>
              <w:spacing w:before="0" w:after="283"/>
              <w:jc w:val="left"/>
              <w:rPr/>
            </w:pPr>
            <w:r>
              <w:rPr/>
              <w:t xml:space="preserve">Stratovulkaanit </w:t>
            </w:r>
          </w:p>
        </w:tc>
      </w:tr>
      <w:tr>
        <w:trPr/>
        <w:tc>
          <w:tcPr>
            <w:tcW w:w="1617" w:type="dxa"/>
            <w:tcBorders/>
            <w:vAlign w:val="center"/>
          </w:tcPr>
          <w:p>
            <w:pPr>
              <w:pStyle w:val="TableHeading"/>
              <w:suppressLineNumbers/>
              <w:bidi w:val="0"/>
              <w:spacing w:before="0" w:after="283"/>
              <w:jc w:val="center"/>
              <w:rPr/>
            </w:pPr>
            <w:r>
              <w:rPr/>
              <w:t xml:space="preserve">Viimeisin purkaus </w:t>
            </w:r>
          </w:p>
        </w:tc>
        <w:tc>
          <w:tcPr>
            <w:tcW w:w="8588" w:type="dxa"/>
            <w:tcBorders/>
            <w:vAlign w:val="center"/>
          </w:tcPr>
          <w:p>
            <w:pPr>
              <w:pStyle w:val="TableContents"/>
              <w:bidi w:val="0"/>
              <w:spacing w:before="0" w:after="283"/>
              <w:jc w:val="left"/>
              <w:rPr/>
            </w:pPr>
            <w:r>
              <w:rPr/>
              <w:t xml:space="preserve">1707-1708 Kiipeily </w:t>
            </w:r>
          </w:p>
        </w:tc>
      </w:tr>
      <w:tr>
        <w:trPr/>
        <w:tc>
          <w:tcPr>
            <w:tcW w:w="1617" w:type="dxa"/>
            <w:tcBorders/>
            <w:vAlign w:val="center"/>
          </w:tcPr>
          <w:p>
            <w:pPr>
              <w:pStyle w:val="TableHeading"/>
              <w:suppressLineNumbers/>
              <w:bidi w:val="0"/>
              <w:spacing w:before="0" w:after="283"/>
              <w:jc w:val="center"/>
              <w:rPr/>
            </w:pPr>
            <w:r>
              <w:rPr/>
              <w:t xml:space="preserve">Ensimmäinen nousu </w:t>
            </w:r>
          </w:p>
        </w:tc>
        <w:tc>
          <w:tcPr>
            <w:tcW w:w="8588" w:type="dxa"/>
            <w:tcBorders/>
            <w:vAlign w:val="center"/>
          </w:tcPr>
          <w:p>
            <w:pPr>
              <w:pStyle w:val="TableContents"/>
              <w:bidi w:val="0"/>
              <w:spacing w:before="0" w:after="283"/>
              <w:jc w:val="left"/>
              <w:rPr/>
            </w:pPr>
            <w:r>
              <w:rPr/>
              <w:t xml:space="preserve">663 </w:t>
            </w:r>
            <w:r>
              <w:rPr>
                <w:color w:val="A9A9A9"/>
              </w:rPr>
              <w:t xml:space="preserve">En no Odzunu </w:t>
            </w:r>
            <w:r>
              <w:rPr/>
              <w:t xml:space="preserve">(役 </w:t>
            </w:r>
            <w:r>
              <w:rPr/>
              <w:t xml:space="preserve">行者, En no gyoja, En no Odzuno) </w:t>
            </w:r>
          </w:p>
        </w:tc>
      </w:tr>
      <w:tr>
        <w:trPr/>
        <w:tc>
          <w:tcPr>
            <w:tcW w:w="1617" w:type="dxa"/>
            <w:tcBorders/>
            <w:vAlign w:val="center"/>
          </w:tcPr>
          <w:p>
            <w:pPr>
              <w:pStyle w:val="TableHeading"/>
              <w:suppressLineNumbers/>
              <w:bidi w:val="0"/>
              <w:spacing w:before="0" w:after="283"/>
              <w:jc w:val="center"/>
              <w:rPr/>
            </w:pPr>
            <w:r>
              <w:rPr/>
              <w:t xml:space="preserve">Helpoin reitti </w:t>
            </w:r>
          </w:p>
        </w:tc>
        <w:tc>
          <w:tcPr>
            <w:tcW w:w="8588" w:type="dxa"/>
            <w:tcBorders/>
            <w:vAlign w:val="center"/>
          </w:tcPr>
          <w:p>
            <w:pPr>
              <w:pStyle w:val="TableContents"/>
              <w:bidi w:val="0"/>
              <w:spacing w:before="0" w:after="283"/>
              <w:jc w:val="left"/>
              <w:rPr/>
            </w:pPr>
            <w:r>
              <w:rPr/>
              <w:t xml:space="preserve">Patikointi Unescon maailmanperintökohde </w:t>
            </w:r>
          </w:p>
        </w:tc>
      </w:tr>
      <w:tr>
        <w:trPr/>
        <w:tc>
          <w:tcPr>
            <w:tcW w:w="1617" w:type="dxa"/>
            <w:tcBorders/>
            <w:vAlign w:val="center"/>
          </w:tcPr>
          <w:p>
            <w:pPr>
              <w:pStyle w:val="TableHeading"/>
              <w:suppressLineNumbers/>
              <w:bidi w:val="0"/>
              <w:spacing w:before="0" w:after="283"/>
              <w:jc w:val="center"/>
              <w:rPr/>
            </w:pPr>
            <w:r>
              <w:rPr/>
              <w:t xml:space="preserve">Virallinen nimi </w:t>
            </w:r>
          </w:p>
        </w:tc>
        <w:tc>
          <w:tcPr>
            <w:tcW w:w="8588" w:type="dxa"/>
            <w:tcBorders/>
            <w:vAlign w:val="center"/>
          </w:tcPr>
          <w:p>
            <w:pPr>
              <w:pStyle w:val="TableContents"/>
              <w:bidi w:val="0"/>
              <w:spacing w:before="0" w:after="283"/>
              <w:jc w:val="left"/>
              <w:rPr/>
            </w:pPr>
            <w:r>
              <w:rPr/>
              <w:t xml:space="preserve">Fujisan, pyhä paikka ja taiteellisen inspiraation lähde </w:t>
            </w:r>
          </w:p>
        </w:tc>
      </w:tr>
      <w:tr>
        <w:trPr/>
        <w:tc>
          <w:tcPr>
            <w:tcW w:w="1617" w:type="dxa"/>
            <w:tcBorders/>
            <w:vAlign w:val="center"/>
          </w:tcPr>
          <w:p>
            <w:pPr>
              <w:pStyle w:val="TableHeading"/>
              <w:suppressLineNumbers/>
              <w:bidi w:val="0"/>
              <w:spacing w:before="0" w:after="283"/>
              <w:jc w:val="center"/>
              <w:rPr/>
            </w:pPr>
            <w:r>
              <w:rPr/>
              <w:t xml:space="preserve">Kriteerit </w:t>
            </w:r>
          </w:p>
        </w:tc>
        <w:tc>
          <w:tcPr>
            <w:tcW w:w="8588" w:type="dxa"/>
            <w:tcBorders/>
            <w:vAlign w:val="center"/>
          </w:tcPr>
          <w:p>
            <w:pPr>
              <w:pStyle w:val="TableContents"/>
              <w:bidi w:val="0"/>
              <w:spacing w:before="0" w:after="283"/>
              <w:jc w:val="left"/>
              <w:rPr/>
            </w:pPr>
            <w:r>
              <w:rPr/>
              <w:t xml:space="preserve">Kulttuurinen: iii, vi </w:t>
            </w:r>
          </w:p>
        </w:tc>
      </w:tr>
      <w:tr>
        <w:trPr/>
        <w:tc>
          <w:tcPr>
            <w:tcW w:w="1617" w:type="dxa"/>
            <w:tcBorders/>
            <w:vAlign w:val="center"/>
          </w:tcPr>
          <w:p>
            <w:pPr>
              <w:pStyle w:val="TableHeading"/>
              <w:suppressLineNumbers/>
              <w:bidi w:val="0"/>
              <w:spacing w:before="0" w:after="283"/>
              <w:jc w:val="center"/>
              <w:rPr/>
            </w:pPr>
            <w:r>
              <w:rPr/>
              <w:t xml:space="preserve">Viite </w:t>
            </w:r>
          </w:p>
        </w:tc>
        <w:tc>
          <w:tcPr>
            <w:tcW w:w="8588" w:type="dxa"/>
            <w:tcBorders/>
            <w:vAlign w:val="center"/>
          </w:tcPr>
          <w:p>
            <w:pPr>
              <w:pStyle w:val="TableContents"/>
              <w:bidi w:val="0"/>
              <w:spacing w:before="0" w:after="283"/>
              <w:jc w:val="left"/>
              <w:rPr/>
            </w:pPr>
            <w:r>
              <w:rPr/>
              <w:t xml:space="preserve">1418 </w:t>
            </w:r>
          </w:p>
        </w:tc>
      </w:tr>
      <w:tr>
        <w:trPr/>
        <w:tc>
          <w:tcPr>
            <w:tcW w:w="1617" w:type="dxa"/>
            <w:tcBorders/>
            <w:vAlign w:val="center"/>
          </w:tcPr>
          <w:p>
            <w:pPr>
              <w:pStyle w:val="TableHeading"/>
              <w:suppressLineNumbers/>
              <w:bidi w:val="0"/>
              <w:spacing w:before="0" w:after="283"/>
              <w:jc w:val="center"/>
              <w:rPr/>
            </w:pPr>
            <w:r>
              <w:rPr/>
              <w:t xml:space="preserve">Kirjoitus </w:t>
            </w:r>
          </w:p>
        </w:tc>
        <w:tc>
          <w:tcPr>
            <w:tcW w:w="8588" w:type="dxa"/>
            <w:tcBorders/>
            <w:vAlign w:val="center"/>
          </w:tcPr>
          <w:p>
            <w:pPr>
              <w:pStyle w:val="TableContents"/>
              <w:bidi w:val="0"/>
              <w:spacing w:before="0" w:after="283"/>
              <w:jc w:val="left"/>
              <w:rPr/>
            </w:pPr>
            <w:r>
              <w:rPr/>
              <w:t xml:space="preserve">2013 (37. istunto) </w:t>
            </w:r>
          </w:p>
        </w:tc>
      </w:tr>
      <w:tr>
        <w:trPr/>
        <w:tc>
          <w:tcPr>
            <w:tcW w:w="1617" w:type="dxa"/>
            <w:tcBorders/>
            <w:vAlign w:val="center"/>
          </w:tcPr>
          <w:p>
            <w:pPr>
              <w:pStyle w:val="TableHeading"/>
              <w:suppressLineNumbers/>
              <w:bidi w:val="0"/>
              <w:spacing w:before="0" w:after="283"/>
              <w:jc w:val="center"/>
              <w:rPr/>
            </w:pPr>
            <w:r>
              <w:rPr/>
              <w:t xml:space="preserve">Alue </w:t>
            </w:r>
          </w:p>
        </w:tc>
        <w:tc>
          <w:tcPr>
            <w:tcW w:w="8588" w:type="dxa"/>
            <w:tcBorders/>
            <w:vAlign w:val="center"/>
          </w:tcPr>
          <w:p>
            <w:pPr>
              <w:pStyle w:val="TableContents"/>
              <w:bidi w:val="0"/>
              <w:spacing w:before="0" w:after="283"/>
              <w:jc w:val="left"/>
              <w:rPr/>
            </w:pPr>
            <w:r>
              <w:rPr/>
              <w:t xml:space="preserve">20 702,1 ha </w:t>
            </w:r>
          </w:p>
        </w:tc>
      </w:tr>
      <w:tr>
        <w:trPr/>
        <w:tc>
          <w:tcPr>
            <w:tcW w:w="1617" w:type="dxa"/>
            <w:tcBorders/>
            <w:vAlign w:val="center"/>
          </w:tcPr>
          <w:p>
            <w:pPr>
              <w:pStyle w:val="TableHeading"/>
              <w:suppressLineNumbers/>
              <w:bidi w:val="0"/>
              <w:spacing w:before="0" w:after="283"/>
              <w:jc w:val="center"/>
              <w:rPr/>
            </w:pPr>
            <w:r>
              <w:rPr/>
              <w:t xml:space="preserve">Puskurivyöhyke </w:t>
            </w:r>
          </w:p>
        </w:tc>
        <w:tc>
          <w:tcPr>
            <w:tcW w:w="8588" w:type="dxa"/>
            <w:tcBorders/>
            <w:vAlign w:val="center"/>
          </w:tcPr>
          <w:p>
            <w:pPr>
              <w:pStyle w:val="TableContents"/>
              <w:bidi w:val="0"/>
              <w:spacing w:before="0" w:after="283"/>
              <w:jc w:val="left"/>
              <w:rPr/>
            </w:pPr>
            <w:r>
              <w:rPr/>
              <w:t xml:space="preserve">49 627,7 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kiipesi ensimmäisenä Fuji-vuorelle?</w:t>
      </w:r>
    </w:p>
    <w:p>
      <w:pPr>
        <w:pStyle w:val="TextBody"/>
        <w:bidi w:val="0"/>
        <w:jc w:val="left"/>
        <w:rPr>
          <w:b/>
          <w:u w:val="single"/>
          <w:shd w:val="clear" w:fill="FFFF00"/>
        </w:rPr>
      </w:pPr>
      <w:r>
        <w:rPr>
          <w:b/>
          <w:u w:val="single"/>
          <w:shd w:val="clear" w:fill="FFFF00"/>
        </w:rPr>
        <w:t xml:space="preserve">Asiakirjan numero 3699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Todetut varannot (miljoonaa tynnyriä) U.S. EIA (vuoden 2017 alku) OPEC (vuoden 2015 loppu) BP (vuoden 2015 loppu) Muut Vuodet, kunnes varannot loppuvat. </w:t>
      </w:r>
    </w:p>
    <w:tbl>
      <w:tblPr>
        <w:tblW w:w="10856" w:type="dxa"/>
        <w:jc w:val="left"/>
        <w:tblInd w:w="0" w:type="dxa"/>
        <w:tblLayout w:type="fixed"/>
        <w:tblCellMar>
          <w:top w:w="28" w:type="dxa"/>
          <w:left w:w="28" w:type="dxa"/>
          <w:bottom w:w="28" w:type="dxa"/>
          <w:right w:w="28" w:type="dxa"/>
        </w:tblCellMar>
      </w:tblPr>
      <w:tblGrid>
        <w:gridCol w:w="1426"/>
        <w:gridCol w:w="676"/>
        <w:gridCol w:w="1066"/>
        <w:gridCol w:w="676"/>
        <w:gridCol w:w="1066"/>
        <w:gridCol w:w="676"/>
        <w:gridCol w:w="1066"/>
        <w:gridCol w:w="1201"/>
        <w:gridCol w:w="1006"/>
        <w:gridCol w:w="1246"/>
        <w:gridCol w:w="751"/>
      </w:tblGrid>
      <w:tr>
        <w:trPr/>
        <w:tc>
          <w:tcPr>
            <w:tcW w:w="1426" w:type="dxa"/>
            <w:tcBorders/>
            <w:vAlign w:val="center"/>
          </w:tcPr>
          <w:p>
            <w:pPr>
              <w:pStyle w:val="TableHeading"/>
              <w:suppressLineNumbers/>
              <w:bidi w:val="0"/>
              <w:spacing w:before="0" w:after="283"/>
              <w:jc w:val="center"/>
              <w:rPr/>
            </w:pPr>
            <w:r>
              <w:rPr/>
              <w:t xml:space="preserve">Maa </w:t>
            </w:r>
          </w:p>
        </w:tc>
        <w:tc>
          <w:tcPr>
            <w:tcW w:w="676" w:type="dxa"/>
            <w:tcBorders/>
            <w:vAlign w:val="center"/>
          </w:tcPr>
          <w:p>
            <w:pPr>
              <w:pStyle w:val="TableHeading"/>
              <w:suppressLineNumbers/>
              <w:bidi w:val="0"/>
              <w:spacing w:before="0" w:after="283"/>
              <w:jc w:val="center"/>
              <w:rPr/>
            </w:pPr>
            <w:r>
              <w:rPr/>
              <w:t xml:space="preserve">Sijoitus </w:t>
            </w:r>
          </w:p>
        </w:tc>
        <w:tc>
          <w:tcPr>
            <w:tcW w:w="1066" w:type="dxa"/>
            <w:tcBorders/>
            <w:vAlign w:val="center"/>
          </w:tcPr>
          <w:p>
            <w:pPr>
              <w:pStyle w:val="TableHeading"/>
              <w:suppressLineNumbers/>
              <w:bidi w:val="0"/>
              <w:spacing w:before="0" w:after="283"/>
              <w:jc w:val="center"/>
              <w:rPr/>
            </w:pPr>
            <w:r>
              <w:rPr/>
              <w:t xml:space="preserve">Varaukset </w:t>
            </w:r>
          </w:p>
        </w:tc>
        <w:tc>
          <w:tcPr>
            <w:tcW w:w="676" w:type="dxa"/>
            <w:tcBorders/>
            <w:vAlign w:val="center"/>
          </w:tcPr>
          <w:p>
            <w:pPr>
              <w:pStyle w:val="TableHeading"/>
              <w:suppressLineNumbers/>
              <w:bidi w:val="0"/>
              <w:spacing w:before="0" w:after="283"/>
              <w:jc w:val="center"/>
              <w:rPr/>
            </w:pPr>
            <w:r>
              <w:rPr/>
              <w:t xml:space="preserve">Sijoitus </w:t>
            </w:r>
          </w:p>
        </w:tc>
        <w:tc>
          <w:tcPr>
            <w:tcW w:w="1066" w:type="dxa"/>
            <w:tcBorders/>
            <w:vAlign w:val="center"/>
          </w:tcPr>
          <w:p>
            <w:pPr>
              <w:pStyle w:val="TableHeading"/>
              <w:suppressLineNumbers/>
              <w:bidi w:val="0"/>
              <w:spacing w:before="0" w:after="283"/>
              <w:jc w:val="center"/>
              <w:rPr/>
            </w:pPr>
            <w:r>
              <w:rPr/>
              <w:t xml:space="preserve">Varaukset </w:t>
            </w:r>
          </w:p>
        </w:tc>
        <w:tc>
          <w:tcPr>
            <w:tcW w:w="676" w:type="dxa"/>
            <w:tcBorders/>
            <w:vAlign w:val="center"/>
          </w:tcPr>
          <w:p>
            <w:pPr>
              <w:pStyle w:val="TableHeading"/>
              <w:suppressLineNumbers/>
              <w:bidi w:val="0"/>
              <w:spacing w:before="0" w:after="283"/>
              <w:jc w:val="center"/>
              <w:rPr/>
            </w:pPr>
            <w:r>
              <w:rPr/>
              <w:t xml:space="preserve">Sijoitus </w:t>
            </w:r>
          </w:p>
        </w:tc>
        <w:tc>
          <w:tcPr>
            <w:tcW w:w="1066" w:type="dxa"/>
            <w:tcBorders/>
            <w:vAlign w:val="center"/>
          </w:tcPr>
          <w:p>
            <w:pPr>
              <w:pStyle w:val="TableHeading"/>
              <w:suppressLineNumbers/>
              <w:bidi w:val="0"/>
              <w:spacing w:before="0" w:after="283"/>
              <w:jc w:val="center"/>
              <w:rPr/>
            </w:pPr>
            <w:r>
              <w:rPr/>
              <w:t xml:space="preserve">Varaukset </w:t>
            </w:r>
          </w:p>
        </w:tc>
        <w:tc>
          <w:tcPr>
            <w:tcW w:w="1201" w:type="dxa"/>
            <w:tcBorders/>
            <w:vAlign w:val="center"/>
          </w:tcPr>
          <w:p>
            <w:pPr>
              <w:pStyle w:val="TableHeading"/>
              <w:suppressLineNumbers/>
              <w:bidi w:val="0"/>
              <w:spacing w:before="0" w:after="283"/>
              <w:jc w:val="center"/>
              <w:rPr/>
            </w:pPr>
            <w:r>
              <w:rPr/>
              <w:t xml:space="preserve">Lähde / Päivämäärä </w:t>
            </w:r>
          </w:p>
        </w:tc>
        <w:tc>
          <w:tcPr>
            <w:tcW w:w="1006" w:type="dxa"/>
            <w:tcBorders/>
            <w:vAlign w:val="center"/>
          </w:tcPr>
          <w:p>
            <w:pPr>
              <w:pStyle w:val="TableHeading"/>
              <w:suppressLineNumbers/>
              <w:bidi w:val="0"/>
              <w:spacing w:before="0" w:after="283"/>
              <w:jc w:val="center"/>
              <w:rPr/>
            </w:pPr>
            <w:r>
              <w:rPr/>
              <w:t xml:space="preserve">Varaukset </w:t>
            </w:r>
          </w:p>
        </w:tc>
        <w:tc>
          <w:tcPr>
            <w:tcW w:w="1246" w:type="dxa"/>
            <w:tcBorders/>
            <w:vAlign w:val="center"/>
          </w:tcPr>
          <w:p>
            <w:pPr>
              <w:pStyle w:val="TableHeading"/>
              <w:suppressLineNumbers/>
              <w:bidi w:val="0"/>
              <w:spacing w:before="0" w:after="283"/>
              <w:jc w:val="center"/>
              <w:rPr/>
            </w:pPr>
            <w:r>
              <w:rPr/>
              <w:t xml:space="preserve">Tuotanto vuodessa (MMbbl / vuosi, 2016) </w:t>
            </w:r>
          </w:p>
        </w:tc>
        <w:tc>
          <w:tcPr>
            <w:tcW w:w="751" w:type="dxa"/>
            <w:tcBorders/>
            <w:vAlign w:val="center"/>
          </w:tcPr>
          <w:p>
            <w:pPr>
              <w:pStyle w:val="TableHeading"/>
              <w:suppressLineNumbers/>
              <w:bidi w:val="0"/>
              <w:spacing w:before="0" w:after="283"/>
              <w:jc w:val="center"/>
              <w:rPr/>
            </w:pPr>
            <w:r>
              <w:rPr/>
              <w:t xml:space="preserve">Vuodet </w:t>
            </w:r>
          </w:p>
        </w:tc>
      </w:tr>
      <w:tr>
        <w:trPr/>
        <w:tc>
          <w:tcPr>
            <w:tcW w:w="1426" w:type="dxa"/>
            <w:tcBorders/>
            <w:vAlign w:val="center"/>
          </w:tcPr>
          <w:p>
            <w:pPr>
              <w:pStyle w:val="TableContents"/>
              <w:bidi w:val="0"/>
              <w:spacing w:before="0" w:after="283"/>
              <w:jc w:val="left"/>
              <w:rPr/>
            </w:pPr>
            <w:r>
              <w:rPr>
                <w:color w:val="A9A9A9"/>
              </w:rPr>
              <w:t xml:space="preserve">Venezuela </w:t>
            </w:r>
            <w:r>
              <w:rPr/>
              <w:t xml:space="preserve">(katso: Venezuelan öljyvarat)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300,878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300,878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300,900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831.1 </w:t>
            </w:r>
          </w:p>
        </w:tc>
        <w:tc>
          <w:tcPr>
            <w:tcW w:w="751" w:type="dxa"/>
            <w:tcBorders/>
            <w:vAlign w:val="center"/>
          </w:tcPr>
          <w:p>
            <w:pPr>
              <w:pStyle w:val="TableContents"/>
              <w:bidi w:val="0"/>
              <w:spacing w:before="0" w:after="283"/>
              <w:jc w:val="left"/>
              <w:rPr/>
            </w:pPr>
            <w:r>
              <w:rPr/>
              <w:t xml:space="preserve">362 </w:t>
            </w:r>
          </w:p>
        </w:tc>
      </w:tr>
      <w:tr>
        <w:trPr/>
        <w:tc>
          <w:tcPr>
            <w:tcW w:w="1426" w:type="dxa"/>
            <w:tcBorders/>
            <w:vAlign w:val="center"/>
          </w:tcPr>
          <w:p>
            <w:pPr>
              <w:pStyle w:val="TableContents"/>
              <w:bidi w:val="0"/>
              <w:spacing w:before="0" w:after="283"/>
              <w:jc w:val="left"/>
              <w:rPr/>
            </w:pPr>
            <w:r>
              <w:rPr>
                <w:color w:val="DCDCDC"/>
              </w:rPr>
              <w:t xml:space="preserve">Saudi-Arabia </w:t>
            </w:r>
            <w:r>
              <w:rPr/>
              <w:t xml:space="preserve">(katso: Saudi-Arabian öljyvarat)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266,455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266,455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266,600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3818.1 </w:t>
            </w:r>
          </w:p>
        </w:tc>
        <w:tc>
          <w:tcPr>
            <w:tcW w:w="751" w:type="dxa"/>
            <w:tcBorders/>
            <w:vAlign w:val="center"/>
          </w:tcPr>
          <w:p>
            <w:pPr>
              <w:pStyle w:val="TableContents"/>
              <w:bidi w:val="0"/>
              <w:spacing w:before="0" w:after="283"/>
              <w:jc w:val="left"/>
              <w:rPr/>
            </w:pPr>
            <w:r>
              <w:rPr/>
              <w:t xml:space="preserve">69 </w:t>
            </w:r>
          </w:p>
        </w:tc>
      </w:tr>
      <w:tr>
        <w:trPr/>
        <w:tc>
          <w:tcPr>
            <w:tcW w:w="1426" w:type="dxa"/>
            <w:tcBorders/>
            <w:vAlign w:val="center"/>
          </w:tcPr>
          <w:p>
            <w:pPr>
              <w:pStyle w:val="TableContents"/>
              <w:bidi w:val="0"/>
              <w:spacing w:before="0" w:after="283"/>
              <w:jc w:val="left"/>
              <w:rPr/>
            </w:pPr>
            <w:r>
              <w:rPr/>
              <w:t xml:space="preserve">Kanada (katso: Kanadan öljyvarat)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169,709 </w:t>
            </w:r>
          </w:p>
        </w:tc>
        <w:tc>
          <w:tcPr>
            <w:tcW w:w="67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4,118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172,200 </w:t>
            </w:r>
          </w:p>
        </w:tc>
        <w:tc>
          <w:tcPr>
            <w:tcW w:w="1201" w:type="dxa"/>
            <w:tcBorders/>
            <w:vAlign w:val="center"/>
          </w:tcPr>
          <w:p>
            <w:pPr>
              <w:pStyle w:val="TableContents"/>
              <w:bidi w:val="0"/>
              <w:spacing w:before="0" w:after="283"/>
              <w:jc w:val="left"/>
              <w:rPr/>
            </w:pPr>
            <w:r>
              <w:rPr/>
              <w:t xml:space="preserve">Natural Resources Canada, vuoden 2014 loppu </w:t>
            </w:r>
          </w:p>
        </w:tc>
        <w:tc>
          <w:tcPr>
            <w:tcW w:w="1006" w:type="dxa"/>
            <w:tcBorders/>
            <w:vAlign w:val="center"/>
          </w:tcPr>
          <w:p>
            <w:pPr>
              <w:pStyle w:val="TableContents"/>
              <w:bidi w:val="0"/>
              <w:spacing w:before="0" w:after="283"/>
              <w:jc w:val="left"/>
              <w:rPr/>
            </w:pPr>
            <w:r>
              <w:rPr/>
              <w:t xml:space="preserve">171,000 </w:t>
            </w:r>
          </w:p>
        </w:tc>
        <w:tc>
          <w:tcPr>
            <w:tcW w:w="1246" w:type="dxa"/>
            <w:tcBorders/>
            <w:vAlign w:val="center"/>
          </w:tcPr>
          <w:p>
            <w:pPr>
              <w:pStyle w:val="TableContents"/>
              <w:bidi w:val="0"/>
              <w:spacing w:before="0" w:after="283"/>
              <w:jc w:val="left"/>
              <w:rPr/>
            </w:pPr>
            <w:r>
              <w:rPr/>
              <w:t xml:space="preserve">1336.8 </w:t>
            </w:r>
          </w:p>
        </w:tc>
        <w:tc>
          <w:tcPr>
            <w:tcW w:w="751" w:type="dxa"/>
            <w:tcBorders/>
            <w:vAlign w:val="center"/>
          </w:tcPr>
          <w:p>
            <w:pPr>
              <w:pStyle w:val="TableContents"/>
              <w:bidi w:val="0"/>
              <w:spacing w:before="0" w:after="283"/>
              <w:jc w:val="left"/>
              <w:rPr/>
            </w:pPr>
            <w:r>
              <w:rPr/>
              <w:t xml:space="preserve">126 </w:t>
            </w:r>
          </w:p>
        </w:tc>
      </w:tr>
      <w:tr>
        <w:trPr/>
        <w:tc>
          <w:tcPr>
            <w:tcW w:w="1426" w:type="dxa"/>
            <w:tcBorders/>
            <w:vAlign w:val="center"/>
          </w:tcPr>
          <w:p>
            <w:pPr>
              <w:pStyle w:val="TableContents"/>
              <w:bidi w:val="0"/>
              <w:spacing w:before="0" w:after="283"/>
              <w:jc w:val="left"/>
              <w:rPr/>
            </w:pPr>
            <w:r>
              <w:rPr/>
              <w:t xml:space="preserve">Iran (katso: Iranin öljyvarat)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158,400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158,400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157,800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1452.9 </w:t>
            </w:r>
          </w:p>
        </w:tc>
        <w:tc>
          <w:tcPr>
            <w:tcW w:w="751" w:type="dxa"/>
            <w:tcBorders/>
            <w:vAlign w:val="center"/>
          </w:tcPr>
          <w:p>
            <w:pPr>
              <w:pStyle w:val="TableContents"/>
              <w:bidi w:val="0"/>
              <w:spacing w:before="0" w:after="283"/>
              <w:jc w:val="left"/>
              <w:rPr/>
            </w:pPr>
            <w:r>
              <w:rPr/>
              <w:t xml:space="preserve">109 </w:t>
            </w:r>
          </w:p>
        </w:tc>
      </w:tr>
      <w:tr>
        <w:trPr/>
        <w:tc>
          <w:tcPr>
            <w:tcW w:w="1426" w:type="dxa"/>
            <w:tcBorders/>
            <w:vAlign w:val="center"/>
          </w:tcPr>
          <w:p>
            <w:pPr>
              <w:pStyle w:val="TableContents"/>
              <w:bidi w:val="0"/>
              <w:spacing w:before="0" w:after="283"/>
              <w:jc w:val="left"/>
              <w:rPr/>
            </w:pPr>
            <w:r>
              <w:rPr/>
              <w:t xml:space="preserve">Irak (katso: Irakin öljyvarat) </w:t>
            </w:r>
          </w:p>
        </w:tc>
        <w:tc>
          <w:tcPr>
            <w:tcW w:w="67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142,503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142,503 </w:t>
            </w:r>
          </w:p>
        </w:tc>
        <w:tc>
          <w:tcPr>
            <w:tcW w:w="67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143,100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1624.8 </w:t>
            </w:r>
          </w:p>
        </w:tc>
        <w:tc>
          <w:tcPr>
            <w:tcW w:w="751" w:type="dxa"/>
            <w:tcBorders/>
            <w:vAlign w:val="center"/>
          </w:tcPr>
          <w:p>
            <w:pPr>
              <w:pStyle w:val="TableContents"/>
              <w:bidi w:val="0"/>
              <w:spacing w:before="0" w:after="283"/>
              <w:jc w:val="left"/>
              <w:rPr/>
            </w:pPr>
            <w:r>
              <w:rPr/>
              <w:t xml:space="preserve">88 </w:t>
            </w:r>
          </w:p>
        </w:tc>
      </w:tr>
      <w:tr>
        <w:trPr/>
        <w:tc>
          <w:tcPr>
            <w:tcW w:w="1426" w:type="dxa"/>
            <w:tcBorders/>
            <w:vAlign w:val="center"/>
          </w:tcPr>
          <w:p>
            <w:pPr>
              <w:pStyle w:val="TableContents"/>
              <w:bidi w:val="0"/>
              <w:spacing w:before="0" w:after="283"/>
              <w:jc w:val="left"/>
              <w:rPr/>
            </w:pPr>
            <w:r>
              <w:rPr/>
              <w:t xml:space="preserve">Kuwait (katso: Kuwaitin öljyvarannot) </w:t>
            </w:r>
          </w:p>
        </w:tc>
        <w:tc>
          <w:tcPr>
            <w:tcW w:w="67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101,500 </w:t>
            </w:r>
          </w:p>
        </w:tc>
        <w:tc>
          <w:tcPr>
            <w:tcW w:w="67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101,500 </w:t>
            </w:r>
          </w:p>
        </w:tc>
        <w:tc>
          <w:tcPr>
            <w:tcW w:w="67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101,500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1067.2 </w:t>
            </w:r>
          </w:p>
        </w:tc>
        <w:tc>
          <w:tcPr>
            <w:tcW w:w="751" w:type="dxa"/>
            <w:tcBorders/>
            <w:vAlign w:val="center"/>
          </w:tcPr>
          <w:p>
            <w:pPr>
              <w:pStyle w:val="TableContents"/>
              <w:bidi w:val="0"/>
              <w:spacing w:before="0" w:after="283"/>
              <w:jc w:val="left"/>
              <w:rPr/>
            </w:pPr>
            <w:r>
              <w:rPr/>
              <w:t xml:space="preserve">95 </w:t>
            </w:r>
          </w:p>
        </w:tc>
      </w:tr>
      <w:tr>
        <w:trPr/>
        <w:tc>
          <w:tcPr>
            <w:tcW w:w="1426" w:type="dxa"/>
            <w:tcBorders/>
            <w:vAlign w:val="center"/>
          </w:tcPr>
          <w:p>
            <w:pPr>
              <w:pStyle w:val="TableContents"/>
              <w:bidi w:val="0"/>
              <w:spacing w:before="0" w:after="283"/>
              <w:jc w:val="left"/>
              <w:rPr/>
            </w:pPr>
            <w:r>
              <w:rPr/>
              <w:t xml:space="preserve">Arabiemiirikunnat (katso: Arabiemiirikuntien öljyvarannot). </w:t>
            </w:r>
          </w:p>
        </w:tc>
        <w:tc>
          <w:tcPr>
            <w:tcW w:w="67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97,800 </w:t>
            </w:r>
          </w:p>
        </w:tc>
        <w:tc>
          <w:tcPr>
            <w:tcW w:w="67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97,800 </w:t>
            </w:r>
          </w:p>
        </w:tc>
        <w:tc>
          <w:tcPr>
            <w:tcW w:w="67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97,800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1133.7 </w:t>
            </w:r>
          </w:p>
        </w:tc>
        <w:tc>
          <w:tcPr>
            <w:tcW w:w="751" w:type="dxa"/>
            <w:tcBorders/>
            <w:vAlign w:val="center"/>
          </w:tcPr>
          <w:p>
            <w:pPr>
              <w:pStyle w:val="TableContents"/>
              <w:bidi w:val="0"/>
              <w:spacing w:before="0" w:after="283"/>
              <w:jc w:val="left"/>
              <w:rPr/>
            </w:pPr>
            <w:r>
              <w:rPr/>
              <w:t xml:space="preserve">86 </w:t>
            </w:r>
          </w:p>
        </w:tc>
      </w:tr>
      <w:tr>
        <w:trPr/>
        <w:tc>
          <w:tcPr>
            <w:tcW w:w="1426" w:type="dxa"/>
            <w:tcBorders/>
            <w:vAlign w:val="center"/>
          </w:tcPr>
          <w:p>
            <w:pPr>
              <w:pStyle w:val="TableContents"/>
              <w:bidi w:val="0"/>
              <w:spacing w:before="0" w:after="283"/>
              <w:jc w:val="left"/>
              <w:rPr/>
            </w:pPr>
            <w:r>
              <w:rPr/>
              <w:t xml:space="preserve">Venäjä (katso: Venäjän öljyvarat) </w:t>
            </w:r>
          </w:p>
        </w:tc>
        <w:tc>
          <w:tcPr>
            <w:tcW w:w="67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80,000 </w:t>
            </w:r>
          </w:p>
        </w:tc>
        <w:tc>
          <w:tcPr>
            <w:tcW w:w="67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80,000 </w:t>
            </w:r>
          </w:p>
        </w:tc>
        <w:tc>
          <w:tcPr>
            <w:tcW w:w="67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102,400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3851.3 </w:t>
            </w:r>
          </w:p>
        </w:tc>
        <w:tc>
          <w:tcPr>
            <w:tcW w:w="751" w:type="dxa"/>
            <w:tcBorders/>
            <w:vAlign w:val="center"/>
          </w:tcPr>
          <w:p>
            <w:pPr>
              <w:pStyle w:val="TableContents"/>
              <w:bidi w:val="0"/>
              <w:spacing w:before="0" w:after="283"/>
              <w:jc w:val="left"/>
              <w:rPr/>
            </w:pPr>
            <w:r>
              <w:rPr/>
              <w:t xml:space="preserve">21 </w:t>
            </w:r>
          </w:p>
        </w:tc>
      </w:tr>
      <w:tr>
        <w:trPr/>
        <w:tc>
          <w:tcPr>
            <w:tcW w:w="1426" w:type="dxa"/>
            <w:tcBorders/>
            <w:vAlign w:val="center"/>
          </w:tcPr>
          <w:p>
            <w:pPr>
              <w:pStyle w:val="TableContents"/>
              <w:bidi w:val="0"/>
              <w:spacing w:before="0" w:after="283"/>
              <w:jc w:val="left"/>
              <w:rPr/>
            </w:pPr>
            <w:r>
              <w:rPr/>
              <w:t xml:space="preserve">Libya (katso: Libyan öljyvarat) </w:t>
            </w:r>
          </w:p>
        </w:tc>
        <w:tc>
          <w:tcPr>
            <w:tcW w:w="67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48,000 </w:t>
            </w:r>
          </w:p>
        </w:tc>
        <w:tc>
          <w:tcPr>
            <w:tcW w:w="67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74,363 </w:t>
            </w:r>
          </w:p>
        </w:tc>
        <w:tc>
          <w:tcPr>
            <w:tcW w:w="67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78,400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366.1 </w:t>
            </w:r>
          </w:p>
        </w:tc>
        <w:tc>
          <w:tcPr>
            <w:tcW w:w="751" w:type="dxa"/>
            <w:tcBorders/>
            <w:vAlign w:val="center"/>
          </w:tcPr>
          <w:p>
            <w:pPr>
              <w:pStyle w:val="TableContents"/>
              <w:bidi w:val="0"/>
              <w:spacing w:before="0" w:after="283"/>
              <w:jc w:val="left"/>
              <w:rPr/>
            </w:pPr>
            <w:r>
              <w:rPr/>
              <w:t xml:space="preserve">131 </w:t>
            </w:r>
          </w:p>
        </w:tc>
      </w:tr>
      <w:tr>
        <w:trPr/>
        <w:tc>
          <w:tcPr>
            <w:tcW w:w="1426" w:type="dxa"/>
            <w:tcBorders/>
            <w:vAlign w:val="center"/>
          </w:tcPr>
          <w:p>
            <w:pPr>
              <w:pStyle w:val="TableContents"/>
              <w:bidi w:val="0"/>
              <w:spacing w:before="0" w:after="283"/>
              <w:jc w:val="left"/>
              <w:rPr/>
            </w:pPr>
            <w:r>
              <w:rPr/>
              <w:t xml:space="preserve">Nigeria (katso: Nigerian öljyvarat) </w:t>
            </w:r>
          </w:p>
        </w:tc>
        <w:tc>
          <w:tcPr>
            <w:tcW w:w="67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37,062 </w:t>
            </w:r>
          </w:p>
        </w:tc>
        <w:tc>
          <w:tcPr>
            <w:tcW w:w="67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37,062 </w:t>
            </w:r>
          </w:p>
        </w:tc>
        <w:tc>
          <w:tcPr>
            <w:tcW w:w="67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37,100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730.0 </w:t>
            </w:r>
          </w:p>
        </w:tc>
        <w:tc>
          <w:tcPr>
            <w:tcW w:w="751" w:type="dxa"/>
            <w:tcBorders/>
            <w:vAlign w:val="center"/>
          </w:tcPr>
          <w:p>
            <w:pPr>
              <w:pStyle w:val="TableContents"/>
              <w:bidi w:val="0"/>
              <w:spacing w:before="0" w:after="283"/>
              <w:jc w:val="left"/>
              <w:rPr/>
            </w:pPr>
            <w:r>
              <w:rPr/>
              <w:t xml:space="preserve">51 </w:t>
            </w:r>
          </w:p>
        </w:tc>
      </w:tr>
      <w:tr>
        <w:trPr/>
        <w:tc>
          <w:tcPr>
            <w:tcW w:w="1426" w:type="dxa"/>
            <w:tcBorders/>
            <w:vAlign w:val="center"/>
          </w:tcPr>
          <w:p>
            <w:pPr>
              <w:pStyle w:val="TableContents"/>
              <w:bidi w:val="0"/>
              <w:spacing w:before="0" w:after="283"/>
              <w:jc w:val="left"/>
              <w:rPr/>
            </w:pPr>
            <w:r>
              <w:rPr/>
              <w:t xml:space="preserve">Yhdysvallat (katso: Yhdysvaltojen öljyvarannot) </w:t>
            </w:r>
          </w:p>
        </w:tc>
        <w:tc>
          <w:tcPr>
            <w:tcW w:w="67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35,000 </w:t>
            </w:r>
          </w:p>
        </w:tc>
        <w:tc>
          <w:tcPr>
            <w:tcW w:w="67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36,685 </w:t>
            </w:r>
          </w:p>
        </w:tc>
        <w:tc>
          <w:tcPr>
            <w:tcW w:w="67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55,000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43,629 </w:t>
            </w:r>
          </w:p>
        </w:tc>
        <w:tc>
          <w:tcPr>
            <w:tcW w:w="1246" w:type="dxa"/>
            <w:tcBorders/>
            <w:vAlign w:val="center"/>
          </w:tcPr>
          <w:p>
            <w:pPr>
              <w:pStyle w:val="TableContents"/>
              <w:bidi w:val="0"/>
              <w:spacing w:before="0" w:after="283"/>
              <w:jc w:val="left"/>
              <w:rPr/>
            </w:pPr>
            <w:r>
              <w:rPr/>
              <w:t xml:space="preserve">3239.7 </w:t>
            </w:r>
          </w:p>
        </w:tc>
        <w:tc>
          <w:tcPr>
            <w:tcW w:w="751" w:type="dxa"/>
            <w:tcBorders/>
            <w:vAlign w:val="center"/>
          </w:tcPr>
          <w:p>
            <w:pPr>
              <w:pStyle w:val="TableContents"/>
              <w:bidi w:val="0"/>
              <w:spacing w:before="0" w:after="283"/>
              <w:jc w:val="left"/>
              <w:rPr/>
            </w:pPr>
            <w:r>
              <w:rPr/>
              <w:t xml:space="preserve">10 </w:t>
            </w:r>
          </w:p>
        </w:tc>
      </w:tr>
      <w:tr>
        <w:trPr/>
        <w:tc>
          <w:tcPr>
            <w:tcW w:w="1426" w:type="dxa"/>
            <w:tcBorders/>
            <w:vAlign w:val="center"/>
          </w:tcPr>
          <w:p>
            <w:pPr>
              <w:pStyle w:val="TableContents"/>
              <w:bidi w:val="0"/>
              <w:spacing w:before="0" w:after="283"/>
              <w:jc w:val="left"/>
              <w:rPr/>
            </w:pPr>
            <w:r>
              <w:rPr/>
              <w:t xml:space="preserve">Kazakstan </w:t>
            </w:r>
          </w:p>
        </w:tc>
        <w:tc>
          <w:tcPr>
            <w:tcW w:w="67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30,000 </w:t>
            </w:r>
          </w:p>
        </w:tc>
        <w:tc>
          <w:tcPr>
            <w:tcW w:w="67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30,000 </w:t>
            </w:r>
          </w:p>
        </w:tc>
        <w:tc>
          <w:tcPr>
            <w:tcW w:w="67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30,000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582.2 </w:t>
            </w:r>
          </w:p>
        </w:tc>
        <w:tc>
          <w:tcPr>
            <w:tcW w:w="751" w:type="dxa"/>
            <w:tcBorders/>
            <w:vAlign w:val="center"/>
          </w:tcPr>
          <w:p>
            <w:pPr>
              <w:pStyle w:val="TableContents"/>
              <w:bidi w:val="0"/>
              <w:spacing w:before="0" w:after="283"/>
              <w:jc w:val="left"/>
              <w:rPr/>
            </w:pPr>
            <w:r>
              <w:rPr/>
              <w:t xml:space="preserve">52 </w:t>
            </w:r>
          </w:p>
        </w:tc>
      </w:tr>
      <w:tr>
        <w:trPr/>
        <w:tc>
          <w:tcPr>
            <w:tcW w:w="1426" w:type="dxa"/>
            <w:tcBorders/>
            <w:vAlign w:val="center"/>
          </w:tcPr>
          <w:p>
            <w:pPr>
              <w:pStyle w:val="TableContents"/>
              <w:bidi w:val="0"/>
              <w:spacing w:before="0" w:after="283"/>
              <w:jc w:val="left"/>
              <w:rPr/>
            </w:pPr>
            <w:r>
              <w:rPr/>
              <w:t xml:space="preserve">Kiina </w:t>
            </w:r>
          </w:p>
        </w:tc>
        <w:tc>
          <w:tcPr>
            <w:tcW w:w="67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25,620 </w:t>
            </w:r>
          </w:p>
        </w:tc>
        <w:tc>
          <w:tcPr>
            <w:tcW w:w="67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25,132 </w:t>
            </w:r>
          </w:p>
        </w:tc>
        <w:tc>
          <w:tcPr>
            <w:tcW w:w="67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18,500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1452.9 </w:t>
            </w:r>
          </w:p>
        </w:tc>
        <w:tc>
          <w:tcPr>
            <w:tcW w:w="751" w:type="dxa"/>
            <w:tcBorders/>
            <w:vAlign w:val="center"/>
          </w:tcPr>
          <w:p>
            <w:pPr>
              <w:pStyle w:val="TableContents"/>
              <w:bidi w:val="0"/>
              <w:spacing w:before="0" w:after="283"/>
              <w:jc w:val="left"/>
              <w:rPr/>
            </w:pPr>
            <w:r>
              <w:rPr/>
              <w:t xml:space="preserve">17 </w:t>
            </w:r>
          </w:p>
        </w:tc>
      </w:tr>
      <w:tr>
        <w:trPr/>
        <w:tc>
          <w:tcPr>
            <w:tcW w:w="1426" w:type="dxa"/>
            <w:tcBorders/>
            <w:vAlign w:val="center"/>
          </w:tcPr>
          <w:p>
            <w:pPr>
              <w:pStyle w:val="TableContents"/>
              <w:bidi w:val="0"/>
              <w:spacing w:before="0" w:after="283"/>
              <w:jc w:val="left"/>
              <w:rPr/>
            </w:pPr>
            <w:r>
              <w:rPr/>
              <w:t xml:space="preserve">Qatar </w:t>
            </w:r>
          </w:p>
        </w:tc>
        <w:tc>
          <w:tcPr>
            <w:tcW w:w="67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25,244 </w:t>
            </w:r>
          </w:p>
        </w:tc>
        <w:tc>
          <w:tcPr>
            <w:tcW w:w="67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25,244 </w:t>
            </w:r>
          </w:p>
        </w:tc>
        <w:tc>
          <w:tcPr>
            <w:tcW w:w="67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25,244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555.9 </w:t>
            </w:r>
          </w:p>
        </w:tc>
        <w:tc>
          <w:tcPr>
            <w:tcW w:w="751" w:type="dxa"/>
            <w:tcBorders/>
            <w:vAlign w:val="center"/>
          </w:tcPr>
          <w:p>
            <w:pPr>
              <w:pStyle w:val="TableContents"/>
              <w:bidi w:val="0"/>
              <w:spacing w:before="0" w:after="283"/>
              <w:jc w:val="left"/>
              <w:rPr/>
            </w:pPr>
            <w:r>
              <w:rPr/>
              <w:t xml:space="preserve">45 </w:t>
            </w:r>
          </w:p>
        </w:tc>
      </w:tr>
      <w:tr>
        <w:trPr/>
        <w:tc>
          <w:tcPr>
            <w:tcW w:w="142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12,999 </w:t>
            </w:r>
          </w:p>
        </w:tc>
        <w:tc>
          <w:tcPr>
            <w:tcW w:w="67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16,184 </w:t>
            </w:r>
          </w:p>
        </w:tc>
        <w:tc>
          <w:tcPr>
            <w:tcW w:w="67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13,000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16,848 </w:t>
            </w:r>
          </w:p>
        </w:tc>
        <w:tc>
          <w:tcPr>
            <w:tcW w:w="1246" w:type="dxa"/>
            <w:tcBorders/>
            <w:vAlign w:val="center"/>
          </w:tcPr>
          <w:p>
            <w:pPr>
              <w:pStyle w:val="TableContents"/>
              <w:bidi w:val="0"/>
              <w:spacing w:before="0" w:after="283"/>
              <w:jc w:val="left"/>
              <w:rPr/>
            </w:pPr>
            <w:r>
              <w:rPr/>
              <w:t xml:space="preserve">918.1 </w:t>
            </w:r>
          </w:p>
        </w:tc>
        <w:tc>
          <w:tcPr>
            <w:tcW w:w="751" w:type="dxa"/>
            <w:tcBorders/>
            <w:vAlign w:val="center"/>
          </w:tcPr>
          <w:p>
            <w:pPr>
              <w:pStyle w:val="TableContents"/>
              <w:bidi w:val="0"/>
              <w:spacing w:before="0" w:after="283"/>
              <w:jc w:val="left"/>
              <w:rPr/>
            </w:pPr>
            <w:r>
              <w:rPr/>
              <w:t xml:space="preserve">14 </w:t>
            </w:r>
          </w:p>
        </w:tc>
      </w:tr>
      <w:tr>
        <w:trPr/>
        <w:tc>
          <w:tcPr>
            <w:tcW w:w="1426" w:type="dxa"/>
            <w:tcBorders/>
            <w:vAlign w:val="center"/>
          </w:tcPr>
          <w:p>
            <w:pPr>
              <w:pStyle w:val="TableContents"/>
              <w:bidi w:val="0"/>
              <w:spacing w:before="0" w:after="283"/>
              <w:jc w:val="left"/>
              <w:rPr/>
            </w:pPr>
            <w:r>
              <w:rPr/>
              <w:t xml:space="preserve">Algeria </w:t>
            </w:r>
          </w:p>
        </w:tc>
        <w:tc>
          <w:tcPr>
            <w:tcW w:w="67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12,200 </w:t>
            </w:r>
          </w:p>
        </w:tc>
        <w:tc>
          <w:tcPr>
            <w:tcW w:w="67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12,200 </w:t>
            </w:r>
          </w:p>
        </w:tc>
        <w:tc>
          <w:tcPr>
            <w:tcW w:w="67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12,200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492.1 </w:t>
            </w:r>
          </w:p>
        </w:tc>
        <w:tc>
          <w:tcPr>
            <w:tcW w:w="751" w:type="dxa"/>
            <w:tcBorders/>
            <w:vAlign w:val="center"/>
          </w:tcPr>
          <w:p>
            <w:pPr>
              <w:pStyle w:val="TableContents"/>
              <w:bidi w:val="0"/>
              <w:spacing w:before="0" w:after="283"/>
              <w:jc w:val="left"/>
              <w:rPr/>
            </w:pPr>
            <w:r>
              <w:rPr/>
              <w:t xml:space="preserve">25 </w:t>
            </w:r>
          </w:p>
        </w:tc>
      </w:tr>
      <w:tr>
        <w:trPr/>
        <w:tc>
          <w:tcPr>
            <w:tcW w:w="1426" w:type="dxa"/>
            <w:tcBorders/>
            <w:vAlign w:val="center"/>
          </w:tcPr>
          <w:p>
            <w:pPr>
              <w:pStyle w:val="TableContents"/>
              <w:bidi w:val="0"/>
              <w:spacing w:before="0" w:after="283"/>
              <w:jc w:val="left"/>
              <w:rPr/>
            </w:pPr>
            <w:r>
              <w:rPr/>
              <w:t xml:space="preserve">Angola </w:t>
            </w:r>
          </w:p>
        </w:tc>
        <w:tc>
          <w:tcPr>
            <w:tcW w:w="676" w:type="dxa"/>
            <w:tcBorders/>
            <w:vAlign w:val="center"/>
          </w:tcPr>
          <w:p>
            <w:pPr>
              <w:pStyle w:val="TableContents"/>
              <w:bidi w:val="0"/>
              <w:spacing w:before="0" w:after="283"/>
              <w:jc w:val="left"/>
              <w:rPr/>
            </w:pPr>
            <w:r>
              <w:rPr/>
              <w:t xml:space="preserve">17 / 18 </w:t>
            </w:r>
          </w:p>
        </w:tc>
        <w:tc>
          <w:tcPr>
            <w:tcW w:w="1066" w:type="dxa"/>
            <w:tcBorders/>
            <w:vAlign w:val="center"/>
          </w:tcPr>
          <w:p>
            <w:pPr>
              <w:pStyle w:val="TableContents"/>
              <w:bidi w:val="0"/>
              <w:spacing w:before="0" w:after="283"/>
              <w:jc w:val="left"/>
              <w:rPr/>
            </w:pPr>
            <w:r>
              <w:rPr/>
              <w:t xml:space="preserve">8,273 </w:t>
            </w:r>
          </w:p>
        </w:tc>
        <w:tc>
          <w:tcPr>
            <w:tcW w:w="67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9,524 </w:t>
            </w:r>
          </w:p>
        </w:tc>
        <w:tc>
          <w:tcPr>
            <w:tcW w:w="67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12,700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645.9 </w:t>
            </w:r>
          </w:p>
        </w:tc>
        <w:tc>
          <w:tcPr>
            <w:tcW w:w="751" w:type="dxa"/>
            <w:tcBorders/>
            <w:vAlign w:val="center"/>
          </w:tcPr>
          <w:p>
            <w:pPr>
              <w:pStyle w:val="TableContents"/>
              <w:bidi w:val="0"/>
              <w:spacing w:before="0" w:after="283"/>
              <w:jc w:val="left"/>
              <w:rPr/>
            </w:pPr>
            <w:r>
              <w:rPr/>
              <w:t xml:space="preserve">22 </w:t>
            </w:r>
          </w:p>
        </w:tc>
      </w:tr>
      <w:tr>
        <w:trPr/>
        <w:tc>
          <w:tcPr>
            <w:tcW w:w="1426" w:type="dxa"/>
            <w:tcBorders/>
            <w:vAlign w:val="center"/>
          </w:tcPr>
          <w:p>
            <w:pPr>
              <w:pStyle w:val="TableContents"/>
              <w:bidi w:val="0"/>
              <w:spacing w:before="0" w:after="283"/>
              <w:jc w:val="left"/>
              <w:rPr/>
            </w:pPr>
            <w:r>
              <w:rPr/>
              <w:t xml:space="preserve">Ecuador </w:t>
            </w:r>
          </w:p>
        </w:tc>
        <w:tc>
          <w:tcPr>
            <w:tcW w:w="676" w:type="dxa"/>
            <w:tcBorders/>
            <w:vAlign w:val="center"/>
          </w:tcPr>
          <w:p>
            <w:pPr>
              <w:pStyle w:val="TableContents"/>
              <w:bidi w:val="0"/>
              <w:spacing w:before="0" w:after="283"/>
              <w:jc w:val="left"/>
              <w:rPr/>
            </w:pPr>
            <w:r>
              <w:rPr/>
              <w:t xml:space="preserve">17 / 18 </w:t>
            </w:r>
          </w:p>
        </w:tc>
        <w:tc>
          <w:tcPr>
            <w:tcW w:w="1066" w:type="dxa"/>
            <w:tcBorders/>
            <w:vAlign w:val="center"/>
          </w:tcPr>
          <w:p>
            <w:pPr>
              <w:pStyle w:val="TableContents"/>
              <w:bidi w:val="0"/>
              <w:spacing w:before="0" w:after="283"/>
              <w:jc w:val="left"/>
              <w:rPr/>
            </w:pPr>
            <w:r>
              <w:rPr/>
              <w:t xml:space="preserve">8,273 </w:t>
            </w:r>
          </w:p>
        </w:tc>
        <w:tc>
          <w:tcPr>
            <w:tcW w:w="67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8,273 </w:t>
            </w:r>
          </w:p>
        </w:tc>
        <w:tc>
          <w:tcPr>
            <w:tcW w:w="676" w:type="dxa"/>
            <w:tcBorders/>
            <w:vAlign w:val="center"/>
          </w:tcPr>
          <w:p>
            <w:pPr>
              <w:pStyle w:val="TableContents"/>
              <w:bidi w:val="0"/>
              <w:spacing w:before="0" w:after="283"/>
              <w:jc w:val="left"/>
              <w:rPr/>
            </w:pPr>
            <w:r>
              <w:rPr/>
              <w:t xml:space="preserve">19 / 20 </w:t>
            </w:r>
          </w:p>
        </w:tc>
        <w:tc>
          <w:tcPr>
            <w:tcW w:w="1066" w:type="dxa"/>
            <w:tcBorders/>
            <w:vAlign w:val="center"/>
          </w:tcPr>
          <w:p>
            <w:pPr>
              <w:pStyle w:val="TableContents"/>
              <w:bidi w:val="0"/>
              <w:spacing w:before="0" w:after="283"/>
              <w:jc w:val="left"/>
              <w:rPr/>
            </w:pPr>
            <w:r>
              <w:rPr/>
              <w:t xml:space="preserve">8,000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200.2 </w:t>
            </w:r>
          </w:p>
        </w:tc>
        <w:tc>
          <w:tcPr>
            <w:tcW w:w="751" w:type="dxa"/>
            <w:tcBorders/>
            <w:vAlign w:val="center"/>
          </w:tcPr>
          <w:p>
            <w:pPr>
              <w:pStyle w:val="TableContents"/>
              <w:bidi w:val="0"/>
              <w:spacing w:before="0" w:after="283"/>
              <w:jc w:val="left"/>
              <w:rPr/>
            </w:pPr>
            <w:r>
              <w:rPr/>
              <w:t xml:space="preserve">41 </w:t>
            </w:r>
          </w:p>
        </w:tc>
      </w:tr>
      <w:tr>
        <w:trPr/>
        <w:tc>
          <w:tcPr>
            <w:tcW w:w="1426" w:type="dxa"/>
            <w:tcBorders/>
            <w:vAlign w:val="center"/>
          </w:tcPr>
          <w:p>
            <w:pPr>
              <w:pStyle w:val="TableContents"/>
              <w:bidi w:val="0"/>
              <w:spacing w:before="0" w:after="283"/>
              <w:jc w:val="left"/>
              <w:rPr/>
            </w:pPr>
            <w:r>
              <w:rPr/>
              <w:t xml:space="preserve">Meksiko (katso: Meksikon öljyvarat) </w:t>
            </w:r>
          </w:p>
        </w:tc>
        <w:tc>
          <w:tcPr>
            <w:tcW w:w="67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7,300 </w:t>
            </w:r>
          </w:p>
        </w:tc>
        <w:tc>
          <w:tcPr>
            <w:tcW w:w="67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9,711 </w:t>
            </w:r>
          </w:p>
        </w:tc>
        <w:tc>
          <w:tcPr>
            <w:tcW w:w="67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10,800 </w:t>
            </w:r>
          </w:p>
        </w:tc>
        <w:tc>
          <w:tcPr>
            <w:tcW w:w="1201" w:type="dxa"/>
            <w:tcBorders/>
            <w:vAlign w:val="center"/>
          </w:tcPr>
          <w:p>
            <w:pPr>
              <w:pStyle w:val="TableContents"/>
              <w:bidi w:val="0"/>
              <w:spacing w:before="0" w:after="283"/>
              <w:jc w:val="left"/>
              <w:rPr/>
            </w:pPr>
            <w:r>
              <w:rPr/>
              <w:t xml:space="preserve">PEMEX Vuoden 2015 alku </w:t>
            </w:r>
          </w:p>
        </w:tc>
        <w:tc>
          <w:tcPr>
            <w:tcW w:w="1006" w:type="dxa"/>
            <w:tcBorders/>
            <w:vAlign w:val="center"/>
          </w:tcPr>
          <w:p>
            <w:pPr>
              <w:pStyle w:val="TableContents"/>
              <w:bidi w:val="0"/>
              <w:spacing w:before="0" w:after="283"/>
              <w:jc w:val="left"/>
              <w:rPr/>
            </w:pPr>
            <w:r>
              <w:rPr/>
              <w:t xml:space="preserve">9.700 </w:t>
            </w:r>
          </w:p>
        </w:tc>
        <w:tc>
          <w:tcPr>
            <w:tcW w:w="1246" w:type="dxa"/>
            <w:tcBorders/>
            <w:vAlign w:val="center"/>
          </w:tcPr>
          <w:p>
            <w:pPr>
              <w:pStyle w:val="TableContents"/>
              <w:bidi w:val="0"/>
              <w:spacing w:before="0" w:after="283"/>
              <w:jc w:val="left"/>
              <w:rPr/>
            </w:pPr>
            <w:r>
              <w:rPr/>
              <w:t xml:space="preserve">798.2 </w:t>
            </w:r>
          </w:p>
        </w:tc>
        <w:tc>
          <w:tcPr>
            <w:tcW w:w="751" w:type="dxa"/>
            <w:tcBorders/>
            <w:vAlign w:val="center"/>
          </w:tcPr>
          <w:p>
            <w:pPr>
              <w:pStyle w:val="TableContents"/>
              <w:bidi w:val="0"/>
              <w:spacing w:before="0" w:after="283"/>
              <w:jc w:val="left"/>
              <w:rPr/>
            </w:pPr>
            <w:r>
              <w:rPr/>
              <w:t xml:space="preserve">9 </w:t>
            </w:r>
          </w:p>
        </w:tc>
      </w:tr>
      <w:tr>
        <w:trPr/>
        <w:tc>
          <w:tcPr>
            <w:tcW w:w="1426" w:type="dxa"/>
            <w:tcBorders/>
            <w:vAlign w:val="center"/>
          </w:tcPr>
          <w:p>
            <w:pPr>
              <w:pStyle w:val="TableContents"/>
              <w:bidi w:val="0"/>
              <w:spacing w:before="0" w:after="283"/>
              <w:jc w:val="left"/>
              <w:rPr/>
            </w:pPr>
            <w:r>
              <w:rPr/>
              <w:t xml:space="preserve">Azerbaidžan </w:t>
            </w:r>
          </w:p>
        </w:tc>
        <w:tc>
          <w:tcPr>
            <w:tcW w:w="67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7,000 </w:t>
            </w:r>
          </w:p>
        </w:tc>
        <w:tc>
          <w:tcPr>
            <w:tcW w:w="67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7,000 </w:t>
            </w:r>
          </w:p>
        </w:tc>
        <w:tc>
          <w:tcPr>
            <w:tcW w:w="67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7,000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304.2 </w:t>
            </w:r>
          </w:p>
        </w:tc>
        <w:tc>
          <w:tcPr>
            <w:tcW w:w="751" w:type="dxa"/>
            <w:tcBorders/>
            <w:vAlign w:val="center"/>
          </w:tcPr>
          <w:p>
            <w:pPr>
              <w:pStyle w:val="TableContents"/>
              <w:bidi w:val="0"/>
              <w:spacing w:before="0" w:after="283"/>
              <w:jc w:val="left"/>
              <w:rPr/>
            </w:pPr>
            <w:r>
              <w:rPr/>
              <w:t xml:space="preserve">23 </w:t>
            </w:r>
          </w:p>
        </w:tc>
      </w:tr>
      <w:tr>
        <w:trPr/>
        <w:tc>
          <w:tcPr>
            <w:tcW w:w="1426"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6,611 </w:t>
            </w:r>
          </w:p>
        </w:tc>
        <w:tc>
          <w:tcPr>
            <w:tcW w:w="67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5,139 </w:t>
            </w:r>
          </w:p>
        </w:tc>
        <w:tc>
          <w:tcPr>
            <w:tcW w:w="676" w:type="dxa"/>
            <w:tcBorders/>
            <w:vAlign w:val="center"/>
          </w:tcPr>
          <w:p>
            <w:pPr>
              <w:pStyle w:val="TableContents"/>
              <w:bidi w:val="0"/>
              <w:spacing w:before="0" w:after="283"/>
              <w:jc w:val="left"/>
              <w:rPr/>
            </w:pPr>
            <w:r>
              <w:rPr/>
              <w:t xml:space="preserve">19 / 20 </w:t>
            </w:r>
          </w:p>
        </w:tc>
        <w:tc>
          <w:tcPr>
            <w:tcW w:w="1066" w:type="dxa"/>
            <w:tcBorders/>
            <w:vAlign w:val="center"/>
          </w:tcPr>
          <w:p>
            <w:pPr>
              <w:pStyle w:val="TableContents"/>
              <w:bidi w:val="0"/>
              <w:spacing w:before="0" w:after="283"/>
              <w:jc w:val="left"/>
              <w:rPr/>
            </w:pPr>
            <w:r>
              <w:rPr/>
              <w:t xml:space="preserve">8,000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601.5 </w:t>
            </w:r>
          </w:p>
        </w:tc>
        <w:tc>
          <w:tcPr>
            <w:tcW w:w="751" w:type="dxa"/>
            <w:tcBorders/>
            <w:vAlign w:val="center"/>
          </w:tcPr>
          <w:p>
            <w:pPr>
              <w:pStyle w:val="TableContents"/>
              <w:bidi w:val="0"/>
              <w:spacing w:before="0" w:after="283"/>
              <w:jc w:val="left"/>
              <w:rPr/>
            </w:pPr>
            <w:r>
              <w:rPr/>
              <w:t xml:space="preserve">11 </w:t>
            </w:r>
          </w:p>
        </w:tc>
      </w:tr>
      <w:tr>
        <w:trPr/>
        <w:tc>
          <w:tcPr>
            <w:tcW w:w="1426" w:type="dxa"/>
            <w:tcBorders/>
            <w:vAlign w:val="center"/>
          </w:tcPr>
          <w:p>
            <w:pPr>
              <w:pStyle w:val="TableContents"/>
              <w:bidi w:val="0"/>
              <w:spacing w:before="0" w:after="283"/>
              <w:jc w:val="left"/>
              <w:rPr/>
            </w:pPr>
            <w:r>
              <w:rPr/>
              <w:t xml:space="preserve">Oman </w:t>
            </w:r>
          </w:p>
        </w:tc>
        <w:tc>
          <w:tcPr>
            <w:tcW w:w="67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5,373 </w:t>
            </w:r>
          </w:p>
        </w:tc>
        <w:tc>
          <w:tcPr>
            <w:tcW w:w="67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5,306 </w:t>
            </w:r>
          </w:p>
        </w:tc>
        <w:tc>
          <w:tcPr>
            <w:tcW w:w="67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5,300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367.5 </w:t>
            </w:r>
          </w:p>
        </w:tc>
        <w:tc>
          <w:tcPr>
            <w:tcW w:w="751" w:type="dxa"/>
            <w:tcBorders/>
            <w:vAlign w:val="center"/>
          </w:tcPr>
          <w:p>
            <w:pPr>
              <w:pStyle w:val="TableContents"/>
              <w:bidi w:val="0"/>
              <w:spacing w:before="0" w:after="283"/>
              <w:jc w:val="left"/>
              <w:rPr/>
            </w:pPr>
            <w:r>
              <w:rPr/>
              <w:t xml:space="preserve">23 </w:t>
            </w:r>
          </w:p>
        </w:tc>
      </w:tr>
      <w:tr>
        <w:trPr/>
        <w:tc>
          <w:tcPr>
            <w:tcW w:w="1426" w:type="dxa"/>
            <w:tcBorders/>
            <w:vAlign w:val="center"/>
          </w:tcPr>
          <w:p>
            <w:pPr>
              <w:pStyle w:val="TableContents"/>
              <w:bidi w:val="0"/>
              <w:spacing w:before="0" w:after="283"/>
              <w:jc w:val="left"/>
              <w:rPr/>
            </w:pPr>
            <w:r>
              <w:rPr/>
              <w:t xml:space="preserve">Sudan / Etelä-Sudan </w:t>
            </w:r>
          </w:p>
        </w:tc>
        <w:tc>
          <w:tcPr>
            <w:tcW w:w="67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5,000 </w:t>
            </w:r>
          </w:p>
        </w:tc>
        <w:tc>
          <w:tcPr>
            <w:tcW w:w="67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5,000 </w:t>
            </w:r>
          </w:p>
        </w:tc>
        <w:tc>
          <w:tcPr>
            <w:tcW w:w="67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Sudan 1,500 / Etelä-Sudan 3,500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93.1 </w:t>
            </w:r>
          </w:p>
        </w:tc>
        <w:tc>
          <w:tcPr>
            <w:tcW w:w="751" w:type="dxa"/>
            <w:tcBorders/>
            <w:vAlign w:val="center"/>
          </w:tcPr>
          <w:p>
            <w:pPr>
              <w:pStyle w:val="TableContents"/>
              <w:bidi w:val="0"/>
              <w:spacing w:before="0" w:after="283"/>
              <w:jc w:val="left"/>
              <w:rPr/>
            </w:pPr>
            <w:r>
              <w:rPr/>
              <w:t xml:space="preserve">53 </w:t>
            </w:r>
          </w:p>
        </w:tc>
      </w:tr>
      <w:tr>
        <w:trPr/>
        <w:tc>
          <w:tcPr>
            <w:tcW w:w="1426" w:type="dxa"/>
            <w:tcBorders/>
            <w:vAlign w:val="center"/>
          </w:tcPr>
          <w:p>
            <w:pPr>
              <w:pStyle w:val="TableContents"/>
              <w:bidi w:val="0"/>
              <w:spacing w:before="0" w:after="283"/>
              <w:jc w:val="left"/>
              <w:rPr/>
            </w:pPr>
            <w:r>
              <w:rPr/>
              <w:t xml:space="preserve">Intia </w:t>
            </w:r>
          </w:p>
        </w:tc>
        <w:tc>
          <w:tcPr>
            <w:tcW w:w="67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4,600 </w:t>
            </w:r>
          </w:p>
        </w:tc>
        <w:tc>
          <w:tcPr>
            <w:tcW w:w="67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5,680 </w:t>
            </w:r>
          </w:p>
        </w:tc>
        <w:tc>
          <w:tcPr>
            <w:tcW w:w="67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5,680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5,692 </w:t>
            </w:r>
          </w:p>
        </w:tc>
        <w:tc>
          <w:tcPr>
            <w:tcW w:w="1246" w:type="dxa"/>
            <w:tcBorders/>
            <w:vAlign w:val="center"/>
          </w:tcPr>
          <w:p>
            <w:pPr>
              <w:pStyle w:val="TableContents"/>
              <w:bidi w:val="0"/>
              <w:spacing w:before="0" w:after="283"/>
              <w:jc w:val="left"/>
              <w:rPr/>
            </w:pPr>
            <w:r>
              <w:rPr/>
              <w:t xml:space="preserve">267 </w:t>
            </w:r>
          </w:p>
        </w:tc>
        <w:tc>
          <w:tcPr>
            <w:tcW w:w="751" w:type="dxa"/>
            <w:tcBorders/>
            <w:vAlign w:val="center"/>
          </w:tcPr>
          <w:p>
            <w:pPr>
              <w:pStyle w:val="TableContents"/>
              <w:bidi w:val="0"/>
              <w:spacing w:before="0" w:after="283"/>
              <w:jc w:val="left"/>
              <w:rPr/>
            </w:pPr>
            <w:r>
              <w:rPr/>
              <w:t xml:space="preserve">17 </w:t>
            </w:r>
          </w:p>
        </w:tc>
      </w:tr>
      <w:tr>
        <w:trPr/>
        <w:tc>
          <w:tcPr>
            <w:tcW w:w="1426" w:type="dxa"/>
            <w:tcBorders/>
            <w:vAlign w:val="center"/>
          </w:tcPr>
          <w:p>
            <w:pPr>
              <w:pStyle w:val="TableContents"/>
              <w:bidi w:val="0"/>
              <w:spacing w:before="0" w:after="283"/>
              <w:jc w:val="left"/>
              <w:rPr/>
            </w:pPr>
            <w:r>
              <w:rPr/>
              <w:t xml:space="preserve">Egypti </w:t>
            </w:r>
          </w:p>
        </w:tc>
        <w:tc>
          <w:tcPr>
            <w:tcW w:w="676" w:type="dxa"/>
            <w:tcBorders/>
            <w:vAlign w:val="center"/>
          </w:tcPr>
          <w:p>
            <w:pPr>
              <w:pStyle w:val="TableContents"/>
              <w:bidi w:val="0"/>
              <w:spacing w:before="0" w:after="283"/>
              <w:jc w:val="left"/>
              <w:rPr/>
            </w:pPr>
            <w:r>
              <w:rPr/>
              <w:t xml:space="preserve">25 / 26 </w:t>
            </w:r>
          </w:p>
        </w:tc>
        <w:tc>
          <w:tcPr>
            <w:tcW w:w="1066" w:type="dxa"/>
            <w:tcBorders/>
            <w:vAlign w:val="center"/>
          </w:tcPr>
          <w:p>
            <w:pPr>
              <w:pStyle w:val="TableContents"/>
              <w:bidi w:val="0"/>
              <w:spacing w:before="0" w:after="283"/>
              <w:jc w:val="left"/>
              <w:rPr/>
            </w:pPr>
            <w:r>
              <w:rPr/>
              <w:t xml:space="preserve">4,400 </w:t>
            </w:r>
          </w:p>
        </w:tc>
        <w:tc>
          <w:tcPr>
            <w:tcW w:w="676" w:type="dxa"/>
            <w:tcBorders/>
            <w:vAlign w:val="center"/>
          </w:tcPr>
          <w:p>
            <w:pPr>
              <w:pStyle w:val="TableContents"/>
              <w:bidi w:val="0"/>
              <w:spacing w:before="0" w:after="283"/>
              <w:jc w:val="left"/>
              <w:rPr/>
            </w:pPr>
            <w:r>
              <w:rPr/>
              <w:t xml:space="preserve">24 / 25 </w:t>
            </w:r>
          </w:p>
        </w:tc>
        <w:tc>
          <w:tcPr>
            <w:tcW w:w="1066" w:type="dxa"/>
            <w:tcBorders/>
            <w:vAlign w:val="center"/>
          </w:tcPr>
          <w:p>
            <w:pPr>
              <w:pStyle w:val="TableContents"/>
              <w:bidi w:val="0"/>
              <w:spacing w:before="0" w:after="283"/>
              <w:jc w:val="left"/>
              <w:rPr/>
            </w:pPr>
            <w:r>
              <w:rPr/>
              <w:t xml:space="preserve">4,400 </w:t>
            </w:r>
          </w:p>
        </w:tc>
        <w:tc>
          <w:tcPr>
            <w:tcW w:w="67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3,500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180.4 </w:t>
            </w:r>
          </w:p>
        </w:tc>
        <w:tc>
          <w:tcPr>
            <w:tcW w:w="751" w:type="dxa"/>
            <w:tcBorders/>
            <w:vAlign w:val="center"/>
          </w:tcPr>
          <w:p>
            <w:pPr>
              <w:pStyle w:val="TableContents"/>
              <w:bidi w:val="0"/>
              <w:spacing w:before="0" w:after="283"/>
              <w:jc w:val="left"/>
              <w:rPr/>
            </w:pPr>
            <w:r>
              <w:rPr/>
              <w:t xml:space="preserve">24 </w:t>
            </w:r>
          </w:p>
        </w:tc>
      </w:tr>
      <w:tr>
        <w:trPr/>
        <w:tc>
          <w:tcPr>
            <w:tcW w:w="1426" w:type="dxa"/>
            <w:tcBorders/>
            <w:vAlign w:val="center"/>
          </w:tcPr>
          <w:p>
            <w:pPr>
              <w:pStyle w:val="TableContents"/>
              <w:bidi w:val="0"/>
              <w:spacing w:before="0" w:after="283"/>
              <w:jc w:val="left"/>
              <w:rPr/>
            </w:pPr>
            <w:r>
              <w:rPr/>
              <w:t xml:space="preserve">Vietnam </w:t>
            </w:r>
          </w:p>
        </w:tc>
        <w:tc>
          <w:tcPr>
            <w:tcW w:w="676" w:type="dxa"/>
            <w:tcBorders/>
            <w:vAlign w:val="center"/>
          </w:tcPr>
          <w:p>
            <w:pPr>
              <w:pStyle w:val="TableContents"/>
              <w:bidi w:val="0"/>
              <w:spacing w:before="0" w:after="283"/>
              <w:jc w:val="left"/>
              <w:rPr/>
            </w:pPr>
            <w:r>
              <w:rPr/>
              <w:t xml:space="preserve">25 / 26 </w:t>
            </w:r>
          </w:p>
        </w:tc>
        <w:tc>
          <w:tcPr>
            <w:tcW w:w="1066" w:type="dxa"/>
            <w:tcBorders/>
            <w:vAlign w:val="center"/>
          </w:tcPr>
          <w:p>
            <w:pPr>
              <w:pStyle w:val="TableContents"/>
              <w:bidi w:val="0"/>
              <w:spacing w:before="0" w:after="283"/>
              <w:jc w:val="left"/>
              <w:rPr/>
            </w:pPr>
            <w:r>
              <w:rPr/>
              <w:t xml:space="preserve">4,400 </w:t>
            </w:r>
          </w:p>
        </w:tc>
        <w:tc>
          <w:tcPr>
            <w:tcW w:w="676" w:type="dxa"/>
            <w:tcBorders/>
            <w:vAlign w:val="center"/>
          </w:tcPr>
          <w:p>
            <w:pPr>
              <w:pStyle w:val="TableContents"/>
              <w:bidi w:val="0"/>
              <w:spacing w:before="0" w:after="283"/>
              <w:jc w:val="left"/>
              <w:rPr/>
            </w:pPr>
            <w:r>
              <w:rPr/>
              <w:t xml:space="preserve">24 / 25 </w:t>
            </w:r>
          </w:p>
        </w:tc>
        <w:tc>
          <w:tcPr>
            <w:tcW w:w="1066" w:type="dxa"/>
            <w:tcBorders/>
            <w:vAlign w:val="center"/>
          </w:tcPr>
          <w:p>
            <w:pPr>
              <w:pStyle w:val="TableContents"/>
              <w:bidi w:val="0"/>
              <w:spacing w:before="0" w:after="283"/>
              <w:jc w:val="left"/>
              <w:rPr/>
            </w:pPr>
            <w:r>
              <w:rPr/>
              <w:t xml:space="preserve">4,400 </w:t>
            </w:r>
          </w:p>
        </w:tc>
        <w:tc>
          <w:tcPr>
            <w:tcW w:w="676" w:type="dxa"/>
            <w:tcBorders/>
            <w:vAlign w:val="center"/>
          </w:tcPr>
          <w:p>
            <w:pPr>
              <w:pStyle w:val="TableContents"/>
              <w:bidi w:val="0"/>
              <w:spacing w:before="0" w:after="283"/>
              <w:jc w:val="left"/>
              <w:rPr/>
            </w:pPr>
            <w:r>
              <w:rPr/>
              <w:t xml:space="preserve">25 </w:t>
            </w:r>
          </w:p>
        </w:tc>
        <w:tc>
          <w:tcPr>
            <w:tcW w:w="1066" w:type="dxa"/>
            <w:tcBorders/>
            <w:vAlign w:val="center"/>
          </w:tcPr>
          <w:p>
            <w:pPr>
              <w:pStyle w:val="TableContents"/>
              <w:bidi w:val="0"/>
              <w:spacing w:before="0" w:after="283"/>
              <w:jc w:val="left"/>
              <w:rPr/>
            </w:pPr>
            <w:r>
              <w:rPr/>
              <w:t xml:space="preserve">4,000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110.2 </w:t>
            </w:r>
          </w:p>
        </w:tc>
        <w:tc>
          <w:tcPr>
            <w:tcW w:w="751" w:type="dxa"/>
            <w:tcBorders/>
            <w:vAlign w:val="center"/>
          </w:tcPr>
          <w:p>
            <w:pPr>
              <w:pStyle w:val="TableContents"/>
              <w:bidi w:val="0"/>
              <w:spacing w:before="0" w:after="283"/>
              <w:jc w:val="left"/>
              <w:rPr/>
            </w:pPr>
            <w:r>
              <w:rPr/>
              <w:t xml:space="preserve">40 </w:t>
            </w:r>
          </w:p>
        </w:tc>
      </w:tr>
      <w:tr>
        <w:trPr/>
        <w:tc>
          <w:tcPr>
            <w:tcW w:w="1426" w:type="dxa"/>
            <w:tcBorders/>
            <w:vAlign w:val="center"/>
          </w:tcPr>
          <w:p>
            <w:pPr>
              <w:pStyle w:val="TableContents"/>
              <w:bidi w:val="0"/>
              <w:spacing w:before="0" w:after="283"/>
              <w:jc w:val="left"/>
              <w:rPr/>
            </w:pPr>
            <w:r>
              <w:rPr/>
              <w:t xml:space="preserve">Indonesia </w:t>
            </w:r>
          </w:p>
        </w:tc>
        <w:tc>
          <w:tcPr>
            <w:tcW w:w="676" w:type="dxa"/>
            <w:tcBorders/>
            <w:vAlign w:val="center"/>
          </w:tcPr>
          <w:p>
            <w:pPr>
              <w:pStyle w:val="TableContents"/>
              <w:bidi w:val="0"/>
              <w:spacing w:before="0" w:after="283"/>
              <w:jc w:val="left"/>
              <w:rPr/>
            </w:pPr>
            <w:r>
              <w:rPr/>
              <w:t xml:space="preserve">27 / 28 </w:t>
            </w:r>
          </w:p>
        </w:tc>
        <w:tc>
          <w:tcPr>
            <w:tcW w:w="1066" w:type="dxa"/>
            <w:tcBorders/>
            <w:vAlign w:val="center"/>
          </w:tcPr>
          <w:p>
            <w:pPr>
              <w:pStyle w:val="TableContents"/>
              <w:bidi w:val="0"/>
              <w:spacing w:before="0" w:after="283"/>
              <w:jc w:val="left"/>
              <w:rPr/>
            </w:pPr>
            <w:r>
              <w:rPr/>
              <w:t xml:space="preserve">3,600 </w:t>
            </w:r>
          </w:p>
        </w:tc>
        <w:tc>
          <w:tcPr>
            <w:tcW w:w="67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3,230 </w:t>
            </w:r>
          </w:p>
        </w:tc>
        <w:tc>
          <w:tcPr>
            <w:tcW w:w="676" w:type="dxa"/>
            <w:tcBorders/>
            <w:vAlign w:val="center"/>
          </w:tcPr>
          <w:p>
            <w:pPr>
              <w:pStyle w:val="TableContents"/>
              <w:bidi w:val="0"/>
              <w:spacing w:before="0" w:after="283"/>
              <w:jc w:val="left"/>
              <w:rPr/>
            </w:pPr>
            <w:r>
              <w:rPr/>
              <w:t xml:space="preserve">27 / 28 </w:t>
            </w:r>
          </w:p>
        </w:tc>
        <w:tc>
          <w:tcPr>
            <w:tcW w:w="1066" w:type="dxa"/>
            <w:tcBorders/>
            <w:vAlign w:val="center"/>
          </w:tcPr>
          <w:p>
            <w:pPr>
              <w:pStyle w:val="TableContents"/>
              <w:bidi w:val="0"/>
              <w:spacing w:before="0" w:after="283"/>
              <w:jc w:val="left"/>
              <w:rPr/>
            </w:pPr>
            <w:r>
              <w:rPr/>
              <w:t xml:space="preserve">3,600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3,497 </w:t>
            </w:r>
          </w:p>
        </w:tc>
        <w:tc>
          <w:tcPr>
            <w:tcW w:w="1246" w:type="dxa"/>
            <w:tcBorders/>
            <w:vAlign w:val="center"/>
          </w:tcPr>
          <w:p>
            <w:pPr>
              <w:pStyle w:val="TableContents"/>
              <w:bidi w:val="0"/>
              <w:spacing w:before="0" w:after="283"/>
              <w:jc w:val="left"/>
              <w:rPr/>
            </w:pPr>
            <w:r>
              <w:rPr/>
              <w:t xml:space="preserve">304.2 </w:t>
            </w:r>
          </w:p>
        </w:tc>
        <w:tc>
          <w:tcPr>
            <w:tcW w:w="751" w:type="dxa"/>
            <w:tcBorders/>
            <w:vAlign w:val="center"/>
          </w:tcPr>
          <w:p>
            <w:pPr>
              <w:pStyle w:val="TableContents"/>
              <w:bidi w:val="0"/>
              <w:spacing w:before="0" w:after="283"/>
              <w:jc w:val="left"/>
              <w:rPr/>
            </w:pPr>
            <w:r>
              <w:rPr/>
              <w:t xml:space="preserve">11 </w:t>
            </w:r>
          </w:p>
        </w:tc>
      </w:tr>
      <w:tr>
        <w:trPr/>
        <w:tc>
          <w:tcPr>
            <w:tcW w:w="1426" w:type="dxa"/>
            <w:tcBorders/>
            <w:vAlign w:val="center"/>
          </w:tcPr>
          <w:p>
            <w:pPr>
              <w:pStyle w:val="TableContents"/>
              <w:bidi w:val="0"/>
              <w:spacing w:before="0" w:after="283"/>
              <w:jc w:val="left"/>
              <w:rPr/>
            </w:pPr>
            <w:r>
              <w:rPr/>
              <w:t xml:space="preserve">Malesia </w:t>
            </w:r>
          </w:p>
        </w:tc>
        <w:tc>
          <w:tcPr>
            <w:tcW w:w="676" w:type="dxa"/>
            <w:tcBorders/>
            <w:vAlign w:val="center"/>
          </w:tcPr>
          <w:p>
            <w:pPr>
              <w:pStyle w:val="TableContents"/>
              <w:bidi w:val="0"/>
              <w:spacing w:before="0" w:after="283"/>
              <w:jc w:val="left"/>
              <w:rPr/>
            </w:pPr>
            <w:r>
              <w:rPr/>
              <w:t xml:space="preserve">27 / 28 </w:t>
            </w:r>
          </w:p>
        </w:tc>
        <w:tc>
          <w:tcPr>
            <w:tcW w:w="1066" w:type="dxa"/>
            <w:tcBorders/>
            <w:vAlign w:val="center"/>
          </w:tcPr>
          <w:p>
            <w:pPr>
              <w:pStyle w:val="TableContents"/>
              <w:bidi w:val="0"/>
              <w:spacing w:before="0" w:after="283"/>
              <w:jc w:val="left"/>
              <w:rPr/>
            </w:pPr>
            <w:r>
              <w:rPr/>
              <w:t xml:space="preserve">3,600 </w:t>
            </w:r>
          </w:p>
        </w:tc>
        <w:tc>
          <w:tcPr>
            <w:tcW w:w="67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3,750 </w:t>
            </w:r>
          </w:p>
        </w:tc>
        <w:tc>
          <w:tcPr>
            <w:tcW w:w="676" w:type="dxa"/>
            <w:tcBorders/>
            <w:vAlign w:val="center"/>
          </w:tcPr>
          <w:p>
            <w:pPr>
              <w:pStyle w:val="TableContents"/>
              <w:bidi w:val="0"/>
              <w:spacing w:before="0" w:after="283"/>
              <w:jc w:val="left"/>
              <w:rPr/>
            </w:pPr>
            <w:r>
              <w:rPr/>
              <w:t xml:space="preserve">27 / 28 </w:t>
            </w:r>
          </w:p>
        </w:tc>
        <w:tc>
          <w:tcPr>
            <w:tcW w:w="1066" w:type="dxa"/>
            <w:tcBorders/>
            <w:vAlign w:val="center"/>
          </w:tcPr>
          <w:p>
            <w:pPr>
              <w:pStyle w:val="TableContents"/>
              <w:bidi w:val="0"/>
              <w:spacing w:before="0" w:after="283"/>
              <w:jc w:val="left"/>
              <w:rPr/>
            </w:pPr>
            <w:r>
              <w:rPr/>
              <w:t xml:space="preserve">3,600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5,542 </w:t>
            </w:r>
          </w:p>
        </w:tc>
        <w:tc>
          <w:tcPr>
            <w:tcW w:w="1246" w:type="dxa"/>
            <w:tcBorders/>
            <w:vAlign w:val="center"/>
          </w:tcPr>
          <w:p>
            <w:pPr>
              <w:pStyle w:val="TableContents"/>
              <w:bidi w:val="0"/>
              <w:spacing w:before="0" w:after="283"/>
              <w:jc w:val="left"/>
              <w:rPr/>
            </w:pPr>
            <w:r>
              <w:rPr/>
              <w:t xml:space="preserve">241.3 </w:t>
            </w:r>
          </w:p>
        </w:tc>
        <w:tc>
          <w:tcPr>
            <w:tcW w:w="751" w:type="dxa"/>
            <w:tcBorders/>
            <w:vAlign w:val="center"/>
          </w:tcPr>
          <w:p>
            <w:pPr>
              <w:pStyle w:val="TableContents"/>
              <w:bidi w:val="0"/>
              <w:spacing w:before="0" w:after="283"/>
              <w:jc w:val="left"/>
              <w:rPr/>
            </w:pPr>
            <w:r>
              <w:rPr/>
              <w:t xml:space="preserve">15 </w:t>
            </w:r>
          </w:p>
        </w:tc>
      </w:tr>
      <w:tr>
        <w:trPr/>
        <w:tc>
          <w:tcPr>
            <w:tcW w:w="1426" w:type="dxa"/>
            <w:tcBorders/>
            <w:vAlign w:val="center"/>
          </w:tcPr>
          <w:p>
            <w:pPr>
              <w:pStyle w:val="TableContents"/>
              <w:bidi w:val="0"/>
              <w:spacing w:before="0" w:after="283"/>
              <w:jc w:val="left"/>
              <w:rPr/>
            </w:pPr>
            <w:r>
              <w:rPr/>
              <w:t xml:space="preserve">Jemen </w:t>
            </w:r>
          </w:p>
        </w:tc>
        <w:tc>
          <w:tcPr>
            <w:tcW w:w="67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3,000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3,000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Yhdistynyt kuningaskunta </w:t>
            </w:r>
          </w:p>
        </w:tc>
        <w:tc>
          <w:tcPr>
            <w:tcW w:w="67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2,564 </w:t>
            </w:r>
          </w:p>
        </w:tc>
        <w:tc>
          <w:tcPr>
            <w:tcW w:w="67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2,755 </w:t>
            </w:r>
          </w:p>
        </w:tc>
        <w:tc>
          <w:tcPr>
            <w:tcW w:w="67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2,800 </w:t>
            </w:r>
          </w:p>
        </w:tc>
        <w:tc>
          <w:tcPr>
            <w:tcW w:w="1201" w:type="dxa"/>
            <w:tcBorders/>
            <w:vAlign w:val="center"/>
          </w:tcPr>
          <w:p>
            <w:pPr>
              <w:pStyle w:val="TableContents"/>
              <w:bidi w:val="0"/>
              <w:spacing w:before="0" w:after="283"/>
              <w:jc w:val="left"/>
              <w:rPr/>
            </w:pPr>
            <w:r>
              <w:rPr/>
              <w:t xml:space="preserve">Yhdistyneen kuningaskunnan öljy- ja kaasuviranomainen, loppuvuosi 2015 </w:t>
            </w:r>
          </w:p>
        </w:tc>
        <w:tc>
          <w:tcPr>
            <w:tcW w:w="1006" w:type="dxa"/>
            <w:tcBorders/>
            <w:vAlign w:val="center"/>
          </w:tcPr>
          <w:p>
            <w:pPr>
              <w:pStyle w:val="TableContents"/>
              <w:bidi w:val="0"/>
              <w:spacing w:before="0" w:after="283"/>
              <w:jc w:val="left"/>
              <w:rPr/>
            </w:pPr>
            <w:r>
              <w:rPr/>
              <w:t xml:space="preserve">2,618 </w:t>
            </w:r>
          </w:p>
        </w:tc>
        <w:tc>
          <w:tcPr>
            <w:tcW w:w="1246" w:type="dxa"/>
            <w:tcBorders/>
            <w:vAlign w:val="center"/>
          </w:tcPr>
          <w:p>
            <w:pPr>
              <w:pStyle w:val="TableContents"/>
              <w:bidi w:val="0"/>
              <w:spacing w:before="0" w:after="283"/>
              <w:jc w:val="left"/>
              <w:rPr/>
            </w:pPr>
            <w:r>
              <w:rPr/>
              <w:t xml:space="preserve">343.1 </w:t>
            </w:r>
          </w:p>
        </w:tc>
        <w:tc>
          <w:tcPr>
            <w:tcW w:w="751" w:type="dxa"/>
            <w:tcBorders/>
            <w:vAlign w:val="center"/>
          </w:tcPr>
          <w:p>
            <w:pPr>
              <w:pStyle w:val="TableContents"/>
              <w:bidi w:val="0"/>
              <w:spacing w:before="0" w:after="283"/>
              <w:jc w:val="left"/>
              <w:rPr/>
            </w:pPr>
            <w:r>
              <w:rPr/>
              <w:t xml:space="preserve">7.5 </w:t>
            </w:r>
          </w:p>
        </w:tc>
      </w:tr>
      <w:tr>
        <w:trPr/>
        <w:tc>
          <w:tcPr>
            <w:tcW w:w="1426" w:type="dxa"/>
            <w:tcBorders/>
            <w:vAlign w:val="center"/>
          </w:tcPr>
          <w:p>
            <w:pPr>
              <w:pStyle w:val="TableContents"/>
              <w:bidi w:val="0"/>
              <w:spacing w:before="0" w:after="283"/>
              <w:jc w:val="left"/>
              <w:rPr/>
            </w:pPr>
            <w:r>
              <w:rPr/>
              <w:t xml:space="preserve">Syyria </w:t>
            </w:r>
          </w:p>
        </w:tc>
        <w:tc>
          <w:tcPr>
            <w:tcW w:w="676" w:type="dxa"/>
            <w:tcBorders/>
            <w:vAlign w:val="center"/>
          </w:tcPr>
          <w:p>
            <w:pPr>
              <w:pStyle w:val="TableContents"/>
              <w:bidi w:val="0"/>
              <w:spacing w:before="0" w:after="283"/>
              <w:jc w:val="left"/>
              <w:rPr/>
            </w:pPr>
            <w:r>
              <w:rPr/>
              <w:t xml:space="preserve">31 / 32 </w:t>
            </w:r>
          </w:p>
        </w:tc>
        <w:tc>
          <w:tcPr>
            <w:tcW w:w="1066" w:type="dxa"/>
            <w:tcBorders/>
            <w:vAlign w:val="center"/>
          </w:tcPr>
          <w:p>
            <w:pPr>
              <w:pStyle w:val="TableContents"/>
              <w:bidi w:val="0"/>
              <w:spacing w:before="0" w:after="283"/>
              <w:jc w:val="left"/>
              <w:rPr/>
            </w:pPr>
            <w:r>
              <w:rPr/>
              <w:t xml:space="preserve">2,500 </w:t>
            </w:r>
          </w:p>
        </w:tc>
        <w:tc>
          <w:tcPr>
            <w:tcW w:w="67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2,500 </w:t>
            </w:r>
          </w:p>
        </w:tc>
        <w:tc>
          <w:tcPr>
            <w:tcW w:w="67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2,500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Uganda </w:t>
            </w:r>
          </w:p>
        </w:tc>
        <w:tc>
          <w:tcPr>
            <w:tcW w:w="676" w:type="dxa"/>
            <w:tcBorders/>
            <w:vAlign w:val="center"/>
          </w:tcPr>
          <w:p>
            <w:pPr>
              <w:pStyle w:val="TableContents"/>
              <w:bidi w:val="0"/>
              <w:spacing w:before="0" w:after="283"/>
              <w:jc w:val="left"/>
              <w:rPr/>
            </w:pPr>
            <w:r>
              <w:rPr/>
              <w:t xml:space="preserve">31 / 32 </w:t>
            </w:r>
          </w:p>
        </w:tc>
        <w:tc>
          <w:tcPr>
            <w:tcW w:w="1066" w:type="dxa"/>
            <w:tcBorders/>
            <w:vAlign w:val="center"/>
          </w:tcPr>
          <w:p>
            <w:pPr>
              <w:pStyle w:val="TableContents"/>
              <w:bidi w:val="0"/>
              <w:spacing w:before="0" w:after="283"/>
              <w:jc w:val="left"/>
              <w:rPr/>
            </w:pPr>
            <w:r>
              <w:rPr/>
              <w:t xml:space="preserve">2,500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2,185 </w:t>
            </w:r>
          </w:p>
        </w:tc>
        <w:tc>
          <w:tcPr>
            <w:tcW w:w="67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2,380 </w:t>
            </w:r>
          </w:p>
        </w:tc>
        <w:tc>
          <w:tcPr>
            <w:tcW w:w="67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2,400 </w:t>
            </w:r>
          </w:p>
        </w:tc>
        <w:tc>
          <w:tcPr>
            <w:tcW w:w="1201" w:type="dxa"/>
            <w:tcBorders/>
            <w:vAlign w:val="center"/>
          </w:tcPr>
          <w:p>
            <w:pPr>
              <w:pStyle w:val="TableContents"/>
              <w:bidi w:val="0"/>
              <w:spacing w:before="0" w:after="283"/>
              <w:jc w:val="left"/>
              <w:rPr/>
            </w:pPr>
            <w:r>
              <w:rPr/>
              <w:t xml:space="preserve">Argentiinan öljylaitos </w:t>
            </w:r>
          </w:p>
        </w:tc>
        <w:tc>
          <w:tcPr>
            <w:tcW w:w="1006" w:type="dxa"/>
            <w:tcBorders/>
            <w:vAlign w:val="center"/>
          </w:tcPr>
          <w:p>
            <w:pPr>
              <w:pStyle w:val="TableContents"/>
              <w:bidi w:val="0"/>
              <w:spacing w:before="0" w:after="283"/>
              <w:jc w:val="left"/>
              <w:rPr/>
            </w:pPr>
            <w:r>
              <w:rPr/>
              <w:t xml:space="preserve">2,330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Kolumbia </w:t>
            </w:r>
          </w:p>
        </w:tc>
        <w:tc>
          <w:tcPr>
            <w:tcW w:w="67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2,002 </w:t>
            </w:r>
          </w:p>
        </w:tc>
        <w:tc>
          <w:tcPr>
            <w:tcW w:w="67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2,308 </w:t>
            </w:r>
          </w:p>
        </w:tc>
        <w:tc>
          <w:tcPr>
            <w:tcW w:w="67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2,300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Gabon </w:t>
            </w:r>
          </w:p>
        </w:tc>
        <w:tc>
          <w:tcPr>
            <w:tcW w:w="67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2,000 </w:t>
            </w:r>
          </w:p>
        </w:tc>
        <w:tc>
          <w:tcPr>
            <w:tcW w:w="67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2,000 </w:t>
            </w:r>
          </w:p>
        </w:tc>
        <w:tc>
          <w:tcPr>
            <w:tcW w:w="67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2,000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1,821 </w:t>
            </w:r>
          </w:p>
        </w:tc>
        <w:tc>
          <w:tcPr>
            <w:tcW w:w="67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3,982 </w:t>
            </w:r>
          </w:p>
        </w:tc>
        <w:tc>
          <w:tcPr>
            <w:tcW w:w="67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4,000 </w:t>
            </w:r>
          </w:p>
        </w:tc>
        <w:tc>
          <w:tcPr>
            <w:tcW w:w="1201" w:type="dxa"/>
            <w:tcBorders/>
            <w:vAlign w:val="center"/>
          </w:tcPr>
          <w:p>
            <w:pPr>
              <w:pStyle w:val="TableContents"/>
              <w:bidi w:val="0"/>
              <w:spacing w:before="0" w:after="283"/>
              <w:jc w:val="left"/>
              <w:rPr/>
            </w:pPr>
            <w:r>
              <w:rPr/>
              <w:t xml:space="preserve">Geoscience Australia vuoden 2014 lopussa </w:t>
            </w:r>
          </w:p>
        </w:tc>
        <w:tc>
          <w:tcPr>
            <w:tcW w:w="1006" w:type="dxa"/>
            <w:tcBorders/>
            <w:vAlign w:val="center"/>
          </w:tcPr>
          <w:p>
            <w:pPr>
              <w:pStyle w:val="TableContents"/>
              <w:bidi w:val="0"/>
              <w:spacing w:before="0" w:after="283"/>
              <w:jc w:val="left"/>
              <w:rPr/>
            </w:pPr>
            <w:r>
              <w:rPr/>
              <w:t xml:space="preserve">4,002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Kongon tasavalta (Brazzaville) </w:t>
            </w:r>
          </w:p>
        </w:tc>
        <w:tc>
          <w:tcPr>
            <w:tcW w:w="67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1,600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1,600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Chad </w:t>
            </w:r>
          </w:p>
        </w:tc>
        <w:tc>
          <w:tcPr>
            <w:tcW w:w="67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1,500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1,500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Brunei </w:t>
            </w:r>
          </w:p>
        </w:tc>
        <w:tc>
          <w:tcPr>
            <w:tcW w:w="676" w:type="dxa"/>
            <w:tcBorders/>
            <w:vAlign w:val="center"/>
          </w:tcPr>
          <w:p>
            <w:pPr>
              <w:pStyle w:val="TableContents"/>
              <w:bidi w:val="0"/>
              <w:spacing w:before="0" w:after="283"/>
              <w:jc w:val="left"/>
              <w:rPr/>
            </w:pPr>
            <w:r>
              <w:rPr/>
              <w:t xml:space="preserve">39 / 40 </w:t>
            </w:r>
          </w:p>
        </w:tc>
        <w:tc>
          <w:tcPr>
            <w:tcW w:w="1066" w:type="dxa"/>
            <w:tcBorders/>
            <w:vAlign w:val="center"/>
          </w:tcPr>
          <w:p>
            <w:pPr>
              <w:pStyle w:val="TableContents"/>
              <w:bidi w:val="0"/>
              <w:spacing w:before="0" w:after="283"/>
              <w:jc w:val="left"/>
              <w:rPr/>
            </w:pPr>
            <w:r>
              <w:rPr/>
              <w:t xml:space="preserve">1,100 </w:t>
            </w:r>
          </w:p>
        </w:tc>
        <w:tc>
          <w:tcPr>
            <w:tcW w:w="67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1,100 </w:t>
            </w:r>
          </w:p>
        </w:tc>
        <w:tc>
          <w:tcPr>
            <w:tcW w:w="676" w:type="dxa"/>
            <w:tcBorders/>
            <w:vAlign w:val="center"/>
          </w:tcPr>
          <w:p>
            <w:pPr>
              <w:pStyle w:val="TableContents"/>
              <w:bidi w:val="0"/>
              <w:spacing w:before="0" w:after="283"/>
              <w:jc w:val="left"/>
              <w:rPr/>
            </w:pPr>
            <w:r>
              <w:rPr/>
              <w:t xml:space="preserve">39 / 40 </w:t>
            </w:r>
          </w:p>
        </w:tc>
        <w:tc>
          <w:tcPr>
            <w:tcW w:w="1066" w:type="dxa"/>
            <w:tcBorders/>
            <w:vAlign w:val="center"/>
          </w:tcPr>
          <w:p>
            <w:pPr>
              <w:pStyle w:val="TableContents"/>
              <w:bidi w:val="0"/>
              <w:spacing w:before="0" w:after="283"/>
              <w:jc w:val="left"/>
              <w:rPr/>
            </w:pPr>
            <w:r>
              <w:rPr/>
              <w:t xml:space="preserve">1,100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Päiväntasaajan Guinea </w:t>
            </w:r>
          </w:p>
        </w:tc>
        <w:tc>
          <w:tcPr>
            <w:tcW w:w="676" w:type="dxa"/>
            <w:tcBorders/>
            <w:vAlign w:val="center"/>
          </w:tcPr>
          <w:p>
            <w:pPr>
              <w:pStyle w:val="TableContents"/>
              <w:bidi w:val="0"/>
              <w:spacing w:before="0" w:after="283"/>
              <w:jc w:val="left"/>
              <w:rPr/>
            </w:pPr>
            <w:r>
              <w:rPr/>
              <w:t xml:space="preserve">39 / 40 </w:t>
            </w:r>
          </w:p>
        </w:tc>
        <w:tc>
          <w:tcPr>
            <w:tcW w:w="1066" w:type="dxa"/>
            <w:tcBorders/>
            <w:vAlign w:val="center"/>
          </w:tcPr>
          <w:p>
            <w:pPr>
              <w:pStyle w:val="TableContents"/>
              <w:bidi w:val="0"/>
              <w:spacing w:before="0" w:after="283"/>
              <w:jc w:val="left"/>
              <w:rPr/>
            </w:pPr>
            <w:r>
              <w:rPr/>
              <w:t xml:space="preserve">1,100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39 / 40 </w:t>
            </w:r>
          </w:p>
        </w:tc>
        <w:tc>
          <w:tcPr>
            <w:tcW w:w="1066" w:type="dxa"/>
            <w:tcBorders/>
            <w:vAlign w:val="center"/>
          </w:tcPr>
          <w:p>
            <w:pPr>
              <w:pStyle w:val="TableContents"/>
              <w:bidi w:val="0"/>
              <w:spacing w:before="0" w:after="283"/>
              <w:jc w:val="left"/>
              <w:rPr/>
            </w:pPr>
            <w:r>
              <w:rPr/>
              <w:t xml:space="preserve">1,100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Ghana (katso: Ghanan öljyvarat) </w:t>
            </w:r>
          </w:p>
        </w:tc>
        <w:tc>
          <w:tcPr>
            <w:tcW w:w="67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660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Romania </w:t>
            </w:r>
          </w:p>
        </w:tc>
        <w:tc>
          <w:tcPr>
            <w:tcW w:w="676" w:type="dxa"/>
            <w:tcBorders/>
            <w:vAlign w:val="center"/>
          </w:tcPr>
          <w:p>
            <w:pPr>
              <w:pStyle w:val="TableContents"/>
              <w:bidi w:val="0"/>
              <w:spacing w:before="0" w:after="283"/>
              <w:jc w:val="left"/>
              <w:rPr/>
            </w:pPr>
            <w:r>
              <w:rPr/>
              <w:t xml:space="preserve">42 / 43 </w:t>
            </w:r>
          </w:p>
        </w:tc>
        <w:tc>
          <w:tcPr>
            <w:tcW w:w="1066" w:type="dxa"/>
            <w:tcBorders/>
            <w:vAlign w:val="center"/>
          </w:tcPr>
          <w:p>
            <w:pPr>
              <w:pStyle w:val="TableContents"/>
              <w:bidi w:val="0"/>
              <w:spacing w:before="0" w:after="283"/>
              <w:jc w:val="left"/>
              <w:rPr/>
            </w:pPr>
            <w:r>
              <w:rPr/>
              <w:t xml:space="preserve">600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42 / 46 </w:t>
            </w:r>
          </w:p>
        </w:tc>
        <w:tc>
          <w:tcPr>
            <w:tcW w:w="1066" w:type="dxa"/>
            <w:tcBorders/>
            <w:vAlign w:val="center"/>
          </w:tcPr>
          <w:p>
            <w:pPr>
              <w:pStyle w:val="TableContents"/>
              <w:bidi w:val="0"/>
              <w:spacing w:before="0" w:after="283"/>
              <w:jc w:val="left"/>
              <w:rPr/>
            </w:pPr>
            <w:r>
              <w:rPr/>
              <w:t xml:space="preserve">600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Turkmenistan </w:t>
            </w:r>
          </w:p>
        </w:tc>
        <w:tc>
          <w:tcPr>
            <w:tcW w:w="676" w:type="dxa"/>
            <w:tcBorders/>
            <w:vAlign w:val="center"/>
          </w:tcPr>
          <w:p>
            <w:pPr>
              <w:pStyle w:val="TableContents"/>
              <w:bidi w:val="0"/>
              <w:spacing w:before="0" w:after="283"/>
              <w:jc w:val="left"/>
              <w:rPr/>
            </w:pPr>
            <w:r>
              <w:rPr/>
              <w:t xml:space="preserve">42 / 43 </w:t>
            </w:r>
          </w:p>
        </w:tc>
        <w:tc>
          <w:tcPr>
            <w:tcW w:w="1066" w:type="dxa"/>
            <w:tcBorders/>
            <w:vAlign w:val="center"/>
          </w:tcPr>
          <w:p>
            <w:pPr>
              <w:pStyle w:val="TableContents"/>
              <w:bidi w:val="0"/>
              <w:spacing w:before="0" w:after="283"/>
              <w:jc w:val="left"/>
              <w:rPr/>
            </w:pPr>
            <w:r>
              <w:rPr/>
              <w:t xml:space="preserve">600 </w:t>
            </w:r>
          </w:p>
        </w:tc>
        <w:tc>
          <w:tcPr>
            <w:tcW w:w="67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600 </w:t>
            </w:r>
          </w:p>
        </w:tc>
        <w:tc>
          <w:tcPr>
            <w:tcW w:w="676" w:type="dxa"/>
            <w:tcBorders/>
            <w:vAlign w:val="center"/>
          </w:tcPr>
          <w:p>
            <w:pPr>
              <w:pStyle w:val="TableContents"/>
              <w:bidi w:val="0"/>
              <w:spacing w:before="0" w:after="283"/>
              <w:jc w:val="left"/>
              <w:rPr/>
            </w:pPr>
            <w:r>
              <w:rPr/>
              <w:t xml:space="preserve">42 / 46 </w:t>
            </w:r>
          </w:p>
        </w:tc>
        <w:tc>
          <w:tcPr>
            <w:tcW w:w="1066" w:type="dxa"/>
            <w:tcBorders/>
            <w:vAlign w:val="center"/>
          </w:tcPr>
          <w:p>
            <w:pPr>
              <w:pStyle w:val="TableContents"/>
              <w:bidi w:val="0"/>
              <w:spacing w:before="0" w:after="283"/>
              <w:jc w:val="left"/>
              <w:rPr/>
            </w:pPr>
            <w:r>
              <w:rPr/>
              <w:t xml:space="preserve">600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Uzbekistan </w:t>
            </w:r>
          </w:p>
        </w:tc>
        <w:tc>
          <w:tcPr>
            <w:tcW w:w="67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594 </w:t>
            </w:r>
          </w:p>
        </w:tc>
        <w:tc>
          <w:tcPr>
            <w:tcW w:w="67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594 </w:t>
            </w:r>
          </w:p>
        </w:tc>
        <w:tc>
          <w:tcPr>
            <w:tcW w:w="676" w:type="dxa"/>
            <w:tcBorders/>
            <w:vAlign w:val="center"/>
          </w:tcPr>
          <w:p>
            <w:pPr>
              <w:pStyle w:val="TableContents"/>
              <w:bidi w:val="0"/>
              <w:spacing w:before="0" w:after="283"/>
              <w:jc w:val="left"/>
              <w:rPr/>
            </w:pPr>
            <w:r>
              <w:rPr/>
              <w:t xml:space="preserve">42 / 46 </w:t>
            </w:r>
          </w:p>
        </w:tc>
        <w:tc>
          <w:tcPr>
            <w:tcW w:w="1066" w:type="dxa"/>
            <w:tcBorders/>
            <w:vAlign w:val="center"/>
          </w:tcPr>
          <w:p>
            <w:pPr>
              <w:pStyle w:val="TableContents"/>
              <w:bidi w:val="0"/>
              <w:spacing w:before="0" w:after="283"/>
              <w:jc w:val="left"/>
              <w:rPr/>
            </w:pPr>
            <w:r>
              <w:rPr/>
              <w:t xml:space="preserve">600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557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42 / 46 </w:t>
            </w:r>
          </w:p>
        </w:tc>
        <w:tc>
          <w:tcPr>
            <w:tcW w:w="1066" w:type="dxa"/>
            <w:tcBorders/>
            <w:vAlign w:val="center"/>
          </w:tcPr>
          <w:p>
            <w:pPr>
              <w:pStyle w:val="TableContents"/>
              <w:bidi w:val="0"/>
              <w:spacing w:before="0" w:after="283"/>
              <w:jc w:val="left"/>
              <w:rPr/>
            </w:pPr>
            <w:r>
              <w:rPr/>
              <w:t xml:space="preserve">600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595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491 </w:t>
            </w:r>
          </w:p>
        </w:tc>
        <w:tc>
          <w:tcPr>
            <w:tcW w:w="67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511 </w:t>
            </w:r>
          </w:p>
        </w:tc>
        <w:tc>
          <w:tcPr>
            <w:tcW w:w="676" w:type="dxa"/>
            <w:tcBorders/>
            <w:vAlign w:val="center"/>
          </w:tcPr>
          <w:p>
            <w:pPr>
              <w:pStyle w:val="TableContents"/>
              <w:bidi w:val="0"/>
              <w:spacing w:before="0" w:after="283"/>
              <w:jc w:val="left"/>
              <w:rPr/>
            </w:pPr>
            <w:r>
              <w:rPr/>
              <w:t xml:space="preserve">42 / 46 </w:t>
            </w:r>
          </w:p>
        </w:tc>
        <w:tc>
          <w:tcPr>
            <w:tcW w:w="1066" w:type="dxa"/>
            <w:tcBorders/>
            <w:vAlign w:val="center"/>
          </w:tcPr>
          <w:p>
            <w:pPr>
              <w:pStyle w:val="TableContents"/>
              <w:bidi w:val="0"/>
              <w:spacing w:before="0" w:after="283"/>
              <w:jc w:val="left"/>
              <w:rPr/>
            </w:pPr>
            <w:r>
              <w:rPr/>
              <w:t xml:space="preserve">600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550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473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1,400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1,489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Tunisia </w:t>
            </w:r>
          </w:p>
        </w:tc>
        <w:tc>
          <w:tcPr>
            <w:tcW w:w="67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425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47 / 48 </w:t>
            </w:r>
          </w:p>
        </w:tc>
        <w:tc>
          <w:tcPr>
            <w:tcW w:w="1066" w:type="dxa"/>
            <w:tcBorders/>
            <w:vAlign w:val="center"/>
          </w:tcPr>
          <w:p>
            <w:pPr>
              <w:pStyle w:val="TableContents"/>
              <w:bidi w:val="0"/>
              <w:spacing w:before="0" w:after="283"/>
              <w:jc w:val="left"/>
              <w:rPr/>
            </w:pPr>
            <w:r>
              <w:rPr/>
              <w:t xml:space="preserve">400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Thaimaa </w:t>
            </w:r>
          </w:p>
        </w:tc>
        <w:tc>
          <w:tcPr>
            <w:tcW w:w="67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396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47 / 48 </w:t>
            </w:r>
          </w:p>
        </w:tc>
        <w:tc>
          <w:tcPr>
            <w:tcW w:w="1066" w:type="dxa"/>
            <w:tcBorders/>
            <w:vAlign w:val="center"/>
          </w:tcPr>
          <w:p>
            <w:pPr>
              <w:pStyle w:val="TableContents"/>
              <w:bidi w:val="0"/>
              <w:spacing w:before="0" w:after="283"/>
              <w:jc w:val="left"/>
              <w:rPr/>
            </w:pPr>
            <w:r>
              <w:rPr/>
              <w:t xml:space="preserve">400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Ukraina </w:t>
            </w:r>
          </w:p>
        </w:tc>
        <w:tc>
          <w:tcPr>
            <w:tcW w:w="67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395 </w:t>
            </w:r>
          </w:p>
        </w:tc>
        <w:tc>
          <w:tcPr>
            <w:tcW w:w="67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395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Pakistan </w:t>
            </w:r>
          </w:p>
        </w:tc>
        <w:tc>
          <w:tcPr>
            <w:tcW w:w="67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350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236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Turkki </w:t>
            </w:r>
          </w:p>
        </w:tc>
        <w:tc>
          <w:tcPr>
            <w:tcW w:w="67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pPr>
            <w:r>
              <w:rPr/>
              <w:t xml:space="preserve">300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284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Trinidad ja Tobago </w:t>
            </w:r>
          </w:p>
        </w:tc>
        <w:tc>
          <w:tcPr>
            <w:tcW w:w="676" w:type="dxa"/>
            <w:tcBorders/>
            <w:vAlign w:val="center"/>
          </w:tcPr>
          <w:p>
            <w:pPr>
              <w:pStyle w:val="TableContents"/>
              <w:bidi w:val="0"/>
              <w:spacing w:before="0" w:after="283"/>
              <w:jc w:val="left"/>
              <w:rPr/>
            </w:pPr>
            <w:r>
              <w:rPr/>
              <w:t xml:space="preserve">53 </w:t>
            </w:r>
          </w:p>
        </w:tc>
        <w:tc>
          <w:tcPr>
            <w:tcW w:w="1066" w:type="dxa"/>
            <w:tcBorders/>
            <w:vAlign w:val="center"/>
          </w:tcPr>
          <w:p>
            <w:pPr>
              <w:pStyle w:val="TableContents"/>
              <w:bidi w:val="0"/>
              <w:spacing w:before="0" w:after="283"/>
              <w:jc w:val="left"/>
              <w:rPr/>
            </w:pPr>
            <w:r>
              <w:rPr/>
              <w:t xml:space="preserve">243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700 </w:t>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830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Bolivia </w:t>
            </w:r>
          </w:p>
        </w:tc>
        <w:tc>
          <w:tcPr>
            <w:tcW w:w="676" w:type="dxa"/>
            <w:tcBorders/>
            <w:vAlign w:val="center"/>
          </w:tcPr>
          <w:p>
            <w:pPr>
              <w:pStyle w:val="TableContents"/>
              <w:bidi w:val="0"/>
              <w:spacing w:before="0" w:after="283"/>
              <w:jc w:val="left"/>
              <w:rPr/>
            </w:pPr>
            <w:r>
              <w:rPr/>
              <w:t xml:space="preserve">54 </w:t>
            </w:r>
          </w:p>
        </w:tc>
        <w:tc>
          <w:tcPr>
            <w:tcW w:w="1066" w:type="dxa"/>
            <w:tcBorders/>
            <w:vAlign w:val="center"/>
          </w:tcPr>
          <w:p>
            <w:pPr>
              <w:pStyle w:val="TableContents"/>
              <w:bidi w:val="0"/>
              <w:spacing w:before="0" w:after="283"/>
              <w:jc w:val="left"/>
              <w:rPr/>
            </w:pPr>
            <w:r>
              <w:rPr/>
              <w:t xml:space="preserve">211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210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pPr>
            <w:r>
              <w:rPr/>
              <w:t xml:space="preserve">200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Valko-Venäjä </w:t>
            </w:r>
          </w:p>
        </w:tc>
        <w:tc>
          <w:tcPr>
            <w:tcW w:w="676"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pPr>
            <w:r>
              <w:rPr/>
              <w:t xml:space="preserve">198 </w:t>
            </w:r>
          </w:p>
        </w:tc>
        <w:tc>
          <w:tcPr>
            <w:tcW w:w="676"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pPr>
            <w:r>
              <w:rPr/>
              <w:t xml:space="preserve">198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Kongon demokraattinen tasavalta (Kinshasa) </w:t>
            </w:r>
          </w:p>
        </w:tc>
        <w:tc>
          <w:tcPr>
            <w:tcW w:w="676" w:type="dxa"/>
            <w:tcBorders/>
            <w:vAlign w:val="center"/>
          </w:tcPr>
          <w:p>
            <w:pPr>
              <w:pStyle w:val="TableContents"/>
              <w:bidi w:val="0"/>
              <w:spacing w:before="0" w:after="283"/>
              <w:jc w:val="left"/>
              <w:rPr/>
            </w:pPr>
            <w:r>
              <w:rPr/>
              <w:t xml:space="preserve">57 </w:t>
            </w:r>
          </w:p>
        </w:tc>
        <w:tc>
          <w:tcPr>
            <w:tcW w:w="1066" w:type="dxa"/>
            <w:tcBorders/>
            <w:vAlign w:val="center"/>
          </w:tcPr>
          <w:p>
            <w:pPr>
              <w:pStyle w:val="TableContents"/>
              <w:bidi w:val="0"/>
              <w:spacing w:before="0" w:after="283"/>
              <w:jc w:val="left"/>
              <w:rPr/>
            </w:pPr>
            <w:r>
              <w:rPr/>
              <w:t xml:space="preserve">180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Albania </w:t>
            </w:r>
          </w:p>
        </w:tc>
        <w:tc>
          <w:tcPr>
            <w:tcW w:w="67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pPr>
            <w:r>
              <w:rPr/>
              <w:t xml:space="preserve">168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Papua-Uusi-Guinea </w:t>
            </w:r>
          </w:p>
        </w:tc>
        <w:tc>
          <w:tcPr>
            <w:tcW w:w="67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159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158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Chile </w:t>
            </w:r>
          </w:p>
        </w:tc>
        <w:tc>
          <w:tcPr>
            <w:tcW w:w="676" w:type="dxa"/>
            <w:tcBorders/>
            <w:vAlign w:val="center"/>
          </w:tcPr>
          <w:p>
            <w:pPr>
              <w:pStyle w:val="TableContents"/>
              <w:bidi w:val="0"/>
              <w:spacing w:before="0" w:after="283"/>
              <w:jc w:val="left"/>
              <w:rPr/>
            </w:pPr>
            <w:r>
              <w:rPr/>
              <w:t xml:space="preserve">60 / 62 </w:t>
            </w:r>
          </w:p>
        </w:tc>
        <w:tc>
          <w:tcPr>
            <w:tcW w:w="1066" w:type="dxa"/>
            <w:tcBorders/>
            <w:vAlign w:val="center"/>
          </w:tcPr>
          <w:p>
            <w:pPr>
              <w:pStyle w:val="TableContents"/>
              <w:bidi w:val="0"/>
              <w:spacing w:before="0" w:after="283"/>
              <w:jc w:val="left"/>
              <w:rPr/>
            </w:pPr>
            <w:r>
              <w:rPr/>
              <w:t xml:space="preserve">150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Niger </w:t>
            </w:r>
          </w:p>
        </w:tc>
        <w:tc>
          <w:tcPr>
            <w:tcW w:w="676" w:type="dxa"/>
            <w:tcBorders/>
            <w:vAlign w:val="center"/>
          </w:tcPr>
          <w:p>
            <w:pPr>
              <w:pStyle w:val="TableContents"/>
              <w:bidi w:val="0"/>
              <w:spacing w:before="0" w:after="283"/>
              <w:jc w:val="left"/>
              <w:rPr/>
            </w:pPr>
            <w:r>
              <w:rPr/>
              <w:t xml:space="preserve">60 / 62 </w:t>
            </w:r>
          </w:p>
        </w:tc>
        <w:tc>
          <w:tcPr>
            <w:tcW w:w="1066" w:type="dxa"/>
            <w:tcBorders/>
            <w:vAlign w:val="center"/>
          </w:tcPr>
          <w:p>
            <w:pPr>
              <w:pStyle w:val="TableContents"/>
              <w:bidi w:val="0"/>
              <w:spacing w:before="0" w:after="283"/>
              <w:jc w:val="left"/>
              <w:rPr/>
            </w:pPr>
            <w:r>
              <w:rPr/>
              <w:t xml:space="preserve">150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60 / 62 </w:t>
            </w:r>
          </w:p>
        </w:tc>
        <w:tc>
          <w:tcPr>
            <w:tcW w:w="1066" w:type="dxa"/>
            <w:tcBorders/>
            <w:vAlign w:val="center"/>
          </w:tcPr>
          <w:p>
            <w:pPr>
              <w:pStyle w:val="TableContents"/>
              <w:bidi w:val="0"/>
              <w:spacing w:before="0" w:after="283"/>
              <w:jc w:val="left"/>
              <w:rPr/>
            </w:pPr>
            <w:r>
              <w:rPr/>
              <w:t xml:space="preserve">150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pPr>
            <w:r>
              <w:rPr/>
              <w:t xml:space="preserve">145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229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Myanmar </w:t>
            </w:r>
          </w:p>
        </w:tc>
        <w:tc>
          <w:tcPr>
            <w:tcW w:w="67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139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Filippiinit </w:t>
            </w:r>
          </w:p>
        </w:tc>
        <w:tc>
          <w:tcPr>
            <w:tcW w:w="676" w:type="dxa"/>
            <w:tcBorders/>
            <w:vAlign w:val="center"/>
          </w:tcPr>
          <w:p>
            <w:pPr>
              <w:pStyle w:val="TableContents"/>
              <w:bidi w:val="0"/>
              <w:spacing w:before="0" w:after="283"/>
              <w:jc w:val="left"/>
              <w:rPr/>
            </w:pPr>
            <w:r>
              <w:rPr/>
              <w:t xml:space="preserve">65 </w:t>
            </w:r>
          </w:p>
        </w:tc>
        <w:tc>
          <w:tcPr>
            <w:tcW w:w="1066" w:type="dxa"/>
            <w:tcBorders/>
            <w:vAlign w:val="center"/>
          </w:tcPr>
          <w:p>
            <w:pPr>
              <w:pStyle w:val="TableContents"/>
              <w:bidi w:val="0"/>
              <w:spacing w:before="0" w:after="283"/>
              <w:jc w:val="left"/>
              <w:rPr/>
            </w:pPr>
            <w:r>
              <w:rPr/>
              <w:t xml:space="preserve">139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138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151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Bahrain </w:t>
            </w:r>
          </w:p>
        </w:tc>
        <w:tc>
          <w:tcPr>
            <w:tcW w:w="676" w:type="dxa"/>
            <w:tcBorders/>
            <w:vAlign w:val="center"/>
          </w:tcPr>
          <w:p>
            <w:pPr>
              <w:pStyle w:val="TableContents"/>
              <w:bidi w:val="0"/>
              <w:spacing w:before="0" w:after="283"/>
              <w:jc w:val="left"/>
              <w:rPr/>
            </w:pPr>
            <w:r>
              <w:rPr/>
              <w:t xml:space="preserve">67 </w:t>
            </w:r>
          </w:p>
        </w:tc>
        <w:tc>
          <w:tcPr>
            <w:tcW w:w="1066" w:type="dxa"/>
            <w:tcBorders/>
            <w:vAlign w:val="center"/>
          </w:tcPr>
          <w:p>
            <w:pPr>
              <w:pStyle w:val="TableContents"/>
              <w:bidi w:val="0"/>
              <w:spacing w:before="0" w:after="283"/>
              <w:jc w:val="left"/>
              <w:rPr/>
            </w:pPr>
            <w:r>
              <w:rPr/>
              <w:t xml:space="preserve">125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Kuuba (katso: Kuuban öljyvarat) </w:t>
            </w:r>
          </w:p>
        </w:tc>
        <w:tc>
          <w:tcPr>
            <w:tcW w:w="67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t xml:space="preserve">124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69 </w:t>
            </w:r>
          </w:p>
        </w:tc>
        <w:tc>
          <w:tcPr>
            <w:tcW w:w="1066" w:type="dxa"/>
            <w:tcBorders/>
            <w:vAlign w:val="center"/>
          </w:tcPr>
          <w:p>
            <w:pPr>
              <w:pStyle w:val="TableContents"/>
              <w:bidi w:val="0"/>
              <w:spacing w:before="0" w:after="283"/>
              <w:jc w:val="left"/>
              <w:rPr/>
            </w:pPr>
            <w:r>
              <w:rPr/>
              <w:t xml:space="preserve">113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Norsunluurannikko </w:t>
            </w:r>
          </w:p>
        </w:tc>
        <w:tc>
          <w:tcPr>
            <w:tcW w:w="67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100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Suriname </w:t>
            </w:r>
          </w:p>
        </w:tc>
        <w:tc>
          <w:tcPr>
            <w:tcW w:w="67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83.9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Guatemala </w:t>
            </w:r>
          </w:p>
        </w:tc>
        <w:tc>
          <w:tcPr>
            <w:tcW w:w="676" w:type="dxa"/>
            <w:tcBorders/>
            <w:vAlign w:val="center"/>
          </w:tcPr>
          <w:p>
            <w:pPr>
              <w:pStyle w:val="TableContents"/>
              <w:bidi w:val="0"/>
              <w:spacing w:before="0" w:after="283"/>
              <w:jc w:val="left"/>
              <w:rPr/>
            </w:pPr>
            <w:r>
              <w:rPr/>
              <w:t xml:space="preserve">71 </w:t>
            </w:r>
          </w:p>
        </w:tc>
        <w:tc>
          <w:tcPr>
            <w:tcW w:w="1066" w:type="dxa"/>
            <w:tcBorders/>
            <w:vAlign w:val="center"/>
          </w:tcPr>
          <w:p>
            <w:pPr>
              <w:pStyle w:val="TableContents"/>
              <w:bidi w:val="0"/>
              <w:spacing w:before="0" w:after="283"/>
              <w:jc w:val="left"/>
              <w:rPr/>
            </w:pPr>
            <w:r>
              <w:rPr/>
              <w:t xml:space="preserve">83.1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72.4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Serbia </w:t>
            </w:r>
          </w:p>
        </w:tc>
        <w:tc>
          <w:tcPr>
            <w:tcW w:w="67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pPr>
            <w:r>
              <w:rPr/>
              <w:t xml:space="preserve">77.5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Kroatia </w:t>
            </w:r>
          </w:p>
        </w:tc>
        <w:tc>
          <w:tcPr>
            <w:tcW w:w="67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71.0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Uusi-Seelanti </w:t>
            </w:r>
          </w:p>
        </w:tc>
        <w:tc>
          <w:tcPr>
            <w:tcW w:w="67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56.9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Japani </w:t>
            </w:r>
          </w:p>
        </w:tc>
        <w:tc>
          <w:tcPr>
            <w:tcW w:w="67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pPr>
            <w:r>
              <w:rPr/>
              <w:t xml:space="preserve">44.1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Itävalta </w:t>
            </w:r>
          </w:p>
        </w:tc>
        <w:tc>
          <w:tcPr>
            <w:tcW w:w="676" w:type="dxa"/>
            <w:tcBorders/>
            <w:vAlign w:val="center"/>
          </w:tcPr>
          <w:p>
            <w:pPr>
              <w:pStyle w:val="TableContents"/>
              <w:bidi w:val="0"/>
              <w:spacing w:before="0" w:after="283"/>
              <w:jc w:val="left"/>
              <w:rPr/>
            </w:pPr>
            <w:r>
              <w:rPr/>
              <w:t xml:space="preserve">77 </w:t>
            </w:r>
          </w:p>
        </w:tc>
        <w:tc>
          <w:tcPr>
            <w:tcW w:w="1066" w:type="dxa"/>
            <w:tcBorders/>
            <w:vAlign w:val="center"/>
          </w:tcPr>
          <w:p>
            <w:pPr>
              <w:pStyle w:val="TableContents"/>
              <w:bidi w:val="0"/>
              <w:spacing w:before="0" w:after="283"/>
              <w:jc w:val="left"/>
              <w:rPr/>
            </w:pPr>
            <w:r>
              <w:rPr/>
              <w:t xml:space="preserve">43.0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Kirgisia </w:t>
            </w:r>
          </w:p>
        </w:tc>
        <w:tc>
          <w:tcPr>
            <w:tcW w:w="67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40.0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Georgia </w:t>
            </w:r>
          </w:p>
        </w:tc>
        <w:tc>
          <w:tcPr>
            <w:tcW w:w="67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35.0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Bangladesh </w:t>
            </w:r>
          </w:p>
        </w:tc>
        <w:tc>
          <w:tcPr>
            <w:tcW w:w="67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28.0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25.1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Mauritania </w:t>
            </w:r>
          </w:p>
        </w:tc>
        <w:tc>
          <w:tcPr>
            <w:tcW w:w="67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Bulgaria </w:t>
            </w:r>
          </w:p>
        </w:tc>
        <w:tc>
          <w:tcPr>
            <w:tcW w:w="676" w:type="dxa"/>
            <w:tcBorders/>
            <w:vAlign w:val="center"/>
          </w:tcPr>
          <w:p>
            <w:pPr>
              <w:pStyle w:val="TableContents"/>
              <w:bidi w:val="0"/>
              <w:spacing w:before="0" w:after="283"/>
              <w:jc w:val="left"/>
              <w:rPr/>
            </w:pPr>
            <w:r>
              <w:rPr/>
              <w:t xml:space="preserve">83 / 85 </w:t>
            </w:r>
          </w:p>
        </w:tc>
        <w:tc>
          <w:tcPr>
            <w:tcW w:w="1066" w:type="dxa"/>
            <w:tcBorders/>
            <w:vAlign w:val="center"/>
          </w:tcPr>
          <w:p>
            <w:pPr>
              <w:pStyle w:val="TableContents"/>
              <w:bidi w:val="0"/>
              <w:spacing w:before="0" w:after="283"/>
              <w:jc w:val="left"/>
              <w:rPr/>
            </w:pPr>
            <w:r>
              <w:rPr/>
              <w:t xml:space="preserve">15.0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Tšekin tasavalta </w:t>
            </w:r>
          </w:p>
        </w:tc>
        <w:tc>
          <w:tcPr>
            <w:tcW w:w="676" w:type="dxa"/>
            <w:tcBorders/>
            <w:vAlign w:val="center"/>
          </w:tcPr>
          <w:p>
            <w:pPr>
              <w:pStyle w:val="TableContents"/>
              <w:bidi w:val="0"/>
              <w:spacing w:before="0" w:after="283"/>
              <w:jc w:val="left"/>
              <w:rPr/>
            </w:pPr>
            <w:r>
              <w:rPr/>
              <w:t xml:space="preserve">83 / 85 </w:t>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Etelä-Afrikka </w:t>
            </w:r>
          </w:p>
        </w:tc>
        <w:tc>
          <w:tcPr>
            <w:tcW w:w="676" w:type="dxa"/>
            <w:tcBorders/>
            <w:vAlign w:val="center"/>
          </w:tcPr>
          <w:p>
            <w:pPr>
              <w:pStyle w:val="TableContents"/>
              <w:bidi w:val="0"/>
              <w:spacing w:before="0" w:after="283"/>
              <w:jc w:val="left"/>
              <w:rPr/>
            </w:pPr>
            <w:r>
              <w:rPr/>
              <w:t xml:space="preserve">83 / 85 </w:t>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Israel </w:t>
            </w:r>
          </w:p>
        </w:tc>
        <w:tc>
          <w:tcPr>
            <w:tcW w:w="67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12.7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Liettua </w:t>
            </w:r>
          </w:p>
        </w:tc>
        <w:tc>
          <w:tcPr>
            <w:tcW w:w="676" w:type="dxa"/>
            <w:tcBorders/>
            <w:vAlign w:val="center"/>
          </w:tcPr>
          <w:p>
            <w:pPr>
              <w:pStyle w:val="TableContents"/>
              <w:bidi w:val="0"/>
              <w:spacing w:before="0" w:after="283"/>
              <w:jc w:val="left"/>
              <w:rPr/>
            </w:pPr>
            <w:r>
              <w:rPr/>
              <w:t xml:space="preserve">87 / 88 </w:t>
            </w:r>
          </w:p>
        </w:tc>
        <w:tc>
          <w:tcPr>
            <w:tcW w:w="1066" w:type="dxa"/>
            <w:tcBorders/>
            <w:vAlign w:val="center"/>
          </w:tcPr>
          <w:p>
            <w:pPr>
              <w:pStyle w:val="TableContents"/>
              <w:bidi w:val="0"/>
              <w:spacing w:before="0" w:after="283"/>
              <w:jc w:val="left"/>
              <w:rPr/>
            </w:pPr>
            <w:r>
              <w:rPr/>
              <w:t xml:space="preserve">12.0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Tadžikistan </w:t>
            </w:r>
          </w:p>
        </w:tc>
        <w:tc>
          <w:tcPr>
            <w:tcW w:w="676" w:type="dxa"/>
            <w:tcBorders/>
            <w:vAlign w:val="center"/>
          </w:tcPr>
          <w:p>
            <w:pPr>
              <w:pStyle w:val="TableContents"/>
              <w:bidi w:val="0"/>
              <w:spacing w:before="0" w:after="283"/>
              <w:jc w:val="left"/>
              <w:rPr/>
            </w:pPr>
            <w:r>
              <w:rPr/>
              <w:t xml:space="preserve">87 / 88 </w:t>
            </w:r>
          </w:p>
        </w:tc>
        <w:tc>
          <w:tcPr>
            <w:tcW w:w="1066" w:type="dxa"/>
            <w:tcBorders/>
            <w:vAlign w:val="center"/>
          </w:tcPr>
          <w:p>
            <w:pPr>
              <w:pStyle w:val="TableContents"/>
              <w:bidi w:val="0"/>
              <w:spacing w:before="0" w:after="283"/>
              <w:jc w:val="left"/>
              <w:rPr/>
            </w:pPr>
            <w:r>
              <w:rPr/>
              <w:t xml:space="preserve">12.0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Kreikka </w:t>
            </w:r>
          </w:p>
        </w:tc>
        <w:tc>
          <w:tcPr>
            <w:tcW w:w="67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pPr>
            <w:r>
              <w:rPr/>
              <w:t xml:space="preserve">10.0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Slovakia </w:t>
            </w:r>
          </w:p>
        </w:tc>
        <w:tc>
          <w:tcPr>
            <w:tcW w:w="676" w:type="dxa"/>
            <w:tcBorders/>
            <w:vAlign w:val="center"/>
          </w:tcPr>
          <w:p>
            <w:pPr>
              <w:pStyle w:val="TableContents"/>
              <w:bidi w:val="0"/>
              <w:spacing w:before="0" w:after="283"/>
              <w:jc w:val="left"/>
              <w:rPr/>
            </w:pPr>
            <w:r>
              <w:rPr/>
              <w:t xml:space="preserve">90 </w:t>
            </w:r>
          </w:p>
        </w:tc>
        <w:tc>
          <w:tcPr>
            <w:tcW w:w="1066" w:type="dxa"/>
            <w:tcBorders/>
            <w:vAlign w:val="center"/>
          </w:tcPr>
          <w:p>
            <w:pPr>
              <w:pStyle w:val="TableContents"/>
              <w:bidi w:val="0"/>
              <w:spacing w:before="0" w:after="283"/>
              <w:jc w:val="left"/>
              <w:rPr/>
            </w:pPr>
            <w:r>
              <w:rPr/>
              <w:t xml:space="preserve">9.00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Benin </w:t>
            </w:r>
          </w:p>
        </w:tc>
        <w:tc>
          <w:tcPr>
            <w:tcW w:w="676" w:type="dxa"/>
            <w:tcBorders/>
            <w:vAlign w:val="center"/>
          </w:tcPr>
          <w:p>
            <w:pPr>
              <w:pStyle w:val="TableContents"/>
              <w:bidi w:val="0"/>
              <w:spacing w:before="0" w:after="283"/>
              <w:jc w:val="left"/>
              <w:rPr/>
            </w:pPr>
            <w:r>
              <w:rPr/>
              <w:t xml:space="preserve">91 </w:t>
            </w:r>
          </w:p>
        </w:tc>
        <w:tc>
          <w:tcPr>
            <w:tcW w:w="1066" w:type="dxa"/>
            <w:tcBorders/>
            <w:vAlign w:val="center"/>
          </w:tcPr>
          <w:p>
            <w:pPr>
              <w:pStyle w:val="TableContents"/>
              <w:bidi w:val="0"/>
              <w:spacing w:before="0" w:after="283"/>
              <w:jc w:val="left"/>
              <w:rPr/>
            </w:pPr>
            <w:r>
              <w:rPr/>
              <w:t xml:space="preserve">8.00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Belize </w:t>
            </w:r>
          </w:p>
        </w:tc>
        <w:tc>
          <w:tcPr>
            <w:tcW w:w="67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6.70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Taiwan </w:t>
            </w:r>
          </w:p>
        </w:tc>
        <w:tc>
          <w:tcPr>
            <w:tcW w:w="676" w:type="dxa"/>
            <w:tcBorders/>
            <w:vAlign w:val="center"/>
          </w:tcPr>
          <w:p>
            <w:pPr>
              <w:pStyle w:val="TableContents"/>
              <w:bidi w:val="0"/>
              <w:spacing w:before="0" w:after="283"/>
              <w:jc w:val="left"/>
              <w:rPr/>
            </w:pPr>
            <w:r>
              <w:rPr/>
              <w:t xml:space="preserve">93 </w:t>
            </w:r>
          </w:p>
        </w:tc>
        <w:tc>
          <w:tcPr>
            <w:tcW w:w="1066" w:type="dxa"/>
            <w:tcBorders/>
            <w:vAlign w:val="center"/>
          </w:tcPr>
          <w:p>
            <w:pPr>
              <w:pStyle w:val="TableContents"/>
              <w:bidi w:val="0"/>
              <w:spacing w:before="0" w:after="283"/>
              <w:jc w:val="left"/>
              <w:rPr/>
            </w:pPr>
            <w:r>
              <w:rPr/>
              <w:t xml:space="preserve">2.38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Barbados </w:t>
            </w:r>
          </w:p>
        </w:tc>
        <w:tc>
          <w:tcPr>
            <w:tcW w:w="67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pPr>
            <w:r>
              <w:rPr/>
              <w:t xml:space="preserve">2.08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Jordan </w:t>
            </w:r>
          </w:p>
        </w:tc>
        <w:tc>
          <w:tcPr>
            <w:tcW w:w="67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1.00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ENI, vuoden 2015 lopussa </w:t>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Marokko </w:t>
            </w:r>
          </w:p>
        </w:tc>
        <w:tc>
          <w:tcPr>
            <w:tcW w:w="676" w:type="dxa"/>
            <w:tcBorders/>
            <w:vAlign w:val="center"/>
          </w:tcPr>
          <w:p>
            <w:pPr>
              <w:pStyle w:val="TableContents"/>
              <w:bidi w:val="0"/>
              <w:spacing w:before="0" w:after="283"/>
              <w:jc w:val="left"/>
              <w:rPr/>
            </w:pPr>
            <w:r>
              <w:rPr/>
              <w:t xml:space="preserve">96 </w:t>
            </w:r>
          </w:p>
        </w:tc>
        <w:tc>
          <w:tcPr>
            <w:tcW w:w="1066" w:type="dxa"/>
            <w:tcBorders/>
            <w:vAlign w:val="center"/>
          </w:tcPr>
          <w:p>
            <w:pPr>
              <w:pStyle w:val="TableContents"/>
              <w:bidi w:val="0"/>
              <w:spacing w:before="0" w:after="283"/>
              <w:jc w:val="left"/>
              <w:rPr/>
            </w:pPr>
            <w:r>
              <w:rPr/>
              <w:t xml:space="preserve">0.68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Etiopia </w:t>
            </w:r>
          </w:p>
        </w:tc>
        <w:tc>
          <w:tcPr>
            <w:tcW w:w="676" w:type="dxa"/>
            <w:tcBorders/>
            <w:vAlign w:val="center"/>
          </w:tcPr>
          <w:p>
            <w:pPr>
              <w:pStyle w:val="TableContents"/>
              <w:bidi w:val="0"/>
              <w:spacing w:before="0" w:after="283"/>
              <w:jc w:val="left"/>
              <w:rPr/>
            </w:pPr>
            <w:r>
              <w:rPr/>
              <w:t xml:space="preserve">97 </w:t>
            </w:r>
          </w:p>
        </w:tc>
        <w:tc>
          <w:tcPr>
            <w:tcW w:w="1066" w:type="dxa"/>
            <w:tcBorders/>
            <w:vAlign w:val="center"/>
          </w:tcPr>
          <w:p>
            <w:pPr>
              <w:pStyle w:val="TableContents"/>
              <w:bidi w:val="0"/>
              <w:spacing w:before="0" w:after="283"/>
              <w:jc w:val="left"/>
              <w:rPr/>
            </w:pPr>
            <w:r>
              <w:rPr/>
              <w:t xml:space="preserve">0.43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Afganistan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Yhdysvaltain geologinen tutkimuslaitos </w:t>
            </w:r>
          </w:p>
        </w:tc>
        <w:tc>
          <w:tcPr>
            <w:tcW w:w="1006" w:type="dxa"/>
            <w:tcBorders/>
            <w:vAlign w:val="center"/>
          </w:tcPr>
          <w:p>
            <w:pPr>
              <w:pStyle w:val="TableContents"/>
              <w:bidi w:val="0"/>
              <w:spacing w:before="0" w:after="283"/>
              <w:jc w:val="left"/>
              <w:rPr/>
            </w:pPr>
            <w:r>
              <w:rPr/>
              <w:t xml:space="preserve">80 </w:t>
            </w:r>
          </w:p>
        </w:tc>
        <w:tc>
          <w:tcPr>
            <w:tcW w:w="12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Maailma yhteensä </w:t>
            </w:r>
          </w:p>
        </w:tc>
        <w:tc>
          <w:tcPr>
            <w:tcW w:w="676" w:type="dxa"/>
            <w:tcBorders/>
            <w:vAlign w:val="center"/>
          </w:tcPr>
          <w:p>
            <w:pPr>
              <w:pStyle w:val="TableHeading"/>
              <w:bidi w:val="0"/>
              <w:spacing w:before="0" w:after="283"/>
              <w:rPr>
                <w:sz w:val="4"/>
                <w:szCs w:val="4"/>
              </w:rPr>
            </w:pPr>
            <w:r>
              <w:rPr>
                <w:sz w:val="4"/>
                <w:szCs w:val="4"/>
              </w:rPr>
            </w:r>
          </w:p>
        </w:tc>
        <w:tc>
          <w:tcPr>
            <w:tcW w:w="1066" w:type="dxa"/>
            <w:tcBorders/>
            <w:vAlign w:val="center"/>
          </w:tcPr>
          <w:p>
            <w:pPr>
              <w:pStyle w:val="TableHeading"/>
              <w:suppressLineNumbers/>
              <w:bidi w:val="0"/>
              <w:spacing w:before="0" w:after="283"/>
              <w:jc w:val="center"/>
              <w:rPr/>
            </w:pPr>
            <w:r>
              <w:rPr/>
              <w:t xml:space="preserve">1,726,685 </w:t>
            </w:r>
          </w:p>
        </w:tc>
        <w:tc>
          <w:tcPr>
            <w:tcW w:w="676" w:type="dxa"/>
            <w:tcBorders/>
            <w:vAlign w:val="center"/>
          </w:tcPr>
          <w:p>
            <w:pPr>
              <w:pStyle w:val="TableHeading"/>
              <w:bidi w:val="0"/>
              <w:spacing w:before="0" w:after="283"/>
              <w:rPr>
                <w:sz w:val="4"/>
                <w:szCs w:val="4"/>
              </w:rPr>
            </w:pPr>
            <w:r>
              <w:rPr>
                <w:sz w:val="4"/>
                <w:szCs w:val="4"/>
              </w:rPr>
            </w:r>
          </w:p>
        </w:tc>
        <w:tc>
          <w:tcPr>
            <w:tcW w:w="1066" w:type="dxa"/>
            <w:tcBorders/>
            <w:vAlign w:val="center"/>
          </w:tcPr>
          <w:p>
            <w:pPr>
              <w:pStyle w:val="TableHeading"/>
              <w:suppressLineNumbers/>
              <w:bidi w:val="0"/>
              <w:spacing w:before="0" w:after="283"/>
              <w:jc w:val="center"/>
              <w:rPr/>
            </w:pPr>
            <w:r>
              <w:rPr/>
              <w:t xml:space="preserve">1,481,526 </w:t>
            </w:r>
          </w:p>
        </w:tc>
        <w:tc>
          <w:tcPr>
            <w:tcW w:w="676" w:type="dxa"/>
            <w:tcBorders/>
            <w:vAlign w:val="center"/>
          </w:tcPr>
          <w:p>
            <w:pPr>
              <w:pStyle w:val="TableHeading"/>
              <w:bidi w:val="0"/>
              <w:spacing w:before="0" w:after="283"/>
              <w:rPr>
                <w:sz w:val="4"/>
                <w:szCs w:val="4"/>
              </w:rPr>
            </w:pPr>
            <w:r>
              <w:rPr>
                <w:sz w:val="4"/>
                <w:szCs w:val="4"/>
              </w:rPr>
            </w:r>
          </w:p>
        </w:tc>
        <w:tc>
          <w:tcPr>
            <w:tcW w:w="1066" w:type="dxa"/>
            <w:tcBorders/>
            <w:vAlign w:val="center"/>
          </w:tcPr>
          <w:p>
            <w:pPr>
              <w:pStyle w:val="TableHeading"/>
              <w:suppressLineNumbers/>
              <w:bidi w:val="0"/>
              <w:spacing w:before="0" w:after="283"/>
              <w:jc w:val="center"/>
              <w:rPr/>
            </w:pPr>
            <w:r>
              <w:rPr/>
              <w:t xml:space="preserve">1,697,600 </w:t>
            </w:r>
          </w:p>
        </w:tc>
        <w:tc>
          <w:tcPr>
            <w:tcW w:w="120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29427 </w:t>
            </w:r>
          </w:p>
        </w:tc>
        <w:tc>
          <w:tcPr>
            <w:tcW w:w="751" w:type="dxa"/>
            <w:tcBorders/>
            <w:vAlign w:val="center"/>
          </w:tcPr>
          <w:p>
            <w:pPr>
              <w:pStyle w:val="TableHeading"/>
              <w:suppressLineNumbers/>
              <w:bidi w:val="0"/>
              <w:spacing w:before="0" w:after="283"/>
              <w:jc w:val="center"/>
              <w:rPr/>
            </w:pPr>
            <w:r>
              <w:rPr/>
              <w:t xml:space="preserve">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öljyä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maailman suurimmat öljyvarat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 rikkain öljymaa?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kummalla on enemmän öljyä Saudi-Arabia vai usa?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Todetut varannot (miljoonaa tynnyriä) U.S. EIA (vuoden 2017 alku) OPEC (vuoden 2015 loppu) BP (vuoden 2015 loppu) Muut </w:t>
      </w:r>
    </w:p>
    <w:tbl>
      <w:tblPr>
        <w:tblW w:w="10205" w:type="dxa"/>
        <w:jc w:val="left"/>
        <w:tblInd w:w="0" w:type="dxa"/>
        <w:tblLayout w:type="fixed"/>
        <w:tblCellMar>
          <w:top w:w="28" w:type="dxa"/>
          <w:left w:w="28" w:type="dxa"/>
          <w:bottom w:w="28" w:type="dxa"/>
          <w:right w:w="28" w:type="dxa"/>
        </w:tblCellMar>
      </w:tblPr>
      <w:tblGrid>
        <w:gridCol w:w="1978"/>
        <w:gridCol w:w="698"/>
        <w:gridCol w:w="1074"/>
        <w:gridCol w:w="698"/>
        <w:gridCol w:w="1074"/>
        <w:gridCol w:w="698"/>
        <w:gridCol w:w="1352"/>
        <w:gridCol w:w="1569"/>
        <w:gridCol w:w="1064"/>
      </w:tblGrid>
      <w:tr>
        <w:trPr/>
        <w:tc>
          <w:tcPr>
            <w:tcW w:w="1978" w:type="dxa"/>
            <w:tcBorders/>
            <w:vAlign w:val="center"/>
          </w:tcPr>
          <w:p>
            <w:pPr>
              <w:pStyle w:val="TableHeading"/>
              <w:suppressLineNumbers/>
              <w:bidi w:val="0"/>
              <w:spacing w:before="0" w:after="283"/>
              <w:jc w:val="center"/>
              <w:rPr/>
            </w:pPr>
            <w:r>
              <w:rPr/>
              <w:t xml:space="preserve">Maa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352" w:type="dxa"/>
            <w:tcBorders/>
            <w:vAlign w:val="center"/>
          </w:tcPr>
          <w:p>
            <w:pPr>
              <w:pStyle w:val="TableHeading"/>
              <w:suppressLineNumbers/>
              <w:bidi w:val="0"/>
              <w:spacing w:before="0" w:after="283"/>
              <w:jc w:val="center"/>
              <w:rPr/>
            </w:pPr>
            <w:r>
              <w:rPr/>
              <w:t xml:space="preserve">Varaukset </w:t>
            </w:r>
          </w:p>
        </w:tc>
        <w:tc>
          <w:tcPr>
            <w:tcW w:w="1569" w:type="dxa"/>
            <w:tcBorders/>
            <w:vAlign w:val="center"/>
          </w:tcPr>
          <w:p>
            <w:pPr>
              <w:pStyle w:val="TableHeading"/>
              <w:suppressLineNumbers/>
              <w:bidi w:val="0"/>
              <w:spacing w:before="0" w:after="283"/>
              <w:jc w:val="center"/>
              <w:rPr/>
            </w:pPr>
            <w:r>
              <w:rPr/>
              <w:t xml:space="preserve">Lähde / Päivämäärä </w:t>
            </w:r>
          </w:p>
        </w:tc>
        <w:tc>
          <w:tcPr>
            <w:tcW w:w="1064" w:type="dxa"/>
            <w:tcBorders/>
            <w:vAlign w:val="center"/>
          </w:tcPr>
          <w:p>
            <w:pPr>
              <w:pStyle w:val="TableHeading"/>
              <w:suppressLineNumbers/>
              <w:bidi w:val="0"/>
              <w:spacing w:before="0" w:after="283"/>
              <w:jc w:val="center"/>
              <w:rPr/>
            </w:pPr>
            <w:r>
              <w:rPr/>
              <w:t xml:space="preserve">Varaukset </w:t>
            </w:r>
          </w:p>
        </w:tc>
      </w:tr>
      <w:tr>
        <w:trPr/>
        <w:tc>
          <w:tcPr>
            <w:tcW w:w="1978" w:type="dxa"/>
            <w:tcBorders/>
            <w:vAlign w:val="center"/>
          </w:tcPr>
          <w:p>
            <w:pPr>
              <w:pStyle w:val="TableContents"/>
              <w:bidi w:val="0"/>
              <w:spacing w:before="0" w:after="283"/>
              <w:jc w:val="left"/>
              <w:rPr/>
            </w:pPr>
            <w:r>
              <w:rPr>
                <w:color w:val="A9A9A9"/>
              </w:rPr>
              <w:t xml:space="preserve">Venezuela </w:t>
            </w:r>
            <w:r>
              <w:rPr/>
              <w:t xml:space="preserve">(katso: Venezuelan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300,878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300,878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300,900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color w:val="DCDCDC"/>
              </w:rPr>
              <w:t xml:space="preserve">Saudi-Arabia </w:t>
            </w:r>
            <w:r>
              <w:rPr/>
              <w:t xml:space="preserve">(katso: Saudi-Arabian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266,600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Kanada (katso: Kanadan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169,709 </w:t>
            </w:r>
          </w:p>
        </w:tc>
        <w:tc>
          <w:tcPr>
            <w:tcW w:w="698" w:type="dxa"/>
            <w:tcBorders/>
            <w:vAlign w:val="center"/>
          </w:tcPr>
          <w:p>
            <w:pPr>
              <w:pStyle w:val="TableContents"/>
              <w:bidi w:val="0"/>
              <w:spacing w:before="0" w:after="283"/>
              <w:jc w:val="left"/>
              <w:rPr/>
            </w:pPr>
            <w:r>
              <w:rPr/>
              <w:t xml:space="preserve">26 </w:t>
            </w:r>
          </w:p>
        </w:tc>
        <w:tc>
          <w:tcPr>
            <w:tcW w:w="1074" w:type="dxa"/>
            <w:tcBorders/>
            <w:vAlign w:val="center"/>
          </w:tcPr>
          <w:p>
            <w:pPr>
              <w:pStyle w:val="TableContents"/>
              <w:bidi w:val="0"/>
              <w:spacing w:before="0" w:after="283"/>
              <w:jc w:val="left"/>
              <w:rPr/>
            </w:pPr>
            <w:r>
              <w:rPr/>
              <w:t xml:space="preserve">4,118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172,200 </w:t>
            </w:r>
          </w:p>
        </w:tc>
        <w:tc>
          <w:tcPr>
            <w:tcW w:w="1569" w:type="dxa"/>
            <w:tcBorders/>
            <w:vAlign w:val="center"/>
          </w:tcPr>
          <w:p>
            <w:pPr>
              <w:pStyle w:val="TableContents"/>
              <w:bidi w:val="0"/>
              <w:spacing w:before="0" w:after="283"/>
              <w:jc w:val="left"/>
              <w:rPr/>
            </w:pPr>
            <w:r>
              <w:rPr/>
              <w:t xml:space="preserve">Natural Resources Canada, vuoden 2014 loppu </w:t>
            </w:r>
          </w:p>
        </w:tc>
        <w:tc>
          <w:tcPr>
            <w:tcW w:w="1064" w:type="dxa"/>
            <w:tcBorders/>
            <w:vAlign w:val="center"/>
          </w:tcPr>
          <w:p>
            <w:pPr>
              <w:pStyle w:val="TableContents"/>
              <w:bidi w:val="0"/>
              <w:spacing w:before="0" w:after="283"/>
              <w:jc w:val="left"/>
              <w:rPr/>
            </w:pPr>
            <w:r>
              <w:rPr/>
              <w:t xml:space="preserve">171,000 </w:t>
            </w:r>
          </w:p>
        </w:tc>
      </w:tr>
      <w:tr>
        <w:trPr/>
        <w:tc>
          <w:tcPr>
            <w:tcW w:w="1978" w:type="dxa"/>
            <w:tcBorders/>
            <w:vAlign w:val="center"/>
          </w:tcPr>
          <w:p>
            <w:pPr>
              <w:pStyle w:val="TableContents"/>
              <w:bidi w:val="0"/>
              <w:spacing w:before="0" w:after="283"/>
              <w:jc w:val="left"/>
              <w:rPr/>
            </w:pPr>
            <w:r>
              <w:rPr/>
              <w:t xml:space="preserve">Iran (katso: Iranin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157,800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Irak (katso: Irakin öljyvarat)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pPr>
            <w:r>
              <w:rPr/>
              <w:t xml:space="preserve">5 </w:t>
            </w:r>
          </w:p>
        </w:tc>
        <w:tc>
          <w:tcPr>
            <w:tcW w:w="1352" w:type="dxa"/>
            <w:tcBorders/>
            <w:vAlign w:val="center"/>
          </w:tcPr>
          <w:p>
            <w:pPr>
              <w:pStyle w:val="TableContents"/>
              <w:bidi w:val="0"/>
              <w:spacing w:before="0" w:after="283"/>
              <w:jc w:val="left"/>
              <w:rPr/>
            </w:pPr>
            <w:r>
              <w:rPr/>
              <w:t xml:space="preserve">143,100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Kuwait (katso: Kuwaitin öljyvarannot)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7 </w:t>
            </w:r>
          </w:p>
        </w:tc>
        <w:tc>
          <w:tcPr>
            <w:tcW w:w="1352" w:type="dxa"/>
            <w:tcBorders/>
            <w:vAlign w:val="center"/>
          </w:tcPr>
          <w:p>
            <w:pPr>
              <w:pStyle w:val="TableContents"/>
              <w:bidi w:val="0"/>
              <w:spacing w:before="0" w:after="283"/>
              <w:jc w:val="left"/>
              <w:rPr/>
            </w:pPr>
            <w:r>
              <w:rPr/>
              <w:t xml:space="preserve">101,500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Arabiemiirikunnat (katso: Arabiemiirikuntien öljyvarannot).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8 </w:t>
            </w:r>
          </w:p>
        </w:tc>
        <w:tc>
          <w:tcPr>
            <w:tcW w:w="1352" w:type="dxa"/>
            <w:tcBorders/>
            <w:vAlign w:val="center"/>
          </w:tcPr>
          <w:p>
            <w:pPr>
              <w:pStyle w:val="TableContents"/>
              <w:bidi w:val="0"/>
              <w:spacing w:before="0" w:after="283"/>
              <w:jc w:val="left"/>
              <w:rPr/>
            </w:pPr>
            <w:r>
              <w:rPr/>
              <w:t xml:space="preserve">97,800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Venäjä (katso: Venäjän öljyvarat)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6 </w:t>
            </w:r>
          </w:p>
        </w:tc>
        <w:tc>
          <w:tcPr>
            <w:tcW w:w="1352" w:type="dxa"/>
            <w:tcBorders/>
            <w:vAlign w:val="center"/>
          </w:tcPr>
          <w:p>
            <w:pPr>
              <w:pStyle w:val="TableContents"/>
              <w:bidi w:val="0"/>
              <w:spacing w:before="0" w:after="283"/>
              <w:jc w:val="left"/>
              <w:rPr/>
            </w:pPr>
            <w:r>
              <w:rPr/>
              <w:t xml:space="preserve">102,400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Libya (katso: Libyan öljyvarat)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48,000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74,363 </w:t>
            </w:r>
          </w:p>
        </w:tc>
        <w:tc>
          <w:tcPr>
            <w:tcW w:w="698" w:type="dxa"/>
            <w:tcBorders/>
            <w:vAlign w:val="center"/>
          </w:tcPr>
          <w:p>
            <w:pPr>
              <w:pStyle w:val="TableContents"/>
              <w:bidi w:val="0"/>
              <w:spacing w:before="0" w:after="283"/>
              <w:jc w:val="left"/>
              <w:rPr/>
            </w:pPr>
            <w:r>
              <w:rPr/>
              <w:t xml:space="preserve">9 </w:t>
            </w:r>
          </w:p>
        </w:tc>
        <w:tc>
          <w:tcPr>
            <w:tcW w:w="1352" w:type="dxa"/>
            <w:tcBorders/>
            <w:vAlign w:val="center"/>
          </w:tcPr>
          <w:p>
            <w:pPr>
              <w:pStyle w:val="TableContents"/>
              <w:bidi w:val="0"/>
              <w:spacing w:before="0" w:after="283"/>
              <w:jc w:val="left"/>
              <w:rPr/>
            </w:pPr>
            <w:r>
              <w:rPr/>
              <w:t xml:space="preserve">78,400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Nigeria (katso: Nigerian öljyvarat)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11 </w:t>
            </w:r>
          </w:p>
        </w:tc>
        <w:tc>
          <w:tcPr>
            <w:tcW w:w="1352" w:type="dxa"/>
            <w:tcBorders/>
            <w:vAlign w:val="center"/>
          </w:tcPr>
          <w:p>
            <w:pPr>
              <w:pStyle w:val="TableContents"/>
              <w:bidi w:val="0"/>
              <w:spacing w:before="0" w:after="283"/>
              <w:jc w:val="left"/>
              <w:rPr/>
            </w:pPr>
            <w:r>
              <w:rPr/>
              <w:t xml:space="preserve">37,100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Yhdysvallat (katso: Yhdysvaltojen öljyvarannot)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35,000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36,685 </w:t>
            </w:r>
          </w:p>
        </w:tc>
        <w:tc>
          <w:tcPr>
            <w:tcW w:w="698" w:type="dxa"/>
            <w:tcBorders/>
            <w:vAlign w:val="center"/>
          </w:tcPr>
          <w:p>
            <w:pPr>
              <w:pStyle w:val="TableContents"/>
              <w:bidi w:val="0"/>
              <w:spacing w:before="0" w:after="283"/>
              <w:jc w:val="left"/>
              <w:rPr/>
            </w:pPr>
            <w:r>
              <w:rPr/>
              <w:t xml:space="preserve">10 </w:t>
            </w:r>
          </w:p>
        </w:tc>
        <w:tc>
          <w:tcPr>
            <w:tcW w:w="1352" w:type="dxa"/>
            <w:tcBorders/>
            <w:vAlign w:val="center"/>
          </w:tcPr>
          <w:p>
            <w:pPr>
              <w:pStyle w:val="TableContents"/>
              <w:bidi w:val="0"/>
              <w:spacing w:before="0" w:after="283"/>
              <w:jc w:val="left"/>
              <w:rPr/>
            </w:pPr>
            <w:r>
              <w:rPr/>
              <w:t xml:space="preserve">55,000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43,629 </w:t>
            </w:r>
          </w:p>
        </w:tc>
      </w:tr>
      <w:tr>
        <w:trPr/>
        <w:tc>
          <w:tcPr>
            <w:tcW w:w="1978" w:type="dxa"/>
            <w:tcBorders/>
            <w:vAlign w:val="center"/>
          </w:tcPr>
          <w:p>
            <w:pPr>
              <w:pStyle w:val="TableContents"/>
              <w:bidi w:val="0"/>
              <w:spacing w:before="0" w:after="283"/>
              <w:jc w:val="left"/>
              <w:rPr/>
            </w:pPr>
            <w:r>
              <w:rPr/>
              <w:t xml:space="preserve">Kazakstan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12 </w:t>
            </w:r>
          </w:p>
        </w:tc>
        <w:tc>
          <w:tcPr>
            <w:tcW w:w="1352" w:type="dxa"/>
            <w:tcBorders/>
            <w:vAlign w:val="center"/>
          </w:tcPr>
          <w:p>
            <w:pPr>
              <w:pStyle w:val="TableContents"/>
              <w:bidi w:val="0"/>
              <w:spacing w:before="0" w:after="283"/>
              <w:jc w:val="left"/>
              <w:rPr/>
            </w:pPr>
            <w:r>
              <w:rPr/>
              <w:t xml:space="preserve">30,000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Kiina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25,620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25,132 </w:t>
            </w:r>
          </w:p>
        </w:tc>
        <w:tc>
          <w:tcPr>
            <w:tcW w:w="698" w:type="dxa"/>
            <w:tcBorders/>
            <w:vAlign w:val="center"/>
          </w:tcPr>
          <w:p>
            <w:pPr>
              <w:pStyle w:val="TableContents"/>
              <w:bidi w:val="0"/>
              <w:spacing w:before="0" w:after="283"/>
              <w:jc w:val="left"/>
              <w:rPr/>
            </w:pPr>
            <w:r>
              <w:rPr/>
              <w:t xml:space="preserve">14 </w:t>
            </w:r>
          </w:p>
        </w:tc>
        <w:tc>
          <w:tcPr>
            <w:tcW w:w="1352" w:type="dxa"/>
            <w:tcBorders/>
            <w:vAlign w:val="center"/>
          </w:tcPr>
          <w:p>
            <w:pPr>
              <w:pStyle w:val="TableContents"/>
              <w:bidi w:val="0"/>
              <w:spacing w:before="0" w:after="283"/>
              <w:jc w:val="left"/>
              <w:rPr/>
            </w:pPr>
            <w:r>
              <w:rPr/>
              <w:t xml:space="preserve">18,500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Qatar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13 </w:t>
            </w:r>
          </w:p>
        </w:tc>
        <w:tc>
          <w:tcPr>
            <w:tcW w:w="1352" w:type="dxa"/>
            <w:tcBorders/>
            <w:vAlign w:val="center"/>
          </w:tcPr>
          <w:p>
            <w:pPr>
              <w:pStyle w:val="TableContents"/>
              <w:bidi w:val="0"/>
              <w:spacing w:before="0" w:after="283"/>
              <w:jc w:val="left"/>
              <w:rPr/>
            </w:pPr>
            <w:r>
              <w:rPr/>
              <w:t xml:space="preserve">25,244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Brasilia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12,999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16,184 </w:t>
            </w:r>
          </w:p>
        </w:tc>
        <w:tc>
          <w:tcPr>
            <w:tcW w:w="698" w:type="dxa"/>
            <w:tcBorders/>
            <w:vAlign w:val="center"/>
          </w:tcPr>
          <w:p>
            <w:pPr>
              <w:pStyle w:val="TableContents"/>
              <w:bidi w:val="0"/>
              <w:spacing w:before="0" w:after="283"/>
              <w:jc w:val="left"/>
              <w:rPr/>
            </w:pPr>
            <w:r>
              <w:rPr/>
              <w:t xml:space="preserve">15 </w:t>
            </w:r>
          </w:p>
        </w:tc>
        <w:tc>
          <w:tcPr>
            <w:tcW w:w="1352" w:type="dxa"/>
            <w:tcBorders/>
            <w:vAlign w:val="center"/>
          </w:tcPr>
          <w:p>
            <w:pPr>
              <w:pStyle w:val="TableContents"/>
              <w:bidi w:val="0"/>
              <w:spacing w:before="0" w:after="283"/>
              <w:jc w:val="left"/>
              <w:rPr/>
            </w:pPr>
            <w:r>
              <w:rPr/>
              <w:t xml:space="preserve">13,000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16,848 </w:t>
            </w:r>
          </w:p>
        </w:tc>
      </w:tr>
      <w:tr>
        <w:trPr/>
        <w:tc>
          <w:tcPr>
            <w:tcW w:w="1978" w:type="dxa"/>
            <w:tcBorders/>
            <w:vAlign w:val="center"/>
          </w:tcPr>
          <w:p>
            <w:pPr>
              <w:pStyle w:val="TableContents"/>
              <w:bidi w:val="0"/>
              <w:spacing w:before="0" w:after="283"/>
              <w:jc w:val="left"/>
              <w:rPr/>
            </w:pPr>
            <w:r>
              <w:rPr/>
              <w:t xml:space="preserve">Algeria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17 </w:t>
            </w:r>
          </w:p>
        </w:tc>
        <w:tc>
          <w:tcPr>
            <w:tcW w:w="1352" w:type="dxa"/>
            <w:tcBorders/>
            <w:vAlign w:val="center"/>
          </w:tcPr>
          <w:p>
            <w:pPr>
              <w:pStyle w:val="TableContents"/>
              <w:bidi w:val="0"/>
              <w:spacing w:before="0" w:after="283"/>
              <w:jc w:val="left"/>
              <w:rPr/>
            </w:pPr>
            <w:r>
              <w:rPr/>
              <w:t xml:space="preserve">12,200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Angola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17 </w:t>
            </w:r>
          </w:p>
        </w:tc>
        <w:tc>
          <w:tcPr>
            <w:tcW w:w="1074" w:type="dxa"/>
            <w:tcBorders/>
            <w:vAlign w:val="center"/>
          </w:tcPr>
          <w:p>
            <w:pPr>
              <w:pStyle w:val="TableContents"/>
              <w:bidi w:val="0"/>
              <w:spacing w:before="0" w:after="283"/>
              <w:jc w:val="left"/>
              <w:rPr/>
            </w:pPr>
            <w:r>
              <w:rPr/>
              <w:t xml:space="preserve">9,524 </w:t>
            </w:r>
          </w:p>
        </w:tc>
        <w:tc>
          <w:tcPr>
            <w:tcW w:w="698" w:type="dxa"/>
            <w:tcBorders/>
            <w:vAlign w:val="center"/>
          </w:tcPr>
          <w:p>
            <w:pPr>
              <w:pStyle w:val="TableContents"/>
              <w:bidi w:val="0"/>
              <w:spacing w:before="0" w:after="283"/>
              <w:jc w:val="left"/>
              <w:rPr/>
            </w:pPr>
            <w:r>
              <w:rPr/>
              <w:t xml:space="preserve">16 </w:t>
            </w:r>
          </w:p>
        </w:tc>
        <w:tc>
          <w:tcPr>
            <w:tcW w:w="1352" w:type="dxa"/>
            <w:tcBorders/>
            <w:vAlign w:val="center"/>
          </w:tcPr>
          <w:p>
            <w:pPr>
              <w:pStyle w:val="TableContents"/>
              <w:bidi w:val="0"/>
              <w:spacing w:before="0" w:after="283"/>
              <w:jc w:val="left"/>
              <w:rPr/>
            </w:pPr>
            <w:r>
              <w:rPr/>
              <w:t xml:space="preserve">12,700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Ecuador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Meksiko (katso: Meksikon öljyvarat)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7,300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9,711 </w:t>
            </w:r>
          </w:p>
        </w:tc>
        <w:tc>
          <w:tcPr>
            <w:tcW w:w="698" w:type="dxa"/>
            <w:tcBorders/>
            <w:vAlign w:val="center"/>
          </w:tcPr>
          <w:p>
            <w:pPr>
              <w:pStyle w:val="TableContents"/>
              <w:bidi w:val="0"/>
              <w:spacing w:before="0" w:after="283"/>
              <w:jc w:val="left"/>
              <w:rPr/>
            </w:pPr>
            <w:r>
              <w:rPr/>
              <w:t xml:space="preserve">18 </w:t>
            </w:r>
          </w:p>
        </w:tc>
        <w:tc>
          <w:tcPr>
            <w:tcW w:w="1352" w:type="dxa"/>
            <w:tcBorders/>
            <w:vAlign w:val="center"/>
          </w:tcPr>
          <w:p>
            <w:pPr>
              <w:pStyle w:val="TableContents"/>
              <w:bidi w:val="0"/>
              <w:spacing w:before="0" w:after="283"/>
              <w:jc w:val="left"/>
              <w:rPr/>
            </w:pPr>
            <w:r>
              <w:rPr/>
              <w:t xml:space="preserve">10,800 </w:t>
            </w:r>
          </w:p>
        </w:tc>
        <w:tc>
          <w:tcPr>
            <w:tcW w:w="1569" w:type="dxa"/>
            <w:tcBorders/>
            <w:vAlign w:val="center"/>
          </w:tcPr>
          <w:p>
            <w:pPr>
              <w:pStyle w:val="TableContents"/>
              <w:bidi w:val="0"/>
              <w:spacing w:before="0" w:after="283"/>
              <w:jc w:val="left"/>
              <w:rPr/>
            </w:pPr>
            <w:r>
              <w:rPr/>
              <w:t xml:space="preserve">PEMEX Vuoden 2015 alku </w:t>
            </w:r>
          </w:p>
        </w:tc>
        <w:tc>
          <w:tcPr>
            <w:tcW w:w="1064" w:type="dxa"/>
            <w:tcBorders/>
            <w:vAlign w:val="center"/>
          </w:tcPr>
          <w:p>
            <w:pPr>
              <w:pStyle w:val="TableContents"/>
              <w:bidi w:val="0"/>
              <w:spacing w:before="0" w:after="283"/>
              <w:jc w:val="left"/>
              <w:rPr/>
            </w:pPr>
            <w:r>
              <w:rPr/>
              <w:t xml:space="preserve">9.700 </w:t>
            </w:r>
          </w:p>
        </w:tc>
      </w:tr>
      <w:tr>
        <w:trPr/>
        <w:tc>
          <w:tcPr>
            <w:tcW w:w="1978" w:type="dxa"/>
            <w:tcBorders/>
            <w:vAlign w:val="center"/>
          </w:tcPr>
          <w:p>
            <w:pPr>
              <w:pStyle w:val="TableContents"/>
              <w:bidi w:val="0"/>
              <w:spacing w:before="0" w:after="283"/>
              <w:jc w:val="left"/>
              <w:rPr/>
            </w:pPr>
            <w:r>
              <w:rPr/>
              <w:t xml:space="preserve">Azerbaidžan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21 </w:t>
            </w:r>
          </w:p>
        </w:tc>
        <w:tc>
          <w:tcPr>
            <w:tcW w:w="1352" w:type="dxa"/>
            <w:tcBorders/>
            <w:vAlign w:val="center"/>
          </w:tcPr>
          <w:p>
            <w:pPr>
              <w:pStyle w:val="TableContents"/>
              <w:bidi w:val="0"/>
              <w:spacing w:before="0" w:after="283"/>
              <w:jc w:val="left"/>
              <w:rPr/>
            </w:pPr>
            <w:r>
              <w:rPr/>
              <w:t xml:space="preserve">7,000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Norja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6,611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5,139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Oman </w:t>
            </w:r>
          </w:p>
        </w:tc>
        <w:tc>
          <w:tcPr>
            <w:tcW w:w="698" w:type="dxa"/>
            <w:tcBorders/>
            <w:vAlign w:val="center"/>
          </w:tcPr>
          <w:p>
            <w:pPr>
              <w:pStyle w:val="TableContents"/>
              <w:bidi w:val="0"/>
              <w:spacing w:before="0" w:after="283"/>
              <w:jc w:val="left"/>
              <w:rPr/>
            </w:pPr>
            <w:r>
              <w:rPr/>
              <w:t xml:space="preserve">22 </w:t>
            </w:r>
          </w:p>
        </w:tc>
        <w:tc>
          <w:tcPr>
            <w:tcW w:w="1074" w:type="dxa"/>
            <w:tcBorders/>
            <w:vAlign w:val="center"/>
          </w:tcPr>
          <w:p>
            <w:pPr>
              <w:pStyle w:val="TableContents"/>
              <w:bidi w:val="0"/>
              <w:spacing w:before="0" w:after="283"/>
              <w:jc w:val="left"/>
              <w:rPr/>
            </w:pPr>
            <w:r>
              <w:rPr/>
              <w:t xml:space="preserve">5,373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5,306 </w:t>
            </w:r>
          </w:p>
        </w:tc>
        <w:tc>
          <w:tcPr>
            <w:tcW w:w="698" w:type="dxa"/>
            <w:tcBorders/>
            <w:vAlign w:val="center"/>
          </w:tcPr>
          <w:p>
            <w:pPr>
              <w:pStyle w:val="TableContents"/>
              <w:bidi w:val="0"/>
              <w:spacing w:before="0" w:after="283"/>
              <w:jc w:val="left"/>
              <w:rPr/>
            </w:pPr>
            <w:r>
              <w:rPr/>
              <w:t xml:space="preserve">23 </w:t>
            </w:r>
          </w:p>
        </w:tc>
        <w:tc>
          <w:tcPr>
            <w:tcW w:w="1352" w:type="dxa"/>
            <w:tcBorders/>
            <w:vAlign w:val="center"/>
          </w:tcPr>
          <w:p>
            <w:pPr>
              <w:pStyle w:val="TableContents"/>
              <w:bidi w:val="0"/>
              <w:spacing w:before="0" w:after="283"/>
              <w:jc w:val="left"/>
              <w:rPr/>
            </w:pPr>
            <w:r>
              <w:rPr/>
              <w:t xml:space="preserve">5,300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Sudan / Etelä-Sudan </w:t>
            </w:r>
          </w:p>
        </w:tc>
        <w:tc>
          <w:tcPr>
            <w:tcW w:w="698" w:type="dxa"/>
            <w:tcBorders/>
            <w:vAlign w:val="center"/>
          </w:tcPr>
          <w:p>
            <w:pPr>
              <w:pStyle w:val="TableContents"/>
              <w:bidi w:val="0"/>
              <w:spacing w:before="0" w:after="283"/>
              <w:jc w:val="left"/>
              <w:rPr/>
            </w:pPr>
            <w:r>
              <w:rPr/>
              <w:t xml:space="preserve">23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24 </w:t>
            </w:r>
          </w:p>
        </w:tc>
        <w:tc>
          <w:tcPr>
            <w:tcW w:w="1352" w:type="dxa"/>
            <w:tcBorders/>
            <w:vAlign w:val="center"/>
          </w:tcPr>
          <w:p>
            <w:pPr>
              <w:pStyle w:val="TableContents"/>
              <w:bidi w:val="0"/>
              <w:spacing w:before="0" w:after="283"/>
              <w:jc w:val="left"/>
              <w:rPr/>
            </w:pPr>
            <w:r>
              <w:rPr/>
              <w:t xml:space="preserve">Sudan 1,500 / Etelä-Sudan 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Intia </w:t>
            </w:r>
          </w:p>
        </w:tc>
        <w:tc>
          <w:tcPr>
            <w:tcW w:w="698" w:type="dxa"/>
            <w:tcBorders/>
            <w:vAlign w:val="center"/>
          </w:tcPr>
          <w:p>
            <w:pPr>
              <w:pStyle w:val="TableContents"/>
              <w:bidi w:val="0"/>
              <w:spacing w:before="0" w:after="283"/>
              <w:jc w:val="left"/>
              <w:rPr/>
            </w:pPr>
            <w:r>
              <w:rPr/>
              <w:t xml:space="preserve">24 </w:t>
            </w:r>
          </w:p>
        </w:tc>
        <w:tc>
          <w:tcPr>
            <w:tcW w:w="1074" w:type="dxa"/>
            <w:tcBorders/>
            <w:vAlign w:val="center"/>
          </w:tcPr>
          <w:p>
            <w:pPr>
              <w:pStyle w:val="TableContents"/>
              <w:bidi w:val="0"/>
              <w:spacing w:before="0" w:after="283"/>
              <w:jc w:val="left"/>
              <w:rPr/>
            </w:pPr>
            <w:r>
              <w:rPr/>
              <w:t xml:space="preserve">4,600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5,680 </w:t>
            </w:r>
          </w:p>
        </w:tc>
        <w:tc>
          <w:tcPr>
            <w:tcW w:w="698" w:type="dxa"/>
            <w:tcBorders/>
            <w:vAlign w:val="center"/>
          </w:tcPr>
          <w:p>
            <w:pPr>
              <w:pStyle w:val="TableContents"/>
              <w:bidi w:val="0"/>
              <w:spacing w:before="0" w:after="283"/>
              <w:jc w:val="left"/>
              <w:rPr/>
            </w:pPr>
            <w:r>
              <w:rPr/>
              <w:t xml:space="preserve">22 </w:t>
            </w:r>
          </w:p>
        </w:tc>
        <w:tc>
          <w:tcPr>
            <w:tcW w:w="1352" w:type="dxa"/>
            <w:tcBorders/>
            <w:vAlign w:val="center"/>
          </w:tcPr>
          <w:p>
            <w:pPr>
              <w:pStyle w:val="TableContents"/>
              <w:bidi w:val="0"/>
              <w:spacing w:before="0" w:after="283"/>
              <w:jc w:val="left"/>
              <w:rPr/>
            </w:pPr>
            <w:r>
              <w:rPr/>
              <w:t xml:space="preserve">5,680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5,692 </w:t>
            </w:r>
          </w:p>
        </w:tc>
      </w:tr>
      <w:tr>
        <w:trPr/>
        <w:tc>
          <w:tcPr>
            <w:tcW w:w="1978" w:type="dxa"/>
            <w:tcBorders/>
            <w:vAlign w:val="center"/>
          </w:tcPr>
          <w:p>
            <w:pPr>
              <w:pStyle w:val="TableContents"/>
              <w:bidi w:val="0"/>
              <w:spacing w:before="0" w:after="283"/>
              <w:jc w:val="left"/>
              <w:rPr/>
            </w:pPr>
            <w:r>
              <w:rPr/>
              <w:t xml:space="preserve">Egypti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29 </w:t>
            </w:r>
          </w:p>
        </w:tc>
        <w:tc>
          <w:tcPr>
            <w:tcW w:w="1352" w:type="dxa"/>
            <w:tcBorders/>
            <w:vAlign w:val="center"/>
          </w:tcPr>
          <w:p>
            <w:pPr>
              <w:pStyle w:val="TableContents"/>
              <w:bidi w:val="0"/>
              <w:spacing w:before="0" w:after="283"/>
              <w:jc w:val="left"/>
              <w:rPr/>
            </w:pPr>
            <w:r>
              <w:rPr/>
              <w:t xml:space="preserve">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Vietnam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25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Indonesia </w:t>
            </w:r>
          </w:p>
        </w:tc>
        <w:tc>
          <w:tcPr>
            <w:tcW w:w="698" w:type="dxa"/>
            <w:tcBorders/>
            <w:vAlign w:val="center"/>
          </w:tcPr>
          <w:p>
            <w:pPr>
              <w:pStyle w:val="TableContents"/>
              <w:bidi w:val="0"/>
              <w:spacing w:before="0" w:after="283"/>
              <w:jc w:val="left"/>
              <w:rPr/>
            </w:pPr>
            <w:r>
              <w:rPr/>
              <w:t xml:space="preserve">27 / 28 </w:t>
            </w:r>
          </w:p>
        </w:tc>
        <w:tc>
          <w:tcPr>
            <w:tcW w:w="1074" w:type="dxa"/>
            <w:tcBorders/>
            <w:vAlign w:val="center"/>
          </w:tcPr>
          <w:p>
            <w:pPr>
              <w:pStyle w:val="TableContents"/>
              <w:bidi w:val="0"/>
              <w:spacing w:before="0" w:after="283"/>
              <w:jc w:val="left"/>
              <w:rPr/>
            </w:pPr>
            <w:r>
              <w:rPr/>
              <w:t xml:space="preserve">3,600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27 /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3,497 </w:t>
            </w:r>
          </w:p>
        </w:tc>
      </w:tr>
      <w:tr>
        <w:trPr/>
        <w:tc>
          <w:tcPr>
            <w:tcW w:w="1978" w:type="dxa"/>
            <w:tcBorders/>
            <w:vAlign w:val="center"/>
          </w:tcPr>
          <w:p>
            <w:pPr>
              <w:pStyle w:val="TableContents"/>
              <w:bidi w:val="0"/>
              <w:spacing w:before="0" w:after="283"/>
              <w:jc w:val="left"/>
              <w:rPr/>
            </w:pPr>
            <w:r>
              <w:rPr/>
              <w:t xml:space="preserve">Malesia </w:t>
            </w:r>
          </w:p>
        </w:tc>
        <w:tc>
          <w:tcPr>
            <w:tcW w:w="698" w:type="dxa"/>
            <w:tcBorders/>
            <w:vAlign w:val="center"/>
          </w:tcPr>
          <w:p>
            <w:pPr>
              <w:pStyle w:val="TableContents"/>
              <w:bidi w:val="0"/>
              <w:spacing w:before="0" w:after="283"/>
              <w:jc w:val="left"/>
              <w:rPr/>
            </w:pPr>
            <w:r>
              <w:rPr/>
              <w:t xml:space="preserve">27 / 28 </w:t>
            </w:r>
          </w:p>
        </w:tc>
        <w:tc>
          <w:tcPr>
            <w:tcW w:w="1074" w:type="dxa"/>
            <w:tcBorders/>
            <w:vAlign w:val="center"/>
          </w:tcPr>
          <w:p>
            <w:pPr>
              <w:pStyle w:val="TableContents"/>
              <w:bidi w:val="0"/>
              <w:spacing w:before="0" w:after="283"/>
              <w:jc w:val="left"/>
              <w:rPr/>
            </w:pPr>
            <w:r>
              <w:rPr/>
              <w:t xml:space="preserve">3,600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3,750 </w:t>
            </w:r>
          </w:p>
        </w:tc>
        <w:tc>
          <w:tcPr>
            <w:tcW w:w="698" w:type="dxa"/>
            <w:tcBorders/>
            <w:vAlign w:val="center"/>
          </w:tcPr>
          <w:p>
            <w:pPr>
              <w:pStyle w:val="TableContents"/>
              <w:bidi w:val="0"/>
              <w:spacing w:before="0" w:after="283"/>
              <w:jc w:val="left"/>
              <w:rPr/>
            </w:pPr>
            <w:r>
              <w:rPr/>
              <w:t xml:space="preserve">27 /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5,542 </w:t>
            </w:r>
          </w:p>
        </w:tc>
      </w:tr>
      <w:tr>
        <w:trPr/>
        <w:tc>
          <w:tcPr>
            <w:tcW w:w="1978" w:type="dxa"/>
            <w:tcBorders/>
            <w:vAlign w:val="center"/>
          </w:tcPr>
          <w:p>
            <w:pPr>
              <w:pStyle w:val="TableContents"/>
              <w:bidi w:val="0"/>
              <w:spacing w:before="0" w:after="283"/>
              <w:jc w:val="left"/>
              <w:rPr/>
            </w:pPr>
            <w:r>
              <w:rPr/>
              <w:t xml:space="preserve">Jemen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3,000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30 </w:t>
            </w:r>
          </w:p>
        </w:tc>
        <w:tc>
          <w:tcPr>
            <w:tcW w:w="1352" w:type="dxa"/>
            <w:tcBorders/>
            <w:vAlign w:val="center"/>
          </w:tcPr>
          <w:p>
            <w:pPr>
              <w:pStyle w:val="TableContents"/>
              <w:bidi w:val="0"/>
              <w:spacing w:before="0" w:after="283"/>
              <w:jc w:val="left"/>
              <w:rPr/>
            </w:pPr>
            <w:r>
              <w:rPr/>
              <w:t xml:space="preserve">3,000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Yhdistynyt kuningaskunta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2,564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2,755 </w:t>
            </w:r>
          </w:p>
        </w:tc>
        <w:tc>
          <w:tcPr>
            <w:tcW w:w="698" w:type="dxa"/>
            <w:tcBorders/>
            <w:vAlign w:val="center"/>
          </w:tcPr>
          <w:p>
            <w:pPr>
              <w:pStyle w:val="TableContents"/>
              <w:bidi w:val="0"/>
              <w:spacing w:before="0" w:after="283"/>
              <w:jc w:val="left"/>
              <w:rPr/>
            </w:pPr>
            <w:r>
              <w:rPr/>
              <w:t xml:space="preserve">31 </w:t>
            </w:r>
          </w:p>
        </w:tc>
        <w:tc>
          <w:tcPr>
            <w:tcW w:w="1352" w:type="dxa"/>
            <w:tcBorders/>
            <w:vAlign w:val="center"/>
          </w:tcPr>
          <w:p>
            <w:pPr>
              <w:pStyle w:val="TableContents"/>
              <w:bidi w:val="0"/>
              <w:spacing w:before="0" w:after="283"/>
              <w:jc w:val="left"/>
              <w:rPr/>
            </w:pPr>
            <w:r>
              <w:rPr/>
              <w:t xml:space="preserve">2,800 </w:t>
            </w:r>
          </w:p>
        </w:tc>
        <w:tc>
          <w:tcPr>
            <w:tcW w:w="1569" w:type="dxa"/>
            <w:tcBorders/>
            <w:vAlign w:val="center"/>
          </w:tcPr>
          <w:p>
            <w:pPr>
              <w:pStyle w:val="TableContents"/>
              <w:bidi w:val="0"/>
              <w:spacing w:before="0" w:after="283"/>
              <w:jc w:val="left"/>
              <w:rPr/>
            </w:pPr>
            <w:r>
              <w:rPr/>
              <w:t xml:space="preserve">Yhdistyneen kuningaskunnan öljy- ja kaasuviranomainen, loppuvuosi 2015 </w:t>
            </w:r>
          </w:p>
        </w:tc>
        <w:tc>
          <w:tcPr>
            <w:tcW w:w="1064" w:type="dxa"/>
            <w:tcBorders/>
            <w:vAlign w:val="center"/>
          </w:tcPr>
          <w:p>
            <w:pPr>
              <w:pStyle w:val="TableContents"/>
              <w:bidi w:val="0"/>
              <w:spacing w:before="0" w:after="283"/>
              <w:jc w:val="left"/>
              <w:rPr/>
            </w:pPr>
            <w:r>
              <w:rPr/>
              <w:t xml:space="preserve">2,618 </w:t>
            </w:r>
          </w:p>
        </w:tc>
      </w:tr>
      <w:tr>
        <w:trPr/>
        <w:tc>
          <w:tcPr>
            <w:tcW w:w="1978" w:type="dxa"/>
            <w:tcBorders/>
            <w:vAlign w:val="center"/>
          </w:tcPr>
          <w:p>
            <w:pPr>
              <w:pStyle w:val="TableContents"/>
              <w:bidi w:val="0"/>
              <w:spacing w:before="0" w:after="283"/>
              <w:jc w:val="left"/>
              <w:rPr/>
            </w:pPr>
            <w:r>
              <w:rPr/>
              <w:t xml:space="preserve">Syyria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31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32 </w:t>
            </w:r>
          </w:p>
        </w:tc>
        <w:tc>
          <w:tcPr>
            <w:tcW w:w="1352" w:type="dxa"/>
            <w:tcBorders/>
            <w:vAlign w:val="center"/>
          </w:tcPr>
          <w:p>
            <w:pPr>
              <w:pStyle w:val="TableContents"/>
              <w:bidi w:val="0"/>
              <w:spacing w:before="0" w:after="283"/>
              <w:jc w:val="left"/>
              <w:rPr/>
            </w:pPr>
            <w:r>
              <w:rPr/>
              <w:t xml:space="preserve">2,500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Uganda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Argentiina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2,185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2,380 </w:t>
            </w:r>
          </w:p>
        </w:tc>
        <w:tc>
          <w:tcPr>
            <w:tcW w:w="698" w:type="dxa"/>
            <w:tcBorders/>
            <w:vAlign w:val="center"/>
          </w:tcPr>
          <w:p>
            <w:pPr>
              <w:pStyle w:val="TableContents"/>
              <w:bidi w:val="0"/>
              <w:spacing w:before="0" w:after="283"/>
              <w:jc w:val="left"/>
              <w:rPr/>
            </w:pPr>
            <w:r>
              <w:rPr/>
              <w:t xml:space="preserve">33 </w:t>
            </w:r>
          </w:p>
        </w:tc>
        <w:tc>
          <w:tcPr>
            <w:tcW w:w="1352" w:type="dxa"/>
            <w:tcBorders/>
            <w:vAlign w:val="center"/>
          </w:tcPr>
          <w:p>
            <w:pPr>
              <w:pStyle w:val="TableContents"/>
              <w:bidi w:val="0"/>
              <w:spacing w:before="0" w:after="283"/>
              <w:jc w:val="left"/>
              <w:rPr/>
            </w:pPr>
            <w:r>
              <w:rPr/>
              <w:t xml:space="preserve">2,400 </w:t>
            </w:r>
          </w:p>
        </w:tc>
        <w:tc>
          <w:tcPr>
            <w:tcW w:w="1569" w:type="dxa"/>
            <w:tcBorders/>
            <w:vAlign w:val="center"/>
          </w:tcPr>
          <w:p>
            <w:pPr>
              <w:pStyle w:val="TableContents"/>
              <w:bidi w:val="0"/>
              <w:spacing w:before="0" w:after="283"/>
              <w:jc w:val="left"/>
              <w:rPr/>
            </w:pPr>
            <w:r>
              <w:rPr/>
              <w:t xml:space="preserve">Argentiinan öljylaitos </w:t>
            </w:r>
          </w:p>
        </w:tc>
        <w:tc>
          <w:tcPr>
            <w:tcW w:w="1064" w:type="dxa"/>
            <w:tcBorders/>
            <w:vAlign w:val="center"/>
          </w:tcPr>
          <w:p>
            <w:pPr>
              <w:pStyle w:val="TableContents"/>
              <w:bidi w:val="0"/>
              <w:spacing w:before="0" w:after="283"/>
              <w:jc w:val="left"/>
              <w:rPr/>
            </w:pPr>
            <w:r>
              <w:rPr/>
              <w:t xml:space="preserve">2,330 </w:t>
            </w:r>
          </w:p>
        </w:tc>
      </w:tr>
      <w:tr>
        <w:trPr/>
        <w:tc>
          <w:tcPr>
            <w:tcW w:w="1978" w:type="dxa"/>
            <w:tcBorders/>
            <w:vAlign w:val="center"/>
          </w:tcPr>
          <w:p>
            <w:pPr>
              <w:pStyle w:val="TableContents"/>
              <w:bidi w:val="0"/>
              <w:spacing w:before="0" w:after="283"/>
              <w:jc w:val="left"/>
              <w:rPr/>
            </w:pPr>
            <w:r>
              <w:rPr/>
              <w:t xml:space="preserve">Kolumbia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2,002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2,308 </w:t>
            </w:r>
          </w:p>
        </w:tc>
        <w:tc>
          <w:tcPr>
            <w:tcW w:w="698" w:type="dxa"/>
            <w:tcBorders/>
            <w:vAlign w:val="center"/>
          </w:tcPr>
          <w:p>
            <w:pPr>
              <w:pStyle w:val="TableContents"/>
              <w:bidi w:val="0"/>
              <w:spacing w:before="0" w:after="283"/>
              <w:jc w:val="left"/>
              <w:rPr/>
            </w:pPr>
            <w:r>
              <w:rPr/>
              <w:t xml:space="preserve">34 </w:t>
            </w:r>
          </w:p>
        </w:tc>
        <w:tc>
          <w:tcPr>
            <w:tcW w:w="1352" w:type="dxa"/>
            <w:tcBorders/>
            <w:vAlign w:val="center"/>
          </w:tcPr>
          <w:p>
            <w:pPr>
              <w:pStyle w:val="TableContents"/>
              <w:bidi w:val="0"/>
              <w:spacing w:before="0" w:after="283"/>
              <w:jc w:val="left"/>
              <w:rPr/>
            </w:pPr>
            <w:r>
              <w:rPr/>
              <w:t xml:space="preserve">2,300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Gabon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35 </w:t>
            </w:r>
          </w:p>
        </w:tc>
        <w:tc>
          <w:tcPr>
            <w:tcW w:w="1352" w:type="dxa"/>
            <w:tcBorders/>
            <w:vAlign w:val="center"/>
          </w:tcPr>
          <w:p>
            <w:pPr>
              <w:pStyle w:val="TableContents"/>
              <w:bidi w:val="0"/>
              <w:spacing w:before="0" w:after="283"/>
              <w:jc w:val="left"/>
              <w:rPr/>
            </w:pPr>
            <w:r>
              <w:rPr/>
              <w:t xml:space="preserve">2,000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Australia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1,821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3,982 </w:t>
            </w:r>
          </w:p>
        </w:tc>
        <w:tc>
          <w:tcPr>
            <w:tcW w:w="698" w:type="dxa"/>
            <w:tcBorders/>
            <w:vAlign w:val="center"/>
          </w:tcPr>
          <w:p>
            <w:pPr>
              <w:pStyle w:val="TableContents"/>
              <w:bidi w:val="0"/>
              <w:spacing w:before="0" w:after="283"/>
              <w:jc w:val="left"/>
              <w:rPr/>
            </w:pPr>
            <w:r>
              <w:rPr/>
              <w:t xml:space="preserve">26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pPr>
            <w:r>
              <w:rPr/>
              <w:t xml:space="preserve">Geoscience Australia vuoden 2014 lopussa </w:t>
            </w:r>
          </w:p>
        </w:tc>
        <w:tc>
          <w:tcPr>
            <w:tcW w:w="1064" w:type="dxa"/>
            <w:tcBorders/>
            <w:vAlign w:val="center"/>
          </w:tcPr>
          <w:p>
            <w:pPr>
              <w:pStyle w:val="TableContents"/>
              <w:bidi w:val="0"/>
              <w:spacing w:before="0" w:after="283"/>
              <w:jc w:val="left"/>
              <w:rPr/>
            </w:pPr>
            <w:r>
              <w:rPr/>
              <w:t xml:space="preserve">4,002 </w:t>
            </w:r>
          </w:p>
        </w:tc>
      </w:tr>
      <w:tr>
        <w:trPr/>
        <w:tc>
          <w:tcPr>
            <w:tcW w:w="1978" w:type="dxa"/>
            <w:tcBorders/>
            <w:vAlign w:val="center"/>
          </w:tcPr>
          <w:p>
            <w:pPr>
              <w:pStyle w:val="TableContents"/>
              <w:bidi w:val="0"/>
              <w:spacing w:before="0" w:after="283"/>
              <w:jc w:val="left"/>
              <w:rPr/>
            </w:pPr>
            <w:r>
              <w:rPr/>
              <w:t xml:space="preserve">Kongon tasavalta (Brazzaville)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1,600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36 </w:t>
            </w:r>
          </w:p>
        </w:tc>
        <w:tc>
          <w:tcPr>
            <w:tcW w:w="1352" w:type="dxa"/>
            <w:tcBorders/>
            <w:vAlign w:val="center"/>
          </w:tcPr>
          <w:p>
            <w:pPr>
              <w:pStyle w:val="TableContents"/>
              <w:bidi w:val="0"/>
              <w:spacing w:before="0" w:after="283"/>
              <w:jc w:val="left"/>
              <w:rPr/>
            </w:pPr>
            <w:r>
              <w:rPr/>
              <w:t xml:space="preserve">1,600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Chad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1,500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37 </w:t>
            </w:r>
          </w:p>
        </w:tc>
        <w:tc>
          <w:tcPr>
            <w:tcW w:w="1352" w:type="dxa"/>
            <w:tcBorders/>
            <w:vAlign w:val="center"/>
          </w:tcPr>
          <w:p>
            <w:pPr>
              <w:pStyle w:val="TableContents"/>
              <w:bidi w:val="0"/>
              <w:spacing w:before="0" w:after="283"/>
              <w:jc w:val="left"/>
              <w:rPr/>
            </w:pPr>
            <w:r>
              <w:rPr/>
              <w:t xml:space="preserve">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Brunei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Päiväntasaajan Guinea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Ghana (katso: Ghanan öljyvarat) </w:t>
            </w:r>
          </w:p>
        </w:tc>
        <w:tc>
          <w:tcPr>
            <w:tcW w:w="698" w:type="dxa"/>
            <w:tcBorders/>
            <w:vAlign w:val="center"/>
          </w:tcPr>
          <w:p>
            <w:pPr>
              <w:pStyle w:val="TableContents"/>
              <w:bidi w:val="0"/>
              <w:spacing w:before="0" w:after="283"/>
              <w:jc w:val="left"/>
              <w:rPr/>
            </w:pPr>
            <w:r>
              <w:rPr/>
              <w:t xml:space="preserve">41 </w:t>
            </w:r>
          </w:p>
        </w:tc>
        <w:tc>
          <w:tcPr>
            <w:tcW w:w="1074" w:type="dxa"/>
            <w:tcBorders/>
            <w:vAlign w:val="center"/>
          </w:tcPr>
          <w:p>
            <w:pPr>
              <w:pStyle w:val="TableContents"/>
              <w:bidi w:val="0"/>
              <w:spacing w:before="0" w:after="283"/>
              <w:jc w:val="left"/>
              <w:rPr/>
            </w:pPr>
            <w:r>
              <w:rPr/>
              <w:t xml:space="preserve">660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Romania </w:t>
            </w:r>
          </w:p>
        </w:tc>
        <w:tc>
          <w:tcPr>
            <w:tcW w:w="698" w:type="dxa"/>
            <w:tcBorders/>
            <w:vAlign w:val="center"/>
          </w:tcPr>
          <w:p>
            <w:pPr>
              <w:pStyle w:val="TableContents"/>
              <w:bidi w:val="0"/>
              <w:spacing w:before="0" w:after="283"/>
              <w:jc w:val="left"/>
              <w:rPr/>
            </w:pPr>
            <w:r>
              <w:rPr/>
              <w:t xml:space="preserve">42 / 43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Turkmenistan </w:t>
            </w:r>
          </w:p>
        </w:tc>
        <w:tc>
          <w:tcPr>
            <w:tcW w:w="698" w:type="dxa"/>
            <w:tcBorders/>
            <w:vAlign w:val="center"/>
          </w:tcPr>
          <w:p>
            <w:pPr>
              <w:pStyle w:val="TableContents"/>
              <w:bidi w:val="0"/>
              <w:spacing w:before="0" w:after="283"/>
              <w:jc w:val="left"/>
              <w:rPr/>
            </w:pPr>
            <w:r>
              <w:rPr/>
              <w:t xml:space="preserve">42 / 43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Uzbekistan </w:t>
            </w:r>
          </w:p>
        </w:tc>
        <w:tc>
          <w:tcPr>
            <w:tcW w:w="698" w:type="dxa"/>
            <w:tcBorders/>
            <w:vAlign w:val="center"/>
          </w:tcPr>
          <w:p>
            <w:pPr>
              <w:pStyle w:val="TableContents"/>
              <w:bidi w:val="0"/>
              <w:spacing w:before="0" w:after="283"/>
              <w:jc w:val="left"/>
              <w:rPr/>
            </w:pPr>
            <w:r>
              <w:rPr/>
              <w:t xml:space="preserve">44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Italia </w:t>
            </w:r>
          </w:p>
        </w:tc>
        <w:tc>
          <w:tcPr>
            <w:tcW w:w="698" w:type="dxa"/>
            <w:tcBorders/>
            <w:vAlign w:val="center"/>
          </w:tcPr>
          <w:p>
            <w:pPr>
              <w:pStyle w:val="TableContents"/>
              <w:bidi w:val="0"/>
              <w:spacing w:before="0" w:after="283"/>
              <w:jc w:val="left"/>
              <w:rPr/>
            </w:pPr>
            <w:r>
              <w:rPr/>
              <w:t xml:space="preserve">45 </w:t>
            </w:r>
          </w:p>
        </w:tc>
        <w:tc>
          <w:tcPr>
            <w:tcW w:w="1074" w:type="dxa"/>
            <w:tcBorders/>
            <w:vAlign w:val="center"/>
          </w:tcPr>
          <w:p>
            <w:pPr>
              <w:pStyle w:val="TableContents"/>
              <w:bidi w:val="0"/>
              <w:spacing w:before="0" w:after="283"/>
              <w:jc w:val="left"/>
              <w:rPr/>
            </w:pPr>
            <w:r>
              <w:rPr/>
              <w:t xml:space="preserve">557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595 </w:t>
            </w:r>
          </w:p>
        </w:tc>
      </w:tr>
      <w:tr>
        <w:trPr/>
        <w:tc>
          <w:tcPr>
            <w:tcW w:w="1978" w:type="dxa"/>
            <w:tcBorders/>
            <w:vAlign w:val="center"/>
          </w:tcPr>
          <w:p>
            <w:pPr>
              <w:pStyle w:val="TableContents"/>
              <w:bidi w:val="0"/>
              <w:spacing w:before="0" w:after="283"/>
              <w:jc w:val="left"/>
              <w:rPr/>
            </w:pPr>
            <w:r>
              <w:rPr/>
              <w:t xml:space="preserve">Tanska </w:t>
            </w:r>
          </w:p>
        </w:tc>
        <w:tc>
          <w:tcPr>
            <w:tcW w:w="698" w:type="dxa"/>
            <w:tcBorders/>
            <w:vAlign w:val="center"/>
          </w:tcPr>
          <w:p>
            <w:pPr>
              <w:pStyle w:val="TableContents"/>
              <w:bidi w:val="0"/>
              <w:spacing w:before="0" w:after="283"/>
              <w:jc w:val="left"/>
              <w:rPr/>
            </w:pPr>
            <w:r>
              <w:rPr/>
              <w:t xml:space="preserve">46 </w:t>
            </w:r>
          </w:p>
        </w:tc>
        <w:tc>
          <w:tcPr>
            <w:tcW w:w="1074" w:type="dxa"/>
            <w:tcBorders/>
            <w:vAlign w:val="center"/>
          </w:tcPr>
          <w:p>
            <w:pPr>
              <w:pStyle w:val="TableContents"/>
              <w:bidi w:val="0"/>
              <w:spacing w:before="0" w:after="283"/>
              <w:jc w:val="left"/>
              <w:rPr/>
            </w:pPr>
            <w:r>
              <w:rPr/>
              <w:t xml:space="preserve">491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511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550 </w:t>
            </w:r>
          </w:p>
        </w:tc>
      </w:tr>
      <w:tr>
        <w:trPr/>
        <w:tc>
          <w:tcPr>
            <w:tcW w:w="1978" w:type="dxa"/>
            <w:tcBorders/>
            <w:vAlign w:val="center"/>
          </w:tcPr>
          <w:p>
            <w:pPr>
              <w:pStyle w:val="TableContents"/>
              <w:bidi w:val="0"/>
              <w:spacing w:before="0" w:after="283"/>
              <w:jc w:val="left"/>
              <w:rPr/>
            </w:pPr>
            <w:r>
              <w:rPr/>
              <w:t xml:space="preserve">Peru </w:t>
            </w:r>
          </w:p>
        </w:tc>
        <w:tc>
          <w:tcPr>
            <w:tcW w:w="698" w:type="dxa"/>
            <w:tcBorders/>
            <w:vAlign w:val="center"/>
          </w:tcPr>
          <w:p>
            <w:pPr>
              <w:pStyle w:val="TableContents"/>
              <w:bidi w:val="0"/>
              <w:spacing w:before="0" w:after="283"/>
              <w:jc w:val="left"/>
              <w:rPr/>
            </w:pPr>
            <w:r>
              <w:rPr/>
              <w:t xml:space="preserve">47 </w:t>
            </w:r>
          </w:p>
        </w:tc>
        <w:tc>
          <w:tcPr>
            <w:tcW w:w="1074" w:type="dxa"/>
            <w:tcBorders/>
            <w:vAlign w:val="center"/>
          </w:tcPr>
          <w:p>
            <w:pPr>
              <w:pStyle w:val="TableContents"/>
              <w:bidi w:val="0"/>
              <w:spacing w:before="0" w:after="283"/>
              <w:jc w:val="left"/>
              <w:rPr/>
            </w:pPr>
            <w:r>
              <w:rPr/>
              <w:t xml:space="preserve">473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38 </w:t>
            </w:r>
          </w:p>
        </w:tc>
        <w:tc>
          <w:tcPr>
            <w:tcW w:w="1352" w:type="dxa"/>
            <w:tcBorders/>
            <w:vAlign w:val="center"/>
          </w:tcPr>
          <w:p>
            <w:pPr>
              <w:pStyle w:val="TableContents"/>
              <w:bidi w:val="0"/>
              <w:spacing w:before="0" w:after="283"/>
              <w:jc w:val="left"/>
              <w:rPr/>
            </w:pPr>
            <w:r>
              <w:rPr/>
              <w:t xml:space="preserve">1,400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1,489 </w:t>
            </w:r>
          </w:p>
        </w:tc>
      </w:tr>
      <w:tr>
        <w:trPr/>
        <w:tc>
          <w:tcPr>
            <w:tcW w:w="1978" w:type="dxa"/>
            <w:tcBorders/>
            <w:vAlign w:val="center"/>
          </w:tcPr>
          <w:p>
            <w:pPr>
              <w:pStyle w:val="TableContents"/>
              <w:bidi w:val="0"/>
              <w:spacing w:before="0" w:after="283"/>
              <w:jc w:val="left"/>
              <w:rPr/>
            </w:pPr>
            <w:r>
              <w:rPr/>
              <w:t xml:space="preserve">Tunisia </w:t>
            </w:r>
          </w:p>
        </w:tc>
        <w:tc>
          <w:tcPr>
            <w:tcW w:w="698" w:type="dxa"/>
            <w:tcBorders/>
            <w:vAlign w:val="center"/>
          </w:tcPr>
          <w:p>
            <w:pPr>
              <w:pStyle w:val="TableContents"/>
              <w:bidi w:val="0"/>
              <w:spacing w:before="0" w:after="283"/>
              <w:jc w:val="left"/>
              <w:rPr/>
            </w:pPr>
            <w:r>
              <w:rPr/>
              <w:t xml:space="preserve">48 </w:t>
            </w:r>
          </w:p>
        </w:tc>
        <w:tc>
          <w:tcPr>
            <w:tcW w:w="1074" w:type="dxa"/>
            <w:tcBorders/>
            <w:vAlign w:val="center"/>
          </w:tcPr>
          <w:p>
            <w:pPr>
              <w:pStyle w:val="TableContents"/>
              <w:bidi w:val="0"/>
              <w:spacing w:before="0" w:after="283"/>
              <w:jc w:val="left"/>
              <w:rPr/>
            </w:pPr>
            <w:r>
              <w:rPr/>
              <w:t xml:space="preserve">425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Thaimaa </w:t>
            </w:r>
          </w:p>
        </w:tc>
        <w:tc>
          <w:tcPr>
            <w:tcW w:w="698" w:type="dxa"/>
            <w:tcBorders/>
            <w:vAlign w:val="center"/>
          </w:tcPr>
          <w:p>
            <w:pPr>
              <w:pStyle w:val="TableContents"/>
              <w:bidi w:val="0"/>
              <w:spacing w:before="0" w:after="283"/>
              <w:jc w:val="left"/>
              <w:rPr/>
            </w:pPr>
            <w:r>
              <w:rPr/>
              <w:t xml:space="preserve">49 </w:t>
            </w:r>
          </w:p>
        </w:tc>
        <w:tc>
          <w:tcPr>
            <w:tcW w:w="1074" w:type="dxa"/>
            <w:tcBorders/>
            <w:vAlign w:val="center"/>
          </w:tcPr>
          <w:p>
            <w:pPr>
              <w:pStyle w:val="TableContents"/>
              <w:bidi w:val="0"/>
              <w:spacing w:before="0" w:after="283"/>
              <w:jc w:val="left"/>
              <w:rPr/>
            </w:pPr>
            <w:r>
              <w:rPr/>
              <w:t xml:space="preserve">396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Ukraina </w:t>
            </w:r>
          </w:p>
        </w:tc>
        <w:tc>
          <w:tcPr>
            <w:tcW w:w="698" w:type="dxa"/>
            <w:tcBorders/>
            <w:vAlign w:val="center"/>
          </w:tcPr>
          <w:p>
            <w:pPr>
              <w:pStyle w:val="TableContents"/>
              <w:bidi w:val="0"/>
              <w:spacing w:before="0" w:after="283"/>
              <w:jc w:val="left"/>
              <w:rPr/>
            </w:pPr>
            <w:r>
              <w:rPr/>
              <w:t xml:space="preserve">50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pPr>
            <w:r>
              <w:rPr/>
              <w:t xml:space="preserve">39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Pakistan </w:t>
            </w:r>
          </w:p>
        </w:tc>
        <w:tc>
          <w:tcPr>
            <w:tcW w:w="698" w:type="dxa"/>
            <w:tcBorders/>
            <w:vAlign w:val="center"/>
          </w:tcPr>
          <w:p>
            <w:pPr>
              <w:pStyle w:val="TableContents"/>
              <w:bidi w:val="0"/>
              <w:spacing w:before="0" w:after="283"/>
              <w:jc w:val="left"/>
              <w:rPr/>
            </w:pPr>
            <w:r>
              <w:rPr/>
              <w:t xml:space="preserve">51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236 </w:t>
            </w:r>
          </w:p>
        </w:tc>
      </w:tr>
      <w:tr>
        <w:trPr/>
        <w:tc>
          <w:tcPr>
            <w:tcW w:w="1978" w:type="dxa"/>
            <w:tcBorders/>
            <w:vAlign w:val="center"/>
          </w:tcPr>
          <w:p>
            <w:pPr>
              <w:pStyle w:val="TableContents"/>
              <w:bidi w:val="0"/>
              <w:spacing w:before="0" w:after="283"/>
              <w:jc w:val="left"/>
              <w:rPr/>
            </w:pPr>
            <w:r>
              <w:rPr/>
              <w:t xml:space="preserve">Turkki </w:t>
            </w:r>
          </w:p>
        </w:tc>
        <w:tc>
          <w:tcPr>
            <w:tcW w:w="698" w:type="dxa"/>
            <w:tcBorders/>
            <w:vAlign w:val="center"/>
          </w:tcPr>
          <w:p>
            <w:pPr>
              <w:pStyle w:val="TableContents"/>
              <w:bidi w:val="0"/>
              <w:spacing w:before="0" w:after="283"/>
              <w:jc w:val="left"/>
              <w:rPr/>
            </w:pPr>
            <w:r>
              <w:rPr/>
              <w:t xml:space="preserve">52 </w:t>
            </w:r>
          </w:p>
        </w:tc>
        <w:tc>
          <w:tcPr>
            <w:tcW w:w="1074" w:type="dxa"/>
            <w:tcBorders/>
            <w:vAlign w:val="center"/>
          </w:tcPr>
          <w:p>
            <w:pPr>
              <w:pStyle w:val="TableContents"/>
              <w:bidi w:val="0"/>
              <w:spacing w:before="0" w:after="283"/>
              <w:jc w:val="left"/>
              <w:rPr/>
            </w:pPr>
            <w:r>
              <w:rPr/>
              <w:t xml:space="preserve">300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284 </w:t>
            </w:r>
          </w:p>
        </w:tc>
      </w:tr>
      <w:tr>
        <w:trPr/>
        <w:tc>
          <w:tcPr>
            <w:tcW w:w="1978" w:type="dxa"/>
            <w:tcBorders/>
            <w:vAlign w:val="center"/>
          </w:tcPr>
          <w:p>
            <w:pPr>
              <w:pStyle w:val="TableContents"/>
              <w:bidi w:val="0"/>
              <w:spacing w:before="0" w:after="283"/>
              <w:jc w:val="left"/>
              <w:rPr/>
            </w:pPr>
            <w:r>
              <w:rPr/>
              <w:t xml:space="preserve">Trinidad ja Tobago </w:t>
            </w:r>
          </w:p>
        </w:tc>
        <w:tc>
          <w:tcPr>
            <w:tcW w:w="698" w:type="dxa"/>
            <w:tcBorders/>
            <w:vAlign w:val="center"/>
          </w:tcPr>
          <w:p>
            <w:pPr>
              <w:pStyle w:val="TableContents"/>
              <w:bidi w:val="0"/>
              <w:spacing w:before="0" w:after="283"/>
              <w:jc w:val="left"/>
              <w:rPr/>
            </w:pPr>
            <w:r>
              <w:rPr/>
              <w:t xml:space="preserve">53 </w:t>
            </w:r>
          </w:p>
        </w:tc>
        <w:tc>
          <w:tcPr>
            <w:tcW w:w="1074" w:type="dxa"/>
            <w:tcBorders/>
            <w:vAlign w:val="center"/>
          </w:tcPr>
          <w:p>
            <w:pPr>
              <w:pStyle w:val="TableContents"/>
              <w:bidi w:val="0"/>
              <w:spacing w:before="0" w:after="283"/>
              <w:jc w:val="left"/>
              <w:rPr/>
            </w:pPr>
            <w:r>
              <w:rPr/>
              <w:t xml:space="preserve">243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41 </w:t>
            </w:r>
          </w:p>
        </w:tc>
        <w:tc>
          <w:tcPr>
            <w:tcW w:w="1352" w:type="dxa"/>
            <w:tcBorders/>
            <w:vAlign w:val="center"/>
          </w:tcPr>
          <w:p>
            <w:pPr>
              <w:pStyle w:val="TableContents"/>
              <w:bidi w:val="0"/>
              <w:spacing w:before="0" w:after="283"/>
              <w:jc w:val="left"/>
              <w:rPr/>
            </w:pPr>
            <w:r>
              <w:rPr/>
              <w:t xml:space="preserve">700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830 </w:t>
            </w:r>
          </w:p>
        </w:tc>
      </w:tr>
      <w:tr>
        <w:trPr/>
        <w:tc>
          <w:tcPr>
            <w:tcW w:w="1978" w:type="dxa"/>
            <w:tcBorders/>
            <w:vAlign w:val="center"/>
          </w:tcPr>
          <w:p>
            <w:pPr>
              <w:pStyle w:val="TableContents"/>
              <w:bidi w:val="0"/>
              <w:spacing w:before="0" w:after="283"/>
              <w:jc w:val="left"/>
              <w:rPr/>
            </w:pPr>
            <w:r>
              <w:rPr/>
              <w:t xml:space="preserve">Bolivia </w:t>
            </w:r>
          </w:p>
        </w:tc>
        <w:tc>
          <w:tcPr>
            <w:tcW w:w="698" w:type="dxa"/>
            <w:tcBorders/>
            <w:vAlign w:val="center"/>
          </w:tcPr>
          <w:p>
            <w:pPr>
              <w:pStyle w:val="TableContents"/>
              <w:bidi w:val="0"/>
              <w:spacing w:before="0" w:after="283"/>
              <w:jc w:val="left"/>
              <w:rPr/>
            </w:pPr>
            <w:r>
              <w:rPr/>
              <w:t xml:space="preserve">54 </w:t>
            </w:r>
          </w:p>
        </w:tc>
        <w:tc>
          <w:tcPr>
            <w:tcW w:w="1074" w:type="dxa"/>
            <w:tcBorders/>
            <w:vAlign w:val="center"/>
          </w:tcPr>
          <w:p>
            <w:pPr>
              <w:pStyle w:val="TableContents"/>
              <w:bidi w:val="0"/>
              <w:spacing w:before="0" w:after="283"/>
              <w:jc w:val="left"/>
              <w:rPr/>
            </w:pPr>
            <w:r>
              <w:rPr/>
              <w:t xml:space="preserve">211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210 </w:t>
            </w:r>
          </w:p>
        </w:tc>
      </w:tr>
      <w:tr>
        <w:trPr/>
        <w:tc>
          <w:tcPr>
            <w:tcW w:w="1978" w:type="dxa"/>
            <w:tcBorders/>
            <w:vAlign w:val="center"/>
          </w:tcPr>
          <w:p>
            <w:pPr>
              <w:pStyle w:val="TableContents"/>
              <w:bidi w:val="0"/>
              <w:spacing w:before="0" w:after="283"/>
              <w:jc w:val="left"/>
              <w:rPr/>
            </w:pPr>
            <w:r>
              <w:rPr/>
              <w:t xml:space="preserve">Kamerun </w:t>
            </w:r>
          </w:p>
        </w:tc>
        <w:tc>
          <w:tcPr>
            <w:tcW w:w="698" w:type="dxa"/>
            <w:tcBorders/>
            <w:vAlign w:val="center"/>
          </w:tcPr>
          <w:p>
            <w:pPr>
              <w:pStyle w:val="TableContents"/>
              <w:bidi w:val="0"/>
              <w:spacing w:before="0" w:after="283"/>
              <w:jc w:val="left"/>
              <w:rPr/>
            </w:pPr>
            <w:r>
              <w:rPr/>
              <w:t xml:space="preserve">55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Valko-Venäjä </w:t>
            </w:r>
          </w:p>
        </w:tc>
        <w:tc>
          <w:tcPr>
            <w:tcW w:w="698" w:type="dxa"/>
            <w:tcBorders/>
            <w:vAlign w:val="center"/>
          </w:tcPr>
          <w:p>
            <w:pPr>
              <w:pStyle w:val="TableContents"/>
              <w:bidi w:val="0"/>
              <w:spacing w:before="0" w:after="283"/>
              <w:jc w:val="left"/>
              <w:rPr/>
            </w:pPr>
            <w:r>
              <w:rPr/>
              <w:t xml:space="preserve">56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pPr>
            <w:r>
              <w:rPr/>
              <w:t xml:space="preserve">40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demokraattinen tasavalta (Kinshasa) </w:t>
            </w:r>
          </w:p>
        </w:tc>
        <w:tc>
          <w:tcPr>
            <w:tcW w:w="698" w:type="dxa"/>
            <w:tcBorders/>
            <w:vAlign w:val="center"/>
          </w:tcPr>
          <w:p>
            <w:pPr>
              <w:pStyle w:val="TableContents"/>
              <w:bidi w:val="0"/>
              <w:spacing w:before="0" w:after="283"/>
              <w:jc w:val="left"/>
              <w:rPr/>
            </w:pPr>
            <w:r>
              <w:rPr/>
              <w:t xml:space="preserve">57 </w:t>
            </w:r>
          </w:p>
        </w:tc>
        <w:tc>
          <w:tcPr>
            <w:tcW w:w="1074" w:type="dxa"/>
            <w:tcBorders/>
            <w:vAlign w:val="center"/>
          </w:tcPr>
          <w:p>
            <w:pPr>
              <w:pStyle w:val="TableContents"/>
              <w:bidi w:val="0"/>
              <w:spacing w:before="0" w:after="283"/>
              <w:jc w:val="left"/>
              <w:rPr/>
            </w:pPr>
            <w:r>
              <w:rPr/>
              <w:t xml:space="preserve">180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Albania </w:t>
            </w:r>
          </w:p>
        </w:tc>
        <w:tc>
          <w:tcPr>
            <w:tcW w:w="698" w:type="dxa"/>
            <w:tcBorders/>
            <w:vAlign w:val="center"/>
          </w:tcPr>
          <w:p>
            <w:pPr>
              <w:pStyle w:val="TableContents"/>
              <w:bidi w:val="0"/>
              <w:spacing w:before="0" w:after="283"/>
              <w:jc w:val="left"/>
              <w:rPr/>
            </w:pPr>
            <w:r>
              <w:rPr/>
              <w:t xml:space="preserve">58 </w:t>
            </w:r>
          </w:p>
        </w:tc>
        <w:tc>
          <w:tcPr>
            <w:tcW w:w="1074" w:type="dxa"/>
            <w:tcBorders/>
            <w:vAlign w:val="center"/>
          </w:tcPr>
          <w:p>
            <w:pPr>
              <w:pStyle w:val="TableContents"/>
              <w:bidi w:val="0"/>
              <w:spacing w:before="0" w:after="283"/>
              <w:jc w:val="left"/>
              <w:rPr/>
            </w:pPr>
            <w:r>
              <w:rPr/>
              <w:t xml:space="preserve">168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Papua-Uusi-Guinea </w:t>
            </w:r>
          </w:p>
        </w:tc>
        <w:tc>
          <w:tcPr>
            <w:tcW w:w="698" w:type="dxa"/>
            <w:tcBorders/>
            <w:vAlign w:val="center"/>
          </w:tcPr>
          <w:p>
            <w:pPr>
              <w:pStyle w:val="TableContents"/>
              <w:bidi w:val="0"/>
              <w:spacing w:before="0" w:after="283"/>
              <w:jc w:val="left"/>
              <w:rPr/>
            </w:pPr>
            <w:r>
              <w:rPr/>
              <w:t xml:space="preserve">59 </w:t>
            </w:r>
          </w:p>
        </w:tc>
        <w:tc>
          <w:tcPr>
            <w:tcW w:w="1074" w:type="dxa"/>
            <w:tcBorders/>
            <w:vAlign w:val="center"/>
          </w:tcPr>
          <w:p>
            <w:pPr>
              <w:pStyle w:val="TableContents"/>
              <w:bidi w:val="0"/>
              <w:spacing w:before="0" w:after="283"/>
              <w:jc w:val="left"/>
              <w:rPr/>
            </w:pPr>
            <w:r>
              <w:rPr/>
              <w:t xml:space="preserve">159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158 </w:t>
            </w:r>
          </w:p>
        </w:tc>
      </w:tr>
      <w:tr>
        <w:trPr/>
        <w:tc>
          <w:tcPr>
            <w:tcW w:w="1978" w:type="dxa"/>
            <w:tcBorders/>
            <w:vAlign w:val="center"/>
          </w:tcPr>
          <w:p>
            <w:pPr>
              <w:pStyle w:val="TableContents"/>
              <w:bidi w:val="0"/>
              <w:spacing w:before="0" w:after="283"/>
              <w:jc w:val="left"/>
              <w:rPr/>
            </w:pPr>
            <w:r>
              <w:rPr/>
              <w:t xml:space="preserve">Chile </w:t>
            </w:r>
          </w:p>
        </w:tc>
        <w:tc>
          <w:tcPr>
            <w:tcW w:w="698" w:type="dxa"/>
            <w:tcBorders/>
            <w:vAlign w:val="center"/>
          </w:tcPr>
          <w:p>
            <w:pPr>
              <w:pStyle w:val="TableContents"/>
              <w:bidi w:val="0"/>
              <w:spacing w:before="0" w:after="283"/>
              <w:jc w:val="left"/>
              <w:rPr/>
            </w:pPr>
            <w:r>
              <w:rPr/>
              <w:t xml:space="preserve">60 / 62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Niger </w:t>
            </w:r>
          </w:p>
        </w:tc>
        <w:tc>
          <w:tcPr>
            <w:tcW w:w="698" w:type="dxa"/>
            <w:tcBorders/>
            <w:vAlign w:val="center"/>
          </w:tcPr>
          <w:p>
            <w:pPr>
              <w:pStyle w:val="TableContents"/>
              <w:bidi w:val="0"/>
              <w:spacing w:before="0" w:after="283"/>
              <w:jc w:val="left"/>
              <w:rPr/>
            </w:pPr>
            <w:r>
              <w:rPr/>
              <w:t xml:space="preserve">60 / 62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Espanja </w:t>
            </w:r>
          </w:p>
        </w:tc>
        <w:tc>
          <w:tcPr>
            <w:tcW w:w="698" w:type="dxa"/>
            <w:tcBorders/>
            <w:vAlign w:val="center"/>
          </w:tcPr>
          <w:p>
            <w:pPr>
              <w:pStyle w:val="TableContents"/>
              <w:bidi w:val="0"/>
              <w:spacing w:before="0" w:after="283"/>
              <w:jc w:val="left"/>
              <w:rPr/>
            </w:pPr>
            <w:r>
              <w:rPr/>
              <w:t xml:space="preserve">60 / 62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Saksa </w:t>
            </w:r>
          </w:p>
        </w:tc>
        <w:tc>
          <w:tcPr>
            <w:tcW w:w="698" w:type="dxa"/>
            <w:tcBorders/>
            <w:vAlign w:val="center"/>
          </w:tcPr>
          <w:p>
            <w:pPr>
              <w:pStyle w:val="TableContents"/>
              <w:bidi w:val="0"/>
              <w:spacing w:before="0" w:after="283"/>
              <w:jc w:val="left"/>
              <w:rPr/>
            </w:pPr>
            <w:r>
              <w:rPr/>
              <w:t xml:space="preserve">63 </w:t>
            </w:r>
          </w:p>
        </w:tc>
        <w:tc>
          <w:tcPr>
            <w:tcW w:w="1074" w:type="dxa"/>
            <w:tcBorders/>
            <w:vAlign w:val="center"/>
          </w:tcPr>
          <w:p>
            <w:pPr>
              <w:pStyle w:val="TableContents"/>
              <w:bidi w:val="0"/>
              <w:spacing w:before="0" w:after="283"/>
              <w:jc w:val="left"/>
              <w:rPr/>
            </w:pPr>
            <w:r>
              <w:rPr/>
              <w:t xml:space="preserve">145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229 </w:t>
            </w:r>
          </w:p>
        </w:tc>
      </w:tr>
      <w:tr>
        <w:trPr/>
        <w:tc>
          <w:tcPr>
            <w:tcW w:w="1978" w:type="dxa"/>
            <w:tcBorders/>
            <w:vAlign w:val="center"/>
          </w:tcPr>
          <w:p>
            <w:pPr>
              <w:pStyle w:val="TableContents"/>
              <w:bidi w:val="0"/>
              <w:spacing w:before="0" w:after="283"/>
              <w:jc w:val="left"/>
              <w:rPr/>
            </w:pPr>
            <w:r>
              <w:rPr/>
              <w:t xml:space="preserve">Myanmar </w:t>
            </w:r>
          </w:p>
        </w:tc>
        <w:tc>
          <w:tcPr>
            <w:tcW w:w="698" w:type="dxa"/>
            <w:tcBorders/>
            <w:vAlign w:val="center"/>
          </w:tcPr>
          <w:p>
            <w:pPr>
              <w:pStyle w:val="TableContents"/>
              <w:bidi w:val="0"/>
              <w:spacing w:before="0" w:after="283"/>
              <w:jc w:val="left"/>
              <w:rPr/>
            </w:pPr>
            <w:r>
              <w:rPr/>
              <w:t xml:space="preserve">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Filippiinit </w:t>
            </w:r>
          </w:p>
        </w:tc>
        <w:tc>
          <w:tcPr>
            <w:tcW w:w="698" w:type="dxa"/>
            <w:tcBorders/>
            <w:vAlign w:val="center"/>
          </w:tcPr>
          <w:p>
            <w:pPr>
              <w:pStyle w:val="TableContents"/>
              <w:bidi w:val="0"/>
              <w:spacing w:before="0" w:after="283"/>
              <w:jc w:val="left"/>
              <w:rPr/>
            </w:pPr>
            <w:r>
              <w:rPr/>
              <w:t xml:space="preserve">65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Puola </w:t>
            </w:r>
          </w:p>
        </w:tc>
        <w:tc>
          <w:tcPr>
            <w:tcW w:w="698" w:type="dxa"/>
            <w:tcBorders/>
            <w:vAlign w:val="center"/>
          </w:tcPr>
          <w:p>
            <w:pPr>
              <w:pStyle w:val="TableContents"/>
              <w:bidi w:val="0"/>
              <w:spacing w:before="0" w:after="283"/>
              <w:jc w:val="left"/>
              <w:rPr/>
            </w:pPr>
            <w:r>
              <w:rPr/>
              <w:t xml:space="preserve">66 </w:t>
            </w:r>
          </w:p>
        </w:tc>
        <w:tc>
          <w:tcPr>
            <w:tcW w:w="1074" w:type="dxa"/>
            <w:tcBorders/>
            <w:vAlign w:val="center"/>
          </w:tcPr>
          <w:p>
            <w:pPr>
              <w:pStyle w:val="TableContents"/>
              <w:bidi w:val="0"/>
              <w:spacing w:before="0" w:after="283"/>
              <w:jc w:val="left"/>
              <w:rPr/>
            </w:pPr>
            <w:r>
              <w:rPr/>
              <w:t xml:space="preserve">138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151 </w:t>
            </w:r>
          </w:p>
        </w:tc>
      </w:tr>
      <w:tr>
        <w:trPr/>
        <w:tc>
          <w:tcPr>
            <w:tcW w:w="1978" w:type="dxa"/>
            <w:tcBorders/>
            <w:vAlign w:val="center"/>
          </w:tcPr>
          <w:p>
            <w:pPr>
              <w:pStyle w:val="TableContents"/>
              <w:bidi w:val="0"/>
              <w:spacing w:before="0" w:after="283"/>
              <w:jc w:val="left"/>
              <w:rPr/>
            </w:pPr>
            <w:r>
              <w:rPr/>
              <w:t xml:space="preserve">Bahrain </w:t>
            </w:r>
          </w:p>
        </w:tc>
        <w:tc>
          <w:tcPr>
            <w:tcW w:w="698" w:type="dxa"/>
            <w:tcBorders/>
            <w:vAlign w:val="center"/>
          </w:tcPr>
          <w:p>
            <w:pPr>
              <w:pStyle w:val="TableContents"/>
              <w:bidi w:val="0"/>
              <w:spacing w:before="0" w:after="283"/>
              <w:jc w:val="left"/>
              <w:rPr/>
            </w:pPr>
            <w:r>
              <w:rPr/>
              <w:t xml:space="preserve">67 </w:t>
            </w:r>
          </w:p>
        </w:tc>
        <w:tc>
          <w:tcPr>
            <w:tcW w:w="1074" w:type="dxa"/>
            <w:tcBorders/>
            <w:vAlign w:val="center"/>
          </w:tcPr>
          <w:p>
            <w:pPr>
              <w:pStyle w:val="TableContents"/>
              <w:bidi w:val="0"/>
              <w:spacing w:before="0" w:after="283"/>
              <w:jc w:val="left"/>
              <w:rPr/>
            </w:pPr>
            <w:r>
              <w:rPr/>
              <w:t xml:space="preserve">125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Kuuba (katso: Kuuban öljyvarat) </w:t>
            </w:r>
          </w:p>
        </w:tc>
        <w:tc>
          <w:tcPr>
            <w:tcW w:w="698" w:type="dxa"/>
            <w:tcBorders/>
            <w:vAlign w:val="center"/>
          </w:tcPr>
          <w:p>
            <w:pPr>
              <w:pStyle w:val="TableContents"/>
              <w:bidi w:val="0"/>
              <w:spacing w:before="0" w:after="283"/>
              <w:jc w:val="left"/>
              <w:rPr/>
            </w:pPr>
            <w:r>
              <w:rPr/>
              <w:t xml:space="preserve">68 </w:t>
            </w:r>
          </w:p>
        </w:tc>
        <w:tc>
          <w:tcPr>
            <w:tcW w:w="1074" w:type="dxa"/>
            <w:tcBorders/>
            <w:vAlign w:val="center"/>
          </w:tcPr>
          <w:p>
            <w:pPr>
              <w:pStyle w:val="TableContents"/>
              <w:bidi w:val="0"/>
              <w:spacing w:before="0" w:after="283"/>
              <w:jc w:val="left"/>
              <w:rPr/>
            </w:pPr>
            <w:r>
              <w:rPr/>
              <w:t xml:space="preserve">124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124 </w:t>
            </w:r>
          </w:p>
        </w:tc>
      </w:tr>
      <w:tr>
        <w:trPr/>
        <w:tc>
          <w:tcPr>
            <w:tcW w:w="1978" w:type="dxa"/>
            <w:tcBorders/>
            <w:vAlign w:val="center"/>
          </w:tcPr>
          <w:p>
            <w:pPr>
              <w:pStyle w:val="TableContents"/>
              <w:bidi w:val="0"/>
              <w:spacing w:before="0" w:after="283"/>
              <w:jc w:val="left"/>
              <w:rPr/>
            </w:pPr>
            <w:r>
              <w:rPr/>
              <w:t xml:space="preserve">Alankomaat </w:t>
            </w:r>
          </w:p>
        </w:tc>
        <w:tc>
          <w:tcPr>
            <w:tcW w:w="698" w:type="dxa"/>
            <w:tcBorders/>
            <w:vAlign w:val="center"/>
          </w:tcPr>
          <w:p>
            <w:pPr>
              <w:pStyle w:val="TableContents"/>
              <w:bidi w:val="0"/>
              <w:spacing w:before="0" w:after="283"/>
              <w:jc w:val="left"/>
              <w:rPr/>
            </w:pPr>
            <w:r>
              <w:rPr/>
              <w:t xml:space="preserve">69 </w:t>
            </w:r>
          </w:p>
        </w:tc>
        <w:tc>
          <w:tcPr>
            <w:tcW w:w="1074" w:type="dxa"/>
            <w:tcBorders/>
            <w:vAlign w:val="center"/>
          </w:tcPr>
          <w:p>
            <w:pPr>
              <w:pStyle w:val="TableContents"/>
              <w:bidi w:val="0"/>
              <w:spacing w:before="0" w:after="283"/>
              <w:jc w:val="left"/>
              <w:rPr/>
            </w:pPr>
            <w:r>
              <w:rPr/>
              <w:t xml:space="preserve">113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141 </w:t>
            </w:r>
          </w:p>
        </w:tc>
      </w:tr>
      <w:tr>
        <w:trPr/>
        <w:tc>
          <w:tcPr>
            <w:tcW w:w="1978" w:type="dxa"/>
            <w:tcBorders/>
            <w:vAlign w:val="center"/>
          </w:tcPr>
          <w:p>
            <w:pPr>
              <w:pStyle w:val="TableContents"/>
              <w:bidi w:val="0"/>
              <w:spacing w:before="0" w:after="283"/>
              <w:jc w:val="left"/>
              <w:rPr/>
            </w:pPr>
            <w:r>
              <w:rPr/>
              <w:t xml:space="preserve">Norsunluurannikko </w:t>
            </w:r>
          </w:p>
        </w:tc>
        <w:tc>
          <w:tcPr>
            <w:tcW w:w="698" w:type="dxa"/>
            <w:tcBorders/>
            <w:vAlign w:val="center"/>
          </w:tcPr>
          <w:p>
            <w:pPr>
              <w:pStyle w:val="TableContents"/>
              <w:bidi w:val="0"/>
              <w:spacing w:before="0" w:after="283"/>
              <w:jc w:val="left"/>
              <w:rPr/>
            </w:pPr>
            <w:r>
              <w:rPr/>
              <w:t xml:space="preserve">70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Suriname </w:t>
            </w:r>
          </w:p>
        </w:tc>
        <w:tc>
          <w:tcPr>
            <w:tcW w:w="698" w:type="dxa"/>
            <w:tcBorders/>
            <w:vAlign w:val="center"/>
          </w:tcPr>
          <w:p>
            <w:pPr>
              <w:pStyle w:val="TableContents"/>
              <w:bidi w:val="0"/>
              <w:spacing w:before="0" w:after="283"/>
              <w:jc w:val="left"/>
              <w:rPr/>
            </w:pPr>
            <w:r>
              <w:rPr/>
              <w:t xml:space="preserve">70 </w:t>
            </w:r>
          </w:p>
        </w:tc>
        <w:tc>
          <w:tcPr>
            <w:tcW w:w="1074" w:type="dxa"/>
            <w:tcBorders/>
            <w:vAlign w:val="center"/>
          </w:tcPr>
          <w:p>
            <w:pPr>
              <w:pStyle w:val="TableContents"/>
              <w:bidi w:val="0"/>
              <w:spacing w:before="0" w:after="283"/>
              <w:jc w:val="left"/>
              <w:rPr/>
            </w:pPr>
            <w:r>
              <w:rPr/>
              <w:t xml:space="preserve">83.9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Guatemala </w:t>
            </w:r>
          </w:p>
        </w:tc>
        <w:tc>
          <w:tcPr>
            <w:tcW w:w="698" w:type="dxa"/>
            <w:tcBorders/>
            <w:vAlign w:val="center"/>
          </w:tcPr>
          <w:p>
            <w:pPr>
              <w:pStyle w:val="TableContents"/>
              <w:bidi w:val="0"/>
              <w:spacing w:before="0" w:after="283"/>
              <w:jc w:val="left"/>
              <w:rPr/>
            </w:pPr>
            <w:r>
              <w:rPr/>
              <w:t xml:space="preserve">71 </w:t>
            </w:r>
          </w:p>
        </w:tc>
        <w:tc>
          <w:tcPr>
            <w:tcW w:w="1074" w:type="dxa"/>
            <w:tcBorders/>
            <w:vAlign w:val="center"/>
          </w:tcPr>
          <w:p>
            <w:pPr>
              <w:pStyle w:val="TableContents"/>
              <w:bidi w:val="0"/>
              <w:spacing w:before="0" w:after="283"/>
              <w:jc w:val="left"/>
              <w:rPr/>
            </w:pPr>
            <w:r>
              <w:rPr/>
              <w:t xml:space="preserve">83.1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Ranska </w:t>
            </w:r>
          </w:p>
        </w:tc>
        <w:tc>
          <w:tcPr>
            <w:tcW w:w="698" w:type="dxa"/>
            <w:tcBorders/>
            <w:vAlign w:val="center"/>
          </w:tcPr>
          <w:p>
            <w:pPr>
              <w:pStyle w:val="TableContents"/>
              <w:bidi w:val="0"/>
              <w:spacing w:before="0" w:after="283"/>
              <w:jc w:val="left"/>
              <w:rPr/>
            </w:pPr>
            <w:r>
              <w:rPr/>
              <w:t xml:space="preserve">72 </w:t>
            </w:r>
          </w:p>
        </w:tc>
        <w:tc>
          <w:tcPr>
            <w:tcW w:w="1074" w:type="dxa"/>
            <w:tcBorders/>
            <w:vAlign w:val="center"/>
          </w:tcPr>
          <w:p>
            <w:pPr>
              <w:pStyle w:val="TableContents"/>
              <w:bidi w:val="0"/>
              <w:spacing w:before="0" w:after="283"/>
              <w:jc w:val="left"/>
              <w:rPr/>
            </w:pPr>
            <w:r>
              <w:rPr/>
              <w:t xml:space="preserve">72.4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Serbia </w:t>
            </w:r>
          </w:p>
        </w:tc>
        <w:tc>
          <w:tcPr>
            <w:tcW w:w="698" w:type="dxa"/>
            <w:tcBorders/>
            <w:vAlign w:val="center"/>
          </w:tcPr>
          <w:p>
            <w:pPr>
              <w:pStyle w:val="TableContents"/>
              <w:bidi w:val="0"/>
              <w:spacing w:before="0" w:after="283"/>
              <w:jc w:val="left"/>
              <w:rPr/>
            </w:pPr>
            <w:r>
              <w:rPr/>
              <w:t xml:space="preserve">73 </w:t>
            </w:r>
          </w:p>
        </w:tc>
        <w:tc>
          <w:tcPr>
            <w:tcW w:w="1074" w:type="dxa"/>
            <w:tcBorders/>
            <w:vAlign w:val="center"/>
          </w:tcPr>
          <w:p>
            <w:pPr>
              <w:pStyle w:val="TableContents"/>
              <w:bidi w:val="0"/>
              <w:spacing w:before="0" w:after="283"/>
              <w:jc w:val="left"/>
              <w:rPr/>
            </w:pPr>
            <w:r>
              <w:rPr/>
              <w:t xml:space="preserve">77.5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Kroatia </w:t>
            </w:r>
          </w:p>
        </w:tc>
        <w:tc>
          <w:tcPr>
            <w:tcW w:w="698" w:type="dxa"/>
            <w:tcBorders/>
            <w:vAlign w:val="center"/>
          </w:tcPr>
          <w:p>
            <w:pPr>
              <w:pStyle w:val="TableContents"/>
              <w:bidi w:val="0"/>
              <w:spacing w:before="0" w:after="283"/>
              <w:jc w:val="left"/>
              <w:rPr/>
            </w:pPr>
            <w:r>
              <w:rPr/>
              <w:t xml:space="preserve">74 </w:t>
            </w:r>
          </w:p>
        </w:tc>
        <w:tc>
          <w:tcPr>
            <w:tcW w:w="1074" w:type="dxa"/>
            <w:tcBorders/>
            <w:vAlign w:val="center"/>
          </w:tcPr>
          <w:p>
            <w:pPr>
              <w:pStyle w:val="TableContents"/>
              <w:bidi w:val="0"/>
              <w:spacing w:before="0" w:after="283"/>
              <w:jc w:val="left"/>
              <w:rPr/>
            </w:pPr>
            <w:r>
              <w:rPr/>
              <w:t xml:space="preserve">71.0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Uusi-Seelanti </w:t>
            </w:r>
          </w:p>
        </w:tc>
        <w:tc>
          <w:tcPr>
            <w:tcW w:w="698" w:type="dxa"/>
            <w:tcBorders/>
            <w:vAlign w:val="center"/>
          </w:tcPr>
          <w:p>
            <w:pPr>
              <w:pStyle w:val="TableContents"/>
              <w:bidi w:val="0"/>
              <w:spacing w:before="0" w:after="283"/>
              <w:jc w:val="left"/>
              <w:rPr/>
            </w:pPr>
            <w:r>
              <w:rPr/>
              <w:t xml:space="preserve">75 </w:t>
            </w:r>
          </w:p>
        </w:tc>
        <w:tc>
          <w:tcPr>
            <w:tcW w:w="1074" w:type="dxa"/>
            <w:tcBorders/>
            <w:vAlign w:val="center"/>
          </w:tcPr>
          <w:p>
            <w:pPr>
              <w:pStyle w:val="TableContents"/>
              <w:bidi w:val="0"/>
              <w:spacing w:before="0" w:after="283"/>
              <w:jc w:val="left"/>
              <w:rPr/>
            </w:pPr>
            <w:r>
              <w:rPr/>
              <w:t xml:space="preserve">56.9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Japani </w:t>
            </w:r>
          </w:p>
        </w:tc>
        <w:tc>
          <w:tcPr>
            <w:tcW w:w="698" w:type="dxa"/>
            <w:tcBorders/>
            <w:vAlign w:val="center"/>
          </w:tcPr>
          <w:p>
            <w:pPr>
              <w:pStyle w:val="TableContents"/>
              <w:bidi w:val="0"/>
              <w:spacing w:before="0" w:after="283"/>
              <w:jc w:val="left"/>
              <w:rPr/>
            </w:pPr>
            <w:r>
              <w:rPr/>
              <w:t xml:space="preserve">76 </w:t>
            </w:r>
          </w:p>
        </w:tc>
        <w:tc>
          <w:tcPr>
            <w:tcW w:w="1074" w:type="dxa"/>
            <w:tcBorders/>
            <w:vAlign w:val="center"/>
          </w:tcPr>
          <w:p>
            <w:pPr>
              <w:pStyle w:val="TableContents"/>
              <w:bidi w:val="0"/>
              <w:spacing w:before="0" w:after="283"/>
              <w:jc w:val="left"/>
              <w:rPr/>
            </w:pPr>
            <w:r>
              <w:rPr/>
              <w:t xml:space="preserve">44.1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Itävalta </w:t>
            </w:r>
          </w:p>
        </w:tc>
        <w:tc>
          <w:tcPr>
            <w:tcW w:w="698" w:type="dxa"/>
            <w:tcBorders/>
            <w:vAlign w:val="center"/>
          </w:tcPr>
          <w:p>
            <w:pPr>
              <w:pStyle w:val="TableContents"/>
              <w:bidi w:val="0"/>
              <w:spacing w:before="0" w:after="283"/>
              <w:jc w:val="left"/>
              <w:rPr/>
            </w:pPr>
            <w:r>
              <w:rPr/>
              <w:t xml:space="preserve">77 </w:t>
            </w:r>
          </w:p>
        </w:tc>
        <w:tc>
          <w:tcPr>
            <w:tcW w:w="1074" w:type="dxa"/>
            <w:tcBorders/>
            <w:vAlign w:val="center"/>
          </w:tcPr>
          <w:p>
            <w:pPr>
              <w:pStyle w:val="TableContents"/>
              <w:bidi w:val="0"/>
              <w:spacing w:before="0" w:after="283"/>
              <w:jc w:val="left"/>
              <w:rPr/>
            </w:pPr>
            <w:r>
              <w:rPr/>
              <w:t xml:space="preserve">43.0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Kirgisia </w:t>
            </w:r>
          </w:p>
        </w:tc>
        <w:tc>
          <w:tcPr>
            <w:tcW w:w="698" w:type="dxa"/>
            <w:tcBorders/>
            <w:vAlign w:val="center"/>
          </w:tcPr>
          <w:p>
            <w:pPr>
              <w:pStyle w:val="TableContents"/>
              <w:bidi w:val="0"/>
              <w:spacing w:before="0" w:after="283"/>
              <w:jc w:val="left"/>
              <w:rPr/>
            </w:pPr>
            <w:r>
              <w:rPr/>
              <w:t xml:space="preserve">78 </w:t>
            </w:r>
          </w:p>
        </w:tc>
        <w:tc>
          <w:tcPr>
            <w:tcW w:w="1074" w:type="dxa"/>
            <w:tcBorders/>
            <w:vAlign w:val="center"/>
          </w:tcPr>
          <w:p>
            <w:pPr>
              <w:pStyle w:val="TableContents"/>
              <w:bidi w:val="0"/>
              <w:spacing w:before="0" w:after="283"/>
              <w:jc w:val="left"/>
              <w:rPr/>
            </w:pPr>
            <w:r>
              <w:rPr/>
              <w:t xml:space="preserve">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Georgia </w:t>
            </w:r>
          </w:p>
        </w:tc>
        <w:tc>
          <w:tcPr>
            <w:tcW w:w="698" w:type="dxa"/>
            <w:tcBorders/>
            <w:vAlign w:val="center"/>
          </w:tcPr>
          <w:p>
            <w:pPr>
              <w:pStyle w:val="TableContents"/>
              <w:bidi w:val="0"/>
              <w:spacing w:before="0" w:after="283"/>
              <w:jc w:val="left"/>
              <w:rPr/>
            </w:pPr>
            <w:r>
              <w:rPr/>
              <w:t xml:space="preserve">79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Bangladesh </w:t>
            </w:r>
          </w:p>
        </w:tc>
        <w:tc>
          <w:tcPr>
            <w:tcW w:w="698" w:type="dxa"/>
            <w:tcBorders/>
            <w:vAlign w:val="center"/>
          </w:tcPr>
          <w:p>
            <w:pPr>
              <w:pStyle w:val="TableContents"/>
              <w:bidi w:val="0"/>
              <w:spacing w:before="0" w:after="283"/>
              <w:jc w:val="left"/>
              <w:rPr/>
            </w:pPr>
            <w:r>
              <w:rPr/>
              <w:t xml:space="preserve">80 </w:t>
            </w:r>
          </w:p>
        </w:tc>
        <w:tc>
          <w:tcPr>
            <w:tcW w:w="1074" w:type="dxa"/>
            <w:tcBorders/>
            <w:vAlign w:val="center"/>
          </w:tcPr>
          <w:p>
            <w:pPr>
              <w:pStyle w:val="TableContents"/>
              <w:bidi w:val="0"/>
              <w:spacing w:before="0" w:after="283"/>
              <w:jc w:val="left"/>
              <w:rPr/>
            </w:pPr>
            <w:r>
              <w:rPr/>
              <w:t xml:space="preserve">28.0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Unkari </w:t>
            </w:r>
          </w:p>
        </w:tc>
        <w:tc>
          <w:tcPr>
            <w:tcW w:w="698" w:type="dxa"/>
            <w:tcBorders/>
            <w:vAlign w:val="center"/>
          </w:tcPr>
          <w:p>
            <w:pPr>
              <w:pStyle w:val="TableContents"/>
              <w:bidi w:val="0"/>
              <w:spacing w:before="0" w:after="283"/>
              <w:jc w:val="left"/>
              <w:rPr/>
            </w:pPr>
            <w:r>
              <w:rPr/>
              <w:t xml:space="preserve">81 </w:t>
            </w:r>
          </w:p>
        </w:tc>
        <w:tc>
          <w:tcPr>
            <w:tcW w:w="1074" w:type="dxa"/>
            <w:tcBorders/>
            <w:vAlign w:val="center"/>
          </w:tcPr>
          <w:p>
            <w:pPr>
              <w:pStyle w:val="TableContents"/>
              <w:bidi w:val="0"/>
              <w:spacing w:before="0" w:after="283"/>
              <w:jc w:val="left"/>
              <w:rPr/>
            </w:pPr>
            <w:r>
              <w:rPr/>
              <w:t xml:space="preserve">25.1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35 </w:t>
            </w:r>
          </w:p>
        </w:tc>
      </w:tr>
      <w:tr>
        <w:trPr/>
        <w:tc>
          <w:tcPr>
            <w:tcW w:w="1978" w:type="dxa"/>
            <w:tcBorders/>
            <w:vAlign w:val="center"/>
          </w:tcPr>
          <w:p>
            <w:pPr>
              <w:pStyle w:val="TableContents"/>
              <w:bidi w:val="0"/>
              <w:spacing w:before="0" w:after="283"/>
              <w:jc w:val="left"/>
              <w:rPr/>
            </w:pPr>
            <w:r>
              <w:rPr/>
              <w:t xml:space="preserve">Mauritania </w:t>
            </w:r>
          </w:p>
        </w:tc>
        <w:tc>
          <w:tcPr>
            <w:tcW w:w="698" w:type="dxa"/>
            <w:tcBorders/>
            <w:vAlign w:val="center"/>
          </w:tcPr>
          <w:p>
            <w:pPr>
              <w:pStyle w:val="TableContents"/>
              <w:bidi w:val="0"/>
              <w:spacing w:before="0" w:after="283"/>
              <w:jc w:val="left"/>
              <w:rPr/>
            </w:pPr>
            <w:r>
              <w:rPr/>
              <w:t xml:space="preserve">82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Bulgaria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Tšekin tasavalta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Etelä-Afrikka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Israel </w:t>
            </w:r>
          </w:p>
        </w:tc>
        <w:tc>
          <w:tcPr>
            <w:tcW w:w="698" w:type="dxa"/>
            <w:tcBorders/>
            <w:vAlign w:val="center"/>
          </w:tcPr>
          <w:p>
            <w:pPr>
              <w:pStyle w:val="TableContents"/>
              <w:bidi w:val="0"/>
              <w:spacing w:before="0" w:after="283"/>
              <w:jc w:val="left"/>
              <w:rPr/>
            </w:pPr>
            <w:r>
              <w:rPr/>
              <w:t xml:space="preserve">86 </w:t>
            </w:r>
          </w:p>
        </w:tc>
        <w:tc>
          <w:tcPr>
            <w:tcW w:w="1074" w:type="dxa"/>
            <w:tcBorders/>
            <w:vAlign w:val="center"/>
          </w:tcPr>
          <w:p>
            <w:pPr>
              <w:pStyle w:val="TableContents"/>
              <w:bidi w:val="0"/>
              <w:spacing w:before="0" w:after="283"/>
              <w:jc w:val="left"/>
              <w:rPr/>
            </w:pPr>
            <w:r>
              <w:rPr/>
              <w:t xml:space="preserve">12.7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 </w:t>
            </w:r>
          </w:p>
        </w:tc>
      </w:tr>
      <w:tr>
        <w:trPr/>
        <w:tc>
          <w:tcPr>
            <w:tcW w:w="1978" w:type="dxa"/>
            <w:tcBorders/>
            <w:vAlign w:val="center"/>
          </w:tcPr>
          <w:p>
            <w:pPr>
              <w:pStyle w:val="TableContents"/>
              <w:bidi w:val="0"/>
              <w:spacing w:before="0" w:after="283"/>
              <w:jc w:val="left"/>
              <w:rPr/>
            </w:pPr>
            <w:r>
              <w:rPr/>
              <w:t xml:space="preserve">Liettua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Tadžikistan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Kreikka </w:t>
            </w:r>
          </w:p>
        </w:tc>
        <w:tc>
          <w:tcPr>
            <w:tcW w:w="698" w:type="dxa"/>
            <w:tcBorders/>
            <w:vAlign w:val="center"/>
          </w:tcPr>
          <w:p>
            <w:pPr>
              <w:pStyle w:val="TableContents"/>
              <w:bidi w:val="0"/>
              <w:spacing w:before="0" w:after="283"/>
              <w:jc w:val="left"/>
              <w:rPr/>
            </w:pPr>
            <w:r>
              <w:rPr/>
              <w:t xml:space="preserve">89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Slovakia </w:t>
            </w:r>
          </w:p>
        </w:tc>
        <w:tc>
          <w:tcPr>
            <w:tcW w:w="698" w:type="dxa"/>
            <w:tcBorders/>
            <w:vAlign w:val="center"/>
          </w:tcPr>
          <w:p>
            <w:pPr>
              <w:pStyle w:val="TableContents"/>
              <w:bidi w:val="0"/>
              <w:spacing w:before="0" w:after="283"/>
              <w:jc w:val="left"/>
              <w:rPr/>
            </w:pPr>
            <w:r>
              <w:rPr/>
              <w:t xml:space="preserve">90 </w:t>
            </w:r>
          </w:p>
        </w:tc>
        <w:tc>
          <w:tcPr>
            <w:tcW w:w="1074" w:type="dxa"/>
            <w:tcBorders/>
            <w:vAlign w:val="center"/>
          </w:tcPr>
          <w:p>
            <w:pPr>
              <w:pStyle w:val="TableContents"/>
              <w:bidi w:val="0"/>
              <w:spacing w:before="0" w:after="283"/>
              <w:jc w:val="left"/>
              <w:rPr/>
            </w:pPr>
            <w:r>
              <w:rPr/>
              <w:t xml:space="preserve">9.00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Benin </w:t>
            </w:r>
          </w:p>
        </w:tc>
        <w:tc>
          <w:tcPr>
            <w:tcW w:w="698" w:type="dxa"/>
            <w:tcBorders/>
            <w:vAlign w:val="center"/>
          </w:tcPr>
          <w:p>
            <w:pPr>
              <w:pStyle w:val="TableContents"/>
              <w:bidi w:val="0"/>
              <w:spacing w:before="0" w:after="283"/>
              <w:jc w:val="left"/>
              <w:rPr/>
            </w:pPr>
            <w:r>
              <w:rPr/>
              <w:t xml:space="preserve">91 </w:t>
            </w:r>
          </w:p>
        </w:tc>
        <w:tc>
          <w:tcPr>
            <w:tcW w:w="1074" w:type="dxa"/>
            <w:tcBorders/>
            <w:vAlign w:val="center"/>
          </w:tcPr>
          <w:p>
            <w:pPr>
              <w:pStyle w:val="TableContents"/>
              <w:bidi w:val="0"/>
              <w:spacing w:before="0" w:after="283"/>
              <w:jc w:val="left"/>
              <w:rPr/>
            </w:pPr>
            <w:r>
              <w:rPr/>
              <w:t xml:space="preserve">8.00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Belize </w:t>
            </w:r>
          </w:p>
        </w:tc>
        <w:tc>
          <w:tcPr>
            <w:tcW w:w="698" w:type="dxa"/>
            <w:tcBorders/>
            <w:vAlign w:val="center"/>
          </w:tcPr>
          <w:p>
            <w:pPr>
              <w:pStyle w:val="TableContents"/>
              <w:bidi w:val="0"/>
              <w:spacing w:before="0" w:after="283"/>
              <w:jc w:val="left"/>
              <w:rPr/>
            </w:pPr>
            <w:r>
              <w:rPr/>
              <w:t xml:space="preserve">92 </w:t>
            </w:r>
          </w:p>
        </w:tc>
        <w:tc>
          <w:tcPr>
            <w:tcW w:w="1074" w:type="dxa"/>
            <w:tcBorders/>
            <w:vAlign w:val="center"/>
          </w:tcPr>
          <w:p>
            <w:pPr>
              <w:pStyle w:val="TableContents"/>
              <w:bidi w:val="0"/>
              <w:spacing w:before="0" w:after="283"/>
              <w:jc w:val="left"/>
              <w:rPr/>
            </w:pPr>
            <w:r>
              <w:rPr/>
              <w:t xml:space="preserve">6.70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Taiwan </w:t>
            </w:r>
          </w:p>
        </w:tc>
        <w:tc>
          <w:tcPr>
            <w:tcW w:w="698" w:type="dxa"/>
            <w:tcBorders/>
            <w:vAlign w:val="center"/>
          </w:tcPr>
          <w:p>
            <w:pPr>
              <w:pStyle w:val="TableContents"/>
              <w:bidi w:val="0"/>
              <w:spacing w:before="0" w:after="283"/>
              <w:jc w:val="left"/>
              <w:rPr/>
            </w:pPr>
            <w:r>
              <w:rPr/>
              <w:t xml:space="preserve">93 </w:t>
            </w:r>
          </w:p>
        </w:tc>
        <w:tc>
          <w:tcPr>
            <w:tcW w:w="1074" w:type="dxa"/>
            <w:tcBorders/>
            <w:vAlign w:val="center"/>
          </w:tcPr>
          <w:p>
            <w:pPr>
              <w:pStyle w:val="TableContents"/>
              <w:bidi w:val="0"/>
              <w:spacing w:before="0" w:after="283"/>
              <w:jc w:val="left"/>
              <w:rPr/>
            </w:pPr>
            <w:r>
              <w:rPr/>
              <w:t xml:space="preserve">2.38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Barbados </w:t>
            </w:r>
          </w:p>
        </w:tc>
        <w:tc>
          <w:tcPr>
            <w:tcW w:w="698" w:type="dxa"/>
            <w:tcBorders/>
            <w:vAlign w:val="center"/>
          </w:tcPr>
          <w:p>
            <w:pPr>
              <w:pStyle w:val="TableContents"/>
              <w:bidi w:val="0"/>
              <w:spacing w:before="0" w:after="283"/>
              <w:jc w:val="left"/>
              <w:rPr/>
            </w:pPr>
            <w:r>
              <w:rPr/>
              <w:t xml:space="preserve">94 </w:t>
            </w:r>
          </w:p>
        </w:tc>
        <w:tc>
          <w:tcPr>
            <w:tcW w:w="1074" w:type="dxa"/>
            <w:tcBorders/>
            <w:vAlign w:val="center"/>
          </w:tcPr>
          <w:p>
            <w:pPr>
              <w:pStyle w:val="TableContents"/>
              <w:bidi w:val="0"/>
              <w:spacing w:before="0" w:after="283"/>
              <w:jc w:val="left"/>
              <w:rPr/>
            </w:pPr>
            <w:r>
              <w:rPr/>
              <w:t xml:space="preserve">2.08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Jordan </w:t>
            </w:r>
          </w:p>
        </w:tc>
        <w:tc>
          <w:tcPr>
            <w:tcW w:w="698" w:type="dxa"/>
            <w:tcBorders/>
            <w:vAlign w:val="center"/>
          </w:tcPr>
          <w:p>
            <w:pPr>
              <w:pStyle w:val="TableContents"/>
              <w:bidi w:val="0"/>
              <w:spacing w:before="0" w:after="283"/>
              <w:jc w:val="left"/>
              <w:rPr/>
            </w:pPr>
            <w:r>
              <w:rPr/>
              <w:t xml:space="preserve">95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Marokko </w:t>
            </w:r>
          </w:p>
        </w:tc>
        <w:tc>
          <w:tcPr>
            <w:tcW w:w="698" w:type="dxa"/>
            <w:tcBorders/>
            <w:vAlign w:val="center"/>
          </w:tcPr>
          <w:p>
            <w:pPr>
              <w:pStyle w:val="TableContents"/>
              <w:bidi w:val="0"/>
              <w:spacing w:before="0" w:after="283"/>
              <w:jc w:val="left"/>
              <w:rPr/>
            </w:pPr>
            <w:r>
              <w:rPr/>
              <w:t xml:space="preserve">96 </w:t>
            </w:r>
          </w:p>
        </w:tc>
        <w:tc>
          <w:tcPr>
            <w:tcW w:w="1074" w:type="dxa"/>
            <w:tcBorders/>
            <w:vAlign w:val="center"/>
          </w:tcPr>
          <w:p>
            <w:pPr>
              <w:pStyle w:val="TableContents"/>
              <w:bidi w:val="0"/>
              <w:spacing w:before="0" w:after="283"/>
              <w:jc w:val="left"/>
              <w:rPr/>
            </w:pPr>
            <w:r>
              <w:rPr/>
              <w:t xml:space="preserve">0.68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Etiopia </w:t>
            </w:r>
          </w:p>
        </w:tc>
        <w:tc>
          <w:tcPr>
            <w:tcW w:w="698" w:type="dxa"/>
            <w:tcBorders/>
            <w:vAlign w:val="center"/>
          </w:tcPr>
          <w:p>
            <w:pPr>
              <w:pStyle w:val="TableContents"/>
              <w:bidi w:val="0"/>
              <w:spacing w:before="0" w:after="283"/>
              <w:jc w:val="left"/>
              <w:rPr/>
            </w:pPr>
            <w:r>
              <w:rPr/>
              <w:t xml:space="preserve">97 </w:t>
            </w:r>
          </w:p>
        </w:tc>
        <w:tc>
          <w:tcPr>
            <w:tcW w:w="1074" w:type="dxa"/>
            <w:tcBorders/>
            <w:vAlign w:val="center"/>
          </w:tcPr>
          <w:p>
            <w:pPr>
              <w:pStyle w:val="TableContents"/>
              <w:bidi w:val="0"/>
              <w:spacing w:before="0" w:after="283"/>
              <w:jc w:val="left"/>
              <w:rPr/>
            </w:pPr>
            <w:r>
              <w:rPr/>
              <w:t xml:space="preserve">0.43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Afganistan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Yhdysvaltain geologinen tutkimuslaitos </w:t>
            </w:r>
          </w:p>
        </w:tc>
        <w:tc>
          <w:tcPr>
            <w:tcW w:w="1064" w:type="dxa"/>
            <w:tcBorders/>
            <w:vAlign w:val="center"/>
          </w:tcPr>
          <w:p>
            <w:pPr>
              <w:pStyle w:val="TableContents"/>
              <w:bidi w:val="0"/>
              <w:spacing w:before="0" w:after="283"/>
              <w:jc w:val="left"/>
              <w:rPr/>
            </w:pPr>
            <w:r>
              <w:rPr/>
              <w:t xml:space="preserve">80 </w:t>
            </w:r>
          </w:p>
        </w:tc>
      </w:tr>
      <w:tr>
        <w:trPr/>
        <w:tc>
          <w:tcPr>
            <w:tcW w:w="1978" w:type="dxa"/>
            <w:tcBorders/>
            <w:vAlign w:val="center"/>
          </w:tcPr>
          <w:p>
            <w:pPr>
              <w:pStyle w:val="TableHeading"/>
              <w:suppressLineNumbers/>
              <w:bidi w:val="0"/>
              <w:spacing w:before="0" w:after="283"/>
              <w:jc w:val="center"/>
              <w:rPr/>
            </w:pPr>
            <w:r>
              <w:rPr/>
              <w:t xml:space="preserve">Maailma yhteensä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1,726,685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1,481,526 </w:t>
            </w:r>
          </w:p>
        </w:tc>
        <w:tc>
          <w:tcPr>
            <w:tcW w:w="698" w:type="dxa"/>
            <w:tcBorders/>
            <w:vAlign w:val="center"/>
          </w:tcPr>
          <w:p>
            <w:pPr>
              <w:pStyle w:val="TableHeading"/>
              <w:bidi w:val="0"/>
              <w:spacing w:before="0" w:after="283"/>
              <w:rPr>
                <w:sz w:val="4"/>
                <w:szCs w:val="4"/>
              </w:rPr>
            </w:pPr>
            <w:r>
              <w:rPr>
                <w:sz w:val="4"/>
                <w:szCs w:val="4"/>
              </w:rPr>
            </w:r>
          </w:p>
        </w:tc>
        <w:tc>
          <w:tcPr>
            <w:tcW w:w="1352" w:type="dxa"/>
            <w:tcBorders/>
            <w:vAlign w:val="center"/>
          </w:tcPr>
          <w:p>
            <w:pPr>
              <w:pStyle w:val="TableHeading"/>
              <w:suppressLineNumbers/>
              <w:bidi w:val="0"/>
              <w:spacing w:before="0" w:after="283"/>
              <w:jc w:val="center"/>
              <w:rPr/>
            </w:pPr>
            <w:r>
              <w:rPr/>
              <w:t xml:space="preserve">1,697,600 </w:t>
            </w:r>
          </w:p>
        </w:tc>
        <w:tc>
          <w:tcPr>
            <w:tcW w:w="1569" w:type="dxa"/>
            <w:tcBorders/>
            <w:vAlign w:val="center"/>
          </w:tcPr>
          <w:p>
            <w:pPr>
              <w:pStyle w:val="TableHeading"/>
              <w:bidi w:val="0"/>
              <w:spacing w:before="0" w:after="283"/>
              <w:rPr>
                <w:sz w:val="4"/>
                <w:szCs w:val="4"/>
              </w:rPr>
            </w:pPr>
            <w:r>
              <w:rPr>
                <w:sz w:val="4"/>
                <w:szCs w:val="4"/>
              </w:rPr>
            </w:r>
          </w:p>
        </w:tc>
        <w:tc>
          <w:tcPr>
            <w:tcW w:w="1064"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jolla on maailman suurimmat öljyvarat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kummalla on enemmän öljyä Kanadalla vai Saudi-Arabialla?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maailman suurin öljyvaranto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Todetut varannot (miljoonaa tynnyriä) U.S. EIA (vuoden 2017 alku) OPEC (vuoden 2015 loppu) BP (vuoden 2015 loppu) Muut </w:t>
      </w:r>
    </w:p>
    <w:tbl>
      <w:tblPr>
        <w:tblW w:w="10205" w:type="dxa"/>
        <w:jc w:val="left"/>
        <w:tblInd w:w="0" w:type="dxa"/>
        <w:tblLayout w:type="fixed"/>
        <w:tblCellMar>
          <w:top w:w="28" w:type="dxa"/>
          <w:left w:w="28" w:type="dxa"/>
          <w:bottom w:w="28" w:type="dxa"/>
          <w:right w:w="28" w:type="dxa"/>
        </w:tblCellMar>
      </w:tblPr>
      <w:tblGrid>
        <w:gridCol w:w="1978"/>
        <w:gridCol w:w="698"/>
        <w:gridCol w:w="1074"/>
        <w:gridCol w:w="698"/>
        <w:gridCol w:w="1074"/>
        <w:gridCol w:w="698"/>
        <w:gridCol w:w="1352"/>
        <w:gridCol w:w="1569"/>
        <w:gridCol w:w="1064"/>
      </w:tblGrid>
      <w:tr>
        <w:trPr/>
        <w:tc>
          <w:tcPr>
            <w:tcW w:w="1978" w:type="dxa"/>
            <w:tcBorders/>
            <w:vAlign w:val="center"/>
          </w:tcPr>
          <w:p>
            <w:pPr>
              <w:pStyle w:val="TableHeading"/>
              <w:suppressLineNumbers/>
              <w:bidi w:val="0"/>
              <w:spacing w:before="0" w:after="283"/>
              <w:jc w:val="center"/>
              <w:rPr/>
            </w:pPr>
            <w:r>
              <w:rPr/>
              <w:t xml:space="preserve">Maa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352" w:type="dxa"/>
            <w:tcBorders/>
            <w:vAlign w:val="center"/>
          </w:tcPr>
          <w:p>
            <w:pPr>
              <w:pStyle w:val="TableHeading"/>
              <w:suppressLineNumbers/>
              <w:bidi w:val="0"/>
              <w:spacing w:before="0" w:after="283"/>
              <w:jc w:val="center"/>
              <w:rPr/>
            </w:pPr>
            <w:r>
              <w:rPr/>
              <w:t xml:space="preserve">Varaukset </w:t>
            </w:r>
          </w:p>
        </w:tc>
        <w:tc>
          <w:tcPr>
            <w:tcW w:w="1569" w:type="dxa"/>
            <w:tcBorders/>
            <w:vAlign w:val="center"/>
          </w:tcPr>
          <w:p>
            <w:pPr>
              <w:pStyle w:val="TableHeading"/>
              <w:suppressLineNumbers/>
              <w:bidi w:val="0"/>
              <w:spacing w:before="0" w:after="283"/>
              <w:jc w:val="center"/>
              <w:rPr/>
            </w:pPr>
            <w:r>
              <w:rPr/>
              <w:t xml:space="preserve">Lähde / Päivämäärä </w:t>
            </w:r>
          </w:p>
        </w:tc>
        <w:tc>
          <w:tcPr>
            <w:tcW w:w="1064" w:type="dxa"/>
            <w:tcBorders/>
            <w:vAlign w:val="center"/>
          </w:tcPr>
          <w:p>
            <w:pPr>
              <w:pStyle w:val="TableHeading"/>
              <w:suppressLineNumbers/>
              <w:bidi w:val="0"/>
              <w:spacing w:before="0" w:after="283"/>
              <w:jc w:val="center"/>
              <w:rPr/>
            </w:pPr>
            <w:r>
              <w:rPr/>
              <w:t xml:space="preserve">Varaukset </w:t>
            </w:r>
          </w:p>
        </w:tc>
      </w:tr>
      <w:tr>
        <w:trPr/>
        <w:tc>
          <w:tcPr>
            <w:tcW w:w="1978" w:type="dxa"/>
            <w:tcBorders/>
            <w:vAlign w:val="center"/>
          </w:tcPr>
          <w:p>
            <w:pPr>
              <w:pStyle w:val="TableContents"/>
              <w:bidi w:val="0"/>
              <w:spacing w:before="0" w:after="283"/>
              <w:jc w:val="left"/>
              <w:rPr/>
            </w:pPr>
            <w:r>
              <w:rPr>
                <w:color w:val="A9A9A9"/>
              </w:rPr>
              <w:t xml:space="preserve">Venezuela </w:t>
            </w:r>
            <w:r>
              <w:rPr/>
              <w:t xml:space="preserve">(katso: Venezuelan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315,878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305,878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300,900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Saudi-Arabia (katso: Saudi-Arabian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266,600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Kanada (katso: Kanadan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169,709 </w:t>
            </w:r>
          </w:p>
        </w:tc>
        <w:tc>
          <w:tcPr>
            <w:tcW w:w="698" w:type="dxa"/>
            <w:tcBorders/>
            <w:vAlign w:val="center"/>
          </w:tcPr>
          <w:p>
            <w:pPr>
              <w:pStyle w:val="TableContents"/>
              <w:bidi w:val="0"/>
              <w:spacing w:before="0" w:after="283"/>
              <w:jc w:val="left"/>
              <w:rPr/>
            </w:pPr>
            <w:r>
              <w:rPr/>
              <w:t xml:space="preserve">26 </w:t>
            </w:r>
          </w:p>
        </w:tc>
        <w:tc>
          <w:tcPr>
            <w:tcW w:w="1074" w:type="dxa"/>
            <w:tcBorders/>
            <w:vAlign w:val="center"/>
          </w:tcPr>
          <w:p>
            <w:pPr>
              <w:pStyle w:val="TableContents"/>
              <w:bidi w:val="0"/>
              <w:spacing w:before="0" w:after="283"/>
              <w:jc w:val="left"/>
              <w:rPr/>
            </w:pPr>
            <w:r>
              <w:rPr/>
              <w:t xml:space="preserve">4,118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172,200 </w:t>
            </w:r>
          </w:p>
        </w:tc>
        <w:tc>
          <w:tcPr>
            <w:tcW w:w="1569" w:type="dxa"/>
            <w:tcBorders/>
            <w:vAlign w:val="center"/>
          </w:tcPr>
          <w:p>
            <w:pPr>
              <w:pStyle w:val="TableContents"/>
              <w:bidi w:val="0"/>
              <w:spacing w:before="0" w:after="283"/>
              <w:jc w:val="left"/>
              <w:rPr/>
            </w:pPr>
            <w:r>
              <w:rPr/>
              <w:t xml:space="preserve">Natural Resources Canada, vuoden 2014 loppu </w:t>
            </w:r>
          </w:p>
        </w:tc>
        <w:tc>
          <w:tcPr>
            <w:tcW w:w="1064" w:type="dxa"/>
            <w:tcBorders/>
            <w:vAlign w:val="center"/>
          </w:tcPr>
          <w:p>
            <w:pPr>
              <w:pStyle w:val="TableContents"/>
              <w:bidi w:val="0"/>
              <w:spacing w:before="0" w:after="283"/>
              <w:jc w:val="left"/>
              <w:rPr/>
            </w:pPr>
            <w:r>
              <w:rPr/>
              <w:t xml:space="preserve">171,000 </w:t>
            </w:r>
          </w:p>
        </w:tc>
      </w:tr>
      <w:tr>
        <w:trPr/>
        <w:tc>
          <w:tcPr>
            <w:tcW w:w="1978" w:type="dxa"/>
            <w:tcBorders/>
            <w:vAlign w:val="center"/>
          </w:tcPr>
          <w:p>
            <w:pPr>
              <w:pStyle w:val="TableContents"/>
              <w:bidi w:val="0"/>
              <w:spacing w:before="0" w:after="283"/>
              <w:jc w:val="left"/>
              <w:rPr/>
            </w:pPr>
            <w:r>
              <w:rPr/>
              <w:t xml:space="preserve">Iran (katso: Iranin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157,800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Irak (katso: Irakin öljyvarat)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pPr>
            <w:r>
              <w:rPr/>
              <w:t xml:space="preserve">5 </w:t>
            </w:r>
          </w:p>
        </w:tc>
        <w:tc>
          <w:tcPr>
            <w:tcW w:w="1352" w:type="dxa"/>
            <w:tcBorders/>
            <w:vAlign w:val="center"/>
          </w:tcPr>
          <w:p>
            <w:pPr>
              <w:pStyle w:val="TableContents"/>
              <w:bidi w:val="0"/>
              <w:spacing w:before="0" w:after="283"/>
              <w:jc w:val="left"/>
              <w:rPr/>
            </w:pPr>
            <w:r>
              <w:rPr/>
              <w:t xml:space="preserve">143,100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Kuwait (katso: Kuwaitin öljyvarannot)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7 </w:t>
            </w:r>
          </w:p>
        </w:tc>
        <w:tc>
          <w:tcPr>
            <w:tcW w:w="1352" w:type="dxa"/>
            <w:tcBorders/>
            <w:vAlign w:val="center"/>
          </w:tcPr>
          <w:p>
            <w:pPr>
              <w:pStyle w:val="TableContents"/>
              <w:bidi w:val="0"/>
              <w:spacing w:before="0" w:after="283"/>
              <w:jc w:val="left"/>
              <w:rPr/>
            </w:pPr>
            <w:r>
              <w:rPr/>
              <w:t xml:space="preserve">101,500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Arabiemiirikunnat (katso: Arabiemiirikuntien öljyvarannot).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8 </w:t>
            </w:r>
          </w:p>
        </w:tc>
        <w:tc>
          <w:tcPr>
            <w:tcW w:w="1352" w:type="dxa"/>
            <w:tcBorders/>
            <w:vAlign w:val="center"/>
          </w:tcPr>
          <w:p>
            <w:pPr>
              <w:pStyle w:val="TableContents"/>
              <w:bidi w:val="0"/>
              <w:spacing w:before="0" w:after="283"/>
              <w:jc w:val="left"/>
              <w:rPr/>
            </w:pPr>
            <w:r>
              <w:rPr/>
              <w:t xml:space="preserve">97,800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Venäjä (katso: Venäjän öljyvarat)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6 </w:t>
            </w:r>
          </w:p>
        </w:tc>
        <w:tc>
          <w:tcPr>
            <w:tcW w:w="1352" w:type="dxa"/>
            <w:tcBorders/>
            <w:vAlign w:val="center"/>
          </w:tcPr>
          <w:p>
            <w:pPr>
              <w:pStyle w:val="TableContents"/>
              <w:bidi w:val="0"/>
              <w:spacing w:before="0" w:after="283"/>
              <w:jc w:val="left"/>
              <w:rPr/>
            </w:pPr>
            <w:r>
              <w:rPr/>
              <w:t xml:space="preserve">102,400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Libya (katso: Libyan öljyvarat)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48,363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48,363 </w:t>
            </w:r>
          </w:p>
        </w:tc>
        <w:tc>
          <w:tcPr>
            <w:tcW w:w="698" w:type="dxa"/>
            <w:tcBorders/>
            <w:vAlign w:val="center"/>
          </w:tcPr>
          <w:p>
            <w:pPr>
              <w:pStyle w:val="TableContents"/>
              <w:bidi w:val="0"/>
              <w:spacing w:before="0" w:after="283"/>
              <w:jc w:val="left"/>
              <w:rPr/>
            </w:pPr>
            <w:r>
              <w:rPr/>
              <w:t xml:space="preserve">10 </w:t>
            </w:r>
          </w:p>
        </w:tc>
        <w:tc>
          <w:tcPr>
            <w:tcW w:w="1352" w:type="dxa"/>
            <w:tcBorders/>
            <w:vAlign w:val="center"/>
          </w:tcPr>
          <w:p>
            <w:pPr>
              <w:pStyle w:val="TableContents"/>
              <w:bidi w:val="0"/>
              <w:spacing w:before="0" w:after="283"/>
              <w:jc w:val="left"/>
              <w:rPr/>
            </w:pPr>
            <w:r>
              <w:rPr/>
              <w:t xml:space="preserve">48,400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Yhdysvallat (katso: Yhdysvaltojen öljyvarannot)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39,230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36,685 </w:t>
            </w:r>
          </w:p>
        </w:tc>
        <w:tc>
          <w:tcPr>
            <w:tcW w:w="698" w:type="dxa"/>
            <w:tcBorders/>
            <w:vAlign w:val="center"/>
          </w:tcPr>
          <w:p>
            <w:pPr>
              <w:pStyle w:val="TableContents"/>
              <w:bidi w:val="0"/>
              <w:spacing w:before="0" w:after="283"/>
              <w:jc w:val="left"/>
              <w:rPr/>
            </w:pPr>
            <w:r>
              <w:rPr/>
              <w:t xml:space="preserve">9 </w:t>
            </w:r>
          </w:p>
        </w:tc>
        <w:tc>
          <w:tcPr>
            <w:tcW w:w="1352" w:type="dxa"/>
            <w:tcBorders/>
            <w:vAlign w:val="center"/>
          </w:tcPr>
          <w:p>
            <w:pPr>
              <w:pStyle w:val="TableContents"/>
              <w:bidi w:val="0"/>
              <w:spacing w:before="0" w:after="283"/>
              <w:jc w:val="left"/>
              <w:rPr/>
            </w:pPr>
            <w:r>
              <w:rPr/>
              <w:t xml:space="preserve">55,000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43,629 </w:t>
            </w:r>
          </w:p>
        </w:tc>
      </w:tr>
      <w:tr>
        <w:trPr/>
        <w:tc>
          <w:tcPr>
            <w:tcW w:w="1978" w:type="dxa"/>
            <w:tcBorders/>
            <w:vAlign w:val="center"/>
          </w:tcPr>
          <w:p>
            <w:pPr>
              <w:pStyle w:val="TableContents"/>
              <w:bidi w:val="0"/>
              <w:spacing w:before="0" w:after="283"/>
              <w:jc w:val="left"/>
              <w:rPr/>
            </w:pPr>
            <w:r>
              <w:rPr/>
              <w:t xml:space="preserve">Nigeria (katso: Nigerian öljyvarat)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11 </w:t>
            </w:r>
          </w:p>
        </w:tc>
        <w:tc>
          <w:tcPr>
            <w:tcW w:w="1352" w:type="dxa"/>
            <w:tcBorders/>
            <w:vAlign w:val="center"/>
          </w:tcPr>
          <w:p>
            <w:pPr>
              <w:pStyle w:val="TableContents"/>
              <w:bidi w:val="0"/>
              <w:spacing w:before="0" w:after="283"/>
              <w:jc w:val="left"/>
              <w:rPr/>
            </w:pPr>
            <w:r>
              <w:rPr/>
              <w:t xml:space="preserve">37,100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Kazakstan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12 </w:t>
            </w:r>
          </w:p>
        </w:tc>
        <w:tc>
          <w:tcPr>
            <w:tcW w:w="1352" w:type="dxa"/>
            <w:tcBorders/>
            <w:vAlign w:val="center"/>
          </w:tcPr>
          <w:p>
            <w:pPr>
              <w:pStyle w:val="TableContents"/>
              <w:bidi w:val="0"/>
              <w:spacing w:before="0" w:after="283"/>
              <w:jc w:val="left"/>
              <w:rPr/>
            </w:pPr>
            <w:r>
              <w:rPr/>
              <w:t xml:space="preserve">30,000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Kiina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25,620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25,132 </w:t>
            </w:r>
          </w:p>
        </w:tc>
        <w:tc>
          <w:tcPr>
            <w:tcW w:w="698" w:type="dxa"/>
            <w:tcBorders/>
            <w:vAlign w:val="center"/>
          </w:tcPr>
          <w:p>
            <w:pPr>
              <w:pStyle w:val="TableContents"/>
              <w:bidi w:val="0"/>
              <w:spacing w:before="0" w:after="283"/>
              <w:jc w:val="left"/>
              <w:rPr/>
            </w:pPr>
            <w:r>
              <w:rPr/>
              <w:t xml:space="preserve">14 </w:t>
            </w:r>
          </w:p>
        </w:tc>
        <w:tc>
          <w:tcPr>
            <w:tcW w:w="1352" w:type="dxa"/>
            <w:tcBorders/>
            <w:vAlign w:val="center"/>
          </w:tcPr>
          <w:p>
            <w:pPr>
              <w:pStyle w:val="TableContents"/>
              <w:bidi w:val="0"/>
              <w:spacing w:before="0" w:after="283"/>
              <w:jc w:val="left"/>
              <w:rPr/>
            </w:pPr>
            <w:r>
              <w:rPr/>
              <w:t xml:space="preserve">18,500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Qatar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13 </w:t>
            </w:r>
          </w:p>
        </w:tc>
        <w:tc>
          <w:tcPr>
            <w:tcW w:w="1352" w:type="dxa"/>
            <w:tcBorders/>
            <w:vAlign w:val="center"/>
          </w:tcPr>
          <w:p>
            <w:pPr>
              <w:pStyle w:val="TableContents"/>
              <w:bidi w:val="0"/>
              <w:spacing w:before="0" w:after="283"/>
              <w:jc w:val="left"/>
              <w:rPr/>
            </w:pPr>
            <w:r>
              <w:rPr/>
              <w:t xml:space="preserve">25,244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Brasilia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12,999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16,184 </w:t>
            </w:r>
          </w:p>
        </w:tc>
        <w:tc>
          <w:tcPr>
            <w:tcW w:w="698" w:type="dxa"/>
            <w:tcBorders/>
            <w:vAlign w:val="center"/>
          </w:tcPr>
          <w:p>
            <w:pPr>
              <w:pStyle w:val="TableContents"/>
              <w:bidi w:val="0"/>
              <w:spacing w:before="0" w:after="283"/>
              <w:jc w:val="left"/>
              <w:rPr/>
            </w:pPr>
            <w:r>
              <w:rPr/>
              <w:t xml:space="preserve">15 </w:t>
            </w:r>
          </w:p>
        </w:tc>
        <w:tc>
          <w:tcPr>
            <w:tcW w:w="1352" w:type="dxa"/>
            <w:tcBorders/>
            <w:vAlign w:val="center"/>
          </w:tcPr>
          <w:p>
            <w:pPr>
              <w:pStyle w:val="TableContents"/>
              <w:bidi w:val="0"/>
              <w:spacing w:before="0" w:after="283"/>
              <w:jc w:val="left"/>
              <w:rPr/>
            </w:pPr>
            <w:r>
              <w:rPr/>
              <w:t xml:space="preserve">13,000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16,848 </w:t>
            </w:r>
          </w:p>
        </w:tc>
      </w:tr>
      <w:tr>
        <w:trPr/>
        <w:tc>
          <w:tcPr>
            <w:tcW w:w="1978" w:type="dxa"/>
            <w:tcBorders/>
            <w:vAlign w:val="center"/>
          </w:tcPr>
          <w:p>
            <w:pPr>
              <w:pStyle w:val="TableContents"/>
              <w:bidi w:val="0"/>
              <w:spacing w:before="0" w:after="283"/>
              <w:jc w:val="left"/>
              <w:rPr/>
            </w:pPr>
            <w:r>
              <w:rPr/>
              <w:t xml:space="preserve">Algeria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17 </w:t>
            </w:r>
          </w:p>
        </w:tc>
        <w:tc>
          <w:tcPr>
            <w:tcW w:w="1352" w:type="dxa"/>
            <w:tcBorders/>
            <w:vAlign w:val="center"/>
          </w:tcPr>
          <w:p>
            <w:pPr>
              <w:pStyle w:val="TableContents"/>
              <w:bidi w:val="0"/>
              <w:spacing w:before="0" w:after="283"/>
              <w:jc w:val="left"/>
              <w:rPr/>
            </w:pPr>
            <w:r>
              <w:rPr/>
              <w:t xml:space="preserve">12,200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Angola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17 </w:t>
            </w:r>
          </w:p>
        </w:tc>
        <w:tc>
          <w:tcPr>
            <w:tcW w:w="1074" w:type="dxa"/>
            <w:tcBorders/>
            <w:vAlign w:val="center"/>
          </w:tcPr>
          <w:p>
            <w:pPr>
              <w:pStyle w:val="TableContents"/>
              <w:bidi w:val="0"/>
              <w:spacing w:before="0" w:after="283"/>
              <w:jc w:val="left"/>
              <w:rPr/>
            </w:pPr>
            <w:r>
              <w:rPr/>
              <w:t xml:space="preserve">9,524 </w:t>
            </w:r>
          </w:p>
        </w:tc>
        <w:tc>
          <w:tcPr>
            <w:tcW w:w="698" w:type="dxa"/>
            <w:tcBorders/>
            <w:vAlign w:val="center"/>
          </w:tcPr>
          <w:p>
            <w:pPr>
              <w:pStyle w:val="TableContents"/>
              <w:bidi w:val="0"/>
              <w:spacing w:before="0" w:after="283"/>
              <w:jc w:val="left"/>
              <w:rPr/>
            </w:pPr>
            <w:r>
              <w:rPr/>
              <w:t xml:space="preserve">16 </w:t>
            </w:r>
          </w:p>
        </w:tc>
        <w:tc>
          <w:tcPr>
            <w:tcW w:w="1352" w:type="dxa"/>
            <w:tcBorders/>
            <w:vAlign w:val="center"/>
          </w:tcPr>
          <w:p>
            <w:pPr>
              <w:pStyle w:val="TableContents"/>
              <w:bidi w:val="0"/>
              <w:spacing w:before="0" w:after="283"/>
              <w:jc w:val="left"/>
              <w:rPr/>
            </w:pPr>
            <w:r>
              <w:rPr/>
              <w:t xml:space="preserve">12,700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Ecuador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Meksiko (katso: Meksikon öljyvarat)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7,640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9,711 </w:t>
            </w:r>
          </w:p>
        </w:tc>
        <w:tc>
          <w:tcPr>
            <w:tcW w:w="698" w:type="dxa"/>
            <w:tcBorders/>
            <w:vAlign w:val="center"/>
          </w:tcPr>
          <w:p>
            <w:pPr>
              <w:pStyle w:val="TableContents"/>
              <w:bidi w:val="0"/>
              <w:spacing w:before="0" w:after="283"/>
              <w:jc w:val="left"/>
              <w:rPr/>
            </w:pPr>
            <w:r>
              <w:rPr/>
              <w:t xml:space="preserve">18 </w:t>
            </w:r>
          </w:p>
        </w:tc>
        <w:tc>
          <w:tcPr>
            <w:tcW w:w="1352" w:type="dxa"/>
            <w:tcBorders/>
            <w:vAlign w:val="center"/>
          </w:tcPr>
          <w:p>
            <w:pPr>
              <w:pStyle w:val="TableContents"/>
              <w:bidi w:val="0"/>
              <w:spacing w:before="0" w:after="283"/>
              <w:jc w:val="left"/>
              <w:rPr/>
            </w:pPr>
            <w:r>
              <w:rPr/>
              <w:t xml:space="preserve">10,800 </w:t>
            </w:r>
          </w:p>
        </w:tc>
        <w:tc>
          <w:tcPr>
            <w:tcW w:w="1569" w:type="dxa"/>
            <w:tcBorders/>
            <w:vAlign w:val="center"/>
          </w:tcPr>
          <w:p>
            <w:pPr>
              <w:pStyle w:val="TableContents"/>
              <w:bidi w:val="0"/>
              <w:spacing w:before="0" w:after="283"/>
              <w:jc w:val="left"/>
              <w:rPr/>
            </w:pPr>
            <w:r>
              <w:rPr/>
              <w:t xml:space="preserve">PEMEX Vuoden 2015 alku </w:t>
            </w:r>
          </w:p>
        </w:tc>
        <w:tc>
          <w:tcPr>
            <w:tcW w:w="1064" w:type="dxa"/>
            <w:tcBorders/>
            <w:vAlign w:val="center"/>
          </w:tcPr>
          <w:p>
            <w:pPr>
              <w:pStyle w:val="TableContents"/>
              <w:bidi w:val="0"/>
              <w:spacing w:before="0" w:after="283"/>
              <w:jc w:val="left"/>
              <w:rPr/>
            </w:pPr>
            <w:r>
              <w:rPr/>
              <w:t xml:space="preserve">9.700 </w:t>
            </w:r>
          </w:p>
        </w:tc>
      </w:tr>
      <w:tr>
        <w:trPr/>
        <w:tc>
          <w:tcPr>
            <w:tcW w:w="1978" w:type="dxa"/>
            <w:tcBorders/>
            <w:vAlign w:val="center"/>
          </w:tcPr>
          <w:p>
            <w:pPr>
              <w:pStyle w:val="TableContents"/>
              <w:bidi w:val="0"/>
              <w:spacing w:before="0" w:after="283"/>
              <w:jc w:val="left"/>
              <w:rPr/>
            </w:pPr>
            <w:r>
              <w:rPr/>
              <w:t xml:space="preserve">Azerbaidžan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21 </w:t>
            </w:r>
          </w:p>
        </w:tc>
        <w:tc>
          <w:tcPr>
            <w:tcW w:w="1352" w:type="dxa"/>
            <w:tcBorders/>
            <w:vAlign w:val="center"/>
          </w:tcPr>
          <w:p>
            <w:pPr>
              <w:pStyle w:val="TableContents"/>
              <w:bidi w:val="0"/>
              <w:spacing w:before="0" w:after="283"/>
              <w:jc w:val="left"/>
              <w:rPr/>
            </w:pPr>
            <w:r>
              <w:rPr/>
              <w:t xml:space="preserve">7,000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Norja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6,611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5,139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Oman </w:t>
            </w:r>
          </w:p>
        </w:tc>
        <w:tc>
          <w:tcPr>
            <w:tcW w:w="698" w:type="dxa"/>
            <w:tcBorders/>
            <w:vAlign w:val="center"/>
          </w:tcPr>
          <w:p>
            <w:pPr>
              <w:pStyle w:val="TableContents"/>
              <w:bidi w:val="0"/>
              <w:spacing w:before="0" w:after="283"/>
              <w:jc w:val="left"/>
              <w:rPr/>
            </w:pPr>
            <w:r>
              <w:rPr/>
              <w:t xml:space="preserve">22 </w:t>
            </w:r>
          </w:p>
        </w:tc>
        <w:tc>
          <w:tcPr>
            <w:tcW w:w="1074" w:type="dxa"/>
            <w:tcBorders/>
            <w:vAlign w:val="center"/>
          </w:tcPr>
          <w:p>
            <w:pPr>
              <w:pStyle w:val="TableContents"/>
              <w:bidi w:val="0"/>
              <w:spacing w:before="0" w:after="283"/>
              <w:jc w:val="left"/>
              <w:rPr/>
            </w:pPr>
            <w:r>
              <w:rPr/>
              <w:t xml:space="preserve">5,373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5,306 </w:t>
            </w:r>
          </w:p>
        </w:tc>
        <w:tc>
          <w:tcPr>
            <w:tcW w:w="698" w:type="dxa"/>
            <w:tcBorders/>
            <w:vAlign w:val="center"/>
          </w:tcPr>
          <w:p>
            <w:pPr>
              <w:pStyle w:val="TableContents"/>
              <w:bidi w:val="0"/>
              <w:spacing w:before="0" w:after="283"/>
              <w:jc w:val="left"/>
              <w:rPr/>
            </w:pPr>
            <w:r>
              <w:rPr/>
              <w:t xml:space="preserve">23 </w:t>
            </w:r>
          </w:p>
        </w:tc>
        <w:tc>
          <w:tcPr>
            <w:tcW w:w="1352" w:type="dxa"/>
            <w:tcBorders/>
            <w:vAlign w:val="center"/>
          </w:tcPr>
          <w:p>
            <w:pPr>
              <w:pStyle w:val="TableContents"/>
              <w:bidi w:val="0"/>
              <w:spacing w:before="0" w:after="283"/>
              <w:jc w:val="left"/>
              <w:rPr/>
            </w:pPr>
            <w:r>
              <w:rPr/>
              <w:t xml:space="preserve">5,300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Intia </w:t>
            </w:r>
          </w:p>
        </w:tc>
        <w:tc>
          <w:tcPr>
            <w:tcW w:w="698" w:type="dxa"/>
            <w:tcBorders/>
            <w:vAlign w:val="center"/>
          </w:tcPr>
          <w:p>
            <w:pPr>
              <w:pStyle w:val="TableContents"/>
              <w:bidi w:val="0"/>
              <w:spacing w:before="0" w:after="283"/>
              <w:jc w:val="left"/>
              <w:rPr/>
            </w:pPr>
            <w:r>
              <w:rPr/>
              <w:t xml:space="preserve">23 </w:t>
            </w:r>
          </w:p>
        </w:tc>
        <w:tc>
          <w:tcPr>
            <w:tcW w:w="1074" w:type="dxa"/>
            <w:tcBorders/>
            <w:vAlign w:val="center"/>
          </w:tcPr>
          <w:p>
            <w:pPr>
              <w:pStyle w:val="TableContents"/>
              <w:bidi w:val="0"/>
              <w:spacing w:before="0" w:after="283"/>
              <w:jc w:val="left"/>
              <w:rPr/>
            </w:pPr>
            <w:r>
              <w:rPr/>
              <w:t xml:space="preserve">4,621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5,680 </w:t>
            </w:r>
          </w:p>
        </w:tc>
        <w:tc>
          <w:tcPr>
            <w:tcW w:w="698" w:type="dxa"/>
            <w:tcBorders/>
            <w:vAlign w:val="center"/>
          </w:tcPr>
          <w:p>
            <w:pPr>
              <w:pStyle w:val="TableContents"/>
              <w:bidi w:val="0"/>
              <w:spacing w:before="0" w:after="283"/>
              <w:jc w:val="left"/>
              <w:rPr/>
            </w:pPr>
            <w:r>
              <w:rPr/>
              <w:t xml:space="preserve">22 </w:t>
            </w:r>
          </w:p>
        </w:tc>
        <w:tc>
          <w:tcPr>
            <w:tcW w:w="1352" w:type="dxa"/>
            <w:tcBorders/>
            <w:vAlign w:val="center"/>
          </w:tcPr>
          <w:p>
            <w:pPr>
              <w:pStyle w:val="TableContents"/>
              <w:bidi w:val="0"/>
              <w:spacing w:before="0" w:after="283"/>
              <w:jc w:val="left"/>
              <w:rPr/>
            </w:pPr>
            <w:r>
              <w:rPr/>
              <w:t xml:space="preserve">5,680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5,692 </w:t>
            </w:r>
          </w:p>
        </w:tc>
      </w:tr>
      <w:tr>
        <w:trPr/>
        <w:tc>
          <w:tcPr>
            <w:tcW w:w="1978" w:type="dxa"/>
            <w:tcBorders/>
            <w:vAlign w:val="center"/>
          </w:tcPr>
          <w:p>
            <w:pPr>
              <w:pStyle w:val="TableContents"/>
              <w:bidi w:val="0"/>
              <w:spacing w:before="0" w:after="283"/>
              <w:jc w:val="left"/>
              <w:rPr/>
            </w:pPr>
            <w:r>
              <w:rPr/>
              <w:t xml:space="preserve">Sudan / Etelä-Sudan </w:t>
            </w:r>
          </w:p>
        </w:tc>
        <w:tc>
          <w:tcPr>
            <w:tcW w:w="698" w:type="dxa"/>
            <w:tcBorders/>
            <w:vAlign w:val="center"/>
          </w:tcPr>
          <w:p>
            <w:pPr>
              <w:pStyle w:val="TableContents"/>
              <w:bidi w:val="0"/>
              <w:spacing w:before="0" w:after="283"/>
              <w:jc w:val="left"/>
              <w:rPr/>
            </w:pPr>
            <w:r>
              <w:rPr/>
              <w:t xml:space="preserve">24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24 </w:t>
            </w:r>
          </w:p>
        </w:tc>
        <w:tc>
          <w:tcPr>
            <w:tcW w:w="1352" w:type="dxa"/>
            <w:tcBorders/>
            <w:vAlign w:val="center"/>
          </w:tcPr>
          <w:p>
            <w:pPr>
              <w:pStyle w:val="TableContents"/>
              <w:bidi w:val="0"/>
              <w:spacing w:before="0" w:after="283"/>
              <w:jc w:val="left"/>
              <w:rPr/>
            </w:pPr>
            <w:r>
              <w:rPr/>
              <w:t xml:space="preserve">Sudan 1,500 / Etelä-Sudan 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Vietnam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25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Egypti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29 </w:t>
            </w:r>
          </w:p>
        </w:tc>
        <w:tc>
          <w:tcPr>
            <w:tcW w:w="1352" w:type="dxa"/>
            <w:tcBorders/>
            <w:vAlign w:val="center"/>
          </w:tcPr>
          <w:p>
            <w:pPr>
              <w:pStyle w:val="TableContents"/>
              <w:bidi w:val="0"/>
              <w:spacing w:before="0" w:after="283"/>
              <w:jc w:val="left"/>
              <w:rPr/>
            </w:pPr>
            <w:r>
              <w:rPr/>
              <w:t xml:space="preserve">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Malesia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3,600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3,750 </w:t>
            </w:r>
          </w:p>
        </w:tc>
        <w:tc>
          <w:tcPr>
            <w:tcW w:w="698" w:type="dxa"/>
            <w:tcBorders/>
            <w:vAlign w:val="center"/>
          </w:tcPr>
          <w:p>
            <w:pPr>
              <w:pStyle w:val="TableContents"/>
              <w:bidi w:val="0"/>
              <w:spacing w:before="0" w:after="283"/>
              <w:jc w:val="left"/>
              <w:rPr/>
            </w:pPr>
            <w:r>
              <w:rPr/>
              <w:t xml:space="preserve">27 /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5,542 </w:t>
            </w:r>
          </w:p>
        </w:tc>
      </w:tr>
      <w:tr>
        <w:trPr/>
        <w:tc>
          <w:tcPr>
            <w:tcW w:w="1978" w:type="dxa"/>
            <w:tcBorders/>
            <w:vAlign w:val="center"/>
          </w:tcPr>
          <w:p>
            <w:pPr>
              <w:pStyle w:val="TableContents"/>
              <w:bidi w:val="0"/>
              <w:spacing w:before="0" w:after="283"/>
              <w:jc w:val="left"/>
              <w:rPr/>
            </w:pPr>
            <w:r>
              <w:rPr/>
              <w:t xml:space="preserve">Indonesia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27 28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3,497 </w:t>
            </w:r>
          </w:p>
        </w:tc>
      </w:tr>
      <w:tr>
        <w:trPr/>
        <w:tc>
          <w:tcPr>
            <w:tcW w:w="1978" w:type="dxa"/>
            <w:tcBorders/>
            <w:vAlign w:val="center"/>
          </w:tcPr>
          <w:p>
            <w:pPr>
              <w:pStyle w:val="TableContents"/>
              <w:bidi w:val="0"/>
              <w:spacing w:before="0" w:after="283"/>
              <w:jc w:val="left"/>
              <w:rPr/>
            </w:pPr>
            <w:r>
              <w:rPr/>
              <w:t xml:space="preserve">Jemen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3,000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30 </w:t>
            </w:r>
          </w:p>
        </w:tc>
        <w:tc>
          <w:tcPr>
            <w:tcW w:w="1352" w:type="dxa"/>
            <w:tcBorders/>
            <w:vAlign w:val="center"/>
          </w:tcPr>
          <w:p>
            <w:pPr>
              <w:pStyle w:val="TableContents"/>
              <w:bidi w:val="0"/>
              <w:spacing w:before="0" w:after="283"/>
              <w:jc w:val="left"/>
              <w:rPr/>
            </w:pPr>
            <w:r>
              <w:rPr/>
              <w:t xml:space="preserve">3,000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Yhdistynyt kuningaskunta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2,564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2,755 </w:t>
            </w:r>
          </w:p>
        </w:tc>
        <w:tc>
          <w:tcPr>
            <w:tcW w:w="698" w:type="dxa"/>
            <w:tcBorders/>
            <w:vAlign w:val="center"/>
          </w:tcPr>
          <w:p>
            <w:pPr>
              <w:pStyle w:val="TableContents"/>
              <w:bidi w:val="0"/>
              <w:spacing w:before="0" w:after="283"/>
              <w:jc w:val="left"/>
              <w:rPr/>
            </w:pPr>
            <w:r>
              <w:rPr/>
              <w:t xml:space="preserve">31 </w:t>
            </w:r>
          </w:p>
        </w:tc>
        <w:tc>
          <w:tcPr>
            <w:tcW w:w="1352" w:type="dxa"/>
            <w:tcBorders/>
            <w:vAlign w:val="center"/>
          </w:tcPr>
          <w:p>
            <w:pPr>
              <w:pStyle w:val="TableContents"/>
              <w:bidi w:val="0"/>
              <w:spacing w:before="0" w:after="283"/>
              <w:jc w:val="left"/>
              <w:rPr/>
            </w:pPr>
            <w:r>
              <w:rPr/>
              <w:t xml:space="preserve">2,800 </w:t>
            </w:r>
          </w:p>
        </w:tc>
        <w:tc>
          <w:tcPr>
            <w:tcW w:w="1569" w:type="dxa"/>
            <w:tcBorders/>
            <w:vAlign w:val="center"/>
          </w:tcPr>
          <w:p>
            <w:pPr>
              <w:pStyle w:val="TableContents"/>
              <w:bidi w:val="0"/>
              <w:spacing w:before="0" w:after="283"/>
              <w:jc w:val="left"/>
              <w:rPr/>
            </w:pPr>
            <w:r>
              <w:rPr/>
              <w:t xml:space="preserve">Yhdistyneen kuningaskunnan öljy- ja kaasuviranomainen, loppuvuosi 2015 </w:t>
            </w:r>
          </w:p>
        </w:tc>
        <w:tc>
          <w:tcPr>
            <w:tcW w:w="1064" w:type="dxa"/>
            <w:tcBorders/>
            <w:vAlign w:val="center"/>
          </w:tcPr>
          <w:p>
            <w:pPr>
              <w:pStyle w:val="TableContents"/>
              <w:bidi w:val="0"/>
              <w:spacing w:before="0" w:after="283"/>
              <w:jc w:val="left"/>
              <w:rPr/>
            </w:pPr>
            <w:r>
              <w:rPr/>
              <w:t xml:space="preserve">2,618 </w:t>
            </w:r>
          </w:p>
        </w:tc>
      </w:tr>
      <w:tr>
        <w:trPr/>
        <w:tc>
          <w:tcPr>
            <w:tcW w:w="1978" w:type="dxa"/>
            <w:tcBorders/>
            <w:vAlign w:val="center"/>
          </w:tcPr>
          <w:p>
            <w:pPr>
              <w:pStyle w:val="TableContents"/>
              <w:bidi w:val="0"/>
              <w:spacing w:before="0" w:after="283"/>
              <w:jc w:val="left"/>
              <w:rPr/>
            </w:pPr>
            <w:r>
              <w:rPr/>
              <w:t xml:space="preserve">Syyria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31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32 </w:t>
            </w:r>
          </w:p>
        </w:tc>
        <w:tc>
          <w:tcPr>
            <w:tcW w:w="1352" w:type="dxa"/>
            <w:tcBorders/>
            <w:vAlign w:val="center"/>
          </w:tcPr>
          <w:p>
            <w:pPr>
              <w:pStyle w:val="TableContents"/>
              <w:bidi w:val="0"/>
              <w:spacing w:before="0" w:after="283"/>
              <w:jc w:val="left"/>
              <w:rPr/>
            </w:pPr>
            <w:r>
              <w:rPr/>
              <w:t xml:space="preserve">2,500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Uganda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Argentiina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2,185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2,380 </w:t>
            </w:r>
          </w:p>
        </w:tc>
        <w:tc>
          <w:tcPr>
            <w:tcW w:w="698" w:type="dxa"/>
            <w:tcBorders/>
            <w:vAlign w:val="center"/>
          </w:tcPr>
          <w:p>
            <w:pPr>
              <w:pStyle w:val="TableContents"/>
              <w:bidi w:val="0"/>
              <w:spacing w:before="0" w:after="283"/>
              <w:jc w:val="left"/>
              <w:rPr/>
            </w:pPr>
            <w:r>
              <w:rPr/>
              <w:t xml:space="preserve">33 </w:t>
            </w:r>
          </w:p>
        </w:tc>
        <w:tc>
          <w:tcPr>
            <w:tcW w:w="1352" w:type="dxa"/>
            <w:tcBorders/>
            <w:vAlign w:val="center"/>
          </w:tcPr>
          <w:p>
            <w:pPr>
              <w:pStyle w:val="TableContents"/>
              <w:bidi w:val="0"/>
              <w:spacing w:before="0" w:after="283"/>
              <w:jc w:val="left"/>
              <w:rPr/>
            </w:pPr>
            <w:r>
              <w:rPr/>
              <w:t xml:space="preserve">2,400 </w:t>
            </w:r>
          </w:p>
        </w:tc>
        <w:tc>
          <w:tcPr>
            <w:tcW w:w="1569" w:type="dxa"/>
            <w:tcBorders/>
            <w:vAlign w:val="center"/>
          </w:tcPr>
          <w:p>
            <w:pPr>
              <w:pStyle w:val="TableContents"/>
              <w:bidi w:val="0"/>
              <w:spacing w:before="0" w:after="283"/>
              <w:jc w:val="left"/>
              <w:rPr/>
            </w:pPr>
            <w:r>
              <w:rPr/>
              <w:t xml:space="preserve">Argentiinan öljylaitos </w:t>
            </w:r>
          </w:p>
        </w:tc>
        <w:tc>
          <w:tcPr>
            <w:tcW w:w="1064" w:type="dxa"/>
            <w:tcBorders/>
            <w:vAlign w:val="center"/>
          </w:tcPr>
          <w:p>
            <w:pPr>
              <w:pStyle w:val="TableContents"/>
              <w:bidi w:val="0"/>
              <w:spacing w:before="0" w:after="283"/>
              <w:jc w:val="left"/>
              <w:rPr/>
            </w:pPr>
            <w:r>
              <w:rPr/>
              <w:t xml:space="preserve">2,330 </w:t>
            </w:r>
          </w:p>
        </w:tc>
      </w:tr>
      <w:tr>
        <w:trPr/>
        <w:tc>
          <w:tcPr>
            <w:tcW w:w="1978" w:type="dxa"/>
            <w:tcBorders/>
            <w:vAlign w:val="center"/>
          </w:tcPr>
          <w:p>
            <w:pPr>
              <w:pStyle w:val="TableContents"/>
              <w:bidi w:val="0"/>
              <w:spacing w:before="0" w:after="283"/>
              <w:jc w:val="left"/>
              <w:rPr/>
            </w:pPr>
            <w:r>
              <w:rPr/>
              <w:t xml:space="preserve">Kolumbia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2,002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2,308 </w:t>
            </w:r>
          </w:p>
        </w:tc>
        <w:tc>
          <w:tcPr>
            <w:tcW w:w="698" w:type="dxa"/>
            <w:tcBorders/>
            <w:vAlign w:val="center"/>
          </w:tcPr>
          <w:p>
            <w:pPr>
              <w:pStyle w:val="TableContents"/>
              <w:bidi w:val="0"/>
              <w:spacing w:before="0" w:after="283"/>
              <w:jc w:val="left"/>
              <w:rPr/>
            </w:pPr>
            <w:r>
              <w:rPr/>
              <w:t xml:space="preserve">34 </w:t>
            </w:r>
          </w:p>
        </w:tc>
        <w:tc>
          <w:tcPr>
            <w:tcW w:w="1352" w:type="dxa"/>
            <w:tcBorders/>
            <w:vAlign w:val="center"/>
          </w:tcPr>
          <w:p>
            <w:pPr>
              <w:pStyle w:val="TableContents"/>
              <w:bidi w:val="0"/>
              <w:spacing w:before="0" w:after="283"/>
              <w:jc w:val="left"/>
              <w:rPr/>
            </w:pPr>
            <w:r>
              <w:rPr/>
              <w:t xml:space="preserve">2,300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Gabon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35 </w:t>
            </w:r>
          </w:p>
        </w:tc>
        <w:tc>
          <w:tcPr>
            <w:tcW w:w="1352" w:type="dxa"/>
            <w:tcBorders/>
            <w:vAlign w:val="center"/>
          </w:tcPr>
          <w:p>
            <w:pPr>
              <w:pStyle w:val="TableContents"/>
              <w:bidi w:val="0"/>
              <w:spacing w:before="0" w:after="283"/>
              <w:jc w:val="left"/>
              <w:rPr/>
            </w:pPr>
            <w:r>
              <w:rPr/>
              <w:t xml:space="preserve">2,000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tasavalta (Brazzaville)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1,600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36 </w:t>
            </w:r>
          </w:p>
        </w:tc>
        <w:tc>
          <w:tcPr>
            <w:tcW w:w="1352" w:type="dxa"/>
            <w:tcBorders/>
            <w:vAlign w:val="center"/>
          </w:tcPr>
          <w:p>
            <w:pPr>
              <w:pStyle w:val="TableContents"/>
              <w:bidi w:val="0"/>
              <w:spacing w:before="0" w:after="283"/>
              <w:jc w:val="left"/>
              <w:rPr/>
            </w:pPr>
            <w:r>
              <w:rPr/>
              <w:t xml:space="preserve">1,600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Australia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1,821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3,982 </w:t>
            </w:r>
          </w:p>
        </w:tc>
        <w:tc>
          <w:tcPr>
            <w:tcW w:w="698" w:type="dxa"/>
            <w:tcBorders/>
            <w:vAlign w:val="center"/>
          </w:tcPr>
          <w:p>
            <w:pPr>
              <w:pStyle w:val="TableContents"/>
              <w:bidi w:val="0"/>
              <w:spacing w:before="0" w:after="283"/>
              <w:jc w:val="left"/>
              <w:rPr/>
            </w:pPr>
            <w:r>
              <w:rPr/>
              <w:t xml:space="preserve">26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pPr>
            <w:r>
              <w:rPr/>
              <w:t xml:space="preserve">Geoscience Australia vuoden 2014 lopussa </w:t>
            </w:r>
          </w:p>
        </w:tc>
        <w:tc>
          <w:tcPr>
            <w:tcW w:w="1064" w:type="dxa"/>
            <w:tcBorders/>
            <w:vAlign w:val="center"/>
          </w:tcPr>
          <w:p>
            <w:pPr>
              <w:pStyle w:val="TableContents"/>
              <w:bidi w:val="0"/>
              <w:spacing w:before="0" w:after="283"/>
              <w:jc w:val="left"/>
              <w:rPr/>
            </w:pPr>
            <w:r>
              <w:rPr/>
              <w:t xml:space="preserve">4,002 </w:t>
            </w:r>
          </w:p>
        </w:tc>
      </w:tr>
      <w:tr>
        <w:trPr/>
        <w:tc>
          <w:tcPr>
            <w:tcW w:w="1978" w:type="dxa"/>
            <w:tcBorders/>
            <w:vAlign w:val="center"/>
          </w:tcPr>
          <w:p>
            <w:pPr>
              <w:pStyle w:val="TableContents"/>
              <w:bidi w:val="0"/>
              <w:spacing w:before="0" w:after="283"/>
              <w:jc w:val="left"/>
              <w:rPr/>
            </w:pPr>
            <w:r>
              <w:rPr/>
              <w:t xml:space="preserve">Chad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1,500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37 </w:t>
            </w:r>
          </w:p>
        </w:tc>
        <w:tc>
          <w:tcPr>
            <w:tcW w:w="1352" w:type="dxa"/>
            <w:tcBorders/>
            <w:vAlign w:val="center"/>
          </w:tcPr>
          <w:p>
            <w:pPr>
              <w:pStyle w:val="TableContents"/>
              <w:bidi w:val="0"/>
              <w:spacing w:before="0" w:after="283"/>
              <w:jc w:val="left"/>
              <w:rPr/>
            </w:pPr>
            <w:r>
              <w:rPr/>
              <w:t xml:space="preserve">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Brunei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Päiväntasaajan Guinea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Peru </w:t>
            </w:r>
          </w:p>
        </w:tc>
        <w:tc>
          <w:tcPr>
            <w:tcW w:w="698" w:type="dxa"/>
            <w:tcBorders/>
            <w:vAlign w:val="center"/>
          </w:tcPr>
          <w:p>
            <w:pPr>
              <w:pStyle w:val="TableContents"/>
              <w:bidi w:val="0"/>
              <w:spacing w:before="0" w:after="283"/>
              <w:jc w:val="left"/>
              <w:rPr/>
            </w:pPr>
            <w:r>
              <w:rPr/>
              <w:t xml:space="preserve">41 </w:t>
            </w:r>
          </w:p>
        </w:tc>
        <w:tc>
          <w:tcPr>
            <w:tcW w:w="1074" w:type="dxa"/>
            <w:tcBorders/>
            <w:vAlign w:val="center"/>
          </w:tcPr>
          <w:p>
            <w:pPr>
              <w:pStyle w:val="TableContents"/>
              <w:bidi w:val="0"/>
              <w:spacing w:before="0" w:after="283"/>
              <w:jc w:val="left"/>
              <w:rPr/>
            </w:pPr>
            <w:r>
              <w:rPr/>
              <w:t xml:space="preserve">473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38 </w:t>
            </w:r>
          </w:p>
        </w:tc>
        <w:tc>
          <w:tcPr>
            <w:tcW w:w="1352" w:type="dxa"/>
            <w:tcBorders/>
            <w:vAlign w:val="center"/>
          </w:tcPr>
          <w:p>
            <w:pPr>
              <w:pStyle w:val="TableContents"/>
              <w:bidi w:val="0"/>
              <w:spacing w:before="0" w:after="283"/>
              <w:jc w:val="left"/>
              <w:rPr/>
            </w:pPr>
            <w:r>
              <w:rPr/>
              <w:t xml:space="preserve">1,400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1,489 </w:t>
            </w:r>
          </w:p>
        </w:tc>
      </w:tr>
      <w:tr>
        <w:trPr/>
        <w:tc>
          <w:tcPr>
            <w:tcW w:w="1978" w:type="dxa"/>
            <w:tcBorders/>
            <w:vAlign w:val="center"/>
          </w:tcPr>
          <w:p>
            <w:pPr>
              <w:pStyle w:val="TableContents"/>
              <w:bidi w:val="0"/>
              <w:spacing w:before="0" w:after="283"/>
              <w:jc w:val="left"/>
              <w:rPr/>
            </w:pPr>
            <w:r>
              <w:rPr/>
              <w:t xml:space="preserve">Trinidad ja Tobago </w:t>
            </w:r>
          </w:p>
        </w:tc>
        <w:tc>
          <w:tcPr>
            <w:tcW w:w="698" w:type="dxa"/>
            <w:tcBorders/>
            <w:vAlign w:val="center"/>
          </w:tcPr>
          <w:p>
            <w:pPr>
              <w:pStyle w:val="TableContents"/>
              <w:bidi w:val="0"/>
              <w:spacing w:before="0" w:after="283"/>
              <w:jc w:val="left"/>
              <w:rPr/>
            </w:pPr>
            <w:r>
              <w:rPr/>
              <w:t xml:space="preserve">42 </w:t>
            </w:r>
          </w:p>
        </w:tc>
        <w:tc>
          <w:tcPr>
            <w:tcW w:w="1074" w:type="dxa"/>
            <w:tcBorders/>
            <w:vAlign w:val="center"/>
          </w:tcPr>
          <w:p>
            <w:pPr>
              <w:pStyle w:val="TableContents"/>
              <w:bidi w:val="0"/>
              <w:spacing w:before="0" w:after="283"/>
              <w:jc w:val="left"/>
              <w:rPr/>
            </w:pPr>
            <w:r>
              <w:rPr/>
              <w:t xml:space="preserve">243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41 </w:t>
            </w:r>
          </w:p>
        </w:tc>
        <w:tc>
          <w:tcPr>
            <w:tcW w:w="1352" w:type="dxa"/>
            <w:tcBorders/>
            <w:vAlign w:val="center"/>
          </w:tcPr>
          <w:p>
            <w:pPr>
              <w:pStyle w:val="TableContents"/>
              <w:bidi w:val="0"/>
              <w:spacing w:before="0" w:after="283"/>
              <w:jc w:val="left"/>
              <w:rPr/>
            </w:pPr>
            <w:r>
              <w:rPr/>
              <w:t xml:space="preserve">700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830 </w:t>
            </w:r>
          </w:p>
        </w:tc>
      </w:tr>
      <w:tr>
        <w:trPr/>
        <w:tc>
          <w:tcPr>
            <w:tcW w:w="1978" w:type="dxa"/>
            <w:tcBorders/>
            <w:vAlign w:val="center"/>
          </w:tcPr>
          <w:p>
            <w:pPr>
              <w:pStyle w:val="TableContents"/>
              <w:bidi w:val="0"/>
              <w:spacing w:before="0" w:after="283"/>
              <w:jc w:val="left"/>
              <w:rPr/>
            </w:pPr>
            <w:r>
              <w:rPr/>
              <w:t xml:space="preserve">Ghana (katso: Ghanan öljyvarat) </w:t>
            </w:r>
          </w:p>
        </w:tc>
        <w:tc>
          <w:tcPr>
            <w:tcW w:w="698" w:type="dxa"/>
            <w:tcBorders/>
            <w:vAlign w:val="center"/>
          </w:tcPr>
          <w:p>
            <w:pPr>
              <w:pStyle w:val="TableContents"/>
              <w:bidi w:val="0"/>
              <w:spacing w:before="0" w:after="283"/>
              <w:jc w:val="left"/>
              <w:rPr/>
            </w:pPr>
            <w:r>
              <w:rPr/>
              <w:t xml:space="preserve">43 </w:t>
            </w:r>
          </w:p>
        </w:tc>
        <w:tc>
          <w:tcPr>
            <w:tcW w:w="1074" w:type="dxa"/>
            <w:tcBorders/>
            <w:vAlign w:val="center"/>
          </w:tcPr>
          <w:p>
            <w:pPr>
              <w:pStyle w:val="TableContents"/>
              <w:bidi w:val="0"/>
              <w:spacing w:before="0" w:after="283"/>
              <w:jc w:val="left"/>
              <w:rPr/>
            </w:pPr>
            <w:r>
              <w:rPr/>
              <w:t xml:space="preserve">660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Turkmenistan </w:t>
            </w:r>
          </w:p>
        </w:tc>
        <w:tc>
          <w:tcPr>
            <w:tcW w:w="698" w:type="dxa"/>
            <w:tcBorders/>
            <w:vAlign w:val="center"/>
          </w:tcPr>
          <w:p>
            <w:pPr>
              <w:pStyle w:val="TableContents"/>
              <w:bidi w:val="0"/>
              <w:spacing w:before="0" w:after="283"/>
              <w:jc w:val="left"/>
              <w:rPr/>
            </w:pPr>
            <w:r>
              <w:rPr/>
              <w:t xml:space="preserve">44 / 45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Romania </w:t>
            </w:r>
          </w:p>
        </w:tc>
        <w:tc>
          <w:tcPr>
            <w:tcW w:w="698" w:type="dxa"/>
            <w:tcBorders/>
            <w:vAlign w:val="center"/>
          </w:tcPr>
          <w:p>
            <w:pPr>
              <w:pStyle w:val="TableContents"/>
              <w:bidi w:val="0"/>
              <w:spacing w:before="0" w:after="283"/>
              <w:jc w:val="left"/>
              <w:rPr/>
            </w:pPr>
            <w:r>
              <w:rPr/>
              <w:t xml:space="preserve">44 / 45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Uzbekistan </w:t>
            </w:r>
          </w:p>
        </w:tc>
        <w:tc>
          <w:tcPr>
            <w:tcW w:w="698" w:type="dxa"/>
            <w:tcBorders/>
            <w:vAlign w:val="center"/>
          </w:tcPr>
          <w:p>
            <w:pPr>
              <w:pStyle w:val="TableContents"/>
              <w:bidi w:val="0"/>
              <w:spacing w:before="0" w:after="283"/>
              <w:jc w:val="left"/>
              <w:rPr/>
            </w:pPr>
            <w:r>
              <w:rPr/>
              <w:t xml:space="preserve">46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Italia </w:t>
            </w:r>
          </w:p>
        </w:tc>
        <w:tc>
          <w:tcPr>
            <w:tcW w:w="698" w:type="dxa"/>
            <w:tcBorders/>
            <w:vAlign w:val="center"/>
          </w:tcPr>
          <w:p>
            <w:pPr>
              <w:pStyle w:val="TableContents"/>
              <w:bidi w:val="0"/>
              <w:spacing w:before="0" w:after="283"/>
              <w:jc w:val="left"/>
              <w:rPr/>
            </w:pPr>
            <w:r>
              <w:rPr/>
              <w:t xml:space="preserve">47 </w:t>
            </w:r>
          </w:p>
        </w:tc>
        <w:tc>
          <w:tcPr>
            <w:tcW w:w="1074" w:type="dxa"/>
            <w:tcBorders/>
            <w:vAlign w:val="center"/>
          </w:tcPr>
          <w:p>
            <w:pPr>
              <w:pStyle w:val="TableContents"/>
              <w:bidi w:val="0"/>
              <w:spacing w:before="0" w:after="283"/>
              <w:jc w:val="left"/>
              <w:rPr/>
            </w:pPr>
            <w:r>
              <w:rPr/>
              <w:t xml:space="preserve">557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595 </w:t>
            </w:r>
          </w:p>
        </w:tc>
      </w:tr>
      <w:tr>
        <w:trPr/>
        <w:tc>
          <w:tcPr>
            <w:tcW w:w="1978" w:type="dxa"/>
            <w:tcBorders/>
            <w:vAlign w:val="center"/>
          </w:tcPr>
          <w:p>
            <w:pPr>
              <w:pStyle w:val="TableContents"/>
              <w:bidi w:val="0"/>
              <w:spacing w:before="0" w:after="283"/>
              <w:jc w:val="left"/>
              <w:rPr/>
            </w:pPr>
            <w:r>
              <w:rPr/>
              <w:t xml:space="preserve">Tanska </w:t>
            </w:r>
          </w:p>
        </w:tc>
        <w:tc>
          <w:tcPr>
            <w:tcW w:w="698" w:type="dxa"/>
            <w:tcBorders/>
            <w:vAlign w:val="center"/>
          </w:tcPr>
          <w:p>
            <w:pPr>
              <w:pStyle w:val="TableContents"/>
              <w:bidi w:val="0"/>
              <w:spacing w:before="0" w:after="283"/>
              <w:jc w:val="left"/>
              <w:rPr/>
            </w:pPr>
            <w:r>
              <w:rPr/>
              <w:t xml:space="preserve">48 </w:t>
            </w:r>
          </w:p>
        </w:tc>
        <w:tc>
          <w:tcPr>
            <w:tcW w:w="1074" w:type="dxa"/>
            <w:tcBorders/>
            <w:vAlign w:val="center"/>
          </w:tcPr>
          <w:p>
            <w:pPr>
              <w:pStyle w:val="TableContents"/>
              <w:bidi w:val="0"/>
              <w:spacing w:before="0" w:after="283"/>
              <w:jc w:val="left"/>
              <w:rPr/>
            </w:pPr>
            <w:r>
              <w:rPr/>
              <w:t xml:space="preserve">491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511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550 </w:t>
            </w:r>
          </w:p>
        </w:tc>
      </w:tr>
      <w:tr>
        <w:trPr/>
        <w:tc>
          <w:tcPr>
            <w:tcW w:w="1978" w:type="dxa"/>
            <w:tcBorders/>
            <w:vAlign w:val="center"/>
          </w:tcPr>
          <w:p>
            <w:pPr>
              <w:pStyle w:val="TableContents"/>
              <w:bidi w:val="0"/>
              <w:spacing w:before="0" w:after="283"/>
              <w:jc w:val="left"/>
              <w:rPr/>
            </w:pPr>
            <w:r>
              <w:rPr/>
              <w:t xml:space="preserve">Tunisia </w:t>
            </w:r>
          </w:p>
        </w:tc>
        <w:tc>
          <w:tcPr>
            <w:tcW w:w="698" w:type="dxa"/>
            <w:tcBorders/>
            <w:vAlign w:val="center"/>
          </w:tcPr>
          <w:p>
            <w:pPr>
              <w:pStyle w:val="TableContents"/>
              <w:bidi w:val="0"/>
              <w:spacing w:before="0" w:after="283"/>
              <w:jc w:val="left"/>
              <w:rPr/>
            </w:pPr>
            <w:r>
              <w:rPr/>
              <w:t xml:space="preserve">49 </w:t>
            </w:r>
          </w:p>
        </w:tc>
        <w:tc>
          <w:tcPr>
            <w:tcW w:w="1074" w:type="dxa"/>
            <w:tcBorders/>
            <w:vAlign w:val="center"/>
          </w:tcPr>
          <w:p>
            <w:pPr>
              <w:pStyle w:val="TableContents"/>
              <w:bidi w:val="0"/>
              <w:spacing w:before="0" w:after="283"/>
              <w:jc w:val="left"/>
              <w:rPr/>
            </w:pPr>
            <w:r>
              <w:rPr/>
              <w:t xml:space="preserve">425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Thaimaa </w:t>
            </w:r>
          </w:p>
        </w:tc>
        <w:tc>
          <w:tcPr>
            <w:tcW w:w="698" w:type="dxa"/>
            <w:tcBorders/>
            <w:vAlign w:val="center"/>
          </w:tcPr>
          <w:p>
            <w:pPr>
              <w:pStyle w:val="TableContents"/>
              <w:bidi w:val="0"/>
              <w:spacing w:before="0" w:after="283"/>
              <w:jc w:val="left"/>
              <w:rPr/>
            </w:pPr>
            <w:r>
              <w:rPr/>
              <w:t xml:space="preserve">50 </w:t>
            </w:r>
          </w:p>
        </w:tc>
        <w:tc>
          <w:tcPr>
            <w:tcW w:w="1074" w:type="dxa"/>
            <w:tcBorders/>
            <w:vAlign w:val="center"/>
          </w:tcPr>
          <w:p>
            <w:pPr>
              <w:pStyle w:val="TableContents"/>
              <w:bidi w:val="0"/>
              <w:spacing w:before="0" w:after="283"/>
              <w:jc w:val="left"/>
              <w:rPr/>
            </w:pPr>
            <w:r>
              <w:rPr/>
              <w:t xml:space="preserve">396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Ukraina </w:t>
            </w:r>
          </w:p>
        </w:tc>
        <w:tc>
          <w:tcPr>
            <w:tcW w:w="698" w:type="dxa"/>
            <w:tcBorders/>
            <w:vAlign w:val="center"/>
          </w:tcPr>
          <w:p>
            <w:pPr>
              <w:pStyle w:val="TableContents"/>
              <w:bidi w:val="0"/>
              <w:spacing w:before="0" w:after="283"/>
              <w:jc w:val="left"/>
              <w:rPr/>
            </w:pPr>
            <w:r>
              <w:rPr/>
              <w:t xml:space="preserve">51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pPr>
            <w:r>
              <w:rPr/>
              <w:t xml:space="preserve">39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Turkki </w:t>
            </w:r>
          </w:p>
        </w:tc>
        <w:tc>
          <w:tcPr>
            <w:tcW w:w="698" w:type="dxa"/>
            <w:tcBorders/>
            <w:vAlign w:val="center"/>
          </w:tcPr>
          <w:p>
            <w:pPr>
              <w:pStyle w:val="TableContents"/>
              <w:bidi w:val="0"/>
              <w:spacing w:before="0" w:after="283"/>
              <w:jc w:val="left"/>
              <w:rPr/>
            </w:pPr>
            <w:r>
              <w:rPr/>
              <w:t xml:space="preserve">52 </w:t>
            </w:r>
          </w:p>
        </w:tc>
        <w:tc>
          <w:tcPr>
            <w:tcW w:w="1074" w:type="dxa"/>
            <w:tcBorders/>
            <w:vAlign w:val="center"/>
          </w:tcPr>
          <w:p>
            <w:pPr>
              <w:pStyle w:val="TableContents"/>
              <w:bidi w:val="0"/>
              <w:spacing w:before="0" w:after="283"/>
              <w:jc w:val="left"/>
              <w:rPr/>
            </w:pPr>
            <w:r>
              <w:rPr/>
              <w:t xml:space="preserve">389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284 </w:t>
            </w:r>
          </w:p>
        </w:tc>
      </w:tr>
      <w:tr>
        <w:trPr/>
        <w:tc>
          <w:tcPr>
            <w:tcW w:w="1978" w:type="dxa"/>
            <w:tcBorders/>
            <w:vAlign w:val="center"/>
          </w:tcPr>
          <w:p>
            <w:pPr>
              <w:pStyle w:val="TableContents"/>
              <w:bidi w:val="0"/>
              <w:spacing w:before="0" w:after="283"/>
              <w:jc w:val="left"/>
              <w:rPr/>
            </w:pPr>
            <w:r>
              <w:rPr/>
              <w:t xml:space="preserve">Pakistan </w:t>
            </w:r>
          </w:p>
        </w:tc>
        <w:tc>
          <w:tcPr>
            <w:tcW w:w="698" w:type="dxa"/>
            <w:tcBorders/>
            <w:vAlign w:val="center"/>
          </w:tcPr>
          <w:p>
            <w:pPr>
              <w:pStyle w:val="TableContents"/>
              <w:bidi w:val="0"/>
              <w:spacing w:before="0" w:after="283"/>
              <w:jc w:val="left"/>
              <w:rPr/>
            </w:pPr>
            <w:r>
              <w:rPr/>
              <w:t xml:space="preserve">53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236 </w:t>
            </w:r>
          </w:p>
        </w:tc>
      </w:tr>
      <w:tr>
        <w:trPr/>
        <w:tc>
          <w:tcPr>
            <w:tcW w:w="1978" w:type="dxa"/>
            <w:tcBorders/>
            <w:vAlign w:val="center"/>
          </w:tcPr>
          <w:p>
            <w:pPr>
              <w:pStyle w:val="TableContents"/>
              <w:bidi w:val="0"/>
              <w:spacing w:before="0" w:after="283"/>
              <w:jc w:val="left"/>
              <w:rPr/>
            </w:pPr>
            <w:r>
              <w:rPr/>
              <w:t xml:space="preserve">Bolivia </w:t>
            </w:r>
          </w:p>
        </w:tc>
        <w:tc>
          <w:tcPr>
            <w:tcW w:w="698" w:type="dxa"/>
            <w:tcBorders/>
            <w:vAlign w:val="center"/>
          </w:tcPr>
          <w:p>
            <w:pPr>
              <w:pStyle w:val="TableContents"/>
              <w:bidi w:val="0"/>
              <w:spacing w:before="0" w:after="283"/>
              <w:jc w:val="left"/>
              <w:rPr/>
            </w:pPr>
            <w:r>
              <w:rPr/>
              <w:t xml:space="preserve">54 </w:t>
            </w:r>
          </w:p>
        </w:tc>
        <w:tc>
          <w:tcPr>
            <w:tcW w:w="1074" w:type="dxa"/>
            <w:tcBorders/>
            <w:vAlign w:val="center"/>
          </w:tcPr>
          <w:p>
            <w:pPr>
              <w:pStyle w:val="TableContents"/>
              <w:bidi w:val="0"/>
              <w:spacing w:before="0" w:after="283"/>
              <w:jc w:val="left"/>
              <w:rPr/>
            </w:pPr>
            <w:r>
              <w:rPr/>
              <w:t xml:space="preserve">211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210 </w:t>
            </w:r>
          </w:p>
        </w:tc>
      </w:tr>
      <w:tr>
        <w:trPr/>
        <w:tc>
          <w:tcPr>
            <w:tcW w:w="1978" w:type="dxa"/>
            <w:tcBorders/>
            <w:vAlign w:val="center"/>
          </w:tcPr>
          <w:p>
            <w:pPr>
              <w:pStyle w:val="TableContents"/>
              <w:bidi w:val="0"/>
              <w:spacing w:before="0" w:after="283"/>
              <w:jc w:val="left"/>
              <w:rPr/>
            </w:pPr>
            <w:r>
              <w:rPr/>
              <w:t xml:space="preserve">Kamerun </w:t>
            </w:r>
          </w:p>
        </w:tc>
        <w:tc>
          <w:tcPr>
            <w:tcW w:w="698" w:type="dxa"/>
            <w:tcBorders/>
            <w:vAlign w:val="center"/>
          </w:tcPr>
          <w:p>
            <w:pPr>
              <w:pStyle w:val="TableContents"/>
              <w:bidi w:val="0"/>
              <w:spacing w:before="0" w:after="283"/>
              <w:jc w:val="left"/>
              <w:rPr/>
            </w:pPr>
            <w:r>
              <w:rPr/>
              <w:t xml:space="preserve">55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Valko-Venäjä </w:t>
            </w:r>
          </w:p>
        </w:tc>
        <w:tc>
          <w:tcPr>
            <w:tcW w:w="698" w:type="dxa"/>
            <w:tcBorders/>
            <w:vAlign w:val="center"/>
          </w:tcPr>
          <w:p>
            <w:pPr>
              <w:pStyle w:val="TableContents"/>
              <w:bidi w:val="0"/>
              <w:spacing w:before="0" w:after="283"/>
              <w:jc w:val="left"/>
              <w:rPr/>
            </w:pPr>
            <w:r>
              <w:rPr/>
              <w:t xml:space="preserve">56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pPr>
            <w:r>
              <w:rPr/>
              <w:t xml:space="preserve">40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demokraattinen tasavalta (Kinshasa) </w:t>
            </w:r>
          </w:p>
        </w:tc>
        <w:tc>
          <w:tcPr>
            <w:tcW w:w="698" w:type="dxa"/>
            <w:tcBorders/>
            <w:vAlign w:val="center"/>
          </w:tcPr>
          <w:p>
            <w:pPr>
              <w:pStyle w:val="TableContents"/>
              <w:bidi w:val="0"/>
              <w:spacing w:before="0" w:after="283"/>
              <w:jc w:val="left"/>
              <w:rPr/>
            </w:pPr>
            <w:r>
              <w:rPr/>
              <w:t xml:space="preserve">57 </w:t>
            </w:r>
          </w:p>
        </w:tc>
        <w:tc>
          <w:tcPr>
            <w:tcW w:w="1074" w:type="dxa"/>
            <w:tcBorders/>
            <w:vAlign w:val="center"/>
          </w:tcPr>
          <w:p>
            <w:pPr>
              <w:pStyle w:val="TableContents"/>
              <w:bidi w:val="0"/>
              <w:spacing w:before="0" w:after="283"/>
              <w:jc w:val="left"/>
              <w:rPr/>
            </w:pPr>
            <w:r>
              <w:rPr/>
              <w:t xml:space="preserve">180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Albania </w:t>
            </w:r>
          </w:p>
        </w:tc>
        <w:tc>
          <w:tcPr>
            <w:tcW w:w="698" w:type="dxa"/>
            <w:tcBorders/>
            <w:vAlign w:val="center"/>
          </w:tcPr>
          <w:p>
            <w:pPr>
              <w:pStyle w:val="TableContents"/>
              <w:bidi w:val="0"/>
              <w:spacing w:before="0" w:after="283"/>
              <w:jc w:val="left"/>
              <w:rPr/>
            </w:pPr>
            <w:r>
              <w:rPr/>
              <w:t xml:space="preserve">58 </w:t>
            </w:r>
          </w:p>
        </w:tc>
        <w:tc>
          <w:tcPr>
            <w:tcW w:w="1074" w:type="dxa"/>
            <w:tcBorders/>
            <w:vAlign w:val="center"/>
          </w:tcPr>
          <w:p>
            <w:pPr>
              <w:pStyle w:val="TableContents"/>
              <w:bidi w:val="0"/>
              <w:spacing w:before="0" w:after="283"/>
              <w:jc w:val="left"/>
              <w:rPr/>
            </w:pPr>
            <w:r>
              <w:rPr/>
              <w:t xml:space="preserve">168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Papua-Uusi-Guinea </w:t>
            </w:r>
          </w:p>
        </w:tc>
        <w:tc>
          <w:tcPr>
            <w:tcW w:w="698" w:type="dxa"/>
            <w:tcBorders/>
            <w:vAlign w:val="center"/>
          </w:tcPr>
          <w:p>
            <w:pPr>
              <w:pStyle w:val="TableContents"/>
              <w:bidi w:val="0"/>
              <w:spacing w:before="0" w:after="283"/>
              <w:jc w:val="left"/>
              <w:rPr/>
            </w:pPr>
            <w:r>
              <w:rPr/>
              <w:t xml:space="preserve">59 </w:t>
            </w:r>
          </w:p>
        </w:tc>
        <w:tc>
          <w:tcPr>
            <w:tcW w:w="1074" w:type="dxa"/>
            <w:tcBorders/>
            <w:vAlign w:val="center"/>
          </w:tcPr>
          <w:p>
            <w:pPr>
              <w:pStyle w:val="TableContents"/>
              <w:bidi w:val="0"/>
              <w:spacing w:before="0" w:after="283"/>
              <w:jc w:val="left"/>
              <w:rPr/>
            </w:pPr>
            <w:r>
              <w:rPr/>
              <w:t xml:space="preserve">159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158 </w:t>
            </w:r>
          </w:p>
        </w:tc>
      </w:tr>
      <w:tr>
        <w:trPr/>
        <w:tc>
          <w:tcPr>
            <w:tcW w:w="1978" w:type="dxa"/>
            <w:tcBorders/>
            <w:vAlign w:val="center"/>
          </w:tcPr>
          <w:p>
            <w:pPr>
              <w:pStyle w:val="TableContents"/>
              <w:bidi w:val="0"/>
              <w:spacing w:before="0" w:after="283"/>
              <w:jc w:val="left"/>
              <w:rPr/>
            </w:pPr>
            <w:r>
              <w:rPr/>
              <w:t xml:space="preserve">Chile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Niger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Espanja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Saksa </w:t>
            </w:r>
          </w:p>
        </w:tc>
        <w:tc>
          <w:tcPr>
            <w:tcW w:w="698" w:type="dxa"/>
            <w:tcBorders/>
            <w:vAlign w:val="center"/>
          </w:tcPr>
          <w:p>
            <w:pPr>
              <w:pStyle w:val="TableContents"/>
              <w:bidi w:val="0"/>
              <w:spacing w:before="0" w:after="283"/>
              <w:jc w:val="left"/>
              <w:rPr/>
            </w:pPr>
            <w:r>
              <w:rPr/>
              <w:t xml:space="preserve">62 </w:t>
            </w:r>
          </w:p>
        </w:tc>
        <w:tc>
          <w:tcPr>
            <w:tcW w:w="1074" w:type="dxa"/>
            <w:tcBorders/>
            <w:vAlign w:val="center"/>
          </w:tcPr>
          <w:p>
            <w:pPr>
              <w:pStyle w:val="TableContents"/>
              <w:bidi w:val="0"/>
              <w:spacing w:before="0" w:after="283"/>
              <w:jc w:val="left"/>
              <w:rPr/>
            </w:pPr>
            <w:r>
              <w:rPr/>
              <w:t xml:space="preserve">145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229 </w:t>
            </w:r>
          </w:p>
        </w:tc>
      </w:tr>
      <w:tr>
        <w:trPr/>
        <w:tc>
          <w:tcPr>
            <w:tcW w:w="1978" w:type="dxa"/>
            <w:tcBorders/>
            <w:vAlign w:val="center"/>
          </w:tcPr>
          <w:p>
            <w:pPr>
              <w:pStyle w:val="TableContents"/>
              <w:bidi w:val="0"/>
              <w:spacing w:before="0" w:after="283"/>
              <w:jc w:val="left"/>
              <w:rPr/>
            </w:pPr>
            <w:r>
              <w:rPr/>
              <w:t xml:space="preserve">Filippiinit </w:t>
            </w:r>
          </w:p>
        </w:tc>
        <w:tc>
          <w:tcPr>
            <w:tcW w:w="698" w:type="dxa"/>
            <w:tcBorders/>
            <w:vAlign w:val="center"/>
          </w:tcPr>
          <w:p>
            <w:pPr>
              <w:pStyle w:val="TableContents"/>
              <w:bidi w:val="0"/>
              <w:spacing w:before="0" w:after="283"/>
              <w:jc w:val="left"/>
              <w:rPr/>
            </w:pPr>
            <w:r>
              <w:rPr/>
              <w:t xml:space="preserve">63 / 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Myanmar </w:t>
            </w:r>
          </w:p>
        </w:tc>
        <w:tc>
          <w:tcPr>
            <w:tcW w:w="698" w:type="dxa"/>
            <w:tcBorders/>
            <w:vAlign w:val="center"/>
          </w:tcPr>
          <w:p>
            <w:pPr>
              <w:pStyle w:val="TableContents"/>
              <w:bidi w:val="0"/>
              <w:spacing w:before="0" w:after="283"/>
              <w:jc w:val="left"/>
              <w:rPr/>
            </w:pPr>
            <w:r>
              <w:rPr/>
              <w:t xml:space="preserve">63 / 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Puola </w:t>
            </w:r>
          </w:p>
        </w:tc>
        <w:tc>
          <w:tcPr>
            <w:tcW w:w="698" w:type="dxa"/>
            <w:tcBorders/>
            <w:vAlign w:val="center"/>
          </w:tcPr>
          <w:p>
            <w:pPr>
              <w:pStyle w:val="TableContents"/>
              <w:bidi w:val="0"/>
              <w:spacing w:before="0" w:after="283"/>
              <w:jc w:val="left"/>
              <w:rPr/>
            </w:pPr>
            <w:r>
              <w:rPr/>
              <w:t xml:space="preserve">65 </w:t>
            </w:r>
          </w:p>
        </w:tc>
        <w:tc>
          <w:tcPr>
            <w:tcW w:w="1074" w:type="dxa"/>
            <w:tcBorders/>
            <w:vAlign w:val="center"/>
          </w:tcPr>
          <w:p>
            <w:pPr>
              <w:pStyle w:val="TableContents"/>
              <w:bidi w:val="0"/>
              <w:spacing w:before="0" w:after="283"/>
              <w:jc w:val="left"/>
              <w:rPr/>
            </w:pPr>
            <w:r>
              <w:rPr/>
              <w:t xml:space="preserve">138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151 </w:t>
            </w:r>
          </w:p>
        </w:tc>
      </w:tr>
      <w:tr>
        <w:trPr/>
        <w:tc>
          <w:tcPr>
            <w:tcW w:w="1978" w:type="dxa"/>
            <w:tcBorders/>
            <w:vAlign w:val="center"/>
          </w:tcPr>
          <w:p>
            <w:pPr>
              <w:pStyle w:val="TableContents"/>
              <w:bidi w:val="0"/>
              <w:spacing w:before="0" w:after="283"/>
              <w:jc w:val="left"/>
              <w:rPr/>
            </w:pPr>
            <w:r>
              <w:rPr/>
              <w:t xml:space="preserve">Bahrain </w:t>
            </w:r>
          </w:p>
        </w:tc>
        <w:tc>
          <w:tcPr>
            <w:tcW w:w="698" w:type="dxa"/>
            <w:tcBorders/>
            <w:vAlign w:val="center"/>
          </w:tcPr>
          <w:p>
            <w:pPr>
              <w:pStyle w:val="TableContents"/>
              <w:bidi w:val="0"/>
              <w:spacing w:before="0" w:after="283"/>
              <w:jc w:val="left"/>
              <w:rPr/>
            </w:pPr>
            <w:r>
              <w:rPr/>
              <w:t xml:space="preserve">66 </w:t>
            </w:r>
          </w:p>
        </w:tc>
        <w:tc>
          <w:tcPr>
            <w:tcW w:w="1074" w:type="dxa"/>
            <w:tcBorders/>
            <w:vAlign w:val="center"/>
          </w:tcPr>
          <w:p>
            <w:pPr>
              <w:pStyle w:val="TableContents"/>
              <w:bidi w:val="0"/>
              <w:spacing w:before="0" w:after="283"/>
              <w:jc w:val="left"/>
              <w:rPr/>
            </w:pPr>
            <w:r>
              <w:rPr/>
              <w:t xml:space="preserve">125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Kuuba (katso: Kuuban öljyvarat) </w:t>
            </w:r>
          </w:p>
        </w:tc>
        <w:tc>
          <w:tcPr>
            <w:tcW w:w="698" w:type="dxa"/>
            <w:tcBorders/>
            <w:vAlign w:val="center"/>
          </w:tcPr>
          <w:p>
            <w:pPr>
              <w:pStyle w:val="TableContents"/>
              <w:bidi w:val="0"/>
              <w:spacing w:before="0" w:after="283"/>
              <w:jc w:val="left"/>
              <w:rPr/>
            </w:pPr>
            <w:r>
              <w:rPr/>
              <w:t xml:space="preserve">67 </w:t>
            </w:r>
          </w:p>
        </w:tc>
        <w:tc>
          <w:tcPr>
            <w:tcW w:w="1074" w:type="dxa"/>
            <w:tcBorders/>
            <w:vAlign w:val="center"/>
          </w:tcPr>
          <w:p>
            <w:pPr>
              <w:pStyle w:val="TableContents"/>
              <w:bidi w:val="0"/>
              <w:spacing w:before="0" w:after="283"/>
              <w:jc w:val="left"/>
              <w:rPr/>
            </w:pPr>
            <w:r>
              <w:rPr/>
              <w:t xml:space="preserve">124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124 </w:t>
            </w:r>
          </w:p>
        </w:tc>
      </w:tr>
      <w:tr>
        <w:trPr/>
        <w:tc>
          <w:tcPr>
            <w:tcW w:w="1978" w:type="dxa"/>
            <w:tcBorders/>
            <w:vAlign w:val="center"/>
          </w:tcPr>
          <w:p>
            <w:pPr>
              <w:pStyle w:val="TableContents"/>
              <w:bidi w:val="0"/>
              <w:spacing w:before="0" w:after="283"/>
              <w:jc w:val="left"/>
              <w:rPr/>
            </w:pPr>
            <w:r>
              <w:rPr/>
              <w:t xml:space="preserve">Alankomaat </w:t>
            </w:r>
          </w:p>
        </w:tc>
        <w:tc>
          <w:tcPr>
            <w:tcW w:w="698" w:type="dxa"/>
            <w:tcBorders/>
            <w:vAlign w:val="center"/>
          </w:tcPr>
          <w:p>
            <w:pPr>
              <w:pStyle w:val="TableContents"/>
              <w:bidi w:val="0"/>
              <w:spacing w:before="0" w:after="283"/>
              <w:jc w:val="left"/>
              <w:rPr/>
            </w:pPr>
            <w:r>
              <w:rPr/>
              <w:t xml:space="preserve">68 </w:t>
            </w:r>
          </w:p>
        </w:tc>
        <w:tc>
          <w:tcPr>
            <w:tcW w:w="1074" w:type="dxa"/>
            <w:tcBorders/>
            <w:vAlign w:val="center"/>
          </w:tcPr>
          <w:p>
            <w:pPr>
              <w:pStyle w:val="TableContents"/>
              <w:bidi w:val="0"/>
              <w:spacing w:before="0" w:after="283"/>
              <w:jc w:val="left"/>
              <w:rPr/>
            </w:pPr>
            <w:r>
              <w:rPr/>
              <w:t xml:space="preserve">113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141 </w:t>
            </w:r>
          </w:p>
        </w:tc>
      </w:tr>
      <w:tr>
        <w:trPr/>
        <w:tc>
          <w:tcPr>
            <w:tcW w:w="1978" w:type="dxa"/>
            <w:tcBorders/>
            <w:vAlign w:val="center"/>
          </w:tcPr>
          <w:p>
            <w:pPr>
              <w:pStyle w:val="TableContents"/>
              <w:bidi w:val="0"/>
              <w:spacing w:before="0" w:after="283"/>
              <w:jc w:val="left"/>
              <w:rPr/>
            </w:pPr>
            <w:r>
              <w:rPr/>
              <w:t xml:space="preserve">Norsunluurannikko </w:t>
            </w:r>
          </w:p>
        </w:tc>
        <w:tc>
          <w:tcPr>
            <w:tcW w:w="698" w:type="dxa"/>
            <w:tcBorders/>
            <w:vAlign w:val="center"/>
          </w:tcPr>
          <w:p>
            <w:pPr>
              <w:pStyle w:val="TableContents"/>
              <w:bidi w:val="0"/>
              <w:spacing w:before="0" w:after="283"/>
              <w:jc w:val="left"/>
              <w:rPr/>
            </w:pPr>
            <w:r>
              <w:rPr/>
              <w:t xml:space="preserve">69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Suriname </w:t>
            </w:r>
          </w:p>
        </w:tc>
        <w:tc>
          <w:tcPr>
            <w:tcW w:w="698" w:type="dxa"/>
            <w:tcBorders/>
            <w:vAlign w:val="center"/>
          </w:tcPr>
          <w:p>
            <w:pPr>
              <w:pStyle w:val="TableContents"/>
              <w:bidi w:val="0"/>
              <w:spacing w:before="0" w:after="283"/>
              <w:jc w:val="left"/>
              <w:rPr/>
            </w:pPr>
            <w:r>
              <w:rPr/>
              <w:t xml:space="preserve">70 </w:t>
            </w:r>
          </w:p>
        </w:tc>
        <w:tc>
          <w:tcPr>
            <w:tcW w:w="1074" w:type="dxa"/>
            <w:tcBorders/>
            <w:vAlign w:val="center"/>
          </w:tcPr>
          <w:p>
            <w:pPr>
              <w:pStyle w:val="TableContents"/>
              <w:bidi w:val="0"/>
              <w:spacing w:before="0" w:after="283"/>
              <w:jc w:val="left"/>
              <w:rPr/>
            </w:pPr>
            <w:r>
              <w:rPr/>
              <w:t xml:space="preserve">83.9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Guatemala </w:t>
            </w:r>
          </w:p>
        </w:tc>
        <w:tc>
          <w:tcPr>
            <w:tcW w:w="698" w:type="dxa"/>
            <w:tcBorders/>
            <w:vAlign w:val="center"/>
          </w:tcPr>
          <w:p>
            <w:pPr>
              <w:pStyle w:val="TableContents"/>
              <w:bidi w:val="0"/>
              <w:spacing w:before="0" w:after="283"/>
              <w:jc w:val="left"/>
              <w:rPr/>
            </w:pPr>
            <w:r>
              <w:rPr/>
              <w:t xml:space="preserve">71 </w:t>
            </w:r>
          </w:p>
        </w:tc>
        <w:tc>
          <w:tcPr>
            <w:tcW w:w="1074" w:type="dxa"/>
            <w:tcBorders/>
            <w:vAlign w:val="center"/>
          </w:tcPr>
          <w:p>
            <w:pPr>
              <w:pStyle w:val="TableContents"/>
              <w:bidi w:val="0"/>
              <w:spacing w:before="0" w:after="283"/>
              <w:jc w:val="left"/>
              <w:rPr/>
            </w:pPr>
            <w:r>
              <w:rPr/>
              <w:t xml:space="preserve">83.1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Ranska </w:t>
            </w:r>
          </w:p>
        </w:tc>
        <w:tc>
          <w:tcPr>
            <w:tcW w:w="698" w:type="dxa"/>
            <w:tcBorders/>
            <w:vAlign w:val="center"/>
          </w:tcPr>
          <w:p>
            <w:pPr>
              <w:pStyle w:val="TableContents"/>
              <w:bidi w:val="0"/>
              <w:spacing w:before="0" w:after="283"/>
              <w:jc w:val="left"/>
              <w:rPr/>
            </w:pPr>
            <w:r>
              <w:rPr/>
              <w:t xml:space="preserve">72 </w:t>
            </w:r>
          </w:p>
        </w:tc>
        <w:tc>
          <w:tcPr>
            <w:tcW w:w="1074" w:type="dxa"/>
            <w:tcBorders/>
            <w:vAlign w:val="center"/>
          </w:tcPr>
          <w:p>
            <w:pPr>
              <w:pStyle w:val="TableContents"/>
              <w:bidi w:val="0"/>
              <w:spacing w:before="0" w:after="283"/>
              <w:jc w:val="left"/>
              <w:rPr/>
            </w:pPr>
            <w:r>
              <w:rPr/>
              <w:t xml:space="preserve">72.4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Serbia </w:t>
            </w:r>
          </w:p>
        </w:tc>
        <w:tc>
          <w:tcPr>
            <w:tcW w:w="698" w:type="dxa"/>
            <w:tcBorders/>
            <w:vAlign w:val="center"/>
          </w:tcPr>
          <w:p>
            <w:pPr>
              <w:pStyle w:val="TableContents"/>
              <w:bidi w:val="0"/>
              <w:spacing w:before="0" w:after="283"/>
              <w:jc w:val="left"/>
              <w:rPr/>
            </w:pPr>
            <w:r>
              <w:rPr/>
              <w:t xml:space="preserve">73 </w:t>
            </w:r>
          </w:p>
        </w:tc>
        <w:tc>
          <w:tcPr>
            <w:tcW w:w="1074" w:type="dxa"/>
            <w:tcBorders/>
            <w:vAlign w:val="center"/>
          </w:tcPr>
          <w:p>
            <w:pPr>
              <w:pStyle w:val="TableContents"/>
              <w:bidi w:val="0"/>
              <w:spacing w:before="0" w:after="283"/>
              <w:jc w:val="left"/>
              <w:rPr/>
            </w:pPr>
            <w:r>
              <w:rPr/>
              <w:t xml:space="preserve">77.5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Kroatia </w:t>
            </w:r>
          </w:p>
        </w:tc>
        <w:tc>
          <w:tcPr>
            <w:tcW w:w="698" w:type="dxa"/>
            <w:tcBorders/>
            <w:vAlign w:val="center"/>
          </w:tcPr>
          <w:p>
            <w:pPr>
              <w:pStyle w:val="TableContents"/>
              <w:bidi w:val="0"/>
              <w:spacing w:before="0" w:after="283"/>
              <w:jc w:val="left"/>
              <w:rPr/>
            </w:pPr>
            <w:r>
              <w:rPr/>
              <w:t xml:space="preserve">74 </w:t>
            </w:r>
          </w:p>
        </w:tc>
        <w:tc>
          <w:tcPr>
            <w:tcW w:w="1074" w:type="dxa"/>
            <w:tcBorders/>
            <w:vAlign w:val="center"/>
          </w:tcPr>
          <w:p>
            <w:pPr>
              <w:pStyle w:val="TableContents"/>
              <w:bidi w:val="0"/>
              <w:spacing w:before="0" w:after="283"/>
              <w:jc w:val="left"/>
              <w:rPr/>
            </w:pPr>
            <w:r>
              <w:rPr/>
              <w:t xml:space="preserve">71.0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Uusi-Seelanti </w:t>
            </w:r>
          </w:p>
        </w:tc>
        <w:tc>
          <w:tcPr>
            <w:tcW w:w="698" w:type="dxa"/>
            <w:tcBorders/>
            <w:vAlign w:val="center"/>
          </w:tcPr>
          <w:p>
            <w:pPr>
              <w:pStyle w:val="TableContents"/>
              <w:bidi w:val="0"/>
              <w:spacing w:before="0" w:after="283"/>
              <w:jc w:val="left"/>
              <w:rPr/>
            </w:pPr>
            <w:r>
              <w:rPr/>
              <w:t xml:space="preserve">75 </w:t>
            </w:r>
          </w:p>
        </w:tc>
        <w:tc>
          <w:tcPr>
            <w:tcW w:w="1074" w:type="dxa"/>
            <w:tcBorders/>
            <w:vAlign w:val="center"/>
          </w:tcPr>
          <w:p>
            <w:pPr>
              <w:pStyle w:val="TableContents"/>
              <w:bidi w:val="0"/>
              <w:spacing w:before="0" w:after="283"/>
              <w:jc w:val="left"/>
              <w:rPr/>
            </w:pPr>
            <w:r>
              <w:rPr/>
              <w:t xml:space="preserve">56.9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Japani </w:t>
            </w:r>
          </w:p>
        </w:tc>
        <w:tc>
          <w:tcPr>
            <w:tcW w:w="698" w:type="dxa"/>
            <w:tcBorders/>
            <w:vAlign w:val="center"/>
          </w:tcPr>
          <w:p>
            <w:pPr>
              <w:pStyle w:val="TableContents"/>
              <w:bidi w:val="0"/>
              <w:spacing w:before="0" w:after="283"/>
              <w:jc w:val="left"/>
              <w:rPr/>
            </w:pPr>
            <w:r>
              <w:rPr/>
              <w:t xml:space="preserve">76 </w:t>
            </w:r>
          </w:p>
        </w:tc>
        <w:tc>
          <w:tcPr>
            <w:tcW w:w="1074" w:type="dxa"/>
            <w:tcBorders/>
            <w:vAlign w:val="center"/>
          </w:tcPr>
          <w:p>
            <w:pPr>
              <w:pStyle w:val="TableContents"/>
              <w:bidi w:val="0"/>
              <w:spacing w:before="0" w:after="283"/>
              <w:jc w:val="left"/>
              <w:rPr/>
            </w:pPr>
            <w:r>
              <w:rPr/>
              <w:t xml:space="preserve">44.1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Itävalta </w:t>
            </w:r>
          </w:p>
        </w:tc>
        <w:tc>
          <w:tcPr>
            <w:tcW w:w="698" w:type="dxa"/>
            <w:tcBorders/>
            <w:vAlign w:val="center"/>
          </w:tcPr>
          <w:p>
            <w:pPr>
              <w:pStyle w:val="TableContents"/>
              <w:bidi w:val="0"/>
              <w:spacing w:before="0" w:after="283"/>
              <w:jc w:val="left"/>
              <w:rPr/>
            </w:pPr>
            <w:r>
              <w:rPr/>
              <w:t xml:space="preserve">77 </w:t>
            </w:r>
          </w:p>
        </w:tc>
        <w:tc>
          <w:tcPr>
            <w:tcW w:w="1074" w:type="dxa"/>
            <w:tcBorders/>
            <w:vAlign w:val="center"/>
          </w:tcPr>
          <w:p>
            <w:pPr>
              <w:pStyle w:val="TableContents"/>
              <w:bidi w:val="0"/>
              <w:spacing w:before="0" w:after="283"/>
              <w:jc w:val="left"/>
              <w:rPr/>
            </w:pPr>
            <w:r>
              <w:rPr/>
              <w:t xml:space="preserve">43.0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Kirgisia </w:t>
            </w:r>
          </w:p>
        </w:tc>
        <w:tc>
          <w:tcPr>
            <w:tcW w:w="698" w:type="dxa"/>
            <w:tcBorders/>
            <w:vAlign w:val="center"/>
          </w:tcPr>
          <w:p>
            <w:pPr>
              <w:pStyle w:val="TableContents"/>
              <w:bidi w:val="0"/>
              <w:spacing w:before="0" w:after="283"/>
              <w:jc w:val="left"/>
              <w:rPr/>
            </w:pPr>
            <w:r>
              <w:rPr/>
              <w:t xml:space="preserve">78 </w:t>
            </w:r>
          </w:p>
        </w:tc>
        <w:tc>
          <w:tcPr>
            <w:tcW w:w="1074" w:type="dxa"/>
            <w:tcBorders/>
            <w:vAlign w:val="center"/>
          </w:tcPr>
          <w:p>
            <w:pPr>
              <w:pStyle w:val="TableContents"/>
              <w:bidi w:val="0"/>
              <w:spacing w:before="0" w:after="283"/>
              <w:jc w:val="left"/>
              <w:rPr/>
            </w:pPr>
            <w:r>
              <w:rPr/>
              <w:t xml:space="preserve">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Georgia </w:t>
            </w:r>
          </w:p>
        </w:tc>
        <w:tc>
          <w:tcPr>
            <w:tcW w:w="698" w:type="dxa"/>
            <w:tcBorders/>
            <w:vAlign w:val="center"/>
          </w:tcPr>
          <w:p>
            <w:pPr>
              <w:pStyle w:val="TableContents"/>
              <w:bidi w:val="0"/>
              <w:spacing w:before="0" w:after="283"/>
              <w:jc w:val="left"/>
              <w:rPr/>
            </w:pPr>
            <w:r>
              <w:rPr/>
              <w:t xml:space="preserve">79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Bangladesh </w:t>
            </w:r>
          </w:p>
        </w:tc>
        <w:tc>
          <w:tcPr>
            <w:tcW w:w="698" w:type="dxa"/>
            <w:tcBorders/>
            <w:vAlign w:val="center"/>
          </w:tcPr>
          <w:p>
            <w:pPr>
              <w:pStyle w:val="TableContents"/>
              <w:bidi w:val="0"/>
              <w:spacing w:before="0" w:after="283"/>
              <w:jc w:val="left"/>
              <w:rPr/>
            </w:pPr>
            <w:r>
              <w:rPr/>
              <w:t xml:space="preserve">80 </w:t>
            </w:r>
          </w:p>
        </w:tc>
        <w:tc>
          <w:tcPr>
            <w:tcW w:w="1074" w:type="dxa"/>
            <w:tcBorders/>
            <w:vAlign w:val="center"/>
          </w:tcPr>
          <w:p>
            <w:pPr>
              <w:pStyle w:val="TableContents"/>
              <w:bidi w:val="0"/>
              <w:spacing w:before="0" w:after="283"/>
              <w:jc w:val="left"/>
              <w:rPr/>
            </w:pPr>
            <w:r>
              <w:rPr/>
              <w:t xml:space="preserve">28.0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Unkari </w:t>
            </w:r>
          </w:p>
        </w:tc>
        <w:tc>
          <w:tcPr>
            <w:tcW w:w="698" w:type="dxa"/>
            <w:tcBorders/>
            <w:vAlign w:val="center"/>
          </w:tcPr>
          <w:p>
            <w:pPr>
              <w:pStyle w:val="TableContents"/>
              <w:bidi w:val="0"/>
              <w:spacing w:before="0" w:after="283"/>
              <w:jc w:val="left"/>
              <w:rPr/>
            </w:pPr>
            <w:r>
              <w:rPr/>
              <w:t xml:space="preserve">81 </w:t>
            </w:r>
          </w:p>
        </w:tc>
        <w:tc>
          <w:tcPr>
            <w:tcW w:w="1074" w:type="dxa"/>
            <w:tcBorders/>
            <w:vAlign w:val="center"/>
          </w:tcPr>
          <w:p>
            <w:pPr>
              <w:pStyle w:val="TableContents"/>
              <w:bidi w:val="0"/>
              <w:spacing w:before="0" w:after="283"/>
              <w:jc w:val="left"/>
              <w:rPr/>
            </w:pPr>
            <w:r>
              <w:rPr/>
              <w:t xml:space="preserve">25.1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35 </w:t>
            </w:r>
          </w:p>
        </w:tc>
      </w:tr>
      <w:tr>
        <w:trPr/>
        <w:tc>
          <w:tcPr>
            <w:tcW w:w="1978" w:type="dxa"/>
            <w:tcBorders/>
            <w:vAlign w:val="center"/>
          </w:tcPr>
          <w:p>
            <w:pPr>
              <w:pStyle w:val="TableContents"/>
              <w:bidi w:val="0"/>
              <w:spacing w:before="0" w:after="283"/>
              <w:jc w:val="left"/>
              <w:rPr/>
            </w:pPr>
            <w:r>
              <w:rPr/>
              <w:t xml:space="preserve">Mauritania </w:t>
            </w:r>
          </w:p>
        </w:tc>
        <w:tc>
          <w:tcPr>
            <w:tcW w:w="698" w:type="dxa"/>
            <w:tcBorders/>
            <w:vAlign w:val="center"/>
          </w:tcPr>
          <w:p>
            <w:pPr>
              <w:pStyle w:val="TableContents"/>
              <w:bidi w:val="0"/>
              <w:spacing w:before="0" w:after="283"/>
              <w:jc w:val="left"/>
              <w:rPr/>
            </w:pPr>
            <w:r>
              <w:rPr/>
              <w:t xml:space="preserve">82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Bulgaria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Tšekin tasavalta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Etelä-Afrikka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Israel </w:t>
            </w:r>
          </w:p>
        </w:tc>
        <w:tc>
          <w:tcPr>
            <w:tcW w:w="698" w:type="dxa"/>
            <w:tcBorders/>
            <w:vAlign w:val="center"/>
          </w:tcPr>
          <w:p>
            <w:pPr>
              <w:pStyle w:val="TableContents"/>
              <w:bidi w:val="0"/>
              <w:spacing w:before="0" w:after="283"/>
              <w:jc w:val="left"/>
              <w:rPr/>
            </w:pPr>
            <w:r>
              <w:rPr/>
              <w:t xml:space="preserve">86 </w:t>
            </w:r>
          </w:p>
        </w:tc>
        <w:tc>
          <w:tcPr>
            <w:tcW w:w="1074" w:type="dxa"/>
            <w:tcBorders/>
            <w:vAlign w:val="center"/>
          </w:tcPr>
          <w:p>
            <w:pPr>
              <w:pStyle w:val="TableContents"/>
              <w:bidi w:val="0"/>
              <w:spacing w:before="0" w:after="283"/>
              <w:jc w:val="left"/>
              <w:rPr/>
            </w:pPr>
            <w:r>
              <w:rPr/>
              <w:t xml:space="preserve">12.7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 </w:t>
            </w:r>
          </w:p>
        </w:tc>
      </w:tr>
      <w:tr>
        <w:trPr/>
        <w:tc>
          <w:tcPr>
            <w:tcW w:w="1978" w:type="dxa"/>
            <w:tcBorders/>
            <w:vAlign w:val="center"/>
          </w:tcPr>
          <w:p>
            <w:pPr>
              <w:pStyle w:val="TableContents"/>
              <w:bidi w:val="0"/>
              <w:spacing w:before="0" w:after="283"/>
              <w:jc w:val="left"/>
              <w:rPr/>
            </w:pPr>
            <w:r>
              <w:rPr/>
              <w:t xml:space="preserve">Liettua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Tadžikistan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Kreikka </w:t>
            </w:r>
          </w:p>
        </w:tc>
        <w:tc>
          <w:tcPr>
            <w:tcW w:w="698" w:type="dxa"/>
            <w:tcBorders/>
            <w:vAlign w:val="center"/>
          </w:tcPr>
          <w:p>
            <w:pPr>
              <w:pStyle w:val="TableContents"/>
              <w:bidi w:val="0"/>
              <w:spacing w:before="0" w:after="283"/>
              <w:jc w:val="left"/>
              <w:rPr/>
            </w:pPr>
            <w:r>
              <w:rPr/>
              <w:t xml:space="preserve">89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Slovakia </w:t>
            </w:r>
          </w:p>
        </w:tc>
        <w:tc>
          <w:tcPr>
            <w:tcW w:w="698" w:type="dxa"/>
            <w:tcBorders/>
            <w:vAlign w:val="center"/>
          </w:tcPr>
          <w:p>
            <w:pPr>
              <w:pStyle w:val="TableContents"/>
              <w:bidi w:val="0"/>
              <w:spacing w:before="0" w:after="283"/>
              <w:jc w:val="left"/>
              <w:rPr/>
            </w:pPr>
            <w:r>
              <w:rPr/>
              <w:t xml:space="preserve">90 </w:t>
            </w:r>
          </w:p>
        </w:tc>
        <w:tc>
          <w:tcPr>
            <w:tcW w:w="1074" w:type="dxa"/>
            <w:tcBorders/>
            <w:vAlign w:val="center"/>
          </w:tcPr>
          <w:p>
            <w:pPr>
              <w:pStyle w:val="TableContents"/>
              <w:bidi w:val="0"/>
              <w:spacing w:before="0" w:after="283"/>
              <w:jc w:val="left"/>
              <w:rPr/>
            </w:pPr>
            <w:r>
              <w:rPr/>
              <w:t xml:space="preserve">9.00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Benin </w:t>
            </w:r>
          </w:p>
        </w:tc>
        <w:tc>
          <w:tcPr>
            <w:tcW w:w="698" w:type="dxa"/>
            <w:tcBorders/>
            <w:vAlign w:val="center"/>
          </w:tcPr>
          <w:p>
            <w:pPr>
              <w:pStyle w:val="TableContents"/>
              <w:bidi w:val="0"/>
              <w:spacing w:before="0" w:after="283"/>
              <w:jc w:val="left"/>
              <w:rPr/>
            </w:pPr>
            <w:r>
              <w:rPr/>
              <w:t xml:space="preserve">91 </w:t>
            </w:r>
          </w:p>
        </w:tc>
        <w:tc>
          <w:tcPr>
            <w:tcW w:w="1074" w:type="dxa"/>
            <w:tcBorders/>
            <w:vAlign w:val="center"/>
          </w:tcPr>
          <w:p>
            <w:pPr>
              <w:pStyle w:val="TableContents"/>
              <w:bidi w:val="0"/>
              <w:spacing w:before="0" w:after="283"/>
              <w:jc w:val="left"/>
              <w:rPr/>
            </w:pPr>
            <w:r>
              <w:rPr/>
              <w:t xml:space="preserve">8.00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Belize </w:t>
            </w:r>
          </w:p>
        </w:tc>
        <w:tc>
          <w:tcPr>
            <w:tcW w:w="698" w:type="dxa"/>
            <w:tcBorders/>
            <w:vAlign w:val="center"/>
          </w:tcPr>
          <w:p>
            <w:pPr>
              <w:pStyle w:val="TableContents"/>
              <w:bidi w:val="0"/>
              <w:spacing w:before="0" w:after="283"/>
              <w:jc w:val="left"/>
              <w:rPr/>
            </w:pPr>
            <w:r>
              <w:rPr/>
              <w:t xml:space="preserve">92 </w:t>
            </w:r>
          </w:p>
        </w:tc>
        <w:tc>
          <w:tcPr>
            <w:tcW w:w="1074" w:type="dxa"/>
            <w:tcBorders/>
            <w:vAlign w:val="center"/>
          </w:tcPr>
          <w:p>
            <w:pPr>
              <w:pStyle w:val="TableContents"/>
              <w:bidi w:val="0"/>
              <w:spacing w:before="0" w:after="283"/>
              <w:jc w:val="left"/>
              <w:rPr/>
            </w:pPr>
            <w:r>
              <w:rPr/>
              <w:t xml:space="preserve">6.70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Taiwan </w:t>
            </w:r>
          </w:p>
        </w:tc>
        <w:tc>
          <w:tcPr>
            <w:tcW w:w="698" w:type="dxa"/>
            <w:tcBorders/>
            <w:vAlign w:val="center"/>
          </w:tcPr>
          <w:p>
            <w:pPr>
              <w:pStyle w:val="TableContents"/>
              <w:bidi w:val="0"/>
              <w:spacing w:before="0" w:after="283"/>
              <w:jc w:val="left"/>
              <w:rPr/>
            </w:pPr>
            <w:r>
              <w:rPr/>
              <w:t xml:space="preserve">93 </w:t>
            </w:r>
          </w:p>
        </w:tc>
        <w:tc>
          <w:tcPr>
            <w:tcW w:w="1074" w:type="dxa"/>
            <w:tcBorders/>
            <w:vAlign w:val="center"/>
          </w:tcPr>
          <w:p>
            <w:pPr>
              <w:pStyle w:val="TableContents"/>
              <w:bidi w:val="0"/>
              <w:spacing w:before="0" w:after="283"/>
              <w:jc w:val="left"/>
              <w:rPr/>
            </w:pPr>
            <w:r>
              <w:rPr/>
              <w:t xml:space="preserve">2.38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Barbados </w:t>
            </w:r>
          </w:p>
        </w:tc>
        <w:tc>
          <w:tcPr>
            <w:tcW w:w="698" w:type="dxa"/>
            <w:tcBorders/>
            <w:vAlign w:val="center"/>
          </w:tcPr>
          <w:p>
            <w:pPr>
              <w:pStyle w:val="TableContents"/>
              <w:bidi w:val="0"/>
              <w:spacing w:before="0" w:after="283"/>
              <w:jc w:val="left"/>
              <w:rPr/>
            </w:pPr>
            <w:r>
              <w:rPr/>
              <w:t xml:space="preserve">94 </w:t>
            </w:r>
          </w:p>
        </w:tc>
        <w:tc>
          <w:tcPr>
            <w:tcW w:w="1074" w:type="dxa"/>
            <w:tcBorders/>
            <w:vAlign w:val="center"/>
          </w:tcPr>
          <w:p>
            <w:pPr>
              <w:pStyle w:val="TableContents"/>
              <w:bidi w:val="0"/>
              <w:spacing w:before="0" w:after="283"/>
              <w:jc w:val="left"/>
              <w:rPr/>
            </w:pPr>
            <w:r>
              <w:rPr/>
              <w:t xml:space="preserve">2.08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Jordan </w:t>
            </w:r>
          </w:p>
        </w:tc>
        <w:tc>
          <w:tcPr>
            <w:tcW w:w="698" w:type="dxa"/>
            <w:tcBorders/>
            <w:vAlign w:val="center"/>
          </w:tcPr>
          <w:p>
            <w:pPr>
              <w:pStyle w:val="TableContents"/>
              <w:bidi w:val="0"/>
              <w:spacing w:before="0" w:after="283"/>
              <w:jc w:val="left"/>
              <w:rPr/>
            </w:pPr>
            <w:r>
              <w:rPr/>
              <w:t xml:space="preserve">95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Marokko </w:t>
            </w:r>
          </w:p>
        </w:tc>
        <w:tc>
          <w:tcPr>
            <w:tcW w:w="698" w:type="dxa"/>
            <w:tcBorders/>
            <w:vAlign w:val="center"/>
          </w:tcPr>
          <w:p>
            <w:pPr>
              <w:pStyle w:val="TableContents"/>
              <w:bidi w:val="0"/>
              <w:spacing w:before="0" w:after="283"/>
              <w:jc w:val="left"/>
              <w:rPr/>
            </w:pPr>
            <w:r>
              <w:rPr/>
              <w:t xml:space="preserve">96 </w:t>
            </w:r>
          </w:p>
        </w:tc>
        <w:tc>
          <w:tcPr>
            <w:tcW w:w="1074" w:type="dxa"/>
            <w:tcBorders/>
            <w:vAlign w:val="center"/>
          </w:tcPr>
          <w:p>
            <w:pPr>
              <w:pStyle w:val="TableContents"/>
              <w:bidi w:val="0"/>
              <w:spacing w:before="0" w:after="283"/>
              <w:jc w:val="left"/>
              <w:rPr/>
            </w:pPr>
            <w:r>
              <w:rPr/>
              <w:t xml:space="preserve">0.68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Etiopia </w:t>
            </w:r>
          </w:p>
        </w:tc>
        <w:tc>
          <w:tcPr>
            <w:tcW w:w="698" w:type="dxa"/>
            <w:tcBorders/>
            <w:vAlign w:val="center"/>
          </w:tcPr>
          <w:p>
            <w:pPr>
              <w:pStyle w:val="TableContents"/>
              <w:bidi w:val="0"/>
              <w:spacing w:before="0" w:after="283"/>
              <w:jc w:val="left"/>
              <w:rPr/>
            </w:pPr>
            <w:r>
              <w:rPr/>
              <w:t xml:space="preserve">97 </w:t>
            </w:r>
          </w:p>
        </w:tc>
        <w:tc>
          <w:tcPr>
            <w:tcW w:w="1074" w:type="dxa"/>
            <w:tcBorders/>
            <w:vAlign w:val="center"/>
          </w:tcPr>
          <w:p>
            <w:pPr>
              <w:pStyle w:val="TableContents"/>
              <w:bidi w:val="0"/>
              <w:spacing w:before="0" w:after="283"/>
              <w:jc w:val="left"/>
              <w:rPr/>
            </w:pPr>
            <w:r>
              <w:rPr/>
              <w:t xml:space="preserve">0.43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Afganistan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Yhdysvaltain geologinen tutkimuslaitos </w:t>
            </w:r>
          </w:p>
        </w:tc>
        <w:tc>
          <w:tcPr>
            <w:tcW w:w="1064" w:type="dxa"/>
            <w:tcBorders/>
            <w:vAlign w:val="center"/>
          </w:tcPr>
          <w:p>
            <w:pPr>
              <w:pStyle w:val="TableContents"/>
              <w:bidi w:val="0"/>
              <w:spacing w:before="0" w:after="283"/>
              <w:jc w:val="left"/>
              <w:rPr/>
            </w:pPr>
            <w:r>
              <w:rPr/>
              <w:t xml:space="preserve">80 </w:t>
            </w:r>
          </w:p>
        </w:tc>
      </w:tr>
      <w:tr>
        <w:trPr/>
        <w:tc>
          <w:tcPr>
            <w:tcW w:w="1978" w:type="dxa"/>
            <w:tcBorders/>
            <w:vAlign w:val="center"/>
          </w:tcPr>
          <w:p>
            <w:pPr>
              <w:pStyle w:val="TableHeading"/>
              <w:suppressLineNumbers/>
              <w:bidi w:val="0"/>
              <w:spacing w:before="0" w:after="283"/>
              <w:jc w:val="center"/>
              <w:rPr/>
            </w:pPr>
            <w:r>
              <w:rPr/>
              <w:t xml:space="preserve">Maailma yhteensä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1,726,685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1,481,526 </w:t>
            </w:r>
          </w:p>
        </w:tc>
        <w:tc>
          <w:tcPr>
            <w:tcW w:w="698" w:type="dxa"/>
            <w:tcBorders/>
            <w:vAlign w:val="center"/>
          </w:tcPr>
          <w:p>
            <w:pPr>
              <w:pStyle w:val="TableHeading"/>
              <w:bidi w:val="0"/>
              <w:spacing w:before="0" w:after="283"/>
              <w:rPr>
                <w:sz w:val="4"/>
                <w:szCs w:val="4"/>
              </w:rPr>
            </w:pPr>
            <w:r>
              <w:rPr>
                <w:sz w:val="4"/>
                <w:szCs w:val="4"/>
              </w:rPr>
            </w:r>
          </w:p>
        </w:tc>
        <w:tc>
          <w:tcPr>
            <w:tcW w:w="1352" w:type="dxa"/>
            <w:tcBorders/>
            <w:vAlign w:val="center"/>
          </w:tcPr>
          <w:p>
            <w:pPr>
              <w:pStyle w:val="TableHeading"/>
              <w:suppressLineNumbers/>
              <w:bidi w:val="0"/>
              <w:spacing w:before="0" w:after="283"/>
              <w:jc w:val="center"/>
              <w:rPr/>
            </w:pPr>
            <w:r>
              <w:rPr/>
              <w:t xml:space="preserve">1,697,600 </w:t>
            </w:r>
          </w:p>
        </w:tc>
        <w:tc>
          <w:tcPr>
            <w:tcW w:w="1569" w:type="dxa"/>
            <w:tcBorders/>
            <w:vAlign w:val="center"/>
          </w:tcPr>
          <w:p>
            <w:pPr>
              <w:pStyle w:val="TableHeading"/>
              <w:bidi w:val="0"/>
              <w:spacing w:before="0" w:after="283"/>
              <w:rPr>
                <w:sz w:val="4"/>
                <w:szCs w:val="4"/>
              </w:rPr>
            </w:pPr>
            <w:r>
              <w:rPr>
                <w:sz w:val="4"/>
                <w:szCs w:val="4"/>
              </w:rPr>
            </w:r>
          </w:p>
        </w:tc>
        <w:tc>
          <w:tcPr>
            <w:tcW w:w="1064"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on maailman suurimmat öljyvarat?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Todetut varannot (miljoonaa tynnyriä) U.S. EIA (vuoden 2017 alku) OPEC (vuoden 2015 loppu) BP (vuoden 2015 loppu) Muut </w:t>
      </w:r>
    </w:p>
    <w:tbl>
      <w:tblPr>
        <w:tblW w:w="10205" w:type="dxa"/>
        <w:jc w:val="left"/>
        <w:tblInd w:w="0" w:type="dxa"/>
        <w:tblLayout w:type="fixed"/>
        <w:tblCellMar>
          <w:top w:w="28" w:type="dxa"/>
          <w:left w:w="28" w:type="dxa"/>
          <w:bottom w:w="28" w:type="dxa"/>
          <w:right w:w="28" w:type="dxa"/>
        </w:tblCellMar>
      </w:tblPr>
      <w:tblGrid>
        <w:gridCol w:w="1978"/>
        <w:gridCol w:w="698"/>
        <w:gridCol w:w="1074"/>
        <w:gridCol w:w="698"/>
        <w:gridCol w:w="1074"/>
        <w:gridCol w:w="698"/>
        <w:gridCol w:w="1352"/>
        <w:gridCol w:w="1569"/>
        <w:gridCol w:w="1064"/>
      </w:tblGrid>
      <w:tr>
        <w:trPr/>
        <w:tc>
          <w:tcPr>
            <w:tcW w:w="1978" w:type="dxa"/>
            <w:tcBorders/>
            <w:vAlign w:val="center"/>
          </w:tcPr>
          <w:p>
            <w:pPr>
              <w:pStyle w:val="TableHeading"/>
              <w:suppressLineNumbers/>
              <w:bidi w:val="0"/>
              <w:spacing w:before="0" w:after="283"/>
              <w:jc w:val="center"/>
              <w:rPr/>
            </w:pPr>
            <w:r>
              <w:rPr/>
              <w:t xml:space="preserve">Maa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352" w:type="dxa"/>
            <w:tcBorders/>
            <w:vAlign w:val="center"/>
          </w:tcPr>
          <w:p>
            <w:pPr>
              <w:pStyle w:val="TableHeading"/>
              <w:suppressLineNumbers/>
              <w:bidi w:val="0"/>
              <w:spacing w:before="0" w:after="283"/>
              <w:jc w:val="center"/>
              <w:rPr/>
            </w:pPr>
            <w:r>
              <w:rPr/>
              <w:t xml:space="preserve">Varaukset </w:t>
            </w:r>
          </w:p>
        </w:tc>
        <w:tc>
          <w:tcPr>
            <w:tcW w:w="1569" w:type="dxa"/>
            <w:tcBorders/>
            <w:vAlign w:val="center"/>
          </w:tcPr>
          <w:p>
            <w:pPr>
              <w:pStyle w:val="TableHeading"/>
              <w:suppressLineNumbers/>
              <w:bidi w:val="0"/>
              <w:spacing w:before="0" w:after="283"/>
              <w:jc w:val="center"/>
              <w:rPr/>
            </w:pPr>
            <w:r>
              <w:rPr/>
              <w:t xml:space="preserve">Lähde / Päivämäärä </w:t>
            </w:r>
          </w:p>
        </w:tc>
        <w:tc>
          <w:tcPr>
            <w:tcW w:w="1064" w:type="dxa"/>
            <w:tcBorders/>
            <w:vAlign w:val="center"/>
          </w:tcPr>
          <w:p>
            <w:pPr>
              <w:pStyle w:val="TableHeading"/>
              <w:suppressLineNumbers/>
              <w:bidi w:val="0"/>
              <w:spacing w:before="0" w:after="283"/>
              <w:jc w:val="center"/>
              <w:rPr/>
            </w:pPr>
            <w:r>
              <w:rPr/>
              <w:t xml:space="preserve">Varaukset </w:t>
            </w:r>
          </w:p>
        </w:tc>
      </w:tr>
      <w:tr>
        <w:trPr/>
        <w:tc>
          <w:tcPr>
            <w:tcW w:w="1978" w:type="dxa"/>
            <w:tcBorders/>
            <w:vAlign w:val="center"/>
          </w:tcPr>
          <w:p>
            <w:pPr>
              <w:pStyle w:val="TableContents"/>
              <w:bidi w:val="0"/>
              <w:spacing w:before="0" w:after="283"/>
              <w:jc w:val="left"/>
              <w:rPr/>
            </w:pPr>
            <w:r>
              <w:rPr>
                <w:color w:val="A9A9A9"/>
              </w:rPr>
              <w:t xml:space="preserve">Venezuela </w:t>
            </w:r>
            <w:r>
              <w:rPr/>
              <w:t xml:space="preserve">(katso: Venezuelan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300,878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300,878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300,900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Saudi-Arabia (katso: Saudi-Arabian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266,600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Kanada (katso: Kanadan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169,709 </w:t>
            </w:r>
          </w:p>
        </w:tc>
        <w:tc>
          <w:tcPr>
            <w:tcW w:w="698" w:type="dxa"/>
            <w:tcBorders/>
            <w:vAlign w:val="center"/>
          </w:tcPr>
          <w:p>
            <w:pPr>
              <w:pStyle w:val="TableContents"/>
              <w:bidi w:val="0"/>
              <w:spacing w:before="0" w:after="283"/>
              <w:jc w:val="left"/>
              <w:rPr/>
            </w:pPr>
            <w:r>
              <w:rPr/>
              <w:t xml:space="preserve">26 </w:t>
            </w:r>
          </w:p>
        </w:tc>
        <w:tc>
          <w:tcPr>
            <w:tcW w:w="1074" w:type="dxa"/>
            <w:tcBorders/>
            <w:vAlign w:val="center"/>
          </w:tcPr>
          <w:p>
            <w:pPr>
              <w:pStyle w:val="TableContents"/>
              <w:bidi w:val="0"/>
              <w:spacing w:before="0" w:after="283"/>
              <w:jc w:val="left"/>
              <w:rPr/>
            </w:pPr>
            <w:r>
              <w:rPr/>
              <w:t xml:space="preserve">4,118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172,200 </w:t>
            </w:r>
          </w:p>
        </w:tc>
        <w:tc>
          <w:tcPr>
            <w:tcW w:w="1569" w:type="dxa"/>
            <w:tcBorders/>
            <w:vAlign w:val="center"/>
          </w:tcPr>
          <w:p>
            <w:pPr>
              <w:pStyle w:val="TableContents"/>
              <w:bidi w:val="0"/>
              <w:spacing w:before="0" w:after="283"/>
              <w:jc w:val="left"/>
              <w:rPr/>
            </w:pPr>
            <w:r>
              <w:rPr/>
              <w:t xml:space="preserve">Natural Resources Canada, vuoden 2014 loppu </w:t>
            </w:r>
          </w:p>
        </w:tc>
        <w:tc>
          <w:tcPr>
            <w:tcW w:w="1064" w:type="dxa"/>
            <w:tcBorders/>
            <w:vAlign w:val="center"/>
          </w:tcPr>
          <w:p>
            <w:pPr>
              <w:pStyle w:val="TableContents"/>
              <w:bidi w:val="0"/>
              <w:spacing w:before="0" w:after="283"/>
              <w:jc w:val="left"/>
              <w:rPr/>
            </w:pPr>
            <w:r>
              <w:rPr/>
              <w:t xml:space="preserve">171,000 </w:t>
            </w:r>
          </w:p>
        </w:tc>
      </w:tr>
      <w:tr>
        <w:trPr/>
        <w:tc>
          <w:tcPr>
            <w:tcW w:w="1978" w:type="dxa"/>
            <w:tcBorders/>
            <w:vAlign w:val="center"/>
          </w:tcPr>
          <w:p>
            <w:pPr>
              <w:pStyle w:val="TableContents"/>
              <w:bidi w:val="0"/>
              <w:spacing w:before="0" w:after="283"/>
              <w:jc w:val="left"/>
              <w:rPr/>
            </w:pPr>
            <w:r>
              <w:rPr/>
              <w:t xml:space="preserve">Iran (katso: Iranin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157,800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Irak (katso: Irakin öljyvarat)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pPr>
            <w:r>
              <w:rPr/>
              <w:t xml:space="preserve">5 </w:t>
            </w:r>
          </w:p>
        </w:tc>
        <w:tc>
          <w:tcPr>
            <w:tcW w:w="1352" w:type="dxa"/>
            <w:tcBorders/>
            <w:vAlign w:val="center"/>
          </w:tcPr>
          <w:p>
            <w:pPr>
              <w:pStyle w:val="TableContents"/>
              <w:bidi w:val="0"/>
              <w:spacing w:before="0" w:after="283"/>
              <w:jc w:val="left"/>
              <w:rPr/>
            </w:pPr>
            <w:r>
              <w:rPr/>
              <w:t xml:space="preserve">143,100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Kuwait (katso: Kuwaitin öljyvarannot)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7 </w:t>
            </w:r>
          </w:p>
        </w:tc>
        <w:tc>
          <w:tcPr>
            <w:tcW w:w="1352" w:type="dxa"/>
            <w:tcBorders/>
            <w:vAlign w:val="center"/>
          </w:tcPr>
          <w:p>
            <w:pPr>
              <w:pStyle w:val="TableContents"/>
              <w:bidi w:val="0"/>
              <w:spacing w:before="0" w:after="283"/>
              <w:jc w:val="left"/>
              <w:rPr/>
            </w:pPr>
            <w:r>
              <w:rPr/>
              <w:t xml:space="preserve">101,500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Arabiemiirikunnat (katso: Arabiemiirikuntien öljyvarannot).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8 </w:t>
            </w:r>
          </w:p>
        </w:tc>
        <w:tc>
          <w:tcPr>
            <w:tcW w:w="1352" w:type="dxa"/>
            <w:tcBorders/>
            <w:vAlign w:val="center"/>
          </w:tcPr>
          <w:p>
            <w:pPr>
              <w:pStyle w:val="TableContents"/>
              <w:bidi w:val="0"/>
              <w:spacing w:before="0" w:after="283"/>
              <w:jc w:val="left"/>
              <w:rPr/>
            </w:pPr>
            <w:r>
              <w:rPr/>
              <w:t xml:space="preserve">97,800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Venäjä (katso: Venäjän öljyvarat)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6 </w:t>
            </w:r>
          </w:p>
        </w:tc>
        <w:tc>
          <w:tcPr>
            <w:tcW w:w="1352" w:type="dxa"/>
            <w:tcBorders/>
            <w:vAlign w:val="center"/>
          </w:tcPr>
          <w:p>
            <w:pPr>
              <w:pStyle w:val="TableContents"/>
              <w:bidi w:val="0"/>
              <w:spacing w:before="0" w:after="283"/>
              <w:jc w:val="left"/>
              <w:rPr/>
            </w:pPr>
            <w:r>
              <w:rPr/>
              <w:t xml:space="preserve">102,400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Libya (katso: Libyan öljyvarat)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74,000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74,363 </w:t>
            </w:r>
          </w:p>
        </w:tc>
        <w:tc>
          <w:tcPr>
            <w:tcW w:w="698" w:type="dxa"/>
            <w:tcBorders/>
            <w:vAlign w:val="center"/>
          </w:tcPr>
          <w:p>
            <w:pPr>
              <w:pStyle w:val="TableContents"/>
              <w:bidi w:val="0"/>
              <w:spacing w:before="0" w:after="283"/>
              <w:jc w:val="left"/>
              <w:rPr/>
            </w:pPr>
            <w:r>
              <w:rPr/>
              <w:t xml:space="preserve">9 </w:t>
            </w:r>
          </w:p>
        </w:tc>
        <w:tc>
          <w:tcPr>
            <w:tcW w:w="1352" w:type="dxa"/>
            <w:tcBorders/>
            <w:vAlign w:val="center"/>
          </w:tcPr>
          <w:p>
            <w:pPr>
              <w:pStyle w:val="TableContents"/>
              <w:bidi w:val="0"/>
              <w:spacing w:before="0" w:after="283"/>
              <w:jc w:val="left"/>
              <w:rPr/>
            </w:pPr>
            <w:r>
              <w:rPr/>
              <w:t xml:space="preserve">78,400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Yhdysvallat (katso: Yhdysvaltojen öljyvarannot)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39,230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36,685 </w:t>
            </w:r>
          </w:p>
        </w:tc>
        <w:tc>
          <w:tcPr>
            <w:tcW w:w="698" w:type="dxa"/>
            <w:tcBorders/>
            <w:vAlign w:val="center"/>
          </w:tcPr>
          <w:p>
            <w:pPr>
              <w:pStyle w:val="TableContents"/>
              <w:bidi w:val="0"/>
              <w:spacing w:before="0" w:after="283"/>
              <w:jc w:val="left"/>
              <w:rPr/>
            </w:pPr>
            <w:r>
              <w:rPr/>
              <w:t xml:space="preserve">10 </w:t>
            </w:r>
          </w:p>
        </w:tc>
        <w:tc>
          <w:tcPr>
            <w:tcW w:w="1352" w:type="dxa"/>
            <w:tcBorders/>
            <w:vAlign w:val="center"/>
          </w:tcPr>
          <w:p>
            <w:pPr>
              <w:pStyle w:val="TableContents"/>
              <w:bidi w:val="0"/>
              <w:spacing w:before="0" w:after="283"/>
              <w:jc w:val="left"/>
              <w:rPr/>
            </w:pPr>
            <w:r>
              <w:rPr/>
              <w:t xml:space="preserve">55,000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43,629 </w:t>
            </w:r>
          </w:p>
        </w:tc>
      </w:tr>
      <w:tr>
        <w:trPr/>
        <w:tc>
          <w:tcPr>
            <w:tcW w:w="1978" w:type="dxa"/>
            <w:tcBorders/>
            <w:vAlign w:val="center"/>
          </w:tcPr>
          <w:p>
            <w:pPr>
              <w:pStyle w:val="TableContents"/>
              <w:bidi w:val="0"/>
              <w:spacing w:before="0" w:after="283"/>
              <w:jc w:val="left"/>
              <w:rPr/>
            </w:pPr>
            <w:r>
              <w:rPr/>
              <w:t xml:space="preserve">Nigeria (katso: Nigerian öljyvarat)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11 </w:t>
            </w:r>
          </w:p>
        </w:tc>
        <w:tc>
          <w:tcPr>
            <w:tcW w:w="1352" w:type="dxa"/>
            <w:tcBorders/>
            <w:vAlign w:val="center"/>
          </w:tcPr>
          <w:p>
            <w:pPr>
              <w:pStyle w:val="TableContents"/>
              <w:bidi w:val="0"/>
              <w:spacing w:before="0" w:after="283"/>
              <w:jc w:val="left"/>
              <w:rPr/>
            </w:pPr>
            <w:r>
              <w:rPr/>
              <w:t xml:space="preserve">37,100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Kazakstan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12 </w:t>
            </w:r>
          </w:p>
        </w:tc>
        <w:tc>
          <w:tcPr>
            <w:tcW w:w="1352" w:type="dxa"/>
            <w:tcBorders/>
            <w:vAlign w:val="center"/>
          </w:tcPr>
          <w:p>
            <w:pPr>
              <w:pStyle w:val="TableContents"/>
              <w:bidi w:val="0"/>
              <w:spacing w:before="0" w:after="283"/>
              <w:jc w:val="left"/>
              <w:rPr/>
            </w:pPr>
            <w:r>
              <w:rPr/>
              <w:t xml:space="preserve">30,000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Kiina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25,620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25,132 </w:t>
            </w:r>
          </w:p>
        </w:tc>
        <w:tc>
          <w:tcPr>
            <w:tcW w:w="698" w:type="dxa"/>
            <w:tcBorders/>
            <w:vAlign w:val="center"/>
          </w:tcPr>
          <w:p>
            <w:pPr>
              <w:pStyle w:val="TableContents"/>
              <w:bidi w:val="0"/>
              <w:spacing w:before="0" w:after="283"/>
              <w:jc w:val="left"/>
              <w:rPr/>
            </w:pPr>
            <w:r>
              <w:rPr/>
              <w:t xml:space="preserve">14 </w:t>
            </w:r>
          </w:p>
        </w:tc>
        <w:tc>
          <w:tcPr>
            <w:tcW w:w="1352" w:type="dxa"/>
            <w:tcBorders/>
            <w:vAlign w:val="center"/>
          </w:tcPr>
          <w:p>
            <w:pPr>
              <w:pStyle w:val="TableContents"/>
              <w:bidi w:val="0"/>
              <w:spacing w:before="0" w:after="283"/>
              <w:jc w:val="left"/>
              <w:rPr/>
            </w:pPr>
            <w:r>
              <w:rPr/>
              <w:t xml:space="preserve">18,500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Qatar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13 </w:t>
            </w:r>
          </w:p>
        </w:tc>
        <w:tc>
          <w:tcPr>
            <w:tcW w:w="1352" w:type="dxa"/>
            <w:tcBorders/>
            <w:vAlign w:val="center"/>
          </w:tcPr>
          <w:p>
            <w:pPr>
              <w:pStyle w:val="TableContents"/>
              <w:bidi w:val="0"/>
              <w:spacing w:before="0" w:after="283"/>
              <w:jc w:val="left"/>
              <w:rPr/>
            </w:pPr>
            <w:r>
              <w:rPr/>
              <w:t xml:space="preserve">25,244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Brasilia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12,999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16,184 </w:t>
            </w:r>
          </w:p>
        </w:tc>
        <w:tc>
          <w:tcPr>
            <w:tcW w:w="698" w:type="dxa"/>
            <w:tcBorders/>
            <w:vAlign w:val="center"/>
          </w:tcPr>
          <w:p>
            <w:pPr>
              <w:pStyle w:val="TableContents"/>
              <w:bidi w:val="0"/>
              <w:spacing w:before="0" w:after="283"/>
              <w:jc w:val="left"/>
              <w:rPr/>
            </w:pPr>
            <w:r>
              <w:rPr/>
              <w:t xml:space="preserve">15 </w:t>
            </w:r>
          </w:p>
        </w:tc>
        <w:tc>
          <w:tcPr>
            <w:tcW w:w="1352" w:type="dxa"/>
            <w:tcBorders/>
            <w:vAlign w:val="center"/>
          </w:tcPr>
          <w:p>
            <w:pPr>
              <w:pStyle w:val="TableContents"/>
              <w:bidi w:val="0"/>
              <w:spacing w:before="0" w:after="283"/>
              <w:jc w:val="left"/>
              <w:rPr/>
            </w:pPr>
            <w:r>
              <w:rPr/>
              <w:t xml:space="preserve">13,000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16,848 </w:t>
            </w:r>
          </w:p>
        </w:tc>
      </w:tr>
      <w:tr>
        <w:trPr/>
        <w:tc>
          <w:tcPr>
            <w:tcW w:w="1978" w:type="dxa"/>
            <w:tcBorders/>
            <w:vAlign w:val="center"/>
          </w:tcPr>
          <w:p>
            <w:pPr>
              <w:pStyle w:val="TableContents"/>
              <w:bidi w:val="0"/>
              <w:spacing w:before="0" w:after="283"/>
              <w:jc w:val="left"/>
              <w:rPr/>
            </w:pPr>
            <w:r>
              <w:rPr/>
              <w:t xml:space="preserve">Algeria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17 </w:t>
            </w:r>
          </w:p>
        </w:tc>
        <w:tc>
          <w:tcPr>
            <w:tcW w:w="1352" w:type="dxa"/>
            <w:tcBorders/>
            <w:vAlign w:val="center"/>
          </w:tcPr>
          <w:p>
            <w:pPr>
              <w:pStyle w:val="TableContents"/>
              <w:bidi w:val="0"/>
              <w:spacing w:before="0" w:after="283"/>
              <w:jc w:val="left"/>
              <w:rPr/>
            </w:pPr>
            <w:r>
              <w:rPr/>
              <w:t xml:space="preserve">12,200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Angola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17 </w:t>
            </w:r>
          </w:p>
        </w:tc>
        <w:tc>
          <w:tcPr>
            <w:tcW w:w="1074" w:type="dxa"/>
            <w:tcBorders/>
            <w:vAlign w:val="center"/>
          </w:tcPr>
          <w:p>
            <w:pPr>
              <w:pStyle w:val="TableContents"/>
              <w:bidi w:val="0"/>
              <w:spacing w:before="0" w:after="283"/>
              <w:jc w:val="left"/>
              <w:rPr/>
            </w:pPr>
            <w:r>
              <w:rPr/>
              <w:t xml:space="preserve">9,524 </w:t>
            </w:r>
          </w:p>
        </w:tc>
        <w:tc>
          <w:tcPr>
            <w:tcW w:w="698" w:type="dxa"/>
            <w:tcBorders/>
            <w:vAlign w:val="center"/>
          </w:tcPr>
          <w:p>
            <w:pPr>
              <w:pStyle w:val="TableContents"/>
              <w:bidi w:val="0"/>
              <w:spacing w:before="0" w:after="283"/>
              <w:jc w:val="left"/>
              <w:rPr/>
            </w:pPr>
            <w:r>
              <w:rPr/>
              <w:t xml:space="preserve">16 </w:t>
            </w:r>
          </w:p>
        </w:tc>
        <w:tc>
          <w:tcPr>
            <w:tcW w:w="1352" w:type="dxa"/>
            <w:tcBorders/>
            <w:vAlign w:val="center"/>
          </w:tcPr>
          <w:p>
            <w:pPr>
              <w:pStyle w:val="TableContents"/>
              <w:bidi w:val="0"/>
              <w:spacing w:before="0" w:after="283"/>
              <w:jc w:val="left"/>
              <w:rPr/>
            </w:pPr>
            <w:r>
              <w:rPr/>
              <w:t xml:space="preserve">12,700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Ecuador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Meksiko (katso: Meksikon öljyvarat)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7,640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9,711 </w:t>
            </w:r>
          </w:p>
        </w:tc>
        <w:tc>
          <w:tcPr>
            <w:tcW w:w="698" w:type="dxa"/>
            <w:tcBorders/>
            <w:vAlign w:val="center"/>
          </w:tcPr>
          <w:p>
            <w:pPr>
              <w:pStyle w:val="TableContents"/>
              <w:bidi w:val="0"/>
              <w:spacing w:before="0" w:after="283"/>
              <w:jc w:val="left"/>
              <w:rPr/>
            </w:pPr>
            <w:r>
              <w:rPr/>
              <w:t xml:space="preserve">18 </w:t>
            </w:r>
          </w:p>
        </w:tc>
        <w:tc>
          <w:tcPr>
            <w:tcW w:w="1352" w:type="dxa"/>
            <w:tcBorders/>
            <w:vAlign w:val="center"/>
          </w:tcPr>
          <w:p>
            <w:pPr>
              <w:pStyle w:val="TableContents"/>
              <w:bidi w:val="0"/>
              <w:spacing w:before="0" w:after="283"/>
              <w:jc w:val="left"/>
              <w:rPr/>
            </w:pPr>
            <w:r>
              <w:rPr/>
              <w:t xml:space="preserve">10,800 </w:t>
            </w:r>
          </w:p>
        </w:tc>
        <w:tc>
          <w:tcPr>
            <w:tcW w:w="1569" w:type="dxa"/>
            <w:tcBorders/>
            <w:vAlign w:val="center"/>
          </w:tcPr>
          <w:p>
            <w:pPr>
              <w:pStyle w:val="TableContents"/>
              <w:bidi w:val="0"/>
              <w:spacing w:before="0" w:after="283"/>
              <w:jc w:val="left"/>
              <w:rPr/>
            </w:pPr>
            <w:r>
              <w:rPr/>
              <w:t xml:space="preserve">PEMEX Vuoden 2015 alku </w:t>
            </w:r>
          </w:p>
        </w:tc>
        <w:tc>
          <w:tcPr>
            <w:tcW w:w="1064" w:type="dxa"/>
            <w:tcBorders/>
            <w:vAlign w:val="center"/>
          </w:tcPr>
          <w:p>
            <w:pPr>
              <w:pStyle w:val="TableContents"/>
              <w:bidi w:val="0"/>
              <w:spacing w:before="0" w:after="283"/>
              <w:jc w:val="left"/>
              <w:rPr/>
            </w:pPr>
            <w:r>
              <w:rPr/>
              <w:t xml:space="preserve">9.700 </w:t>
            </w:r>
          </w:p>
        </w:tc>
      </w:tr>
      <w:tr>
        <w:trPr/>
        <w:tc>
          <w:tcPr>
            <w:tcW w:w="1978" w:type="dxa"/>
            <w:tcBorders/>
            <w:vAlign w:val="center"/>
          </w:tcPr>
          <w:p>
            <w:pPr>
              <w:pStyle w:val="TableContents"/>
              <w:bidi w:val="0"/>
              <w:spacing w:before="0" w:after="283"/>
              <w:jc w:val="left"/>
              <w:rPr/>
            </w:pPr>
            <w:r>
              <w:rPr/>
              <w:t xml:space="preserve">Azerbaidžan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21 </w:t>
            </w:r>
          </w:p>
        </w:tc>
        <w:tc>
          <w:tcPr>
            <w:tcW w:w="1352" w:type="dxa"/>
            <w:tcBorders/>
            <w:vAlign w:val="center"/>
          </w:tcPr>
          <w:p>
            <w:pPr>
              <w:pStyle w:val="TableContents"/>
              <w:bidi w:val="0"/>
              <w:spacing w:before="0" w:after="283"/>
              <w:jc w:val="left"/>
              <w:rPr/>
            </w:pPr>
            <w:r>
              <w:rPr/>
              <w:t xml:space="preserve">7,000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Norja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6,611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5,139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Oman </w:t>
            </w:r>
          </w:p>
        </w:tc>
        <w:tc>
          <w:tcPr>
            <w:tcW w:w="698" w:type="dxa"/>
            <w:tcBorders/>
            <w:vAlign w:val="center"/>
          </w:tcPr>
          <w:p>
            <w:pPr>
              <w:pStyle w:val="TableContents"/>
              <w:bidi w:val="0"/>
              <w:spacing w:before="0" w:after="283"/>
              <w:jc w:val="left"/>
              <w:rPr/>
            </w:pPr>
            <w:r>
              <w:rPr/>
              <w:t xml:space="preserve">22 </w:t>
            </w:r>
          </w:p>
        </w:tc>
        <w:tc>
          <w:tcPr>
            <w:tcW w:w="1074" w:type="dxa"/>
            <w:tcBorders/>
            <w:vAlign w:val="center"/>
          </w:tcPr>
          <w:p>
            <w:pPr>
              <w:pStyle w:val="TableContents"/>
              <w:bidi w:val="0"/>
              <w:spacing w:before="0" w:after="283"/>
              <w:jc w:val="left"/>
              <w:rPr/>
            </w:pPr>
            <w:r>
              <w:rPr/>
              <w:t xml:space="preserve">5,373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5,306 </w:t>
            </w:r>
          </w:p>
        </w:tc>
        <w:tc>
          <w:tcPr>
            <w:tcW w:w="698" w:type="dxa"/>
            <w:tcBorders/>
            <w:vAlign w:val="center"/>
          </w:tcPr>
          <w:p>
            <w:pPr>
              <w:pStyle w:val="TableContents"/>
              <w:bidi w:val="0"/>
              <w:spacing w:before="0" w:after="283"/>
              <w:jc w:val="left"/>
              <w:rPr/>
            </w:pPr>
            <w:r>
              <w:rPr/>
              <w:t xml:space="preserve">23 </w:t>
            </w:r>
          </w:p>
        </w:tc>
        <w:tc>
          <w:tcPr>
            <w:tcW w:w="1352" w:type="dxa"/>
            <w:tcBorders/>
            <w:vAlign w:val="center"/>
          </w:tcPr>
          <w:p>
            <w:pPr>
              <w:pStyle w:val="TableContents"/>
              <w:bidi w:val="0"/>
              <w:spacing w:before="0" w:after="283"/>
              <w:jc w:val="left"/>
              <w:rPr/>
            </w:pPr>
            <w:r>
              <w:rPr/>
              <w:t xml:space="preserve">5,300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Intia </w:t>
            </w:r>
          </w:p>
        </w:tc>
        <w:tc>
          <w:tcPr>
            <w:tcW w:w="698" w:type="dxa"/>
            <w:tcBorders/>
            <w:vAlign w:val="center"/>
          </w:tcPr>
          <w:p>
            <w:pPr>
              <w:pStyle w:val="TableContents"/>
              <w:bidi w:val="0"/>
              <w:spacing w:before="0" w:after="283"/>
              <w:jc w:val="left"/>
              <w:rPr/>
            </w:pPr>
            <w:r>
              <w:rPr/>
              <w:t xml:space="preserve">23 </w:t>
            </w:r>
          </w:p>
        </w:tc>
        <w:tc>
          <w:tcPr>
            <w:tcW w:w="1074" w:type="dxa"/>
            <w:tcBorders/>
            <w:vAlign w:val="center"/>
          </w:tcPr>
          <w:p>
            <w:pPr>
              <w:pStyle w:val="TableContents"/>
              <w:bidi w:val="0"/>
              <w:spacing w:before="0" w:after="283"/>
              <w:jc w:val="left"/>
              <w:rPr/>
            </w:pPr>
            <w:r>
              <w:rPr/>
              <w:t xml:space="preserve">4,621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5,680 </w:t>
            </w:r>
          </w:p>
        </w:tc>
        <w:tc>
          <w:tcPr>
            <w:tcW w:w="698" w:type="dxa"/>
            <w:tcBorders/>
            <w:vAlign w:val="center"/>
          </w:tcPr>
          <w:p>
            <w:pPr>
              <w:pStyle w:val="TableContents"/>
              <w:bidi w:val="0"/>
              <w:spacing w:before="0" w:after="283"/>
              <w:jc w:val="left"/>
              <w:rPr/>
            </w:pPr>
            <w:r>
              <w:rPr/>
              <w:t xml:space="preserve">22 </w:t>
            </w:r>
          </w:p>
        </w:tc>
        <w:tc>
          <w:tcPr>
            <w:tcW w:w="1352" w:type="dxa"/>
            <w:tcBorders/>
            <w:vAlign w:val="center"/>
          </w:tcPr>
          <w:p>
            <w:pPr>
              <w:pStyle w:val="TableContents"/>
              <w:bidi w:val="0"/>
              <w:spacing w:before="0" w:after="283"/>
              <w:jc w:val="left"/>
              <w:rPr/>
            </w:pPr>
            <w:r>
              <w:rPr/>
              <w:t xml:space="preserve">5,680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5,692 </w:t>
            </w:r>
          </w:p>
        </w:tc>
      </w:tr>
      <w:tr>
        <w:trPr/>
        <w:tc>
          <w:tcPr>
            <w:tcW w:w="1978" w:type="dxa"/>
            <w:tcBorders/>
            <w:vAlign w:val="center"/>
          </w:tcPr>
          <w:p>
            <w:pPr>
              <w:pStyle w:val="TableContents"/>
              <w:bidi w:val="0"/>
              <w:spacing w:before="0" w:after="283"/>
              <w:jc w:val="left"/>
              <w:rPr/>
            </w:pPr>
            <w:r>
              <w:rPr/>
              <w:t xml:space="preserve">Sudan / Etelä-Sudan </w:t>
            </w:r>
          </w:p>
        </w:tc>
        <w:tc>
          <w:tcPr>
            <w:tcW w:w="698" w:type="dxa"/>
            <w:tcBorders/>
            <w:vAlign w:val="center"/>
          </w:tcPr>
          <w:p>
            <w:pPr>
              <w:pStyle w:val="TableContents"/>
              <w:bidi w:val="0"/>
              <w:spacing w:before="0" w:after="283"/>
              <w:jc w:val="left"/>
              <w:rPr/>
            </w:pPr>
            <w:r>
              <w:rPr/>
              <w:t xml:space="preserve">24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24 </w:t>
            </w:r>
          </w:p>
        </w:tc>
        <w:tc>
          <w:tcPr>
            <w:tcW w:w="1352" w:type="dxa"/>
            <w:tcBorders/>
            <w:vAlign w:val="center"/>
          </w:tcPr>
          <w:p>
            <w:pPr>
              <w:pStyle w:val="TableContents"/>
              <w:bidi w:val="0"/>
              <w:spacing w:before="0" w:after="283"/>
              <w:jc w:val="left"/>
              <w:rPr/>
            </w:pPr>
            <w:r>
              <w:rPr/>
              <w:t xml:space="preserve">Sudan 1,500 / Etelä-Sudan 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Vietnam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25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Egypti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29 </w:t>
            </w:r>
          </w:p>
        </w:tc>
        <w:tc>
          <w:tcPr>
            <w:tcW w:w="1352" w:type="dxa"/>
            <w:tcBorders/>
            <w:vAlign w:val="center"/>
          </w:tcPr>
          <w:p>
            <w:pPr>
              <w:pStyle w:val="TableContents"/>
              <w:bidi w:val="0"/>
              <w:spacing w:before="0" w:after="283"/>
              <w:jc w:val="left"/>
              <w:rPr/>
            </w:pPr>
            <w:r>
              <w:rPr/>
              <w:t xml:space="preserve">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Malesia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3,600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3,750 </w:t>
            </w:r>
          </w:p>
        </w:tc>
        <w:tc>
          <w:tcPr>
            <w:tcW w:w="698" w:type="dxa"/>
            <w:tcBorders/>
            <w:vAlign w:val="center"/>
          </w:tcPr>
          <w:p>
            <w:pPr>
              <w:pStyle w:val="TableContents"/>
              <w:bidi w:val="0"/>
              <w:spacing w:before="0" w:after="283"/>
              <w:jc w:val="left"/>
              <w:rPr/>
            </w:pPr>
            <w:r>
              <w:rPr/>
              <w:t xml:space="preserve">27 /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5,542 </w:t>
            </w:r>
          </w:p>
        </w:tc>
      </w:tr>
      <w:tr>
        <w:trPr/>
        <w:tc>
          <w:tcPr>
            <w:tcW w:w="1978" w:type="dxa"/>
            <w:tcBorders/>
            <w:vAlign w:val="center"/>
          </w:tcPr>
          <w:p>
            <w:pPr>
              <w:pStyle w:val="TableContents"/>
              <w:bidi w:val="0"/>
              <w:spacing w:before="0" w:after="283"/>
              <w:jc w:val="left"/>
              <w:rPr/>
            </w:pPr>
            <w:r>
              <w:rPr/>
              <w:t xml:space="preserve">Indonesia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27 /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3,497 </w:t>
            </w:r>
          </w:p>
        </w:tc>
      </w:tr>
      <w:tr>
        <w:trPr/>
        <w:tc>
          <w:tcPr>
            <w:tcW w:w="1978" w:type="dxa"/>
            <w:tcBorders/>
            <w:vAlign w:val="center"/>
          </w:tcPr>
          <w:p>
            <w:pPr>
              <w:pStyle w:val="TableContents"/>
              <w:bidi w:val="0"/>
              <w:spacing w:before="0" w:after="283"/>
              <w:jc w:val="left"/>
              <w:rPr/>
            </w:pPr>
            <w:r>
              <w:rPr/>
              <w:t xml:space="preserve">Jemen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3,000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30 </w:t>
            </w:r>
          </w:p>
        </w:tc>
        <w:tc>
          <w:tcPr>
            <w:tcW w:w="1352" w:type="dxa"/>
            <w:tcBorders/>
            <w:vAlign w:val="center"/>
          </w:tcPr>
          <w:p>
            <w:pPr>
              <w:pStyle w:val="TableContents"/>
              <w:bidi w:val="0"/>
              <w:spacing w:before="0" w:after="283"/>
              <w:jc w:val="left"/>
              <w:rPr/>
            </w:pPr>
            <w:r>
              <w:rPr/>
              <w:t xml:space="preserve">3,000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Yhdistynyt kuningaskunta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2,564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2,755 </w:t>
            </w:r>
          </w:p>
        </w:tc>
        <w:tc>
          <w:tcPr>
            <w:tcW w:w="698" w:type="dxa"/>
            <w:tcBorders/>
            <w:vAlign w:val="center"/>
          </w:tcPr>
          <w:p>
            <w:pPr>
              <w:pStyle w:val="TableContents"/>
              <w:bidi w:val="0"/>
              <w:spacing w:before="0" w:after="283"/>
              <w:jc w:val="left"/>
              <w:rPr/>
            </w:pPr>
            <w:r>
              <w:rPr/>
              <w:t xml:space="preserve">31 </w:t>
            </w:r>
          </w:p>
        </w:tc>
        <w:tc>
          <w:tcPr>
            <w:tcW w:w="1352" w:type="dxa"/>
            <w:tcBorders/>
            <w:vAlign w:val="center"/>
          </w:tcPr>
          <w:p>
            <w:pPr>
              <w:pStyle w:val="TableContents"/>
              <w:bidi w:val="0"/>
              <w:spacing w:before="0" w:after="283"/>
              <w:jc w:val="left"/>
              <w:rPr/>
            </w:pPr>
            <w:r>
              <w:rPr/>
              <w:t xml:space="preserve">2,800 </w:t>
            </w:r>
          </w:p>
        </w:tc>
        <w:tc>
          <w:tcPr>
            <w:tcW w:w="1569" w:type="dxa"/>
            <w:tcBorders/>
            <w:vAlign w:val="center"/>
          </w:tcPr>
          <w:p>
            <w:pPr>
              <w:pStyle w:val="TableContents"/>
              <w:bidi w:val="0"/>
              <w:spacing w:before="0" w:after="283"/>
              <w:jc w:val="left"/>
              <w:rPr/>
            </w:pPr>
            <w:r>
              <w:rPr/>
              <w:t xml:space="preserve">Yhdistyneen kuningaskunnan öljy- ja kaasuviranomainen, loppuvuosi 2015 </w:t>
            </w:r>
          </w:p>
        </w:tc>
        <w:tc>
          <w:tcPr>
            <w:tcW w:w="1064" w:type="dxa"/>
            <w:tcBorders/>
            <w:vAlign w:val="center"/>
          </w:tcPr>
          <w:p>
            <w:pPr>
              <w:pStyle w:val="TableContents"/>
              <w:bidi w:val="0"/>
              <w:spacing w:before="0" w:after="283"/>
              <w:jc w:val="left"/>
              <w:rPr/>
            </w:pPr>
            <w:r>
              <w:rPr/>
              <w:t xml:space="preserve">2,618 </w:t>
            </w:r>
          </w:p>
        </w:tc>
      </w:tr>
      <w:tr>
        <w:trPr/>
        <w:tc>
          <w:tcPr>
            <w:tcW w:w="1978" w:type="dxa"/>
            <w:tcBorders/>
            <w:vAlign w:val="center"/>
          </w:tcPr>
          <w:p>
            <w:pPr>
              <w:pStyle w:val="TableContents"/>
              <w:bidi w:val="0"/>
              <w:spacing w:before="0" w:after="283"/>
              <w:jc w:val="left"/>
              <w:rPr/>
            </w:pPr>
            <w:r>
              <w:rPr/>
              <w:t xml:space="preserve">Syyria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31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32 </w:t>
            </w:r>
          </w:p>
        </w:tc>
        <w:tc>
          <w:tcPr>
            <w:tcW w:w="1352" w:type="dxa"/>
            <w:tcBorders/>
            <w:vAlign w:val="center"/>
          </w:tcPr>
          <w:p>
            <w:pPr>
              <w:pStyle w:val="TableContents"/>
              <w:bidi w:val="0"/>
              <w:spacing w:before="0" w:after="283"/>
              <w:jc w:val="left"/>
              <w:rPr/>
            </w:pPr>
            <w:r>
              <w:rPr/>
              <w:t xml:space="preserve">2,500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Uganda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Argentiina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2,185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2,380 </w:t>
            </w:r>
          </w:p>
        </w:tc>
        <w:tc>
          <w:tcPr>
            <w:tcW w:w="698" w:type="dxa"/>
            <w:tcBorders/>
            <w:vAlign w:val="center"/>
          </w:tcPr>
          <w:p>
            <w:pPr>
              <w:pStyle w:val="TableContents"/>
              <w:bidi w:val="0"/>
              <w:spacing w:before="0" w:after="283"/>
              <w:jc w:val="left"/>
              <w:rPr/>
            </w:pPr>
            <w:r>
              <w:rPr/>
              <w:t xml:space="preserve">33 </w:t>
            </w:r>
          </w:p>
        </w:tc>
        <w:tc>
          <w:tcPr>
            <w:tcW w:w="1352" w:type="dxa"/>
            <w:tcBorders/>
            <w:vAlign w:val="center"/>
          </w:tcPr>
          <w:p>
            <w:pPr>
              <w:pStyle w:val="TableContents"/>
              <w:bidi w:val="0"/>
              <w:spacing w:before="0" w:after="283"/>
              <w:jc w:val="left"/>
              <w:rPr/>
            </w:pPr>
            <w:r>
              <w:rPr/>
              <w:t xml:space="preserve">2,400 </w:t>
            </w:r>
          </w:p>
        </w:tc>
        <w:tc>
          <w:tcPr>
            <w:tcW w:w="1569" w:type="dxa"/>
            <w:tcBorders/>
            <w:vAlign w:val="center"/>
          </w:tcPr>
          <w:p>
            <w:pPr>
              <w:pStyle w:val="TableContents"/>
              <w:bidi w:val="0"/>
              <w:spacing w:before="0" w:after="283"/>
              <w:jc w:val="left"/>
              <w:rPr/>
            </w:pPr>
            <w:r>
              <w:rPr/>
              <w:t xml:space="preserve">Argentiinan öljylaitos </w:t>
            </w:r>
          </w:p>
        </w:tc>
        <w:tc>
          <w:tcPr>
            <w:tcW w:w="1064" w:type="dxa"/>
            <w:tcBorders/>
            <w:vAlign w:val="center"/>
          </w:tcPr>
          <w:p>
            <w:pPr>
              <w:pStyle w:val="TableContents"/>
              <w:bidi w:val="0"/>
              <w:spacing w:before="0" w:after="283"/>
              <w:jc w:val="left"/>
              <w:rPr/>
            </w:pPr>
            <w:r>
              <w:rPr/>
              <w:t xml:space="preserve">2,330 </w:t>
            </w:r>
          </w:p>
        </w:tc>
      </w:tr>
      <w:tr>
        <w:trPr/>
        <w:tc>
          <w:tcPr>
            <w:tcW w:w="1978" w:type="dxa"/>
            <w:tcBorders/>
            <w:vAlign w:val="center"/>
          </w:tcPr>
          <w:p>
            <w:pPr>
              <w:pStyle w:val="TableContents"/>
              <w:bidi w:val="0"/>
              <w:spacing w:before="0" w:after="283"/>
              <w:jc w:val="left"/>
              <w:rPr/>
            </w:pPr>
            <w:r>
              <w:rPr/>
              <w:t xml:space="preserve">Kolumbia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2,002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2,308 </w:t>
            </w:r>
          </w:p>
        </w:tc>
        <w:tc>
          <w:tcPr>
            <w:tcW w:w="698" w:type="dxa"/>
            <w:tcBorders/>
            <w:vAlign w:val="center"/>
          </w:tcPr>
          <w:p>
            <w:pPr>
              <w:pStyle w:val="TableContents"/>
              <w:bidi w:val="0"/>
              <w:spacing w:before="0" w:after="283"/>
              <w:jc w:val="left"/>
              <w:rPr/>
            </w:pPr>
            <w:r>
              <w:rPr/>
              <w:t xml:space="preserve">34 </w:t>
            </w:r>
          </w:p>
        </w:tc>
        <w:tc>
          <w:tcPr>
            <w:tcW w:w="1352" w:type="dxa"/>
            <w:tcBorders/>
            <w:vAlign w:val="center"/>
          </w:tcPr>
          <w:p>
            <w:pPr>
              <w:pStyle w:val="TableContents"/>
              <w:bidi w:val="0"/>
              <w:spacing w:before="0" w:after="283"/>
              <w:jc w:val="left"/>
              <w:rPr/>
            </w:pPr>
            <w:r>
              <w:rPr/>
              <w:t xml:space="preserve">2,300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Gabon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35 </w:t>
            </w:r>
          </w:p>
        </w:tc>
        <w:tc>
          <w:tcPr>
            <w:tcW w:w="1352" w:type="dxa"/>
            <w:tcBorders/>
            <w:vAlign w:val="center"/>
          </w:tcPr>
          <w:p>
            <w:pPr>
              <w:pStyle w:val="TableContents"/>
              <w:bidi w:val="0"/>
              <w:spacing w:before="0" w:after="283"/>
              <w:jc w:val="left"/>
              <w:rPr/>
            </w:pPr>
            <w:r>
              <w:rPr/>
              <w:t xml:space="preserve">2,000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tasavalta (Brazzaville)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1,600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36 </w:t>
            </w:r>
          </w:p>
        </w:tc>
        <w:tc>
          <w:tcPr>
            <w:tcW w:w="1352" w:type="dxa"/>
            <w:tcBorders/>
            <w:vAlign w:val="center"/>
          </w:tcPr>
          <w:p>
            <w:pPr>
              <w:pStyle w:val="TableContents"/>
              <w:bidi w:val="0"/>
              <w:spacing w:before="0" w:after="283"/>
              <w:jc w:val="left"/>
              <w:rPr/>
            </w:pPr>
            <w:r>
              <w:rPr/>
              <w:t xml:space="preserve">1,600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Australia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1,821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3,982 </w:t>
            </w:r>
          </w:p>
        </w:tc>
        <w:tc>
          <w:tcPr>
            <w:tcW w:w="698" w:type="dxa"/>
            <w:tcBorders/>
            <w:vAlign w:val="center"/>
          </w:tcPr>
          <w:p>
            <w:pPr>
              <w:pStyle w:val="TableContents"/>
              <w:bidi w:val="0"/>
              <w:spacing w:before="0" w:after="283"/>
              <w:jc w:val="left"/>
              <w:rPr/>
            </w:pPr>
            <w:r>
              <w:rPr/>
              <w:t xml:space="preserve">26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pPr>
            <w:r>
              <w:rPr/>
              <w:t xml:space="preserve">Geoscience Australia vuoden 2014 lopussa </w:t>
            </w:r>
          </w:p>
        </w:tc>
        <w:tc>
          <w:tcPr>
            <w:tcW w:w="1064" w:type="dxa"/>
            <w:tcBorders/>
            <w:vAlign w:val="center"/>
          </w:tcPr>
          <w:p>
            <w:pPr>
              <w:pStyle w:val="TableContents"/>
              <w:bidi w:val="0"/>
              <w:spacing w:before="0" w:after="283"/>
              <w:jc w:val="left"/>
              <w:rPr/>
            </w:pPr>
            <w:r>
              <w:rPr/>
              <w:t xml:space="preserve">4,002 </w:t>
            </w:r>
          </w:p>
        </w:tc>
      </w:tr>
      <w:tr>
        <w:trPr/>
        <w:tc>
          <w:tcPr>
            <w:tcW w:w="1978" w:type="dxa"/>
            <w:tcBorders/>
            <w:vAlign w:val="center"/>
          </w:tcPr>
          <w:p>
            <w:pPr>
              <w:pStyle w:val="TableContents"/>
              <w:bidi w:val="0"/>
              <w:spacing w:before="0" w:after="283"/>
              <w:jc w:val="left"/>
              <w:rPr/>
            </w:pPr>
            <w:r>
              <w:rPr/>
              <w:t xml:space="preserve">Chad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1,500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37 </w:t>
            </w:r>
          </w:p>
        </w:tc>
        <w:tc>
          <w:tcPr>
            <w:tcW w:w="1352" w:type="dxa"/>
            <w:tcBorders/>
            <w:vAlign w:val="center"/>
          </w:tcPr>
          <w:p>
            <w:pPr>
              <w:pStyle w:val="TableContents"/>
              <w:bidi w:val="0"/>
              <w:spacing w:before="0" w:after="283"/>
              <w:jc w:val="left"/>
              <w:rPr/>
            </w:pPr>
            <w:r>
              <w:rPr/>
              <w:t xml:space="preserve">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Brunei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Päiväntasaajan Guinea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Peru </w:t>
            </w:r>
          </w:p>
        </w:tc>
        <w:tc>
          <w:tcPr>
            <w:tcW w:w="698" w:type="dxa"/>
            <w:tcBorders/>
            <w:vAlign w:val="center"/>
          </w:tcPr>
          <w:p>
            <w:pPr>
              <w:pStyle w:val="TableContents"/>
              <w:bidi w:val="0"/>
              <w:spacing w:before="0" w:after="283"/>
              <w:jc w:val="left"/>
              <w:rPr/>
            </w:pPr>
            <w:r>
              <w:rPr/>
              <w:t xml:space="preserve">41 </w:t>
            </w:r>
          </w:p>
        </w:tc>
        <w:tc>
          <w:tcPr>
            <w:tcW w:w="1074" w:type="dxa"/>
            <w:tcBorders/>
            <w:vAlign w:val="center"/>
          </w:tcPr>
          <w:p>
            <w:pPr>
              <w:pStyle w:val="TableContents"/>
              <w:bidi w:val="0"/>
              <w:spacing w:before="0" w:after="283"/>
              <w:jc w:val="left"/>
              <w:rPr/>
            </w:pPr>
            <w:r>
              <w:rPr/>
              <w:t xml:space="preserve">473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38 </w:t>
            </w:r>
          </w:p>
        </w:tc>
        <w:tc>
          <w:tcPr>
            <w:tcW w:w="1352" w:type="dxa"/>
            <w:tcBorders/>
            <w:vAlign w:val="center"/>
          </w:tcPr>
          <w:p>
            <w:pPr>
              <w:pStyle w:val="TableContents"/>
              <w:bidi w:val="0"/>
              <w:spacing w:before="0" w:after="283"/>
              <w:jc w:val="left"/>
              <w:rPr/>
            </w:pPr>
            <w:r>
              <w:rPr/>
              <w:t xml:space="preserve">1,400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1,489 </w:t>
            </w:r>
          </w:p>
        </w:tc>
      </w:tr>
      <w:tr>
        <w:trPr/>
        <w:tc>
          <w:tcPr>
            <w:tcW w:w="1978" w:type="dxa"/>
            <w:tcBorders/>
            <w:vAlign w:val="center"/>
          </w:tcPr>
          <w:p>
            <w:pPr>
              <w:pStyle w:val="TableContents"/>
              <w:bidi w:val="0"/>
              <w:spacing w:before="0" w:after="283"/>
              <w:jc w:val="left"/>
              <w:rPr/>
            </w:pPr>
            <w:r>
              <w:rPr/>
              <w:t xml:space="preserve">Trinidad ja Tobago </w:t>
            </w:r>
          </w:p>
        </w:tc>
        <w:tc>
          <w:tcPr>
            <w:tcW w:w="698" w:type="dxa"/>
            <w:tcBorders/>
            <w:vAlign w:val="center"/>
          </w:tcPr>
          <w:p>
            <w:pPr>
              <w:pStyle w:val="TableContents"/>
              <w:bidi w:val="0"/>
              <w:spacing w:before="0" w:after="283"/>
              <w:jc w:val="left"/>
              <w:rPr/>
            </w:pPr>
            <w:r>
              <w:rPr/>
              <w:t xml:space="preserve">42 </w:t>
            </w:r>
          </w:p>
        </w:tc>
        <w:tc>
          <w:tcPr>
            <w:tcW w:w="1074" w:type="dxa"/>
            <w:tcBorders/>
            <w:vAlign w:val="center"/>
          </w:tcPr>
          <w:p>
            <w:pPr>
              <w:pStyle w:val="TableContents"/>
              <w:bidi w:val="0"/>
              <w:spacing w:before="0" w:after="283"/>
              <w:jc w:val="left"/>
              <w:rPr/>
            </w:pPr>
            <w:r>
              <w:rPr/>
              <w:t xml:space="preserve">243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41 </w:t>
            </w:r>
          </w:p>
        </w:tc>
        <w:tc>
          <w:tcPr>
            <w:tcW w:w="1352" w:type="dxa"/>
            <w:tcBorders/>
            <w:vAlign w:val="center"/>
          </w:tcPr>
          <w:p>
            <w:pPr>
              <w:pStyle w:val="TableContents"/>
              <w:bidi w:val="0"/>
              <w:spacing w:before="0" w:after="283"/>
              <w:jc w:val="left"/>
              <w:rPr/>
            </w:pPr>
            <w:r>
              <w:rPr/>
              <w:t xml:space="preserve">700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830 </w:t>
            </w:r>
          </w:p>
        </w:tc>
      </w:tr>
      <w:tr>
        <w:trPr/>
        <w:tc>
          <w:tcPr>
            <w:tcW w:w="1978" w:type="dxa"/>
            <w:tcBorders/>
            <w:vAlign w:val="center"/>
          </w:tcPr>
          <w:p>
            <w:pPr>
              <w:pStyle w:val="TableContents"/>
              <w:bidi w:val="0"/>
              <w:spacing w:before="0" w:after="283"/>
              <w:jc w:val="left"/>
              <w:rPr/>
            </w:pPr>
            <w:r>
              <w:rPr/>
              <w:t xml:space="preserve">Ghana (katso: Ghanan öljyvarat) </w:t>
            </w:r>
          </w:p>
        </w:tc>
        <w:tc>
          <w:tcPr>
            <w:tcW w:w="698" w:type="dxa"/>
            <w:tcBorders/>
            <w:vAlign w:val="center"/>
          </w:tcPr>
          <w:p>
            <w:pPr>
              <w:pStyle w:val="TableContents"/>
              <w:bidi w:val="0"/>
              <w:spacing w:before="0" w:after="283"/>
              <w:jc w:val="left"/>
              <w:rPr/>
            </w:pPr>
            <w:r>
              <w:rPr/>
              <w:t xml:space="preserve">43 </w:t>
            </w:r>
          </w:p>
        </w:tc>
        <w:tc>
          <w:tcPr>
            <w:tcW w:w="1074" w:type="dxa"/>
            <w:tcBorders/>
            <w:vAlign w:val="center"/>
          </w:tcPr>
          <w:p>
            <w:pPr>
              <w:pStyle w:val="TableContents"/>
              <w:bidi w:val="0"/>
              <w:spacing w:before="0" w:after="283"/>
              <w:jc w:val="left"/>
              <w:rPr/>
            </w:pPr>
            <w:r>
              <w:rPr/>
              <w:t xml:space="preserve">660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Turkmenistan </w:t>
            </w:r>
          </w:p>
        </w:tc>
        <w:tc>
          <w:tcPr>
            <w:tcW w:w="698" w:type="dxa"/>
            <w:tcBorders/>
            <w:vAlign w:val="center"/>
          </w:tcPr>
          <w:p>
            <w:pPr>
              <w:pStyle w:val="TableContents"/>
              <w:bidi w:val="0"/>
              <w:spacing w:before="0" w:after="283"/>
              <w:jc w:val="left"/>
              <w:rPr/>
            </w:pPr>
            <w:r>
              <w:rPr/>
              <w:t xml:space="preserve">44 / 45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Romania </w:t>
            </w:r>
          </w:p>
        </w:tc>
        <w:tc>
          <w:tcPr>
            <w:tcW w:w="698" w:type="dxa"/>
            <w:tcBorders/>
            <w:vAlign w:val="center"/>
          </w:tcPr>
          <w:p>
            <w:pPr>
              <w:pStyle w:val="TableContents"/>
              <w:bidi w:val="0"/>
              <w:spacing w:before="0" w:after="283"/>
              <w:jc w:val="left"/>
              <w:rPr/>
            </w:pPr>
            <w:r>
              <w:rPr/>
              <w:t xml:space="preserve">44 / 45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Uzbekistan </w:t>
            </w:r>
          </w:p>
        </w:tc>
        <w:tc>
          <w:tcPr>
            <w:tcW w:w="698" w:type="dxa"/>
            <w:tcBorders/>
            <w:vAlign w:val="center"/>
          </w:tcPr>
          <w:p>
            <w:pPr>
              <w:pStyle w:val="TableContents"/>
              <w:bidi w:val="0"/>
              <w:spacing w:before="0" w:after="283"/>
              <w:jc w:val="left"/>
              <w:rPr/>
            </w:pPr>
            <w:r>
              <w:rPr/>
              <w:t xml:space="preserve">46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Italia </w:t>
            </w:r>
          </w:p>
        </w:tc>
        <w:tc>
          <w:tcPr>
            <w:tcW w:w="698" w:type="dxa"/>
            <w:tcBorders/>
            <w:vAlign w:val="center"/>
          </w:tcPr>
          <w:p>
            <w:pPr>
              <w:pStyle w:val="TableContents"/>
              <w:bidi w:val="0"/>
              <w:spacing w:before="0" w:after="283"/>
              <w:jc w:val="left"/>
              <w:rPr/>
            </w:pPr>
            <w:r>
              <w:rPr/>
              <w:t xml:space="preserve">47 </w:t>
            </w:r>
          </w:p>
        </w:tc>
        <w:tc>
          <w:tcPr>
            <w:tcW w:w="1074" w:type="dxa"/>
            <w:tcBorders/>
            <w:vAlign w:val="center"/>
          </w:tcPr>
          <w:p>
            <w:pPr>
              <w:pStyle w:val="TableContents"/>
              <w:bidi w:val="0"/>
              <w:spacing w:before="0" w:after="283"/>
              <w:jc w:val="left"/>
              <w:rPr/>
            </w:pPr>
            <w:r>
              <w:rPr/>
              <w:t xml:space="preserve">557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595 </w:t>
            </w:r>
          </w:p>
        </w:tc>
      </w:tr>
      <w:tr>
        <w:trPr/>
        <w:tc>
          <w:tcPr>
            <w:tcW w:w="1978" w:type="dxa"/>
            <w:tcBorders/>
            <w:vAlign w:val="center"/>
          </w:tcPr>
          <w:p>
            <w:pPr>
              <w:pStyle w:val="TableContents"/>
              <w:bidi w:val="0"/>
              <w:spacing w:before="0" w:after="283"/>
              <w:jc w:val="left"/>
              <w:rPr/>
            </w:pPr>
            <w:r>
              <w:rPr/>
              <w:t xml:space="preserve">Tanska </w:t>
            </w:r>
          </w:p>
        </w:tc>
        <w:tc>
          <w:tcPr>
            <w:tcW w:w="698" w:type="dxa"/>
            <w:tcBorders/>
            <w:vAlign w:val="center"/>
          </w:tcPr>
          <w:p>
            <w:pPr>
              <w:pStyle w:val="TableContents"/>
              <w:bidi w:val="0"/>
              <w:spacing w:before="0" w:after="283"/>
              <w:jc w:val="left"/>
              <w:rPr/>
            </w:pPr>
            <w:r>
              <w:rPr/>
              <w:t xml:space="preserve">48 </w:t>
            </w:r>
          </w:p>
        </w:tc>
        <w:tc>
          <w:tcPr>
            <w:tcW w:w="1074" w:type="dxa"/>
            <w:tcBorders/>
            <w:vAlign w:val="center"/>
          </w:tcPr>
          <w:p>
            <w:pPr>
              <w:pStyle w:val="TableContents"/>
              <w:bidi w:val="0"/>
              <w:spacing w:before="0" w:after="283"/>
              <w:jc w:val="left"/>
              <w:rPr/>
            </w:pPr>
            <w:r>
              <w:rPr/>
              <w:t xml:space="preserve">491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511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550 </w:t>
            </w:r>
          </w:p>
        </w:tc>
      </w:tr>
      <w:tr>
        <w:trPr/>
        <w:tc>
          <w:tcPr>
            <w:tcW w:w="1978" w:type="dxa"/>
            <w:tcBorders/>
            <w:vAlign w:val="center"/>
          </w:tcPr>
          <w:p>
            <w:pPr>
              <w:pStyle w:val="TableContents"/>
              <w:bidi w:val="0"/>
              <w:spacing w:before="0" w:after="283"/>
              <w:jc w:val="left"/>
              <w:rPr/>
            </w:pPr>
            <w:r>
              <w:rPr/>
              <w:t xml:space="preserve">Tunisia </w:t>
            </w:r>
          </w:p>
        </w:tc>
        <w:tc>
          <w:tcPr>
            <w:tcW w:w="698" w:type="dxa"/>
            <w:tcBorders/>
            <w:vAlign w:val="center"/>
          </w:tcPr>
          <w:p>
            <w:pPr>
              <w:pStyle w:val="TableContents"/>
              <w:bidi w:val="0"/>
              <w:spacing w:before="0" w:after="283"/>
              <w:jc w:val="left"/>
              <w:rPr/>
            </w:pPr>
            <w:r>
              <w:rPr/>
              <w:t xml:space="preserve">49 </w:t>
            </w:r>
          </w:p>
        </w:tc>
        <w:tc>
          <w:tcPr>
            <w:tcW w:w="1074" w:type="dxa"/>
            <w:tcBorders/>
            <w:vAlign w:val="center"/>
          </w:tcPr>
          <w:p>
            <w:pPr>
              <w:pStyle w:val="TableContents"/>
              <w:bidi w:val="0"/>
              <w:spacing w:before="0" w:after="283"/>
              <w:jc w:val="left"/>
              <w:rPr/>
            </w:pPr>
            <w:r>
              <w:rPr/>
              <w:t xml:space="preserve">425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Thaimaa </w:t>
            </w:r>
          </w:p>
        </w:tc>
        <w:tc>
          <w:tcPr>
            <w:tcW w:w="698" w:type="dxa"/>
            <w:tcBorders/>
            <w:vAlign w:val="center"/>
          </w:tcPr>
          <w:p>
            <w:pPr>
              <w:pStyle w:val="TableContents"/>
              <w:bidi w:val="0"/>
              <w:spacing w:before="0" w:after="283"/>
              <w:jc w:val="left"/>
              <w:rPr/>
            </w:pPr>
            <w:r>
              <w:rPr/>
              <w:t xml:space="preserve">50 </w:t>
            </w:r>
          </w:p>
        </w:tc>
        <w:tc>
          <w:tcPr>
            <w:tcW w:w="1074" w:type="dxa"/>
            <w:tcBorders/>
            <w:vAlign w:val="center"/>
          </w:tcPr>
          <w:p>
            <w:pPr>
              <w:pStyle w:val="TableContents"/>
              <w:bidi w:val="0"/>
              <w:spacing w:before="0" w:after="283"/>
              <w:jc w:val="left"/>
              <w:rPr/>
            </w:pPr>
            <w:r>
              <w:rPr/>
              <w:t xml:space="preserve">396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Ukraina </w:t>
            </w:r>
          </w:p>
        </w:tc>
        <w:tc>
          <w:tcPr>
            <w:tcW w:w="698" w:type="dxa"/>
            <w:tcBorders/>
            <w:vAlign w:val="center"/>
          </w:tcPr>
          <w:p>
            <w:pPr>
              <w:pStyle w:val="TableContents"/>
              <w:bidi w:val="0"/>
              <w:spacing w:before="0" w:after="283"/>
              <w:jc w:val="left"/>
              <w:rPr/>
            </w:pPr>
            <w:r>
              <w:rPr/>
              <w:t xml:space="preserve">51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pPr>
            <w:r>
              <w:rPr/>
              <w:t xml:space="preserve">39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Turkki </w:t>
            </w:r>
          </w:p>
        </w:tc>
        <w:tc>
          <w:tcPr>
            <w:tcW w:w="698" w:type="dxa"/>
            <w:tcBorders/>
            <w:vAlign w:val="center"/>
          </w:tcPr>
          <w:p>
            <w:pPr>
              <w:pStyle w:val="TableContents"/>
              <w:bidi w:val="0"/>
              <w:spacing w:before="0" w:after="283"/>
              <w:jc w:val="left"/>
              <w:rPr/>
            </w:pPr>
            <w:r>
              <w:rPr/>
              <w:t xml:space="preserve">52 </w:t>
            </w:r>
          </w:p>
        </w:tc>
        <w:tc>
          <w:tcPr>
            <w:tcW w:w="1074" w:type="dxa"/>
            <w:tcBorders/>
            <w:vAlign w:val="center"/>
          </w:tcPr>
          <w:p>
            <w:pPr>
              <w:pStyle w:val="TableContents"/>
              <w:bidi w:val="0"/>
              <w:spacing w:before="0" w:after="283"/>
              <w:jc w:val="left"/>
              <w:rPr/>
            </w:pPr>
            <w:r>
              <w:rPr/>
              <w:t xml:space="preserve">389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284 </w:t>
            </w:r>
          </w:p>
        </w:tc>
      </w:tr>
      <w:tr>
        <w:trPr/>
        <w:tc>
          <w:tcPr>
            <w:tcW w:w="1978" w:type="dxa"/>
            <w:tcBorders/>
            <w:vAlign w:val="center"/>
          </w:tcPr>
          <w:p>
            <w:pPr>
              <w:pStyle w:val="TableContents"/>
              <w:bidi w:val="0"/>
              <w:spacing w:before="0" w:after="283"/>
              <w:jc w:val="left"/>
              <w:rPr/>
            </w:pPr>
            <w:r>
              <w:rPr/>
              <w:t xml:space="preserve">Pakistan </w:t>
            </w:r>
          </w:p>
        </w:tc>
        <w:tc>
          <w:tcPr>
            <w:tcW w:w="698" w:type="dxa"/>
            <w:tcBorders/>
            <w:vAlign w:val="center"/>
          </w:tcPr>
          <w:p>
            <w:pPr>
              <w:pStyle w:val="TableContents"/>
              <w:bidi w:val="0"/>
              <w:spacing w:before="0" w:after="283"/>
              <w:jc w:val="left"/>
              <w:rPr/>
            </w:pPr>
            <w:r>
              <w:rPr/>
              <w:t xml:space="preserve">53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236 </w:t>
            </w:r>
          </w:p>
        </w:tc>
      </w:tr>
      <w:tr>
        <w:trPr/>
        <w:tc>
          <w:tcPr>
            <w:tcW w:w="1978" w:type="dxa"/>
            <w:tcBorders/>
            <w:vAlign w:val="center"/>
          </w:tcPr>
          <w:p>
            <w:pPr>
              <w:pStyle w:val="TableContents"/>
              <w:bidi w:val="0"/>
              <w:spacing w:before="0" w:after="283"/>
              <w:jc w:val="left"/>
              <w:rPr/>
            </w:pPr>
            <w:r>
              <w:rPr/>
              <w:t xml:space="preserve">Bolivia </w:t>
            </w:r>
          </w:p>
        </w:tc>
        <w:tc>
          <w:tcPr>
            <w:tcW w:w="698" w:type="dxa"/>
            <w:tcBorders/>
            <w:vAlign w:val="center"/>
          </w:tcPr>
          <w:p>
            <w:pPr>
              <w:pStyle w:val="TableContents"/>
              <w:bidi w:val="0"/>
              <w:spacing w:before="0" w:after="283"/>
              <w:jc w:val="left"/>
              <w:rPr/>
            </w:pPr>
            <w:r>
              <w:rPr/>
              <w:t xml:space="preserve">54 </w:t>
            </w:r>
          </w:p>
        </w:tc>
        <w:tc>
          <w:tcPr>
            <w:tcW w:w="1074" w:type="dxa"/>
            <w:tcBorders/>
            <w:vAlign w:val="center"/>
          </w:tcPr>
          <w:p>
            <w:pPr>
              <w:pStyle w:val="TableContents"/>
              <w:bidi w:val="0"/>
              <w:spacing w:before="0" w:after="283"/>
              <w:jc w:val="left"/>
              <w:rPr/>
            </w:pPr>
            <w:r>
              <w:rPr/>
              <w:t xml:space="preserve">211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210 </w:t>
            </w:r>
          </w:p>
        </w:tc>
      </w:tr>
      <w:tr>
        <w:trPr/>
        <w:tc>
          <w:tcPr>
            <w:tcW w:w="1978" w:type="dxa"/>
            <w:tcBorders/>
            <w:vAlign w:val="center"/>
          </w:tcPr>
          <w:p>
            <w:pPr>
              <w:pStyle w:val="TableContents"/>
              <w:bidi w:val="0"/>
              <w:spacing w:before="0" w:after="283"/>
              <w:jc w:val="left"/>
              <w:rPr/>
            </w:pPr>
            <w:r>
              <w:rPr/>
              <w:t xml:space="preserve">Kamerun </w:t>
            </w:r>
          </w:p>
        </w:tc>
        <w:tc>
          <w:tcPr>
            <w:tcW w:w="698" w:type="dxa"/>
            <w:tcBorders/>
            <w:vAlign w:val="center"/>
          </w:tcPr>
          <w:p>
            <w:pPr>
              <w:pStyle w:val="TableContents"/>
              <w:bidi w:val="0"/>
              <w:spacing w:before="0" w:after="283"/>
              <w:jc w:val="left"/>
              <w:rPr/>
            </w:pPr>
            <w:r>
              <w:rPr/>
              <w:t xml:space="preserve">55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Valko-Venäjä </w:t>
            </w:r>
          </w:p>
        </w:tc>
        <w:tc>
          <w:tcPr>
            <w:tcW w:w="698" w:type="dxa"/>
            <w:tcBorders/>
            <w:vAlign w:val="center"/>
          </w:tcPr>
          <w:p>
            <w:pPr>
              <w:pStyle w:val="TableContents"/>
              <w:bidi w:val="0"/>
              <w:spacing w:before="0" w:after="283"/>
              <w:jc w:val="left"/>
              <w:rPr/>
            </w:pPr>
            <w:r>
              <w:rPr/>
              <w:t xml:space="preserve">56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pPr>
            <w:r>
              <w:rPr/>
              <w:t xml:space="preserve">40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demokraattinen tasavalta (Kinshasa) </w:t>
            </w:r>
          </w:p>
        </w:tc>
        <w:tc>
          <w:tcPr>
            <w:tcW w:w="698" w:type="dxa"/>
            <w:tcBorders/>
            <w:vAlign w:val="center"/>
          </w:tcPr>
          <w:p>
            <w:pPr>
              <w:pStyle w:val="TableContents"/>
              <w:bidi w:val="0"/>
              <w:spacing w:before="0" w:after="283"/>
              <w:jc w:val="left"/>
              <w:rPr/>
            </w:pPr>
            <w:r>
              <w:rPr/>
              <w:t xml:space="preserve">57 </w:t>
            </w:r>
          </w:p>
        </w:tc>
        <w:tc>
          <w:tcPr>
            <w:tcW w:w="1074" w:type="dxa"/>
            <w:tcBorders/>
            <w:vAlign w:val="center"/>
          </w:tcPr>
          <w:p>
            <w:pPr>
              <w:pStyle w:val="TableContents"/>
              <w:bidi w:val="0"/>
              <w:spacing w:before="0" w:after="283"/>
              <w:jc w:val="left"/>
              <w:rPr/>
            </w:pPr>
            <w:r>
              <w:rPr/>
              <w:t xml:space="preserve">180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Albania </w:t>
            </w:r>
          </w:p>
        </w:tc>
        <w:tc>
          <w:tcPr>
            <w:tcW w:w="698" w:type="dxa"/>
            <w:tcBorders/>
            <w:vAlign w:val="center"/>
          </w:tcPr>
          <w:p>
            <w:pPr>
              <w:pStyle w:val="TableContents"/>
              <w:bidi w:val="0"/>
              <w:spacing w:before="0" w:after="283"/>
              <w:jc w:val="left"/>
              <w:rPr/>
            </w:pPr>
            <w:r>
              <w:rPr/>
              <w:t xml:space="preserve">58 </w:t>
            </w:r>
          </w:p>
        </w:tc>
        <w:tc>
          <w:tcPr>
            <w:tcW w:w="1074" w:type="dxa"/>
            <w:tcBorders/>
            <w:vAlign w:val="center"/>
          </w:tcPr>
          <w:p>
            <w:pPr>
              <w:pStyle w:val="TableContents"/>
              <w:bidi w:val="0"/>
              <w:spacing w:before="0" w:after="283"/>
              <w:jc w:val="left"/>
              <w:rPr/>
            </w:pPr>
            <w:r>
              <w:rPr/>
              <w:t xml:space="preserve">168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Papua-Uusi-Guinea </w:t>
            </w:r>
          </w:p>
        </w:tc>
        <w:tc>
          <w:tcPr>
            <w:tcW w:w="698" w:type="dxa"/>
            <w:tcBorders/>
            <w:vAlign w:val="center"/>
          </w:tcPr>
          <w:p>
            <w:pPr>
              <w:pStyle w:val="TableContents"/>
              <w:bidi w:val="0"/>
              <w:spacing w:before="0" w:after="283"/>
              <w:jc w:val="left"/>
              <w:rPr/>
            </w:pPr>
            <w:r>
              <w:rPr/>
              <w:t xml:space="preserve">59 </w:t>
            </w:r>
          </w:p>
        </w:tc>
        <w:tc>
          <w:tcPr>
            <w:tcW w:w="1074" w:type="dxa"/>
            <w:tcBorders/>
            <w:vAlign w:val="center"/>
          </w:tcPr>
          <w:p>
            <w:pPr>
              <w:pStyle w:val="TableContents"/>
              <w:bidi w:val="0"/>
              <w:spacing w:before="0" w:after="283"/>
              <w:jc w:val="left"/>
              <w:rPr/>
            </w:pPr>
            <w:r>
              <w:rPr/>
              <w:t xml:space="preserve">159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158 </w:t>
            </w:r>
          </w:p>
        </w:tc>
      </w:tr>
      <w:tr>
        <w:trPr/>
        <w:tc>
          <w:tcPr>
            <w:tcW w:w="1978" w:type="dxa"/>
            <w:tcBorders/>
            <w:vAlign w:val="center"/>
          </w:tcPr>
          <w:p>
            <w:pPr>
              <w:pStyle w:val="TableContents"/>
              <w:bidi w:val="0"/>
              <w:spacing w:before="0" w:after="283"/>
              <w:jc w:val="left"/>
              <w:rPr/>
            </w:pPr>
            <w:r>
              <w:rPr/>
              <w:t xml:space="preserve">Chile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Niger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Espanja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Saksa </w:t>
            </w:r>
          </w:p>
        </w:tc>
        <w:tc>
          <w:tcPr>
            <w:tcW w:w="698" w:type="dxa"/>
            <w:tcBorders/>
            <w:vAlign w:val="center"/>
          </w:tcPr>
          <w:p>
            <w:pPr>
              <w:pStyle w:val="TableContents"/>
              <w:bidi w:val="0"/>
              <w:spacing w:before="0" w:after="283"/>
              <w:jc w:val="left"/>
              <w:rPr/>
            </w:pPr>
            <w:r>
              <w:rPr/>
              <w:t xml:space="preserve">62 </w:t>
            </w:r>
          </w:p>
        </w:tc>
        <w:tc>
          <w:tcPr>
            <w:tcW w:w="1074" w:type="dxa"/>
            <w:tcBorders/>
            <w:vAlign w:val="center"/>
          </w:tcPr>
          <w:p>
            <w:pPr>
              <w:pStyle w:val="TableContents"/>
              <w:bidi w:val="0"/>
              <w:spacing w:before="0" w:after="283"/>
              <w:jc w:val="left"/>
              <w:rPr/>
            </w:pPr>
            <w:r>
              <w:rPr/>
              <w:t xml:space="preserve">145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229 </w:t>
            </w:r>
          </w:p>
        </w:tc>
      </w:tr>
      <w:tr>
        <w:trPr/>
        <w:tc>
          <w:tcPr>
            <w:tcW w:w="1978" w:type="dxa"/>
            <w:tcBorders/>
            <w:vAlign w:val="center"/>
          </w:tcPr>
          <w:p>
            <w:pPr>
              <w:pStyle w:val="TableContents"/>
              <w:bidi w:val="0"/>
              <w:spacing w:before="0" w:after="283"/>
              <w:jc w:val="left"/>
              <w:rPr/>
            </w:pPr>
            <w:r>
              <w:rPr/>
              <w:t xml:space="preserve">Filippiinit </w:t>
            </w:r>
          </w:p>
        </w:tc>
        <w:tc>
          <w:tcPr>
            <w:tcW w:w="698" w:type="dxa"/>
            <w:tcBorders/>
            <w:vAlign w:val="center"/>
          </w:tcPr>
          <w:p>
            <w:pPr>
              <w:pStyle w:val="TableContents"/>
              <w:bidi w:val="0"/>
              <w:spacing w:before="0" w:after="283"/>
              <w:jc w:val="left"/>
              <w:rPr/>
            </w:pPr>
            <w:r>
              <w:rPr/>
              <w:t xml:space="preserve">63 / 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Myanmar </w:t>
            </w:r>
          </w:p>
        </w:tc>
        <w:tc>
          <w:tcPr>
            <w:tcW w:w="698" w:type="dxa"/>
            <w:tcBorders/>
            <w:vAlign w:val="center"/>
          </w:tcPr>
          <w:p>
            <w:pPr>
              <w:pStyle w:val="TableContents"/>
              <w:bidi w:val="0"/>
              <w:spacing w:before="0" w:after="283"/>
              <w:jc w:val="left"/>
              <w:rPr/>
            </w:pPr>
            <w:r>
              <w:rPr/>
              <w:t xml:space="preserve">63 / 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Puola </w:t>
            </w:r>
          </w:p>
        </w:tc>
        <w:tc>
          <w:tcPr>
            <w:tcW w:w="698" w:type="dxa"/>
            <w:tcBorders/>
            <w:vAlign w:val="center"/>
          </w:tcPr>
          <w:p>
            <w:pPr>
              <w:pStyle w:val="TableContents"/>
              <w:bidi w:val="0"/>
              <w:spacing w:before="0" w:after="283"/>
              <w:jc w:val="left"/>
              <w:rPr/>
            </w:pPr>
            <w:r>
              <w:rPr/>
              <w:t xml:space="preserve">65 </w:t>
            </w:r>
          </w:p>
        </w:tc>
        <w:tc>
          <w:tcPr>
            <w:tcW w:w="1074" w:type="dxa"/>
            <w:tcBorders/>
            <w:vAlign w:val="center"/>
          </w:tcPr>
          <w:p>
            <w:pPr>
              <w:pStyle w:val="TableContents"/>
              <w:bidi w:val="0"/>
              <w:spacing w:before="0" w:after="283"/>
              <w:jc w:val="left"/>
              <w:rPr/>
            </w:pPr>
            <w:r>
              <w:rPr/>
              <w:t xml:space="preserve">138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151 </w:t>
            </w:r>
          </w:p>
        </w:tc>
      </w:tr>
      <w:tr>
        <w:trPr/>
        <w:tc>
          <w:tcPr>
            <w:tcW w:w="1978" w:type="dxa"/>
            <w:tcBorders/>
            <w:vAlign w:val="center"/>
          </w:tcPr>
          <w:p>
            <w:pPr>
              <w:pStyle w:val="TableContents"/>
              <w:bidi w:val="0"/>
              <w:spacing w:before="0" w:after="283"/>
              <w:jc w:val="left"/>
              <w:rPr/>
            </w:pPr>
            <w:r>
              <w:rPr/>
              <w:t xml:space="preserve">Bahrain </w:t>
            </w:r>
          </w:p>
        </w:tc>
        <w:tc>
          <w:tcPr>
            <w:tcW w:w="698" w:type="dxa"/>
            <w:tcBorders/>
            <w:vAlign w:val="center"/>
          </w:tcPr>
          <w:p>
            <w:pPr>
              <w:pStyle w:val="TableContents"/>
              <w:bidi w:val="0"/>
              <w:spacing w:before="0" w:after="283"/>
              <w:jc w:val="left"/>
              <w:rPr/>
            </w:pPr>
            <w:r>
              <w:rPr/>
              <w:t xml:space="preserve">66 </w:t>
            </w:r>
          </w:p>
        </w:tc>
        <w:tc>
          <w:tcPr>
            <w:tcW w:w="1074" w:type="dxa"/>
            <w:tcBorders/>
            <w:vAlign w:val="center"/>
          </w:tcPr>
          <w:p>
            <w:pPr>
              <w:pStyle w:val="TableContents"/>
              <w:bidi w:val="0"/>
              <w:spacing w:before="0" w:after="283"/>
              <w:jc w:val="left"/>
              <w:rPr/>
            </w:pPr>
            <w:r>
              <w:rPr/>
              <w:t xml:space="preserve">125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Kuuba (katso: Kuuban öljyvarat) </w:t>
            </w:r>
          </w:p>
        </w:tc>
        <w:tc>
          <w:tcPr>
            <w:tcW w:w="698" w:type="dxa"/>
            <w:tcBorders/>
            <w:vAlign w:val="center"/>
          </w:tcPr>
          <w:p>
            <w:pPr>
              <w:pStyle w:val="TableContents"/>
              <w:bidi w:val="0"/>
              <w:spacing w:before="0" w:after="283"/>
              <w:jc w:val="left"/>
              <w:rPr/>
            </w:pPr>
            <w:r>
              <w:rPr/>
              <w:t xml:space="preserve">67 </w:t>
            </w:r>
          </w:p>
        </w:tc>
        <w:tc>
          <w:tcPr>
            <w:tcW w:w="1074" w:type="dxa"/>
            <w:tcBorders/>
            <w:vAlign w:val="center"/>
          </w:tcPr>
          <w:p>
            <w:pPr>
              <w:pStyle w:val="TableContents"/>
              <w:bidi w:val="0"/>
              <w:spacing w:before="0" w:after="283"/>
              <w:jc w:val="left"/>
              <w:rPr/>
            </w:pPr>
            <w:r>
              <w:rPr/>
              <w:t xml:space="preserve">124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124 </w:t>
            </w:r>
          </w:p>
        </w:tc>
      </w:tr>
      <w:tr>
        <w:trPr/>
        <w:tc>
          <w:tcPr>
            <w:tcW w:w="1978" w:type="dxa"/>
            <w:tcBorders/>
            <w:vAlign w:val="center"/>
          </w:tcPr>
          <w:p>
            <w:pPr>
              <w:pStyle w:val="TableContents"/>
              <w:bidi w:val="0"/>
              <w:spacing w:before="0" w:after="283"/>
              <w:jc w:val="left"/>
              <w:rPr/>
            </w:pPr>
            <w:r>
              <w:rPr/>
              <w:t xml:space="preserve">Alankomaat </w:t>
            </w:r>
          </w:p>
        </w:tc>
        <w:tc>
          <w:tcPr>
            <w:tcW w:w="698" w:type="dxa"/>
            <w:tcBorders/>
            <w:vAlign w:val="center"/>
          </w:tcPr>
          <w:p>
            <w:pPr>
              <w:pStyle w:val="TableContents"/>
              <w:bidi w:val="0"/>
              <w:spacing w:before="0" w:after="283"/>
              <w:jc w:val="left"/>
              <w:rPr/>
            </w:pPr>
            <w:r>
              <w:rPr/>
              <w:t xml:space="preserve">68 </w:t>
            </w:r>
          </w:p>
        </w:tc>
        <w:tc>
          <w:tcPr>
            <w:tcW w:w="1074" w:type="dxa"/>
            <w:tcBorders/>
            <w:vAlign w:val="center"/>
          </w:tcPr>
          <w:p>
            <w:pPr>
              <w:pStyle w:val="TableContents"/>
              <w:bidi w:val="0"/>
              <w:spacing w:before="0" w:after="283"/>
              <w:jc w:val="left"/>
              <w:rPr/>
            </w:pPr>
            <w:r>
              <w:rPr/>
              <w:t xml:space="preserve">113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141 </w:t>
            </w:r>
          </w:p>
        </w:tc>
      </w:tr>
      <w:tr>
        <w:trPr/>
        <w:tc>
          <w:tcPr>
            <w:tcW w:w="1978" w:type="dxa"/>
            <w:tcBorders/>
            <w:vAlign w:val="center"/>
          </w:tcPr>
          <w:p>
            <w:pPr>
              <w:pStyle w:val="TableContents"/>
              <w:bidi w:val="0"/>
              <w:spacing w:before="0" w:after="283"/>
              <w:jc w:val="left"/>
              <w:rPr/>
            </w:pPr>
            <w:r>
              <w:rPr/>
              <w:t xml:space="preserve">Norsunluurannikko </w:t>
            </w:r>
          </w:p>
        </w:tc>
        <w:tc>
          <w:tcPr>
            <w:tcW w:w="698" w:type="dxa"/>
            <w:tcBorders/>
            <w:vAlign w:val="center"/>
          </w:tcPr>
          <w:p>
            <w:pPr>
              <w:pStyle w:val="TableContents"/>
              <w:bidi w:val="0"/>
              <w:spacing w:before="0" w:after="283"/>
              <w:jc w:val="left"/>
              <w:rPr/>
            </w:pPr>
            <w:r>
              <w:rPr/>
              <w:t xml:space="preserve">69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Suriname </w:t>
            </w:r>
          </w:p>
        </w:tc>
        <w:tc>
          <w:tcPr>
            <w:tcW w:w="698" w:type="dxa"/>
            <w:tcBorders/>
            <w:vAlign w:val="center"/>
          </w:tcPr>
          <w:p>
            <w:pPr>
              <w:pStyle w:val="TableContents"/>
              <w:bidi w:val="0"/>
              <w:spacing w:before="0" w:after="283"/>
              <w:jc w:val="left"/>
              <w:rPr/>
            </w:pPr>
            <w:r>
              <w:rPr/>
              <w:t xml:space="preserve">70 </w:t>
            </w:r>
          </w:p>
        </w:tc>
        <w:tc>
          <w:tcPr>
            <w:tcW w:w="1074" w:type="dxa"/>
            <w:tcBorders/>
            <w:vAlign w:val="center"/>
          </w:tcPr>
          <w:p>
            <w:pPr>
              <w:pStyle w:val="TableContents"/>
              <w:bidi w:val="0"/>
              <w:spacing w:before="0" w:after="283"/>
              <w:jc w:val="left"/>
              <w:rPr/>
            </w:pPr>
            <w:r>
              <w:rPr/>
              <w:t xml:space="preserve">83.9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Guatemala </w:t>
            </w:r>
          </w:p>
        </w:tc>
        <w:tc>
          <w:tcPr>
            <w:tcW w:w="698" w:type="dxa"/>
            <w:tcBorders/>
            <w:vAlign w:val="center"/>
          </w:tcPr>
          <w:p>
            <w:pPr>
              <w:pStyle w:val="TableContents"/>
              <w:bidi w:val="0"/>
              <w:spacing w:before="0" w:after="283"/>
              <w:jc w:val="left"/>
              <w:rPr/>
            </w:pPr>
            <w:r>
              <w:rPr/>
              <w:t xml:space="preserve">71 </w:t>
            </w:r>
          </w:p>
        </w:tc>
        <w:tc>
          <w:tcPr>
            <w:tcW w:w="1074" w:type="dxa"/>
            <w:tcBorders/>
            <w:vAlign w:val="center"/>
          </w:tcPr>
          <w:p>
            <w:pPr>
              <w:pStyle w:val="TableContents"/>
              <w:bidi w:val="0"/>
              <w:spacing w:before="0" w:after="283"/>
              <w:jc w:val="left"/>
              <w:rPr/>
            </w:pPr>
            <w:r>
              <w:rPr/>
              <w:t xml:space="preserve">83.1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Ranska </w:t>
            </w:r>
          </w:p>
        </w:tc>
        <w:tc>
          <w:tcPr>
            <w:tcW w:w="698" w:type="dxa"/>
            <w:tcBorders/>
            <w:vAlign w:val="center"/>
          </w:tcPr>
          <w:p>
            <w:pPr>
              <w:pStyle w:val="TableContents"/>
              <w:bidi w:val="0"/>
              <w:spacing w:before="0" w:after="283"/>
              <w:jc w:val="left"/>
              <w:rPr/>
            </w:pPr>
            <w:r>
              <w:rPr/>
              <w:t xml:space="preserve">72 </w:t>
            </w:r>
          </w:p>
        </w:tc>
        <w:tc>
          <w:tcPr>
            <w:tcW w:w="1074" w:type="dxa"/>
            <w:tcBorders/>
            <w:vAlign w:val="center"/>
          </w:tcPr>
          <w:p>
            <w:pPr>
              <w:pStyle w:val="TableContents"/>
              <w:bidi w:val="0"/>
              <w:spacing w:before="0" w:after="283"/>
              <w:jc w:val="left"/>
              <w:rPr/>
            </w:pPr>
            <w:r>
              <w:rPr/>
              <w:t xml:space="preserve">72.4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Serbia </w:t>
            </w:r>
          </w:p>
        </w:tc>
        <w:tc>
          <w:tcPr>
            <w:tcW w:w="698" w:type="dxa"/>
            <w:tcBorders/>
            <w:vAlign w:val="center"/>
          </w:tcPr>
          <w:p>
            <w:pPr>
              <w:pStyle w:val="TableContents"/>
              <w:bidi w:val="0"/>
              <w:spacing w:before="0" w:after="283"/>
              <w:jc w:val="left"/>
              <w:rPr/>
            </w:pPr>
            <w:r>
              <w:rPr/>
              <w:t xml:space="preserve">73 </w:t>
            </w:r>
          </w:p>
        </w:tc>
        <w:tc>
          <w:tcPr>
            <w:tcW w:w="1074" w:type="dxa"/>
            <w:tcBorders/>
            <w:vAlign w:val="center"/>
          </w:tcPr>
          <w:p>
            <w:pPr>
              <w:pStyle w:val="TableContents"/>
              <w:bidi w:val="0"/>
              <w:spacing w:before="0" w:after="283"/>
              <w:jc w:val="left"/>
              <w:rPr/>
            </w:pPr>
            <w:r>
              <w:rPr/>
              <w:t xml:space="preserve">77.5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Kroatia </w:t>
            </w:r>
          </w:p>
        </w:tc>
        <w:tc>
          <w:tcPr>
            <w:tcW w:w="698" w:type="dxa"/>
            <w:tcBorders/>
            <w:vAlign w:val="center"/>
          </w:tcPr>
          <w:p>
            <w:pPr>
              <w:pStyle w:val="TableContents"/>
              <w:bidi w:val="0"/>
              <w:spacing w:before="0" w:after="283"/>
              <w:jc w:val="left"/>
              <w:rPr/>
            </w:pPr>
            <w:r>
              <w:rPr/>
              <w:t xml:space="preserve">74 </w:t>
            </w:r>
          </w:p>
        </w:tc>
        <w:tc>
          <w:tcPr>
            <w:tcW w:w="1074" w:type="dxa"/>
            <w:tcBorders/>
            <w:vAlign w:val="center"/>
          </w:tcPr>
          <w:p>
            <w:pPr>
              <w:pStyle w:val="TableContents"/>
              <w:bidi w:val="0"/>
              <w:spacing w:before="0" w:after="283"/>
              <w:jc w:val="left"/>
              <w:rPr/>
            </w:pPr>
            <w:r>
              <w:rPr/>
              <w:t xml:space="preserve">71.0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Uusi-Seelanti </w:t>
            </w:r>
          </w:p>
        </w:tc>
        <w:tc>
          <w:tcPr>
            <w:tcW w:w="698" w:type="dxa"/>
            <w:tcBorders/>
            <w:vAlign w:val="center"/>
          </w:tcPr>
          <w:p>
            <w:pPr>
              <w:pStyle w:val="TableContents"/>
              <w:bidi w:val="0"/>
              <w:spacing w:before="0" w:after="283"/>
              <w:jc w:val="left"/>
              <w:rPr/>
            </w:pPr>
            <w:r>
              <w:rPr/>
              <w:t xml:space="preserve">75 </w:t>
            </w:r>
          </w:p>
        </w:tc>
        <w:tc>
          <w:tcPr>
            <w:tcW w:w="1074" w:type="dxa"/>
            <w:tcBorders/>
            <w:vAlign w:val="center"/>
          </w:tcPr>
          <w:p>
            <w:pPr>
              <w:pStyle w:val="TableContents"/>
              <w:bidi w:val="0"/>
              <w:spacing w:before="0" w:after="283"/>
              <w:jc w:val="left"/>
              <w:rPr/>
            </w:pPr>
            <w:r>
              <w:rPr/>
              <w:t xml:space="preserve">56.9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Japani </w:t>
            </w:r>
          </w:p>
        </w:tc>
        <w:tc>
          <w:tcPr>
            <w:tcW w:w="698" w:type="dxa"/>
            <w:tcBorders/>
            <w:vAlign w:val="center"/>
          </w:tcPr>
          <w:p>
            <w:pPr>
              <w:pStyle w:val="TableContents"/>
              <w:bidi w:val="0"/>
              <w:spacing w:before="0" w:after="283"/>
              <w:jc w:val="left"/>
              <w:rPr/>
            </w:pPr>
            <w:r>
              <w:rPr/>
              <w:t xml:space="preserve">76 </w:t>
            </w:r>
          </w:p>
        </w:tc>
        <w:tc>
          <w:tcPr>
            <w:tcW w:w="1074" w:type="dxa"/>
            <w:tcBorders/>
            <w:vAlign w:val="center"/>
          </w:tcPr>
          <w:p>
            <w:pPr>
              <w:pStyle w:val="TableContents"/>
              <w:bidi w:val="0"/>
              <w:spacing w:before="0" w:after="283"/>
              <w:jc w:val="left"/>
              <w:rPr/>
            </w:pPr>
            <w:r>
              <w:rPr/>
              <w:t xml:space="preserve">44.1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Itävalta </w:t>
            </w:r>
          </w:p>
        </w:tc>
        <w:tc>
          <w:tcPr>
            <w:tcW w:w="698" w:type="dxa"/>
            <w:tcBorders/>
            <w:vAlign w:val="center"/>
          </w:tcPr>
          <w:p>
            <w:pPr>
              <w:pStyle w:val="TableContents"/>
              <w:bidi w:val="0"/>
              <w:spacing w:before="0" w:after="283"/>
              <w:jc w:val="left"/>
              <w:rPr/>
            </w:pPr>
            <w:r>
              <w:rPr/>
              <w:t xml:space="preserve">77 </w:t>
            </w:r>
          </w:p>
        </w:tc>
        <w:tc>
          <w:tcPr>
            <w:tcW w:w="1074" w:type="dxa"/>
            <w:tcBorders/>
            <w:vAlign w:val="center"/>
          </w:tcPr>
          <w:p>
            <w:pPr>
              <w:pStyle w:val="TableContents"/>
              <w:bidi w:val="0"/>
              <w:spacing w:before="0" w:after="283"/>
              <w:jc w:val="left"/>
              <w:rPr/>
            </w:pPr>
            <w:r>
              <w:rPr/>
              <w:t xml:space="preserve">43.0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Kirgisia </w:t>
            </w:r>
          </w:p>
        </w:tc>
        <w:tc>
          <w:tcPr>
            <w:tcW w:w="698" w:type="dxa"/>
            <w:tcBorders/>
            <w:vAlign w:val="center"/>
          </w:tcPr>
          <w:p>
            <w:pPr>
              <w:pStyle w:val="TableContents"/>
              <w:bidi w:val="0"/>
              <w:spacing w:before="0" w:after="283"/>
              <w:jc w:val="left"/>
              <w:rPr/>
            </w:pPr>
            <w:r>
              <w:rPr/>
              <w:t xml:space="preserve">78 </w:t>
            </w:r>
          </w:p>
        </w:tc>
        <w:tc>
          <w:tcPr>
            <w:tcW w:w="1074" w:type="dxa"/>
            <w:tcBorders/>
            <w:vAlign w:val="center"/>
          </w:tcPr>
          <w:p>
            <w:pPr>
              <w:pStyle w:val="TableContents"/>
              <w:bidi w:val="0"/>
              <w:spacing w:before="0" w:after="283"/>
              <w:jc w:val="left"/>
              <w:rPr/>
            </w:pPr>
            <w:r>
              <w:rPr/>
              <w:t xml:space="preserve">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Georgia </w:t>
            </w:r>
          </w:p>
        </w:tc>
        <w:tc>
          <w:tcPr>
            <w:tcW w:w="698" w:type="dxa"/>
            <w:tcBorders/>
            <w:vAlign w:val="center"/>
          </w:tcPr>
          <w:p>
            <w:pPr>
              <w:pStyle w:val="TableContents"/>
              <w:bidi w:val="0"/>
              <w:spacing w:before="0" w:after="283"/>
              <w:jc w:val="left"/>
              <w:rPr/>
            </w:pPr>
            <w:r>
              <w:rPr/>
              <w:t xml:space="preserve">79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Bangladesh </w:t>
            </w:r>
          </w:p>
        </w:tc>
        <w:tc>
          <w:tcPr>
            <w:tcW w:w="698" w:type="dxa"/>
            <w:tcBorders/>
            <w:vAlign w:val="center"/>
          </w:tcPr>
          <w:p>
            <w:pPr>
              <w:pStyle w:val="TableContents"/>
              <w:bidi w:val="0"/>
              <w:spacing w:before="0" w:after="283"/>
              <w:jc w:val="left"/>
              <w:rPr/>
            </w:pPr>
            <w:r>
              <w:rPr/>
              <w:t xml:space="preserve">80 </w:t>
            </w:r>
          </w:p>
        </w:tc>
        <w:tc>
          <w:tcPr>
            <w:tcW w:w="1074" w:type="dxa"/>
            <w:tcBorders/>
            <w:vAlign w:val="center"/>
          </w:tcPr>
          <w:p>
            <w:pPr>
              <w:pStyle w:val="TableContents"/>
              <w:bidi w:val="0"/>
              <w:spacing w:before="0" w:after="283"/>
              <w:jc w:val="left"/>
              <w:rPr/>
            </w:pPr>
            <w:r>
              <w:rPr/>
              <w:t xml:space="preserve">28.0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Unkari </w:t>
            </w:r>
          </w:p>
        </w:tc>
        <w:tc>
          <w:tcPr>
            <w:tcW w:w="698" w:type="dxa"/>
            <w:tcBorders/>
            <w:vAlign w:val="center"/>
          </w:tcPr>
          <w:p>
            <w:pPr>
              <w:pStyle w:val="TableContents"/>
              <w:bidi w:val="0"/>
              <w:spacing w:before="0" w:after="283"/>
              <w:jc w:val="left"/>
              <w:rPr/>
            </w:pPr>
            <w:r>
              <w:rPr/>
              <w:t xml:space="preserve">81 </w:t>
            </w:r>
          </w:p>
        </w:tc>
        <w:tc>
          <w:tcPr>
            <w:tcW w:w="1074" w:type="dxa"/>
            <w:tcBorders/>
            <w:vAlign w:val="center"/>
          </w:tcPr>
          <w:p>
            <w:pPr>
              <w:pStyle w:val="TableContents"/>
              <w:bidi w:val="0"/>
              <w:spacing w:before="0" w:after="283"/>
              <w:jc w:val="left"/>
              <w:rPr/>
            </w:pPr>
            <w:r>
              <w:rPr/>
              <w:t xml:space="preserve">25.1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35 </w:t>
            </w:r>
          </w:p>
        </w:tc>
      </w:tr>
      <w:tr>
        <w:trPr/>
        <w:tc>
          <w:tcPr>
            <w:tcW w:w="1978" w:type="dxa"/>
            <w:tcBorders/>
            <w:vAlign w:val="center"/>
          </w:tcPr>
          <w:p>
            <w:pPr>
              <w:pStyle w:val="TableContents"/>
              <w:bidi w:val="0"/>
              <w:spacing w:before="0" w:after="283"/>
              <w:jc w:val="left"/>
              <w:rPr/>
            </w:pPr>
            <w:r>
              <w:rPr/>
              <w:t xml:space="preserve">Mauritania </w:t>
            </w:r>
          </w:p>
        </w:tc>
        <w:tc>
          <w:tcPr>
            <w:tcW w:w="698" w:type="dxa"/>
            <w:tcBorders/>
            <w:vAlign w:val="center"/>
          </w:tcPr>
          <w:p>
            <w:pPr>
              <w:pStyle w:val="TableContents"/>
              <w:bidi w:val="0"/>
              <w:spacing w:before="0" w:after="283"/>
              <w:jc w:val="left"/>
              <w:rPr/>
            </w:pPr>
            <w:r>
              <w:rPr/>
              <w:t xml:space="preserve">82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Bulgaria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Tšekin tasavalta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Etelä-Afrikka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Israel </w:t>
            </w:r>
          </w:p>
        </w:tc>
        <w:tc>
          <w:tcPr>
            <w:tcW w:w="698" w:type="dxa"/>
            <w:tcBorders/>
            <w:vAlign w:val="center"/>
          </w:tcPr>
          <w:p>
            <w:pPr>
              <w:pStyle w:val="TableContents"/>
              <w:bidi w:val="0"/>
              <w:spacing w:before="0" w:after="283"/>
              <w:jc w:val="left"/>
              <w:rPr/>
            </w:pPr>
            <w:r>
              <w:rPr/>
              <w:t xml:space="preserve">86 </w:t>
            </w:r>
          </w:p>
        </w:tc>
        <w:tc>
          <w:tcPr>
            <w:tcW w:w="1074" w:type="dxa"/>
            <w:tcBorders/>
            <w:vAlign w:val="center"/>
          </w:tcPr>
          <w:p>
            <w:pPr>
              <w:pStyle w:val="TableContents"/>
              <w:bidi w:val="0"/>
              <w:spacing w:before="0" w:after="283"/>
              <w:jc w:val="left"/>
              <w:rPr/>
            </w:pPr>
            <w:r>
              <w:rPr/>
              <w:t xml:space="preserve">12.7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 </w:t>
            </w:r>
          </w:p>
        </w:tc>
      </w:tr>
      <w:tr>
        <w:trPr/>
        <w:tc>
          <w:tcPr>
            <w:tcW w:w="1978" w:type="dxa"/>
            <w:tcBorders/>
            <w:vAlign w:val="center"/>
          </w:tcPr>
          <w:p>
            <w:pPr>
              <w:pStyle w:val="TableContents"/>
              <w:bidi w:val="0"/>
              <w:spacing w:before="0" w:after="283"/>
              <w:jc w:val="left"/>
              <w:rPr/>
            </w:pPr>
            <w:r>
              <w:rPr/>
              <w:t xml:space="preserve">Liettua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Tadžikistan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Kreikka </w:t>
            </w:r>
          </w:p>
        </w:tc>
        <w:tc>
          <w:tcPr>
            <w:tcW w:w="698" w:type="dxa"/>
            <w:tcBorders/>
            <w:vAlign w:val="center"/>
          </w:tcPr>
          <w:p>
            <w:pPr>
              <w:pStyle w:val="TableContents"/>
              <w:bidi w:val="0"/>
              <w:spacing w:before="0" w:after="283"/>
              <w:jc w:val="left"/>
              <w:rPr/>
            </w:pPr>
            <w:r>
              <w:rPr/>
              <w:t xml:space="preserve">89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Slovakia </w:t>
            </w:r>
          </w:p>
        </w:tc>
        <w:tc>
          <w:tcPr>
            <w:tcW w:w="698" w:type="dxa"/>
            <w:tcBorders/>
            <w:vAlign w:val="center"/>
          </w:tcPr>
          <w:p>
            <w:pPr>
              <w:pStyle w:val="TableContents"/>
              <w:bidi w:val="0"/>
              <w:spacing w:before="0" w:after="283"/>
              <w:jc w:val="left"/>
              <w:rPr/>
            </w:pPr>
            <w:r>
              <w:rPr/>
              <w:t xml:space="preserve">90 </w:t>
            </w:r>
          </w:p>
        </w:tc>
        <w:tc>
          <w:tcPr>
            <w:tcW w:w="1074" w:type="dxa"/>
            <w:tcBorders/>
            <w:vAlign w:val="center"/>
          </w:tcPr>
          <w:p>
            <w:pPr>
              <w:pStyle w:val="TableContents"/>
              <w:bidi w:val="0"/>
              <w:spacing w:before="0" w:after="283"/>
              <w:jc w:val="left"/>
              <w:rPr/>
            </w:pPr>
            <w:r>
              <w:rPr/>
              <w:t xml:space="preserve">9.00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Benin </w:t>
            </w:r>
          </w:p>
        </w:tc>
        <w:tc>
          <w:tcPr>
            <w:tcW w:w="698" w:type="dxa"/>
            <w:tcBorders/>
            <w:vAlign w:val="center"/>
          </w:tcPr>
          <w:p>
            <w:pPr>
              <w:pStyle w:val="TableContents"/>
              <w:bidi w:val="0"/>
              <w:spacing w:before="0" w:after="283"/>
              <w:jc w:val="left"/>
              <w:rPr/>
            </w:pPr>
            <w:r>
              <w:rPr/>
              <w:t xml:space="preserve">91 </w:t>
            </w:r>
          </w:p>
        </w:tc>
        <w:tc>
          <w:tcPr>
            <w:tcW w:w="1074" w:type="dxa"/>
            <w:tcBorders/>
            <w:vAlign w:val="center"/>
          </w:tcPr>
          <w:p>
            <w:pPr>
              <w:pStyle w:val="TableContents"/>
              <w:bidi w:val="0"/>
              <w:spacing w:before="0" w:after="283"/>
              <w:jc w:val="left"/>
              <w:rPr/>
            </w:pPr>
            <w:r>
              <w:rPr/>
              <w:t xml:space="preserve">8.00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Belize </w:t>
            </w:r>
          </w:p>
        </w:tc>
        <w:tc>
          <w:tcPr>
            <w:tcW w:w="698" w:type="dxa"/>
            <w:tcBorders/>
            <w:vAlign w:val="center"/>
          </w:tcPr>
          <w:p>
            <w:pPr>
              <w:pStyle w:val="TableContents"/>
              <w:bidi w:val="0"/>
              <w:spacing w:before="0" w:after="283"/>
              <w:jc w:val="left"/>
              <w:rPr/>
            </w:pPr>
            <w:r>
              <w:rPr/>
              <w:t xml:space="preserve">92 </w:t>
            </w:r>
          </w:p>
        </w:tc>
        <w:tc>
          <w:tcPr>
            <w:tcW w:w="1074" w:type="dxa"/>
            <w:tcBorders/>
            <w:vAlign w:val="center"/>
          </w:tcPr>
          <w:p>
            <w:pPr>
              <w:pStyle w:val="TableContents"/>
              <w:bidi w:val="0"/>
              <w:spacing w:before="0" w:after="283"/>
              <w:jc w:val="left"/>
              <w:rPr/>
            </w:pPr>
            <w:r>
              <w:rPr/>
              <w:t xml:space="preserve">6.70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Taiwan </w:t>
            </w:r>
          </w:p>
        </w:tc>
        <w:tc>
          <w:tcPr>
            <w:tcW w:w="698" w:type="dxa"/>
            <w:tcBorders/>
            <w:vAlign w:val="center"/>
          </w:tcPr>
          <w:p>
            <w:pPr>
              <w:pStyle w:val="TableContents"/>
              <w:bidi w:val="0"/>
              <w:spacing w:before="0" w:after="283"/>
              <w:jc w:val="left"/>
              <w:rPr/>
            </w:pPr>
            <w:r>
              <w:rPr/>
              <w:t xml:space="preserve">93 </w:t>
            </w:r>
          </w:p>
        </w:tc>
        <w:tc>
          <w:tcPr>
            <w:tcW w:w="1074" w:type="dxa"/>
            <w:tcBorders/>
            <w:vAlign w:val="center"/>
          </w:tcPr>
          <w:p>
            <w:pPr>
              <w:pStyle w:val="TableContents"/>
              <w:bidi w:val="0"/>
              <w:spacing w:before="0" w:after="283"/>
              <w:jc w:val="left"/>
              <w:rPr/>
            </w:pPr>
            <w:r>
              <w:rPr/>
              <w:t xml:space="preserve">2.38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Barbados </w:t>
            </w:r>
          </w:p>
        </w:tc>
        <w:tc>
          <w:tcPr>
            <w:tcW w:w="698" w:type="dxa"/>
            <w:tcBorders/>
            <w:vAlign w:val="center"/>
          </w:tcPr>
          <w:p>
            <w:pPr>
              <w:pStyle w:val="TableContents"/>
              <w:bidi w:val="0"/>
              <w:spacing w:before="0" w:after="283"/>
              <w:jc w:val="left"/>
              <w:rPr/>
            </w:pPr>
            <w:r>
              <w:rPr/>
              <w:t xml:space="preserve">94 </w:t>
            </w:r>
          </w:p>
        </w:tc>
        <w:tc>
          <w:tcPr>
            <w:tcW w:w="1074" w:type="dxa"/>
            <w:tcBorders/>
            <w:vAlign w:val="center"/>
          </w:tcPr>
          <w:p>
            <w:pPr>
              <w:pStyle w:val="TableContents"/>
              <w:bidi w:val="0"/>
              <w:spacing w:before="0" w:after="283"/>
              <w:jc w:val="left"/>
              <w:rPr/>
            </w:pPr>
            <w:r>
              <w:rPr/>
              <w:t xml:space="preserve">2.08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Jordan </w:t>
            </w:r>
          </w:p>
        </w:tc>
        <w:tc>
          <w:tcPr>
            <w:tcW w:w="698" w:type="dxa"/>
            <w:tcBorders/>
            <w:vAlign w:val="center"/>
          </w:tcPr>
          <w:p>
            <w:pPr>
              <w:pStyle w:val="TableContents"/>
              <w:bidi w:val="0"/>
              <w:spacing w:before="0" w:after="283"/>
              <w:jc w:val="left"/>
              <w:rPr/>
            </w:pPr>
            <w:r>
              <w:rPr/>
              <w:t xml:space="preserve">95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Marokko </w:t>
            </w:r>
          </w:p>
        </w:tc>
        <w:tc>
          <w:tcPr>
            <w:tcW w:w="698" w:type="dxa"/>
            <w:tcBorders/>
            <w:vAlign w:val="center"/>
          </w:tcPr>
          <w:p>
            <w:pPr>
              <w:pStyle w:val="TableContents"/>
              <w:bidi w:val="0"/>
              <w:spacing w:before="0" w:after="283"/>
              <w:jc w:val="left"/>
              <w:rPr/>
            </w:pPr>
            <w:r>
              <w:rPr/>
              <w:t xml:space="preserve">96 </w:t>
            </w:r>
          </w:p>
        </w:tc>
        <w:tc>
          <w:tcPr>
            <w:tcW w:w="1074" w:type="dxa"/>
            <w:tcBorders/>
            <w:vAlign w:val="center"/>
          </w:tcPr>
          <w:p>
            <w:pPr>
              <w:pStyle w:val="TableContents"/>
              <w:bidi w:val="0"/>
              <w:spacing w:before="0" w:after="283"/>
              <w:jc w:val="left"/>
              <w:rPr/>
            </w:pPr>
            <w:r>
              <w:rPr/>
              <w:t xml:space="preserve">0.68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Etiopia </w:t>
            </w:r>
          </w:p>
        </w:tc>
        <w:tc>
          <w:tcPr>
            <w:tcW w:w="698" w:type="dxa"/>
            <w:tcBorders/>
            <w:vAlign w:val="center"/>
          </w:tcPr>
          <w:p>
            <w:pPr>
              <w:pStyle w:val="TableContents"/>
              <w:bidi w:val="0"/>
              <w:spacing w:before="0" w:after="283"/>
              <w:jc w:val="left"/>
              <w:rPr/>
            </w:pPr>
            <w:r>
              <w:rPr/>
              <w:t xml:space="preserve">97 </w:t>
            </w:r>
          </w:p>
        </w:tc>
        <w:tc>
          <w:tcPr>
            <w:tcW w:w="1074" w:type="dxa"/>
            <w:tcBorders/>
            <w:vAlign w:val="center"/>
          </w:tcPr>
          <w:p>
            <w:pPr>
              <w:pStyle w:val="TableContents"/>
              <w:bidi w:val="0"/>
              <w:spacing w:before="0" w:after="283"/>
              <w:jc w:val="left"/>
              <w:rPr/>
            </w:pPr>
            <w:r>
              <w:rPr/>
              <w:t xml:space="preserve">0.43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Afganistan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Yhdysvaltain geologinen tutkimuslaitos </w:t>
            </w:r>
          </w:p>
        </w:tc>
        <w:tc>
          <w:tcPr>
            <w:tcW w:w="1064" w:type="dxa"/>
            <w:tcBorders/>
            <w:vAlign w:val="center"/>
          </w:tcPr>
          <w:p>
            <w:pPr>
              <w:pStyle w:val="TableContents"/>
              <w:bidi w:val="0"/>
              <w:spacing w:before="0" w:after="283"/>
              <w:jc w:val="left"/>
              <w:rPr/>
            </w:pPr>
            <w:r>
              <w:rPr/>
              <w:t xml:space="preserve">80 </w:t>
            </w:r>
          </w:p>
        </w:tc>
      </w:tr>
      <w:tr>
        <w:trPr/>
        <w:tc>
          <w:tcPr>
            <w:tcW w:w="1978" w:type="dxa"/>
            <w:tcBorders/>
            <w:vAlign w:val="center"/>
          </w:tcPr>
          <w:p>
            <w:pPr>
              <w:pStyle w:val="TableHeading"/>
              <w:suppressLineNumbers/>
              <w:bidi w:val="0"/>
              <w:spacing w:before="0" w:after="283"/>
              <w:jc w:val="center"/>
              <w:rPr/>
            </w:pPr>
            <w:r>
              <w:rPr/>
              <w:t xml:space="preserve">Maailma yhteensä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1,726,685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1,481,526 </w:t>
            </w:r>
          </w:p>
        </w:tc>
        <w:tc>
          <w:tcPr>
            <w:tcW w:w="698" w:type="dxa"/>
            <w:tcBorders/>
            <w:vAlign w:val="center"/>
          </w:tcPr>
          <w:p>
            <w:pPr>
              <w:pStyle w:val="TableHeading"/>
              <w:bidi w:val="0"/>
              <w:spacing w:before="0" w:after="283"/>
              <w:rPr>
                <w:sz w:val="4"/>
                <w:szCs w:val="4"/>
              </w:rPr>
            </w:pPr>
            <w:r>
              <w:rPr>
                <w:sz w:val="4"/>
                <w:szCs w:val="4"/>
              </w:rPr>
            </w:r>
          </w:p>
        </w:tc>
        <w:tc>
          <w:tcPr>
            <w:tcW w:w="1352" w:type="dxa"/>
            <w:tcBorders/>
            <w:vAlign w:val="center"/>
          </w:tcPr>
          <w:p>
            <w:pPr>
              <w:pStyle w:val="TableHeading"/>
              <w:suppressLineNumbers/>
              <w:bidi w:val="0"/>
              <w:spacing w:before="0" w:after="283"/>
              <w:jc w:val="center"/>
              <w:rPr/>
            </w:pPr>
            <w:r>
              <w:rPr/>
              <w:t xml:space="preserve">1,697,600 </w:t>
            </w:r>
          </w:p>
        </w:tc>
        <w:tc>
          <w:tcPr>
            <w:tcW w:w="1569" w:type="dxa"/>
            <w:tcBorders/>
            <w:vAlign w:val="center"/>
          </w:tcPr>
          <w:p>
            <w:pPr>
              <w:pStyle w:val="TableHeading"/>
              <w:bidi w:val="0"/>
              <w:spacing w:before="0" w:after="283"/>
              <w:rPr>
                <w:sz w:val="4"/>
                <w:szCs w:val="4"/>
              </w:rPr>
            </w:pPr>
            <w:r>
              <w:rPr>
                <w:sz w:val="4"/>
                <w:szCs w:val="4"/>
              </w:rPr>
            </w:r>
          </w:p>
        </w:tc>
        <w:tc>
          <w:tcPr>
            <w:tcW w:w="1064"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suurimmat öljyvarat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maailman suurimmat öljyvarat 2015</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Todetut varannot (miljoonaa tynnyriä) U.S. EIA (vuoden 2017 alku) OPEC (vuoden 2015 loppu) BP (vuoden 2015 loppu) Muut </w:t>
      </w:r>
    </w:p>
    <w:tbl>
      <w:tblPr>
        <w:tblW w:w="10205" w:type="dxa"/>
        <w:jc w:val="left"/>
        <w:tblInd w:w="0" w:type="dxa"/>
        <w:tblLayout w:type="fixed"/>
        <w:tblCellMar>
          <w:top w:w="28" w:type="dxa"/>
          <w:left w:w="28" w:type="dxa"/>
          <w:bottom w:w="28" w:type="dxa"/>
          <w:right w:w="28" w:type="dxa"/>
        </w:tblCellMar>
      </w:tblPr>
      <w:tblGrid>
        <w:gridCol w:w="1978"/>
        <w:gridCol w:w="698"/>
        <w:gridCol w:w="1074"/>
        <w:gridCol w:w="698"/>
        <w:gridCol w:w="1074"/>
        <w:gridCol w:w="698"/>
        <w:gridCol w:w="1352"/>
        <w:gridCol w:w="1569"/>
        <w:gridCol w:w="1064"/>
      </w:tblGrid>
      <w:tr>
        <w:trPr/>
        <w:tc>
          <w:tcPr>
            <w:tcW w:w="1978" w:type="dxa"/>
            <w:tcBorders/>
            <w:vAlign w:val="center"/>
          </w:tcPr>
          <w:p>
            <w:pPr>
              <w:pStyle w:val="TableHeading"/>
              <w:suppressLineNumbers/>
              <w:bidi w:val="0"/>
              <w:spacing w:before="0" w:after="283"/>
              <w:jc w:val="center"/>
              <w:rPr/>
            </w:pPr>
            <w:r>
              <w:rPr/>
              <w:t xml:space="preserve">Maa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Varaukset </w:t>
            </w:r>
          </w:p>
        </w:tc>
        <w:tc>
          <w:tcPr>
            <w:tcW w:w="698" w:type="dxa"/>
            <w:tcBorders/>
            <w:vAlign w:val="center"/>
          </w:tcPr>
          <w:p>
            <w:pPr>
              <w:pStyle w:val="TableHeading"/>
              <w:suppressLineNumbers/>
              <w:bidi w:val="0"/>
              <w:spacing w:before="0" w:after="283"/>
              <w:jc w:val="center"/>
              <w:rPr/>
            </w:pPr>
            <w:r>
              <w:rPr/>
              <w:t xml:space="preserve">Sijoitus </w:t>
            </w:r>
          </w:p>
        </w:tc>
        <w:tc>
          <w:tcPr>
            <w:tcW w:w="1352" w:type="dxa"/>
            <w:tcBorders/>
            <w:vAlign w:val="center"/>
          </w:tcPr>
          <w:p>
            <w:pPr>
              <w:pStyle w:val="TableHeading"/>
              <w:suppressLineNumbers/>
              <w:bidi w:val="0"/>
              <w:spacing w:before="0" w:after="283"/>
              <w:jc w:val="center"/>
              <w:rPr/>
            </w:pPr>
            <w:r>
              <w:rPr/>
              <w:t xml:space="preserve">Varaukset </w:t>
            </w:r>
          </w:p>
        </w:tc>
        <w:tc>
          <w:tcPr>
            <w:tcW w:w="1569" w:type="dxa"/>
            <w:tcBorders/>
            <w:vAlign w:val="center"/>
          </w:tcPr>
          <w:p>
            <w:pPr>
              <w:pStyle w:val="TableHeading"/>
              <w:suppressLineNumbers/>
              <w:bidi w:val="0"/>
              <w:spacing w:before="0" w:after="283"/>
              <w:jc w:val="center"/>
              <w:rPr/>
            </w:pPr>
            <w:r>
              <w:rPr/>
              <w:t xml:space="preserve">Lähde / Päivämäärä </w:t>
            </w:r>
          </w:p>
        </w:tc>
        <w:tc>
          <w:tcPr>
            <w:tcW w:w="1064" w:type="dxa"/>
            <w:tcBorders/>
            <w:vAlign w:val="center"/>
          </w:tcPr>
          <w:p>
            <w:pPr>
              <w:pStyle w:val="TableHeading"/>
              <w:suppressLineNumbers/>
              <w:bidi w:val="0"/>
              <w:spacing w:before="0" w:after="283"/>
              <w:jc w:val="center"/>
              <w:rPr/>
            </w:pPr>
            <w:r>
              <w:rPr/>
              <w:t xml:space="preserve">Varaukset </w:t>
            </w:r>
          </w:p>
        </w:tc>
      </w:tr>
      <w:tr>
        <w:trPr/>
        <w:tc>
          <w:tcPr>
            <w:tcW w:w="1978" w:type="dxa"/>
            <w:tcBorders/>
            <w:vAlign w:val="center"/>
          </w:tcPr>
          <w:p>
            <w:pPr>
              <w:pStyle w:val="TableContents"/>
              <w:bidi w:val="0"/>
              <w:spacing w:before="0" w:after="283"/>
              <w:jc w:val="left"/>
              <w:rPr/>
            </w:pPr>
            <w:r>
              <w:rPr>
                <w:color w:val="A9A9A9"/>
              </w:rPr>
              <w:t xml:space="preserve">Venezuela </w:t>
            </w:r>
            <w:r>
              <w:rPr/>
              <w:t xml:space="preserve">(katso: Venezuelan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300,878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300,878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300,900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Saudi-Arabia (katso: Saudi-Arabian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266,455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266,600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Kanada (katso: Kanadan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169,709 </w:t>
            </w:r>
          </w:p>
        </w:tc>
        <w:tc>
          <w:tcPr>
            <w:tcW w:w="698" w:type="dxa"/>
            <w:tcBorders/>
            <w:vAlign w:val="center"/>
          </w:tcPr>
          <w:p>
            <w:pPr>
              <w:pStyle w:val="TableContents"/>
              <w:bidi w:val="0"/>
              <w:spacing w:before="0" w:after="283"/>
              <w:jc w:val="left"/>
              <w:rPr/>
            </w:pPr>
            <w:r>
              <w:rPr/>
              <w:t xml:space="preserve">26 </w:t>
            </w:r>
          </w:p>
        </w:tc>
        <w:tc>
          <w:tcPr>
            <w:tcW w:w="1074" w:type="dxa"/>
            <w:tcBorders/>
            <w:vAlign w:val="center"/>
          </w:tcPr>
          <w:p>
            <w:pPr>
              <w:pStyle w:val="TableContents"/>
              <w:bidi w:val="0"/>
              <w:spacing w:before="0" w:after="283"/>
              <w:jc w:val="left"/>
              <w:rPr/>
            </w:pPr>
            <w:r>
              <w:rPr/>
              <w:t xml:space="preserve">4,118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172,200 </w:t>
            </w:r>
          </w:p>
        </w:tc>
        <w:tc>
          <w:tcPr>
            <w:tcW w:w="1569" w:type="dxa"/>
            <w:tcBorders/>
            <w:vAlign w:val="center"/>
          </w:tcPr>
          <w:p>
            <w:pPr>
              <w:pStyle w:val="TableContents"/>
              <w:bidi w:val="0"/>
              <w:spacing w:before="0" w:after="283"/>
              <w:jc w:val="left"/>
              <w:rPr/>
            </w:pPr>
            <w:r>
              <w:rPr/>
              <w:t xml:space="preserve">Natural Resources Canada, vuoden 2014 loppu </w:t>
            </w:r>
          </w:p>
        </w:tc>
        <w:tc>
          <w:tcPr>
            <w:tcW w:w="1064" w:type="dxa"/>
            <w:tcBorders/>
            <w:vAlign w:val="center"/>
          </w:tcPr>
          <w:p>
            <w:pPr>
              <w:pStyle w:val="TableContents"/>
              <w:bidi w:val="0"/>
              <w:spacing w:before="0" w:after="283"/>
              <w:jc w:val="left"/>
              <w:rPr/>
            </w:pPr>
            <w:r>
              <w:rPr/>
              <w:t xml:space="preserve">171,000 </w:t>
            </w:r>
          </w:p>
        </w:tc>
      </w:tr>
      <w:tr>
        <w:trPr/>
        <w:tc>
          <w:tcPr>
            <w:tcW w:w="1978" w:type="dxa"/>
            <w:tcBorders/>
            <w:vAlign w:val="center"/>
          </w:tcPr>
          <w:p>
            <w:pPr>
              <w:pStyle w:val="TableContents"/>
              <w:bidi w:val="0"/>
              <w:spacing w:before="0" w:after="283"/>
              <w:jc w:val="left"/>
              <w:rPr/>
            </w:pPr>
            <w:r>
              <w:rPr/>
              <w:t xml:space="preserve">Iran (katso: Iranin öljyvarat)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158,400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157,800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Irak (katso: Irakin öljyvarat)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142,503 </w:t>
            </w:r>
          </w:p>
        </w:tc>
        <w:tc>
          <w:tcPr>
            <w:tcW w:w="698" w:type="dxa"/>
            <w:tcBorders/>
            <w:vAlign w:val="center"/>
          </w:tcPr>
          <w:p>
            <w:pPr>
              <w:pStyle w:val="TableContents"/>
              <w:bidi w:val="0"/>
              <w:spacing w:before="0" w:after="283"/>
              <w:jc w:val="left"/>
              <w:rPr/>
            </w:pPr>
            <w:r>
              <w:rPr/>
              <w:t xml:space="preserve">5 </w:t>
            </w:r>
          </w:p>
        </w:tc>
        <w:tc>
          <w:tcPr>
            <w:tcW w:w="1352" w:type="dxa"/>
            <w:tcBorders/>
            <w:vAlign w:val="center"/>
          </w:tcPr>
          <w:p>
            <w:pPr>
              <w:pStyle w:val="TableContents"/>
              <w:bidi w:val="0"/>
              <w:spacing w:before="0" w:after="283"/>
              <w:jc w:val="left"/>
              <w:rPr/>
            </w:pPr>
            <w:r>
              <w:rPr/>
              <w:t xml:space="preserve">143,100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Kuwait (katso: Kuwaitin öljyvarannot)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101,500 </w:t>
            </w:r>
          </w:p>
        </w:tc>
        <w:tc>
          <w:tcPr>
            <w:tcW w:w="698" w:type="dxa"/>
            <w:tcBorders/>
            <w:vAlign w:val="center"/>
          </w:tcPr>
          <w:p>
            <w:pPr>
              <w:pStyle w:val="TableContents"/>
              <w:bidi w:val="0"/>
              <w:spacing w:before="0" w:after="283"/>
              <w:jc w:val="left"/>
              <w:rPr/>
            </w:pPr>
            <w:r>
              <w:rPr/>
              <w:t xml:space="preserve">7 </w:t>
            </w:r>
          </w:p>
        </w:tc>
        <w:tc>
          <w:tcPr>
            <w:tcW w:w="1352" w:type="dxa"/>
            <w:tcBorders/>
            <w:vAlign w:val="center"/>
          </w:tcPr>
          <w:p>
            <w:pPr>
              <w:pStyle w:val="TableContents"/>
              <w:bidi w:val="0"/>
              <w:spacing w:before="0" w:after="283"/>
              <w:jc w:val="left"/>
              <w:rPr/>
            </w:pPr>
            <w:r>
              <w:rPr/>
              <w:t xml:space="preserve">101,500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Arabiemiirikunnat (katso: Arabiemiirikuntien öljyvarannot).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97,800 </w:t>
            </w:r>
          </w:p>
        </w:tc>
        <w:tc>
          <w:tcPr>
            <w:tcW w:w="698" w:type="dxa"/>
            <w:tcBorders/>
            <w:vAlign w:val="center"/>
          </w:tcPr>
          <w:p>
            <w:pPr>
              <w:pStyle w:val="TableContents"/>
              <w:bidi w:val="0"/>
              <w:spacing w:before="0" w:after="283"/>
              <w:jc w:val="left"/>
              <w:rPr/>
            </w:pPr>
            <w:r>
              <w:rPr/>
              <w:t xml:space="preserve">8 </w:t>
            </w:r>
          </w:p>
        </w:tc>
        <w:tc>
          <w:tcPr>
            <w:tcW w:w="1352" w:type="dxa"/>
            <w:tcBorders/>
            <w:vAlign w:val="center"/>
          </w:tcPr>
          <w:p>
            <w:pPr>
              <w:pStyle w:val="TableContents"/>
              <w:bidi w:val="0"/>
              <w:spacing w:before="0" w:after="283"/>
              <w:jc w:val="left"/>
              <w:rPr/>
            </w:pPr>
            <w:r>
              <w:rPr/>
              <w:t xml:space="preserve">97,800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Venäjä (katso: Venäjän öljyvarat)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80,000 </w:t>
            </w:r>
          </w:p>
        </w:tc>
        <w:tc>
          <w:tcPr>
            <w:tcW w:w="698" w:type="dxa"/>
            <w:tcBorders/>
            <w:vAlign w:val="center"/>
          </w:tcPr>
          <w:p>
            <w:pPr>
              <w:pStyle w:val="TableContents"/>
              <w:bidi w:val="0"/>
              <w:spacing w:before="0" w:after="283"/>
              <w:jc w:val="left"/>
              <w:rPr/>
            </w:pPr>
            <w:r>
              <w:rPr/>
              <w:t xml:space="preserve">6 </w:t>
            </w:r>
          </w:p>
        </w:tc>
        <w:tc>
          <w:tcPr>
            <w:tcW w:w="1352" w:type="dxa"/>
            <w:tcBorders/>
            <w:vAlign w:val="center"/>
          </w:tcPr>
          <w:p>
            <w:pPr>
              <w:pStyle w:val="TableContents"/>
              <w:bidi w:val="0"/>
              <w:spacing w:before="0" w:after="283"/>
              <w:jc w:val="left"/>
              <w:rPr/>
            </w:pPr>
            <w:r>
              <w:rPr/>
              <w:t xml:space="preserve">102,400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Libya (katso: Libyan öljyvarat)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48,363 </w:t>
            </w:r>
          </w:p>
        </w:tc>
        <w:tc>
          <w:tcPr>
            <w:tcW w:w="698"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48,363 </w:t>
            </w:r>
          </w:p>
        </w:tc>
        <w:tc>
          <w:tcPr>
            <w:tcW w:w="698" w:type="dxa"/>
            <w:tcBorders/>
            <w:vAlign w:val="center"/>
          </w:tcPr>
          <w:p>
            <w:pPr>
              <w:pStyle w:val="TableContents"/>
              <w:bidi w:val="0"/>
              <w:spacing w:before="0" w:after="283"/>
              <w:jc w:val="left"/>
              <w:rPr/>
            </w:pPr>
            <w:r>
              <w:rPr/>
              <w:t xml:space="preserve">10 </w:t>
            </w:r>
          </w:p>
        </w:tc>
        <w:tc>
          <w:tcPr>
            <w:tcW w:w="1352" w:type="dxa"/>
            <w:tcBorders/>
            <w:vAlign w:val="center"/>
          </w:tcPr>
          <w:p>
            <w:pPr>
              <w:pStyle w:val="TableContents"/>
              <w:bidi w:val="0"/>
              <w:spacing w:before="0" w:after="283"/>
              <w:jc w:val="left"/>
              <w:rPr/>
            </w:pPr>
            <w:r>
              <w:rPr/>
              <w:t xml:space="preserve">48,400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Yhdysvallat (katso: Yhdysvaltojen öljyvarannot)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39,230 </w:t>
            </w:r>
          </w:p>
        </w:tc>
        <w:tc>
          <w:tcPr>
            <w:tcW w:w="698"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36,685 </w:t>
            </w:r>
          </w:p>
        </w:tc>
        <w:tc>
          <w:tcPr>
            <w:tcW w:w="698" w:type="dxa"/>
            <w:tcBorders/>
            <w:vAlign w:val="center"/>
          </w:tcPr>
          <w:p>
            <w:pPr>
              <w:pStyle w:val="TableContents"/>
              <w:bidi w:val="0"/>
              <w:spacing w:before="0" w:after="283"/>
              <w:jc w:val="left"/>
              <w:rPr/>
            </w:pPr>
            <w:r>
              <w:rPr/>
              <w:t xml:space="preserve">9 </w:t>
            </w:r>
          </w:p>
        </w:tc>
        <w:tc>
          <w:tcPr>
            <w:tcW w:w="1352" w:type="dxa"/>
            <w:tcBorders/>
            <w:vAlign w:val="center"/>
          </w:tcPr>
          <w:p>
            <w:pPr>
              <w:pStyle w:val="TableContents"/>
              <w:bidi w:val="0"/>
              <w:spacing w:before="0" w:after="283"/>
              <w:jc w:val="left"/>
              <w:rPr/>
            </w:pPr>
            <w:r>
              <w:rPr/>
              <w:t xml:space="preserve">55,000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43,629 </w:t>
            </w:r>
          </w:p>
        </w:tc>
      </w:tr>
      <w:tr>
        <w:trPr/>
        <w:tc>
          <w:tcPr>
            <w:tcW w:w="1978" w:type="dxa"/>
            <w:tcBorders/>
            <w:vAlign w:val="center"/>
          </w:tcPr>
          <w:p>
            <w:pPr>
              <w:pStyle w:val="TableContents"/>
              <w:bidi w:val="0"/>
              <w:spacing w:before="0" w:after="283"/>
              <w:jc w:val="left"/>
              <w:rPr/>
            </w:pPr>
            <w:r>
              <w:rPr/>
              <w:t xml:space="preserve">Nigeria (katso: Nigerian öljyvarat)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37,062 </w:t>
            </w:r>
          </w:p>
        </w:tc>
        <w:tc>
          <w:tcPr>
            <w:tcW w:w="698" w:type="dxa"/>
            <w:tcBorders/>
            <w:vAlign w:val="center"/>
          </w:tcPr>
          <w:p>
            <w:pPr>
              <w:pStyle w:val="TableContents"/>
              <w:bidi w:val="0"/>
              <w:spacing w:before="0" w:after="283"/>
              <w:jc w:val="left"/>
              <w:rPr/>
            </w:pPr>
            <w:r>
              <w:rPr/>
              <w:t xml:space="preserve">11 </w:t>
            </w:r>
          </w:p>
        </w:tc>
        <w:tc>
          <w:tcPr>
            <w:tcW w:w="1352" w:type="dxa"/>
            <w:tcBorders/>
            <w:vAlign w:val="center"/>
          </w:tcPr>
          <w:p>
            <w:pPr>
              <w:pStyle w:val="TableContents"/>
              <w:bidi w:val="0"/>
              <w:spacing w:before="0" w:after="283"/>
              <w:jc w:val="left"/>
              <w:rPr/>
            </w:pPr>
            <w:r>
              <w:rPr/>
              <w:t xml:space="preserve">37,100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Kazakstan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11 </w:t>
            </w:r>
          </w:p>
        </w:tc>
        <w:tc>
          <w:tcPr>
            <w:tcW w:w="1074" w:type="dxa"/>
            <w:tcBorders/>
            <w:vAlign w:val="center"/>
          </w:tcPr>
          <w:p>
            <w:pPr>
              <w:pStyle w:val="TableContents"/>
              <w:bidi w:val="0"/>
              <w:spacing w:before="0" w:after="283"/>
              <w:jc w:val="left"/>
              <w:rPr/>
            </w:pPr>
            <w:r>
              <w:rPr/>
              <w:t xml:space="preserve">30,000 </w:t>
            </w:r>
          </w:p>
        </w:tc>
        <w:tc>
          <w:tcPr>
            <w:tcW w:w="698" w:type="dxa"/>
            <w:tcBorders/>
            <w:vAlign w:val="center"/>
          </w:tcPr>
          <w:p>
            <w:pPr>
              <w:pStyle w:val="TableContents"/>
              <w:bidi w:val="0"/>
              <w:spacing w:before="0" w:after="283"/>
              <w:jc w:val="left"/>
              <w:rPr/>
            </w:pPr>
            <w:r>
              <w:rPr/>
              <w:t xml:space="preserve">12 </w:t>
            </w:r>
          </w:p>
        </w:tc>
        <w:tc>
          <w:tcPr>
            <w:tcW w:w="1352" w:type="dxa"/>
            <w:tcBorders/>
            <w:vAlign w:val="center"/>
          </w:tcPr>
          <w:p>
            <w:pPr>
              <w:pStyle w:val="TableContents"/>
              <w:bidi w:val="0"/>
              <w:spacing w:before="0" w:after="283"/>
              <w:jc w:val="left"/>
              <w:rPr/>
            </w:pPr>
            <w:r>
              <w:rPr/>
              <w:t xml:space="preserve">30,000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Kiina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color w:val="DCDCDC"/>
              </w:rPr>
              <w:t xml:space="preserve">25,</w:t>
            </w:r>
            <w:r>
              <w:rPr/>
              <w:t xml:space="preserve">620 </w:t>
            </w:r>
          </w:p>
        </w:tc>
        <w:tc>
          <w:tcPr>
            <w:tcW w:w="698" w:type="dxa"/>
            <w:tcBorders/>
            <w:vAlign w:val="center"/>
          </w:tcPr>
          <w:p>
            <w:pPr>
              <w:pStyle w:val="TableContents"/>
              <w:bidi w:val="0"/>
              <w:spacing w:before="0" w:after="283"/>
              <w:jc w:val="left"/>
              <w:rPr/>
            </w:pPr>
            <w:r>
              <w:rPr/>
              <w:t xml:space="preserve">13 </w:t>
            </w:r>
          </w:p>
        </w:tc>
        <w:tc>
          <w:tcPr>
            <w:tcW w:w="1074" w:type="dxa"/>
            <w:tcBorders/>
            <w:vAlign w:val="center"/>
          </w:tcPr>
          <w:p>
            <w:pPr>
              <w:pStyle w:val="TableContents"/>
              <w:bidi w:val="0"/>
              <w:spacing w:before="0" w:after="283"/>
              <w:jc w:val="left"/>
              <w:rPr/>
            </w:pPr>
            <w:r>
              <w:rPr/>
              <w:t xml:space="preserve">25,132 </w:t>
            </w:r>
          </w:p>
        </w:tc>
        <w:tc>
          <w:tcPr>
            <w:tcW w:w="698" w:type="dxa"/>
            <w:tcBorders/>
            <w:vAlign w:val="center"/>
          </w:tcPr>
          <w:p>
            <w:pPr>
              <w:pStyle w:val="TableContents"/>
              <w:bidi w:val="0"/>
              <w:spacing w:before="0" w:after="283"/>
              <w:jc w:val="left"/>
              <w:rPr/>
            </w:pPr>
            <w:r>
              <w:rPr/>
              <w:t xml:space="preserve">14 </w:t>
            </w:r>
          </w:p>
        </w:tc>
        <w:tc>
          <w:tcPr>
            <w:tcW w:w="1352" w:type="dxa"/>
            <w:tcBorders/>
            <w:vAlign w:val="center"/>
          </w:tcPr>
          <w:p>
            <w:pPr>
              <w:pStyle w:val="TableContents"/>
              <w:bidi w:val="0"/>
              <w:spacing w:before="0" w:after="283"/>
              <w:jc w:val="left"/>
              <w:rPr/>
            </w:pPr>
            <w:r>
              <w:rPr/>
              <w:t xml:space="preserve">18,500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Qatar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12 </w:t>
            </w:r>
          </w:p>
        </w:tc>
        <w:tc>
          <w:tcPr>
            <w:tcW w:w="1074" w:type="dxa"/>
            <w:tcBorders/>
            <w:vAlign w:val="center"/>
          </w:tcPr>
          <w:p>
            <w:pPr>
              <w:pStyle w:val="TableContents"/>
              <w:bidi w:val="0"/>
              <w:spacing w:before="0" w:after="283"/>
              <w:jc w:val="left"/>
              <w:rPr/>
            </w:pPr>
            <w:r>
              <w:rPr/>
              <w:t xml:space="preserve">25,244 </w:t>
            </w:r>
          </w:p>
        </w:tc>
        <w:tc>
          <w:tcPr>
            <w:tcW w:w="698" w:type="dxa"/>
            <w:tcBorders/>
            <w:vAlign w:val="center"/>
          </w:tcPr>
          <w:p>
            <w:pPr>
              <w:pStyle w:val="TableContents"/>
              <w:bidi w:val="0"/>
              <w:spacing w:before="0" w:after="283"/>
              <w:jc w:val="left"/>
              <w:rPr/>
            </w:pPr>
            <w:r>
              <w:rPr/>
              <w:t xml:space="preserve">13 </w:t>
            </w:r>
          </w:p>
        </w:tc>
        <w:tc>
          <w:tcPr>
            <w:tcW w:w="1352" w:type="dxa"/>
            <w:tcBorders/>
            <w:vAlign w:val="center"/>
          </w:tcPr>
          <w:p>
            <w:pPr>
              <w:pStyle w:val="TableContents"/>
              <w:bidi w:val="0"/>
              <w:spacing w:before="0" w:after="283"/>
              <w:jc w:val="left"/>
              <w:rPr/>
            </w:pPr>
            <w:r>
              <w:rPr/>
              <w:t xml:space="preserve">25,244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Brasilia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12,999 </w:t>
            </w:r>
          </w:p>
        </w:tc>
        <w:tc>
          <w:tcPr>
            <w:tcW w:w="698" w:type="dxa"/>
            <w:tcBorders/>
            <w:vAlign w:val="center"/>
          </w:tcPr>
          <w:p>
            <w:pPr>
              <w:pStyle w:val="TableContents"/>
              <w:bidi w:val="0"/>
              <w:spacing w:before="0" w:after="283"/>
              <w:jc w:val="left"/>
              <w:rPr/>
            </w:pPr>
            <w:r>
              <w:rPr/>
              <w:t xml:space="preserve">14 </w:t>
            </w:r>
          </w:p>
        </w:tc>
        <w:tc>
          <w:tcPr>
            <w:tcW w:w="1074" w:type="dxa"/>
            <w:tcBorders/>
            <w:vAlign w:val="center"/>
          </w:tcPr>
          <w:p>
            <w:pPr>
              <w:pStyle w:val="TableContents"/>
              <w:bidi w:val="0"/>
              <w:spacing w:before="0" w:after="283"/>
              <w:jc w:val="left"/>
              <w:rPr/>
            </w:pPr>
            <w:r>
              <w:rPr/>
              <w:t xml:space="preserve">16,184 </w:t>
            </w:r>
          </w:p>
        </w:tc>
        <w:tc>
          <w:tcPr>
            <w:tcW w:w="698" w:type="dxa"/>
            <w:tcBorders/>
            <w:vAlign w:val="center"/>
          </w:tcPr>
          <w:p>
            <w:pPr>
              <w:pStyle w:val="TableContents"/>
              <w:bidi w:val="0"/>
              <w:spacing w:before="0" w:after="283"/>
              <w:jc w:val="left"/>
              <w:rPr/>
            </w:pPr>
            <w:r>
              <w:rPr/>
              <w:t xml:space="preserve">15 </w:t>
            </w:r>
          </w:p>
        </w:tc>
        <w:tc>
          <w:tcPr>
            <w:tcW w:w="1352" w:type="dxa"/>
            <w:tcBorders/>
            <w:vAlign w:val="center"/>
          </w:tcPr>
          <w:p>
            <w:pPr>
              <w:pStyle w:val="TableContents"/>
              <w:bidi w:val="0"/>
              <w:spacing w:before="0" w:after="283"/>
              <w:jc w:val="left"/>
              <w:rPr/>
            </w:pPr>
            <w:r>
              <w:rPr/>
              <w:t xml:space="preserve">13,000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16,848 </w:t>
            </w:r>
          </w:p>
        </w:tc>
      </w:tr>
      <w:tr>
        <w:trPr/>
        <w:tc>
          <w:tcPr>
            <w:tcW w:w="1978" w:type="dxa"/>
            <w:tcBorders/>
            <w:vAlign w:val="center"/>
          </w:tcPr>
          <w:p>
            <w:pPr>
              <w:pStyle w:val="TableContents"/>
              <w:bidi w:val="0"/>
              <w:spacing w:before="0" w:after="283"/>
              <w:jc w:val="left"/>
              <w:rPr/>
            </w:pPr>
            <w:r>
              <w:rPr/>
              <w:t xml:space="preserve">Algeria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15 </w:t>
            </w:r>
          </w:p>
        </w:tc>
        <w:tc>
          <w:tcPr>
            <w:tcW w:w="1074" w:type="dxa"/>
            <w:tcBorders/>
            <w:vAlign w:val="center"/>
          </w:tcPr>
          <w:p>
            <w:pPr>
              <w:pStyle w:val="TableContents"/>
              <w:bidi w:val="0"/>
              <w:spacing w:before="0" w:after="283"/>
              <w:jc w:val="left"/>
              <w:rPr/>
            </w:pPr>
            <w:r>
              <w:rPr/>
              <w:t xml:space="preserve">12,200 </w:t>
            </w:r>
          </w:p>
        </w:tc>
        <w:tc>
          <w:tcPr>
            <w:tcW w:w="698" w:type="dxa"/>
            <w:tcBorders/>
            <w:vAlign w:val="center"/>
          </w:tcPr>
          <w:p>
            <w:pPr>
              <w:pStyle w:val="TableContents"/>
              <w:bidi w:val="0"/>
              <w:spacing w:before="0" w:after="283"/>
              <w:jc w:val="left"/>
              <w:rPr/>
            </w:pPr>
            <w:r>
              <w:rPr/>
              <w:t xml:space="preserve">17 </w:t>
            </w:r>
          </w:p>
        </w:tc>
        <w:tc>
          <w:tcPr>
            <w:tcW w:w="1352" w:type="dxa"/>
            <w:tcBorders/>
            <w:vAlign w:val="center"/>
          </w:tcPr>
          <w:p>
            <w:pPr>
              <w:pStyle w:val="TableContents"/>
              <w:bidi w:val="0"/>
              <w:spacing w:before="0" w:after="283"/>
              <w:jc w:val="left"/>
              <w:rPr/>
            </w:pPr>
            <w:r>
              <w:rPr/>
              <w:t xml:space="preserve">12,200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Angola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17 </w:t>
            </w:r>
          </w:p>
        </w:tc>
        <w:tc>
          <w:tcPr>
            <w:tcW w:w="1074" w:type="dxa"/>
            <w:tcBorders/>
            <w:vAlign w:val="center"/>
          </w:tcPr>
          <w:p>
            <w:pPr>
              <w:pStyle w:val="TableContents"/>
              <w:bidi w:val="0"/>
              <w:spacing w:before="0" w:after="283"/>
              <w:jc w:val="left"/>
              <w:rPr/>
            </w:pPr>
            <w:r>
              <w:rPr/>
              <w:t xml:space="preserve">9,524 </w:t>
            </w:r>
          </w:p>
        </w:tc>
        <w:tc>
          <w:tcPr>
            <w:tcW w:w="698" w:type="dxa"/>
            <w:tcBorders/>
            <w:vAlign w:val="center"/>
          </w:tcPr>
          <w:p>
            <w:pPr>
              <w:pStyle w:val="TableContents"/>
              <w:bidi w:val="0"/>
              <w:spacing w:before="0" w:after="283"/>
              <w:jc w:val="left"/>
              <w:rPr/>
            </w:pPr>
            <w:r>
              <w:rPr/>
              <w:t xml:space="preserve">16 </w:t>
            </w:r>
          </w:p>
        </w:tc>
        <w:tc>
          <w:tcPr>
            <w:tcW w:w="1352" w:type="dxa"/>
            <w:tcBorders/>
            <w:vAlign w:val="center"/>
          </w:tcPr>
          <w:p>
            <w:pPr>
              <w:pStyle w:val="TableContents"/>
              <w:bidi w:val="0"/>
              <w:spacing w:before="0" w:after="283"/>
              <w:jc w:val="left"/>
              <w:rPr/>
            </w:pPr>
            <w:r>
              <w:rPr/>
              <w:t xml:space="preserve">12,700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Ecuador </w:t>
            </w:r>
          </w:p>
        </w:tc>
        <w:tc>
          <w:tcPr>
            <w:tcW w:w="698" w:type="dxa"/>
            <w:tcBorders/>
            <w:vAlign w:val="center"/>
          </w:tcPr>
          <w:p>
            <w:pPr>
              <w:pStyle w:val="TableContents"/>
              <w:bidi w:val="0"/>
              <w:spacing w:before="0" w:after="283"/>
              <w:jc w:val="left"/>
              <w:rPr/>
            </w:pPr>
            <w:r>
              <w:rPr/>
              <w:t xml:space="preserve">17 / 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18 </w:t>
            </w:r>
          </w:p>
        </w:tc>
        <w:tc>
          <w:tcPr>
            <w:tcW w:w="1074" w:type="dxa"/>
            <w:tcBorders/>
            <w:vAlign w:val="center"/>
          </w:tcPr>
          <w:p>
            <w:pPr>
              <w:pStyle w:val="TableContents"/>
              <w:bidi w:val="0"/>
              <w:spacing w:before="0" w:after="283"/>
              <w:jc w:val="left"/>
              <w:rPr/>
            </w:pPr>
            <w:r>
              <w:rPr/>
              <w:t xml:space="preserve">8,273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Meksiko (katso: Meksikon öljyvarat)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7,640 </w:t>
            </w:r>
          </w:p>
        </w:tc>
        <w:tc>
          <w:tcPr>
            <w:tcW w:w="698" w:type="dxa"/>
            <w:tcBorders/>
            <w:vAlign w:val="center"/>
          </w:tcPr>
          <w:p>
            <w:pPr>
              <w:pStyle w:val="TableContents"/>
              <w:bidi w:val="0"/>
              <w:spacing w:before="0" w:after="283"/>
              <w:jc w:val="left"/>
              <w:rPr/>
            </w:pPr>
            <w:r>
              <w:rPr/>
              <w:t xml:space="preserve">16 </w:t>
            </w:r>
          </w:p>
        </w:tc>
        <w:tc>
          <w:tcPr>
            <w:tcW w:w="1074" w:type="dxa"/>
            <w:tcBorders/>
            <w:vAlign w:val="center"/>
          </w:tcPr>
          <w:p>
            <w:pPr>
              <w:pStyle w:val="TableContents"/>
              <w:bidi w:val="0"/>
              <w:spacing w:before="0" w:after="283"/>
              <w:jc w:val="left"/>
              <w:rPr/>
            </w:pPr>
            <w:r>
              <w:rPr/>
              <w:t xml:space="preserve">9,711 </w:t>
            </w:r>
          </w:p>
        </w:tc>
        <w:tc>
          <w:tcPr>
            <w:tcW w:w="698" w:type="dxa"/>
            <w:tcBorders/>
            <w:vAlign w:val="center"/>
          </w:tcPr>
          <w:p>
            <w:pPr>
              <w:pStyle w:val="TableContents"/>
              <w:bidi w:val="0"/>
              <w:spacing w:before="0" w:after="283"/>
              <w:jc w:val="left"/>
              <w:rPr/>
            </w:pPr>
            <w:r>
              <w:rPr/>
              <w:t xml:space="preserve">18 </w:t>
            </w:r>
          </w:p>
        </w:tc>
        <w:tc>
          <w:tcPr>
            <w:tcW w:w="1352" w:type="dxa"/>
            <w:tcBorders/>
            <w:vAlign w:val="center"/>
          </w:tcPr>
          <w:p>
            <w:pPr>
              <w:pStyle w:val="TableContents"/>
              <w:bidi w:val="0"/>
              <w:spacing w:before="0" w:after="283"/>
              <w:jc w:val="left"/>
              <w:rPr/>
            </w:pPr>
            <w:r>
              <w:rPr/>
              <w:t xml:space="preserve">10,800 </w:t>
            </w:r>
          </w:p>
        </w:tc>
        <w:tc>
          <w:tcPr>
            <w:tcW w:w="1569" w:type="dxa"/>
            <w:tcBorders/>
            <w:vAlign w:val="center"/>
          </w:tcPr>
          <w:p>
            <w:pPr>
              <w:pStyle w:val="TableContents"/>
              <w:bidi w:val="0"/>
              <w:spacing w:before="0" w:after="283"/>
              <w:jc w:val="left"/>
              <w:rPr/>
            </w:pPr>
            <w:r>
              <w:rPr/>
              <w:t xml:space="preserve">PEMEX Vuoden 2015 alku </w:t>
            </w:r>
          </w:p>
        </w:tc>
        <w:tc>
          <w:tcPr>
            <w:tcW w:w="1064" w:type="dxa"/>
            <w:tcBorders/>
            <w:vAlign w:val="center"/>
          </w:tcPr>
          <w:p>
            <w:pPr>
              <w:pStyle w:val="TableContents"/>
              <w:bidi w:val="0"/>
              <w:spacing w:before="0" w:after="283"/>
              <w:jc w:val="left"/>
              <w:rPr/>
            </w:pPr>
            <w:r>
              <w:rPr/>
              <w:t xml:space="preserve">9.700 </w:t>
            </w:r>
          </w:p>
        </w:tc>
      </w:tr>
      <w:tr>
        <w:trPr/>
        <w:tc>
          <w:tcPr>
            <w:tcW w:w="1978" w:type="dxa"/>
            <w:tcBorders/>
            <w:vAlign w:val="center"/>
          </w:tcPr>
          <w:p>
            <w:pPr>
              <w:pStyle w:val="TableContents"/>
              <w:bidi w:val="0"/>
              <w:spacing w:before="0" w:after="283"/>
              <w:jc w:val="left"/>
              <w:rPr/>
            </w:pPr>
            <w:r>
              <w:rPr/>
              <w:t xml:space="preserve">Azerbaidžan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19 </w:t>
            </w:r>
          </w:p>
        </w:tc>
        <w:tc>
          <w:tcPr>
            <w:tcW w:w="1074" w:type="dxa"/>
            <w:tcBorders/>
            <w:vAlign w:val="center"/>
          </w:tcPr>
          <w:p>
            <w:pPr>
              <w:pStyle w:val="TableContents"/>
              <w:bidi w:val="0"/>
              <w:spacing w:before="0" w:after="283"/>
              <w:jc w:val="left"/>
              <w:rPr/>
            </w:pPr>
            <w:r>
              <w:rPr/>
              <w:t xml:space="preserve">7,000 </w:t>
            </w:r>
          </w:p>
        </w:tc>
        <w:tc>
          <w:tcPr>
            <w:tcW w:w="698" w:type="dxa"/>
            <w:tcBorders/>
            <w:vAlign w:val="center"/>
          </w:tcPr>
          <w:p>
            <w:pPr>
              <w:pStyle w:val="TableContents"/>
              <w:bidi w:val="0"/>
              <w:spacing w:before="0" w:after="283"/>
              <w:jc w:val="left"/>
              <w:rPr/>
            </w:pPr>
            <w:r>
              <w:rPr/>
              <w:t xml:space="preserve">21 </w:t>
            </w:r>
          </w:p>
        </w:tc>
        <w:tc>
          <w:tcPr>
            <w:tcW w:w="1352" w:type="dxa"/>
            <w:tcBorders/>
            <w:vAlign w:val="center"/>
          </w:tcPr>
          <w:p>
            <w:pPr>
              <w:pStyle w:val="TableContents"/>
              <w:bidi w:val="0"/>
              <w:spacing w:before="0" w:after="283"/>
              <w:jc w:val="left"/>
              <w:rPr/>
            </w:pPr>
            <w:r>
              <w:rPr/>
              <w:t xml:space="preserve">7,000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Norja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6,611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5,139 </w:t>
            </w:r>
          </w:p>
        </w:tc>
        <w:tc>
          <w:tcPr>
            <w:tcW w:w="698" w:type="dxa"/>
            <w:tcBorders/>
            <w:vAlign w:val="center"/>
          </w:tcPr>
          <w:p>
            <w:pPr>
              <w:pStyle w:val="TableContents"/>
              <w:bidi w:val="0"/>
              <w:spacing w:before="0" w:after="283"/>
              <w:jc w:val="left"/>
              <w:rPr/>
            </w:pPr>
            <w:r>
              <w:rPr/>
              <w:t xml:space="preserve">19 / 20 </w:t>
            </w:r>
          </w:p>
        </w:tc>
        <w:tc>
          <w:tcPr>
            <w:tcW w:w="1352" w:type="dxa"/>
            <w:tcBorders/>
            <w:vAlign w:val="center"/>
          </w:tcPr>
          <w:p>
            <w:pPr>
              <w:pStyle w:val="TableContents"/>
              <w:bidi w:val="0"/>
              <w:spacing w:before="0" w:after="283"/>
              <w:jc w:val="left"/>
              <w:rPr/>
            </w:pPr>
            <w:r>
              <w:rPr/>
              <w:t xml:space="preserve">8,000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Oman </w:t>
            </w:r>
          </w:p>
        </w:tc>
        <w:tc>
          <w:tcPr>
            <w:tcW w:w="698" w:type="dxa"/>
            <w:tcBorders/>
            <w:vAlign w:val="center"/>
          </w:tcPr>
          <w:p>
            <w:pPr>
              <w:pStyle w:val="TableContents"/>
              <w:bidi w:val="0"/>
              <w:spacing w:before="0" w:after="283"/>
              <w:jc w:val="left"/>
              <w:rPr/>
            </w:pPr>
            <w:r>
              <w:rPr/>
              <w:t xml:space="preserve">22 </w:t>
            </w:r>
          </w:p>
        </w:tc>
        <w:tc>
          <w:tcPr>
            <w:tcW w:w="1074" w:type="dxa"/>
            <w:tcBorders/>
            <w:vAlign w:val="center"/>
          </w:tcPr>
          <w:p>
            <w:pPr>
              <w:pStyle w:val="TableContents"/>
              <w:bidi w:val="0"/>
              <w:spacing w:before="0" w:after="283"/>
              <w:jc w:val="left"/>
              <w:rPr/>
            </w:pPr>
            <w:r>
              <w:rPr/>
              <w:t xml:space="preserve">5,373 </w:t>
            </w:r>
          </w:p>
        </w:tc>
        <w:tc>
          <w:tcPr>
            <w:tcW w:w="698" w:type="dxa"/>
            <w:tcBorders/>
            <w:vAlign w:val="center"/>
          </w:tcPr>
          <w:p>
            <w:pPr>
              <w:pStyle w:val="TableContents"/>
              <w:bidi w:val="0"/>
              <w:spacing w:before="0" w:after="283"/>
              <w:jc w:val="left"/>
              <w:rPr/>
            </w:pPr>
            <w:r>
              <w:rPr/>
              <w:t xml:space="preserve">21 </w:t>
            </w:r>
          </w:p>
        </w:tc>
        <w:tc>
          <w:tcPr>
            <w:tcW w:w="1074" w:type="dxa"/>
            <w:tcBorders/>
            <w:vAlign w:val="center"/>
          </w:tcPr>
          <w:p>
            <w:pPr>
              <w:pStyle w:val="TableContents"/>
              <w:bidi w:val="0"/>
              <w:spacing w:before="0" w:after="283"/>
              <w:jc w:val="left"/>
              <w:rPr/>
            </w:pPr>
            <w:r>
              <w:rPr/>
              <w:t xml:space="preserve">5,306 </w:t>
            </w:r>
          </w:p>
        </w:tc>
        <w:tc>
          <w:tcPr>
            <w:tcW w:w="698" w:type="dxa"/>
            <w:tcBorders/>
            <w:vAlign w:val="center"/>
          </w:tcPr>
          <w:p>
            <w:pPr>
              <w:pStyle w:val="TableContents"/>
              <w:bidi w:val="0"/>
              <w:spacing w:before="0" w:after="283"/>
              <w:jc w:val="left"/>
              <w:rPr/>
            </w:pPr>
            <w:r>
              <w:rPr/>
              <w:t xml:space="preserve">23 </w:t>
            </w:r>
          </w:p>
        </w:tc>
        <w:tc>
          <w:tcPr>
            <w:tcW w:w="1352" w:type="dxa"/>
            <w:tcBorders/>
            <w:vAlign w:val="center"/>
          </w:tcPr>
          <w:p>
            <w:pPr>
              <w:pStyle w:val="TableContents"/>
              <w:bidi w:val="0"/>
              <w:spacing w:before="0" w:after="283"/>
              <w:jc w:val="left"/>
              <w:rPr/>
            </w:pPr>
            <w:r>
              <w:rPr/>
              <w:t xml:space="preserve">5,300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Intia </w:t>
            </w:r>
          </w:p>
        </w:tc>
        <w:tc>
          <w:tcPr>
            <w:tcW w:w="698" w:type="dxa"/>
            <w:tcBorders/>
            <w:vAlign w:val="center"/>
          </w:tcPr>
          <w:p>
            <w:pPr>
              <w:pStyle w:val="TableContents"/>
              <w:bidi w:val="0"/>
              <w:spacing w:before="0" w:after="283"/>
              <w:jc w:val="left"/>
              <w:rPr/>
            </w:pPr>
            <w:r>
              <w:rPr/>
              <w:t xml:space="preserve">23 </w:t>
            </w:r>
          </w:p>
        </w:tc>
        <w:tc>
          <w:tcPr>
            <w:tcW w:w="1074" w:type="dxa"/>
            <w:tcBorders/>
            <w:vAlign w:val="center"/>
          </w:tcPr>
          <w:p>
            <w:pPr>
              <w:pStyle w:val="TableContents"/>
              <w:bidi w:val="0"/>
              <w:spacing w:before="0" w:after="283"/>
              <w:jc w:val="left"/>
              <w:rPr/>
            </w:pPr>
            <w:r>
              <w:rPr/>
              <w:t xml:space="preserve">4,621 </w:t>
            </w:r>
          </w:p>
        </w:tc>
        <w:tc>
          <w:tcPr>
            <w:tcW w:w="698" w:type="dxa"/>
            <w:tcBorders/>
            <w:vAlign w:val="center"/>
          </w:tcPr>
          <w:p>
            <w:pPr>
              <w:pStyle w:val="TableContents"/>
              <w:bidi w:val="0"/>
              <w:spacing w:before="0" w:after="283"/>
              <w:jc w:val="left"/>
              <w:rPr/>
            </w:pPr>
            <w:r>
              <w:rPr/>
              <w:t xml:space="preserve">20 </w:t>
            </w:r>
          </w:p>
        </w:tc>
        <w:tc>
          <w:tcPr>
            <w:tcW w:w="1074" w:type="dxa"/>
            <w:tcBorders/>
            <w:vAlign w:val="center"/>
          </w:tcPr>
          <w:p>
            <w:pPr>
              <w:pStyle w:val="TableContents"/>
              <w:bidi w:val="0"/>
              <w:spacing w:before="0" w:after="283"/>
              <w:jc w:val="left"/>
              <w:rPr/>
            </w:pPr>
            <w:r>
              <w:rPr/>
              <w:t xml:space="preserve">5,680 </w:t>
            </w:r>
          </w:p>
        </w:tc>
        <w:tc>
          <w:tcPr>
            <w:tcW w:w="698" w:type="dxa"/>
            <w:tcBorders/>
            <w:vAlign w:val="center"/>
          </w:tcPr>
          <w:p>
            <w:pPr>
              <w:pStyle w:val="TableContents"/>
              <w:bidi w:val="0"/>
              <w:spacing w:before="0" w:after="283"/>
              <w:jc w:val="left"/>
              <w:rPr/>
            </w:pPr>
            <w:r>
              <w:rPr/>
              <w:t xml:space="preserve">22 </w:t>
            </w:r>
          </w:p>
        </w:tc>
        <w:tc>
          <w:tcPr>
            <w:tcW w:w="1352" w:type="dxa"/>
            <w:tcBorders/>
            <w:vAlign w:val="center"/>
          </w:tcPr>
          <w:p>
            <w:pPr>
              <w:pStyle w:val="TableContents"/>
              <w:bidi w:val="0"/>
              <w:spacing w:before="0" w:after="283"/>
              <w:jc w:val="left"/>
              <w:rPr/>
            </w:pPr>
            <w:r>
              <w:rPr/>
              <w:t xml:space="preserve">5,680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5,692 </w:t>
            </w:r>
          </w:p>
        </w:tc>
      </w:tr>
      <w:tr>
        <w:trPr/>
        <w:tc>
          <w:tcPr>
            <w:tcW w:w="1978" w:type="dxa"/>
            <w:tcBorders/>
            <w:vAlign w:val="center"/>
          </w:tcPr>
          <w:p>
            <w:pPr>
              <w:pStyle w:val="TableContents"/>
              <w:bidi w:val="0"/>
              <w:spacing w:before="0" w:after="283"/>
              <w:jc w:val="left"/>
              <w:rPr/>
            </w:pPr>
            <w:r>
              <w:rPr/>
              <w:t xml:space="preserve">Sudan / Etelä-Sudan </w:t>
            </w:r>
          </w:p>
        </w:tc>
        <w:tc>
          <w:tcPr>
            <w:tcW w:w="698" w:type="dxa"/>
            <w:tcBorders/>
            <w:vAlign w:val="center"/>
          </w:tcPr>
          <w:p>
            <w:pPr>
              <w:pStyle w:val="TableContents"/>
              <w:bidi w:val="0"/>
              <w:spacing w:before="0" w:after="283"/>
              <w:jc w:val="left"/>
              <w:rPr/>
            </w:pPr>
            <w:r>
              <w:rPr/>
              <w:t xml:space="preserve">24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5,000 </w:t>
            </w:r>
          </w:p>
        </w:tc>
        <w:tc>
          <w:tcPr>
            <w:tcW w:w="698" w:type="dxa"/>
            <w:tcBorders/>
            <w:vAlign w:val="center"/>
          </w:tcPr>
          <w:p>
            <w:pPr>
              <w:pStyle w:val="TableContents"/>
              <w:bidi w:val="0"/>
              <w:spacing w:before="0" w:after="283"/>
              <w:jc w:val="left"/>
              <w:rPr/>
            </w:pPr>
            <w:r>
              <w:rPr/>
              <w:t xml:space="preserve">24 </w:t>
            </w:r>
          </w:p>
        </w:tc>
        <w:tc>
          <w:tcPr>
            <w:tcW w:w="1352" w:type="dxa"/>
            <w:tcBorders/>
            <w:vAlign w:val="center"/>
          </w:tcPr>
          <w:p>
            <w:pPr>
              <w:pStyle w:val="TableContents"/>
              <w:bidi w:val="0"/>
              <w:spacing w:before="0" w:after="283"/>
              <w:jc w:val="left"/>
              <w:rPr/>
            </w:pPr>
            <w:r>
              <w:rPr/>
              <w:t xml:space="preserve">Sudan 1,500 / Etelä-Sudan 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Vietnam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25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Egypti </w:t>
            </w:r>
          </w:p>
        </w:tc>
        <w:tc>
          <w:tcPr>
            <w:tcW w:w="698" w:type="dxa"/>
            <w:tcBorders/>
            <w:vAlign w:val="center"/>
          </w:tcPr>
          <w:p>
            <w:pPr>
              <w:pStyle w:val="TableContents"/>
              <w:bidi w:val="0"/>
              <w:spacing w:before="0" w:after="283"/>
              <w:jc w:val="left"/>
              <w:rPr/>
            </w:pPr>
            <w:r>
              <w:rPr/>
              <w:t xml:space="preserve">25 / 26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24 / 25 </w:t>
            </w:r>
          </w:p>
        </w:tc>
        <w:tc>
          <w:tcPr>
            <w:tcW w:w="1074" w:type="dxa"/>
            <w:tcBorders/>
            <w:vAlign w:val="center"/>
          </w:tcPr>
          <w:p>
            <w:pPr>
              <w:pStyle w:val="TableContents"/>
              <w:bidi w:val="0"/>
              <w:spacing w:before="0" w:after="283"/>
              <w:jc w:val="left"/>
              <w:rPr/>
            </w:pPr>
            <w:r>
              <w:rPr/>
              <w:t xml:space="preserve">4,400 </w:t>
            </w:r>
          </w:p>
        </w:tc>
        <w:tc>
          <w:tcPr>
            <w:tcW w:w="698" w:type="dxa"/>
            <w:tcBorders/>
            <w:vAlign w:val="center"/>
          </w:tcPr>
          <w:p>
            <w:pPr>
              <w:pStyle w:val="TableContents"/>
              <w:bidi w:val="0"/>
              <w:spacing w:before="0" w:after="283"/>
              <w:jc w:val="left"/>
              <w:rPr/>
            </w:pPr>
            <w:r>
              <w:rPr/>
              <w:t xml:space="preserve">29 </w:t>
            </w:r>
          </w:p>
        </w:tc>
        <w:tc>
          <w:tcPr>
            <w:tcW w:w="1352" w:type="dxa"/>
            <w:tcBorders/>
            <w:vAlign w:val="center"/>
          </w:tcPr>
          <w:p>
            <w:pPr>
              <w:pStyle w:val="TableContents"/>
              <w:bidi w:val="0"/>
              <w:spacing w:before="0" w:after="283"/>
              <w:jc w:val="left"/>
              <w:rPr/>
            </w:pPr>
            <w:r>
              <w:rPr/>
              <w:t xml:space="preserve">3,500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Malesia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3,600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3,750 </w:t>
            </w:r>
          </w:p>
        </w:tc>
        <w:tc>
          <w:tcPr>
            <w:tcW w:w="698" w:type="dxa"/>
            <w:tcBorders/>
            <w:vAlign w:val="center"/>
          </w:tcPr>
          <w:p>
            <w:pPr>
              <w:pStyle w:val="TableContents"/>
              <w:bidi w:val="0"/>
              <w:spacing w:before="0" w:after="283"/>
              <w:jc w:val="left"/>
              <w:rPr/>
            </w:pPr>
            <w:r>
              <w:rPr/>
              <w:t xml:space="preserve">27 /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5,542 </w:t>
            </w:r>
          </w:p>
        </w:tc>
      </w:tr>
      <w:tr>
        <w:trPr/>
        <w:tc>
          <w:tcPr>
            <w:tcW w:w="1978" w:type="dxa"/>
            <w:tcBorders/>
            <w:vAlign w:val="center"/>
          </w:tcPr>
          <w:p>
            <w:pPr>
              <w:pStyle w:val="TableContents"/>
              <w:bidi w:val="0"/>
              <w:spacing w:before="0" w:after="283"/>
              <w:jc w:val="left"/>
              <w:rPr/>
            </w:pPr>
            <w:r>
              <w:rPr/>
              <w:t xml:space="preserve">Indonesia </w:t>
            </w:r>
          </w:p>
        </w:tc>
        <w:tc>
          <w:tcPr>
            <w:tcW w:w="698" w:type="dxa"/>
            <w:tcBorders/>
            <w:vAlign w:val="center"/>
          </w:tcPr>
          <w:p>
            <w:pPr>
              <w:pStyle w:val="TableContents"/>
              <w:bidi w:val="0"/>
              <w:spacing w:before="0" w:after="283"/>
              <w:jc w:val="left"/>
              <w:rPr/>
            </w:pPr>
            <w:r>
              <w:rPr/>
              <w:t xml:space="preserve">28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3,230 </w:t>
            </w:r>
          </w:p>
        </w:tc>
        <w:tc>
          <w:tcPr>
            <w:tcW w:w="698" w:type="dxa"/>
            <w:tcBorders/>
            <w:vAlign w:val="center"/>
          </w:tcPr>
          <w:p>
            <w:pPr>
              <w:pStyle w:val="TableContents"/>
              <w:bidi w:val="0"/>
              <w:spacing w:before="0" w:after="283"/>
              <w:jc w:val="left"/>
              <w:rPr/>
            </w:pPr>
            <w:r>
              <w:rPr/>
              <w:t xml:space="preserve">27 28 </w:t>
            </w:r>
          </w:p>
        </w:tc>
        <w:tc>
          <w:tcPr>
            <w:tcW w:w="1352" w:type="dxa"/>
            <w:tcBorders/>
            <w:vAlign w:val="center"/>
          </w:tcPr>
          <w:p>
            <w:pPr>
              <w:pStyle w:val="TableContents"/>
              <w:bidi w:val="0"/>
              <w:spacing w:before="0" w:after="283"/>
              <w:jc w:val="left"/>
              <w:rPr/>
            </w:pPr>
            <w:r>
              <w:rPr/>
              <w:t xml:space="preserve">3,600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3,497 </w:t>
            </w:r>
          </w:p>
        </w:tc>
      </w:tr>
      <w:tr>
        <w:trPr/>
        <w:tc>
          <w:tcPr>
            <w:tcW w:w="1978" w:type="dxa"/>
            <w:tcBorders/>
            <w:vAlign w:val="center"/>
          </w:tcPr>
          <w:p>
            <w:pPr>
              <w:pStyle w:val="TableContents"/>
              <w:bidi w:val="0"/>
              <w:spacing w:before="0" w:after="283"/>
              <w:jc w:val="left"/>
              <w:rPr/>
            </w:pPr>
            <w:r>
              <w:rPr/>
              <w:t xml:space="preserve">Jemen </w:t>
            </w:r>
          </w:p>
        </w:tc>
        <w:tc>
          <w:tcPr>
            <w:tcW w:w="698" w:type="dxa"/>
            <w:tcBorders/>
            <w:vAlign w:val="center"/>
          </w:tcPr>
          <w:p>
            <w:pPr>
              <w:pStyle w:val="TableContents"/>
              <w:bidi w:val="0"/>
              <w:spacing w:before="0" w:after="283"/>
              <w:jc w:val="left"/>
              <w:rPr/>
            </w:pPr>
            <w:r>
              <w:rPr/>
              <w:t xml:space="preserve">29 </w:t>
            </w:r>
          </w:p>
        </w:tc>
        <w:tc>
          <w:tcPr>
            <w:tcW w:w="1074" w:type="dxa"/>
            <w:tcBorders/>
            <w:vAlign w:val="center"/>
          </w:tcPr>
          <w:p>
            <w:pPr>
              <w:pStyle w:val="TableContents"/>
              <w:bidi w:val="0"/>
              <w:spacing w:before="0" w:after="283"/>
              <w:jc w:val="left"/>
              <w:rPr/>
            </w:pPr>
            <w:r>
              <w:rPr/>
              <w:t xml:space="preserve">3,000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30 </w:t>
            </w:r>
          </w:p>
        </w:tc>
        <w:tc>
          <w:tcPr>
            <w:tcW w:w="1352" w:type="dxa"/>
            <w:tcBorders/>
            <w:vAlign w:val="center"/>
          </w:tcPr>
          <w:p>
            <w:pPr>
              <w:pStyle w:val="TableContents"/>
              <w:bidi w:val="0"/>
              <w:spacing w:before="0" w:after="283"/>
              <w:jc w:val="left"/>
              <w:rPr/>
            </w:pPr>
            <w:r>
              <w:rPr/>
              <w:t xml:space="preserve">3,000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Yhdistynyt kuningaskunta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2,564 </w:t>
            </w:r>
          </w:p>
        </w:tc>
        <w:tc>
          <w:tcPr>
            <w:tcW w:w="698" w:type="dxa"/>
            <w:tcBorders/>
            <w:vAlign w:val="center"/>
          </w:tcPr>
          <w:p>
            <w:pPr>
              <w:pStyle w:val="TableContents"/>
              <w:bidi w:val="0"/>
              <w:spacing w:before="0" w:after="283"/>
              <w:jc w:val="left"/>
              <w:rPr/>
            </w:pPr>
            <w:r>
              <w:rPr/>
              <w:t xml:space="preserve">30 </w:t>
            </w:r>
          </w:p>
        </w:tc>
        <w:tc>
          <w:tcPr>
            <w:tcW w:w="1074" w:type="dxa"/>
            <w:tcBorders/>
            <w:vAlign w:val="center"/>
          </w:tcPr>
          <w:p>
            <w:pPr>
              <w:pStyle w:val="TableContents"/>
              <w:bidi w:val="0"/>
              <w:spacing w:before="0" w:after="283"/>
              <w:jc w:val="left"/>
              <w:rPr/>
            </w:pPr>
            <w:r>
              <w:rPr/>
              <w:t xml:space="preserve">2,755 </w:t>
            </w:r>
          </w:p>
        </w:tc>
        <w:tc>
          <w:tcPr>
            <w:tcW w:w="698" w:type="dxa"/>
            <w:tcBorders/>
            <w:vAlign w:val="center"/>
          </w:tcPr>
          <w:p>
            <w:pPr>
              <w:pStyle w:val="TableContents"/>
              <w:bidi w:val="0"/>
              <w:spacing w:before="0" w:after="283"/>
              <w:jc w:val="left"/>
              <w:rPr/>
            </w:pPr>
            <w:r>
              <w:rPr/>
              <w:t xml:space="preserve">31 </w:t>
            </w:r>
          </w:p>
        </w:tc>
        <w:tc>
          <w:tcPr>
            <w:tcW w:w="1352" w:type="dxa"/>
            <w:tcBorders/>
            <w:vAlign w:val="center"/>
          </w:tcPr>
          <w:p>
            <w:pPr>
              <w:pStyle w:val="TableContents"/>
              <w:bidi w:val="0"/>
              <w:spacing w:before="0" w:after="283"/>
              <w:jc w:val="left"/>
              <w:rPr/>
            </w:pPr>
            <w:r>
              <w:rPr/>
              <w:t xml:space="preserve">2,800 </w:t>
            </w:r>
          </w:p>
        </w:tc>
        <w:tc>
          <w:tcPr>
            <w:tcW w:w="1569" w:type="dxa"/>
            <w:tcBorders/>
            <w:vAlign w:val="center"/>
          </w:tcPr>
          <w:p>
            <w:pPr>
              <w:pStyle w:val="TableContents"/>
              <w:bidi w:val="0"/>
              <w:spacing w:before="0" w:after="283"/>
              <w:jc w:val="left"/>
              <w:rPr/>
            </w:pPr>
            <w:r>
              <w:rPr/>
              <w:t xml:space="preserve">Yhdistyneen kuningaskunnan öljy- ja kaasuviranomainen, loppuvuosi 2015 </w:t>
            </w:r>
          </w:p>
        </w:tc>
        <w:tc>
          <w:tcPr>
            <w:tcW w:w="1064" w:type="dxa"/>
            <w:tcBorders/>
            <w:vAlign w:val="center"/>
          </w:tcPr>
          <w:p>
            <w:pPr>
              <w:pStyle w:val="TableContents"/>
              <w:bidi w:val="0"/>
              <w:spacing w:before="0" w:after="283"/>
              <w:jc w:val="left"/>
              <w:rPr/>
            </w:pPr>
            <w:r>
              <w:rPr/>
              <w:t xml:space="preserve">2,618 </w:t>
            </w:r>
          </w:p>
        </w:tc>
      </w:tr>
      <w:tr>
        <w:trPr/>
        <w:tc>
          <w:tcPr>
            <w:tcW w:w="1978" w:type="dxa"/>
            <w:tcBorders/>
            <w:vAlign w:val="center"/>
          </w:tcPr>
          <w:p>
            <w:pPr>
              <w:pStyle w:val="TableContents"/>
              <w:bidi w:val="0"/>
              <w:spacing w:before="0" w:after="283"/>
              <w:jc w:val="left"/>
              <w:rPr/>
            </w:pPr>
            <w:r>
              <w:rPr/>
              <w:t xml:space="preserve">Syyria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31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pPr>
            <w:r>
              <w:rPr/>
              <w:t xml:space="preserve">32 </w:t>
            </w:r>
          </w:p>
        </w:tc>
        <w:tc>
          <w:tcPr>
            <w:tcW w:w="1352" w:type="dxa"/>
            <w:tcBorders/>
            <w:vAlign w:val="center"/>
          </w:tcPr>
          <w:p>
            <w:pPr>
              <w:pStyle w:val="TableContents"/>
              <w:bidi w:val="0"/>
              <w:spacing w:before="0" w:after="283"/>
              <w:jc w:val="left"/>
              <w:rPr/>
            </w:pPr>
            <w:r>
              <w:rPr/>
              <w:t xml:space="preserve">2,500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Uganda </w:t>
            </w:r>
          </w:p>
        </w:tc>
        <w:tc>
          <w:tcPr>
            <w:tcW w:w="698" w:type="dxa"/>
            <w:tcBorders/>
            <w:vAlign w:val="center"/>
          </w:tcPr>
          <w:p>
            <w:pPr>
              <w:pStyle w:val="TableContents"/>
              <w:bidi w:val="0"/>
              <w:spacing w:before="0" w:after="283"/>
              <w:jc w:val="left"/>
              <w:rPr/>
            </w:pPr>
            <w:r>
              <w:rPr/>
              <w:t xml:space="preserve">31 / 32 </w:t>
            </w:r>
          </w:p>
        </w:tc>
        <w:tc>
          <w:tcPr>
            <w:tcW w:w="1074" w:type="dxa"/>
            <w:tcBorders/>
            <w:vAlign w:val="center"/>
          </w:tcPr>
          <w:p>
            <w:pPr>
              <w:pStyle w:val="TableContents"/>
              <w:bidi w:val="0"/>
              <w:spacing w:before="0" w:after="283"/>
              <w:jc w:val="left"/>
              <w:rPr/>
            </w:pPr>
            <w:r>
              <w:rPr/>
              <w:t xml:space="preserve">2,500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Argentiina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2,185 </w:t>
            </w:r>
          </w:p>
        </w:tc>
        <w:tc>
          <w:tcPr>
            <w:tcW w:w="698" w:type="dxa"/>
            <w:tcBorders/>
            <w:vAlign w:val="center"/>
          </w:tcPr>
          <w:p>
            <w:pPr>
              <w:pStyle w:val="TableContents"/>
              <w:bidi w:val="0"/>
              <w:spacing w:before="0" w:after="283"/>
              <w:jc w:val="left"/>
              <w:rPr/>
            </w:pPr>
            <w:r>
              <w:rPr/>
              <w:t xml:space="preserve">32 </w:t>
            </w:r>
          </w:p>
        </w:tc>
        <w:tc>
          <w:tcPr>
            <w:tcW w:w="1074" w:type="dxa"/>
            <w:tcBorders/>
            <w:vAlign w:val="center"/>
          </w:tcPr>
          <w:p>
            <w:pPr>
              <w:pStyle w:val="TableContents"/>
              <w:bidi w:val="0"/>
              <w:spacing w:before="0" w:after="283"/>
              <w:jc w:val="left"/>
              <w:rPr/>
            </w:pPr>
            <w:r>
              <w:rPr/>
              <w:t xml:space="preserve">2,380 </w:t>
            </w:r>
          </w:p>
        </w:tc>
        <w:tc>
          <w:tcPr>
            <w:tcW w:w="698" w:type="dxa"/>
            <w:tcBorders/>
            <w:vAlign w:val="center"/>
          </w:tcPr>
          <w:p>
            <w:pPr>
              <w:pStyle w:val="TableContents"/>
              <w:bidi w:val="0"/>
              <w:spacing w:before="0" w:after="283"/>
              <w:jc w:val="left"/>
              <w:rPr/>
            </w:pPr>
            <w:r>
              <w:rPr/>
              <w:t xml:space="preserve">33 </w:t>
            </w:r>
          </w:p>
        </w:tc>
        <w:tc>
          <w:tcPr>
            <w:tcW w:w="1352" w:type="dxa"/>
            <w:tcBorders/>
            <w:vAlign w:val="center"/>
          </w:tcPr>
          <w:p>
            <w:pPr>
              <w:pStyle w:val="TableContents"/>
              <w:bidi w:val="0"/>
              <w:spacing w:before="0" w:after="283"/>
              <w:jc w:val="left"/>
              <w:rPr/>
            </w:pPr>
            <w:r>
              <w:rPr/>
              <w:t xml:space="preserve">2,400 </w:t>
            </w:r>
          </w:p>
        </w:tc>
        <w:tc>
          <w:tcPr>
            <w:tcW w:w="1569" w:type="dxa"/>
            <w:tcBorders/>
            <w:vAlign w:val="center"/>
          </w:tcPr>
          <w:p>
            <w:pPr>
              <w:pStyle w:val="TableContents"/>
              <w:bidi w:val="0"/>
              <w:spacing w:before="0" w:after="283"/>
              <w:jc w:val="left"/>
              <w:rPr/>
            </w:pPr>
            <w:r>
              <w:rPr/>
              <w:t xml:space="preserve">Argentiinan öljylaitos </w:t>
            </w:r>
          </w:p>
        </w:tc>
        <w:tc>
          <w:tcPr>
            <w:tcW w:w="1064" w:type="dxa"/>
            <w:tcBorders/>
            <w:vAlign w:val="center"/>
          </w:tcPr>
          <w:p>
            <w:pPr>
              <w:pStyle w:val="TableContents"/>
              <w:bidi w:val="0"/>
              <w:spacing w:before="0" w:after="283"/>
              <w:jc w:val="left"/>
              <w:rPr/>
            </w:pPr>
            <w:r>
              <w:rPr/>
              <w:t xml:space="preserve">2,330 </w:t>
            </w:r>
          </w:p>
        </w:tc>
      </w:tr>
      <w:tr>
        <w:trPr/>
        <w:tc>
          <w:tcPr>
            <w:tcW w:w="1978" w:type="dxa"/>
            <w:tcBorders/>
            <w:vAlign w:val="center"/>
          </w:tcPr>
          <w:p>
            <w:pPr>
              <w:pStyle w:val="TableContents"/>
              <w:bidi w:val="0"/>
              <w:spacing w:before="0" w:after="283"/>
              <w:jc w:val="left"/>
              <w:rPr/>
            </w:pPr>
            <w:r>
              <w:rPr/>
              <w:t xml:space="preserve">Kolumbia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2,002 </w:t>
            </w:r>
          </w:p>
        </w:tc>
        <w:tc>
          <w:tcPr>
            <w:tcW w:w="698" w:type="dxa"/>
            <w:tcBorders/>
            <w:vAlign w:val="center"/>
          </w:tcPr>
          <w:p>
            <w:pPr>
              <w:pStyle w:val="TableContents"/>
              <w:bidi w:val="0"/>
              <w:spacing w:before="0" w:after="283"/>
              <w:jc w:val="left"/>
              <w:rPr/>
            </w:pPr>
            <w:r>
              <w:rPr/>
              <w:t xml:space="preserve">33 </w:t>
            </w:r>
          </w:p>
        </w:tc>
        <w:tc>
          <w:tcPr>
            <w:tcW w:w="1074" w:type="dxa"/>
            <w:tcBorders/>
            <w:vAlign w:val="center"/>
          </w:tcPr>
          <w:p>
            <w:pPr>
              <w:pStyle w:val="TableContents"/>
              <w:bidi w:val="0"/>
              <w:spacing w:before="0" w:after="283"/>
              <w:jc w:val="left"/>
              <w:rPr/>
            </w:pPr>
            <w:r>
              <w:rPr/>
              <w:t xml:space="preserve">2,308 </w:t>
            </w:r>
          </w:p>
        </w:tc>
        <w:tc>
          <w:tcPr>
            <w:tcW w:w="698" w:type="dxa"/>
            <w:tcBorders/>
            <w:vAlign w:val="center"/>
          </w:tcPr>
          <w:p>
            <w:pPr>
              <w:pStyle w:val="TableContents"/>
              <w:bidi w:val="0"/>
              <w:spacing w:before="0" w:after="283"/>
              <w:jc w:val="left"/>
              <w:rPr/>
            </w:pPr>
            <w:r>
              <w:rPr/>
              <w:t xml:space="preserve">34 </w:t>
            </w:r>
          </w:p>
        </w:tc>
        <w:tc>
          <w:tcPr>
            <w:tcW w:w="1352" w:type="dxa"/>
            <w:tcBorders/>
            <w:vAlign w:val="center"/>
          </w:tcPr>
          <w:p>
            <w:pPr>
              <w:pStyle w:val="TableContents"/>
              <w:bidi w:val="0"/>
              <w:spacing w:before="0" w:after="283"/>
              <w:jc w:val="left"/>
              <w:rPr/>
            </w:pPr>
            <w:r>
              <w:rPr/>
              <w:t xml:space="preserve">2,300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Gabon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34 </w:t>
            </w:r>
          </w:p>
        </w:tc>
        <w:tc>
          <w:tcPr>
            <w:tcW w:w="1074" w:type="dxa"/>
            <w:tcBorders/>
            <w:vAlign w:val="center"/>
          </w:tcPr>
          <w:p>
            <w:pPr>
              <w:pStyle w:val="TableContents"/>
              <w:bidi w:val="0"/>
              <w:spacing w:before="0" w:after="283"/>
              <w:jc w:val="left"/>
              <w:rPr/>
            </w:pPr>
            <w:r>
              <w:rPr/>
              <w:t xml:space="preserve">2,000 </w:t>
            </w:r>
          </w:p>
        </w:tc>
        <w:tc>
          <w:tcPr>
            <w:tcW w:w="698" w:type="dxa"/>
            <w:tcBorders/>
            <w:vAlign w:val="center"/>
          </w:tcPr>
          <w:p>
            <w:pPr>
              <w:pStyle w:val="TableContents"/>
              <w:bidi w:val="0"/>
              <w:spacing w:before="0" w:after="283"/>
              <w:jc w:val="left"/>
              <w:rPr/>
            </w:pPr>
            <w:r>
              <w:rPr/>
              <w:t xml:space="preserve">35 </w:t>
            </w:r>
          </w:p>
        </w:tc>
        <w:tc>
          <w:tcPr>
            <w:tcW w:w="1352" w:type="dxa"/>
            <w:tcBorders/>
            <w:vAlign w:val="center"/>
          </w:tcPr>
          <w:p>
            <w:pPr>
              <w:pStyle w:val="TableContents"/>
              <w:bidi w:val="0"/>
              <w:spacing w:before="0" w:after="283"/>
              <w:jc w:val="left"/>
              <w:rPr/>
            </w:pPr>
            <w:r>
              <w:rPr/>
              <w:t xml:space="preserve">2,000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tasavalta (Brazzaville)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1,600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36 </w:t>
            </w:r>
          </w:p>
        </w:tc>
        <w:tc>
          <w:tcPr>
            <w:tcW w:w="1352" w:type="dxa"/>
            <w:tcBorders/>
            <w:vAlign w:val="center"/>
          </w:tcPr>
          <w:p>
            <w:pPr>
              <w:pStyle w:val="TableContents"/>
              <w:bidi w:val="0"/>
              <w:spacing w:before="0" w:after="283"/>
              <w:jc w:val="left"/>
              <w:rPr/>
            </w:pPr>
            <w:r>
              <w:rPr/>
              <w:t xml:space="preserve">1,600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Australia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1,821 </w:t>
            </w:r>
          </w:p>
        </w:tc>
        <w:tc>
          <w:tcPr>
            <w:tcW w:w="698" w:type="dxa"/>
            <w:tcBorders/>
            <w:vAlign w:val="center"/>
          </w:tcPr>
          <w:p>
            <w:pPr>
              <w:pStyle w:val="TableContents"/>
              <w:bidi w:val="0"/>
              <w:spacing w:before="0" w:after="283"/>
              <w:jc w:val="left"/>
              <w:rPr/>
            </w:pPr>
            <w:r>
              <w:rPr/>
              <w:t xml:space="preserve">27 </w:t>
            </w:r>
          </w:p>
        </w:tc>
        <w:tc>
          <w:tcPr>
            <w:tcW w:w="1074" w:type="dxa"/>
            <w:tcBorders/>
            <w:vAlign w:val="center"/>
          </w:tcPr>
          <w:p>
            <w:pPr>
              <w:pStyle w:val="TableContents"/>
              <w:bidi w:val="0"/>
              <w:spacing w:before="0" w:after="283"/>
              <w:jc w:val="left"/>
              <w:rPr/>
            </w:pPr>
            <w:r>
              <w:rPr/>
              <w:t xml:space="preserve">3,982 </w:t>
            </w:r>
          </w:p>
        </w:tc>
        <w:tc>
          <w:tcPr>
            <w:tcW w:w="698" w:type="dxa"/>
            <w:tcBorders/>
            <w:vAlign w:val="center"/>
          </w:tcPr>
          <w:p>
            <w:pPr>
              <w:pStyle w:val="TableContents"/>
              <w:bidi w:val="0"/>
              <w:spacing w:before="0" w:after="283"/>
              <w:jc w:val="left"/>
              <w:rPr/>
            </w:pPr>
            <w:r>
              <w:rPr/>
              <w:t xml:space="preserve">26 </w:t>
            </w:r>
          </w:p>
        </w:tc>
        <w:tc>
          <w:tcPr>
            <w:tcW w:w="1352" w:type="dxa"/>
            <w:tcBorders/>
            <w:vAlign w:val="center"/>
          </w:tcPr>
          <w:p>
            <w:pPr>
              <w:pStyle w:val="TableContents"/>
              <w:bidi w:val="0"/>
              <w:spacing w:before="0" w:after="283"/>
              <w:jc w:val="left"/>
              <w:rPr/>
            </w:pPr>
            <w:r>
              <w:rPr/>
              <w:t xml:space="preserve">4,000 </w:t>
            </w:r>
          </w:p>
        </w:tc>
        <w:tc>
          <w:tcPr>
            <w:tcW w:w="1569" w:type="dxa"/>
            <w:tcBorders/>
            <w:vAlign w:val="center"/>
          </w:tcPr>
          <w:p>
            <w:pPr>
              <w:pStyle w:val="TableContents"/>
              <w:bidi w:val="0"/>
              <w:spacing w:before="0" w:after="283"/>
              <w:jc w:val="left"/>
              <w:rPr/>
            </w:pPr>
            <w:r>
              <w:rPr/>
              <w:t xml:space="preserve">Geoscience Australia vuoden 2014 lopussa </w:t>
            </w:r>
          </w:p>
        </w:tc>
        <w:tc>
          <w:tcPr>
            <w:tcW w:w="1064" w:type="dxa"/>
            <w:tcBorders/>
            <w:vAlign w:val="center"/>
          </w:tcPr>
          <w:p>
            <w:pPr>
              <w:pStyle w:val="TableContents"/>
              <w:bidi w:val="0"/>
              <w:spacing w:before="0" w:after="283"/>
              <w:jc w:val="left"/>
              <w:rPr/>
            </w:pPr>
            <w:r>
              <w:rPr/>
              <w:t xml:space="preserve">4,002 </w:t>
            </w:r>
          </w:p>
        </w:tc>
      </w:tr>
      <w:tr>
        <w:trPr/>
        <w:tc>
          <w:tcPr>
            <w:tcW w:w="1978" w:type="dxa"/>
            <w:tcBorders/>
            <w:vAlign w:val="center"/>
          </w:tcPr>
          <w:p>
            <w:pPr>
              <w:pStyle w:val="TableContents"/>
              <w:bidi w:val="0"/>
              <w:spacing w:before="0" w:after="283"/>
              <w:jc w:val="left"/>
              <w:rPr/>
            </w:pPr>
            <w:r>
              <w:rPr/>
              <w:t xml:space="preserve">Chad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1,500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37 </w:t>
            </w:r>
          </w:p>
        </w:tc>
        <w:tc>
          <w:tcPr>
            <w:tcW w:w="1352" w:type="dxa"/>
            <w:tcBorders/>
            <w:vAlign w:val="center"/>
          </w:tcPr>
          <w:p>
            <w:pPr>
              <w:pStyle w:val="TableContents"/>
              <w:bidi w:val="0"/>
              <w:spacing w:before="0" w:after="283"/>
              <w:jc w:val="left"/>
              <w:rPr/>
            </w:pPr>
            <w:r>
              <w:rPr/>
              <w:t xml:space="preserve">1,500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Brunei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35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Päiväntasaajan Guinea </w:t>
            </w:r>
          </w:p>
        </w:tc>
        <w:tc>
          <w:tcPr>
            <w:tcW w:w="698" w:type="dxa"/>
            <w:tcBorders/>
            <w:vAlign w:val="center"/>
          </w:tcPr>
          <w:p>
            <w:pPr>
              <w:pStyle w:val="TableContents"/>
              <w:bidi w:val="0"/>
              <w:spacing w:before="0" w:after="283"/>
              <w:jc w:val="left"/>
              <w:rPr/>
            </w:pPr>
            <w:r>
              <w:rPr/>
              <w:t xml:space="preserve">39 / 40 </w:t>
            </w:r>
          </w:p>
        </w:tc>
        <w:tc>
          <w:tcPr>
            <w:tcW w:w="1074" w:type="dxa"/>
            <w:tcBorders/>
            <w:vAlign w:val="center"/>
          </w:tcPr>
          <w:p>
            <w:pPr>
              <w:pStyle w:val="TableContents"/>
              <w:bidi w:val="0"/>
              <w:spacing w:before="0" w:after="283"/>
              <w:jc w:val="left"/>
              <w:rPr/>
            </w:pPr>
            <w:r>
              <w:rPr/>
              <w:t xml:space="preserve">1,100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39 / 40 </w:t>
            </w:r>
          </w:p>
        </w:tc>
        <w:tc>
          <w:tcPr>
            <w:tcW w:w="1352" w:type="dxa"/>
            <w:tcBorders/>
            <w:vAlign w:val="center"/>
          </w:tcPr>
          <w:p>
            <w:pPr>
              <w:pStyle w:val="TableContents"/>
              <w:bidi w:val="0"/>
              <w:spacing w:before="0" w:after="283"/>
              <w:jc w:val="left"/>
              <w:rPr/>
            </w:pPr>
            <w:r>
              <w:rPr/>
              <w:t xml:space="preserve">1,100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Peru </w:t>
            </w:r>
          </w:p>
        </w:tc>
        <w:tc>
          <w:tcPr>
            <w:tcW w:w="698" w:type="dxa"/>
            <w:tcBorders/>
            <w:vAlign w:val="center"/>
          </w:tcPr>
          <w:p>
            <w:pPr>
              <w:pStyle w:val="TableContents"/>
              <w:bidi w:val="0"/>
              <w:spacing w:before="0" w:after="283"/>
              <w:jc w:val="left"/>
              <w:rPr/>
            </w:pPr>
            <w:r>
              <w:rPr/>
              <w:t xml:space="preserve">41 </w:t>
            </w:r>
          </w:p>
        </w:tc>
        <w:tc>
          <w:tcPr>
            <w:tcW w:w="1074" w:type="dxa"/>
            <w:tcBorders/>
            <w:vAlign w:val="center"/>
          </w:tcPr>
          <w:p>
            <w:pPr>
              <w:pStyle w:val="TableContents"/>
              <w:bidi w:val="0"/>
              <w:spacing w:before="0" w:after="283"/>
              <w:jc w:val="left"/>
              <w:rPr/>
            </w:pPr>
            <w:r>
              <w:rPr/>
              <w:t xml:space="preserve">473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38 </w:t>
            </w:r>
          </w:p>
        </w:tc>
        <w:tc>
          <w:tcPr>
            <w:tcW w:w="1352" w:type="dxa"/>
            <w:tcBorders/>
            <w:vAlign w:val="center"/>
          </w:tcPr>
          <w:p>
            <w:pPr>
              <w:pStyle w:val="TableContents"/>
              <w:bidi w:val="0"/>
              <w:spacing w:before="0" w:after="283"/>
              <w:jc w:val="left"/>
              <w:rPr/>
            </w:pPr>
            <w:r>
              <w:rPr/>
              <w:t xml:space="preserve">1,400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1,489 </w:t>
            </w:r>
          </w:p>
        </w:tc>
      </w:tr>
      <w:tr>
        <w:trPr/>
        <w:tc>
          <w:tcPr>
            <w:tcW w:w="1978" w:type="dxa"/>
            <w:tcBorders/>
            <w:vAlign w:val="center"/>
          </w:tcPr>
          <w:p>
            <w:pPr>
              <w:pStyle w:val="TableContents"/>
              <w:bidi w:val="0"/>
              <w:spacing w:before="0" w:after="283"/>
              <w:jc w:val="left"/>
              <w:rPr/>
            </w:pPr>
            <w:r>
              <w:rPr/>
              <w:t xml:space="preserve">Trinidad ja Tobago </w:t>
            </w:r>
          </w:p>
        </w:tc>
        <w:tc>
          <w:tcPr>
            <w:tcW w:w="698" w:type="dxa"/>
            <w:tcBorders/>
            <w:vAlign w:val="center"/>
          </w:tcPr>
          <w:p>
            <w:pPr>
              <w:pStyle w:val="TableContents"/>
              <w:bidi w:val="0"/>
              <w:spacing w:before="0" w:after="283"/>
              <w:jc w:val="left"/>
              <w:rPr/>
            </w:pPr>
            <w:r>
              <w:rPr/>
              <w:t xml:space="preserve">42 </w:t>
            </w:r>
          </w:p>
        </w:tc>
        <w:tc>
          <w:tcPr>
            <w:tcW w:w="1074" w:type="dxa"/>
            <w:tcBorders/>
            <w:vAlign w:val="center"/>
          </w:tcPr>
          <w:p>
            <w:pPr>
              <w:pStyle w:val="TableContents"/>
              <w:bidi w:val="0"/>
              <w:spacing w:before="0" w:after="283"/>
              <w:jc w:val="left"/>
              <w:rPr/>
            </w:pPr>
            <w:r>
              <w:rPr/>
              <w:t xml:space="preserve">243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41 </w:t>
            </w:r>
          </w:p>
        </w:tc>
        <w:tc>
          <w:tcPr>
            <w:tcW w:w="1352" w:type="dxa"/>
            <w:tcBorders/>
            <w:vAlign w:val="center"/>
          </w:tcPr>
          <w:p>
            <w:pPr>
              <w:pStyle w:val="TableContents"/>
              <w:bidi w:val="0"/>
              <w:spacing w:before="0" w:after="283"/>
              <w:jc w:val="left"/>
              <w:rPr/>
            </w:pPr>
            <w:r>
              <w:rPr/>
              <w:t xml:space="preserve">700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830 </w:t>
            </w:r>
          </w:p>
        </w:tc>
      </w:tr>
      <w:tr>
        <w:trPr/>
        <w:tc>
          <w:tcPr>
            <w:tcW w:w="1978" w:type="dxa"/>
            <w:tcBorders/>
            <w:vAlign w:val="center"/>
          </w:tcPr>
          <w:p>
            <w:pPr>
              <w:pStyle w:val="TableContents"/>
              <w:bidi w:val="0"/>
              <w:spacing w:before="0" w:after="283"/>
              <w:jc w:val="left"/>
              <w:rPr/>
            </w:pPr>
            <w:r>
              <w:rPr/>
              <w:t xml:space="preserve">Ghana (katso: Ghanan öljyvarat) </w:t>
            </w:r>
          </w:p>
        </w:tc>
        <w:tc>
          <w:tcPr>
            <w:tcW w:w="698" w:type="dxa"/>
            <w:tcBorders/>
            <w:vAlign w:val="center"/>
          </w:tcPr>
          <w:p>
            <w:pPr>
              <w:pStyle w:val="TableContents"/>
              <w:bidi w:val="0"/>
              <w:spacing w:before="0" w:after="283"/>
              <w:jc w:val="left"/>
              <w:rPr/>
            </w:pPr>
            <w:r>
              <w:rPr/>
              <w:t xml:space="preserve">43 </w:t>
            </w:r>
          </w:p>
        </w:tc>
        <w:tc>
          <w:tcPr>
            <w:tcW w:w="1074" w:type="dxa"/>
            <w:tcBorders/>
            <w:vAlign w:val="center"/>
          </w:tcPr>
          <w:p>
            <w:pPr>
              <w:pStyle w:val="TableContents"/>
              <w:bidi w:val="0"/>
              <w:spacing w:before="0" w:after="283"/>
              <w:jc w:val="left"/>
              <w:rPr/>
            </w:pPr>
            <w:r>
              <w:rPr/>
              <w:t xml:space="preserve">660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Turkmenistan </w:t>
            </w:r>
          </w:p>
        </w:tc>
        <w:tc>
          <w:tcPr>
            <w:tcW w:w="698" w:type="dxa"/>
            <w:tcBorders/>
            <w:vAlign w:val="center"/>
          </w:tcPr>
          <w:p>
            <w:pPr>
              <w:pStyle w:val="TableContents"/>
              <w:bidi w:val="0"/>
              <w:spacing w:before="0" w:after="283"/>
              <w:jc w:val="left"/>
              <w:rPr/>
            </w:pPr>
            <w:r>
              <w:rPr/>
              <w:t xml:space="preserve">44 / 45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36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Romania </w:t>
            </w:r>
          </w:p>
        </w:tc>
        <w:tc>
          <w:tcPr>
            <w:tcW w:w="698" w:type="dxa"/>
            <w:tcBorders/>
            <w:vAlign w:val="center"/>
          </w:tcPr>
          <w:p>
            <w:pPr>
              <w:pStyle w:val="TableContents"/>
              <w:bidi w:val="0"/>
              <w:spacing w:before="0" w:after="283"/>
              <w:jc w:val="left"/>
              <w:rPr/>
            </w:pPr>
            <w:r>
              <w:rPr/>
              <w:t xml:space="preserve">44 / 45 </w:t>
            </w:r>
          </w:p>
        </w:tc>
        <w:tc>
          <w:tcPr>
            <w:tcW w:w="1074" w:type="dxa"/>
            <w:tcBorders/>
            <w:vAlign w:val="center"/>
          </w:tcPr>
          <w:p>
            <w:pPr>
              <w:pStyle w:val="TableContents"/>
              <w:bidi w:val="0"/>
              <w:spacing w:before="0" w:after="283"/>
              <w:jc w:val="left"/>
              <w:rPr/>
            </w:pPr>
            <w:r>
              <w:rPr/>
              <w:t xml:space="preserve">600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Uzbekistan </w:t>
            </w:r>
          </w:p>
        </w:tc>
        <w:tc>
          <w:tcPr>
            <w:tcW w:w="698" w:type="dxa"/>
            <w:tcBorders/>
            <w:vAlign w:val="center"/>
          </w:tcPr>
          <w:p>
            <w:pPr>
              <w:pStyle w:val="TableContents"/>
              <w:bidi w:val="0"/>
              <w:spacing w:before="0" w:after="283"/>
              <w:jc w:val="left"/>
              <w:rPr/>
            </w:pPr>
            <w:r>
              <w:rPr/>
              <w:t xml:space="preserve">46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37 </w:t>
            </w:r>
          </w:p>
        </w:tc>
        <w:tc>
          <w:tcPr>
            <w:tcW w:w="1074" w:type="dxa"/>
            <w:tcBorders/>
            <w:vAlign w:val="center"/>
          </w:tcPr>
          <w:p>
            <w:pPr>
              <w:pStyle w:val="TableContents"/>
              <w:bidi w:val="0"/>
              <w:spacing w:before="0" w:after="283"/>
              <w:jc w:val="left"/>
              <w:rPr/>
            </w:pPr>
            <w:r>
              <w:rPr/>
              <w:t xml:space="preserve">594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Italia </w:t>
            </w:r>
          </w:p>
        </w:tc>
        <w:tc>
          <w:tcPr>
            <w:tcW w:w="698" w:type="dxa"/>
            <w:tcBorders/>
            <w:vAlign w:val="center"/>
          </w:tcPr>
          <w:p>
            <w:pPr>
              <w:pStyle w:val="TableContents"/>
              <w:bidi w:val="0"/>
              <w:spacing w:before="0" w:after="283"/>
              <w:jc w:val="left"/>
              <w:rPr/>
            </w:pPr>
            <w:r>
              <w:rPr/>
              <w:t xml:space="preserve">47 </w:t>
            </w:r>
          </w:p>
        </w:tc>
        <w:tc>
          <w:tcPr>
            <w:tcW w:w="1074" w:type="dxa"/>
            <w:tcBorders/>
            <w:vAlign w:val="center"/>
          </w:tcPr>
          <w:p>
            <w:pPr>
              <w:pStyle w:val="TableContents"/>
              <w:bidi w:val="0"/>
              <w:spacing w:before="0" w:after="283"/>
              <w:jc w:val="left"/>
              <w:rPr/>
            </w:pPr>
            <w:r>
              <w:rPr/>
              <w:t xml:space="preserve">557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595 </w:t>
            </w:r>
          </w:p>
        </w:tc>
      </w:tr>
      <w:tr>
        <w:trPr/>
        <w:tc>
          <w:tcPr>
            <w:tcW w:w="1978" w:type="dxa"/>
            <w:tcBorders/>
            <w:vAlign w:val="center"/>
          </w:tcPr>
          <w:p>
            <w:pPr>
              <w:pStyle w:val="TableContents"/>
              <w:bidi w:val="0"/>
              <w:spacing w:before="0" w:after="283"/>
              <w:jc w:val="left"/>
              <w:rPr/>
            </w:pPr>
            <w:r>
              <w:rPr/>
              <w:t xml:space="preserve">Tanska </w:t>
            </w:r>
          </w:p>
        </w:tc>
        <w:tc>
          <w:tcPr>
            <w:tcW w:w="698" w:type="dxa"/>
            <w:tcBorders/>
            <w:vAlign w:val="center"/>
          </w:tcPr>
          <w:p>
            <w:pPr>
              <w:pStyle w:val="TableContents"/>
              <w:bidi w:val="0"/>
              <w:spacing w:before="0" w:after="283"/>
              <w:jc w:val="left"/>
              <w:rPr/>
            </w:pPr>
            <w:r>
              <w:rPr/>
              <w:t xml:space="preserve">48 </w:t>
            </w:r>
          </w:p>
        </w:tc>
        <w:tc>
          <w:tcPr>
            <w:tcW w:w="1074" w:type="dxa"/>
            <w:tcBorders/>
            <w:vAlign w:val="center"/>
          </w:tcPr>
          <w:p>
            <w:pPr>
              <w:pStyle w:val="TableContents"/>
              <w:bidi w:val="0"/>
              <w:spacing w:before="0" w:after="283"/>
              <w:jc w:val="left"/>
              <w:rPr/>
            </w:pPr>
            <w:r>
              <w:rPr/>
              <w:t xml:space="preserve">491 </w:t>
            </w:r>
          </w:p>
        </w:tc>
        <w:tc>
          <w:tcPr>
            <w:tcW w:w="698" w:type="dxa"/>
            <w:tcBorders/>
            <w:vAlign w:val="center"/>
          </w:tcPr>
          <w:p>
            <w:pPr>
              <w:pStyle w:val="TableContents"/>
              <w:bidi w:val="0"/>
              <w:spacing w:before="0" w:after="283"/>
              <w:jc w:val="left"/>
              <w:rPr/>
            </w:pPr>
            <w:r>
              <w:rPr/>
              <w:t xml:space="preserve">38 </w:t>
            </w:r>
          </w:p>
        </w:tc>
        <w:tc>
          <w:tcPr>
            <w:tcW w:w="1074" w:type="dxa"/>
            <w:tcBorders/>
            <w:vAlign w:val="center"/>
          </w:tcPr>
          <w:p>
            <w:pPr>
              <w:pStyle w:val="TableContents"/>
              <w:bidi w:val="0"/>
              <w:spacing w:before="0" w:after="283"/>
              <w:jc w:val="left"/>
              <w:rPr/>
            </w:pPr>
            <w:r>
              <w:rPr/>
              <w:t xml:space="preserve">511 </w:t>
            </w:r>
          </w:p>
        </w:tc>
        <w:tc>
          <w:tcPr>
            <w:tcW w:w="698" w:type="dxa"/>
            <w:tcBorders/>
            <w:vAlign w:val="center"/>
          </w:tcPr>
          <w:p>
            <w:pPr>
              <w:pStyle w:val="TableContents"/>
              <w:bidi w:val="0"/>
              <w:spacing w:before="0" w:after="283"/>
              <w:jc w:val="left"/>
              <w:rPr/>
            </w:pPr>
            <w:r>
              <w:rPr/>
              <w:t xml:space="preserve">42 / 46 </w:t>
            </w:r>
          </w:p>
        </w:tc>
        <w:tc>
          <w:tcPr>
            <w:tcW w:w="1352" w:type="dxa"/>
            <w:tcBorders/>
            <w:vAlign w:val="center"/>
          </w:tcPr>
          <w:p>
            <w:pPr>
              <w:pStyle w:val="TableContents"/>
              <w:bidi w:val="0"/>
              <w:spacing w:before="0" w:after="283"/>
              <w:jc w:val="left"/>
              <w:rPr/>
            </w:pPr>
            <w:r>
              <w:rPr/>
              <w:t xml:space="preserve">600 </w:t>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550 </w:t>
            </w:r>
          </w:p>
        </w:tc>
      </w:tr>
      <w:tr>
        <w:trPr/>
        <w:tc>
          <w:tcPr>
            <w:tcW w:w="1978" w:type="dxa"/>
            <w:tcBorders/>
            <w:vAlign w:val="center"/>
          </w:tcPr>
          <w:p>
            <w:pPr>
              <w:pStyle w:val="TableContents"/>
              <w:bidi w:val="0"/>
              <w:spacing w:before="0" w:after="283"/>
              <w:jc w:val="left"/>
              <w:rPr/>
            </w:pPr>
            <w:r>
              <w:rPr/>
              <w:t xml:space="preserve">Tunisia </w:t>
            </w:r>
          </w:p>
        </w:tc>
        <w:tc>
          <w:tcPr>
            <w:tcW w:w="698" w:type="dxa"/>
            <w:tcBorders/>
            <w:vAlign w:val="center"/>
          </w:tcPr>
          <w:p>
            <w:pPr>
              <w:pStyle w:val="TableContents"/>
              <w:bidi w:val="0"/>
              <w:spacing w:before="0" w:after="283"/>
              <w:jc w:val="left"/>
              <w:rPr/>
            </w:pPr>
            <w:r>
              <w:rPr/>
              <w:t xml:space="preserve">49 </w:t>
            </w:r>
          </w:p>
        </w:tc>
        <w:tc>
          <w:tcPr>
            <w:tcW w:w="1074" w:type="dxa"/>
            <w:tcBorders/>
            <w:vAlign w:val="center"/>
          </w:tcPr>
          <w:p>
            <w:pPr>
              <w:pStyle w:val="TableContents"/>
              <w:bidi w:val="0"/>
              <w:spacing w:before="0" w:after="283"/>
              <w:jc w:val="left"/>
              <w:rPr/>
            </w:pPr>
            <w:r>
              <w:rPr/>
              <w:t xml:space="preserve">425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Thaimaa </w:t>
            </w:r>
          </w:p>
        </w:tc>
        <w:tc>
          <w:tcPr>
            <w:tcW w:w="698" w:type="dxa"/>
            <w:tcBorders/>
            <w:vAlign w:val="center"/>
          </w:tcPr>
          <w:p>
            <w:pPr>
              <w:pStyle w:val="TableContents"/>
              <w:bidi w:val="0"/>
              <w:spacing w:before="0" w:after="283"/>
              <w:jc w:val="left"/>
              <w:rPr/>
            </w:pPr>
            <w:r>
              <w:rPr/>
              <w:t xml:space="preserve">50 </w:t>
            </w:r>
          </w:p>
        </w:tc>
        <w:tc>
          <w:tcPr>
            <w:tcW w:w="1074" w:type="dxa"/>
            <w:tcBorders/>
            <w:vAlign w:val="center"/>
          </w:tcPr>
          <w:p>
            <w:pPr>
              <w:pStyle w:val="TableContents"/>
              <w:bidi w:val="0"/>
              <w:spacing w:before="0" w:after="283"/>
              <w:jc w:val="left"/>
              <w:rPr/>
            </w:pPr>
            <w:r>
              <w:rPr/>
              <w:t xml:space="preserve">396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pPr>
            <w:r>
              <w:rPr/>
              <w:t xml:space="preserve">47 / 48 </w:t>
            </w:r>
          </w:p>
        </w:tc>
        <w:tc>
          <w:tcPr>
            <w:tcW w:w="1352" w:type="dxa"/>
            <w:tcBorders/>
            <w:vAlign w:val="center"/>
          </w:tcPr>
          <w:p>
            <w:pPr>
              <w:pStyle w:val="TableContents"/>
              <w:bidi w:val="0"/>
              <w:spacing w:before="0" w:after="283"/>
              <w:jc w:val="left"/>
              <w:rPr/>
            </w:pPr>
            <w:r>
              <w:rPr/>
              <w:t xml:space="preserve">400 </w:t>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Ukraina </w:t>
            </w:r>
          </w:p>
        </w:tc>
        <w:tc>
          <w:tcPr>
            <w:tcW w:w="698" w:type="dxa"/>
            <w:tcBorders/>
            <w:vAlign w:val="center"/>
          </w:tcPr>
          <w:p>
            <w:pPr>
              <w:pStyle w:val="TableContents"/>
              <w:bidi w:val="0"/>
              <w:spacing w:before="0" w:after="283"/>
              <w:jc w:val="left"/>
              <w:rPr/>
            </w:pPr>
            <w:r>
              <w:rPr/>
              <w:t xml:space="preserve">51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pPr>
            <w:r>
              <w:rPr/>
              <w:t xml:space="preserve">39 </w:t>
            </w:r>
          </w:p>
        </w:tc>
        <w:tc>
          <w:tcPr>
            <w:tcW w:w="1074" w:type="dxa"/>
            <w:tcBorders/>
            <w:vAlign w:val="center"/>
          </w:tcPr>
          <w:p>
            <w:pPr>
              <w:pStyle w:val="TableContents"/>
              <w:bidi w:val="0"/>
              <w:spacing w:before="0" w:after="283"/>
              <w:jc w:val="left"/>
              <w:rPr/>
            </w:pPr>
            <w:r>
              <w:rPr/>
              <w:t xml:space="preserve">395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Turkki </w:t>
            </w:r>
          </w:p>
        </w:tc>
        <w:tc>
          <w:tcPr>
            <w:tcW w:w="698" w:type="dxa"/>
            <w:tcBorders/>
            <w:vAlign w:val="center"/>
          </w:tcPr>
          <w:p>
            <w:pPr>
              <w:pStyle w:val="TableContents"/>
              <w:bidi w:val="0"/>
              <w:spacing w:before="0" w:after="283"/>
              <w:jc w:val="left"/>
              <w:rPr/>
            </w:pPr>
            <w:r>
              <w:rPr/>
              <w:t xml:space="preserve">52 </w:t>
            </w:r>
          </w:p>
        </w:tc>
        <w:tc>
          <w:tcPr>
            <w:tcW w:w="1074" w:type="dxa"/>
            <w:tcBorders/>
            <w:vAlign w:val="center"/>
          </w:tcPr>
          <w:p>
            <w:pPr>
              <w:pStyle w:val="TableContents"/>
              <w:bidi w:val="0"/>
              <w:spacing w:before="0" w:after="283"/>
              <w:jc w:val="left"/>
              <w:rPr/>
            </w:pPr>
            <w:r>
              <w:rPr/>
              <w:t xml:space="preserve">389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284 </w:t>
            </w:r>
          </w:p>
        </w:tc>
      </w:tr>
      <w:tr>
        <w:trPr/>
        <w:tc>
          <w:tcPr>
            <w:tcW w:w="1978" w:type="dxa"/>
            <w:tcBorders/>
            <w:vAlign w:val="center"/>
          </w:tcPr>
          <w:p>
            <w:pPr>
              <w:pStyle w:val="TableContents"/>
              <w:bidi w:val="0"/>
              <w:spacing w:before="0" w:after="283"/>
              <w:jc w:val="left"/>
              <w:rPr/>
            </w:pPr>
            <w:r>
              <w:rPr/>
              <w:t xml:space="preserve">Pakistan </w:t>
            </w:r>
          </w:p>
        </w:tc>
        <w:tc>
          <w:tcPr>
            <w:tcW w:w="698" w:type="dxa"/>
            <w:tcBorders/>
            <w:vAlign w:val="center"/>
          </w:tcPr>
          <w:p>
            <w:pPr>
              <w:pStyle w:val="TableContents"/>
              <w:bidi w:val="0"/>
              <w:spacing w:before="0" w:after="283"/>
              <w:jc w:val="left"/>
              <w:rPr/>
            </w:pPr>
            <w:r>
              <w:rPr/>
              <w:t xml:space="preserve">53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236 </w:t>
            </w:r>
          </w:p>
        </w:tc>
      </w:tr>
      <w:tr>
        <w:trPr/>
        <w:tc>
          <w:tcPr>
            <w:tcW w:w="1978" w:type="dxa"/>
            <w:tcBorders/>
            <w:vAlign w:val="center"/>
          </w:tcPr>
          <w:p>
            <w:pPr>
              <w:pStyle w:val="TableContents"/>
              <w:bidi w:val="0"/>
              <w:spacing w:before="0" w:after="283"/>
              <w:jc w:val="left"/>
              <w:rPr/>
            </w:pPr>
            <w:r>
              <w:rPr/>
              <w:t xml:space="preserve">Bolivia </w:t>
            </w:r>
          </w:p>
        </w:tc>
        <w:tc>
          <w:tcPr>
            <w:tcW w:w="698" w:type="dxa"/>
            <w:tcBorders/>
            <w:vAlign w:val="center"/>
          </w:tcPr>
          <w:p>
            <w:pPr>
              <w:pStyle w:val="TableContents"/>
              <w:bidi w:val="0"/>
              <w:spacing w:before="0" w:after="283"/>
              <w:jc w:val="left"/>
              <w:rPr/>
            </w:pPr>
            <w:r>
              <w:rPr/>
              <w:t xml:space="preserve">54 </w:t>
            </w:r>
          </w:p>
        </w:tc>
        <w:tc>
          <w:tcPr>
            <w:tcW w:w="1074" w:type="dxa"/>
            <w:tcBorders/>
            <w:vAlign w:val="center"/>
          </w:tcPr>
          <w:p>
            <w:pPr>
              <w:pStyle w:val="TableContents"/>
              <w:bidi w:val="0"/>
              <w:spacing w:before="0" w:after="283"/>
              <w:jc w:val="left"/>
              <w:rPr/>
            </w:pPr>
            <w:r>
              <w:rPr/>
              <w:t xml:space="preserve">211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210 </w:t>
            </w:r>
          </w:p>
        </w:tc>
      </w:tr>
      <w:tr>
        <w:trPr/>
        <w:tc>
          <w:tcPr>
            <w:tcW w:w="1978" w:type="dxa"/>
            <w:tcBorders/>
            <w:vAlign w:val="center"/>
          </w:tcPr>
          <w:p>
            <w:pPr>
              <w:pStyle w:val="TableContents"/>
              <w:bidi w:val="0"/>
              <w:spacing w:before="0" w:after="283"/>
              <w:jc w:val="left"/>
              <w:rPr/>
            </w:pPr>
            <w:r>
              <w:rPr/>
              <w:t xml:space="preserve">Kamerun </w:t>
            </w:r>
          </w:p>
        </w:tc>
        <w:tc>
          <w:tcPr>
            <w:tcW w:w="698" w:type="dxa"/>
            <w:tcBorders/>
            <w:vAlign w:val="center"/>
          </w:tcPr>
          <w:p>
            <w:pPr>
              <w:pStyle w:val="TableContents"/>
              <w:bidi w:val="0"/>
              <w:spacing w:before="0" w:after="283"/>
              <w:jc w:val="left"/>
              <w:rPr/>
            </w:pPr>
            <w:r>
              <w:rPr/>
              <w:t xml:space="preserve">55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Valko-Venäjä </w:t>
            </w:r>
          </w:p>
        </w:tc>
        <w:tc>
          <w:tcPr>
            <w:tcW w:w="698" w:type="dxa"/>
            <w:tcBorders/>
            <w:vAlign w:val="center"/>
          </w:tcPr>
          <w:p>
            <w:pPr>
              <w:pStyle w:val="TableContents"/>
              <w:bidi w:val="0"/>
              <w:spacing w:before="0" w:after="283"/>
              <w:jc w:val="left"/>
              <w:rPr/>
            </w:pPr>
            <w:r>
              <w:rPr/>
              <w:t xml:space="preserve">56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pPr>
            <w:r>
              <w:rPr/>
              <w:t xml:space="preserve">40 </w:t>
            </w:r>
          </w:p>
        </w:tc>
        <w:tc>
          <w:tcPr>
            <w:tcW w:w="1074" w:type="dxa"/>
            <w:tcBorders/>
            <w:vAlign w:val="center"/>
          </w:tcPr>
          <w:p>
            <w:pPr>
              <w:pStyle w:val="TableContents"/>
              <w:bidi w:val="0"/>
              <w:spacing w:before="0" w:after="283"/>
              <w:jc w:val="left"/>
              <w:rPr/>
            </w:pPr>
            <w:r>
              <w:rPr/>
              <w:t xml:space="preserve">198 </w:t>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Kongon demokraattinen tasavalta (Kinshasa) </w:t>
            </w:r>
          </w:p>
        </w:tc>
        <w:tc>
          <w:tcPr>
            <w:tcW w:w="698" w:type="dxa"/>
            <w:tcBorders/>
            <w:vAlign w:val="center"/>
          </w:tcPr>
          <w:p>
            <w:pPr>
              <w:pStyle w:val="TableContents"/>
              <w:bidi w:val="0"/>
              <w:spacing w:before="0" w:after="283"/>
              <w:jc w:val="left"/>
              <w:rPr/>
            </w:pPr>
            <w:r>
              <w:rPr/>
              <w:t xml:space="preserve">57 </w:t>
            </w:r>
          </w:p>
        </w:tc>
        <w:tc>
          <w:tcPr>
            <w:tcW w:w="1074" w:type="dxa"/>
            <w:tcBorders/>
            <w:vAlign w:val="center"/>
          </w:tcPr>
          <w:p>
            <w:pPr>
              <w:pStyle w:val="TableContents"/>
              <w:bidi w:val="0"/>
              <w:spacing w:before="0" w:after="283"/>
              <w:jc w:val="left"/>
              <w:rPr/>
            </w:pPr>
            <w:r>
              <w:rPr/>
              <w:t xml:space="preserve">180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Albania </w:t>
            </w:r>
          </w:p>
        </w:tc>
        <w:tc>
          <w:tcPr>
            <w:tcW w:w="698" w:type="dxa"/>
            <w:tcBorders/>
            <w:vAlign w:val="center"/>
          </w:tcPr>
          <w:p>
            <w:pPr>
              <w:pStyle w:val="TableContents"/>
              <w:bidi w:val="0"/>
              <w:spacing w:before="0" w:after="283"/>
              <w:jc w:val="left"/>
              <w:rPr/>
            </w:pPr>
            <w:r>
              <w:rPr/>
              <w:t xml:space="preserve">58 </w:t>
            </w:r>
          </w:p>
        </w:tc>
        <w:tc>
          <w:tcPr>
            <w:tcW w:w="1074" w:type="dxa"/>
            <w:tcBorders/>
            <w:vAlign w:val="center"/>
          </w:tcPr>
          <w:p>
            <w:pPr>
              <w:pStyle w:val="TableContents"/>
              <w:bidi w:val="0"/>
              <w:spacing w:before="0" w:after="283"/>
              <w:jc w:val="left"/>
              <w:rPr/>
            </w:pPr>
            <w:r>
              <w:rPr/>
              <w:t xml:space="preserve">168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Papua-Uusi-Guinea </w:t>
            </w:r>
          </w:p>
        </w:tc>
        <w:tc>
          <w:tcPr>
            <w:tcW w:w="698" w:type="dxa"/>
            <w:tcBorders/>
            <w:vAlign w:val="center"/>
          </w:tcPr>
          <w:p>
            <w:pPr>
              <w:pStyle w:val="TableContents"/>
              <w:bidi w:val="0"/>
              <w:spacing w:before="0" w:after="283"/>
              <w:jc w:val="left"/>
              <w:rPr/>
            </w:pPr>
            <w:r>
              <w:rPr/>
              <w:t xml:space="preserve">59 </w:t>
            </w:r>
          </w:p>
        </w:tc>
        <w:tc>
          <w:tcPr>
            <w:tcW w:w="1074" w:type="dxa"/>
            <w:tcBorders/>
            <w:vAlign w:val="center"/>
          </w:tcPr>
          <w:p>
            <w:pPr>
              <w:pStyle w:val="TableContents"/>
              <w:bidi w:val="0"/>
              <w:spacing w:before="0" w:after="283"/>
              <w:jc w:val="left"/>
              <w:rPr/>
            </w:pPr>
            <w:r>
              <w:rPr/>
              <w:t xml:space="preserve">159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158 </w:t>
            </w:r>
          </w:p>
        </w:tc>
      </w:tr>
      <w:tr>
        <w:trPr/>
        <w:tc>
          <w:tcPr>
            <w:tcW w:w="1978" w:type="dxa"/>
            <w:tcBorders/>
            <w:vAlign w:val="center"/>
          </w:tcPr>
          <w:p>
            <w:pPr>
              <w:pStyle w:val="TableContents"/>
              <w:bidi w:val="0"/>
              <w:spacing w:before="0" w:after="283"/>
              <w:jc w:val="left"/>
              <w:rPr/>
            </w:pPr>
            <w:r>
              <w:rPr/>
              <w:t xml:space="preserve">Chile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Niger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Espanja </w:t>
            </w:r>
          </w:p>
        </w:tc>
        <w:tc>
          <w:tcPr>
            <w:tcW w:w="698" w:type="dxa"/>
            <w:tcBorders/>
            <w:vAlign w:val="center"/>
          </w:tcPr>
          <w:p>
            <w:pPr>
              <w:pStyle w:val="TableContents"/>
              <w:bidi w:val="0"/>
              <w:spacing w:before="0" w:after="283"/>
              <w:jc w:val="left"/>
              <w:rPr/>
            </w:pPr>
            <w:r>
              <w:rPr/>
              <w:t xml:space="preserve">60 / 61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Saksa </w:t>
            </w:r>
          </w:p>
        </w:tc>
        <w:tc>
          <w:tcPr>
            <w:tcW w:w="698" w:type="dxa"/>
            <w:tcBorders/>
            <w:vAlign w:val="center"/>
          </w:tcPr>
          <w:p>
            <w:pPr>
              <w:pStyle w:val="TableContents"/>
              <w:bidi w:val="0"/>
              <w:spacing w:before="0" w:after="283"/>
              <w:jc w:val="left"/>
              <w:rPr/>
            </w:pPr>
            <w:r>
              <w:rPr/>
              <w:t xml:space="preserve">62 </w:t>
            </w:r>
          </w:p>
        </w:tc>
        <w:tc>
          <w:tcPr>
            <w:tcW w:w="1074" w:type="dxa"/>
            <w:tcBorders/>
            <w:vAlign w:val="center"/>
          </w:tcPr>
          <w:p>
            <w:pPr>
              <w:pStyle w:val="TableContents"/>
              <w:bidi w:val="0"/>
              <w:spacing w:before="0" w:after="283"/>
              <w:jc w:val="left"/>
              <w:rPr/>
            </w:pPr>
            <w:r>
              <w:rPr/>
              <w:t xml:space="preserve">145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229 </w:t>
            </w:r>
          </w:p>
        </w:tc>
      </w:tr>
      <w:tr>
        <w:trPr/>
        <w:tc>
          <w:tcPr>
            <w:tcW w:w="1978" w:type="dxa"/>
            <w:tcBorders/>
            <w:vAlign w:val="center"/>
          </w:tcPr>
          <w:p>
            <w:pPr>
              <w:pStyle w:val="TableContents"/>
              <w:bidi w:val="0"/>
              <w:spacing w:before="0" w:after="283"/>
              <w:jc w:val="left"/>
              <w:rPr/>
            </w:pPr>
            <w:r>
              <w:rPr/>
              <w:t xml:space="preserve">Filippiinit </w:t>
            </w:r>
          </w:p>
        </w:tc>
        <w:tc>
          <w:tcPr>
            <w:tcW w:w="698" w:type="dxa"/>
            <w:tcBorders/>
            <w:vAlign w:val="center"/>
          </w:tcPr>
          <w:p>
            <w:pPr>
              <w:pStyle w:val="TableContents"/>
              <w:bidi w:val="0"/>
              <w:spacing w:before="0" w:after="283"/>
              <w:jc w:val="left"/>
              <w:rPr/>
            </w:pPr>
            <w:r>
              <w:rPr/>
              <w:t xml:space="preserve">63 / 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Myanmar </w:t>
            </w:r>
          </w:p>
        </w:tc>
        <w:tc>
          <w:tcPr>
            <w:tcW w:w="698" w:type="dxa"/>
            <w:tcBorders/>
            <w:vAlign w:val="center"/>
          </w:tcPr>
          <w:p>
            <w:pPr>
              <w:pStyle w:val="TableContents"/>
              <w:bidi w:val="0"/>
              <w:spacing w:before="0" w:after="283"/>
              <w:jc w:val="left"/>
              <w:rPr/>
            </w:pPr>
            <w:r>
              <w:rPr/>
              <w:t xml:space="preserve">63 / 64 </w:t>
            </w:r>
          </w:p>
        </w:tc>
        <w:tc>
          <w:tcPr>
            <w:tcW w:w="1074" w:type="dxa"/>
            <w:tcBorders/>
            <w:vAlign w:val="center"/>
          </w:tcPr>
          <w:p>
            <w:pPr>
              <w:pStyle w:val="TableContents"/>
              <w:bidi w:val="0"/>
              <w:spacing w:before="0" w:after="283"/>
              <w:jc w:val="left"/>
              <w:rPr/>
            </w:pPr>
            <w:r>
              <w:rPr/>
              <w:t xml:space="preserve">139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Puola </w:t>
            </w:r>
          </w:p>
        </w:tc>
        <w:tc>
          <w:tcPr>
            <w:tcW w:w="698" w:type="dxa"/>
            <w:tcBorders/>
            <w:vAlign w:val="center"/>
          </w:tcPr>
          <w:p>
            <w:pPr>
              <w:pStyle w:val="TableContents"/>
              <w:bidi w:val="0"/>
              <w:spacing w:before="0" w:after="283"/>
              <w:jc w:val="left"/>
              <w:rPr/>
            </w:pPr>
            <w:r>
              <w:rPr/>
              <w:t xml:space="preserve">65 </w:t>
            </w:r>
          </w:p>
        </w:tc>
        <w:tc>
          <w:tcPr>
            <w:tcW w:w="1074" w:type="dxa"/>
            <w:tcBorders/>
            <w:vAlign w:val="center"/>
          </w:tcPr>
          <w:p>
            <w:pPr>
              <w:pStyle w:val="TableContents"/>
              <w:bidi w:val="0"/>
              <w:spacing w:before="0" w:after="283"/>
              <w:jc w:val="left"/>
              <w:rPr/>
            </w:pPr>
            <w:r>
              <w:rPr/>
              <w:t xml:space="preserve">138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151 </w:t>
            </w:r>
          </w:p>
        </w:tc>
      </w:tr>
      <w:tr>
        <w:trPr/>
        <w:tc>
          <w:tcPr>
            <w:tcW w:w="1978" w:type="dxa"/>
            <w:tcBorders/>
            <w:vAlign w:val="center"/>
          </w:tcPr>
          <w:p>
            <w:pPr>
              <w:pStyle w:val="TableContents"/>
              <w:bidi w:val="0"/>
              <w:spacing w:before="0" w:after="283"/>
              <w:jc w:val="left"/>
              <w:rPr/>
            </w:pPr>
            <w:r>
              <w:rPr/>
              <w:t xml:space="preserve">Bahrain </w:t>
            </w:r>
          </w:p>
        </w:tc>
        <w:tc>
          <w:tcPr>
            <w:tcW w:w="698" w:type="dxa"/>
            <w:tcBorders/>
            <w:vAlign w:val="center"/>
          </w:tcPr>
          <w:p>
            <w:pPr>
              <w:pStyle w:val="TableContents"/>
              <w:bidi w:val="0"/>
              <w:spacing w:before="0" w:after="283"/>
              <w:jc w:val="left"/>
              <w:rPr/>
            </w:pPr>
            <w:r>
              <w:rPr/>
              <w:t xml:space="preserve">66 </w:t>
            </w:r>
          </w:p>
        </w:tc>
        <w:tc>
          <w:tcPr>
            <w:tcW w:w="1074" w:type="dxa"/>
            <w:tcBorders/>
            <w:vAlign w:val="center"/>
          </w:tcPr>
          <w:p>
            <w:pPr>
              <w:pStyle w:val="TableContents"/>
              <w:bidi w:val="0"/>
              <w:spacing w:before="0" w:after="283"/>
              <w:jc w:val="left"/>
              <w:rPr/>
            </w:pPr>
            <w:r>
              <w:rPr/>
              <w:t xml:space="preserve">125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Kuuba (katso: Kuuban öljyvarat) </w:t>
            </w:r>
          </w:p>
        </w:tc>
        <w:tc>
          <w:tcPr>
            <w:tcW w:w="698" w:type="dxa"/>
            <w:tcBorders/>
            <w:vAlign w:val="center"/>
          </w:tcPr>
          <w:p>
            <w:pPr>
              <w:pStyle w:val="TableContents"/>
              <w:bidi w:val="0"/>
              <w:spacing w:before="0" w:after="283"/>
              <w:jc w:val="left"/>
              <w:rPr/>
            </w:pPr>
            <w:r>
              <w:rPr/>
              <w:t xml:space="preserve">67 </w:t>
            </w:r>
          </w:p>
        </w:tc>
        <w:tc>
          <w:tcPr>
            <w:tcW w:w="1074" w:type="dxa"/>
            <w:tcBorders/>
            <w:vAlign w:val="center"/>
          </w:tcPr>
          <w:p>
            <w:pPr>
              <w:pStyle w:val="TableContents"/>
              <w:bidi w:val="0"/>
              <w:spacing w:before="0" w:after="283"/>
              <w:jc w:val="left"/>
              <w:rPr/>
            </w:pPr>
            <w:r>
              <w:rPr/>
              <w:t xml:space="preserve">124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124 </w:t>
            </w:r>
          </w:p>
        </w:tc>
      </w:tr>
      <w:tr>
        <w:trPr/>
        <w:tc>
          <w:tcPr>
            <w:tcW w:w="1978" w:type="dxa"/>
            <w:tcBorders/>
            <w:vAlign w:val="center"/>
          </w:tcPr>
          <w:p>
            <w:pPr>
              <w:pStyle w:val="TableContents"/>
              <w:bidi w:val="0"/>
              <w:spacing w:before="0" w:after="283"/>
              <w:jc w:val="left"/>
              <w:rPr/>
            </w:pPr>
            <w:r>
              <w:rPr/>
              <w:t xml:space="preserve">Alankomaat </w:t>
            </w:r>
          </w:p>
        </w:tc>
        <w:tc>
          <w:tcPr>
            <w:tcW w:w="698" w:type="dxa"/>
            <w:tcBorders/>
            <w:vAlign w:val="center"/>
          </w:tcPr>
          <w:p>
            <w:pPr>
              <w:pStyle w:val="TableContents"/>
              <w:bidi w:val="0"/>
              <w:spacing w:before="0" w:after="283"/>
              <w:jc w:val="left"/>
              <w:rPr/>
            </w:pPr>
            <w:r>
              <w:rPr/>
              <w:t xml:space="preserve">68 </w:t>
            </w:r>
          </w:p>
        </w:tc>
        <w:tc>
          <w:tcPr>
            <w:tcW w:w="1074" w:type="dxa"/>
            <w:tcBorders/>
            <w:vAlign w:val="center"/>
          </w:tcPr>
          <w:p>
            <w:pPr>
              <w:pStyle w:val="TableContents"/>
              <w:bidi w:val="0"/>
              <w:spacing w:before="0" w:after="283"/>
              <w:jc w:val="left"/>
              <w:rPr/>
            </w:pPr>
            <w:r>
              <w:rPr/>
              <w:t xml:space="preserve">113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141 </w:t>
            </w:r>
          </w:p>
        </w:tc>
      </w:tr>
      <w:tr>
        <w:trPr/>
        <w:tc>
          <w:tcPr>
            <w:tcW w:w="1978" w:type="dxa"/>
            <w:tcBorders/>
            <w:vAlign w:val="center"/>
          </w:tcPr>
          <w:p>
            <w:pPr>
              <w:pStyle w:val="TableContents"/>
              <w:bidi w:val="0"/>
              <w:spacing w:before="0" w:after="283"/>
              <w:jc w:val="left"/>
              <w:rPr/>
            </w:pPr>
            <w:r>
              <w:rPr/>
              <w:t xml:space="preserve">Norsunluurannikko </w:t>
            </w:r>
          </w:p>
        </w:tc>
        <w:tc>
          <w:tcPr>
            <w:tcW w:w="698" w:type="dxa"/>
            <w:tcBorders/>
            <w:vAlign w:val="center"/>
          </w:tcPr>
          <w:p>
            <w:pPr>
              <w:pStyle w:val="TableContents"/>
              <w:bidi w:val="0"/>
              <w:spacing w:before="0" w:after="283"/>
              <w:jc w:val="left"/>
              <w:rPr/>
            </w:pPr>
            <w:r>
              <w:rPr/>
              <w:t xml:space="preserve">69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Suriname </w:t>
            </w:r>
          </w:p>
        </w:tc>
        <w:tc>
          <w:tcPr>
            <w:tcW w:w="698" w:type="dxa"/>
            <w:tcBorders/>
            <w:vAlign w:val="center"/>
          </w:tcPr>
          <w:p>
            <w:pPr>
              <w:pStyle w:val="TableContents"/>
              <w:bidi w:val="0"/>
              <w:spacing w:before="0" w:after="283"/>
              <w:jc w:val="left"/>
              <w:rPr/>
            </w:pPr>
            <w:r>
              <w:rPr/>
              <w:t xml:space="preserve">70 </w:t>
            </w:r>
          </w:p>
        </w:tc>
        <w:tc>
          <w:tcPr>
            <w:tcW w:w="1074" w:type="dxa"/>
            <w:tcBorders/>
            <w:vAlign w:val="center"/>
          </w:tcPr>
          <w:p>
            <w:pPr>
              <w:pStyle w:val="TableContents"/>
              <w:bidi w:val="0"/>
              <w:spacing w:before="0" w:after="283"/>
              <w:jc w:val="left"/>
              <w:rPr/>
            </w:pPr>
            <w:r>
              <w:rPr/>
              <w:t xml:space="preserve">83.9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Guatemala </w:t>
            </w:r>
          </w:p>
        </w:tc>
        <w:tc>
          <w:tcPr>
            <w:tcW w:w="698" w:type="dxa"/>
            <w:tcBorders/>
            <w:vAlign w:val="center"/>
          </w:tcPr>
          <w:p>
            <w:pPr>
              <w:pStyle w:val="TableContents"/>
              <w:bidi w:val="0"/>
              <w:spacing w:before="0" w:after="283"/>
              <w:jc w:val="left"/>
              <w:rPr/>
            </w:pPr>
            <w:r>
              <w:rPr/>
              <w:t xml:space="preserve">71 </w:t>
            </w:r>
          </w:p>
        </w:tc>
        <w:tc>
          <w:tcPr>
            <w:tcW w:w="1074" w:type="dxa"/>
            <w:tcBorders/>
            <w:vAlign w:val="center"/>
          </w:tcPr>
          <w:p>
            <w:pPr>
              <w:pStyle w:val="TableContents"/>
              <w:bidi w:val="0"/>
              <w:spacing w:before="0" w:after="283"/>
              <w:jc w:val="left"/>
              <w:rPr/>
            </w:pPr>
            <w:r>
              <w:rPr/>
              <w:t xml:space="preserve">83.1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Ranska </w:t>
            </w:r>
          </w:p>
        </w:tc>
        <w:tc>
          <w:tcPr>
            <w:tcW w:w="698" w:type="dxa"/>
            <w:tcBorders/>
            <w:vAlign w:val="center"/>
          </w:tcPr>
          <w:p>
            <w:pPr>
              <w:pStyle w:val="TableContents"/>
              <w:bidi w:val="0"/>
              <w:spacing w:before="0" w:after="283"/>
              <w:jc w:val="left"/>
              <w:rPr/>
            </w:pPr>
            <w:r>
              <w:rPr/>
              <w:t xml:space="preserve">72 </w:t>
            </w:r>
          </w:p>
        </w:tc>
        <w:tc>
          <w:tcPr>
            <w:tcW w:w="1074" w:type="dxa"/>
            <w:tcBorders/>
            <w:vAlign w:val="center"/>
          </w:tcPr>
          <w:p>
            <w:pPr>
              <w:pStyle w:val="TableContents"/>
              <w:bidi w:val="0"/>
              <w:spacing w:before="0" w:after="283"/>
              <w:jc w:val="left"/>
              <w:rPr/>
            </w:pPr>
            <w:r>
              <w:rPr/>
              <w:t xml:space="preserve">72.4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Serbia </w:t>
            </w:r>
          </w:p>
        </w:tc>
        <w:tc>
          <w:tcPr>
            <w:tcW w:w="698" w:type="dxa"/>
            <w:tcBorders/>
            <w:vAlign w:val="center"/>
          </w:tcPr>
          <w:p>
            <w:pPr>
              <w:pStyle w:val="TableContents"/>
              <w:bidi w:val="0"/>
              <w:spacing w:before="0" w:after="283"/>
              <w:jc w:val="left"/>
              <w:rPr/>
            </w:pPr>
            <w:r>
              <w:rPr/>
              <w:t xml:space="preserve">73 </w:t>
            </w:r>
          </w:p>
        </w:tc>
        <w:tc>
          <w:tcPr>
            <w:tcW w:w="1074" w:type="dxa"/>
            <w:tcBorders/>
            <w:vAlign w:val="center"/>
          </w:tcPr>
          <w:p>
            <w:pPr>
              <w:pStyle w:val="TableContents"/>
              <w:bidi w:val="0"/>
              <w:spacing w:before="0" w:after="283"/>
              <w:jc w:val="left"/>
              <w:rPr/>
            </w:pPr>
            <w:r>
              <w:rPr/>
              <w:t xml:space="preserve">77.5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Kroatia </w:t>
            </w:r>
          </w:p>
        </w:tc>
        <w:tc>
          <w:tcPr>
            <w:tcW w:w="698" w:type="dxa"/>
            <w:tcBorders/>
            <w:vAlign w:val="center"/>
          </w:tcPr>
          <w:p>
            <w:pPr>
              <w:pStyle w:val="TableContents"/>
              <w:bidi w:val="0"/>
              <w:spacing w:before="0" w:after="283"/>
              <w:jc w:val="left"/>
              <w:rPr/>
            </w:pPr>
            <w:r>
              <w:rPr/>
              <w:t xml:space="preserve">74 </w:t>
            </w:r>
          </w:p>
        </w:tc>
        <w:tc>
          <w:tcPr>
            <w:tcW w:w="1074" w:type="dxa"/>
            <w:tcBorders/>
            <w:vAlign w:val="center"/>
          </w:tcPr>
          <w:p>
            <w:pPr>
              <w:pStyle w:val="TableContents"/>
              <w:bidi w:val="0"/>
              <w:spacing w:before="0" w:after="283"/>
              <w:jc w:val="left"/>
              <w:rPr/>
            </w:pPr>
            <w:r>
              <w:rPr/>
              <w:t xml:space="preserve">71.0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Uusi-Seelanti </w:t>
            </w:r>
          </w:p>
        </w:tc>
        <w:tc>
          <w:tcPr>
            <w:tcW w:w="698" w:type="dxa"/>
            <w:tcBorders/>
            <w:vAlign w:val="center"/>
          </w:tcPr>
          <w:p>
            <w:pPr>
              <w:pStyle w:val="TableContents"/>
              <w:bidi w:val="0"/>
              <w:spacing w:before="0" w:after="283"/>
              <w:jc w:val="left"/>
              <w:rPr/>
            </w:pPr>
            <w:r>
              <w:rPr/>
              <w:t xml:space="preserve">75 </w:t>
            </w:r>
          </w:p>
        </w:tc>
        <w:tc>
          <w:tcPr>
            <w:tcW w:w="1074" w:type="dxa"/>
            <w:tcBorders/>
            <w:vAlign w:val="center"/>
          </w:tcPr>
          <w:p>
            <w:pPr>
              <w:pStyle w:val="TableContents"/>
              <w:bidi w:val="0"/>
              <w:spacing w:before="0" w:after="283"/>
              <w:jc w:val="left"/>
              <w:rPr/>
            </w:pPr>
            <w:r>
              <w:rPr/>
              <w:t xml:space="preserve">56.9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Japani </w:t>
            </w:r>
          </w:p>
        </w:tc>
        <w:tc>
          <w:tcPr>
            <w:tcW w:w="698" w:type="dxa"/>
            <w:tcBorders/>
            <w:vAlign w:val="center"/>
          </w:tcPr>
          <w:p>
            <w:pPr>
              <w:pStyle w:val="TableContents"/>
              <w:bidi w:val="0"/>
              <w:spacing w:before="0" w:after="283"/>
              <w:jc w:val="left"/>
              <w:rPr/>
            </w:pPr>
            <w:r>
              <w:rPr/>
              <w:t xml:space="preserve">76 </w:t>
            </w:r>
          </w:p>
        </w:tc>
        <w:tc>
          <w:tcPr>
            <w:tcW w:w="1074" w:type="dxa"/>
            <w:tcBorders/>
            <w:vAlign w:val="center"/>
          </w:tcPr>
          <w:p>
            <w:pPr>
              <w:pStyle w:val="TableContents"/>
              <w:bidi w:val="0"/>
              <w:spacing w:before="0" w:after="283"/>
              <w:jc w:val="left"/>
              <w:rPr/>
            </w:pPr>
            <w:r>
              <w:rPr/>
              <w:t xml:space="preserve">44.1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Itävalta </w:t>
            </w:r>
          </w:p>
        </w:tc>
        <w:tc>
          <w:tcPr>
            <w:tcW w:w="698" w:type="dxa"/>
            <w:tcBorders/>
            <w:vAlign w:val="center"/>
          </w:tcPr>
          <w:p>
            <w:pPr>
              <w:pStyle w:val="TableContents"/>
              <w:bidi w:val="0"/>
              <w:spacing w:before="0" w:after="283"/>
              <w:jc w:val="left"/>
              <w:rPr/>
            </w:pPr>
            <w:r>
              <w:rPr/>
              <w:t xml:space="preserve">77 </w:t>
            </w:r>
          </w:p>
        </w:tc>
        <w:tc>
          <w:tcPr>
            <w:tcW w:w="1074" w:type="dxa"/>
            <w:tcBorders/>
            <w:vAlign w:val="center"/>
          </w:tcPr>
          <w:p>
            <w:pPr>
              <w:pStyle w:val="TableContents"/>
              <w:bidi w:val="0"/>
              <w:spacing w:before="0" w:after="283"/>
              <w:jc w:val="left"/>
              <w:rPr/>
            </w:pPr>
            <w:r>
              <w:rPr/>
              <w:t xml:space="preserve">43.0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Kirgisia </w:t>
            </w:r>
          </w:p>
        </w:tc>
        <w:tc>
          <w:tcPr>
            <w:tcW w:w="698" w:type="dxa"/>
            <w:tcBorders/>
            <w:vAlign w:val="center"/>
          </w:tcPr>
          <w:p>
            <w:pPr>
              <w:pStyle w:val="TableContents"/>
              <w:bidi w:val="0"/>
              <w:spacing w:before="0" w:after="283"/>
              <w:jc w:val="left"/>
              <w:rPr/>
            </w:pPr>
            <w:r>
              <w:rPr/>
              <w:t xml:space="preserve">78 </w:t>
            </w:r>
          </w:p>
        </w:tc>
        <w:tc>
          <w:tcPr>
            <w:tcW w:w="1074" w:type="dxa"/>
            <w:tcBorders/>
            <w:vAlign w:val="center"/>
          </w:tcPr>
          <w:p>
            <w:pPr>
              <w:pStyle w:val="TableContents"/>
              <w:bidi w:val="0"/>
              <w:spacing w:before="0" w:after="283"/>
              <w:jc w:val="left"/>
              <w:rPr/>
            </w:pPr>
            <w:r>
              <w:rPr/>
              <w:t xml:space="preserve">40.0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Georgia </w:t>
            </w:r>
          </w:p>
        </w:tc>
        <w:tc>
          <w:tcPr>
            <w:tcW w:w="698" w:type="dxa"/>
            <w:tcBorders/>
            <w:vAlign w:val="center"/>
          </w:tcPr>
          <w:p>
            <w:pPr>
              <w:pStyle w:val="TableContents"/>
              <w:bidi w:val="0"/>
              <w:spacing w:before="0" w:after="283"/>
              <w:jc w:val="left"/>
              <w:rPr/>
            </w:pPr>
            <w:r>
              <w:rPr/>
              <w:t xml:space="preserve">79 </w:t>
            </w:r>
          </w:p>
        </w:tc>
        <w:tc>
          <w:tcPr>
            <w:tcW w:w="1074" w:type="dxa"/>
            <w:tcBorders/>
            <w:vAlign w:val="center"/>
          </w:tcPr>
          <w:p>
            <w:pPr>
              <w:pStyle w:val="TableContents"/>
              <w:bidi w:val="0"/>
              <w:spacing w:before="0" w:after="283"/>
              <w:jc w:val="left"/>
              <w:rPr/>
            </w:pPr>
            <w:r>
              <w:rPr/>
              <w:t xml:space="preserve">35.0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Bangladesh </w:t>
            </w:r>
          </w:p>
        </w:tc>
        <w:tc>
          <w:tcPr>
            <w:tcW w:w="698" w:type="dxa"/>
            <w:tcBorders/>
            <w:vAlign w:val="center"/>
          </w:tcPr>
          <w:p>
            <w:pPr>
              <w:pStyle w:val="TableContents"/>
              <w:bidi w:val="0"/>
              <w:spacing w:before="0" w:after="283"/>
              <w:jc w:val="left"/>
              <w:rPr/>
            </w:pPr>
            <w:r>
              <w:rPr/>
              <w:t xml:space="preserve">80 </w:t>
            </w:r>
          </w:p>
        </w:tc>
        <w:tc>
          <w:tcPr>
            <w:tcW w:w="1074" w:type="dxa"/>
            <w:tcBorders/>
            <w:vAlign w:val="center"/>
          </w:tcPr>
          <w:p>
            <w:pPr>
              <w:pStyle w:val="TableContents"/>
              <w:bidi w:val="0"/>
              <w:spacing w:before="0" w:after="283"/>
              <w:jc w:val="left"/>
              <w:rPr/>
            </w:pPr>
            <w:r>
              <w:rPr/>
              <w:t xml:space="preserve">28.0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Unkari </w:t>
            </w:r>
          </w:p>
        </w:tc>
        <w:tc>
          <w:tcPr>
            <w:tcW w:w="698" w:type="dxa"/>
            <w:tcBorders/>
            <w:vAlign w:val="center"/>
          </w:tcPr>
          <w:p>
            <w:pPr>
              <w:pStyle w:val="TableContents"/>
              <w:bidi w:val="0"/>
              <w:spacing w:before="0" w:after="283"/>
              <w:jc w:val="left"/>
              <w:rPr/>
            </w:pPr>
            <w:r>
              <w:rPr/>
              <w:t xml:space="preserve">81 </w:t>
            </w:r>
          </w:p>
        </w:tc>
        <w:tc>
          <w:tcPr>
            <w:tcW w:w="1074" w:type="dxa"/>
            <w:tcBorders/>
            <w:vAlign w:val="center"/>
          </w:tcPr>
          <w:p>
            <w:pPr>
              <w:pStyle w:val="TableContents"/>
              <w:bidi w:val="0"/>
              <w:spacing w:before="0" w:after="283"/>
              <w:jc w:val="left"/>
              <w:rPr/>
            </w:pPr>
            <w:r>
              <w:rPr/>
              <w:t xml:space="preserve">25.1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35 </w:t>
            </w:r>
          </w:p>
        </w:tc>
      </w:tr>
      <w:tr>
        <w:trPr/>
        <w:tc>
          <w:tcPr>
            <w:tcW w:w="1978" w:type="dxa"/>
            <w:tcBorders/>
            <w:vAlign w:val="center"/>
          </w:tcPr>
          <w:p>
            <w:pPr>
              <w:pStyle w:val="TableContents"/>
              <w:bidi w:val="0"/>
              <w:spacing w:before="0" w:after="283"/>
              <w:jc w:val="left"/>
              <w:rPr/>
            </w:pPr>
            <w:r>
              <w:rPr/>
              <w:t xml:space="preserve">Mauritania </w:t>
            </w:r>
          </w:p>
        </w:tc>
        <w:tc>
          <w:tcPr>
            <w:tcW w:w="698" w:type="dxa"/>
            <w:tcBorders/>
            <w:vAlign w:val="center"/>
          </w:tcPr>
          <w:p>
            <w:pPr>
              <w:pStyle w:val="TableContents"/>
              <w:bidi w:val="0"/>
              <w:spacing w:before="0" w:after="283"/>
              <w:jc w:val="left"/>
              <w:rPr/>
            </w:pPr>
            <w:r>
              <w:rPr/>
              <w:t xml:space="preserve">82 </w:t>
            </w:r>
          </w:p>
        </w:tc>
        <w:tc>
          <w:tcPr>
            <w:tcW w:w="1074" w:type="dxa"/>
            <w:tcBorders/>
            <w:vAlign w:val="center"/>
          </w:tcPr>
          <w:p>
            <w:pPr>
              <w:pStyle w:val="TableContents"/>
              <w:bidi w:val="0"/>
              <w:spacing w:before="0" w:after="283"/>
              <w:jc w:val="left"/>
              <w:rPr/>
            </w:pPr>
            <w:r>
              <w:rPr/>
              <w:t xml:space="preserve">20.0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Bulgaria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Tšekin tasavalta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Etelä-Afrikka </w:t>
            </w:r>
          </w:p>
        </w:tc>
        <w:tc>
          <w:tcPr>
            <w:tcW w:w="698" w:type="dxa"/>
            <w:tcBorders/>
            <w:vAlign w:val="center"/>
          </w:tcPr>
          <w:p>
            <w:pPr>
              <w:pStyle w:val="TableContents"/>
              <w:bidi w:val="0"/>
              <w:spacing w:before="0" w:after="283"/>
              <w:jc w:val="left"/>
              <w:rPr/>
            </w:pPr>
            <w:r>
              <w:rPr/>
              <w:t xml:space="preserve">83 / 85 </w:t>
            </w:r>
          </w:p>
        </w:tc>
        <w:tc>
          <w:tcPr>
            <w:tcW w:w="1074" w:type="dxa"/>
            <w:tcBorders/>
            <w:vAlign w:val="center"/>
          </w:tcPr>
          <w:p>
            <w:pPr>
              <w:pStyle w:val="TableContents"/>
              <w:bidi w:val="0"/>
              <w:spacing w:before="0" w:after="283"/>
              <w:jc w:val="left"/>
              <w:rPr/>
            </w:pPr>
            <w:r>
              <w:rPr/>
              <w:t xml:space="preserve">15.0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Israel </w:t>
            </w:r>
          </w:p>
        </w:tc>
        <w:tc>
          <w:tcPr>
            <w:tcW w:w="698" w:type="dxa"/>
            <w:tcBorders/>
            <w:vAlign w:val="center"/>
          </w:tcPr>
          <w:p>
            <w:pPr>
              <w:pStyle w:val="TableContents"/>
              <w:bidi w:val="0"/>
              <w:spacing w:before="0" w:after="283"/>
              <w:jc w:val="left"/>
              <w:rPr/>
            </w:pPr>
            <w:r>
              <w:rPr/>
              <w:t xml:space="preserve">86 </w:t>
            </w:r>
          </w:p>
        </w:tc>
        <w:tc>
          <w:tcPr>
            <w:tcW w:w="1074" w:type="dxa"/>
            <w:tcBorders/>
            <w:vAlign w:val="center"/>
          </w:tcPr>
          <w:p>
            <w:pPr>
              <w:pStyle w:val="TableContents"/>
              <w:bidi w:val="0"/>
              <w:spacing w:before="0" w:after="283"/>
              <w:jc w:val="left"/>
              <w:rPr/>
            </w:pPr>
            <w:r>
              <w:rPr/>
              <w:t xml:space="preserve">12.7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pPr>
            <w:r>
              <w:rPr/>
              <w:t xml:space="preserve">12 </w:t>
            </w:r>
          </w:p>
        </w:tc>
      </w:tr>
      <w:tr>
        <w:trPr/>
        <w:tc>
          <w:tcPr>
            <w:tcW w:w="1978" w:type="dxa"/>
            <w:tcBorders/>
            <w:vAlign w:val="center"/>
          </w:tcPr>
          <w:p>
            <w:pPr>
              <w:pStyle w:val="TableContents"/>
              <w:bidi w:val="0"/>
              <w:spacing w:before="0" w:after="283"/>
              <w:jc w:val="left"/>
              <w:rPr/>
            </w:pPr>
            <w:r>
              <w:rPr/>
              <w:t xml:space="preserve">Liettua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Tadžikistan </w:t>
            </w:r>
          </w:p>
        </w:tc>
        <w:tc>
          <w:tcPr>
            <w:tcW w:w="698" w:type="dxa"/>
            <w:tcBorders/>
            <w:vAlign w:val="center"/>
          </w:tcPr>
          <w:p>
            <w:pPr>
              <w:pStyle w:val="TableContents"/>
              <w:bidi w:val="0"/>
              <w:spacing w:before="0" w:after="283"/>
              <w:jc w:val="left"/>
              <w:rPr/>
            </w:pPr>
            <w:r>
              <w:rPr/>
              <w:t xml:space="preserve">87 / 88 </w:t>
            </w:r>
          </w:p>
        </w:tc>
        <w:tc>
          <w:tcPr>
            <w:tcW w:w="1074" w:type="dxa"/>
            <w:tcBorders/>
            <w:vAlign w:val="center"/>
          </w:tcPr>
          <w:p>
            <w:pPr>
              <w:pStyle w:val="TableContents"/>
              <w:bidi w:val="0"/>
              <w:spacing w:before="0" w:after="283"/>
              <w:jc w:val="left"/>
              <w:rPr/>
            </w:pPr>
            <w:r>
              <w:rPr/>
              <w:t xml:space="preserve">12.0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Kreikka </w:t>
            </w:r>
          </w:p>
        </w:tc>
        <w:tc>
          <w:tcPr>
            <w:tcW w:w="698" w:type="dxa"/>
            <w:tcBorders/>
            <w:vAlign w:val="center"/>
          </w:tcPr>
          <w:p>
            <w:pPr>
              <w:pStyle w:val="TableContents"/>
              <w:bidi w:val="0"/>
              <w:spacing w:before="0" w:after="283"/>
              <w:jc w:val="left"/>
              <w:rPr/>
            </w:pPr>
            <w:r>
              <w:rPr/>
              <w:t xml:space="preserve">89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Slovakia </w:t>
            </w:r>
          </w:p>
        </w:tc>
        <w:tc>
          <w:tcPr>
            <w:tcW w:w="698" w:type="dxa"/>
            <w:tcBorders/>
            <w:vAlign w:val="center"/>
          </w:tcPr>
          <w:p>
            <w:pPr>
              <w:pStyle w:val="TableContents"/>
              <w:bidi w:val="0"/>
              <w:spacing w:before="0" w:after="283"/>
              <w:jc w:val="left"/>
              <w:rPr/>
            </w:pPr>
            <w:r>
              <w:rPr/>
              <w:t xml:space="preserve">90 </w:t>
            </w:r>
          </w:p>
        </w:tc>
        <w:tc>
          <w:tcPr>
            <w:tcW w:w="1074" w:type="dxa"/>
            <w:tcBorders/>
            <w:vAlign w:val="center"/>
          </w:tcPr>
          <w:p>
            <w:pPr>
              <w:pStyle w:val="TableContents"/>
              <w:bidi w:val="0"/>
              <w:spacing w:before="0" w:after="283"/>
              <w:jc w:val="left"/>
              <w:rPr/>
            </w:pPr>
            <w:r>
              <w:rPr/>
              <w:t xml:space="preserve">9.00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Benin </w:t>
            </w:r>
          </w:p>
        </w:tc>
        <w:tc>
          <w:tcPr>
            <w:tcW w:w="698" w:type="dxa"/>
            <w:tcBorders/>
            <w:vAlign w:val="center"/>
          </w:tcPr>
          <w:p>
            <w:pPr>
              <w:pStyle w:val="TableContents"/>
              <w:bidi w:val="0"/>
              <w:spacing w:before="0" w:after="283"/>
              <w:jc w:val="left"/>
              <w:rPr/>
            </w:pPr>
            <w:r>
              <w:rPr/>
              <w:t xml:space="preserve">91 </w:t>
            </w:r>
          </w:p>
        </w:tc>
        <w:tc>
          <w:tcPr>
            <w:tcW w:w="1074" w:type="dxa"/>
            <w:tcBorders/>
            <w:vAlign w:val="center"/>
          </w:tcPr>
          <w:p>
            <w:pPr>
              <w:pStyle w:val="TableContents"/>
              <w:bidi w:val="0"/>
              <w:spacing w:before="0" w:after="283"/>
              <w:jc w:val="left"/>
              <w:rPr/>
            </w:pPr>
            <w:r>
              <w:rPr/>
              <w:t xml:space="preserve">8.00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Belize </w:t>
            </w:r>
          </w:p>
        </w:tc>
        <w:tc>
          <w:tcPr>
            <w:tcW w:w="698" w:type="dxa"/>
            <w:tcBorders/>
            <w:vAlign w:val="center"/>
          </w:tcPr>
          <w:p>
            <w:pPr>
              <w:pStyle w:val="TableContents"/>
              <w:bidi w:val="0"/>
              <w:spacing w:before="0" w:after="283"/>
              <w:jc w:val="left"/>
              <w:rPr/>
            </w:pPr>
            <w:r>
              <w:rPr/>
              <w:t xml:space="preserve">92 </w:t>
            </w:r>
          </w:p>
        </w:tc>
        <w:tc>
          <w:tcPr>
            <w:tcW w:w="1074" w:type="dxa"/>
            <w:tcBorders/>
            <w:vAlign w:val="center"/>
          </w:tcPr>
          <w:p>
            <w:pPr>
              <w:pStyle w:val="TableContents"/>
              <w:bidi w:val="0"/>
              <w:spacing w:before="0" w:after="283"/>
              <w:jc w:val="left"/>
              <w:rPr/>
            </w:pPr>
            <w:r>
              <w:rPr/>
              <w:t xml:space="preserve">6.70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Taiwan </w:t>
            </w:r>
          </w:p>
        </w:tc>
        <w:tc>
          <w:tcPr>
            <w:tcW w:w="698" w:type="dxa"/>
            <w:tcBorders/>
            <w:vAlign w:val="center"/>
          </w:tcPr>
          <w:p>
            <w:pPr>
              <w:pStyle w:val="TableContents"/>
              <w:bidi w:val="0"/>
              <w:spacing w:before="0" w:after="283"/>
              <w:jc w:val="left"/>
              <w:rPr/>
            </w:pPr>
            <w:r>
              <w:rPr/>
              <w:t xml:space="preserve">93 </w:t>
            </w:r>
          </w:p>
        </w:tc>
        <w:tc>
          <w:tcPr>
            <w:tcW w:w="1074" w:type="dxa"/>
            <w:tcBorders/>
            <w:vAlign w:val="center"/>
          </w:tcPr>
          <w:p>
            <w:pPr>
              <w:pStyle w:val="TableContents"/>
              <w:bidi w:val="0"/>
              <w:spacing w:before="0" w:after="283"/>
              <w:jc w:val="left"/>
              <w:rPr/>
            </w:pPr>
            <w:r>
              <w:rPr/>
              <w:t xml:space="preserve">2.38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Barbados </w:t>
            </w:r>
          </w:p>
        </w:tc>
        <w:tc>
          <w:tcPr>
            <w:tcW w:w="698" w:type="dxa"/>
            <w:tcBorders/>
            <w:vAlign w:val="center"/>
          </w:tcPr>
          <w:p>
            <w:pPr>
              <w:pStyle w:val="TableContents"/>
              <w:bidi w:val="0"/>
              <w:spacing w:before="0" w:after="283"/>
              <w:jc w:val="left"/>
              <w:rPr/>
            </w:pPr>
            <w:r>
              <w:rPr/>
              <w:t xml:space="preserve">94 </w:t>
            </w:r>
          </w:p>
        </w:tc>
        <w:tc>
          <w:tcPr>
            <w:tcW w:w="1074" w:type="dxa"/>
            <w:tcBorders/>
            <w:vAlign w:val="center"/>
          </w:tcPr>
          <w:p>
            <w:pPr>
              <w:pStyle w:val="TableContents"/>
              <w:bidi w:val="0"/>
              <w:spacing w:before="0" w:after="283"/>
              <w:jc w:val="left"/>
              <w:rPr/>
            </w:pPr>
            <w:r>
              <w:rPr/>
              <w:t xml:space="preserve">2.08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Jordan </w:t>
            </w:r>
          </w:p>
        </w:tc>
        <w:tc>
          <w:tcPr>
            <w:tcW w:w="698" w:type="dxa"/>
            <w:tcBorders/>
            <w:vAlign w:val="center"/>
          </w:tcPr>
          <w:p>
            <w:pPr>
              <w:pStyle w:val="TableContents"/>
              <w:bidi w:val="0"/>
              <w:spacing w:before="0" w:after="283"/>
              <w:jc w:val="left"/>
              <w:rPr/>
            </w:pPr>
            <w:r>
              <w:rPr/>
              <w:t xml:space="preserve">95 </w:t>
            </w:r>
          </w:p>
        </w:tc>
        <w:tc>
          <w:tcPr>
            <w:tcW w:w="1074" w:type="dxa"/>
            <w:tcBorders/>
            <w:vAlign w:val="center"/>
          </w:tcPr>
          <w:p>
            <w:pPr>
              <w:pStyle w:val="TableContents"/>
              <w:bidi w:val="0"/>
              <w:spacing w:before="0" w:after="283"/>
              <w:jc w:val="left"/>
              <w:rPr/>
            </w:pPr>
            <w:r>
              <w:rPr/>
              <w:t xml:space="preserve">1.00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ENI, vuoden 2015 lopussa </w:t>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Marokko </w:t>
            </w:r>
          </w:p>
        </w:tc>
        <w:tc>
          <w:tcPr>
            <w:tcW w:w="698" w:type="dxa"/>
            <w:tcBorders/>
            <w:vAlign w:val="center"/>
          </w:tcPr>
          <w:p>
            <w:pPr>
              <w:pStyle w:val="TableContents"/>
              <w:bidi w:val="0"/>
              <w:spacing w:before="0" w:after="283"/>
              <w:jc w:val="left"/>
              <w:rPr/>
            </w:pPr>
            <w:r>
              <w:rPr/>
              <w:t xml:space="preserve">96 </w:t>
            </w:r>
          </w:p>
        </w:tc>
        <w:tc>
          <w:tcPr>
            <w:tcW w:w="1074" w:type="dxa"/>
            <w:tcBorders/>
            <w:vAlign w:val="center"/>
          </w:tcPr>
          <w:p>
            <w:pPr>
              <w:pStyle w:val="TableContents"/>
              <w:bidi w:val="0"/>
              <w:spacing w:before="0" w:after="283"/>
              <w:jc w:val="left"/>
              <w:rPr/>
            </w:pPr>
            <w:r>
              <w:rPr/>
              <w:t xml:space="preserve">0.68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Etiopia </w:t>
            </w:r>
          </w:p>
        </w:tc>
        <w:tc>
          <w:tcPr>
            <w:tcW w:w="698" w:type="dxa"/>
            <w:tcBorders/>
            <w:vAlign w:val="center"/>
          </w:tcPr>
          <w:p>
            <w:pPr>
              <w:pStyle w:val="TableContents"/>
              <w:bidi w:val="0"/>
              <w:spacing w:before="0" w:after="283"/>
              <w:jc w:val="left"/>
              <w:rPr/>
            </w:pPr>
            <w:r>
              <w:rPr/>
              <w:t xml:space="preserve">97 </w:t>
            </w:r>
          </w:p>
        </w:tc>
        <w:tc>
          <w:tcPr>
            <w:tcW w:w="1074" w:type="dxa"/>
            <w:tcBorders/>
            <w:vAlign w:val="center"/>
          </w:tcPr>
          <w:p>
            <w:pPr>
              <w:pStyle w:val="TableContents"/>
              <w:bidi w:val="0"/>
              <w:spacing w:before="0" w:after="283"/>
              <w:jc w:val="left"/>
              <w:rPr/>
            </w:pPr>
            <w:r>
              <w:rPr/>
              <w:t xml:space="preserve">0.43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sz w:val="4"/>
                <w:szCs w:val="4"/>
              </w:rPr>
            </w:pPr>
            <w:r>
              <w:rPr>
                <w:sz w:val="4"/>
                <w:szCs w:val="4"/>
              </w:rPr>
            </w:r>
          </w:p>
        </w:tc>
      </w:tr>
      <w:tr>
        <w:trPr/>
        <w:tc>
          <w:tcPr>
            <w:tcW w:w="1978" w:type="dxa"/>
            <w:tcBorders/>
            <w:vAlign w:val="center"/>
          </w:tcPr>
          <w:p>
            <w:pPr>
              <w:pStyle w:val="TableContents"/>
              <w:bidi w:val="0"/>
              <w:spacing w:before="0" w:after="283"/>
              <w:jc w:val="left"/>
              <w:rPr/>
            </w:pPr>
            <w:r>
              <w:rPr/>
              <w:t xml:space="preserve">Afganistan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0 </w:t>
            </w:r>
          </w:p>
        </w:tc>
        <w:tc>
          <w:tcPr>
            <w:tcW w:w="69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698"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Yhdysvaltain geologinen tutkimuslaitos </w:t>
            </w:r>
          </w:p>
        </w:tc>
        <w:tc>
          <w:tcPr>
            <w:tcW w:w="1064" w:type="dxa"/>
            <w:tcBorders/>
            <w:vAlign w:val="center"/>
          </w:tcPr>
          <w:p>
            <w:pPr>
              <w:pStyle w:val="TableContents"/>
              <w:bidi w:val="0"/>
              <w:spacing w:before="0" w:after="283"/>
              <w:jc w:val="left"/>
              <w:rPr/>
            </w:pPr>
            <w:r>
              <w:rPr/>
              <w:t xml:space="preserve">80 </w:t>
            </w:r>
          </w:p>
        </w:tc>
      </w:tr>
      <w:tr>
        <w:trPr/>
        <w:tc>
          <w:tcPr>
            <w:tcW w:w="1978" w:type="dxa"/>
            <w:tcBorders/>
            <w:vAlign w:val="center"/>
          </w:tcPr>
          <w:p>
            <w:pPr>
              <w:pStyle w:val="TableHeading"/>
              <w:suppressLineNumbers/>
              <w:bidi w:val="0"/>
              <w:spacing w:before="0" w:after="283"/>
              <w:jc w:val="center"/>
              <w:rPr/>
            </w:pPr>
            <w:r>
              <w:rPr/>
              <w:t xml:space="preserve">Maailma yhteensä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1,726,685 </w:t>
            </w:r>
          </w:p>
        </w:tc>
        <w:tc>
          <w:tcPr>
            <w:tcW w:w="698" w:type="dxa"/>
            <w:tcBorders/>
            <w:vAlign w:val="center"/>
          </w:tcPr>
          <w:p>
            <w:pPr>
              <w:pStyle w:val="TableHeading"/>
              <w:bidi w:val="0"/>
              <w:spacing w:before="0" w:after="283"/>
              <w:rPr>
                <w:sz w:val="4"/>
                <w:szCs w:val="4"/>
              </w:rPr>
            </w:pPr>
            <w:r>
              <w:rPr>
                <w:sz w:val="4"/>
                <w:szCs w:val="4"/>
              </w:rPr>
            </w:r>
          </w:p>
        </w:tc>
        <w:tc>
          <w:tcPr>
            <w:tcW w:w="1074" w:type="dxa"/>
            <w:tcBorders/>
            <w:vAlign w:val="center"/>
          </w:tcPr>
          <w:p>
            <w:pPr>
              <w:pStyle w:val="TableHeading"/>
              <w:suppressLineNumbers/>
              <w:bidi w:val="0"/>
              <w:spacing w:before="0" w:after="283"/>
              <w:jc w:val="center"/>
              <w:rPr/>
            </w:pPr>
            <w:r>
              <w:rPr/>
              <w:t xml:space="preserve">1,481,526 </w:t>
            </w:r>
          </w:p>
        </w:tc>
        <w:tc>
          <w:tcPr>
            <w:tcW w:w="698" w:type="dxa"/>
            <w:tcBorders/>
            <w:vAlign w:val="center"/>
          </w:tcPr>
          <w:p>
            <w:pPr>
              <w:pStyle w:val="TableHeading"/>
              <w:bidi w:val="0"/>
              <w:spacing w:before="0" w:after="283"/>
              <w:rPr>
                <w:sz w:val="4"/>
                <w:szCs w:val="4"/>
              </w:rPr>
            </w:pPr>
            <w:r>
              <w:rPr>
                <w:sz w:val="4"/>
                <w:szCs w:val="4"/>
              </w:rPr>
            </w:r>
          </w:p>
        </w:tc>
        <w:tc>
          <w:tcPr>
            <w:tcW w:w="1352" w:type="dxa"/>
            <w:tcBorders/>
            <w:vAlign w:val="center"/>
          </w:tcPr>
          <w:p>
            <w:pPr>
              <w:pStyle w:val="TableHeading"/>
              <w:suppressLineNumbers/>
              <w:bidi w:val="0"/>
              <w:spacing w:before="0" w:after="283"/>
              <w:jc w:val="center"/>
              <w:rPr/>
            </w:pPr>
            <w:r>
              <w:rPr/>
              <w:t xml:space="preserve">1,697,600 </w:t>
            </w:r>
          </w:p>
        </w:tc>
        <w:tc>
          <w:tcPr>
            <w:tcW w:w="1569" w:type="dxa"/>
            <w:tcBorders/>
            <w:vAlign w:val="center"/>
          </w:tcPr>
          <w:p>
            <w:pPr>
              <w:pStyle w:val="TableHeading"/>
              <w:bidi w:val="0"/>
              <w:spacing w:before="0" w:after="283"/>
              <w:rPr>
                <w:sz w:val="4"/>
                <w:szCs w:val="4"/>
              </w:rPr>
            </w:pPr>
            <w:r>
              <w:rPr>
                <w:sz w:val="4"/>
                <w:szCs w:val="4"/>
              </w:rPr>
            </w:r>
          </w:p>
        </w:tc>
        <w:tc>
          <w:tcPr>
            <w:tcW w:w="1064"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öljyä Kiinalla on varastossa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maailman suurimmat öljyvarat</w:t>
      </w:r>
    </w:p>
    <w:p>
      <w:pPr>
        <w:pStyle w:val="TextBody"/>
        <w:bidi w:val="0"/>
        <w:jc w:val="left"/>
        <w:rPr>
          <w:b/>
          <w:u w:val="single"/>
          <w:shd w:val="clear" w:fill="FFFF00"/>
        </w:rPr>
      </w:pPr>
      <w:r>
        <w:rPr>
          <w:b/>
          <w:u w:val="single"/>
          <w:shd w:val="clear" w:fill="FFFF00"/>
        </w:rPr>
        <w:t xml:space="preserve">Asiakirjan numero 3700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Ancient Magus' Bride Ensimmäisen niteen kansi. 魔法使い </w:t>
      </w:r>
      <w:r>
        <w:rPr/>
        <w:t xml:space="preserve">の 嫁 </w:t>
      </w:r>
      <w:r>
        <w:rPr/>
        <w:t xml:space="preserve">(Mahō Tsukai no Yome) </w:t>
      </w:r>
    </w:p>
    <w:tbl>
      <w:tblPr>
        <w:tblW w:w="10205" w:type="dxa"/>
        <w:jc w:val="left"/>
        <w:tblInd w:w="0" w:type="dxa"/>
        <w:tblLayout w:type="fixed"/>
        <w:tblCellMar>
          <w:top w:w="28" w:type="dxa"/>
          <w:left w:w="28" w:type="dxa"/>
          <w:bottom w:w="28" w:type="dxa"/>
          <w:right w:w="28" w:type="dxa"/>
        </w:tblCellMar>
      </w:tblPr>
      <w:tblGrid>
        <w:gridCol w:w="1864"/>
        <w:gridCol w:w="8341"/>
      </w:tblGrid>
      <w:tr>
        <w:trPr/>
        <w:tc>
          <w:tcPr>
            <w:tcW w:w="1864" w:type="dxa"/>
            <w:tcBorders/>
            <w:vAlign w:val="center"/>
          </w:tcPr>
          <w:p>
            <w:pPr>
              <w:pStyle w:val="TableHeading"/>
              <w:suppressLineNumbers/>
              <w:bidi w:val="0"/>
              <w:spacing w:before="0" w:after="283"/>
              <w:jc w:val="center"/>
              <w:rPr/>
            </w:pPr>
            <w:r>
              <w:rPr/>
              <w:t xml:space="preserve">Genre </w:t>
            </w:r>
          </w:p>
        </w:tc>
        <w:tc>
          <w:tcPr>
            <w:tcW w:w="8341" w:type="dxa"/>
            <w:tcBorders/>
            <w:vAlign w:val="center"/>
          </w:tcPr>
          <w:p>
            <w:pPr>
              <w:pStyle w:val="TableContents"/>
              <w:bidi w:val="0"/>
              <w:spacing w:before="0" w:after="283"/>
              <w:jc w:val="left"/>
              <w:rPr/>
            </w:pPr>
            <w:r>
              <w:rPr/>
              <w:t xml:space="preserve">yliluonnollinen, mysteeri Manga </w:t>
            </w:r>
          </w:p>
        </w:tc>
      </w:tr>
      <w:tr>
        <w:trPr/>
        <w:tc>
          <w:tcPr>
            <w:tcW w:w="1864" w:type="dxa"/>
            <w:tcBorders/>
            <w:vAlign w:val="center"/>
          </w:tcPr>
          <w:p>
            <w:pPr>
              <w:pStyle w:val="TableHeading"/>
              <w:suppressLineNumbers/>
              <w:bidi w:val="0"/>
              <w:spacing w:before="0" w:after="283"/>
              <w:jc w:val="center"/>
              <w:rPr/>
            </w:pPr>
            <w:r>
              <w:rPr/>
              <w:t xml:space="preserve">Kirjoittanut </w:t>
            </w:r>
          </w:p>
        </w:tc>
        <w:tc>
          <w:tcPr>
            <w:tcW w:w="8341" w:type="dxa"/>
            <w:tcBorders/>
            <w:vAlign w:val="center"/>
          </w:tcPr>
          <w:p>
            <w:pPr>
              <w:pStyle w:val="TableContents"/>
              <w:bidi w:val="0"/>
              <w:spacing w:before="0" w:after="283"/>
              <w:jc w:val="left"/>
              <w:rPr/>
            </w:pPr>
            <w:r>
              <w:rPr/>
              <w:t xml:space="preserve">Kore Yamazaki </w:t>
            </w:r>
          </w:p>
        </w:tc>
      </w:tr>
      <w:tr>
        <w:trPr/>
        <w:tc>
          <w:tcPr>
            <w:tcW w:w="1864" w:type="dxa"/>
            <w:tcBorders/>
            <w:vAlign w:val="center"/>
          </w:tcPr>
          <w:p>
            <w:pPr>
              <w:pStyle w:val="TableHeading"/>
              <w:suppressLineNumbers/>
              <w:bidi w:val="0"/>
              <w:spacing w:before="0" w:after="283"/>
              <w:jc w:val="center"/>
              <w:rPr/>
            </w:pPr>
            <w:r>
              <w:rPr/>
              <w:t xml:space="preserve">Julkaisija </w:t>
            </w:r>
          </w:p>
        </w:tc>
        <w:tc>
          <w:tcPr>
            <w:tcW w:w="8341" w:type="dxa"/>
            <w:tcBorders/>
            <w:vAlign w:val="center"/>
          </w:tcPr>
          <w:p>
            <w:pPr>
              <w:pStyle w:val="TableContents"/>
              <w:bidi w:val="0"/>
              <w:spacing w:before="0" w:after="283"/>
              <w:jc w:val="left"/>
              <w:rPr/>
            </w:pPr>
            <w:r>
              <w:rPr/>
              <w:t xml:space="preserve">Mag Garden </w:t>
            </w:r>
          </w:p>
        </w:tc>
      </w:tr>
      <w:tr>
        <w:trPr/>
        <w:tc>
          <w:tcPr>
            <w:tcW w:w="1864" w:type="dxa"/>
            <w:tcBorders/>
            <w:vAlign w:val="center"/>
          </w:tcPr>
          <w:p>
            <w:pPr>
              <w:pStyle w:val="TableHeading"/>
              <w:suppressLineNumbers/>
              <w:bidi w:val="0"/>
              <w:spacing w:before="0" w:after="283"/>
              <w:jc w:val="center"/>
              <w:rPr/>
            </w:pPr>
            <w:r>
              <w:rPr/>
              <w:t xml:space="preserve">Englanninkielinen kustantaja </w:t>
            </w:r>
          </w:p>
        </w:tc>
        <w:tc>
          <w:tcPr>
            <w:tcW w:w="8341" w:type="dxa"/>
            <w:tcBorders/>
            <w:vAlign w:val="center"/>
          </w:tcPr>
          <w:p>
            <w:pPr>
              <w:pStyle w:val="TableContents"/>
              <w:bidi w:val="0"/>
              <w:spacing w:before="0" w:after="283"/>
              <w:jc w:val="left"/>
              <w:rPr/>
            </w:pPr>
            <w:r>
              <w:rPr/>
              <w:t xml:space="preserve">Seven Seas Entertainment </w:t>
            </w:r>
          </w:p>
        </w:tc>
      </w:tr>
      <w:tr>
        <w:trPr/>
        <w:tc>
          <w:tcPr>
            <w:tcW w:w="1864" w:type="dxa"/>
            <w:tcBorders/>
            <w:vAlign w:val="center"/>
          </w:tcPr>
          <w:p>
            <w:pPr>
              <w:pStyle w:val="TableHeading"/>
              <w:suppressLineNumbers/>
              <w:bidi w:val="0"/>
              <w:spacing w:before="0" w:after="283"/>
              <w:jc w:val="center"/>
              <w:rPr/>
            </w:pPr>
            <w:r>
              <w:rPr/>
              <w:t xml:space="preserve">Demografinen </w:t>
            </w:r>
          </w:p>
        </w:tc>
        <w:tc>
          <w:tcPr>
            <w:tcW w:w="8341" w:type="dxa"/>
            <w:tcBorders/>
            <w:vAlign w:val="center"/>
          </w:tcPr>
          <w:p>
            <w:pPr>
              <w:pStyle w:val="TableContents"/>
              <w:bidi w:val="0"/>
              <w:spacing w:before="0" w:after="283"/>
              <w:jc w:val="left"/>
              <w:rPr/>
            </w:pPr>
            <w:r>
              <w:rPr/>
              <w:t xml:space="preserve">Shōnen </w:t>
            </w:r>
          </w:p>
        </w:tc>
      </w:tr>
      <w:tr>
        <w:trPr/>
        <w:tc>
          <w:tcPr>
            <w:tcW w:w="1864" w:type="dxa"/>
            <w:tcBorders/>
            <w:vAlign w:val="center"/>
          </w:tcPr>
          <w:p>
            <w:pPr>
              <w:pStyle w:val="TableHeading"/>
              <w:suppressLineNumbers/>
              <w:bidi w:val="0"/>
              <w:spacing w:before="0" w:after="283"/>
              <w:jc w:val="center"/>
              <w:rPr/>
            </w:pPr>
            <w:r>
              <w:rPr/>
              <w:t xml:space="preserve">Lehti </w:t>
            </w:r>
          </w:p>
        </w:tc>
        <w:tc>
          <w:tcPr>
            <w:tcW w:w="8341" w:type="dxa"/>
            <w:tcBorders/>
            <w:vAlign w:val="center"/>
          </w:tcPr>
          <w:p>
            <w:pPr>
              <w:pStyle w:val="TableContents"/>
              <w:bidi w:val="0"/>
              <w:spacing w:before="0" w:after="283"/>
              <w:jc w:val="left"/>
              <w:rPr/>
            </w:pPr>
            <w:r>
              <w:rPr/>
              <w:t xml:space="preserve">Monthly Comic Blade (2013 -- 1. syyskuuta 2014) Monthly Comic Garden (syyskuu 2014 -- nyt) </w:t>
            </w:r>
          </w:p>
        </w:tc>
      </w:tr>
      <w:tr>
        <w:trPr/>
        <w:tc>
          <w:tcPr>
            <w:tcW w:w="1864" w:type="dxa"/>
            <w:tcBorders/>
            <w:vAlign w:val="center"/>
          </w:tcPr>
          <w:p>
            <w:pPr>
              <w:pStyle w:val="TableHeading"/>
              <w:suppressLineNumbers/>
              <w:bidi w:val="0"/>
              <w:spacing w:before="0" w:after="283"/>
              <w:jc w:val="center"/>
              <w:rPr/>
            </w:pPr>
            <w:r>
              <w:rPr/>
              <w:t xml:space="preserve">Alkuperäinen juoksu </w:t>
            </w:r>
          </w:p>
        </w:tc>
        <w:tc>
          <w:tcPr>
            <w:tcW w:w="8341" w:type="dxa"/>
            <w:tcBorders/>
            <w:vAlign w:val="center"/>
          </w:tcPr>
          <w:p>
            <w:pPr>
              <w:pStyle w:val="TableContents"/>
              <w:bidi w:val="0"/>
              <w:spacing w:before="0" w:after="283"/>
              <w:jc w:val="left"/>
              <w:rPr/>
            </w:pPr>
            <w:r>
              <w:rPr/>
              <w:t xml:space="preserve">Marraskuu 2013 -- nyt </w:t>
            </w:r>
          </w:p>
        </w:tc>
      </w:tr>
      <w:tr>
        <w:trPr/>
        <w:tc>
          <w:tcPr>
            <w:tcW w:w="1864" w:type="dxa"/>
            <w:tcBorders/>
            <w:vAlign w:val="center"/>
          </w:tcPr>
          <w:p>
            <w:pPr>
              <w:pStyle w:val="TableHeading"/>
              <w:suppressLineNumbers/>
              <w:bidi w:val="0"/>
              <w:spacing w:before="0" w:after="283"/>
              <w:jc w:val="center"/>
              <w:rPr/>
            </w:pPr>
            <w:r>
              <w:rPr/>
              <w:t xml:space="preserve">Niteet </w:t>
            </w:r>
          </w:p>
        </w:tc>
        <w:tc>
          <w:tcPr>
            <w:tcW w:w="8341" w:type="dxa"/>
            <w:tcBorders/>
            <w:vAlign w:val="center"/>
          </w:tcPr>
          <w:p>
            <w:pPr>
              <w:pStyle w:val="TableContents"/>
              <w:bidi w:val="0"/>
              <w:spacing w:before="0" w:after="283"/>
              <w:jc w:val="left"/>
              <w:rPr/>
            </w:pPr>
            <w:r>
              <w:rPr/>
              <w:t xml:space="preserve">8 (Luettelo niteistä) Alkuperäinen videoanimaatio The Ancient Magus Bride: Those Awaiting a Star </w:t>
            </w:r>
          </w:p>
        </w:tc>
      </w:tr>
      <w:tr>
        <w:trPr/>
        <w:tc>
          <w:tcPr>
            <w:tcW w:w="1864" w:type="dxa"/>
            <w:tcBorders/>
            <w:vAlign w:val="center"/>
          </w:tcPr>
          <w:p>
            <w:pPr>
              <w:pStyle w:val="TableHeading"/>
              <w:suppressLineNumbers/>
              <w:bidi w:val="0"/>
              <w:spacing w:before="0" w:after="283"/>
              <w:jc w:val="center"/>
              <w:rPr/>
            </w:pPr>
            <w:r>
              <w:rPr/>
              <w:t xml:space="preserve">Ohjaaja </w:t>
            </w:r>
          </w:p>
        </w:tc>
        <w:tc>
          <w:tcPr>
            <w:tcW w:w="8341" w:type="dxa"/>
            <w:tcBorders/>
            <w:vAlign w:val="center"/>
          </w:tcPr>
          <w:p>
            <w:pPr>
              <w:pStyle w:val="TableContents"/>
              <w:bidi w:val="0"/>
              <w:spacing w:before="0" w:after="283"/>
              <w:jc w:val="left"/>
              <w:rPr/>
            </w:pPr>
            <w:r>
              <w:rPr/>
              <w:t xml:space="preserve">Norihiro Naganuma </w:t>
            </w:r>
          </w:p>
        </w:tc>
      </w:tr>
      <w:tr>
        <w:trPr/>
        <w:tc>
          <w:tcPr>
            <w:tcW w:w="1864" w:type="dxa"/>
            <w:tcBorders/>
            <w:vAlign w:val="center"/>
          </w:tcPr>
          <w:p>
            <w:pPr>
              <w:pStyle w:val="TableHeading"/>
              <w:suppressLineNumbers/>
              <w:bidi w:val="0"/>
              <w:spacing w:before="0" w:after="283"/>
              <w:jc w:val="center"/>
              <w:rPr/>
            </w:pPr>
            <w:r>
              <w:rPr/>
              <w:t xml:space="preserve">Kirjoittanut </w:t>
            </w:r>
          </w:p>
        </w:tc>
        <w:tc>
          <w:tcPr>
            <w:tcW w:w="834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Kore Yamazaki </w:t>
            </w:r>
          </w:p>
          <w:p>
            <w:pPr>
              <w:pStyle w:val="TableContents"/>
              <w:numPr>
                <w:ilvl w:val="0"/>
                <w:numId w:val="61"/>
              </w:numPr>
              <w:tabs>
                <w:tab w:val="clear" w:pos="1134"/>
                <w:tab w:val="left" w:leader="none" w:pos="707"/>
              </w:tabs>
              <w:bidi w:val="0"/>
              <w:spacing w:before="0" w:after="283"/>
              <w:ind w:start="707" w:hanging="283"/>
              <w:jc w:val="left"/>
              <w:rPr/>
            </w:pPr>
            <w:r>
              <w:rPr/>
              <w:t xml:space="preserve">Aya Takaha </w:t>
            </w:r>
          </w:p>
        </w:tc>
      </w:tr>
      <w:tr>
        <w:trPr/>
        <w:tc>
          <w:tcPr>
            <w:tcW w:w="1864" w:type="dxa"/>
            <w:tcBorders/>
            <w:vAlign w:val="center"/>
          </w:tcPr>
          <w:p>
            <w:pPr>
              <w:pStyle w:val="TableHeading"/>
              <w:suppressLineNumbers/>
              <w:bidi w:val="0"/>
              <w:spacing w:before="0" w:after="283"/>
              <w:jc w:val="center"/>
              <w:rPr/>
            </w:pPr>
            <w:r>
              <w:rPr/>
              <w:t xml:space="preserve">Musiikki </w:t>
            </w:r>
          </w:p>
        </w:tc>
        <w:tc>
          <w:tcPr>
            <w:tcW w:w="8341" w:type="dxa"/>
            <w:tcBorders/>
            <w:vAlign w:val="center"/>
          </w:tcPr>
          <w:p>
            <w:pPr>
              <w:pStyle w:val="TableContents"/>
              <w:bidi w:val="0"/>
              <w:spacing w:before="0" w:after="283"/>
              <w:jc w:val="left"/>
              <w:rPr/>
            </w:pPr>
            <w:r>
              <w:rPr/>
              <w:t xml:space="preserve">Jun'ichi Matsumoto </w:t>
            </w:r>
          </w:p>
        </w:tc>
      </w:tr>
      <w:tr>
        <w:trPr/>
        <w:tc>
          <w:tcPr>
            <w:tcW w:w="1864" w:type="dxa"/>
            <w:tcBorders/>
            <w:vAlign w:val="center"/>
          </w:tcPr>
          <w:p>
            <w:pPr>
              <w:pStyle w:val="TableHeading"/>
              <w:suppressLineNumbers/>
              <w:bidi w:val="0"/>
              <w:spacing w:before="0" w:after="283"/>
              <w:jc w:val="center"/>
              <w:rPr/>
            </w:pPr>
            <w:r>
              <w:rPr/>
              <w:t xml:space="preserve">Studio </w:t>
            </w:r>
          </w:p>
        </w:tc>
        <w:tc>
          <w:tcPr>
            <w:tcW w:w="8341" w:type="dxa"/>
            <w:tcBorders/>
            <w:vAlign w:val="center"/>
          </w:tcPr>
          <w:p>
            <w:pPr>
              <w:pStyle w:val="TableContents"/>
              <w:bidi w:val="0"/>
              <w:spacing w:before="0" w:after="283"/>
              <w:jc w:val="left"/>
              <w:rPr/>
            </w:pPr>
            <w:r>
              <w:rPr/>
              <w:t xml:space="preserve">Wit Studio </w:t>
            </w:r>
          </w:p>
        </w:tc>
      </w:tr>
      <w:tr>
        <w:trPr/>
        <w:tc>
          <w:tcPr>
            <w:tcW w:w="1864" w:type="dxa"/>
            <w:tcBorders/>
            <w:vAlign w:val="center"/>
          </w:tcPr>
          <w:p>
            <w:pPr>
              <w:pStyle w:val="TableHeading"/>
              <w:suppressLineNumbers/>
              <w:bidi w:val="0"/>
              <w:spacing w:before="0" w:after="283"/>
              <w:jc w:val="center"/>
              <w:rPr/>
            </w:pPr>
            <w:r>
              <w:rPr/>
              <w:t xml:space="preserve">Lisensoitu </w:t>
            </w:r>
          </w:p>
        </w:tc>
        <w:tc>
          <w:tcPr>
            <w:tcW w:w="8341" w:type="dxa"/>
            <w:tcBorders/>
            <w:vAlign w:val="center"/>
          </w:tcPr>
          <w:p>
            <w:pPr>
              <w:pStyle w:val="TableContents"/>
              <w:bidi w:val="0"/>
              <w:spacing w:before="0" w:after="283"/>
              <w:jc w:val="left"/>
              <w:rPr/>
            </w:pPr>
            <w:r>
              <w:rPr/>
              <w:t xml:space="preserve">Crunchyroll </w:t>
            </w:r>
          </w:p>
        </w:tc>
      </w:tr>
      <w:tr>
        <w:trPr/>
        <w:tc>
          <w:tcPr>
            <w:tcW w:w="1864" w:type="dxa"/>
            <w:tcBorders/>
            <w:vAlign w:val="center"/>
          </w:tcPr>
          <w:p>
            <w:pPr>
              <w:pStyle w:val="TableHeading"/>
              <w:suppressLineNumbers/>
              <w:bidi w:val="0"/>
              <w:spacing w:before="0" w:after="283"/>
              <w:jc w:val="center"/>
              <w:rPr/>
            </w:pPr>
            <w:r>
              <w:rPr/>
              <w:t xml:space="preserve">Julkaistu </w:t>
            </w:r>
          </w:p>
        </w:tc>
        <w:tc>
          <w:tcPr>
            <w:tcW w:w="834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13. elokuuta 2016 (teatteri) </w:t>
            </w:r>
          </w:p>
          <w:p>
            <w:pPr>
              <w:pStyle w:val="TableContents"/>
              <w:numPr>
                <w:ilvl w:val="0"/>
                <w:numId w:val="62"/>
              </w:numPr>
              <w:tabs>
                <w:tab w:val="clear" w:pos="1134"/>
                <w:tab w:val="left" w:leader="none" w:pos="707"/>
              </w:tabs>
              <w:bidi w:val="0"/>
              <w:spacing w:before="0" w:after="283"/>
              <w:ind w:start="707" w:hanging="283"/>
              <w:jc w:val="left"/>
              <w:rPr/>
            </w:pPr>
            <w:r>
              <w:rPr/>
              <w:t xml:space="preserve">10. syyskuuta 2016 -- 9. syyskuuta 2017 (DVD) </w:t>
            </w:r>
          </w:p>
        </w:tc>
      </w:tr>
      <w:tr>
        <w:trPr/>
        <w:tc>
          <w:tcPr>
            <w:tcW w:w="1864" w:type="dxa"/>
            <w:tcBorders/>
            <w:vAlign w:val="center"/>
          </w:tcPr>
          <w:p>
            <w:pPr>
              <w:pStyle w:val="TableHeading"/>
              <w:suppressLineNumbers/>
              <w:bidi w:val="0"/>
              <w:spacing w:before="0" w:after="283"/>
              <w:jc w:val="center"/>
              <w:rPr/>
            </w:pPr>
            <w:r>
              <w:rPr/>
              <w:t xml:space="preserve">Jaksot </w:t>
            </w:r>
          </w:p>
        </w:tc>
        <w:tc>
          <w:tcPr>
            <w:tcW w:w="8341" w:type="dxa"/>
            <w:tcBorders/>
            <w:vAlign w:val="center"/>
          </w:tcPr>
          <w:p>
            <w:pPr>
              <w:pStyle w:val="TableContents"/>
              <w:bidi w:val="0"/>
              <w:spacing w:before="0" w:after="283"/>
              <w:jc w:val="left"/>
              <w:rPr>
                <w:sz w:val="4"/>
                <w:szCs w:val="4"/>
              </w:rPr>
            </w:pPr>
            <w:r>
              <w:rPr>
                <w:sz w:val="4"/>
                <w:szCs w:val="4"/>
              </w:rPr>
              <w:t xml:space="preserve">Anime-televisiosarja </w:t>
            </w:r>
          </w:p>
        </w:tc>
      </w:tr>
      <w:tr>
        <w:trPr/>
        <w:tc>
          <w:tcPr>
            <w:tcW w:w="1864" w:type="dxa"/>
            <w:tcBorders/>
            <w:vAlign w:val="center"/>
          </w:tcPr>
          <w:p>
            <w:pPr>
              <w:pStyle w:val="TableHeading"/>
              <w:suppressLineNumbers/>
              <w:bidi w:val="0"/>
              <w:spacing w:before="0" w:after="283"/>
              <w:jc w:val="center"/>
              <w:rPr/>
            </w:pPr>
            <w:r>
              <w:rPr/>
              <w:t xml:space="preserve">Ohjaaja </w:t>
            </w:r>
          </w:p>
        </w:tc>
        <w:tc>
          <w:tcPr>
            <w:tcW w:w="8341" w:type="dxa"/>
            <w:tcBorders/>
            <w:vAlign w:val="center"/>
          </w:tcPr>
          <w:p>
            <w:pPr>
              <w:pStyle w:val="TableContents"/>
              <w:bidi w:val="0"/>
              <w:spacing w:before="0" w:after="283"/>
              <w:jc w:val="left"/>
              <w:rPr/>
            </w:pPr>
            <w:r>
              <w:rPr/>
              <w:t xml:space="preserve">Norihiro Naganuma </w:t>
            </w:r>
          </w:p>
        </w:tc>
      </w:tr>
      <w:tr>
        <w:trPr/>
        <w:tc>
          <w:tcPr>
            <w:tcW w:w="1864" w:type="dxa"/>
            <w:tcBorders/>
            <w:vAlign w:val="center"/>
          </w:tcPr>
          <w:p>
            <w:pPr>
              <w:pStyle w:val="TableHeading"/>
              <w:suppressLineNumbers/>
              <w:bidi w:val="0"/>
              <w:spacing w:before="0" w:after="283"/>
              <w:jc w:val="center"/>
              <w:rPr/>
            </w:pPr>
            <w:r>
              <w:rPr/>
              <w:t xml:space="preserve">Tuottaja </w:t>
            </w:r>
          </w:p>
        </w:tc>
        <w:tc>
          <w:tcPr>
            <w:tcW w:w="8341" w:type="dxa"/>
            <w:tcBorders/>
            <w:vAlign w:val="center"/>
          </w:tcPr>
          <w:p>
            <w:pPr>
              <w:pStyle w:val="TableContents"/>
              <w:bidi w:val="0"/>
              <w:spacing w:before="0" w:after="283"/>
              <w:jc w:val="left"/>
              <w:rPr/>
            </w:pPr>
            <w:r>
              <w:rPr/>
              <w:t xml:space="preserve">Hirotsugu Ose Toshio Iizuka Masao Itou George Wada </w:t>
            </w:r>
          </w:p>
        </w:tc>
      </w:tr>
      <w:tr>
        <w:trPr/>
        <w:tc>
          <w:tcPr>
            <w:tcW w:w="1864" w:type="dxa"/>
            <w:tcBorders/>
            <w:vAlign w:val="center"/>
          </w:tcPr>
          <w:p>
            <w:pPr>
              <w:pStyle w:val="TableHeading"/>
              <w:suppressLineNumbers/>
              <w:bidi w:val="0"/>
              <w:spacing w:before="0" w:after="283"/>
              <w:jc w:val="center"/>
              <w:rPr/>
            </w:pPr>
            <w:r>
              <w:rPr/>
              <w:t xml:space="preserve">Kirjoittanut </w:t>
            </w:r>
          </w:p>
        </w:tc>
        <w:tc>
          <w:tcPr>
            <w:tcW w:w="8341"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Kore Yamazaki </w:t>
            </w:r>
          </w:p>
          <w:p>
            <w:pPr>
              <w:pStyle w:val="TableContents"/>
              <w:numPr>
                <w:ilvl w:val="0"/>
                <w:numId w:val="63"/>
              </w:numPr>
              <w:tabs>
                <w:tab w:val="clear" w:pos="1134"/>
                <w:tab w:val="left" w:leader="none" w:pos="707"/>
              </w:tabs>
              <w:bidi w:val="0"/>
              <w:spacing w:before="0" w:after="283"/>
              <w:ind w:start="707" w:hanging="283"/>
              <w:jc w:val="left"/>
              <w:rPr/>
            </w:pPr>
            <w:r>
              <w:rPr/>
              <w:t xml:space="preserve">Aya Takaha </w:t>
            </w:r>
          </w:p>
        </w:tc>
      </w:tr>
      <w:tr>
        <w:trPr/>
        <w:tc>
          <w:tcPr>
            <w:tcW w:w="1864" w:type="dxa"/>
            <w:tcBorders/>
            <w:vAlign w:val="center"/>
          </w:tcPr>
          <w:p>
            <w:pPr>
              <w:pStyle w:val="TableHeading"/>
              <w:suppressLineNumbers/>
              <w:bidi w:val="0"/>
              <w:spacing w:before="0" w:after="283"/>
              <w:jc w:val="center"/>
              <w:rPr/>
            </w:pPr>
            <w:r>
              <w:rPr/>
              <w:t xml:space="preserve">Musiikki </w:t>
            </w:r>
          </w:p>
        </w:tc>
        <w:tc>
          <w:tcPr>
            <w:tcW w:w="8341" w:type="dxa"/>
            <w:tcBorders/>
            <w:vAlign w:val="center"/>
          </w:tcPr>
          <w:p>
            <w:pPr>
              <w:pStyle w:val="TableContents"/>
              <w:bidi w:val="0"/>
              <w:spacing w:before="0" w:after="283"/>
              <w:jc w:val="left"/>
              <w:rPr/>
            </w:pPr>
            <w:r>
              <w:rPr/>
              <w:t xml:space="preserve">Jun'ichi Matsumoto </w:t>
            </w:r>
          </w:p>
        </w:tc>
      </w:tr>
      <w:tr>
        <w:trPr/>
        <w:tc>
          <w:tcPr>
            <w:tcW w:w="1864" w:type="dxa"/>
            <w:tcBorders/>
            <w:vAlign w:val="center"/>
          </w:tcPr>
          <w:p>
            <w:pPr>
              <w:pStyle w:val="TableHeading"/>
              <w:suppressLineNumbers/>
              <w:bidi w:val="0"/>
              <w:spacing w:before="0" w:after="283"/>
              <w:jc w:val="center"/>
              <w:rPr/>
            </w:pPr>
            <w:r>
              <w:rPr/>
              <w:t xml:space="preserve">Studio </w:t>
            </w:r>
          </w:p>
        </w:tc>
        <w:tc>
          <w:tcPr>
            <w:tcW w:w="8341" w:type="dxa"/>
            <w:tcBorders/>
            <w:vAlign w:val="center"/>
          </w:tcPr>
          <w:p>
            <w:pPr>
              <w:pStyle w:val="TableContents"/>
              <w:bidi w:val="0"/>
              <w:spacing w:before="0" w:after="283"/>
              <w:jc w:val="left"/>
              <w:rPr/>
            </w:pPr>
            <w:r>
              <w:rPr/>
              <w:t xml:space="preserve">Wit Studio </w:t>
            </w:r>
          </w:p>
        </w:tc>
      </w:tr>
      <w:tr>
        <w:trPr/>
        <w:tc>
          <w:tcPr>
            <w:tcW w:w="1864" w:type="dxa"/>
            <w:tcBorders/>
            <w:vAlign w:val="center"/>
          </w:tcPr>
          <w:p>
            <w:pPr>
              <w:pStyle w:val="TableHeading"/>
              <w:suppressLineNumbers/>
              <w:bidi w:val="0"/>
              <w:spacing w:before="0" w:after="283"/>
              <w:jc w:val="center"/>
              <w:rPr/>
            </w:pPr>
            <w:r>
              <w:rPr/>
              <w:t xml:space="preserve">Lisensoitu </w:t>
            </w:r>
          </w:p>
        </w:tc>
        <w:tc>
          <w:tcPr>
            <w:tcW w:w="8341" w:type="dxa"/>
            <w:tcBorders/>
            <w:vAlign w:val="center"/>
          </w:tcPr>
          <w:p>
            <w:pPr>
              <w:pStyle w:val="TableContents"/>
              <w:bidi w:val="0"/>
              <w:spacing w:before="0" w:after="283"/>
              <w:jc w:val="left"/>
              <w:rPr/>
            </w:pPr>
            <w:r>
              <w:rPr/>
              <w:t xml:space="preserve">Crunchyroll </w:t>
            </w:r>
          </w:p>
        </w:tc>
      </w:tr>
      <w:tr>
        <w:trPr/>
        <w:tc>
          <w:tcPr>
            <w:tcW w:w="1864" w:type="dxa"/>
            <w:tcBorders/>
            <w:vAlign w:val="center"/>
          </w:tcPr>
          <w:p>
            <w:pPr>
              <w:pStyle w:val="TableHeading"/>
              <w:suppressLineNumbers/>
              <w:bidi w:val="0"/>
              <w:spacing w:before="0" w:after="283"/>
              <w:jc w:val="center"/>
              <w:rPr/>
            </w:pPr>
            <w:r>
              <w:rPr/>
              <w:t xml:space="preserve">Alkuperäinen verkko </w:t>
            </w:r>
          </w:p>
        </w:tc>
        <w:tc>
          <w:tcPr>
            <w:tcW w:w="8341" w:type="dxa"/>
            <w:tcBorders/>
            <w:vAlign w:val="center"/>
          </w:tcPr>
          <w:p>
            <w:pPr>
              <w:pStyle w:val="TableContents"/>
              <w:bidi w:val="0"/>
              <w:spacing w:before="0" w:after="283"/>
              <w:jc w:val="left"/>
              <w:rPr/>
            </w:pPr>
            <w:r>
              <w:rPr/>
              <w:t xml:space="preserve">AT-X, Tokyo MX, MBS, TVA, TVS, CTC, BS11 ja HBC </w:t>
            </w:r>
          </w:p>
        </w:tc>
      </w:tr>
      <w:tr>
        <w:trPr/>
        <w:tc>
          <w:tcPr>
            <w:tcW w:w="1864" w:type="dxa"/>
            <w:tcBorders/>
            <w:vAlign w:val="center"/>
          </w:tcPr>
          <w:p>
            <w:pPr>
              <w:pStyle w:val="TableHeading"/>
              <w:suppressLineNumbers/>
              <w:bidi w:val="0"/>
              <w:spacing w:before="0" w:after="283"/>
              <w:jc w:val="center"/>
              <w:rPr/>
            </w:pPr>
            <w:r>
              <w:rPr/>
              <w:t xml:space="preserve">Alkuperäinen juoksu </w:t>
            </w:r>
          </w:p>
        </w:tc>
        <w:tc>
          <w:tcPr>
            <w:tcW w:w="8341" w:type="dxa"/>
            <w:tcBorders/>
            <w:vAlign w:val="center"/>
          </w:tcPr>
          <w:p>
            <w:pPr>
              <w:pStyle w:val="TableContents"/>
              <w:bidi w:val="0"/>
              <w:spacing w:before="0" w:after="283"/>
              <w:jc w:val="left"/>
              <w:rPr/>
            </w:pPr>
            <w:r>
              <w:rPr/>
              <w:t xml:space="preserve">7. lokakuuta 2017 -- läsnä </w:t>
            </w:r>
          </w:p>
        </w:tc>
      </w:tr>
      <w:tr>
        <w:trPr/>
        <w:tc>
          <w:tcPr>
            <w:tcW w:w="1864" w:type="dxa"/>
            <w:tcBorders/>
            <w:vAlign w:val="center"/>
          </w:tcPr>
          <w:p>
            <w:pPr>
              <w:pStyle w:val="TableHeading"/>
              <w:suppressLineNumbers/>
              <w:bidi w:val="0"/>
              <w:spacing w:before="0" w:after="283"/>
              <w:jc w:val="center"/>
              <w:rPr/>
            </w:pPr>
            <w:r>
              <w:rPr/>
              <w:t xml:space="preserve">Jaksot </w:t>
            </w:r>
          </w:p>
        </w:tc>
        <w:tc>
          <w:tcPr>
            <w:tcW w:w="8341" w:type="dxa"/>
            <w:tcBorders/>
            <w:vAlign w:val="center"/>
          </w:tcPr>
          <w:p>
            <w:pPr>
              <w:pStyle w:val="TableContents"/>
              <w:bidi w:val="0"/>
              <w:spacing w:before="0" w:after="283"/>
              <w:jc w:val="left"/>
              <w:rPr/>
            </w:pPr>
            <w:r>
              <w:rPr>
                <w:color w:val="A9A9A9"/>
              </w:rPr>
              <w:t xml:space="preserve">24 </w:t>
            </w: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muinaisella maagin morsiamella on?</w:t>
      </w:r>
    </w:p>
    <w:p>
      <w:pPr>
        <w:pStyle w:val="TextBody"/>
        <w:bidi w:val="0"/>
        <w:jc w:val="left"/>
        <w:rPr>
          <w:b/>
          <w:u w:val="single"/>
          <w:shd w:val="clear" w:fill="FFFF00"/>
        </w:rPr>
      </w:pPr>
      <w:r>
        <w:rPr>
          <w:b/>
          <w:u w:val="single"/>
          <w:shd w:val="clear" w:fill="FFFF00"/>
        </w:rPr>
        <w:t xml:space="preserve">Asiakirjan numero 3701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Ilmajarruja käytetään vaihtoehtona hydraulisille jarruille, joita käytetään kevyemmissä ajoneuvoissa, kuten autoissa. </w:t>
      </w:r>
      <w:r>
        <w:rPr>
          <w:color w:val="A9A9A9"/>
        </w:rPr>
        <w:t xml:space="preserve">Hydrauliset jarrut käyttävät nestettä </w:t>
      </w:r>
      <w:r>
        <w:rPr/>
        <w:t xml:space="preserve">(hydraulinestettä) siirtämään painetta jarrupolkimesta jarrukenkään ajoneuvon pysäyttämiseksi. Ilmajarruilla on useita etuja suurissa moniperävaunuajoneuvoissa: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paineilmajarrujen ja hydraulisten jarrujen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Ilmajarru tai virallisemmin paineilmajarrujärjestelmä on ajoneuvojen kitkajarrujen tyyppi, jossa mäntää painavaa paineilmaa käytetään antamaan jarrupaloihin paine, joka tarvitaan ajoneuvon pysäyttämiseksi. Ilmajarruja käytetään suurissa raskaissa ajoneuvoissa, erityisesti sellaisissa, joissa on useita perävaunuja, jotka on liitettävä jarrujärjestelmään, kuten kuorma-autoissa, linja-autoissa, perävaunuissa ja puoliperävaunuissa, ja lisäksi niitä käytetään junissa. George Westinghouse kehitti ensimmäisenä ilmajarrut rautatieliikenteessä käytettäviksi. Hän patentoi turvallisemman ilmajarrun 5. maaliskuuta 1872. Westinghouse teki lukuisia muutoksia parantaakseen paineilmajarrujen keksintöään, mikä johti automaattisten jarrujen eri muotoihin. </w:t>
      </w:r>
      <w:r>
        <w:rPr/>
        <w:t xml:space="preserve">Sen jälkeen, kun sen edut oli todistettu rautatiekäytössä, </w:t>
      </w:r>
      <w:r>
        <w:rPr>
          <w:color w:val="A9A9A9"/>
        </w:rPr>
        <w:t xml:space="preserve">1900-luvun </w:t>
      </w:r>
      <w:r>
        <w:rPr/>
        <w:t xml:space="preserve">alussa </w:t>
      </w:r>
      <w:r>
        <w:rPr/>
        <w:t xml:space="preserve">kuorma-autojen ja raskaiden maantieajoneuvojen valmistajat ottivat sen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paineilmajarruja käytettiin ensimmäisen kerran kuorma-autoissa?</w:t>
      </w:r>
    </w:p>
    <w:p>
      <w:pPr>
        <w:pStyle w:val="TextBody"/>
        <w:bidi w:val="0"/>
        <w:jc w:val="left"/>
        <w:rPr>
          <w:b/>
          <w:u w:val="single"/>
          <w:shd w:val="clear" w:fill="FFFF00"/>
        </w:rPr>
      </w:pPr>
      <w:r>
        <w:rPr>
          <w:b/>
          <w:u w:val="single"/>
          <w:shd w:val="clear" w:fill="FFFF00"/>
        </w:rPr>
        <w:t xml:space="preserve">Asiakirjan numero 3702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Fosfolipidit ovat lipidien luokka, joka on kaikkien </w:t>
      </w:r>
      <w:r>
        <w:rPr>
          <w:color w:val="A9A9A9"/>
        </w:rPr>
        <w:t xml:space="preserve">solukalvojen </w:t>
      </w:r>
      <w:r>
        <w:rPr/>
        <w:t xml:space="preserve">pääkomponentti</w:t>
      </w:r>
      <w:r>
        <w:rPr/>
        <w:t xml:space="preserve">. Ne voivat muodostaa lipidikaksoiskerroksia amfifiilisen ominaisuutensa vuoksi. Fosfolipidimolekyylin rakenne koostuu yleensä kahdesta hydrofobisesta rasvahapon "hännästä" ja </w:t>
      </w:r>
      <w:r>
        <w:rPr>
          <w:color w:val="DCDCDC"/>
        </w:rPr>
        <w:t xml:space="preserve">hydrofiilisestä "päästä", joka koostuu fosfaattiryhmästä</w:t>
      </w:r>
      <w:r>
        <w:rPr/>
        <w:t xml:space="preserve">. Nämä kaksi komponenttia on yhdistetty toisiinsa glyserolimolekyylillä. Fosfaattiryhmiä voidaan modifioida yksinkertaisilla orgaanisilla molekyyleillä, kuten koliinilla.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fosfolipidimolekyylin hydrofiilinen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fosfolipidit löytyvät solussa?</w:t>
      </w:r>
    </w:p>
    <w:p>
      <w:pPr>
        <w:pStyle w:val="TextBody"/>
        <w:bidi w:val="0"/>
        <w:jc w:val="left"/>
        <w:rPr>
          <w:b/>
          <w:u w:val="single"/>
          <w:shd w:val="clear" w:fill="FFFF00"/>
        </w:rPr>
      </w:pPr>
      <w:r>
        <w:rPr>
          <w:b/>
          <w:u w:val="single"/>
          <w:shd w:val="clear" w:fill="FFFF00"/>
        </w:rPr>
        <w:t xml:space="preserve">Asiakirjan numero 3703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Lyn Lillard </w:t>
      </w:r>
      <w:r>
        <w:rPr/>
        <w:t xml:space="preserve">(s. 24. tammikuuta 1970) on yhdysvaltalainen näyttelijä, ääninäyttelijä, ohjaaja ja tuottaja. Hänet tunnetaan rooleistaan Stu Macherina Scream-sarjassa, Stevona SLC Punk! -sarjassa, Chipinä Sarjamammassa ja Shaggy Rogersina Scooby-Doo-sarjassa. Hän on myös antanut äänensä Shaggylle eri Scooby-Doo-medioissa vuodesta 2002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Shaggya Scooby Doo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kaveri, joka esitti Shaggya Scooby Doossa.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Lyn Lillard </w:t>
      </w:r>
      <w:r>
        <w:rPr/>
        <w:t xml:space="preserve">(s. 24. tammikuuta 1970) on yhdysvaltalainen näyttelijä, ääninäyttelijä, ohjaaja ja tuottaja. Hänet tunnetaan parhaiten roolistaan Chip sarjassa Sarjamamma (1994), Stu sarjassa Scream (1996), Stevo sarjassa SLC Punk! (1998), Jerry Conlaine elokuvassa Without A Paddle (2004) ja Shaggy Rogers sekä elokuvissa Scooby-Doo (2002) että Scooby-Doo 2: Monsters Unleashed (2004). Animaatioissa hän on ollut Shaggyn äänenä sen jälkeen, kun veteraaninäyttelijä Casey Kasem jäi eläkkeelle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Shaggya elokuvassa Scooby Doo Monsters Unleashed...</w:t>
      </w:r>
    </w:p>
    <w:p>
      <w:pPr>
        <w:pStyle w:val="TextBody"/>
        <w:bidi w:val="0"/>
        <w:jc w:val="left"/>
        <w:rPr>
          <w:b/>
          <w:u w:val="single"/>
          <w:shd w:val="clear" w:fill="FFFF00"/>
        </w:rPr>
      </w:pPr>
      <w:r>
        <w:rPr>
          <w:b/>
          <w:u w:val="single"/>
          <w:shd w:val="clear" w:fill="FFFF00"/>
        </w:rPr>
        <w:t xml:space="preserve">Asiakirjan numero 3704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 tilasi 10. toukokuuta 2017 amerikkalaisen draama-televisiosarjan Chicago Fire kuudennen tuotantokauden, jonka vastaava tuottaja on Dick Wolf ja tuottajat Derek Haas ja Matt Olmstead. Kausi sai ensi-iltansa </w:t>
      </w:r>
      <w:r>
        <w:rPr>
          <w:color w:val="A9A9A9"/>
        </w:rPr>
        <w:t xml:space="preserve">28. syyskuuta 2017 </w:t>
      </w:r>
      <w:r>
        <w:rPr/>
        <w:t xml:space="preserve">ja sen aikaväli vaihtui tiistaista klo 22:00 torstaiksi klo 22:00. Kausi sisälsi kaksikymmentäkolme jaksoa ja päättyi 10.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palon 6. kausi ilmestyy?</w:t>
      </w:r>
    </w:p>
    <w:p>
      <w:pPr>
        <w:pStyle w:val="TextBody"/>
        <w:bidi w:val="0"/>
        <w:jc w:val="left"/>
        <w:rPr>
          <w:b/>
          <w:u w:val="single"/>
          <w:shd w:val="clear" w:fill="FFFF00"/>
        </w:rPr>
      </w:pPr>
      <w:r>
        <w:rPr>
          <w:b/>
          <w:u w:val="single"/>
          <w:shd w:val="clear" w:fill="FFFF00"/>
        </w:rPr>
        <w:t xml:space="preserve">Asiakirjan numero 3705</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133-vuotiaan Adrian Myyrän salainen päiväkirja⁄4 </w:t>
      </w:r>
      <w:r>
        <w:rPr/>
        <w:t xml:space="preserve">(1982) </w:t>
      </w:r>
    </w:p>
    <w:p>
      <w:pPr>
        <w:pStyle w:val="TextBody"/>
        <w:numPr>
          <w:ilvl w:val="0"/>
          <w:numId w:val="64"/>
        </w:numPr>
        <w:tabs>
          <w:tab w:val="clear" w:pos="1134"/>
          <w:tab w:val="left" w:leader="none" w:pos="707"/>
        </w:tabs>
        <w:bidi w:val="0"/>
        <w:spacing w:before="0" w:after="0"/>
        <w:ind w:start="707" w:hanging="283"/>
        <w:jc w:val="left"/>
        <w:rPr/>
      </w:pPr>
      <w:r>
        <w:rPr>
          <w:color w:val="DCDCDC"/>
        </w:rPr>
        <w:t xml:space="preserve">Adrian Myyrän kasvukivut </w:t>
      </w:r>
      <w:r>
        <w:rPr/>
        <w:t xml:space="preserve">(1984) </w:t>
      </w:r>
    </w:p>
    <w:p>
      <w:pPr>
        <w:pStyle w:val="TextBody"/>
        <w:numPr>
          <w:ilvl w:val="0"/>
          <w:numId w:val="64"/>
        </w:numPr>
        <w:tabs>
          <w:tab w:val="clear" w:pos="1134"/>
          <w:tab w:val="left" w:leader="none" w:pos="707"/>
        </w:tabs>
        <w:bidi w:val="0"/>
        <w:spacing w:before="0" w:after="0"/>
        <w:ind w:start="707" w:hanging="283"/>
        <w:jc w:val="left"/>
        <w:rPr/>
      </w:pPr>
      <w:r>
        <w:rPr>
          <w:color w:val="2F4F4F"/>
        </w:rPr>
        <w:t xml:space="preserve">Adrian Albert Myyrän todelliset tunnustukset </w:t>
      </w:r>
      <w:r>
        <w:rPr/>
        <w:t xml:space="preserve">(1989) </w:t>
      </w:r>
    </w:p>
    <w:p>
      <w:pPr>
        <w:pStyle w:val="TextBody"/>
        <w:numPr>
          <w:ilvl w:val="0"/>
          <w:numId w:val="64"/>
        </w:numPr>
        <w:tabs>
          <w:tab w:val="clear" w:pos="1134"/>
          <w:tab w:val="left" w:leader="none" w:pos="707"/>
        </w:tabs>
        <w:bidi w:val="0"/>
        <w:spacing w:before="0" w:after="0"/>
        <w:ind w:start="707" w:hanging="283"/>
        <w:jc w:val="left"/>
        <w:rPr/>
      </w:pPr>
      <w:r>
        <w:rPr>
          <w:color w:val="556B2F"/>
        </w:rPr>
        <w:t xml:space="preserve">Adrian Mole: Adrian Adrian: </w:t>
      </w:r>
      <w:r>
        <w:rPr>
          <w:color w:val="556B2F"/>
        </w:rPr>
        <w:t xml:space="preserve">The Wilderness Years </w:t>
      </w:r>
      <w:r>
        <w:rPr/>
        <w:t xml:space="preserve">(1993) </w:t>
      </w:r>
    </w:p>
    <w:p>
      <w:pPr>
        <w:pStyle w:val="TextBody"/>
        <w:numPr>
          <w:ilvl w:val="0"/>
          <w:numId w:val="64"/>
        </w:numPr>
        <w:tabs>
          <w:tab w:val="clear" w:pos="1134"/>
          <w:tab w:val="left" w:leader="none" w:pos="707"/>
        </w:tabs>
        <w:bidi w:val="0"/>
        <w:spacing w:before="0" w:after="0"/>
        <w:ind w:start="707" w:hanging="283"/>
        <w:jc w:val="left"/>
        <w:rPr/>
      </w:pPr>
      <w:r>
        <w:rPr>
          <w:color w:val="6B8E23"/>
        </w:rPr>
        <w:t xml:space="preserve">Adrian Mole: Adrian Adrian: </w:t>
      </w:r>
      <w:r>
        <w:rPr>
          <w:color w:val="6B8E23"/>
        </w:rPr>
        <w:t xml:space="preserve">The Cappuccino Years </w:t>
      </w:r>
      <w:r>
        <w:rPr/>
        <w:t xml:space="preserve">(1999): </w:t>
      </w:r>
      <w:r>
        <w:rPr>
          <w:color w:val="6B8E23"/>
        </w:rPr>
        <w:t xml:space="preserve">The Cappuccino Years </w:t>
      </w:r>
      <w:r>
        <w:rPr/>
        <w:t xml:space="preserve">(1999) </w:t>
      </w:r>
    </w:p>
    <w:p>
      <w:pPr>
        <w:pStyle w:val="TextBody"/>
        <w:numPr>
          <w:ilvl w:val="0"/>
          <w:numId w:val="64"/>
        </w:numPr>
        <w:tabs>
          <w:tab w:val="clear" w:pos="1134"/>
          <w:tab w:val="left" w:leader="none" w:pos="707"/>
        </w:tabs>
        <w:bidi w:val="0"/>
        <w:spacing w:before="0" w:after="0"/>
        <w:ind w:start="707" w:hanging="283"/>
        <w:jc w:val="left"/>
        <w:rPr/>
      </w:pPr>
      <w:r>
        <w:rPr>
          <w:color w:val="A0522D"/>
        </w:rPr>
        <w:t xml:space="preserve">Adrian Mole ja joukkotuhoaseet </w:t>
      </w:r>
      <w:r>
        <w:rPr/>
        <w:t xml:space="preserve">(2004) </w:t>
      </w:r>
    </w:p>
    <w:p>
      <w:pPr>
        <w:pStyle w:val="TextBody"/>
        <w:numPr>
          <w:ilvl w:val="0"/>
          <w:numId w:val="64"/>
        </w:numPr>
        <w:tabs>
          <w:tab w:val="clear" w:pos="1134"/>
          <w:tab w:val="left" w:leader="none" w:pos="707"/>
        </w:tabs>
        <w:bidi w:val="0"/>
        <w:spacing w:before="0" w:after="0"/>
        <w:ind w:start="707" w:hanging="283"/>
        <w:jc w:val="left"/>
        <w:rPr/>
      </w:pPr>
      <w:r>
        <w:rPr>
          <w:color w:val="228B22"/>
        </w:rPr>
        <w:t xml:space="preserve">Adrian Molen kadonneet päiväkirjat, 1999-2001 </w:t>
      </w:r>
      <w:r>
        <w:rPr/>
        <w:t xml:space="preserve">(2008) </w:t>
      </w:r>
    </w:p>
    <w:p>
      <w:pPr>
        <w:pStyle w:val="TextBody"/>
        <w:numPr>
          <w:ilvl w:val="0"/>
          <w:numId w:val="64"/>
        </w:numPr>
        <w:tabs>
          <w:tab w:val="clear" w:pos="1134"/>
          <w:tab w:val="left" w:leader="none" w:pos="707"/>
        </w:tabs>
        <w:bidi w:val="0"/>
        <w:ind w:start="707" w:hanging="283"/>
        <w:jc w:val="left"/>
        <w:rPr/>
      </w:pPr>
      <w:r>
        <w:rPr>
          <w:color w:val="191970"/>
        </w:rPr>
        <w:t xml:space="preserve">Adrian Mole: Adrian Adrian: </w:t>
      </w:r>
      <w:r>
        <w:rPr>
          <w:color w:val="191970"/>
        </w:rPr>
        <w:t xml:space="preserve">The Prostrate Years </w:t>
      </w:r>
      <w:r>
        <w:rPr/>
        <w:t xml:space="preserve">(2009)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adrian molein salainen päiväkirja kirjat järjestyksessä</w:t>
      </w:r>
    </w:p>
    <w:p>
      <w:pPr>
        <w:pStyle w:val="TextBody"/>
        <w:bidi w:val="0"/>
        <w:jc w:val="left"/>
        <w:rPr>
          <w:b/>
          <w:u w:val="single"/>
          <w:shd w:val="clear" w:fill="FFFF00"/>
        </w:rPr>
      </w:pPr>
      <w:r>
        <w:rPr>
          <w:b/>
          <w:u w:val="single"/>
          <w:shd w:val="clear" w:fill="FFFF00"/>
        </w:rPr>
        <w:t xml:space="preserve">Asiakirjan numero 3706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Tuottajat valitsivat KNB Efx Groupiin kuuluvan </w:t>
      </w:r>
      <w:r>
        <w:rPr>
          <w:color w:val="A9A9A9"/>
        </w:rPr>
        <w:t xml:space="preserve">Brian Hilliardin </w:t>
      </w:r>
      <w:r>
        <w:rPr/>
        <w:t xml:space="preserve">kävelijäksi. Hilliardia suosittiin toisen näyttelijän sijasta, joka sairastui pian valinnan jälkeen. Entertainment Weeklyn haastattelussa Greg Nicotero selitti, miksi hän valitsi Hilliardin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kaivonkävelijää Walking Deadissa...</w:t>
      </w:r>
    </w:p>
    <w:p>
      <w:pPr>
        <w:pStyle w:val="TextBody"/>
        <w:bidi w:val="0"/>
        <w:jc w:val="left"/>
        <w:rPr>
          <w:b/>
          <w:u w:val="single"/>
          <w:shd w:val="clear" w:fill="FFFF00"/>
        </w:rPr>
      </w:pPr>
      <w:r>
        <w:rPr>
          <w:b/>
          <w:u w:val="single"/>
          <w:shd w:val="clear" w:fill="FFFF00"/>
        </w:rPr>
        <w:t xml:space="preserve">Asiakirjan numero 3707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Boston Celtics </w:t>
      </w:r>
    </w:p>
    <w:tbl>
      <w:tblPr>
        <w:tblW w:w="3455" w:type="dxa"/>
        <w:jc w:val="left"/>
        <w:tblInd w:w="0" w:type="dxa"/>
        <w:tblLayout w:type="fixed"/>
        <w:tblCellMar>
          <w:top w:w="28" w:type="dxa"/>
          <w:left w:w="28" w:type="dxa"/>
          <w:bottom w:w="28" w:type="dxa"/>
          <w:right w:w="28" w:type="dxa"/>
        </w:tblCellMar>
      </w:tblPr>
      <w:tblGrid>
        <w:gridCol w:w="124"/>
        <w:gridCol w:w="3331"/>
      </w:tblGrid>
      <w:tr>
        <w:trPr/>
        <w:tc>
          <w:tcPr>
            <w:tcW w:w="124" w:type="dxa"/>
            <w:tcBorders/>
            <w:vAlign w:val="center"/>
          </w:tcPr>
          <w:p>
            <w:pPr>
              <w:pStyle w:val="TableContents"/>
              <w:bidi w:val="0"/>
              <w:spacing w:before="0" w:after="283"/>
              <w:jc w:val="left"/>
              <w:rPr>
                <w:sz w:val="4"/>
                <w:szCs w:val="4"/>
              </w:rPr>
            </w:pPr>
            <w:r>
              <w:rPr>
                <w:sz w:val="4"/>
                <w:szCs w:val="4"/>
              </w:rPr>
            </w:r>
          </w:p>
        </w:tc>
        <w:tc>
          <w:tcPr>
            <w:tcW w:w="3331" w:type="dxa"/>
            <w:tcBorders/>
            <w:vAlign w:val="center"/>
          </w:tcPr>
          <w:p>
            <w:pPr>
              <w:pStyle w:val="TableContents"/>
              <w:bidi w:val="0"/>
              <w:spacing w:before="0" w:after="283"/>
              <w:jc w:val="left"/>
              <w:rPr/>
            </w:pPr>
            <w:r>
              <w:rPr/>
              <w:t xml:space="preserve">2017 -- 18 Boston Celticsin kausi </w:t>
            </w:r>
          </w:p>
        </w:tc>
      </w:tr>
    </w:tbl>
    <w:p>
      <w:pPr>
        <w:pStyle w:val="TextBody"/>
        <w:bidi w:val="0"/>
        <w:spacing w:before="0" w:after="0"/>
        <w:jc w:val="left"/>
        <w:rPr/>
      </w:pPr>
      <w:r>
        <w:rPr/>
        <w:t xml:space="preserve">Konferenssi Itäinen divisioona Atlantti Perustettu 1946 Historia Boston Celtics 1946 -- nykyisin Areena TD Garden Sijainti Boston, Massachusetts Joukkueen värit Vihreä, musta, kulta Presidentti Rich Gotham Pääjohtaja Danny Ainge Päävalmentaja Brad Stevens Omistus Boston Basketball Partners (Wyc Grousbeck, Toimitusjohtaja ja kuvernööri) Liittymä (t) Maine Red Claws Mestaruudet 17 (1957, 1959, 1960, 1961, 1962, 1963, 1964, 1965, 1966, 1968, 1969, 1974, 1976, 1981, 1984, 1986, </w:t>
      </w:r>
      <w:r>
        <w:rPr>
          <w:color w:val="A9A9A9"/>
        </w:rPr>
        <w:t xml:space="preserve">2008</w:t>
      </w:r>
      <w:r>
        <w:rPr/>
        <w:t xml:space="preserve">) Konferenssin mestaruudet 21 (1957, 1958, 1959, 1960, 1961, 1962, 1963, 1964, 1965, 1966, 1968, 1969, 1974, 1976, 1981, 1984, 1985, 1986, 1987, 2008, 2010) 22 divisioonan mestaruutta (1972, 1973, 1974, 1975, 1976, 1980, 1981, 1982, 1984, 1985, 1986, 1987, 1988, 1991, 1992, 2005, 2008, 2009, 2010, 2011, 2012, 2017). Eläkkeelle jääneet numerot 21 (00, 1, 2, 3, 6, 10, 14, 15, 16, 17, 18, 19, 21, 22, 23, 24, 25, 31, 32, 33, 35, LOSCY) Verkkosivusto www.nba.com/celtics Univormut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voitti viimeksi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Mestaruuskilpailut 17 (1957, 1959, 1960, 1961, 1962, 1963, 1964, 1965, 1966, 1968, 1969, 1974, 1976, 1981, 1984, 1986, </w:t>
      </w:r>
      <w:r>
        <w:rPr>
          <w:color w:val="A9A9A9"/>
        </w:rPr>
        <w:t xml:space="preserve">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voitti viimeksi NBA-mestaruuden?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celtics voitti viimeisen mestaruutensa?</w:t>
      </w:r>
    </w:p>
    <w:p>
      <w:pPr>
        <w:pStyle w:val="TextBody"/>
        <w:bidi w:val="0"/>
        <w:jc w:val="left"/>
        <w:rPr>
          <w:b/>
          <w:shd w:val="clear" w:fill="FFFF00"/>
        </w:rPr>
      </w:pPr>
      <w:r>
        <w:rPr>
          <w:b/>
          <w:shd w:val="clear" w:fill="FFFF00"/>
        </w:rPr>
        <w:t xml:space="preserve">Teksti numero 2</w:t>
      </w:r>
    </w:p>
    <w:tbl>
      <w:tblPr>
        <w:tblW w:w="8887" w:type="dxa"/>
        <w:jc w:val="left"/>
        <w:tblInd w:w="0" w:type="dxa"/>
        <w:tblLayout w:type="fixed"/>
        <w:tblCellMar>
          <w:top w:w="28" w:type="dxa"/>
          <w:left w:w="28" w:type="dxa"/>
          <w:bottom w:w="28" w:type="dxa"/>
          <w:right w:w="28" w:type="dxa"/>
        </w:tblCellMar>
      </w:tblPr>
      <w:tblGrid>
        <w:gridCol w:w="1171"/>
        <w:gridCol w:w="481"/>
        <w:gridCol w:w="406"/>
        <w:gridCol w:w="406"/>
        <w:gridCol w:w="646"/>
        <w:gridCol w:w="1396"/>
        <w:gridCol w:w="4381"/>
      </w:tblGrid>
      <w:tr>
        <w:trPr/>
        <w:tc>
          <w:tcPr>
            <w:tcW w:w="1171" w:type="dxa"/>
            <w:tcBorders/>
            <w:vAlign w:val="center"/>
          </w:tcPr>
          <w:p>
            <w:pPr>
              <w:pStyle w:val="TableContents"/>
              <w:bidi w:val="0"/>
              <w:spacing w:before="0" w:after="283"/>
              <w:jc w:val="left"/>
              <w:rPr/>
            </w:pPr>
            <w:r>
              <w:rPr/>
              <w:t xml:space="preserve">Kausi </w:t>
            </w:r>
          </w:p>
        </w:tc>
        <w:tc>
          <w:tcPr>
            <w:tcW w:w="481" w:type="dxa"/>
            <w:tcBorders/>
            <w:vAlign w:val="center"/>
          </w:tcPr>
          <w:p>
            <w:pPr>
              <w:pStyle w:val="TableContents"/>
              <w:bidi w:val="0"/>
              <w:spacing w:before="0" w:after="283"/>
              <w:jc w:val="left"/>
              <w:rPr/>
            </w:pPr>
            <w:r>
              <w:rPr/>
              <w:t xml:space="preserve">GP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Viimeistely </w:t>
            </w:r>
          </w:p>
        </w:tc>
        <w:tc>
          <w:tcPr>
            <w:tcW w:w="4381" w:type="dxa"/>
            <w:tcBorders/>
            <w:vAlign w:val="center"/>
          </w:tcPr>
          <w:p>
            <w:pPr>
              <w:pStyle w:val="TableContents"/>
              <w:bidi w:val="0"/>
              <w:spacing w:before="0" w:after="283"/>
              <w:jc w:val="left"/>
              <w:rPr/>
            </w:pPr>
            <w:r>
              <w:rPr/>
              <w:t xml:space="preserve">Pudotuspelit </w:t>
            </w:r>
          </w:p>
        </w:tc>
      </w:tr>
      <w:tr>
        <w:trPr/>
        <w:tc>
          <w:tcPr>
            <w:tcW w:w="1171" w:type="dxa"/>
            <w:tcBorders/>
            <w:vAlign w:val="center"/>
          </w:tcPr>
          <w:p>
            <w:pPr>
              <w:pStyle w:val="TableContents"/>
              <w:bidi w:val="0"/>
              <w:spacing w:before="0" w:after="283"/>
              <w:jc w:val="left"/>
              <w:rPr/>
            </w:pPr>
            <w:r>
              <w:rPr/>
              <w:t xml:space="preserve">2012 -- 13 </w:t>
            </w:r>
          </w:p>
        </w:tc>
        <w:tc>
          <w:tcPr>
            <w:tcW w:w="481" w:type="dxa"/>
            <w:tcBorders/>
            <w:vAlign w:val="center"/>
          </w:tcPr>
          <w:p>
            <w:pPr>
              <w:pStyle w:val="TableContents"/>
              <w:bidi w:val="0"/>
              <w:spacing w:before="0" w:after="283"/>
              <w:jc w:val="left"/>
              <w:rPr/>
            </w:pPr>
            <w:r>
              <w:rPr/>
              <w:t xml:space="preserve">81 </w:t>
            </w:r>
          </w:p>
        </w:tc>
        <w:tc>
          <w:tcPr>
            <w:tcW w:w="406" w:type="dxa"/>
            <w:tcBorders/>
            <w:vAlign w:val="center"/>
          </w:tcPr>
          <w:p>
            <w:pPr>
              <w:pStyle w:val="TableContents"/>
              <w:bidi w:val="0"/>
              <w:spacing w:before="0" w:after="283"/>
              <w:jc w:val="left"/>
              <w:rPr/>
            </w:pPr>
            <w:r>
              <w:rPr/>
              <w:t xml:space="preserve">41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506 </w:t>
            </w:r>
          </w:p>
        </w:tc>
        <w:tc>
          <w:tcPr>
            <w:tcW w:w="1396" w:type="dxa"/>
            <w:tcBorders/>
            <w:vAlign w:val="center"/>
          </w:tcPr>
          <w:p>
            <w:pPr>
              <w:pStyle w:val="TableContents"/>
              <w:bidi w:val="0"/>
              <w:spacing w:before="0" w:after="283"/>
              <w:jc w:val="left"/>
              <w:rPr/>
            </w:pPr>
            <w:r>
              <w:rPr/>
              <w:t xml:space="preserve">3., Atlantic </w:t>
            </w:r>
          </w:p>
        </w:tc>
        <w:tc>
          <w:tcPr>
            <w:tcW w:w="4381" w:type="dxa"/>
            <w:tcBorders/>
            <w:vAlign w:val="center"/>
          </w:tcPr>
          <w:p>
            <w:pPr>
              <w:pStyle w:val="TableContents"/>
              <w:bidi w:val="0"/>
              <w:spacing w:before="0" w:after="283"/>
              <w:jc w:val="left"/>
              <w:rPr/>
            </w:pPr>
            <w:r>
              <w:rPr/>
              <w:t xml:space="preserve">Hävisi ensimmäisellä kierroksella, 2 -- 4 (Knicks) </w:t>
            </w:r>
          </w:p>
        </w:tc>
      </w:tr>
      <w:tr>
        <w:trPr/>
        <w:tc>
          <w:tcPr>
            <w:tcW w:w="1171" w:type="dxa"/>
            <w:tcBorders/>
            <w:vAlign w:val="center"/>
          </w:tcPr>
          <w:p>
            <w:pPr>
              <w:pStyle w:val="TableContents"/>
              <w:bidi w:val="0"/>
              <w:spacing w:before="0" w:after="283"/>
              <w:jc w:val="left"/>
              <w:rPr/>
            </w:pPr>
            <w:r>
              <w:rPr/>
              <w:t xml:space="preserve">2013 -- 14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305 </w:t>
            </w:r>
          </w:p>
        </w:tc>
        <w:tc>
          <w:tcPr>
            <w:tcW w:w="1396" w:type="dxa"/>
            <w:tcBorders/>
            <w:vAlign w:val="center"/>
          </w:tcPr>
          <w:p>
            <w:pPr>
              <w:pStyle w:val="TableContents"/>
              <w:bidi w:val="0"/>
              <w:spacing w:before="0" w:after="283"/>
              <w:jc w:val="left"/>
              <w:rPr/>
            </w:pPr>
            <w:r>
              <w:rPr/>
              <w:t xml:space="preserve">4., Atlantic </w:t>
            </w:r>
          </w:p>
        </w:tc>
        <w:tc>
          <w:tcPr>
            <w:tcW w:w="4381" w:type="dxa"/>
            <w:tcBorders/>
            <w:vAlign w:val="center"/>
          </w:tcPr>
          <w:p>
            <w:pPr>
              <w:pStyle w:val="TableContents"/>
              <w:bidi w:val="0"/>
              <w:spacing w:before="0" w:after="283"/>
              <w:jc w:val="left"/>
              <w:rPr/>
            </w:pPr>
            <w:r>
              <w:rPr/>
              <w:t xml:space="preserve">Ei kelpuutettu </w:t>
            </w:r>
          </w:p>
        </w:tc>
      </w:tr>
      <w:tr>
        <w:trPr/>
        <w:tc>
          <w:tcPr>
            <w:tcW w:w="1171" w:type="dxa"/>
            <w:tcBorders/>
            <w:vAlign w:val="center"/>
          </w:tcPr>
          <w:p>
            <w:pPr>
              <w:pStyle w:val="TableContents"/>
              <w:bidi w:val="0"/>
              <w:spacing w:before="0" w:after="283"/>
              <w:jc w:val="left"/>
              <w:rPr/>
            </w:pPr>
            <w:r>
              <w:rPr/>
              <w:t xml:space="preserve">2014 -- 15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488 </w:t>
            </w:r>
          </w:p>
        </w:tc>
        <w:tc>
          <w:tcPr>
            <w:tcW w:w="1396" w:type="dxa"/>
            <w:tcBorders/>
            <w:vAlign w:val="center"/>
          </w:tcPr>
          <w:p>
            <w:pPr>
              <w:pStyle w:val="TableContents"/>
              <w:bidi w:val="0"/>
              <w:spacing w:before="0" w:after="283"/>
              <w:jc w:val="left"/>
              <w:rPr/>
            </w:pPr>
            <w:r>
              <w:rPr/>
              <w:t xml:space="preserve">2., Atlantic </w:t>
            </w:r>
          </w:p>
        </w:tc>
        <w:tc>
          <w:tcPr>
            <w:tcW w:w="4381" w:type="dxa"/>
            <w:tcBorders/>
            <w:vAlign w:val="center"/>
          </w:tcPr>
          <w:p>
            <w:pPr>
              <w:pStyle w:val="TableContents"/>
              <w:bidi w:val="0"/>
              <w:spacing w:before="0" w:after="283"/>
              <w:jc w:val="left"/>
              <w:rPr/>
            </w:pPr>
            <w:r>
              <w:rPr/>
              <w:t xml:space="preserve">Hävisi ensimmäisellä kierroksella, 0 -- 4 (Cavaliers) </w:t>
            </w:r>
          </w:p>
        </w:tc>
      </w:tr>
      <w:tr>
        <w:trPr/>
        <w:tc>
          <w:tcPr>
            <w:tcW w:w="1171" w:type="dxa"/>
            <w:tcBorders/>
            <w:vAlign w:val="center"/>
          </w:tcPr>
          <w:p>
            <w:pPr>
              <w:pStyle w:val="TableContents"/>
              <w:bidi w:val="0"/>
              <w:spacing w:before="0" w:after="283"/>
              <w:jc w:val="left"/>
              <w:rPr/>
            </w:pPr>
            <w:r>
              <w:rPr/>
              <w:t xml:space="preserve">2015 -- 16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48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585 </w:t>
            </w:r>
          </w:p>
        </w:tc>
        <w:tc>
          <w:tcPr>
            <w:tcW w:w="1396" w:type="dxa"/>
            <w:tcBorders/>
            <w:vAlign w:val="center"/>
          </w:tcPr>
          <w:p>
            <w:pPr>
              <w:pStyle w:val="TableContents"/>
              <w:bidi w:val="0"/>
              <w:spacing w:before="0" w:after="283"/>
              <w:jc w:val="left"/>
              <w:rPr/>
            </w:pPr>
            <w:r>
              <w:rPr/>
              <w:t xml:space="preserve">2., Atlantic </w:t>
            </w:r>
          </w:p>
        </w:tc>
        <w:tc>
          <w:tcPr>
            <w:tcW w:w="4381" w:type="dxa"/>
            <w:tcBorders/>
            <w:vAlign w:val="center"/>
          </w:tcPr>
          <w:p>
            <w:pPr>
              <w:pStyle w:val="TableContents"/>
              <w:bidi w:val="0"/>
              <w:spacing w:before="0" w:after="283"/>
              <w:jc w:val="left"/>
              <w:rPr/>
            </w:pPr>
            <w:r>
              <w:rPr/>
              <w:t xml:space="preserve">Hävisi ensimmäisellä kierroksella, 2 -- 4 (Hawks) </w:t>
            </w:r>
          </w:p>
        </w:tc>
      </w:tr>
      <w:tr>
        <w:trPr/>
        <w:tc>
          <w:tcPr>
            <w:tcW w:w="1171" w:type="dxa"/>
            <w:tcBorders/>
            <w:vAlign w:val="center"/>
          </w:tcPr>
          <w:p>
            <w:pPr>
              <w:pStyle w:val="TableContents"/>
              <w:bidi w:val="0"/>
              <w:spacing w:before="0" w:after="283"/>
              <w:jc w:val="left"/>
              <w:rPr/>
            </w:pPr>
            <w:r>
              <w:rPr/>
              <w:t xml:space="preserve">2016 -- 17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 646 </w:t>
            </w:r>
          </w:p>
        </w:tc>
        <w:tc>
          <w:tcPr>
            <w:tcW w:w="1396" w:type="dxa"/>
            <w:tcBorders/>
            <w:vAlign w:val="center"/>
          </w:tcPr>
          <w:p>
            <w:pPr>
              <w:pStyle w:val="TableContents"/>
              <w:bidi w:val="0"/>
              <w:spacing w:before="0" w:after="283"/>
              <w:jc w:val="left"/>
              <w:rPr/>
            </w:pPr>
            <w:r>
              <w:rPr/>
              <w:t xml:space="preserve">1., Atlantic </w:t>
            </w:r>
          </w:p>
        </w:tc>
        <w:tc>
          <w:tcPr>
            <w:tcW w:w="4381" w:type="dxa"/>
            <w:tcBorders/>
            <w:vAlign w:val="center"/>
          </w:tcPr>
          <w:p>
            <w:pPr>
              <w:pStyle w:val="TableContents"/>
              <w:bidi w:val="0"/>
              <w:spacing w:before="0" w:after="283"/>
              <w:jc w:val="left"/>
              <w:rPr/>
            </w:pPr>
            <w:r>
              <w:rPr/>
              <w:t xml:space="preserve">Hävisi konferenssifinaaleissa, 1 -- 4 (Cavaliers) </w:t>
            </w:r>
          </w:p>
        </w:tc>
      </w:tr>
      <w:tr>
        <w:trPr/>
        <w:tc>
          <w:tcPr>
            <w:tcW w:w="1171" w:type="dxa"/>
            <w:tcBorders/>
            <w:vAlign w:val="center"/>
          </w:tcPr>
          <w:p>
            <w:pPr>
              <w:pStyle w:val="TableContents"/>
              <w:bidi w:val="0"/>
              <w:spacing w:before="0" w:after="283"/>
              <w:jc w:val="left"/>
              <w:rPr/>
            </w:pPr>
            <w:r>
              <w:rPr>
                <w:color w:val="A9A9A9"/>
              </w:rPr>
              <w:t xml:space="preserve">2017 -- </w:t>
            </w:r>
            <w:r>
              <w:rPr/>
              <w:t xml:space="preserve">18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55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671 </w:t>
            </w:r>
          </w:p>
        </w:tc>
        <w:tc>
          <w:tcPr>
            <w:tcW w:w="1396" w:type="dxa"/>
            <w:tcBorders/>
            <w:vAlign w:val="center"/>
          </w:tcPr>
          <w:p>
            <w:pPr>
              <w:pStyle w:val="TableContents"/>
              <w:bidi w:val="0"/>
              <w:spacing w:before="0" w:after="283"/>
              <w:jc w:val="left"/>
              <w:rPr/>
            </w:pPr>
            <w:r>
              <w:rPr/>
              <w:t xml:space="preserve">2., Atlantic </w:t>
            </w:r>
          </w:p>
        </w:tc>
        <w:tc>
          <w:tcPr>
            <w:tcW w:w="4381" w:type="dxa"/>
            <w:tcBorders/>
            <w:vAlign w:val="center"/>
          </w:tcPr>
          <w:p>
            <w:pPr>
              <w:pStyle w:val="TableContents"/>
              <w:bidi w:val="0"/>
              <w:spacing w:before="0" w:after="283"/>
              <w:jc w:val="left"/>
              <w:rPr/>
            </w:pPr>
            <w:r>
              <w:rPr/>
              <w:t xml:space="preserve">Hävisi konferenssifinaaleissa 3 -- 4 (Cavaliers).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on viimeksi päässyt finaaleihin?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Celticsilla on merkittävä kilpailu Los Angeles Lakersin kanssa, ja se on pelannut Lakersia vastaan ennätykselliset 12 kertaa NBA-finaaleissa (mukaan lukien viimeisimmät ottelut vuosina 2008 ja </w:t>
      </w:r>
      <w:r>
        <w:rPr>
          <w:color w:val="A9A9A9"/>
        </w:rPr>
        <w:t xml:space="preserve">2010</w:t>
      </w:r>
      <w:r>
        <w:rPr/>
        <w:t xml:space="preserve">), joista Celtics on voittanut yhdeksän. Neljä Celticsin pelaajaa (Bob Cousy, Bill Russell, Dave Cowens ja Larry Bird) on voittanut NBA:n arvokkaimman pelaajan palkinnon, ja NBA:n ennätysmäärä MVP-palkintoja on yhteensä 10. Sekä lempinimi ``Celtics'' että maskotti ``Lucky the Leprechaun'' viittaavat Bostonin historiallisesti suureen irlantilaisväestöön.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on viimeksi mennyt finaaleihin?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Boston Celtics </w:t>
      </w:r>
    </w:p>
    <w:tbl>
      <w:tblPr>
        <w:tblW w:w="3455" w:type="dxa"/>
        <w:jc w:val="left"/>
        <w:tblInd w:w="0" w:type="dxa"/>
        <w:tblLayout w:type="fixed"/>
        <w:tblCellMar>
          <w:top w:w="28" w:type="dxa"/>
          <w:left w:w="28" w:type="dxa"/>
          <w:bottom w:w="28" w:type="dxa"/>
          <w:right w:w="28" w:type="dxa"/>
        </w:tblCellMar>
      </w:tblPr>
      <w:tblGrid>
        <w:gridCol w:w="124"/>
        <w:gridCol w:w="3331"/>
      </w:tblGrid>
      <w:tr>
        <w:trPr/>
        <w:tc>
          <w:tcPr>
            <w:tcW w:w="124" w:type="dxa"/>
            <w:tcBorders/>
            <w:vAlign w:val="center"/>
          </w:tcPr>
          <w:p>
            <w:pPr>
              <w:pStyle w:val="TableContents"/>
              <w:bidi w:val="0"/>
              <w:spacing w:before="0" w:after="283"/>
              <w:jc w:val="left"/>
              <w:rPr>
                <w:sz w:val="4"/>
                <w:szCs w:val="4"/>
              </w:rPr>
            </w:pPr>
            <w:r>
              <w:rPr>
                <w:sz w:val="4"/>
                <w:szCs w:val="4"/>
              </w:rPr>
            </w:r>
          </w:p>
        </w:tc>
        <w:tc>
          <w:tcPr>
            <w:tcW w:w="3331" w:type="dxa"/>
            <w:tcBorders/>
            <w:vAlign w:val="center"/>
          </w:tcPr>
          <w:p>
            <w:pPr>
              <w:pStyle w:val="TableContents"/>
              <w:bidi w:val="0"/>
              <w:spacing w:before="0" w:after="283"/>
              <w:jc w:val="left"/>
              <w:rPr/>
            </w:pPr>
            <w:r>
              <w:rPr/>
              <w:t xml:space="preserve">2018 -- 19 Boston Celticsin kausi </w:t>
            </w:r>
          </w:p>
        </w:tc>
      </w:tr>
    </w:tbl>
    <w:p>
      <w:pPr>
        <w:pStyle w:val="TextBody"/>
        <w:bidi w:val="0"/>
        <w:spacing w:before="0" w:after="0"/>
        <w:jc w:val="left"/>
        <w:rPr/>
      </w:pPr>
      <w:r>
        <w:rPr/>
        <w:t xml:space="preserve">Konferenssi Itäinen divisioona Atlantti Perustettu 1946 Historia Boston Celtics 1946 -- nykyinen Areena TD Garden Sijainti Boston, Massachusetts Joukkueen värit Vihreä, kulta, musta, ruskea, valkoinen Pääsponsori General Electric President Rich Gotham Pääjohtaja Danny Ainge Päävalmentaja Brad Stevens Omistus Boston Basketball Partners (Wyc Grousbeck, Toimitusjohtaja ja kuvernööri) Liittymä (t) Maine Red Claws Mestaruudet 17 (1957, 1959, 1960, 1961, 1962, 1963, 1964, 1965, 1966, 1968, 1969, 1974, 1976, 1981, 1984, 1986, </w:t>
      </w:r>
      <w:r>
        <w:rPr>
          <w:color w:val="A9A9A9"/>
        </w:rPr>
        <w:t xml:space="preserve">2008</w:t>
      </w:r>
      <w:r>
        <w:rPr/>
        <w:t xml:space="preserve">) Konferenssiottelut 21 (1957, 1958, 1959, 1960, 1961, 1962, 1963, 1964, 1965, 1966, 1968, 1969, 1974, 1976, 1981, 1984, 1985, 1986, 1987, 2008, 2010) 22 divisioonan mestaruutta (1972, 1973, 1974, 1975, 1976, 1980, 1981, 1982, 1984, 1985, 1986, 1987, 1988, 1991, 1992, 2005, 2008, 2009, 2010, 2011, 2012, 2017). Eläkkeelle siirtyneet numerot 22 (00, 1, 2, 3, 6, 10, 14, 15, 16, 17, 18, 19, 21, 22, 23, 24, 25, 31, 32, 33, 34, 35, LOSCY) Verkkosivusto www.nba.com/celtics.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voitti viimeksi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celtics voitti viimeksi 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Boston Basketball Partners LLC omistaa vuonna 1946 perustetun joukkueen, joka on yksi kahdeksasta alkuperäisestä NBA-joukkueesta, jotka selviytyivät liigan ensimmäisestä vuosikymmenestä. Celtics pelaa kotiottelunsa </w:t>
      </w:r>
      <w:r>
        <w:rPr>
          <w:color w:val="A9A9A9"/>
        </w:rPr>
        <w:t xml:space="preserve">TD Gardenissa, </w:t>
      </w:r>
      <w:r>
        <w:rPr/>
        <w:t xml:space="preserve">jonka se jakaa National Hockey Leaguen (NHL) Boston Bruinsin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boston celtics pelaa kotiotteluita?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Bill Russellin johdolla Celtics eteni </w:t>
      </w:r>
      <w:r>
        <w:rPr>
          <w:color w:val="A9A9A9"/>
        </w:rPr>
        <w:t xml:space="preserve">vuoden 1957 </w:t>
      </w:r>
      <w:r>
        <w:rPr/>
        <w:t xml:space="preserve">NBA-finaaleihin ja voitti St. Louis Hawksin seitsemässä ottelussa, mikä toi Celticsille ensimmäisen ennätyksellisistä 17 mestaruudestaan. Russell voitti 11 mestaruutta, mikä tekee hänestä NBA:n historian parhaiten palkitun pelaajan. Vuonna 1958 Celtics eteni jälleen NBA-finaaleihin, mutta hävisi tällä kertaa Hawksille kuudessa ottelussa. Kun Celtics kuitenkin hankki samana vuonna K.C. Jonesin, alkoi dynastia, joka kesti yli vuosikymmenen. Vuonna 1959 Celtics voitti NBA:n mestaruuden voitettuaan Minneapolis Lakersin, mikä oli ensimmäinen heidän ennätyksellisistä kahdeksasta peräkkäisestä mestaruudestaan. Tuona aikana Celtics kohtasi Lakersin finaaleissa viisi kertaa, mikä aloitti kiihkeän ja usein katkeran kilpailun, joka on jatkunut sukupolvien ajan. Vuonna 1964 Celticsistä tuli ensimmäinen NBA-joukkue, jolla oli kokonaan afroamerikkalainen aloituskokoonpano. Joulukuun 26. päivänä 1964 Willie Naulls korvasi loukkaantuneen Tommy Heinsohnin ja liittyi Tom' Satch' Sandersin, K.C. Jonesin, Sam Jonesin ja Bill Russellin kanssa aloituskokoonpanoon. Celtics voitti St. Louisin 97 -- 84. Boston voitti seuraavat 11 otteluaan Naullsin aloittaessa Heinsohnin tilalla. 1950-1960-luvun lopun Celticsiä pidetään yleisesti yhtenä kaikkien aikojen dominoivimmista joukkueista.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 celtics voitti ensimmäisen mestaruutensa?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Boston Celtics </w:t>
      </w:r>
    </w:p>
    <w:tbl>
      <w:tblPr>
        <w:tblW w:w="3455" w:type="dxa"/>
        <w:jc w:val="left"/>
        <w:tblInd w:w="0" w:type="dxa"/>
        <w:tblLayout w:type="fixed"/>
        <w:tblCellMar>
          <w:top w:w="28" w:type="dxa"/>
          <w:left w:w="28" w:type="dxa"/>
          <w:bottom w:w="28" w:type="dxa"/>
          <w:right w:w="28" w:type="dxa"/>
        </w:tblCellMar>
      </w:tblPr>
      <w:tblGrid>
        <w:gridCol w:w="124"/>
        <w:gridCol w:w="3331"/>
      </w:tblGrid>
      <w:tr>
        <w:trPr/>
        <w:tc>
          <w:tcPr>
            <w:tcW w:w="124" w:type="dxa"/>
            <w:tcBorders/>
            <w:vAlign w:val="center"/>
          </w:tcPr>
          <w:p>
            <w:pPr>
              <w:pStyle w:val="TableContents"/>
              <w:bidi w:val="0"/>
              <w:spacing w:before="0" w:after="283"/>
              <w:jc w:val="left"/>
              <w:rPr>
                <w:sz w:val="4"/>
                <w:szCs w:val="4"/>
              </w:rPr>
            </w:pPr>
            <w:r>
              <w:rPr>
                <w:sz w:val="4"/>
                <w:szCs w:val="4"/>
              </w:rPr>
            </w:r>
          </w:p>
        </w:tc>
        <w:tc>
          <w:tcPr>
            <w:tcW w:w="3331" w:type="dxa"/>
            <w:tcBorders/>
            <w:vAlign w:val="center"/>
          </w:tcPr>
          <w:p>
            <w:pPr>
              <w:pStyle w:val="TableContents"/>
              <w:bidi w:val="0"/>
              <w:spacing w:before="0" w:after="283"/>
              <w:jc w:val="left"/>
              <w:rPr/>
            </w:pPr>
            <w:r>
              <w:rPr/>
              <w:t xml:space="preserve">2018 -- 19 Boston Celticsin kausi </w:t>
            </w:r>
          </w:p>
        </w:tc>
      </w:tr>
    </w:tbl>
    <w:p>
      <w:pPr>
        <w:pStyle w:val="TextBody"/>
        <w:bidi w:val="0"/>
        <w:spacing w:before="0" w:after="0"/>
        <w:jc w:val="left"/>
        <w:rPr/>
      </w:pPr>
      <w:r>
        <w:rPr/>
        <w:t xml:space="preserve">Konferenssi Itäinen divisioona Atlantti Perustettu 1946 Historia Boston Celtics 1946 -- nykyinen Areena TD Garden Sijainti Boston, Massachusetts Joukkueen värit Vihreä, kulta, musta, ruskea, valkoinen Pääsponsori General Electric President Rich Gotham Pääjohtaja Danny Ainge Päävalmentaja Brad Stevens Omistus Boston Basketball Partners (Wyc Grousbeck, Toimitusjohtaja ja kuvernööri) Liittymä (t) Maine Red Claws Mestaruudet 17 (1957, 1959, 1960, 1961, 1962, 1963, 1964, 1965, 1966, 1968, 1969, 1974, 1976, 1981, 1984, 1986, </w:t>
      </w:r>
      <w:r>
        <w:rPr>
          <w:color w:val="A9A9A9"/>
        </w:rPr>
        <w:t xml:space="preserve">2008</w:t>
      </w:r>
      <w:r>
        <w:rPr/>
        <w:t xml:space="preserve">) Konferenssiottelut 21 (1957, 1958, 1959, 1960, 1961, 1962, 1963, 1964, 1965, 1966, 1968, 1969, 1974, 1976, 1981, 1984, 1985, 1986, 1987, 2008, </w:t>
      </w:r>
      <w:r>
        <w:rPr>
          <w:color w:val="DCDCDC"/>
        </w:rPr>
        <w:t xml:space="preserve">2010</w:t>
      </w:r>
      <w:r>
        <w:rPr/>
        <w:t xml:space="preserve">) 22 divisioonan mestaruutta (1972, 1973, 1974, 1975, 1976, 1980, 1981, 1982, 1984, 1985, 1986, 1987, 1988, 1991, 1992, 2005, 2008, 2009, 2010, 2011, 2012, 2017). Eläkkeelle siirtyneet numerot 22 (00, 1, 2, 3, 6, 10, 14, 15, 16, 17, 18, 19, 21, 22, 23, 24, 25, 31, 32, 33, 34, 35, LOSCY) Verkkosivusto www.nba.com/celtics. </w:t>
      </w:r>
    </w:p>
    <w:tbl>
      <w:tblPr>
        <w:tblW w:w="1607" w:type="dxa"/>
        <w:jc w:val="left"/>
        <w:tblInd w:w="0" w:type="dxa"/>
        <w:tblLayout w:type="fixed"/>
        <w:tblCellMar>
          <w:top w:w="28" w:type="dxa"/>
          <w:left w:w="28" w:type="dxa"/>
          <w:bottom w:w="28" w:type="dxa"/>
          <w:right w:w="28" w:type="dxa"/>
        </w:tblCellMar>
      </w:tblPr>
      <w:tblGrid>
        <w:gridCol w:w="766"/>
        <w:gridCol w:w="841"/>
      </w:tblGrid>
      <w:tr>
        <w:trPr/>
        <w:tc>
          <w:tcPr>
            <w:tcW w:w="766" w:type="dxa"/>
            <w:tcBorders/>
            <w:vAlign w:val="center"/>
          </w:tcPr>
          <w:p>
            <w:pPr>
              <w:pStyle w:val="TableContents"/>
              <w:bidi w:val="0"/>
              <w:spacing w:before="0" w:after="283"/>
              <w:jc w:val="left"/>
              <w:rPr/>
            </w:pPr>
            <w:r>
              <w:rPr/>
              <w:t xml:space="preserve">Etusivu </w:t>
            </w:r>
          </w:p>
        </w:tc>
        <w:tc>
          <w:tcPr>
            <w:tcW w:w="841" w:type="dxa"/>
            <w:tcBorders/>
            <w:vAlign w:val="center"/>
          </w:tcPr>
          <w:p>
            <w:pPr>
              <w:pStyle w:val="TableContents"/>
              <w:bidi w:val="0"/>
              <w:spacing w:before="0" w:after="283"/>
              <w:jc w:val="left"/>
              <w:rPr/>
            </w:pPr>
            <w:r>
              <w:rPr/>
              <w:t xml:space="preserve">Poissa </w:t>
            </w:r>
          </w:p>
        </w:tc>
      </w:tr>
      <w:tr>
        <w:trPr/>
        <w:tc>
          <w:tcPr>
            <w:tcW w:w="766" w:type="dxa"/>
            <w:tcBorders/>
            <w:vAlign w:val="center"/>
          </w:tcPr>
          <w:p>
            <w:pPr>
              <w:pStyle w:val="TableContents"/>
              <w:bidi w:val="0"/>
              <w:spacing w:before="0" w:after="283"/>
              <w:jc w:val="left"/>
              <w:rPr/>
            </w:pPr>
            <w:r>
              <w:rPr/>
              <w:t xml:space="preserve">Kolmas </w:t>
            </w:r>
          </w:p>
        </w:tc>
        <w:tc>
          <w:tcPr>
            <w:tcW w:w="841" w:type="dxa"/>
            <w:tcBorders/>
            <w:vAlign w:val="center"/>
          </w:tcPr>
          <w:p>
            <w:pPr>
              <w:pStyle w:val="TableContents"/>
              <w:bidi w:val="0"/>
              <w:spacing w:before="0" w:after="283"/>
              <w:jc w:val="left"/>
              <w:rPr/>
            </w:pPr>
            <w:r>
              <w:rPr/>
              <w:t xml:space="preserve">Neljäs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voitti viimeksi NBA-mestaruuden?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boston celtics oli viimeksi finaalissa?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Boston Celtics </w:t>
      </w:r>
    </w:p>
    <w:tbl>
      <w:tblPr>
        <w:tblW w:w="3455" w:type="dxa"/>
        <w:jc w:val="left"/>
        <w:tblInd w:w="0" w:type="dxa"/>
        <w:tblLayout w:type="fixed"/>
        <w:tblCellMar>
          <w:top w:w="28" w:type="dxa"/>
          <w:left w:w="28" w:type="dxa"/>
          <w:bottom w:w="28" w:type="dxa"/>
          <w:right w:w="28" w:type="dxa"/>
        </w:tblCellMar>
      </w:tblPr>
      <w:tblGrid>
        <w:gridCol w:w="124"/>
        <w:gridCol w:w="3331"/>
      </w:tblGrid>
      <w:tr>
        <w:trPr/>
        <w:tc>
          <w:tcPr>
            <w:tcW w:w="124" w:type="dxa"/>
            <w:tcBorders/>
            <w:vAlign w:val="center"/>
          </w:tcPr>
          <w:p>
            <w:pPr>
              <w:pStyle w:val="TableContents"/>
              <w:bidi w:val="0"/>
              <w:spacing w:before="0" w:after="283"/>
              <w:jc w:val="left"/>
              <w:rPr>
                <w:sz w:val="4"/>
                <w:szCs w:val="4"/>
              </w:rPr>
            </w:pPr>
            <w:r>
              <w:rPr>
                <w:sz w:val="4"/>
                <w:szCs w:val="4"/>
              </w:rPr>
            </w:r>
          </w:p>
        </w:tc>
        <w:tc>
          <w:tcPr>
            <w:tcW w:w="3331" w:type="dxa"/>
            <w:tcBorders/>
            <w:vAlign w:val="center"/>
          </w:tcPr>
          <w:p>
            <w:pPr>
              <w:pStyle w:val="TableContents"/>
              <w:bidi w:val="0"/>
              <w:spacing w:before="0" w:after="283"/>
              <w:jc w:val="left"/>
              <w:rPr/>
            </w:pPr>
            <w:r>
              <w:rPr/>
              <w:t xml:space="preserve">2017 -- 18 Boston Celticsin kausi </w:t>
            </w:r>
          </w:p>
        </w:tc>
      </w:tr>
    </w:tbl>
    <w:p>
      <w:pPr>
        <w:pStyle w:val="TextBody"/>
        <w:bidi w:val="0"/>
        <w:spacing w:before="0" w:after="0"/>
        <w:jc w:val="left"/>
        <w:rPr/>
      </w:pPr>
      <w:r>
        <w:rPr/>
        <w:t xml:space="preserve">Konferenssi Itäinen divisioona Atlantti Perustettu 1946 Historia Boston Celtics 1946 -- nykyinen Areena TD Garden Sijainti Boston, Massachusetts Joukkueen värit Vihreä, kulta, musta, ruskea, valkoinen Pääsponsori General Electric President Rich Gotham Pääjohtaja Danny Ainge Päävalmentaja Brad Stevens Omistus Boston Basketball Partners (Wyc Grousbeck, Toimitusjohtaja ja kuvernööri) Liittymä (t) Maine Red Claws Mestaruudet 17 (1957, 1959, 1960, 1961, 1962, 1963, 1964, 1965, 1966, 1968, 1969, 1974, 1976, 1981, 1984, 1986, </w:t>
      </w:r>
      <w:r>
        <w:rPr>
          <w:color w:val="A9A9A9"/>
        </w:rPr>
        <w:t xml:space="preserve">2008</w:t>
      </w:r>
      <w:r>
        <w:rPr/>
        <w:t xml:space="preserve">) Konferenssiottelut 21 (1957, 1958, 1959, 1960, 1961, 1962, 1963, 1964, 1965, 1966, 1968, 1969, 1974, 1976, 1981, 1984, 1985, 1986, 1987, 2008, 2010) 22 divisioonan mestaruutta (1972, 1973, 1974, 1975, 1976, 1980, 1981, 1982, 1984, 1985, 1986, 1987, 1988, 1991, 1992, 2005, 2008, 2009, 2010, 2011, 2012, 2017). Eläkkeelle jääneet numerot 22 (00, 1, 2, 3, 6, 10, 14, 15, 16, 17, 18, 19, 21, 22, 23, 24, 25, 31, 32, 33, 34, 35, LOSCY) Verkkosivusto www.nba.com/celtics Univormut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on viimeksi voittanut mestaruuden?</w:t>
      </w:r>
    </w:p>
    <w:p>
      <w:pPr>
        <w:pStyle w:val="TextBody"/>
        <w:bidi w:val="0"/>
        <w:jc w:val="left"/>
        <w:rPr>
          <w:b/>
          <w:u w:val="single"/>
          <w:shd w:val="clear" w:fill="FFFF00"/>
        </w:rPr>
      </w:pPr>
      <w:r>
        <w:rPr>
          <w:b/>
          <w:u w:val="single"/>
          <w:shd w:val="clear" w:fill="FFFF00"/>
        </w:rPr>
        <w:t xml:space="preserve">Asiakirjan numero 3708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Terry Wayne Fator </w:t>
      </w:r>
      <w:r>
        <w:rPr/>
        <w:t xml:space="preserve">(/ ˈfeɪtər /; s. 10. kesäkuuta 1965) on vatsastapuhuja, imitaattori, koomikko ja laulaja Dallasista, Texasista. Fator tekee vatsastapuhujaimitaatioita ja käyttää esityksessään 15 eri nukkea. Hän voitti America's Got Talent -ohjelman toisen kauden ja sai miljoonan dollarin palkinnon. Seuraavana vuonna hänet kiinnitettiin The Mirage -hotellin ja -kasinon pääesiintyjäksi Las Vegasiin, Nevadaan viiden vuoden ja 100 miljoonan dollarin 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vatsastapuhuja, joka voitti american's got talent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nukke kaveri, joka voitti american's got talentin</w:t>
      </w:r>
    </w:p>
    <w:p>
      <w:pPr>
        <w:pStyle w:val="TextBody"/>
        <w:bidi w:val="0"/>
        <w:jc w:val="left"/>
        <w:rPr>
          <w:b/>
          <w:u w:val="single"/>
          <w:shd w:val="clear" w:fill="FFFF00"/>
        </w:rPr>
      </w:pPr>
      <w:r>
        <w:rPr>
          <w:b/>
          <w:u w:val="single"/>
          <w:shd w:val="clear" w:fill="FFFF00"/>
        </w:rPr>
        <w:t xml:space="preserve">Asiakirjan numero 3709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Kohli on syntynyt ja kasvanut Delhissä, ja hän edusti kaupungin krikettijoukkuetta eri ikäluokkatasoilla ennen debyyttiään ykkösluokassa vuonna </w:t>
      </w:r>
      <w:r>
        <w:rPr>
          <w:color w:val="A9A9A9"/>
        </w:rPr>
        <w:t xml:space="preserve">2006</w:t>
      </w:r>
      <w:r>
        <w:rPr/>
        <w:t xml:space="preserve">. Hän johti Intian alle 19-vuotiaiden joukkueen kapteenina voittoon Malesiassa järjestetyissä alle 19-vuotiaiden MM-kisoissa vuonna 2008, ja muutamaa kuukautta myöhemmin hän debytoi Intian ODI-joukkueessa Sri Lankaa vastaan 19-vuotiaana. Aluksi hän pelasi Intian joukkueessa varamiehenä, mutta pian hän vakiinnutti paikkansa ODI-joukkueiden keskikentällä, ja hän kuului vuoden 2011 MM-kisat voittaneeseen joukkueeseen. Hän debytoi testeissä vuonna 2011, ja hän karisti "ODI-asiantuntijan" leiman pois vuoteen 2013 mennessä, jolloin hän teki satoja testituloksia Australiassa ja Etelä-Afrikassa. Kohli nousi ICC:n ODI-lyöntipelaajien rankingin ykköseksi ensimmäistä kertaa vuonna 2013, ja hän menestyi myös Twenty20-muodossa, jossa hän voitti ICC World Twenty20 -turnauksessa kahdesti (vuosina 2014 ja 2016) turnauksen parhaan pelaajan palkinnon. Vuonna 2014 hänestä tuli ICC:n rankingin T20I-lyöntimiesten ykkönen, ja hän pitää tätä asemaa toukokuusta 2017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Virat Kohli liittyi Intian krikettijoukkueeseen?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Elokuussa 2008 </w:t>
      </w:r>
      <w:r>
        <w:rPr/>
        <w:t xml:space="preserve">Kohli otettiin Intian ODI-joukkueeseen Sri Lankan kiertueelle ja Pakistanin Champions Trophyyn. Ennen Sri Lankan kiertuetta Kohli oli pelannut vain kahdeksan A-luokan ottelua, ja hänen valintaansa kutsuttiin "yllätysvalinnaksi". Sri Lankan kiertueella molemmat avaajat Sachin Tendulkar ja Virender Sehwag olivat loukkaantuneet, joten Kohli toimi koko sarjan ajan vara-avaajana. Hän debytoi kansainvälisellä tasolla 19-vuotiaana kiertueen ensimmäisessä ODI-ottelussa, jossa hänet hylättiin 12 pisteellä. Hän teki ensimmäisessä ODI-ottelussaan puoli vuosisataa, 54 pistettä, neljännessä ottelussa, mikä auttoi Intiaa voittamaan sarjan. Kolmessa muussa ottelussa hän teki pisteet 37, 25 ja 31. Intia voitti sarjan 3 -- 2, mikä oli Intian ensimmäinen ODI-sarjan voitto Sri Lankaa vastaan Sri Lankassa.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Virat Kohli pelasi ensimmäisen kansainvälisen ottelunsa?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Kohli nimitettiin ODI-joukkueen varakapteeniksi vuonna 2012, ja hän sai testikapteenin tehtävät Mahendra Singh Dhonin jäätyä eläkkeelle vuonna </w:t>
      </w:r>
      <w:r>
        <w:rPr>
          <w:color w:val="A9A9A9"/>
        </w:rPr>
        <w:t xml:space="preserve">2014</w:t>
      </w:r>
      <w:r>
        <w:rPr/>
        <w:t xml:space="preserve">. Alkuvuodesta 2017 hänestä tuli myös limited-overs-kapteeni Dhonin vetäydyttyä tehtävästä. ODI-kilpailuissa Kohlilla on toiseksi eniten satoja ja eniten satoja juoksuja maailmassa. Kohli pitää hallussaan lukuisia intialaisia lyöjäennätyksiä, mukaan lukien nopein ODI-sadan pisteen ennätys, nopein lyöjä, joka on saavuttanut 5 000 ODI-juoksua ja nopein, joka on saavuttanut 10 ODI-sadan pisteen ennätyksen. Hän on vasta toinen lyöjä maailmassa, joka on tehnyt vähintään 1 000 ODI-juoksua neljänä peräkkäisenä kalenterivuonna. Kohlin T20I-maailmanennätyksiä ovat muun muassa: nopein lyöjä, joka on saavuttanut 1 000 juoksua, eniten juoksuja kalenterivuoden aikana ja eniten viisikymppisiä lyöjiä tässä formaatissa. Hänellä on myös ennätykset eniten juoksuja yksittäisessä turnauksessa sekä World Twenty20:ssä että IPL:ssä. Lisäksi hänellä on ICC:n rankingissa intialaisen lyöjän korkeimmat historialliset pistemäärät ODI-otteluissa (909 pistettä) ja T20-otteluissa (897 pistettä) ja toiseksi korkeimmat pistemäärät testeissä (912 pistettä) Sunil Gavaskarin jälkeen. Hän on historian ainoa lyöjä, jonka keskiarvo on ylittänyt 50 pisteen rajan testiotteluissa, ODI-otteluissa ja T20I-otteluissa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Virat Kohlista tuli Intian krikettijoukkueen kapteeni?</w:t>
      </w:r>
    </w:p>
    <w:p>
      <w:pPr>
        <w:pStyle w:val="TextBody"/>
        <w:bidi w:val="0"/>
        <w:jc w:val="left"/>
        <w:rPr>
          <w:b/>
          <w:u w:val="single"/>
          <w:shd w:val="clear" w:fill="FFFF00"/>
        </w:rPr>
      </w:pPr>
      <w:r>
        <w:rPr>
          <w:b/>
          <w:u w:val="single"/>
          <w:shd w:val="clear" w:fill="FFFF00"/>
        </w:rPr>
        <w:t xml:space="preserve">Asiakirjan numero 3710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``Kuolema </w:t>
      </w:r>
      <w:r>
        <w:rPr>
          <w:color w:val="DCDCDC"/>
        </w:rPr>
        <w:t xml:space="preserve">ja kaikki hänen ystävänsä</w:t>
      </w:r>
      <w:r>
        <w:rPr>
          <w:color w:val="A9A9A9"/>
        </w:rPr>
        <w:t xml:space="preserve">'' </w:t>
      </w:r>
      <w:r>
        <w:rPr>
          <w:color w:val="2F4F4F"/>
        </w:rPr>
        <w:t xml:space="preserve">on </w:t>
      </w:r>
      <w:r>
        <w:rPr/>
        <w:t xml:space="preserve">yhdysvaltalaisen lääketieteellisen tv-draamasarjan Greyn anatomia </w:t>
      </w:r>
      <w:r>
        <w:rPr>
          <w:color w:val="6B8E23"/>
        </w:rPr>
        <w:t xml:space="preserve">kuudennen </w:t>
      </w:r>
      <w:r>
        <w:rPr>
          <w:color w:val="556B2F"/>
        </w:rPr>
        <w:t xml:space="preserve">kauden päätösjakso </w:t>
      </w:r>
      <w:r>
        <w:rPr/>
        <w:t xml:space="preserve">ja sarjan 126. jakso. Sen on käsikirjoittanut Shonda Rhimes ja ohjannut Rob Corn. Jakso esitettiin alun perin American Broadcasting Company (ABC) -kanavalla Yhdysvalloissa </w:t>
      </w:r>
      <w:r>
        <w:rPr>
          <w:color w:val="A0522D"/>
        </w:rPr>
        <w:t xml:space="preserve">20. toukokuuta 2010</w:t>
      </w:r>
      <w:r>
        <w:rPr/>
        <w:t xml:space="preserve">. Jakso oli kaksituntisen kuudennen kauden finaalin toinen osa, ensimmäinen oli Sanctuary, ja se tapahtui kuvitteellisessa Seattle Gracen sairaalassa. Yhdysvalloissa lähetetyn alkuperäisen jakson katsojamäärä oli 16,13 miljoonaa katsojaa, ja se avasi yleisön suosionosoituksia. Jakson keskiössä on entisen potilaan aviomiehen Gary Clarkin (</w:t>
      </w:r>
      <w:r>
        <w:rPr>
          <w:color w:val="228B22"/>
        </w:rPr>
        <w:t xml:space="preserve">Michael O'Neill) </w:t>
      </w:r>
      <w:r>
        <w:rPr/>
        <w:t xml:space="preserve">ampumavälikohtaus sairaalassa</w:t>
      </w:r>
      <w:r>
        <w:rPr/>
        <w:t xml:space="preserve">. </w:t>
      </w:r>
      <w:r>
        <w:rPr/>
        <w:t xml:space="preserve">Jaksossa Nora Zehetner esiintyi viimeistä kertaa </w:t>
      </w:r>
      <w:r>
        <w:rPr>
          <w:color w:val="191970"/>
        </w:rPr>
        <w:t xml:space="preserve">tohtori Reed Adamsonina </w:t>
      </w:r>
      <w:r>
        <w:rPr>
          <w:color w:val="8B0000"/>
        </w:rPr>
        <w:t xml:space="preserve">ja </w:t>
      </w:r>
      <w:r>
        <w:rPr/>
        <w:t xml:space="preserve">Robert Baker </w:t>
      </w:r>
      <w:r>
        <w:rPr>
          <w:color w:val="483D8B"/>
        </w:rPr>
        <w:t xml:space="preserve">tohtori Charles Percynä, </w:t>
      </w:r>
      <w:r>
        <w:rPr/>
        <w:t xml:space="preserve">sillä molemmat hahmot saivat surmansa ammuskelussa.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Greyn ampujajaksossa.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ampuja tulee Greyn anatomiaan?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sairaalassa tapahtuva ammuskelu tapahtui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ammuskelu tapahtui Greys Anatomy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Reed kuoli Greyn anatomiassa?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ammuskelu tapahtuu Greys Anatomy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ampujaa Greyn anatomiassa...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kuolee Greyn anatomian 6. kauden finaalissa...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jaksossa Greyn anatomian pyssymies on?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jaksossa Greys anatomy -elokuvassa sairaala ammutaan?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jotka kuolivat Greyn anatomian kuvauksissa.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jaksossa Reed kuolee Greyn anatomiassa?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kuoli Greyn anatomian kuudennella kaudella.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kuolee Greyn anatomian kuvauksissa...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jaksossa Greyn anatomiassa on ammuskelu?</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joka kuolee Grey's Anatomy -elokuvan ampumisessa...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Mikä kausi on kuvaus Grey's Anatomy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Clark törmää myöhemmin Lexieen, joka tuo tarvikkeita Alexin avuksi, ja kun Clark yrittää ampua Lexietä, äskettäin paikalle saapunut SWAT-joukko haavoittaa Clarkia. Näin Lexie ehtii paeta. Pian tämän jälkeen Webber kävelee sairaalan käytävillä ja löytää useita ruumiita. Eräästä huoneesta hän löytää herra Clarkin, joka kertoo ostaneensa aseen superkaupasta ja ylimääräisiä ammuksia, koska ne olivat alennuksessa. Herra Clark kertoo Webberille, että hänellä on yksi luoti jäljellä. Hän paljastaa suunnitelleensa ampuvansa ensin Webberin ja sitten itsensä. Lopulta, kun Webber vakuuttaa Clarkille, että hänen vaimonsa ei haluaisi ampumista ja haluaisi mieluummin olla yhdessä hänen kanssaan, Clark </w:t>
      </w:r>
      <w:r>
        <w:rPr>
          <w:color w:val="A9A9A9"/>
        </w:rPr>
        <w:t xml:space="preserve">tekee itsemurhan, </w:t>
      </w:r>
      <w:r>
        <w:rPr/>
        <w:t xml:space="preserve">kun SWAT-joukkue on suoraan ovella.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ampujalle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``Kuolema </w:t>
      </w:r>
      <w:r>
        <w:rPr>
          <w:color w:val="A9A9A9"/>
        </w:rPr>
        <w:t xml:space="preserve">ja kaikki hänen ystävänsä</w:t>
      </w:r>
      <w:r>
        <w:rPr/>
        <w:t xml:space="preserve">'' on yhdysvaltalaisen lääketieteellisen tv-draamasarjan Greyn anatomia kuudennen kauden päätösjakso ja sarjan 126. jakso. Sen on käsikirjoittanut Shonda Rhimes ja ohjannut Rob Corn. Jakso esitettiin alun perin American Broadcasting Company (ABC) -kanavalla Yhdysvalloissa 20. toukokuuta 2010. Jakso oli kaksituntisen kuudennen kauden finaalin toinen osa, ensimmäinen oli Sanctuary, ja se tapahtui kuvitteellisessa Seattle Grace Mercy West -sairaalassa. Yhdysvalloissa lähetetyn alkuperäisen jakson katsojamäärä oli 16,13 miljoonaa katsojaa, ja se avasi yleisön suosionosoituksia. Jakson keskiössä on entisen potilaan aviomiehen Gary Clarkin (Michael O'Neill) ampumavälikohtaus sairaalassa. Jaksossa Nora Zehetner esiintyi viimeistä kertaa tohtori Reed Adamsonina ja Robert Baker tohtori Charles Percynä, sillä molemmat hahmot saivat surmansa ammuskelussa.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sairaalan kuvaukset Grey'sissä ovat?</w:t>
      </w:r>
    </w:p>
    <w:p>
      <w:pPr>
        <w:pStyle w:val="TextBody"/>
        <w:bidi w:val="0"/>
        <w:jc w:val="left"/>
        <w:rPr>
          <w:b/>
          <w:u w:val="single"/>
          <w:shd w:val="clear" w:fill="FFFF00"/>
        </w:rPr>
      </w:pPr>
      <w:r>
        <w:rPr>
          <w:b/>
          <w:u w:val="single"/>
          <w:shd w:val="clear" w:fill="FFFF00"/>
        </w:rPr>
        <w:t xml:space="preserve">Asiakirjan numero 3711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Toisessa yrityksessään tehdä hymnistä sukupuolineutraali liberaalikansanedustaja Mauril Bélanger esitti syyskuussa 2014 yksityisen jäsenen lakialoitteen. Hänen lakiehdotuksensa C-624, laki kansallislaulun muuttamisesta (sukupuoli), hylättiin toisessa käsittelyssä huhtikuussa 2015. Vuoden 2015 liittopäivävaalien jälkeen Bélanger toi lakiehdotuksen uudestaan uuteen parlamenttiin lakiehdotuksena C-210 tammikuussa 2016. Kesäkuussa 2016 lakiehdotus läpäisi kolmannen käsittelyn äänin 225-74 alahuoneessa. Lakiehdotus läpäisi kolmannen käsittelyn senaatissa ääniäänestyksellä </w:t>
      </w:r>
      <w:r>
        <w:rPr>
          <w:color w:val="A9A9A9"/>
        </w:rPr>
        <w:t xml:space="preserve">31. tammikuuta 2018 </w:t>
      </w:r>
      <w:r>
        <w:rPr/>
        <w:t xml:space="preserve">ja sai kuninkaallisen hyväksynnän 7.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hymniä viimeksi muutettiin?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 Canada" (ranskaksi Ô Canada) on Kanadan kansallislaulu. Laulun tilasi alun perin Quebecin kuvernööriluutnantti Théodore Robitaille Saint-Jean-Baptiste-päivän seremoniaa varten vuonna 1880; </w:t>
      </w:r>
      <w:r>
        <w:rPr>
          <w:color w:val="A9A9A9"/>
        </w:rPr>
        <w:t xml:space="preserve">Calixa Lavallée </w:t>
      </w:r>
      <w:r>
        <w:rPr/>
        <w:t xml:space="preserve">sävelsi musiikin, jonka jälkeen sanat kirjoitti runoilija ja tuomari </w:t>
      </w:r>
      <w:r>
        <w:rPr>
          <w:color w:val="DCDCDC"/>
        </w:rPr>
        <w:t xml:space="preserve">Sir Adolphe-Basile Routhier</w:t>
      </w:r>
      <w:r>
        <w:rPr/>
        <w:t xml:space="preserve">. Sanoitukset olivat alun perin ranskankielisiä; englanninkielinen versio laadittiin vuonna 1906. Robert Stanley Weir kirjoitti vuonna 1908 toisen englanninkielisen version, joka on virallinen ja suosituin versio, joka ei ole kirjaimellinen käännös ranskankielisestä versiosta. Weirin sanoituksia on tarkistettu kahdesti, ja ne saivat nykyisen muotonsa vuonna </w:t>
      </w:r>
      <w:r>
        <w:rPr>
          <w:color w:val="2F4F4F"/>
        </w:rPr>
        <w:t xml:space="preserve">1980</w:t>
      </w:r>
      <w:r>
        <w:rPr/>
        <w:t xml:space="preserve">, mutta ranskankieliset sanoitukset ovat säilyneet muuttumattomina. "O Canada" on toiminut tosiasiallisena kansallishymninä vuodesta </w:t>
      </w:r>
      <w:r>
        <w:rPr>
          <w:color w:val="556B2F"/>
        </w:rPr>
        <w:t xml:space="preserve">1939</w:t>
      </w:r>
      <w:r>
        <w:rPr/>
        <w:t xml:space="preserve">, ja siitä tuli virallisesti Kanadan kansallishymni vuonna </w:t>
      </w:r>
      <w:r>
        <w:rPr>
          <w:color w:val="6B8E23"/>
        </w:rPr>
        <w:t xml:space="preserve">1980</w:t>
      </w:r>
      <w:r>
        <w:rPr/>
        <w:t xml:space="preserve">, kun parlamentin laki, jolla siitä tehtiin kans</w:t>
      </w:r>
      <w:r>
        <w:rPr/>
        <w:t xml:space="preserve">allishymni, </w:t>
      </w:r>
      <w:r>
        <w:rPr/>
        <w:t xml:space="preserve">sai kuninkaallisen hyväksynnän ja tuli voimaan 1. heinäkuuta osana kyseisen vuoden Dominion Dayn (nykyisin Kanadan päivä) juhlallisuuksia.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 kanada tuli viralliseksi kansallislauluksi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 kanada julistettiin kansallislauluksi?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sanoitukset muuttuivat o canada -lauluun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ranskankielisen version o canada -elokuvasta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 Canada Nuotit Kanadan kansallislauluun, englanniksi, ranskaksi ja inuktitutiksi Kanadan kansallislaulu (National anthem of Canada) </w:t>
      </w:r>
    </w:p>
    <w:tbl>
      <w:tblPr>
        <w:tblW w:w="9302" w:type="dxa"/>
        <w:jc w:val="left"/>
        <w:tblInd w:w="0" w:type="dxa"/>
        <w:tblLayout w:type="fixed"/>
        <w:tblCellMar>
          <w:top w:w="28" w:type="dxa"/>
          <w:left w:w="28" w:type="dxa"/>
          <w:bottom w:w="28" w:type="dxa"/>
          <w:right w:w="28" w:type="dxa"/>
        </w:tblCellMar>
      </w:tblPr>
      <w:tblGrid>
        <w:gridCol w:w="1666"/>
        <w:gridCol w:w="7636"/>
      </w:tblGrid>
      <w:tr>
        <w:trPr/>
        <w:tc>
          <w:tcPr>
            <w:tcW w:w="1666" w:type="dxa"/>
            <w:tcBorders/>
            <w:vAlign w:val="center"/>
          </w:tcPr>
          <w:p>
            <w:pPr>
              <w:pStyle w:val="TableHeading"/>
              <w:suppressLineNumbers/>
              <w:bidi w:val="0"/>
              <w:spacing w:before="0" w:after="283"/>
              <w:jc w:val="center"/>
              <w:rPr/>
            </w:pPr>
            <w:r>
              <w:rPr/>
              <w:t xml:space="preserve">Tunnetaan myös nimellä </w:t>
            </w:r>
          </w:p>
        </w:tc>
        <w:tc>
          <w:tcPr>
            <w:tcW w:w="7636" w:type="dxa"/>
            <w:tcBorders/>
            <w:vAlign w:val="center"/>
          </w:tcPr>
          <w:p>
            <w:pPr>
              <w:pStyle w:val="TableContents"/>
              <w:bidi w:val="0"/>
              <w:spacing w:before="0" w:after="283"/>
              <w:jc w:val="left"/>
              <w:rPr/>
            </w:pPr>
            <w:r>
              <w:rPr/>
              <w:t xml:space="preserve">Ranskalainen: Ô Canada </w:t>
            </w:r>
          </w:p>
        </w:tc>
      </w:tr>
      <w:tr>
        <w:trPr/>
        <w:tc>
          <w:tcPr>
            <w:tcW w:w="1666" w:type="dxa"/>
            <w:tcBorders/>
            <w:vAlign w:val="center"/>
          </w:tcPr>
          <w:p>
            <w:pPr>
              <w:pStyle w:val="TableHeading"/>
              <w:suppressLineNumbers/>
              <w:bidi w:val="0"/>
              <w:spacing w:before="0" w:after="283"/>
              <w:jc w:val="center"/>
              <w:rPr/>
            </w:pPr>
            <w:r>
              <w:rPr/>
              <w:t xml:space="preserve">Sanoitukset </w:t>
            </w:r>
          </w:p>
        </w:tc>
        <w:tc>
          <w:tcPr>
            <w:tcW w:w="7636" w:type="dxa"/>
            <w:tcBorders/>
            <w:vAlign w:val="center"/>
          </w:tcPr>
          <w:p>
            <w:pPr>
              <w:pStyle w:val="TableContents"/>
              <w:bidi w:val="0"/>
              <w:spacing w:before="0" w:after="283"/>
              <w:jc w:val="left"/>
              <w:rPr/>
            </w:pPr>
            <w:r>
              <w:rPr/>
              <w:t xml:space="preserve">Adolphe-Basile Routhier (ranska, 1880), Robert Stanley Weir (englanti, 1908). </w:t>
            </w:r>
          </w:p>
        </w:tc>
      </w:tr>
      <w:tr>
        <w:trPr/>
        <w:tc>
          <w:tcPr>
            <w:tcW w:w="1666" w:type="dxa"/>
            <w:tcBorders/>
            <w:vAlign w:val="center"/>
          </w:tcPr>
          <w:p>
            <w:pPr>
              <w:pStyle w:val="TableHeading"/>
              <w:suppressLineNumbers/>
              <w:bidi w:val="0"/>
              <w:spacing w:before="0" w:after="283"/>
              <w:jc w:val="center"/>
              <w:rPr/>
            </w:pPr>
            <w:r>
              <w:rPr/>
              <w:t xml:space="preserve">Musiikki </w:t>
            </w:r>
          </w:p>
        </w:tc>
        <w:tc>
          <w:tcPr>
            <w:tcW w:w="7636" w:type="dxa"/>
            <w:tcBorders/>
            <w:vAlign w:val="center"/>
          </w:tcPr>
          <w:p>
            <w:pPr>
              <w:pStyle w:val="TableContents"/>
              <w:bidi w:val="0"/>
              <w:spacing w:before="0" w:after="283"/>
              <w:jc w:val="left"/>
              <w:rPr/>
            </w:pPr>
            <w:r>
              <w:rPr/>
              <w:t xml:space="preserve">Calixa Lavallée, 1880 </w:t>
            </w:r>
          </w:p>
        </w:tc>
      </w:tr>
      <w:tr>
        <w:trPr/>
        <w:tc>
          <w:tcPr>
            <w:tcW w:w="1666" w:type="dxa"/>
            <w:tcBorders/>
            <w:vAlign w:val="center"/>
          </w:tcPr>
          <w:p>
            <w:pPr>
              <w:pStyle w:val="TableHeading"/>
              <w:suppressLineNumbers/>
              <w:bidi w:val="0"/>
              <w:spacing w:before="0" w:after="283"/>
              <w:jc w:val="center"/>
              <w:rPr/>
            </w:pPr>
            <w:r>
              <w:rPr/>
              <w:t xml:space="preserve">Hyväksytty </w:t>
            </w:r>
          </w:p>
        </w:tc>
        <w:tc>
          <w:tcPr>
            <w:tcW w:w="7636" w:type="dxa"/>
            <w:tcBorders/>
            <w:vAlign w:val="center"/>
          </w:tcPr>
          <w:p>
            <w:pPr>
              <w:pStyle w:val="TableContents"/>
              <w:bidi w:val="0"/>
              <w:jc w:val="left"/>
              <w:rPr/>
            </w:pPr>
            <w:r>
              <w:rPr>
                <w:color w:val="A9A9A9"/>
              </w:rPr>
              <w:t xml:space="preserve">1. heinäkuuta </w:t>
            </w:r>
            <w:r>
              <w:rPr/>
              <w:t xml:space="preserve">1980 </w:t>
            </w:r>
          </w:p>
          <w:p>
            <w:pPr>
              <w:pStyle w:val="TextBody"/>
              <w:numPr>
                <w:ilvl w:val="0"/>
                <w:numId w:val="65"/>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 canada tuli Kanadan kansallislauluksi?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 Canada" (ranskaksi Ô Canada) on Kanadan kansallislaulu. Laulun tilasi alun perin Quebecin kuvernööriluutnantti Théodore Robitaille Saint-Jean-Baptiste-päivän seremoniaa varten vuonna 1880; Calixa Lavallée sävelsi musiikin, jonka jälkeen sanat kirjoitti runoilija ja tuomari Sir Adolphe-Basile Routhier. Sanoitukset olivat alun perin ranskankielisiä; englanninkielinen versio laadittiin vuonna 1906. Robert Stanley Weir kirjoitti vuonna 1908 toisen englanninkielisen version, joka on virallinen ja suosituin versio, joka ei ole kirjaimellinen käännös ranskankielisestä versiosta. Weirin sanoituksia on tarkistettu kolme kertaa, viimeksi kun vuonna </w:t>
      </w:r>
      <w:r>
        <w:rPr>
          <w:color w:val="A9A9A9"/>
        </w:rPr>
        <w:t xml:space="preserve">2018</w:t>
      </w:r>
      <w:r>
        <w:rPr/>
        <w:t xml:space="preserve"> säädettiin laki kansallishymnilain muuttamisesta (sukupuoli), </w:t>
      </w:r>
      <w:r>
        <w:rPr/>
        <w:t xml:space="preserve">mutta ranskankieliset sanoitukset ovat säilyneet muuttumattomina. "O Canada" on toiminut tosiasiallisena kansallishymninä vuodesta 1939, ja siitä tuli virallisesti Kanadan kansallishymni vuonna 1980, kun parlamentin laki siitä sai kuninkaallisen hyväksynnän ja tuli voimaan 1. heinäkuuta osana kyseisen vuoden Dominion Dayn (nykyisin Kanadan päivä) juhlallisuuksia.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hymniä viimeksi muutettiin?</w:t>
      </w:r>
    </w:p>
    <w:p>
      <w:pPr>
        <w:pStyle w:val="TextBody"/>
        <w:bidi w:val="0"/>
        <w:jc w:val="left"/>
        <w:rPr>
          <w:b/>
          <w:u w:val="single"/>
          <w:shd w:val="clear" w:fill="FFFF00"/>
        </w:rPr>
      </w:pPr>
      <w:r>
        <w:rPr>
          <w:b/>
          <w:u w:val="single"/>
          <w:shd w:val="clear" w:fill="FFFF00"/>
        </w:rPr>
        <w:t xml:space="preserve">Asiakirjan numero 3712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Avery Martinin (</w:t>
      </w:r>
      <w:r>
        <w:rPr>
          <w:color w:val="A9A9A9"/>
        </w:rPr>
        <w:t xml:space="preserve">Alexandra Daddario) </w:t>
      </w:r>
      <w:r>
        <w:rPr/>
        <w:t xml:space="preserve">kihlajaisjuhlissa Noah Ashby (Adam DeVine) muistelee hänen ja Averyn ensitapaamista Halloween-juhlissa kolme vuotta aiemmin ja on surullinen nähdessään Averyn kihlautuneen täydellisen Ethanin (</w:t>
      </w:r>
      <w:r>
        <w:rPr>
          <w:color w:val="DCDCDC"/>
        </w:rPr>
        <w:t xml:space="preserve">Robbie Amell) </w:t>
      </w:r>
      <w:r>
        <w:rPr/>
        <w:t xml:space="preserve">kanssa </w:t>
      </w:r>
      <w:r>
        <w:rPr/>
        <w:t xml:space="preserve">hänen sijastaan. </w:t>
      </w:r>
      <w:r>
        <w:rPr/>
        <w:t xml:space="preserve">Averyn valokuvaajakämppäkaveri Carrie Grey (</w:t>
      </w:r>
      <w:r>
        <w:rPr>
          <w:color w:val="2F4F4F"/>
        </w:rPr>
        <w:t xml:space="preserve">Shelley Hennig</w:t>
      </w:r>
      <w:r>
        <w:rPr/>
        <w:t xml:space="preserve">) ajaa hänet humalassa kotiin</w:t>
      </w:r>
      <w:r>
        <w:rPr/>
        <w:t xml:space="preserve">, ja Noah myöntää, että hän on salaa rakastunut Averyyn, mutta sinä iltana, kun he tapasivat, Avery näki hänet vain hyvänä ystävänä ja tapasi Ethanin seuraavana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Averya elokuvassa "Kun tapasimme ensi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Carriea elokuvassa Kun tapasimme ensi kertaa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Ethania elokuvassa Kun tapasimme ensi kertaa</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07"/>
        </w:tabs>
        <w:bidi w:val="0"/>
        <w:spacing w:before="0" w:after="0"/>
        <w:ind w:start="707" w:hanging="283"/>
        <w:jc w:val="left"/>
        <w:rPr/>
      </w:pPr>
      <w:r>
        <w:rPr/>
        <w:t xml:space="preserve">Adam DeVine: Noah Ashby </w:t>
      </w:r>
    </w:p>
    <w:p>
      <w:pPr>
        <w:pStyle w:val="TextBody"/>
        <w:numPr>
          <w:ilvl w:val="0"/>
          <w:numId w:val="66"/>
        </w:numPr>
        <w:tabs>
          <w:tab w:val="clear" w:pos="1134"/>
          <w:tab w:val="left" w:leader="none" w:pos="707"/>
        </w:tabs>
        <w:bidi w:val="0"/>
        <w:spacing w:before="0" w:after="0"/>
        <w:ind w:start="707" w:hanging="283"/>
        <w:jc w:val="left"/>
        <w:rPr/>
      </w:pPr>
      <w:r>
        <w:rPr/>
        <w:t xml:space="preserve">Alexandra Daddario (Avery Martin) </w:t>
      </w:r>
    </w:p>
    <w:p>
      <w:pPr>
        <w:pStyle w:val="TextBody"/>
        <w:numPr>
          <w:ilvl w:val="0"/>
          <w:numId w:val="66"/>
        </w:numPr>
        <w:tabs>
          <w:tab w:val="clear" w:pos="1134"/>
          <w:tab w:val="left" w:leader="none" w:pos="707"/>
        </w:tabs>
        <w:bidi w:val="0"/>
        <w:spacing w:before="0" w:after="0"/>
        <w:ind w:start="707" w:hanging="283"/>
        <w:jc w:val="left"/>
        <w:rPr/>
      </w:pPr>
      <w:r>
        <w:rPr/>
        <w:t xml:space="preserve">Shelley Hennig (Carrie Grey)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Andrew Bachelor </w:t>
      </w:r>
      <w:r>
        <w:rPr/>
        <w:t xml:space="preserve">Maxina, Noahin ystävänä </w:t>
      </w:r>
    </w:p>
    <w:p>
      <w:pPr>
        <w:pStyle w:val="TextBody"/>
        <w:numPr>
          <w:ilvl w:val="0"/>
          <w:numId w:val="66"/>
        </w:numPr>
        <w:tabs>
          <w:tab w:val="clear" w:pos="1134"/>
          <w:tab w:val="left" w:leader="none" w:pos="707"/>
        </w:tabs>
        <w:bidi w:val="0"/>
        <w:ind w:start="707" w:hanging="283"/>
        <w:jc w:val="left"/>
        <w:rPr/>
      </w:pPr>
      <w:r>
        <w:rPr/>
        <w:t xml:space="preserve">Ethan Robbie Amell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Maxia, kun tapasimme ensi kertaa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pääkuvaukset alkoivat heinäkuun puolivälissä 2016 </w:t>
      </w:r>
      <w:r>
        <w:rPr>
          <w:color w:val="DCDCDC"/>
        </w:rPr>
        <w:t xml:space="preserve">New Orleansissa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oli, kun tapasimme ensi kertaa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kohtaus, jossa tapasimme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When We First Met on yhdysvaltalainen romanttinen komediaelokuva vuodelta 2018, jonka on ohjannut Ari Sandel, käsikirjoittanut John Whittington ja jonka pääosissa nähdään Adam DeVine, Alexandra Daddario, Andrew Bachelor ja Robbie Amell. Se julkaistiin maailmanlaajuisesti Netflixissä </w:t>
      </w:r>
      <w:r>
        <w:rPr>
          <w:color w:val="A9A9A9"/>
        </w:rPr>
        <w:t xml:space="preserve">9.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 tapasimme ensi kertaa tulee Netflixiin?</w:t>
      </w:r>
    </w:p>
    <w:p>
      <w:pPr>
        <w:pStyle w:val="TextBody"/>
        <w:bidi w:val="0"/>
        <w:jc w:val="left"/>
        <w:rPr>
          <w:b/>
          <w:u w:val="single"/>
          <w:shd w:val="clear" w:fill="FFFF00"/>
        </w:rPr>
      </w:pPr>
      <w:r>
        <w:rPr>
          <w:b/>
          <w:u w:val="single"/>
          <w:shd w:val="clear" w:fill="FFFF00"/>
        </w:rPr>
        <w:t xml:space="preserve">Asiakirjan numero 3713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 Hurricanesin jalkapallojoukkue edustaa Miamin yliopistoa amerikkalaisen jalkapallon lajissa. Hurricanes kilpailee National Collegiate Athletic Associationin (NCAA) I-divisioonan Football Bowl Subdivisionissa (FBS) ja Atlantin rannikkokonferenssin (ACC) rannikkodivisioonassa. Ohjelma alkoi vuonna 1926, ja se on voittanut viisi AP:n kansallista mestaruutta (1983, 1987, 1989, 1991, 2001). Miami Hurricanes kuuluu NCAA:n historian tarinallisimpiin ja palkituimpiin jalkapallo-ohjelmiin. Miami on Associated Press National Pollin kaikkien aikojen mestaruuslistalla neljäntenä, tasapisteissä Etelä-Kalifornian ja Ohio Staten kanssa ja Alabaman, Notre Damen ja Oklahoman takana. Miamilla on myös useita NFL Draft -ennätyksiä, kuten eniten ensimmäisen kierroksen valintoja yhdessä draftissa ja eniten peräkkäisiä draftteja, joissa on vähintään yksi ensimmäisen kierroksen valinta. Kaksi Hurricanesia on voittanut Heisman Trophyn, ja yhdeksän heistä on valittu College Football Hall of Fameen. Joukkue pelaa kotiottelunsa </w:t>
      </w:r>
      <w:r>
        <w:rPr>
          <w:color w:val="A9A9A9"/>
        </w:rPr>
        <w:t xml:space="preserve">Hard Rock Stadiumilla </w:t>
      </w:r>
      <w:r>
        <w:rPr>
          <w:color w:val="DCDCDC"/>
        </w:rPr>
        <w:t xml:space="preserve">Miami Gardensissa, Floridassa</w:t>
      </w:r>
      <w:r>
        <w:rPr/>
        <w:t xml:space="preserve">. Hurricanesia valmentaa tällä hetkellä Mark Richt.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Miamin yliopisto pelaa jalkapallo-otteluita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Miami Hurricanes pelaa kotiottelunsa?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Miami Hurricanesin jalkapallojoukkue edustaa Miamin yliopistoa amerikkalaisen jalkapallon lajissa. Hurricanes kilpailee National Collegiate Athletic Associationin (NCAA) I-divisioonan Football Bowl Subdivisionissa (FBS) ja </w:t>
      </w:r>
      <w:r>
        <w:rPr>
          <w:color w:val="A9A9A9"/>
        </w:rPr>
        <w:t xml:space="preserve">Atlantin rannikkokonferenssin </w:t>
      </w:r>
      <w:r>
        <w:rPr/>
        <w:t xml:space="preserve">(ACC) </w:t>
      </w:r>
      <w:r>
        <w:rPr/>
        <w:t xml:space="preserve">rannikkodivisioonassa.</w:t>
      </w:r>
      <w:r>
        <w:rPr/>
        <w:t xml:space="preserve"> Ohjelma alkoi vuonna 1926, ja se on voittanut viisi AP:n kansallista mestaruutta (1983, 1987, 1989, 1991, 2001). Miami on Associated Pressin kaikkien aikojen kansallisten mestaruuksien listalla neljäntenä, tasapisteissä Etelä-Kalifornian ja Ohio Staten kanssa ja Alabaman, Notre Damen ja Oklahoman takana. Miamilla on myös useita NFL Draft -ennätyksiä, kuten eniten ensimmäisen kierroksen valintoja yhdessä draftissa ja eniten peräkkäisiä draftteja, joissa on vähintään yksi ensimmäisen kierroksen valinta. Kaksi Hurricanesia on voittanut Heisman Trophyn, ja yhdeksän heistä on otettu College Football Hall of Fameen. Joukkue pelaa kotiottelunsa Hard Rock Stadiumilla Miami Gardensissa, Floridassa. Hurricanesia valmentaa tällä hetkellä Mark Richt.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konferenssissa Miamin yliopiston jalkapallo on</w:t>
      </w:r>
    </w:p>
    <w:p>
      <w:pPr>
        <w:pStyle w:val="TextBody"/>
        <w:bidi w:val="0"/>
        <w:jc w:val="left"/>
        <w:rPr>
          <w:b/>
          <w:u w:val="single"/>
          <w:shd w:val="clear" w:fill="FFFF00"/>
        </w:rPr>
      </w:pPr>
      <w:r>
        <w:rPr>
          <w:b/>
          <w:u w:val="single"/>
          <w:shd w:val="clear" w:fill="FFFF00"/>
        </w:rPr>
        <w:t xml:space="preserve">Asiakirjan numero 3714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syklin aikana, joka usein historiallisesti liitetään Wiggersin kaavioon, valtimoveri on juuri kulkenut keuhkojen läpi ja on valmis lisäämään happea perifeeristen elinten ylläpitämiseksi. Olennainen ero laskimo- ja valtimoveren välillä on </w:t>
      </w:r>
      <w:r>
        <w:rPr>
          <w:color w:val="A9A9A9"/>
        </w:rPr>
        <w:t xml:space="preserve">hemoglobiinin happikyllästeisyyden käyrä</w:t>
      </w:r>
      <w:r>
        <w:rPr/>
        <w:t xml:space="preserve">. Veren happipitoisuuden eroa valtimoveren ja laskimoveren välillä kutsutaan valtimoveren happieroksi.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valtimo- ja laskimoveren välillä?</w:t>
      </w:r>
    </w:p>
    <w:p>
      <w:pPr>
        <w:pStyle w:val="TextBody"/>
        <w:bidi w:val="0"/>
        <w:jc w:val="left"/>
        <w:rPr>
          <w:b/>
          <w:u w:val="single"/>
          <w:shd w:val="clear" w:fill="FFFF00"/>
        </w:rPr>
      </w:pPr>
      <w:r>
        <w:rPr>
          <w:b/>
          <w:u w:val="single"/>
          <w:shd w:val="clear" w:fill="FFFF00"/>
        </w:rPr>
        <w:t xml:space="preserve">Asiakirjan numero 3715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Jharokha Darshanin antaminen tästä jharokhasta oli jokapäiväistä. Tätä perinnettä jatkoivat myös Akbaria (r. 1556 - 1605 jKr.) seuranneet hallitsijat. Jahangir (r. 1605 -- 27 jKr.) ja Shah Jahan (r. 1628 -- 58 jKr.) esiintyivät myös täsmällisesti alamaisensa edessä. </w:t>
      </w:r>
      <w:r>
        <w:rPr>
          <w:color w:val="A9A9A9"/>
        </w:rPr>
        <w:t xml:space="preserve">Aurangzeb </w:t>
      </w:r>
      <w:r>
        <w:rPr/>
        <w:t xml:space="preserve">lopetti kuitenkin tämän ikivanhan käytännön </w:t>
      </w:r>
      <w:r>
        <w:rPr/>
        <w:t xml:space="preserve">11. hallitusvuotensa aikana, koska hän piti sitä ei-islamilaisena käytäntönä, eräänlaisena epäjumalanpalvontana. Agran linnoituksessa ja Punaisessa linnoituksessa jharokha on Yamunaan päin, ja keisari seisoi yksin jharokhalla tervehtikseen alamaisiaan.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jharokha darshanin harjoittaminen yleisölle lopetettiin.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hallitsija lopetti jharokha darshanin harjoittamisen?</w:t>
      </w:r>
    </w:p>
    <w:p>
      <w:pPr>
        <w:pStyle w:val="TextBody"/>
        <w:bidi w:val="0"/>
        <w:jc w:val="left"/>
        <w:rPr>
          <w:b/>
          <w:u w:val="single"/>
          <w:shd w:val="clear" w:fill="FFFF00"/>
        </w:rPr>
      </w:pPr>
      <w:r>
        <w:rPr>
          <w:b/>
          <w:u w:val="single"/>
          <w:shd w:val="clear" w:fill="FFFF00"/>
        </w:rPr>
        <w:t xml:space="preserve">Asiakirjan numero 3716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``Love Won't Let Me Wait'' Major Harrisin single albumilta My Way </w:t>
      </w:r>
    </w:p>
    <w:tbl>
      <w:tblPr>
        <w:tblW w:w="8540" w:type="dxa"/>
        <w:jc w:val="left"/>
        <w:tblInd w:w="0" w:type="dxa"/>
        <w:tblLayout w:type="fixed"/>
        <w:tblCellMar>
          <w:top w:w="28" w:type="dxa"/>
          <w:left w:w="28" w:type="dxa"/>
          <w:bottom w:w="28" w:type="dxa"/>
          <w:right w:w="28" w:type="dxa"/>
        </w:tblCellMar>
      </w:tblPr>
      <w:tblGrid>
        <w:gridCol w:w="1621"/>
        <w:gridCol w:w="4968"/>
        <w:gridCol w:w="1951"/>
      </w:tblGrid>
      <w:tr>
        <w:trPr/>
        <w:tc>
          <w:tcPr>
            <w:tcW w:w="1621" w:type="dxa"/>
            <w:tcBorders/>
            <w:vAlign w:val="center"/>
          </w:tcPr>
          <w:p>
            <w:pPr>
              <w:pStyle w:val="TableHeading"/>
              <w:suppressLineNumbers/>
              <w:bidi w:val="0"/>
              <w:spacing w:before="0" w:after="283"/>
              <w:jc w:val="center"/>
              <w:rPr/>
            </w:pPr>
            <w:r>
              <w:rPr/>
              <w:t xml:space="preserve">B-puoli </w:t>
            </w:r>
          </w:p>
        </w:tc>
        <w:tc>
          <w:tcPr>
            <w:tcW w:w="4968" w:type="dxa"/>
            <w:tcBorders/>
            <w:vAlign w:val="center"/>
          </w:tcPr>
          <w:p>
            <w:pPr>
              <w:pStyle w:val="TableContents"/>
              <w:bidi w:val="0"/>
              <w:spacing w:before="0" w:after="283"/>
              <w:jc w:val="left"/>
              <w:rPr/>
            </w:pPr>
            <w:r>
              <w:rPr/>
              <w:t xml:space="preserve">``After Loving You'' </w:t>
            </w:r>
          </w:p>
        </w:tc>
        <w:tc>
          <w:tcPr>
            <w:tcW w:w="19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968" w:type="dxa"/>
            <w:tcBorders/>
            <w:vAlign w:val="center"/>
          </w:tcPr>
          <w:p>
            <w:pPr>
              <w:pStyle w:val="TableContents"/>
              <w:bidi w:val="0"/>
              <w:spacing w:before="0" w:after="283"/>
              <w:jc w:val="left"/>
              <w:rPr/>
            </w:pPr>
            <w:r>
              <w:rPr/>
              <w:t xml:space="preserve">maaliskuu 1975 (1975) </w:t>
            </w:r>
          </w:p>
        </w:tc>
        <w:tc>
          <w:tcPr>
            <w:tcW w:w="19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968" w:type="dxa"/>
            <w:tcBorders/>
            <w:vAlign w:val="center"/>
          </w:tcPr>
          <w:p>
            <w:pPr>
              <w:pStyle w:val="TableContents"/>
              <w:bidi w:val="0"/>
              <w:spacing w:before="0" w:after="283"/>
              <w:jc w:val="left"/>
              <w:rPr/>
            </w:pPr>
            <w:r>
              <w:rPr/>
              <w:t xml:space="preserve">Sielu </w:t>
            </w:r>
          </w:p>
        </w:tc>
        <w:tc>
          <w:tcPr>
            <w:tcW w:w="19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968" w:type="dxa"/>
            <w:tcBorders/>
            <w:vAlign w:val="center"/>
          </w:tcPr>
          <w:p>
            <w:pPr>
              <w:pStyle w:val="TableContents"/>
              <w:bidi w:val="0"/>
              <w:spacing w:before="0" w:after="283"/>
              <w:jc w:val="left"/>
              <w:rPr/>
            </w:pPr>
            <w:r>
              <w:rPr/>
              <w:t xml:space="preserve">Atlantic </w:t>
            </w:r>
          </w:p>
        </w:tc>
        <w:tc>
          <w:tcPr>
            <w:tcW w:w="19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96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color w:val="A9A9A9"/>
              </w:rPr>
              <w:t xml:space="preserve">Vinnie Barrett </w:t>
            </w:r>
          </w:p>
          <w:p>
            <w:pPr>
              <w:pStyle w:val="TableContents"/>
              <w:numPr>
                <w:ilvl w:val="0"/>
                <w:numId w:val="67"/>
              </w:numPr>
              <w:tabs>
                <w:tab w:val="clear" w:pos="1134"/>
                <w:tab w:val="left" w:leader="none" w:pos="707"/>
              </w:tabs>
              <w:bidi w:val="0"/>
              <w:spacing w:before="0" w:after="283"/>
              <w:ind w:start="707" w:hanging="283"/>
              <w:jc w:val="left"/>
              <w:rPr/>
            </w:pPr>
            <w:r>
              <w:rPr>
                <w:color w:val="DCDCDC"/>
              </w:rPr>
              <w:t xml:space="preserve">Bobby Eli </w:t>
            </w:r>
            <w:r>
              <w:rPr/>
              <w:t xml:space="preserve">Major Harris -sinkkujen kronologia </w:t>
            </w:r>
          </w:p>
        </w:tc>
        <w:tc>
          <w:tcPr>
            <w:tcW w:w="19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968" w:type="dxa"/>
            <w:tcBorders/>
            <w:vAlign w:val="center"/>
          </w:tcPr>
          <w:p>
            <w:pPr>
              <w:pStyle w:val="TableContents"/>
              <w:bidi w:val="0"/>
              <w:spacing w:before="0" w:after="283"/>
              <w:jc w:val="left"/>
              <w:rPr/>
            </w:pPr>
            <w:r>
              <w:rPr/>
              <w:t xml:space="preserve">"Rakkaus ei anna minun odottaa" (1975) </w:t>
            </w:r>
          </w:p>
        </w:tc>
        <w:tc>
          <w:tcPr>
            <w:tcW w:w="1951" w:type="dxa"/>
            <w:tcBorders/>
            <w:vAlign w:val="center"/>
          </w:tcPr>
          <w:p>
            <w:pPr>
              <w:pStyle w:val="TableContents"/>
              <w:bidi w:val="0"/>
              <w:spacing w:before="0" w:after="283"/>
              <w:jc w:val="left"/>
              <w:rPr/>
            </w:pPr>
            <w:r>
              <w:rPr/>
              <w:t xml:space="preserve">"Kateus" (1976) </w:t>
            </w:r>
          </w:p>
        </w:tc>
      </w:tr>
    </w:tbl>
    <w:tbl>
      <w:tblPr>
        <w:tblW w:w="5556" w:type="dxa"/>
        <w:jc w:val="left"/>
        <w:tblInd w:w="0" w:type="dxa"/>
        <w:tblLayout w:type="fixed"/>
        <w:tblCellMar>
          <w:top w:w="28" w:type="dxa"/>
          <w:left w:w="28" w:type="dxa"/>
          <w:bottom w:w="28" w:type="dxa"/>
          <w:right w:w="28" w:type="dxa"/>
        </w:tblCellMar>
      </w:tblPr>
      <w:tblGrid>
        <w:gridCol w:w="124"/>
        <w:gridCol w:w="3481"/>
        <w:gridCol w:w="1951"/>
      </w:tblGrid>
      <w:tr>
        <w:trPr/>
        <w:tc>
          <w:tcPr>
            <w:tcW w:w="124"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"Rakkaus ei anna minun odottaa" (1975) </w:t>
            </w:r>
          </w:p>
        </w:tc>
        <w:tc>
          <w:tcPr>
            <w:tcW w:w="1951" w:type="dxa"/>
            <w:tcBorders/>
            <w:vAlign w:val="center"/>
          </w:tcPr>
          <w:p>
            <w:pPr>
              <w:pStyle w:val="TableContents"/>
              <w:bidi w:val="0"/>
              <w:spacing w:before="0" w:after="283"/>
              <w:jc w:val="left"/>
              <w:rPr/>
            </w:pPr>
            <w:r>
              <w:rPr/>
              <w:t xml:space="preserve">"Kateus"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rakkaus ei anna minun odottaa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Won't Let Me Wait'' on </w:t>
      </w:r>
      <w:r>
        <w:rPr>
          <w:color w:val="A9A9A9"/>
        </w:rPr>
        <w:t xml:space="preserve">Major Harrisin</w:t>
      </w:r>
      <w:r>
        <w:rPr/>
        <w:t xml:space="preserve">, entisen R&amp;B/soul-yhtyeen The Delfonicsin jäsenen, </w:t>
      </w:r>
      <w:r>
        <w:rPr/>
        <w:t xml:space="preserve">vuonna 1975 julkaistu singlehitti.</w:t>
      </w:r>
      <w:r>
        <w:rPr/>
        <w:t xml:space="preserve"> Vinnie Barrettin ja Bobby Elin kirjoittamaa singleä pidetään klassisen soulin soittolistojen peruskappaleena, ja se oli Harrisin ainoa pääsy viiden parhaan joukkoon sekä soul- että pop-listoilla. Single nousi pop-listan viidennelle sijalle ja oli myös soul-listan ykkönen yhden viikon ajan. Billboard rankkasi sen vuoden 1975 sijalle 24. kappaleeksi. R.I.A.A. myönsi sille kultalevyn 25. kesäkuuta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rakkauden ei anna minun odottaa...</w:t>
      </w:r>
    </w:p>
    <w:p>
      <w:pPr>
        <w:pStyle w:val="TextBody"/>
        <w:bidi w:val="0"/>
        <w:jc w:val="left"/>
        <w:rPr>
          <w:b/>
          <w:u w:val="single"/>
          <w:shd w:val="clear" w:fill="FFFF00"/>
        </w:rPr>
      </w:pPr>
      <w:r>
        <w:rPr>
          <w:b/>
          <w:u w:val="single"/>
          <w:shd w:val="clear" w:fill="FFFF00"/>
        </w:rPr>
        <w:t xml:space="preserve">Asiakirjan numero 3717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``Rainy Night in Georgia'' on </w:t>
      </w:r>
      <w:r>
        <w:rPr>
          <w:color w:val="A9A9A9"/>
        </w:rPr>
        <w:t xml:space="preserve">Tony Joe Whiten </w:t>
      </w:r>
      <w:r>
        <w:rPr/>
        <w:t xml:space="preserve">vuonna 1967 </w:t>
      </w:r>
      <w:r>
        <w:rPr/>
        <w:t xml:space="preserve">kirjoittama kappale, </w:t>
      </w:r>
      <w:r>
        <w:rPr/>
        <w:t xml:space="preserve">jonka R&amp;B-laulaja </w:t>
      </w:r>
      <w:r>
        <w:rPr>
          <w:color w:val="DCDCDC"/>
        </w:rPr>
        <w:t xml:space="preserve">Brook Benton </w:t>
      </w:r>
      <w:r>
        <w:rPr/>
        <w:t xml:space="preserve">teki tunnetuksi </w:t>
      </w:r>
      <w:r>
        <w:rPr/>
        <w:t xml:space="preserve">vuonna 1970. White julkaisi sen alun perin vuoden 1969 albumillaan ``Continued'' Monument Recordsilla vähän ennen Bentonin hittisinglen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"Sateinen yö Georgiassa".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Sateinen yö Georgiassa...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sateinen yö Georgiassa...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ovat coveroineet monet muusikot, kuten Ray Charles, Otis Rush, Gil Parris, Little Milton, Dolla, Hearts Of Stone, Randy Crawford, Tennessee Ernie Ford, Al Hirt, Johnny Rivers, Amos Garrett, Hank Williams, Jr. (# 21 Can.), Nat Stuckey, Conway Twitty / </w:t>
      </w:r>
      <w:r>
        <w:rPr>
          <w:color w:val="A9A9A9"/>
        </w:rPr>
        <w:t xml:space="preserve">Sam Moore </w:t>
      </w:r>
      <w:r>
        <w:rPr/>
        <w:t xml:space="preserve">-duetto (# 33 Can.), Arthur Prysock, Aaron Neville, Chris Young, Ana Popovic ja Shelby Lynne. Randy Crawfordin versio Secret Combination -albumilta nousi Ison-Britannian singlelistalla sijalle 18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sateisena yönä Georgiassa Conway Twittyn kanssa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sateisen yön Georgiassa Conway Twittyn kanssa -</w:t>
      </w:r>
    </w:p>
    <w:p>
      <w:pPr>
        <w:pStyle w:val="TextBody"/>
        <w:bidi w:val="0"/>
        <w:jc w:val="left"/>
        <w:rPr>
          <w:b/>
          <w:u w:val="single"/>
          <w:shd w:val="clear" w:fill="FFFF00"/>
        </w:rPr>
      </w:pPr>
      <w:r>
        <w:rPr>
          <w:b/>
          <w:u w:val="single"/>
          <w:shd w:val="clear" w:fill="FFFF00"/>
        </w:rPr>
        <w:t xml:space="preserve">Asiakirjan numero 3718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``Crossing the Bar'' on Alfred lordi Tennysonin runo vuodelta 1889. Runossa on lopullisuuden sävy, ja kertoja </w:t>
      </w:r>
      <w:r>
        <w:rPr>
          <w:color w:val="A9A9A9"/>
        </w:rPr>
        <w:t xml:space="preserve">vertaa kuolemaa laajalla metaforalla </w:t>
      </w:r>
      <w:r>
        <w:rPr>
          <w:color w:val="A9A9A9"/>
        </w:rPr>
        <w:t xml:space="preserve">elämän joen, jonka "tulva" virtaa ulos, ja sen takana olevan valtameren (kuoleman), "rajattoman syvyyden", johon palaamme, välisen </w:t>
      </w:r>
      <w:r>
        <w:rPr>
          <w:color w:val="A9A9A9"/>
        </w:rPr>
        <w:t xml:space="preserve">"riman" ylittämiseen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riman ylittämisen rima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Toivon näkeväni lentäjäni kasvotusten.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Laajennettu metafora ``palkin ylittäminen'' edustaa rauhallista ja turvallista matkaa elämästä kuoleman kautta. Luotsi on </w:t>
      </w:r>
      <w:r>
        <w:rPr>
          <w:color w:val="A9A9A9"/>
        </w:rPr>
        <w:t xml:space="preserve">metafora Jumalasta</w:t>
      </w:r>
      <w:r>
        <w:rPr/>
        <w:t xml:space="preserve">, jonka puhuja toivoo kohtaavansa kasvokkain.</w:t>
      </w:r>
      <w:r>
        <w:rPr/>
        <w:t xml:space="preserve"> Tennyson selitti: ``Luotsi on ollut laivassa koko ajan, mutta pimeässä en ole nähnyt häntä ...". (Hän on) se jumalallinen ja näkymätön, joka aina ohjaa 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ohjaaja ylittäessään riman</w:t>
      </w:r>
    </w:p>
    <w:p>
      <w:pPr>
        <w:pStyle w:val="TextBody"/>
        <w:bidi w:val="0"/>
        <w:jc w:val="left"/>
        <w:rPr>
          <w:b/>
          <w:u w:val="single"/>
          <w:shd w:val="clear" w:fill="FFFF00"/>
        </w:rPr>
      </w:pPr>
      <w:r>
        <w:rPr>
          <w:b/>
          <w:u w:val="single"/>
          <w:shd w:val="clear" w:fill="FFFF00"/>
        </w:rPr>
        <w:t xml:space="preserve">Asiakirjan numero 3719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``Centerfield'' on </w:t>
      </w:r>
      <w:r>
        <w:rPr>
          <w:color w:val="A9A9A9"/>
        </w:rPr>
        <w:t xml:space="preserve">John </w:t>
      </w:r>
      <w:r>
        <w:rPr/>
        <w:t xml:space="preserve">Fogertyn Centerfield-albumin </w:t>
      </w:r>
      <w:r>
        <w:rPr/>
        <w:t xml:space="preserve">nimikappale</w:t>
      </w:r>
      <w:r>
        <w:rPr/>
        <w:t xml:space="preserve">, joka on Fogertyn ensimmäinen sooloalbumi yhdeksän vuoden tauon jälkeen. Kappale oli alun perin albumin toisen singlen ``Rock And Roll Girls'' (# 16 Yhdysvalloissa, kevät 1985) b-puolella, ja sitä soitetaan nykyään yleisesti baseball-otteluissa ympäri Yhdysvaltoja. Se on ``Take Me Out To The Ball Game'' -biisin ohella yksi tunnetuimmista baseball-kappaleista. Vuonna 2010 Fogertysta tuli ainoa muusikko, jota juhlittiin Hall of Fame -nimitysjuhlassa, kun ``Centerfield'' sai kunnianosoituksen National Baseball Hall of Famessa.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laita minut valmentajaksi, olen valmis pelaamaan tänään!</w:t>
      </w:r>
    </w:p>
    <w:p>
      <w:pPr>
        <w:pStyle w:val="TextBody"/>
        <w:bidi w:val="0"/>
        <w:jc w:val="left"/>
        <w:rPr>
          <w:b/>
          <w:u w:val="single"/>
          <w:shd w:val="clear" w:fill="FFFF00"/>
        </w:rPr>
      </w:pPr>
      <w:r>
        <w:rPr>
          <w:b/>
          <w:u w:val="single"/>
          <w:shd w:val="clear" w:fill="FFFF00"/>
        </w:rPr>
        <w:t xml:space="preserve">Asiakirjan numero 3720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Keeping Up with the Kardashiansin neljästoista kausi sai ensi-iltansa </w:t>
      </w:r>
      <w:r>
        <w:rPr>
          <w:color w:val="A9A9A9"/>
        </w:rPr>
        <w:t xml:space="preserve">1. lokakuuta 2017 </w:t>
      </w:r>
      <w:r>
        <w:rPr/>
        <w:t xml:space="preserve">E! -kaapeliverkossa.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kausi 14 Keeping up with the Kardashians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Keeping up with the Kardashians kausi 14 ilmaan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seuraava kausi Keeping up -ohjelmassa?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0"/>
        <w:gridCol w:w="888"/>
        <w:gridCol w:w="1653"/>
        <w:gridCol w:w="1490"/>
        <w:gridCol w:w="5284"/>
      </w:tblGrid>
      <w:tr>
        <w:trPr/>
        <w:tc>
          <w:tcPr>
            <w:tcW w:w="890" w:type="dxa"/>
            <w:tcBorders/>
            <w:vAlign w:val="center"/>
          </w:tcPr>
          <w:p>
            <w:pPr>
              <w:pStyle w:val="TableHeading"/>
              <w:suppressLineNumbers/>
              <w:bidi w:val="0"/>
              <w:spacing w:before="0" w:after="283"/>
              <w:jc w:val="center"/>
              <w:rPr/>
            </w:pPr>
            <w:r>
              <w:rPr/>
              <w:t xml:space="preserve">Ei. </w:t>
            </w:r>
          </w:p>
        </w:tc>
        <w:tc>
          <w:tcPr>
            <w:tcW w:w="888" w:type="dxa"/>
            <w:tcBorders/>
            <w:vAlign w:val="center"/>
          </w:tcPr>
          <w:p>
            <w:pPr>
              <w:pStyle w:val="TableHeading"/>
              <w:suppressLineNumbers/>
              <w:bidi w:val="0"/>
              <w:spacing w:before="0" w:after="283"/>
              <w:jc w:val="center"/>
              <w:rPr/>
            </w:pPr>
            <w:r>
              <w:rPr/>
              <w:t xml:space="preserve">Nro kauden aikana </w:t>
            </w:r>
          </w:p>
        </w:tc>
        <w:tc>
          <w:tcPr>
            <w:tcW w:w="1653" w:type="dxa"/>
            <w:tcBorders/>
            <w:vAlign w:val="center"/>
          </w:tcPr>
          <w:p>
            <w:pPr>
              <w:pStyle w:val="TableHeading"/>
              <w:suppressLineNumbers/>
              <w:bidi w:val="0"/>
              <w:spacing w:before="0" w:after="283"/>
              <w:jc w:val="center"/>
              <w:rPr/>
            </w:pPr>
            <w:r>
              <w:rPr/>
              <w:t xml:space="preserve">Otsikko </w:t>
            </w:r>
          </w:p>
        </w:tc>
        <w:tc>
          <w:tcPr>
            <w:tcW w:w="1490" w:type="dxa"/>
            <w:tcBorders/>
            <w:vAlign w:val="center"/>
          </w:tcPr>
          <w:p>
            <w:pPr>
              <w:pStyle w:val="TableHeading"/>
              <w:suppressLineNumbers/>
              <w:bidi w:val="0"/>
              <w:spacing w:before="0" w:after="283"/>
              <w:jc w:val="center"/>
              <w:rPr/>
            </w:pPr>
            <w:r>
              <w:rPr/>
              <w:t xml:space="preserve">Alkuperäinen lähetyspäivä </w:t>
            </w:r>
          </w:p>
        </w:tc>
        <w:tc>
          <w:tcPr>
            <w:tcW w:w="5284" w:type="dxa"/>
            <w:tcBorders/>
            <w:vAlign w:val="center"/>
          </w:tcPr>
          <w:p>
            <w:pPr>
              <w:pStyle w:val="TableHeading"/>
              <w:suppressLineNumbers/>
              <w:bidi w:val="0"/>
              <w:spacing w:before="0" w:after="283"/>
              <w:jc w:val="center"/>
              <w:rPr/>
            </w:pPr>
            <w:r>
              <w:rPr/>
              <w:t xml:space="preserve">Yhdysvaltalaiset katsojat (miljoonaa) </w:t>
            </w:r>
          </w:p>
        </w:tc>
      </w:tr>
      <w:tr>
        <w:trPr/>
        <w:tc>
          <w:tcPr>
            <w:tcW w:w="890" w:type="dxa"/>
            <w:tcBorders/>
            <w:vAlign w:val="center"/>
          </w:tcPr>
          <w:p>
            <w:pPr>
              <w:pStyle w:val="TableHeading"/>
              <w:suppressLineNumbers/>
              <w:bidi w:val="0"/>
              <w:spacing w:before="0" w:after="283"/>
              <w:jc w:val="center"/>
              <w:rPr/>
            </w:pPr>
            <w:r>
              <w:rPr/>
              <w:t xml:space="preserve">196 </w:t>
            </w:r>
          </w:p>
        </w:tc>
        <w:tc>
          <w:tcPr>
            <w:tcW w:w="888"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``Cleveland Show'' </w:t>
            </w:r>
          </w:p>
        </w:tc>
        <w:tc>
          <w:tcPr>
            <w:tcW w:w="1490" w:type="dxa"/>
            <w:tcBorders/>
            <w:vAlign w:val="center"/>
          </w:tcPr>
          <w:p>
            <w:pPr>
              <w:pStyle w:val="TableContents"/>
              <w:bidi w:val="0"/>
              <w:spacing w:before="0" w:after="283"/>
              <w:jc w:val="left"/>
              <w:rPr/>
            </w:pPr>
            <w:r>
              <w:rPr/>
              <w:t xml:space="preserve">1. lokakuuta 2017 (2017-10-01) </w:t>
            </w:r>
          </w:p>
        </w:tc>
        <w:tc>
          <w:tcPr>
            <w:tcW w:w="5284" w:type="dxa"/>
            <w:tcBorders/>
            <w:vAlign w:val="center"/>
          </w:tcPr>
          <w:p>
            <w:pPr>
              <w:pStyle w:val="TableContents"/>
              <w:bidi w:val="0"/>
              <w:spacing w:before="0" w:after="283"/>
              <w:jc w:val="left"/>
              <w:rPr/>
            </w:pPr>
            <w:r>
              <w:rPr/>
              <w:t xml:space="preserve">1.44 Kim ja Kourtney pääsevät vihdoin kurkistamaan Khloén yksityiselämään Clevelandissa. Kendall saa tylyä palautetta tuoreesta projektista. Perhe joutuu yllättymään, kun Cait paljastaa järkyttäviä uutisia. </w:t>
            </w:r>
          </w:p>
        </w:tc>
      </w:tr>
      <w:tr>
        <w:trPr/>
        <w:tc>
          <w:tcPr>
            <w:tcW w:w="890" w:type="dxa"/>
            <w:tcBorders/>
            <w:vAlign w:val="center"/>
          </w:tcPr>
          <w:p>
            <w:pPr>
              <w:pStyle w:val="TableHeading"/>
              <w:suppressLineNumbers/>
              <w:bidi w:val="0"/>
              <w:spacing w:before="0" w:after="283"/>
              <w:jc w:val="center"/>
              <w:rPr/>
            </w:pPr>
            <w:r>
              <w:rPr/>
              <w:t xml:space="preserve">197 </w:t>
            </w:r>
          </w:p>
        </w:tc>
        <w:tc>
          <w:tcPr>
            <w:tcW w:w="888"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``MILFs Gone Wild'' </w:t>
            </w:r>
          </w:p>
        </w:tc>
        <w:tc>
          <w:tcPr>
            <w:tcW w:w="1490" w:type="dxa"/>
            <w:tcBorders/>
            <w:vAlign w:val="center"/>
          </w:tcPr>
          <w:p>
            <w:pPr>
              <w:pStyle w:val="TableContents"/>
              <w:bidi w:val="0"/>
              <w:spacing w:before="0" w:after="283"/>
              <w:jc w:val="left"/>
              <w:rPr/>
            </w:pPr>
            <w:r>
              <w:rPr/>
              <w:t xml:space="preserve">8. lokakuuta 2017 (2017-10-08) </w:t>
            </w:r>
          </w:p>
        </w:tc>
        <w:tc>
          <w:tcPr>
            <w:tcW w:w="5284" w:type="dxa"/>
            <w:tcBorders/>
            <w:vAlign w:val="center"/>
          </w:tcPr>
          <w:p>
            <w:pPr>
              <w:pStyle w:val="TableContents"/>
              <w:bidi w:val="0"/>
              <w:spacing w:before="0" w:after="283"/>
              <w:jc w:val="left"/>
              <w:rPr/>
            </w:pPr>
            <w:r>
              <w:rPr/>
              <w:t xml:space="preserve">1.40 Scott tulee mustasukkaiseksi, kun Kourtney lähtee tyttöjenmatkalle Meksikoon syntymäpäivänään. Samaan aikaan Kim tuntee itsensä loukatuksi, kun internetiin ilmestyy hänestä Meksikossa otettuja epäimartelevia kuvia. </w:t>
            </w:r>
          </w:p>
        </w:tc>
      </w:tr>
      <w:tr>
        <w:trPr/>
        <w:tc>
          <w:tcPr>
            <w:tcW w:w="890" w:type="dxa"/>
            <w:tcBorders/>
            <w:vAlign w:val="center"/>
          </w:tcPr>
          <w:p>
            <w:pPr>
              <w:pStyle w:val="TableHeading"/>
              <w:suppressLineNumbers/>
              <w:bidi w:val="0"/>
              <w:spacing w:before="0" w:after="283"/>
              <w:jc w:val="center"/>
              <w:rPr/>
            </w:pPr>
            <w:r>
              <w:rPr/>
              <w:t xml:space="preserve">198 </w:t>
            </w:r>
          </w:p>
        </w:tc>
        <w:tc>
          <w:tcPr>
            <w:tcW w:w="888"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``Cheers To That'' </w:t>
            </w:r>
          </w:p>
        </w:tc>
        <w:tc>
          <w:tcPr>
            <w:tcW w:w="1490" w:type="dxa"/>
            <w:tcBorders/>
            <w:vAlign w:val="center"/>
          </w:tcPr>
          <w:p>
            <w:pPr>
              <w:pStyle w:val="TableContents"/>
              <w:bidi w:val="0"/>
              <w:spacing w:before="0" w:after="283"/>
              <w:jc w:val="left"/>
              <w:rPr/>
            </w:pPr>
            <w:r>
              <w:rPr/>
              <w:t xml:space="preserve">15. lokakuuta 2017 (2017-10-15) </w:t>
            </w:r>
          </w:p>
        </w:tc>
        <w:tc>
          <w:tcPr>
            <w:tcW w:w="5284" w:type="dxa"/>
            <w:tcBorders/>
            <w:vAlign w:val="center"/>
          </w:tcPr>
          <w:p>
            <w:pPr>
              <w:pStyle w:val="TableContents"/>
              <w:bidi w:val="0"/>
              <w:spacing w:before="0" w:after="283"/>
              <w:jc w:val="left"/>
              <w:rPr/>
            </w:pPr>
            <w:r>
              <w:rPr/>
              <w:t xml:space="preserve">1.26 Kim kamppailee saadakseen itseluottamuksensa takaisin Meksikon-matkan jälkeen. Khloén mieli happamoituu, kun Krisistä tulee liian kiireinen äiti-tytär -yhteyteen. Kourtney käyttäytyy salamyhkäisesti seurusteluelämänsä suhteen. </w:t>
            </w:r>
          </w:p>
        </w:tc>
      </w:tr>
      <w:tr>
        <w:trPr/>
        <w:tc>
          <w:tcPr>
            <w:tcW w:w="890" w:type="dxa"/>
            <w:tcBorders/>
            <w:vAlign w:val="center"/>
          </w:tcPr>
          <w:p>
            <w:pPr>
              <w:pStyle w:val="TableHeading"/>
              <w:suppressLineNumbers/>
              <w:bidi w:val="0"/>
              <w:spacing w:before="0" w:after="283"/>
              <w:jc w:val="center"/>
              <w:rPr/>
            </w:pPr>
            <w:r>
              <w:rPr/>
              <w:t xml:space="preserve">199 </w:t>
            </w:r>
          </w:p>
        </w:tc>
        <w:tc>
          <w:tcPr>
            <w:tcW w:w="888"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"Vaatehuoneet"... </w:t>
            </w:r>
          </w:p>
        </w:tc>
        <w:tc>
          <w:tcPr>
            <w:tcW w:w="1490" w:type="dxa"/>
            <w:tcBorders/>
            <w:vAlign w:val="center"/>
          </w:tcPr>
          <w:p>
            <w:pPr>
              <w:pStyle w:val="TableContents"/>
              <w:bidi w:val="0"/>
              <w:spacing w:before="0" w:after="283"/>
              <w:jc w:val="left"/>
              <w:rPr/>
            </w:pPr>
            <w:r>
              <w:rPr/>
              <w:t xml:space="preserve">22. lokakuuta 2017 (2017-10-22) </w:t>
            </w:r>
          </w:p>
        </w:tc>
        <w:tc>
          <w:tcPr>
            <w:tcW w:w="5284" w:type="dxa"/>
            <w:tcBorders/>
            <w:vAlign w:val="center"/>
          </w:tcPr>
          <w:p>
            <w:pPr>
              <w:pStyle w:val="TableContents"/>
              <w:bidi w:val="0"/>
              <w:spacing w:before="0" w:after="283"/>
              <w:jc w:val="left"/>
              <w:rPr/>
            </w:pPr>
            <w:r>
              <w:rPr/>
              <w:t xml:space="preserve">1.13 Kourtney on hajamielinen siskon lomamatkalla Kendallin kanssa. Kim järjestää ei-toivotun väliintulon Khloén vaatekaappiin. </w:t>
            </w:r>
          </w:p>
        </w:tc>
      </w:tr>
      <w:tr>
        <w:trPr/>
        <w:tc>
          <w:tcPr>
            <w:tcW w:w="890" w:type="dxa"/>
            <w:tcBorders/>
            <w:vAlign w:val="center"/>
          </w:tcPr>
          <w:p>
            <w:pPr>
              <w:pStyle w:val="TableHeading"/>
              <w:suppressLineNumbers/>
              <w:bidi w:val="0"/>
              <w:spacing w:before="0" w:after="283"/>
              <w:jc w:val="center"/>
              <w:rPr/>
            </w:pPr>
            <w:r>
              <w:rPr/>
              <w:t xml:space="preserve">200 </w:t>
            </w:r>
          </w:p>
        </w:tc>
        <w:tc>
          <w:tcPr>
            <w:tcW w:w="888"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"Ota minut kiinni, jos olet Cannesissa. </w:t>
            </w:r>
          </w:p>
        </w:tc>
        <w:tc>
          <w:tcPr>
            <w:tcW w:w="1490" w:type="dxa"/>
            <w:tcBorders/>
            <w:vAlign w:val="center"/>
          </w:tcPr>
          <w:p>
            <w:pPr>
              <w:pStyle w:val="TableContents"/>
              <w:bidi w:val="0"/>
              <w:spacing w:before="0" w:after="283"/>
              <w:jc w:val="left"/>
              <w:rPr/>
            </w:pPr>
            <w:r>
              <w:rPr/>
              <w:t xml:space="preserve">29. lokakuuta 2017 (2017-10-29) </w:t>
            </w:r>
          </w:p>
        </w:tc>
        <w:tc>
          <w:tcPr>
            <w:tcW w:w="5284" w:type="dxa"/>
            <w:tcBorders/>
            <w:vAlign w:val="center"/>
          </w:tcPr>
          <w:p>
            <w:pPr>
              <w:pStyle w:val="TableContents"/>
              <w:bidi w:val="0"/>
              <w:spacing w:before="0" w:after="283"/>
              <w:jc w:val="left"/>
              <w:rPr/>
            </w:pPr>
            <w:r>
              <w:rPr/>
              <w:t xml:space="preserve">0.89 Scott uhkaa pilata Kourtneyn Cannesin-matkan hänen uuden romanttisen kiinnostuksen kohteensa kanssa. Kim kamppailee asettaakseen selkeät rajat avustajalleen. Tytöt saavat koulutusta suunnitellusta vanhemmuudesta. </w:t>
            </w:r>
          </w:p>
        </w:tc>
      </w:tr>
      <w:tr>
        <w:trPr/>
        <w:tc>
          <w:tcPr>
            <w:tcW w:w="890" w:type="dxa"/>
            <w:tcBorders/>
            <w:vAlign w:val="center"/>
          </w:tcPr>
          <w:p>
            <w:pPr>
              <w:pStyle w:val="TableHeading"/>
              <w:suppressLineNumbers/>
              <w:bidi w:val="0"/>
              <w:spacing w:before="0" w:after="283"/>
              <w:jc w:val="center"/>
              <w:rPr/>
            </w:pPr>
            <w:r>
              <w:rPr/>
              <w:t xml:space="preserve">201 </w:t>
            </w:r>
          </w:p>
        </w:tc>
        <w:tc>
          <w:tcPr>
            <w:tcW w:w="888" w:type="dxa"/>
            <w:tcBorders/>
            <w:vAlign w:val="center"/>
          </w:tcPr>
          <w:p>
            <w:pPr>
              <w:pStyle w:val="TableContents"/>
              <w:bidi w:val="0"/>
              <w:spacing w:before="0" w:after="283"/>
              <w:jc w:val="left"/>
              <w:rPr/>
            </w:pPr>
            <w:r>
              <w:rPr/>
              <w:t xml:space="preserve">6 </w:t>
            </w:r>
          </w:p>
        </w:tc>
        <w:tc>
          <w:tcPr>
            <w:tcW w:w="1653" w:type="dxa"/>
            <w:tcBorders/>
            <w:vAlign w:val="center"/>
          </w:tcPr>
          <w:p>
            <w:pPr>
              <w:pStyle w:val="TableContents"/>
              <w:bidi w:val="0"/>
              <w:spacing w:before="0" w:after="283"/>
              <w:jc w:val="left"/>
              <w:rPr/>
            </w:pPr>
            <w:r>
              <w:rPr/>
              <w:t xml:space="preserve">``Fan-Friction'' </w:t>
            </w:r>
          </w:p>
        </w:tc>
        <w:tc>
          <w:tcPr>
            <w:tcW w:w="1490" w:type="dxa"/>
            <w:tcBorders/>
            <w:vAlign w:val="center"/>
          </w:tcPr>
          <w:p>
            <w:pPr>
              <w:pStyle w:val="TableContents"/>
              <w:bidi w:val="0"/>
              <w:spacing w:before="0" w:after="283"/>
              <w:jc w:val="left"/>
              <w:rPr/>
            </w:pPr>
            <w:r>
              <w:rPr/>
              <w:t xml:space="preserve">5. marraskuuta 2017 (2017-11-05) </w:t>
            </w:r>
          </w:p>
        </w:tc>
        <w:tc>
          <w:tcPr>
            <w:tcW w:w="5284" w:type="dxa"/>
            <w:tcBorders/>
            <w:vAlign w:val="center"/>
          </w:tcPr>
          <w:p>
            <w:pPr>
              <w:pStyle w:val="TableContents"/>
              <w:bidi w:val="0"/>
              <w:spacing w:before="0" w:after="283"/>
              <w:jc w:val="left"/>
              <w:rPr/>
            </w:pPr>
            <w:r>
              <w:rPr/>
              <w:t xml:space="preserve">1.15 Khloé pelkää, että Clevelandin fanit saattavat kääntyä hänen perhettään vastaan Tristanin vierailun aikana. Tytöt miettivät, miten kohdella Scottia hänen huonon käytöksensä jälkeen Cannesissa. Kim saa tarpeekseen tahdonvoimansa puutteesta ja tekee radikaalin elämäntapamuutoksen. </w:t>
            </w:r>
          </w:p>
        </w:tc>
      </w:tr>
      <w:tr>
        <w:trPr/>
        <w:tc>
          <w:tcPr>
            <w:tcW w:w="890" w:type="dxa"/>
            <w:tcBorders/>
            <w:vAlign w:val="center"/>
          </w:tcPr>
          <w:p>
            <w:pPr>
              <w:pStyle w:val="TableHeading"/>
              <w:suppressLineNumbers/>
              <w:bidi w:val="0"/>
              <w:spacing w:before="0" w:after="283"/>
              <w:jc w:val="center"/>
              <w:rPr/>
            </w:pPr>
            <w:r>
              <w:rPr/>
              <w:t xml:space="preserve">202 </w:t>
            </w:r>
          </w:p>
        </w:tc>
        <w:tc>
          <w:tcPr>
            <w:tcW w:w="888" w:type="dxa"/>
            <w:tcBorders/>
            <w:vAlign w:val="center"/>
          </w:tcPr>
          <w:p>
            <w:pPr>
              <w:pStyle w:val="TableContents"/>
              <w:bidi w:val="0"/>
              <w:spacing w:before="0" w:after="283"/>
              <w:jc w:val="left"/>
              <w:rPr/>
            </w:pPr>
            <w:r>
              <w:rPr/>
              <w:t xml:space="preserve">7 </w:t>
            </w:r>
          </w:p>
        </w:tc>
        <w:tc>
          <w:tcPr>
            <w:tcW w:w="1653" w:type="dxa"/>
            <w:tcBorders/>
            <w:vAlign w:val="center"/>
          </w:tcPr>
          <w:p>
            <w:pPr>
              <w:pStyle w:val="TableContents"/>
              <w:bidi w:val="0"/>
              <w:spacing w:before="0" w:after="283"/>
              <w:jc w:val="left"/>
              <w:rPr/>
            </w:pPr>
            <w:r>
              <w:rPr/>
              <w:t xml:space="preserve">"Kauneuskuningatar </w:t>
            </w:r>
          </w:p>
        </w:tc>
        <w:tc>
          <w:tcPr>
            <w:tcW w:w="1490" w:type="dxa"/>
            <w:tcBorders/>
            <w:vAlign w:val="center"/>
          </w:tcPr>
          <w:p>
            <w:pPr>
              <w:pStyle w:val="TableContents"/>
              <w:bidi w:val="0"/>
              <w:spacing w:before="0" w:after="283"/>
              <w:jc w:val="left"/>
              <w:rPr/>
            </w:pPr>
            <w:r>
              <w:rPr/>
              <w:t xml:space="preserve">12. marraskuuta 2017 (2017-11-12) </w:t>
            </w:r>
          </w:p>
        </w:tc>
        <w:tc>
          <w:tcPr>
            <w:tcW w:w="5284" w:type="dxa"/>
            <w:tcBorders/>
            <w:vAlign w:val="center"/>
          </w:tcPr>
          <w:p>
            <w:pPr>
              <w:pStyle w:val="TableContents"/>
              <w:bidi w:val="0"/>
              <w:spacing w:before="0" w:after="283"/>
              <w:jc w:val="left"/>
              <w:rPr/>
            </w:pPr>
            <w:r>
              <w:rPr/>
              <w:t xml:space="preserve">1.01 Kim valmistautuu innokkaasti uuden KKW Beauty -kauneuslinjansa lanseeraukseen. Kourtney yrittää omaksua uuden positiivisen asenteen. Khloé kiirehtii järjestelemään Tristanin tulevaa muuttoa Los Angelesiin. </w:t>
            </w:r>
          </w:p>
        </w:tc>
      </w:tr>
      <w:tr>
        <w:trPr/>
        <w:tc>
          <w:tcPr>
            <w:tcW w:w="890" w:type="dxa"/>
            <w:tcBorders/>
            <w:vAlign w:val="center"/>
          </w:tcPr>
          <w:p>
            <w:pPr>
              <w:pStyle w:val="TableHeading"/>
              <w:suppressLineNumbers/>
              <w:bidi w:val="0"/>
              <w:spacing w:before="0" w:after="283"/>
              <w:jc w:val="center"/>
              <w:rPr/>
            </w:pPr>
            <w:r>
              <w:rPr/>
              <w:t xml:space="preserve">203 </w:t>
            </w:r>
          </w:p>
        </w:tc>
        <w:tc>
          <w:tcPr>
            <w:tcW w:w="888" w:type="dxa"/>
            <w:tcBorders/>
            <w:vAlign w:val="center"/>
          </w:tcPr>
          <w:p>
            <w:pPr>
              <w:pStyle w:val="TableContents"/>
              <w:bidi w:val="0"/>
              <w:spacing w:before="0" w:after="283"/>
              <w:jc w:val="left"/>
              <w:rPr/>
            </w:pPr>
            <w:r>
              <w:rPr/>
              <w:t xml:space="preserve">8 </w:t>
            </w:r>
          </w:p>
        </w:tc>
        <w:tc>
          <w:tcPr>
            <w:tcW w:w="1653" w:type="dxa"/>
            <w:tcBorders/>
            <w:vAlign w:val="center"/>
          </w:tcPr>
          <w:p>
            <w:pPr>
              <w:pStyle w:val="TableContents"/>
              <w:bidi w:val="0"/>
              <w:spacing w:before="0" w:after="283"/>
              <w:jc w:val="left"/>
              <w:rPr/>
            </w:pPr>
            <w:r>
              <w:rPr/>
              <w:t xml:space="preserve">"Lähellä kotia </w:t>
            </w:r>
          </w:p>
        </w:tc>
        <w:tc>
          <w:tcPr>
            <w:tcW w:w="1490" w:type="dxa"/>
            <w:tcBorders/>
            <w:vAlign w:val="center"/>
          </w:tcPr>
          <w:p>
            <w:pPr>
              <w:pStyle w:val="TableContents"/>
              <w:bidi w:val="0"/>
              <w:spacing w:before="0" w:after="283"/>
              <w:jc w:val="left"/>
              <w:rPr/>
            </w:pPr>
            <w:r>
              <w:rPr/>
              <w:t xml:space="preserve">19. marraskuuta 2017 (2017-11-19) </w:t>
            </w:r>
          </w:p>
        </w:tc>
        <w:tc>
          <w:tcPr>
            <w:tcW w:w="5284" w:type="dxa"/>
            <w:tcBorders/>
            <w:vAlign w:val="center"/>
          </w:tcPr>
          <w:p>
            <w:pPr>
              <w:pStyle w:val="TableContents"/>
              <w:bidi w:val="0"/>
              <w:spacing w:before="0" w:after="283"/>
              <w:jc w:val="left"/>
              <w:rPr/>
            </w:pPr>
            <w:r>
              <w:rPr/>
              <w:t xml:space="preserve">0,77 Kim järkyttyy kuullessaan asunnottomien määrän kasvusta Los Angelesissa ja ryhtyy toimiin, joilla pyritään lisäämään tietoisuutta kasvavasta kriisistä. Samaan aikaan Kris palkkaa kirjurin, joka dokumentoi hänen jokaisen sanansa. </w:t>
            </w:r>
          </w:p>
        </w:tc>
      </w:tr>
      <w:tr>
        <w:trPr/>
        <w:tc>
          <w:tcPr>
            <w:tcW w:w="890" w:type="dxa"/>
            <w:tcBorders/>
            <w:vAlign w:val="center"/>
          </w:tcPr>
          <w:p>
            <w:pPr>
              <w:pStyle w:val="TableHeading"/>
              <w:suppressLineNumbers/>
              <w:bidi w:val="0"/>
              <w:spacing w:before="0" w:after="283"/>
              <w:jc w:val="center"/>
              <w:rPr/>
            </w:pPr>
            <w:r>
              <w:rPr/>
              <w:t xml:space="preserve">204 </w:t>
            </w:r>
          </w:p>
        </w:tc>
        <w:tc>
          <w:tcPr>
            <w:tcW w:w="888" w:type="dxa"/>
            <w:tcBorders/>
            <w:vAlign w:val="center"/>
          </w:tcPr>
          <w:p>
            <w:pPr>
              <w:pStyle w:val="TableContents"/>
              <w:bidi w:val="0"/>
              <w:spacing w:before="0" w:after="283"/>
              <w:jc w:val="left"/>
              <w:rPr/>
            </w:pPr>
            <w:r>
              <w:rPr/>
              <w:t xml:space="preserve">9 </w:t>
            </w:r>
          </w:p>
        </w:tc>
        <w:tc>
          <w:tcPr>
            <w:tcW w:w="1653" w:type="dxa"/>
            <w:tcBorders/>
            <w:vAlign w:val="center"/>
          </w:tcPr>
          <w:p>
            <w:pPr>
              <w:pStyle w:val="TableContents"/>
              <w:bidi w:val="0"/>
              <w:spacing w:before="0" w:after="283"/>
              <w:jc w:val="left"/>
              <w:rPr/>
            </w:pPr>
            <w:r>
              <w:rPr/>
              <w:t xml:space="preserve">``Koira väsynyt'' </w:t>
            </w:r>
          </w:p>
        </w:tc>
        <w:tc>
          <w:tcPr>
            <w:tcW w:w="1490" w:type="dxa"/>
            <w:tcBorders/>
            <w:vAlign w:val="center"/>
          </w:tcPr>
          <w:p>
            <w:pPr>
              <w:pStyle w:val="TableContents"/>
              <w:bidi w:val="0"/>
              <w:spacing w:before="0" w:after="283"/>
              <w:jc w:val="left"/>
              <w:rPr/>
            </w:pPr>
            <w:r>
              <w:rPr/>
              <w:t xml:space="preserve">3. joulukuuta 2017 (2017-12-03) </w:t>
            </w:r>
          </w:p>
        </w:tc>
        <w:tc>
          <w:tcPr>
            <w:tcW w:w="5284" w:type="dxa"/>
            <w:tcBorders/>
            <w:vAlign w:val="center"/>
          </w:tcPr>
          <w:p>
            <w:pPr>
              <w:pStyle w:val="TableContents"/>
              <w:bidi w:val="0"/>
              <w:spacing w:before="0" w:after="283"/>
              <w:jc w:val="left"/>
              <w:rPr/>
            </w:pPr>
            <w:r>
              <w:rPr/>
              <w:t xml:space="preserve">0,96 Khloé ja Kendall harkitsevat aseiden hankkimista suojautuakseen. Kris asettaa äidilleen tiukat ohjeet, joita hänen on noudatettava uudessa asunnossaan. Kim ei pysty käsittelemään riehakasta uutta koiranpentuaan. </w:t>
            </w:r>
          </w:p>
        </w:tc>
      </w:tr>
      <w:tr>
        <w:trPr/>
        <w:tc>
          <w:tcPr>
            <w:tcW w:w="890" w:type="dxa"/>
            <w:tcBorders/>
            <w:vAlign w:val="center"/>
          </w:tcPr>
          <w:p>
            <w:pPr>
              <w:pStyle w:val="TableHeading"/>
              <w:suppressLineNumbers/>
              <w:bidi w:val="0"/>
              <w:spacing w:before="0" w:after="283"/>
              <w:jc w:val="center"/>
              <w:rPr/>
            </w:pPr>
            <w:r>
              <w:rPr/>
              <w:t xml:space="preserve">205 </w:t>
            </w:r>
          </w:p>
        </w:tc>
        <w:tc>
          <w:tcPr>
            <w:tcW w:w="888" w:type="dxa"/>
            <w:tcBorders/>
            <w:vAlign w:val="center"/>
          </w:tcPr>
          <w:p>
            <w:pPr>
              <w:pStyle w:val="TableContents"/>
              <w:bidi w:val="0"/>
              <w:spacing w:before="0" w:after="283"/>
              <w:jc w:val="left"/>
              <w:rPr/>
            </w:pPr>
            <w:r>
              <w:rPr/>
              <w:t xml:space="preserve">10 </w:t>
            </w:r>
          </w:p>
        </w:tc>
        <w:tc>
          <w:tcPr>
            <w:tcW w:w="1653" w:type="dxa"/>
            <w:tcBorders/>
            <w:vAlign w:val="center"/>
          </w:tcPr>
          <w:p>
            <w:pPr>
              <w:pStyle w:val="TableContents"/>
              <w:bidi w:val="0"/>
              <w:spacing w:before="0" w:after="283"/>
              <w:jc w:val="left"/>
              <w:rPr/>
            </w:pPr>
            <w:r>
              <w:rPr/>
              <w:t xml:space="preserve">``Baby One More Time'' </w:t>
            </w:r>
          </w:p>
        </w:tc>
        <w:tc>
          <w:tcPr>
            <w:tcW w:w="1490" w:type="dxa"/>
            <w:tcBorders/>
            <w:vAlign w:val="center"/>
          </w:tcPr>
          <w:p>
            <w:pPr>
              <w:pStyle w:val="TableContents"/>
              <w:bidi w:val="0"/>
              <w:spacing w:before="0" w:after="283"/>
              <w:jc w:val="left"/>
              <w:rPr/>
            </w:pPr>
            <w:r>
              <w:rPr/>
              <w:t xml:space="preserve">joulukuu 10, 2017 (2017-12-10) </w:t>
            </w:r>
          </w:p>
        </w:tc>
        <w:tc>
          <w:tcPr>
            <w:tcW w:w="5284" w:type="dxa"/>
            <w:tcBorders/>
            <w:vAlign w:val="center"/>
          </w:tcPr>
          <w:p>
            <w:pPr>
              <w:pStyle w:val="TableContents"/>
              <w:bidi w:val="0"/>
              <w:spacing w:before="0" w:after="283"/>
              <w:jc w:val="left"/>
              <w:rPr/>
            </w:pPr>
            <w:r>
              <w:rPr/>
              <w:t xml:space="preserve">1.06 Kim saa tärkeitä uutisia perheensä tulevaisuudesta. Tytöt miettivät, näkeekö Kourtney tulevaisuutta nykyisen sulhasensa kanssa. Kim ja Khloé kilpailevat Krisin kiintymyksestä. </w:t>
            </w:r>
          </w:p>
        </w:tc>
      </w:tr>
      <w:tr>
        <w:trPr/>
        <w:tc>
          <w:tcPr>
            <w:tcW w:w="890" w:type="dxa"/>
            <w:tcBorders/>
            <w:vAlign w:val="center"/>
          </w:tcPr>
          <w:p>
            <w:pPr>
              <w:pStyle w:val="TableHeading"/>
              <w:suppressLineNumbers/>
              <w:bidi w:val="0"/>
              <w:spacing w:before="0" w:after="283"/>
              <w:jc w:val="center"/>
              <w:rPr/>
            </w:pPr>
            <w:r>
              <w:rPr/>
              <w:t xml:space="preserve">206 </w:t>
            </w:r>
          </w:p>
        </w:tc>
        <w:tc>
          <w:tcPr>
            <w:tcW w:w="888" w:type="dxa"/>
            <w:tcBorders/>
            <w:vAlign w:val="center"/>
          </w:tcPr>
          <w:p>
            <w:pPr>
              <w:pStyle w:val="TableContents"/>
              <w:bidi w:val="0"/>
              <w:spacing w:before="0" w:after="283"/>
              <w:jc w:val="left"/>
              <w:rPr/>
            </w:pPr>
            <w:r>
              <w:rPr/>
              <w:t xml:space="preserve">11 </w:t>
            </w:r>
          </w:p>
        </w:tc>
        <w:tc>
          <w:tcPr>
            <w:tcW w:w="1653" w:type="dxa"/>
            <w:tcBorders/>
            <w:vAlign w:val="center"/>
          </w:tcPr>
          <w:p>
            <w:pPr>
              <w:pStyle w:val="TableContents"/>
              <w:bidi w:val="0"/>
              <w:spacing w:before="0" w:after="283"/>
              <w:jc w:val="left"/>
              <w:rPr/>
            </w:pPr>
            <w:r>
              <w:rPr/>
              <w:t xml:space="preserve">``Press Pass'' </w:t>
            </w:r>
          </w:p>
        </w:tc>
        <w:tc>
          <w:tcPr>
            <w:tcW w:w="1490" w:type="dxa"/>
            <w:tcBorders/>
            <w:vAlign w:val="center"/>
          </w:tcPr>
          <w:p>
            <w:pPr>
              <w:pStyle w:val="TableContents"/>
              <w:bidi w:val="0"/>
              <w:spacing w:before="0" w:after="283"/>
              <w:jc w:val="left"/>
              <w:rPr/>
            </w:pPr>
            <w:r>
              <w:rPr/>
              <w:t xml:space="preserve">17. joulukuuta 2017 (2017-12-17) </w:t>
            </w:r>
          </w:p>
        </w:tc>
        <w:tc>
          <w:tcPr>
            <w:tcW w:w="5284" w:type="dxa"/>
            <w:tcBorders/>
            <w:vAlign w:val="center"/>
          </w:tcPr>
          <w:p>
            <w:pPr>
              <w:pStyle w:val="TableContents"/>
              <w:bidi w:val="0"/>
              <w:spacing w:before="0" w:after="283"/>
              <w:jc w:val="left"/>
              <w:rPr/>
            </w:pPr>
            <w:r>
              <w:rPr/>
              <w:t xml:space="preserve">1.03 Khloé ja Kourtney ottavat yhteen kuntoilulinjansa suunnittelusta. Kimin mielestä perhe tarvitsee mediakoulutusta oppiakseen käsittelemään kiistanalaisia aiheita. </w:t>
            </w:r>
          </w:p>
        </w:tc>
      </w:tr>
      <w:tr>
        <w:trPr/>
        <w:tc>
          <w:tcPr>
            <w:tcW w:w="890" w:type="dxa"/>
            <w:tcBorders/>
            <w:vAlign w:val="center"/>
          </w:tcPr>
          <w:p>
            <w:pPr>
              <w:pStyle w:val="TableHeading"/>
              <w:suppressLineNumbers/>
              <w:bidi w:val="0"/>
              <w:spacing w:before="0" w:after="283"/>
              <w:jc w:val="center"/>
              <w:rPr/>
            </w:pPr>
            <w:r>
              <w:rPr/>
              <w:t xml:space="preserve">207 </w:t>
            </w:r>
          </w:p>
        </w:tc>
        <w:tc>
          <w:tcPr>
            <w:tcW w:w="888" w:type="dxa"/>
            <w:tcBorders/>
            <w:vAlign w:val="center"/>
          </w:tcPr>
          <w:p>
            <w:pPr>
              <w:pStyle w:val="TableContents"/>
              <w:bidi w:val="0"/>
              <w:spacing w:before="0" w:after="283"/>
              <w:jc w:val="left"/>
              <w:rPr/>
            </w:pPr>
            <w:r>
              <w:rPr/>
              <w:t xml:space="preserve">12 </w:t>
            </w:r>
          </w:p>
        </w:tc>
        <w:tc>
          <w:tcPr>
            <w:tcW w:w="1653" w:type="dxa"/>
            <w:tcBorders/>
            <w:vAlign w:val="center"/>
          </w:tcPr>
          <w:p>
            <w:pPr>
              <w:pStyle w:val="TableContents"/>
              <w:bidi w:val="0"/>
              <w:spacing w:before="0" w:after="283"/>
              <w:jc w:val="left"/>
              <w:rPr/>
            </w:pPr>
            <w:r>
              <w:rPr/>
              <w:t xml:space="preserve">"Äitini vartija"... </w:t>
            </w:r>
          </w:p>
        </w:tc>
        <w:tc>
          <w:tcPr>
            <w:tcW w:w="1490" w:type="dxa"/>
            <w:tcBorders/>
            <w:vAlign w:val="center"/>
          </w:tcPr>
          <w:p>
            <w:pPr>
              <w:pStyle w:val="TableContents"/>
              <w:bidi w:val="0"/>
              <w:spacing w:before="0" w:after="283"/>
              <w:jc w:val="left"/>
              <w:rPr/>
            </w:pPr>
            <w:r>
              <w:rPr/>
              <w:t xml:space="preserve">7. tammikuuta 2018 (2018-01-07) </w:t>
            </w:r>
          </w:p>
        </w:tc>
        <w:tc>
          <w:tcPr>
            <w:tcW w:w="5284" w:type="dxa"/>
            <w:tcBorders/>
            <w:vAlign w:val="center"/>
          </w:tcPr>
          <w:p>
            <w:pPr>
              <w:pStyle w:val="TableContents"/>
              <w:bidi w:val="0"/>
              <w:spacing w:before="0" w:after="283"/>
              <w:jc w:val="left"/>
              <w:rPr/>
            </w:pPr>
            <w:r>
              <w:rPr/>
              <w:t xml:space="preserve">1.05 Khloé kamppailee pitääkseen räjähtävän temperamenttinsa kurissa. Kris asentaa äitiinsä salaisen jäljityslaitteen, ja Kim ihmettelee, onko Kourtneyn gluteeniton ruokavalio todella terveellinen. </w:t>
            </w:r>
          </w:p>
        </w:tc>
      </w:tr>
      <w:tr>
        <w:trPr/>
        <w:tc>
          <w:tcPr>
            <w:tcW w:w="890" w:type="dxa"/>
            <w:tcBorders/>
            <w:vAlign w:val="center"/>
          </w:tcPr>
          <w:p>
            <w:pPr>
              <w:pStyle w:val="TableHeading"/>
              <w:suppressLineNumbers/>
              <w:bidi w:val="0"/>
              <w:spacing w:before="0" w:after="283"/>
              <w:jc w:val="center"/>
              <w:rPr/>
            </w:pPr>
            <w:r>
              <w:rPr/>
              <w:t xml:space="preserve">208 </w:t>
            </w:r>
          </w:p>
        </w:tc>
        <w:tc>
          <w:tcPr>
            <w:tcW w:w="888" w:type="dxa"/>
            <w:tcBorders/>
            <w:vAlign w:val="center"/>
          </w:tcPr>
          <w:p>
            <w:pPr>
              <w:pStyle w:val="TableContents"/>
              <w:bidi w:val="0"/>
              <w:spacing w:before="0" w:after="283"/>
              <w:jc w:val="left"/>
              <w:rPr/>
            </w:pPr>
            <w:r>
              <w:rPr/>
              <w:t xml:space="preserve">13 </w:t>
            </w:r>
          </w:p>
        </w:tc>
        <w:tc>
          <w:tcPr>
            <w:tcW w:w="1653" w:type="dxa"/>
            <w:tcBorders/>
            <w:vAlign w:val="center"/>
          </w:tcPr>
          <w:p>
            <w:pPr>
              <w:pStyle w:val="TableContents"/>
              <w:bidi w:val="0"/>
              <w:spacing w:before="0" w:after="283"/>
              <w:jc w:val="left"/>
              <w:rPr/>
            </w:pPr>
            <w:r>
              <w:rPr/>
              <w:t xml:space="preserve">``Mime Over Matter'' </w:t>
            </w:r>
          </w:p>
        </w:tc>
        <w:tc>
          <w:tcPr>
            <w:tcW w:w="1490" w:type="dxa"/>
            <w:tcBorders/>
            <w:vAlign w:val="center"/>
          </w:tcPr>
          <w:p>
            <w:pPr>
              <w:pStyle w:val="TableContents"/>
              <w:bidi w:val="0"/>
              <w:spacing w:before="0" w:after="283"/>
              <w:jc w:val="left"/>
              <w:rPr/>
            </w:pPr>
            <w:r>
              <w:rPr/>
              <w:t xml:space="preserve">14. tammikuuta 2018 (2018-01-14) </w:t>
            </w:r>
          </w:p>
        </w:tc>
        <w:tc>
          <w:tcPr>
            <w:tcW w:w="5284" w:type="dxa"/>
            <w:tcBorders/>
            <w:vAlign w:val="center"/>
          </w:tcPr>
          <w:p>
            <w:pPr>
              <w:pStyle w:val="TableContents"/>
              <w:bidi w:val="0"/>
              <w:spacing w:before="0" w:after="283"/>
              <w:jc w:val="left"/>
              <w:rPr/>
            </w:pPr>
            <w:r>
              <w:rPr/>
              <w:t xml:space="preserve">1.44 Syyllisyydentunteen koetteleman Kourtneyn on päätettävä, lähteekö hän matkalle Egyptiin ilman lapsiaan. Khloé huomaa, että kuuden lapsen hoitamisesta aiheutuva stressi painaa Krisiä, joten hän palkkaa miimikon piristämään äitiään. </w:t>
            </w:r>
          </w:p>
        </w:tc>
      </w:tr>
      <w:tr>
        <w:trPr/>
        <w:tc>
          <w:tcPr>
            <w:tcW w:w="890" w:type="dxa"/>
            <w:tcBorders/>
            <w:vAlign w:val="center"/>
          </w:tcPr>
          <w:p>
            <w:pPr>
              <w:pStyle w:val="TableHeading"/>
              <w:suppressLineNumbers/>
              <w:bidi w:val="0"/>
              <w:spacing w:before="0" w:after="283"/>
              <w:jc w:val="center"/>
              <w:rPr/>
            </w:pPr>
            <w:r>
              <w:rPr/>
              <w:t xml:space="preserve">209 </w:t>
            </w:r>
          </w:p>
        </w:tc>
        <w:tc>
          <w:tcPr>
            <w:tcW w:w="888" w:type="dxa"/>
            <w:tcBorders/>
            <w:vAlign w:val="center"/>
          </w:tcPr>
          <w:p>
            <w:pPr>
              <w:pStyle w:val="TableContents"/>
              <w:bidi w:val="0"/>
              <w:spacing w:before="0" w:after="283"/>
              <w:jc w:val="left"/>
              <w:rPr/>
            </w:pPr>
            <w:r>
              <w:rPr/>
              <w:t xml:space="preserve">14 </w:t>
            </w:r>
          </w:p>
        </w:tc>
        <w:tc>
          <w:tcPr>
            <w:tcW w:w="1653" w:type="dxa"/>
            <w:tcBorders/>
            <w:vAlign w:val="center"/>
          </w:tcPr>
          <w:p>
            <w:pPr>
              <w:pStyle w:val="TableContents"/>
              <w:bidi w:val="0"/>
              <w:spacing w:before="0" w:after="283"/>
              <w:jc w:val="left"/>
              <w:rPr/>
            </w:pPr>
            <w:r>
              <w:rPr/>
              <w:t xml:space="preserve">``Pulla uunissa'' </w:t>
            </w:r>
          </w:p>
        </w:tc>
        <w:tc>
          <w:tcPr>
            <w:tcW w:w="1490" w:type="dxa"/>
            <w:tcBorders/>
            <w:vAlign w:val="center"/>
          </w:tcPr>
          <w:p>
            <w:pPr>
              <w:pStyle w:val="TableContents"/>
              <w:bidi w:val="0"/>
              <w:spacing w:before="0" w:after="283"/>
              <w:jc w:val="left"/>
              <w:rPr/>
            </w:pPr>
            <w:r>
              <w:rPr/>
              <w:t xml:space="preserve">15. tammikuuta 2018 (2018-01-15) </w:t>
            </w:r>
          </w:p>
        </w:tc>
        <w:tc>
          <w:tcPr>
            <w:tcW w:w="5284" w:type="dxa"/>
            <w:tcBorders/>
            <w:vAlign w:val="center"/>
          </w:tcPr>
          <w:p>
            <w:pPr>
              <w:pStyle w:val="TableContents"/>
              <w:bidi w:val="0"/>
              <w:spacing w:before="0" w:after="283"/>
              <w:jc w:val="left"/>
              <w:rPr/>
            </w:pPr>
            <w:r>
              <w:rPr/>
              <w:t xml:space="preserve">1.33 Khloélla on suuria uutisia jaettavana perheensä kanssa, mutta hänen kireä suhteensa Coreyyn uhkaa varjostaa suurta paljastusta. Kris saa kompleksin roikkuvista korvalehdistään. </w:t>
            </w:r>
          </w:p>
        </w:tc>
      </w:tr>
      <w:tr>
        <w:trPr/>
        <w:tc>
          <w:tcPr>
            <w:tcW w:w="890" w:type="dxa"/>
            <w:tcBorders/>
            <w:vAlign w:val="center"/>
          </w:tcPr>
          <w:p>
            <w:pPr>
              <w:pStyle w:val="TableHeading"/>
              <w:suppressLineNumbers/>
              <w:bidi w:val="0"/>
              <w:spacing w:before="0" w:after="283"/>
              <w:jc w:val="center"/>
              <w:rPr/>
            </w:pPr>
            <w:r>
              <w:rPr/>
              <w:t xml:space="preserve">210 </w:t>
            </w:r>
          </w:p>
        </w:tc>
        <w:tc>
          <w:tcPr>
            <w:tcW w:w="888" w:type="dxa"/>
            <w:tcBorders/>
            <w:vAlign w:val="center"/>
          </w:tcPr>
          <w:p>
            <w:pPr>
              <w:pStyle w:val="TableContents"/>
              <w:bidi w:val="0"/>
              <w:spacing w:before="0" w:after="283"/>
              <w:jc w:val="left"/>
              <w:rPr/>
            </w:pPr>
            <w:r>
              <w:rPr/>
              <w:t xml:space="preserve">15 </w:t>
            </w:r>
          </w:p>
        </w:tc>
        <w:tc>
          <w:tcPr>
            <w:tcW w:w="1653" w:type="dxa"/>
            <w:tcBorders/>
            <w:vAlign w:val="center"/>
          </w:tcPr>
          <w:p>
            <w:pPr>
              <w:pStyle w:val="TableContents"/>
              <w:bidi w:val="0"/>
              <w:spacing w:before="0" w:after="283"/>
              <w:jc w:val="left"/>
              <w:rPr/>
            </w:pPr>
            <w:r>
              <w:rPr/>
              <w:t xml:space="preserve">"Timantit ovat ikuisia"... </w:t>
            </w:r>
          </w:p>
        </w:tc>
        <w:tc>
          <w:tcPr>
            <w:tcW w:w="1490" w:type="dxa"/>
            <w:tcBorders/>
            <w:vAlign w:val="center"/>
          </w:tcPr>
          <w:p>
            <w:pPr>
              <w:pStyle w:val="TableContents"/>
              <w:bidi w:val="0"/>
              <w:spacing w:before="0" w:after="283"/>
              <w:jc w:val="left"/>
              <w:rPr/>
            </w:pPr>
            <w:r>
              <w:rPr/>
              <w:t xml:space="preserve">21. tammikuuta 2018 (2018-01-21) </w:t>
            </w:r>
          </w:p>
        </w:tc>
        <w:tc>
          <w:tcPr>
            <w:tcW w:w="5284" w:type="dxa"/>
            <w:tcBorders/>
            <w:vAlign w:val="center"/>
          </w:tcPr>
          <w:p>
            <w:pPr>
              <w:pStyle w:val="TableContents"/>
              <w:bidi w:val="0"/>
              <w:spacing w:before="0" w:after="283"/>
              <w:jc w:val="left"/>
              <w:rPr/>
            </w:pPr>
            <w:r>
              <w:rPr/>
              <w:t xml:space="preserve">1.16 Scottin käytös muuttuu huonompaan suuntaan, kun hän saa tietää, että Kourtneylla on poikaystävä. Kourtney kamppailee löytääkseen uransa intohimon. Kris keksii luovan tavan säilyttää Kourtneyn muisto vielä pitkään hänen kuolemansa jälkeen. </w:t>
            </w:r>
          </w:p>
        </w:tc>
      </w:tr>
      <w:tr>
        <w:trPr/>
        <w:tc>
          <w:tcPr>
            <w:tcW w:w="890" w:type="dxa"/>
            <w:tcBorders/>
            <w:vAlign w:val="center"/>
          </w:tcPr>
          <w:p>
            <w:pPr>
              <w:pStyle w:val="TableHeading"/>
              <w:suppressLineNumbers/>
              <w:bidi w:val="0"/>
              <w:spacing w:before="0" w:after="283"/>
              <w:jc w:val="center"/>
              <w:rPr/>
            </w:pPr>
            <w:r>
              <w:rPr/>
              <w:t xml:space="preserve">211 </w:t>
            </w:r>
          </w:p>
        </w:tc>
        <w:tc>
          <w:tcPr>
            <w:tcW w:w="888" w:type="dxa"/>
            <w:tcBorders/>
            <w:vAlign w:val="center"/>
          </w:tcPr>
          <w:p>
            <w:pPr>
              <w:pStyle w:val="TableContents"/>
              <w:bidi w:val="0"/>
              <w:spacing w:before="0" w:after="283"/>
              <w:jc w:val="left"/>
              <w:rPr/>
            </w:pPr>
            <w:r>
              <w:rPr/>
              <w:t xml:space="preserve">16 </w:t>
            </w:r>
          </w:p>
        </w:tc>
        <w:tc>
          <w:tcPr>
            <w:tcW w:w="1653" w:type="dxa"/>
            <w:tcBorders/>
            <w:vAlign w:val="center"/>
          </w:tcPr>
          <w:p>
            <w:pPr>
              <w:pStyle w:val="TableContents"/>
              <w:bidi w:val="0"/>
              <w:spacing w:before="0" w:after="283"/>
              <w:jc w:val="left"/>
              <w:rPr/>
            </w:pPr>
            <w:r>
              <w:rPr/>
              <w:t xml:space="preserve">"Kietoutunut verkko </w:t>
            </w:r>
          </w:p>
        </w:tc>
        <w:tc>
          <w:tcPr>
            <w:tcW w:w="1490" w:type="dxa"/>
            <w:tcBorders/>
            <w:vAlign w:val="center"/>
          </w:tcPr>
          <w:p>
            <w:pPr>
              <w:pStyle w:val="TableContents"/>
              <w:bidi w:val="0"/>
              <w:spacing w:before="0" w:after="283"/>
              <w:jc w:val="left"/>
              <w:rPr/>
            </w:pPr>
            <w:r>
              <w:rPr/>
              <w:t xml:space="preserve">11. helmikuuta 2018 (2018-02-11) </w:t>
            </w:r>
          </w:p>
        </w:tc>
        <w:tc>
          <w:tcPr>
            <w:tcW w:w="5284" w:type="dxa"/>
            <w:tcBorders/>
            <w:vAlign w:val="center"/>
          </w:tcPr>
          <w:p>
            <w:pPr>
              <w:pStyle w:val="TableContents"/>
              <w:bidi w:val="0"/>
              <w:spacing w:before="0" w:after="283"/>
              <w:jc w:val="left"/>
              <w:rPr/>
            </w:pPr>
            <w:r>
              <w:rPr/>
              <w:t xml:space="preserve">1.14 Kim pelkää sijaissynnyttäjänsä turvallisuuden puolesta, kun lähteet alkavat paljastaa hänen henkilötietojaan. Kris pitää Scottia silmällä muotiviikoilla. Kourtney joutuu kamppailemaan pelottavan tartunnan kanssa. </w:t>
            </w:r>
          </w:p>
        </w:tc>
      </w:tr>
      <w:tr>
        <w:trPr/>
        <w:tc>
          <w:tcPr>
            <w:tcW w:w="890" w:type="dxa"/>
            <w:tcBorders/>
            <w:vAlign w:val="center"/>
          </w:tcPr>
          <w:p>
            <w:pPr>
              <w:pStyle w:val="TableHeading"/>
              <w:suppressLineNumbers/>
              <w:bidi w:val="0"/>
              <w:spacing w:before="0" w:after="283"/>
              <w:jc w:val="center"/>
              <w:rPr/>
            </w:pPr>
            <w:r>
              <w:rPr/>
              <w:t xml:space="preserve">212 </w:t>
            </w:r>
          </w:p>
        </w:tc>
        <w:tc>
          <w:tcPr>
            <w:tcW w:w="888" w:type="dxa"/>
            <w:tcBorders/>
            <w:vAlign w:val="center"/>
          </w:tcPr>
          <w:p>
            <w:pPr>
              <w:pStyle w:val="TableContents"/>
              <w:bidi w:val="0"/>
              <w:spacing w:before="0" w:after="283"/>
              <w:jc w:val="left"/>
              <w:rPr/>
            </w:pPr>
            <w:r>
              <w:rPr/>
              <w:t xml:space="preserve">17 </w:t>
            </w:r>
          </w:p>
        </w:tc>
        <w:tc>
          <w:tcPr>
            <w:tcW w:w="1653" w:type="dxa"/>
            <w:tcBorders/>
            <w:vAlign w:val="center"/>
          </w:tcPr>
          <w:p>
            <w:pPr>
              <w:pStyle w:val="TableContents"/>
              <w:bidi w:val="0"/>
              <w:spacing w:before="0" w:after="283"/>
              <w:jc w:val="left"/>
              <w:rPr/>
            </w:pPr>
            <w:r>
              <w:rPr/>
              <w:t xml:space="preserve">``Kris Jennerin perintö'' </w:t>
            </w:r>
          </w:p>
        </w:tc>
        <w:tc>
          <w:tcPr>
            <w:tcW w:w="1490" w:type="dxa"/>
            <w:tcBorders/>
            <w:vAlign w:val="center"/>
          </w:tcPr>
          <w:p>
            <w:pPr>
              <w:pStyle w:val="TableContents"/>
              <w:bidi w:val="0"/>
              <w:spacing w:before="0" w:after="283"/>
              <w:jc w:val="left"/>
              <w:rPr/>
            </w:pPr>
            <w:r>
              <w:rPr/>
              <w:t xml:space="preserve">18. helmikuuta 2018 (2018-02-18) </w:t>
            </w:r>
          </w:p>
        </w:tc>
        <w:tc>
          <w:tcPr>
            <w:tcW w:w="5284" w:type="dxa"/>
            <w:tcBorders/>
            <w:vAlign w:val="center"/>
          </w:tcPr>
          <w:p>
            <w:pPr>
              <w:pStyle w:val="TableContents"/>
              <w:bidi w:val="0"/>
              <w:spacing w:before="0" w:after="283"/>
              <w:jc w:val="left"/>
              <w:rPr/>
            </w:pPr>
            <w:r>
              <w:rPr/>
              <w:t xml:space="preserve">1.05 Scott lähtee tekemään Krisille muistovideota. Kendallin ahdistus iskee jälleen juuri ennen Milanon muotiviikkoa. Khloé yrittää rakentaa uudelleen ystävyyttään Malikan kanssa riitojen jälkeen. </w:t>
            </w:r>
          </w:p>
        </w:tc>
      </w:tr>
      <w:tr>
        <w:trPr/>
        <w:tc>
          <w:tcPr>
            <w:tcW w:w="890" w:type="dxa"/>
            <w:tcBorders/>
            <w:vAlign w:val="center"/>
          </w:tcPr>
          <w:p>
            <w:pPr>
              <w:pStyle w:val="TableHeading"/>
              <w:suppressLineNumbers/>
              <w:bidi w:val="0"/>
              <w:spacing w:before="0" w:after="283"/>
              <w:jc w:val="center"/>
              <w:rPr/>
            </w:pPr>
            <w:r>
              <w:rPr/>
              <w:t xml:space="preserve">213 </w:t>
            </w:r>
          </w:p>
        </w:tc>
        <w:tc>
          <w:tcPr>
            <w:tcW w:w="888" w:type="dxa"/>
            <w:tcBorders/>
            <w:vAlign w:val="center"/>
          </w:tcPr>
          <w:p>
            <w:pPr>
              <w:pStyle w:val="TableContents"/>
              <w:bidi w:val="0"/>
              <w:spacing w:before="0" w:after="283"/>
              <w:jc w:val="left"/>
              <w:rPr/>
            </w:pPr>
            <w:r>
              <w:rPr/>
              <w:t xml:space="preserve">18 </w:t>
            </w:r>
          </w:p>
        </w:tc>
        <w:tc>
          <w:tcPr>
            <w:tcW w:w="1653" w:type="dxa"/>
            <w:tcBorders/>
            <w:vAlign w:val="center"/>
          </w:tcPr>
          <w:p>
            <w:pPr>
              <w:pStyle w:val="TableContents"/>
              <w:bidi w:val="0"/>
              <w:spacing w:before="0" w:after="283"/>
              <w:jc w:val="left"/>
              <w:rPr/>
            </w:pPr>
            <w:r>
              <w:rPr/>
              <w:t xml:space="preserve">``Trimester Trouble'' </w:t>
            </w:r>
          </w:p>
        </w:tc>
        <w:tc>
          <w:tcPr>
            <w:tcW w:w="1490" w:type="dxa"/>
            <w:tcBorders/>
            <w:vAlign w:val="center"/>
          </w:tcPr>
          <w:p>
            <w:pPr>
              <w:pStyle w:val="TableContents"/>
              <w:bidi w:val="0"/>
              <w:spacing w:before="0" w:after="283"/>
              <w:jc w:val="left"/>
              <w:rPr/>
            </w:pPr>
            <w:r>
              <w:rPr/>
              <w:t xml:space="preserve">25. helmikuuta 2018 (2018-02-25) </w:t>
            </w:r>
          </w:p>
        </w:tc>
        <w:tc>
          <w:tcPr>
            <w:tcW w:w="5284" w:type="dxa"/>
            <w:tcBorders/>
            <w:vAlign w:val="center"/>
          </w:tcPr>
          <w:p>
            <w:pPr>
              <w:pStyle w:val="TableContents"/>
              <w:bidi w:val="0"/>
              <w:spacing w:before="0" w:after="283"/>
              <w:jc w:val="left"/>
              <w:rPr/>
            </w:pPr>
            <w:r>
              <w:rPr/>
              <w:t xml:space="preserve">1.01 Khloé yrittää pitää raskautensa salassa ja joutuu samalla kohtaamaan komplikaatioita. Kourtney kyseenalaistaa, onko hän lopettanut lasten hankkimisen. Kris esittelee räväkän uuden kampauksen. </w:t>
            </w:r>
          </w:p>
        </w:tc>
      </w:tr>
      <w:tr>
        <w:trPr/>
        <w:tc>
          <w:tcPr>
            <w:tcW w:w="890" w:type="dxa"/>
            <w:tcBorders/>
            <w:vAlign w:val="center"/>
          </w:tcPr>
          <w:p>
            <w:pPr>
              <w:pStyle w:val="TableHeading"/>
              <w:suppressLineNumbers/>
              <w:bidi w:val="0"/>
              <w:spacing w:before="0" w:after="283"/>
              <w:jc w:val="center"/>
              <w:rPr/>
            </w:pPr>
            <w:r>
              <w:rPr/>
              <w:t xml:space="preserve">214 </w:t>
            </w:r>
          </w:p>
        </w:tc>
        <w:tc>
          <w:tcPr>
            <w:tcW w:w="888" w:type="dxa"/>
            <w:tcBorders/>
            <w:vAlign w:val="center"/>
          </w:tcPr>
          <w:p>
            <w:pPr>
              <w:pStyle w:val="TableContents"/>
              <w:bidi w:val="0"/>
              <w:spacing w:before="0" w:after="283"/>
              <w:jc w:val="left"/>
              <w:rPr/>
            </w:pPr>
            <w:r>
              <w:rPr/>
              <w:t xml:space="preserve">19 </w:t>
            </w:r>
          </w:p>
        </w:tc>
        <w:tc>
          <w:tcPr>
            <w:tcW w:w="1653" w:type="dxa"/>
            <w:tcBorders/>
            <w:vAlign w:val="center"/>
          </w:tcPr>
          <w:p>
            <w:pPr>
              <w:pStyle w:val="TableContents"/>
              <w:bidi w:val="0"/>
              <w:spacing w:before="0" w:after="283"/>
              <w:jc w:val="left"/>
              <w:rPr/>
            </w:pPr>
            <w:r>
              <w:rPr/>
              <w:t xml:space="preserve">"Sukupuolen paljastus </w:t>
            </w:r>
          </w:p>
        </w:tc>
        <w:tc>
          <w:tcPr>
            <w:tcW w:w="1490" w:type="dxa"/>
            <w:tcBorders/>
            <w:vAlign w:val="center"/>
          </w:tcPr>
          <w:p>
            <w:pPr>
              <w:pStyle w:val="TableContents"/>
              <w:bidi w:val="0"/>
              <w:spacing w:before="0" w:after="283"/>
              <w:jc w:val="left"/>
              <w:rPr/>
            </w:pPr>
            <w:r>
              <w:rPr>
                <w:color w:val="A9A9A9"/>
              </w:rPr>
              <w:t xml:space="preserve">maaliskuu 4, 2018 </w:t>
            </w:r>
            <w:r>
              <w:rPr/>
              <w:t xml:space="preserve">(2018-03-04) </w:t>
            </w:r>
          </w:p>
        </w:tc>
        <w:tc>
          <w:tcPr>
            <w:tcW w:w="5284" w:type="dxa"/>
            <w:tcBorders/>
            <w:vAlign w:val="center"/>
          </w:tcPr>
          <w:p>
            <w:pPr>
              <w:pStyle w:val="TableContents"/>
              <w:bidi w:val="0"/>
              <w:spacing w:before="0" w:after="283"/>
              <w:jc w:val="left"/>
              <w:rPr/>
            </w:pPr>
            <w:r>
              <w:rPr/>
              <w:t xml:space="preserve">1.28 Tytöt lähtevät viimeiselle sisaruslomalle San Franciscoon ennen vauvojen saapumista, mutta he kyllästyvät nopeasti Kourtneyn huonoon asenteeseen. Kim haluaa ottaa perheensä mukaan sijaissynnytysprosessiin. Khloé odottaa jännittyneenä uutisia vauvansa sukupuolesta.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Keeping up with the Kardashians kausi 14 päättyy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Keeping Up With The Kardashians (kausi 14) </w:t>
      </w:r>
    </w:p>
    <w:tbl>
      <w:tblPr>
        <w:tblW w:w="10205" w:type="dxa"/>
        <w:jc w:val="left"/>
        <w:tblInd w:w="0" w:type="dxa"/>
        <w:tblLayout w:type="fixed"/>
        <w:tblCellMar>
          <w:top w:w="28" w:type="dxa"/>
          <w:left w:w="28" w:type="dxa"/>
          <w:bottom w:w="28" w:type="dxa"/>
          <w:right w:w="28" w:type="dxa"/>
        </w:tblCellMar>
      </w:tblPr>
      <w:tblGrid>
        <w:gridCol w:w="1815"/>
        <w:gridCol w:w="8390"/>
      </w:tblGrid>
      <w:tr>
        <w:trPr/>
        <w:tc>
          <w:tcPr>
            <w:tcW w:w="1815" w:type="dxa"/>
            <w:tcBorders/>
            <w:vAlign w:val="center"/>
          </w:tcPr>
          <w:p>
            <w:pPr>
              <w:pStyle w:val="TableHeading"/>
              <w:suppressLineNumbers/>
              <w:bidi w:val="0"/>
              <w:spacing w:before="0" w:after="283"/>
              <w:jc w:val="center"/>
              <w:rPr/>
            </w:pPr>
            <w:r>
              <w:rPr/>
              <w:t xml:space="preserve">Pääosissa </w:t>
            </w:r>
          </w:p>
        </w:tc>
        <w:tc>
          <w:tcPr>
            <w:tcW w:w="839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Kris Jenner </w:t>
            </w:r>
          </w:p>
          <w:p>
            <w:pPr>
              <w:pStyle w:val="TableContents"/>
              <w:numPr>
                <w:ilvl w:val="0"/>
                <w:numId w:val="68"/>
              </w:numPr>
              <w:tabs>
                <w:tab w:val="clear" w:pos="1134"/>
                <w:tab w:val="left" w:leader="none" w:pos="707"/>
              </w:tabs>
              <w:bidi w:val="0"/>
              <w:spacing w:before="0" w:after="0"/>
              <w:ind w:start="707" w:hanging="283"/>
              <w:jc w:val="left"/>
              <w:rPr/>
            </w:pPr>
            <w:r>
              <w:rPr/>
              <w:t xml:space="preserve">Kourtney Kardashian </w:t>
            </w:r>
          </w:p>
          <w:p>
            <w:pPr>
              <w:pStyle w:val="TableContents"/>
              <w:numPr>
                <w:ilvl w:val="0"/>
                <w:numId w:val="68"/>
              </w:numPr>
              <w:tabs>
                <w:tab w:val="clear" w:pos="1134"/>
                <w:tab w:val="left" w:leader="none" w:pos="707"/>
              </w:tabs>
              <w:bidi w:val="0"/>
              <w:spacing w:before="0" w:after="0"/>
              <w:ind w:start="707" w:hanging="283"/>
              <w:jc w:val="left"/>
              <w:rPr/>
            </w:pPr>
            <w:r>
              <w:rPr/>
              <w:t xml:space="preserve">Kim Kardashian West </w:t>
            </w:r>
          </w:p>
          <w:p>
            <w:pPr>
              <w:pStyle w:val="TableContents"/>
              <w:numPr>
                <w:ilvl w:val="0"/>
                <w:numId w:val="68"/>
              </w:numPr>
              <w:tabs>
                <w:tab w:val="clear" w:pos="1134"/>
                <w:tab w:val="left" w:leader="none" w:pos="707"/>
              </w:tabs>
              <w:bidi w:val="0"/>
              <w:spacing w:before="0" w:after="0"/>
              <w:ind w:start="707" w:hanging="283"/>
              <w:jc w:val="left"/>
              <w:rPr/>
            </w:pPr>
            <w:r>
              <w:rPr/>
              <w:t xml:space="preserve">Khloé Kardashian </w:t>
            </w:r>
          </w:p>
          <w:p>
            <w:pPr>
              <w:pStyle w:val="TableContents"/>
              <w:numPr>
                <w:ilvl w:val="0"/>
                <w:numId w:val="68"/>
              </w:numPr>
              <w:tabs>
                <w:tab w:val="clear" w:pos="1134"/>
                <w:tab w:val="left" w:leader="none" w:pos="707"/>
              </w:tabs>
              <w:bidi w:val="0"/>
              <w:spacing w:before="0" w:after="0"/>
              <w:ind w:start="707" w:hanging="283"/>
              <w:jc w:val="left"/>
              <w:rPr/>
            </w:pPr>
            <w:r>
              <w:rPr/>
              <w:t xml:space="preserve">Kendall Jenner </w:t>
            </w:r>
          </w:p>
          <w:p>
            <w:pPr>
              <w:pStyle w:val="TableContents"/>
              <w:numPr>
                <w:ilvl w:val="0"/>
                <w:numId w:val="68"/>
              </w:numPr>
              <w:tabs>
                <w:tab w:val="clear" w:pos="1134"/>
                <w:tab w:val="left" w:leader="none" w:pos="707"/>
              </w:tabs>
              <w:bidi w:val="0"/>
              <w:spacing w:before="0" w:after="283"/>
              <w:ind w:start="707" w:hanging="283"/>
              <w:jc w:val="left"/>
              <w:rPr/>
            </w:pPr>
            <w:r>
              <w:rPr/>
              <w:t xml:space="preserve">Kylie Jenner </w:t>
            </w:r>
          </w:p>
        </w:tc>
      </w:tr>
      <w:tr>
        <w:trPr/>
        <w:tc>
          <w:tcPr>
            <w:tcW w:w="1815" w:type="dxa"/>
            <w:tcBorders/>
            <w:vAlign w:val="center"/>
          </w:tcPr>
          <w:p>
            <w:pPr>
              <w:pStyle w:val="TableHeading"/>
              <w:suppressLineNumbers/>
              <w:bidi w:val="0"/>
              <w:spacing w:before="0" w:after="283"/>
              <w:jc w:val="center"/>
              <w:rPr/>
            </w:pPr>
            <w:r>
              <w:rPr/>
              <w:t xml:space="preserve">Alkuperämaa </w:t>
            </w:r>
          </w:p>
        </w:tc>
        <w:tc>
          <w:tcPr>
            <w:tcW w:w="8390" w:type="dxa"/>
            <w:tcBorders/>
            <w:vAlign w:val="center"/>
          </w:tcPr>
          <w:p>
            <w:pPr>
              <w:pStyle w:val="TableContents"/>
              <w:bidi w:val="0"/>
              <w:spacing w:before="0" w:after="283"/>
              <w:jc w:val="left"/>
              <w:rPr/>
            </w:pPr>
            <w:r>
              <w:rPr/>
              <w:t xml:space="preserve">Yhdysvallat </w:t>
            </w:r>
          </w:p>
        </w:tc>
      </w:tr>
      <w:tr>
        <w:trPr/>
        <w:tc>
          <w:tcPr>
            <w:tcW w:w="1815" w:type="dxa"/>
            <w:tcBorders/>
            <w:vAlign w:val="center"/>
          </w:tcPr>
          <w:p>
            <w:pPr>
              <w:pStyle w:val="TableHeading"/>
              <w:suppressLineNumbers/>
              <w:bidi w:val="0"/>
              <w:spacing w:before="0" w:after="283"/>
              <w:jc w:val="center"/>
              <w:rPr/>
            </w:pPr>
            <w:r>
              <w:rPr/>
              <w:t xml:space="preserve">Jaksojen lukumäärä </w:t>
            </w:r>
          </w:p>
        </w:tc>
        <w:tc>
          <w:tcPr>
            <w:tcW w:w="8390" w:type="dxa"/>
            <w:tcBorders/>
            <w:vAlign w:val="center"/>
          </w:tcPr>
          <w:p>
            <w:pPr>
              <w:pStyle w:val="TableContents"/>
              <w:bidi w:val="0"/>
              <w:spacing w:before="0" w:after="283"/>
              <w:jc w:val="left"/>
              <w:rPr/>
            </w:pPr>
            <w:r>
              <w:rPr/>
              <w:t xml:space="preserve">19 Julkaisu </w:t>
            </w:r>
          </w:p>
        </w:tc>
      </w:tr>
      <w:tr>
        <w:trPr/>
        <w:tc>
          <w:tcPr>
            <w:tcW w:w="1815" w:type="dxa"/>
            <w:tcBorders/>
            <w:vAlign w:val="center"/>
          </w:tcPr>
          <w:p>
            <w:pPr>
              <w:pStyle w:val="TableHeading"/>
              <w:suppressLineNumbers/>
              <w:bidi w:val="0"/>
              <w:spacing w:before="0" w:after="283"/>
              <w:jc w:val="center"/>
              <w:rPr/>
            </w:pPr>
            <w:r>
              <w:rPr/>
              <w:t xml:space="preserve">Alkuperäinen verkko </w:t>
            </w:r>
          </w:p>
        </w:tc>
        <w:tc>
          <w:tcPr>
            <w:tcW w:w="8390" w:type="dxa"/>
            <w:tcBorders/>
            <w:vAlign w:val="center"/>
          </w:tcPr>
          <w:p>
            <w:pPr>
              <w:pStyle w:val="TableContents"/>
              <w:bidi w:val="0"/>
              <w:spacing w:before="0" w:after="283"/>
              <w:jc w:val="left"/>
              <w:rPr/>
            </w:pPr>
            <w:r>
              <w:rPr/>
              <w:t xml:space="preserve">E! </w:t>
            </w:r>
          </w:p>
        </w:tc>
      </w:tr>
      <w:tr>
        <w:trPr/>
        <w:tc>
          <w:tcPr>
            <w:tcW w:w="1815" w:type="dxa"/>
            <w:tcBorders/>
            <w:vAlign w:val="center"/>
          </w:tcPr>
          <w:p>
            <w:pPr>
              <w:pStyle w:val="TableHeading"/>
              <w:suppressLineNumbers/>
              <w:bidi w:val="0"/>
              <w:spacing w:before="0" w:after="283"/>
              <w:jc w:val="center"/>
              <w:rPr/>
            </w:pPr>
            <w:r>
              <w:rPr/>
              <w:t xml:space="preserve">Alkuperäinen julkaisu </w:t>
            </w:r>
          </w:p>
        </w:tc>
        <w:tc>
          <w:tcPr>
            <w:tcW w:w="8390" w:type="dxa"/>
            <w:tcBorders/>
            <w:vAlign w:val="center"/>
          </w:tcPr>
          <w:p>
            <w:pPr>
              <w:pStyle w:val="TableContents"/>
              <w:bidi w:val="0"/>
              <w:spacing w:before="0" w:after="283"/>
              <w:jc w:val="left"/>
              <w:rPr/>
            </w:pPr>
            <w:r>
              <w:rPr/>
              <w:t xml:space="preserve">1. lokakuuta 2017 (2017-10-01) -- </w:t>
            </w:r>
            <w:r>
              <w:rPr>
                <w:color w:val="A9A9A9"/>
              </w:rPr>
              <w:t xml:space="preserve">4. maaliskuuta 2018 </w:t>
            </w:r>
            <w:r>
              <w:rPr/>
              <w:t xml:space="preserve">Luettelo Keeping Up with the Kardashians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kauden finaali Keep up with the Kardashianit</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93"/>
        <w:gridCol w:w="358"/>
        <w:gridCol w:w="1703"/>
        <w:gridCol w:w="1573"/>
        <w:gridCol w:w="6078"/>
      </w:tblGrid>
      <w:tr>
        <w:trPr/>
        <w:tc>
          <w:tcPr>
            <w:tcW w:w="493" w:type="dxa"/>
            <w:tcBorders/>
            <w:vAlign w:val="center"/>
          </w:tcPr>
          <w:p>
            <w:pPr>
              <w:pStyle w:val="TableHeading"/>
              <w:suppressLineNumbers/>
              <w:bidi w:val="0"/>
              <w:spacing w:before="0" w:after="283"/>
              <w:jc w:val="center"/>
              <w:rPr/>
            </w:pPr>
            <w:r>
              <w:rPr/>
              <w:t xml:space="preserve">196 </w:t>
            </w:r>
          </w:p>
        </w:tc>
        <w:tc>
          <w:tcPr>
            <w:tcW w:w="358" w:type="dxa"/>
            <w:tcBorders/>
            <w:vAlign w:val="center"/>
          </w:tcPr>
          <w:p>
            <w:pPr>
              <w:pStyle w:val="TableContents"/>
              <w:bidi w:val="0"/>
              <w:spacing w:before="0" w:after="283"/>
              <w:jc w:val="left"/>
              <w:rPr>
                <w:sz w:val="4"/>
                <w:szCs w:val="4"/>
              </w:rPr>
            </w:pPr>
            <w:r>
              <w:rPr>
                <w:sz w:val="4"/>
                <w:szCs w:val="4"/>
              </w:rPr>
            </w:r>
          </w:p>
        </w:tc>
        <w:tc>
          <w:tcPr>
            <w:tcW w:w="1703" w:type="dxa"/>
            <w:tcBorders/>
            <w:vAlign w:val="center"/>
          </w:tcPr>
          <w:p>
            <w:pPr>
              <w:pStyle w:val="TableContents"/>
              <w:bidi w:val="0"/>
              <w:spacing w:before="0" w:after="283"/>
              <w:jc w:val="left"/>
              <w:rPr/>
            </w:pPr>
            <w:r>
              <w:rPr/>
              <w:t xml:space="preserve">``Cleveland Show'' </w:t>
            </w:r>
          </w:p>
        </w:tc>
        <w:tc>
          <w:tcPr>
            <w:tcW w:w="1573" w:type="dxa"/>
            <w:tcBorders/>
            <w:vAlign w:val="center"/>
          </w:tcPr>
          <w:p>
            <w:pPr>
              <w:pStyle w:val="TableContents"/>
              <w:bidi w:val="0"/>
              <w:spacing w:before="0" w:after="283"/>
              <w:jc w:val="left"/>
              <w:rPr/>
            </w:pPr>
            <w:r>
              <w:rPr/>
              <w:t xml:space="preserve">1. lokakuuta 2017 (2017-10-01) </w:t>
            </w:r>
          </w:p>
        </w:tc>
        <w:tc>
          <w:tcPr>
            <w:tcW w:w="6078" w:type="dxa"/>
            <w:tcBorders/>
            <w:vAlign w:val="center"/>
          </w:tcPr>
          <w:p>
            <w:pPr>
              <w:pStyle w:val="TableContents"/>
              <w:bidi w:val="0"/>
              <w:spacing w:before="0" w:after="283"/>
              <w:jc w:val="left"/>
              <w:rPr/>
            </w:pPr>
            <w:r>
              <w:rPr/>
              <w:t xml:space="preserve">1.44 Kim ja Kourtney pääsevät vihdoin kurkistamaan Khloén yksityiselämään Clevelandissa. Kendall saa tylyä palautetta tuoreesta projektista. Perhe joutuu yllättymään, kun Cait paljastaa järkyttäviä uutisia. </w:t>
            </w:r>
          </w:p>
        </w:tc>
      </w:tr>
      <w:tr>
        <w:trPr/>
        <w:tc>
          <w:tcPr>
            <w:tcW w:w="493" w:type="dxa"/>
            <w:tcBorders/>
            <w:vAlign w:val="center"/>
          </w:tcPr>
          <w:p>
            <w:pPr>
              <w:pStyle w:val="TableHeading"/>
              <w:suppressLineNumbers/>
              <w:bidi w:val="0"/>
              <w:spacing w:before="0" w:after="283"/>
              <w:jc w:val="center"/>
              <w:rPr/>
            </w:pPr>
            <w:r>
              <w:rPr/>
              <w:t xml:space="preserve">197 </w:t>
            </w:r>
          </w:p>
        </w:tc>
        <w:tc>
          <w:tcPr>
            <w:tcW w:w="358" w:type="dxa"/>
            <w:tcBorders/>
            <w:vAlign w:val="center"/>
          </w:tcPr>
          <w:p>
            <w:pPr>
              <w:pStyle w:val="TableContents"/>
              <w:bidi w:val="0"/>
              <w:spacing w:before="0" w:after="283"/>
              <w:jc w:val="left"/>
              <w:rPr>
                <w:sz w:val="4"/>
                <w:szCs w:val="4"/>
              </w:rPr>
            </w:pPr>
            <w:r>
              <w:rPr>
                <w:sz w:val="4"/>
                <w:szCs w:val="4"/>
              </w:rPr>
            </w:r>
          </w:p>
        </w:tc>
        <w:tc>
          <w:tcPr>
            <w:tcW w:w="1703" w:type="dxa"/>
            <w:tcBorders/>
            <w:vAlign w:val="center"/>
          </w:tcPr>
          <w:p>
            <w:pPr>
              <w:pStyle w:val="TableContents"/>
              <w:bidi w:val="0"/>
              <w:spacing w:before="0" w:after="283"/>
              <w:jc w:val="left"/>
              <w:rPr/>
            </w:pPr>
            <w:r>
              <w:rPr/>
              <w:t xml:space="preserve">``MILFs Gone Wild'' </w:t>
            </w:r>
          </w:p>
        </w:tc>
        <w:tc>
          <w:tcPr>
            <w:tcW w:w="1573" w:type="dxa"/>
            <w:tcBorders/>
            <w:vAlign w:val="center"/>
          </w:tcPr>
          <w:p>
            <w:pPr>
              <w:pStyle w:val="TableContents"/>
              <w:bidi w:val="0"/>
              <w:spacing w:before="0" w:after="283"/>
              <w:jc w:val="left"/>
              <w:rPr/>
            </w:pPr>
            <w:r>
              <w:rPr/>
              <w:t xml:space="preserve">8. lokakuuta 2017 (2017-10-08) </w:t>
            </w:r>
          </w:p>
        </w:tc>
        <w:tc>
          <w:tcPr>
            <w:tcW w:w="6078" w:type="dxa"/>
            <w:tcBorders/>
            <w:vAlign w:val="center"/>
          </w:tcPr>
          <w:p>
            <w:pPr>
              <w:pStyle w:val="TableContents"/>
              <w:bidi w:val="0"/>
              <w:spacing w:before="0" w:after="283"/>
              <w:jc w:val="left"/>
              <w:rPr/>
            </w:pPr>
            <w:r>
              <w:rPr/>
              <w:t xml:space="preserve">1.40 Scott tulee mustasukkaiseksi, kun Kourtney lähtee tyttöjen matkalle Kuubaan syntymäpäivänään. Kim tuntee itsensä loukatuksi, kun internetiin ilmestyy hänestä Meksikossa otettuja epäimartelevia kuvia. </w:t>
            </w:r>
          </w:p>
        </w:tc>
      </w:tr>
      <w:tr>
        <w:trPr/>
        <w:tc>
          <w:tcPr>
            <w:tcW w:w="493" w:type="dxa"/>
            <w:tcBorders/>
            <w:vAlign w:val="center"/>
          </w:tcPr>
          <w:p>
            <w:pPr>
              <w:pStyle w:val="TableHeading"/>
              <w:suppressLineNumbers/>
              <w:bidi w:val="0"/>
              <w:spacing w:before="0" w:after="283"/>
              <w:jc w:val="center"/>
              <w:rPr/>
            </w:pPr>
            <w:r>
              <w:rPr/>
              <w:t xml:space="preserve">198 </w:t>
            </w:r>
          </w:p>
        </w:tc>
        <w:tc>
          <w:tcPr>
            <w:tcW w:w="358" w:type="dxa"/>
            <w:tcBorders/>
            <w:vAlign w:val="center"/>
          </w:tcPr>
          <w:p>
            <w:pPr>
              <w:pStyle w:val="TableContents"/>
              <w:bidi w:val="0"/>
              <w:spacing w:before="0" w:after="283"/>
              <w:jc w:val="left"/>
              <w:rPr>
                <w:sz w:val="4"/>
                <w:szCs w:val="4"/>
              </w:rPr>
            </w:pPr>
            <w:r>
              <w:rPr>
                <w:sz w:val="4"/>
                <w:szCs w:val="4"/>
              </w:rPr>
            </w:r>
          </w:p>
        </w:tc>
        <w:tc>
          <w:tcPr>
            <w:tcW w:w="1703" w:type="dxa"/>
            <w:tcBorders/>
            <w:vAlign w:val="center"/>
          </w:tcPr>
          <w:p>
            <w:pPr>
              <w:pStyle w:val="TableContents"/>
              <w:bidi w:val="0"/>
              <w:spacing w:before="0" w:after="283"/>
              <w:jc w:val="left"/>
              <w:rPr/>
            </w:pPr>
            <w:r>
              <w:rPr/>
              <w:t xml:space="preserve">``Cheers To That'' </w:t>
            </w:r>
          </w:p>
        </w:tc>
        <w:tc>
          <w:tcPr>
            <w:tcW w:w="1573" w:type="dxa"/>
            <w:tcBorders/>
            <w:vAlign w:val="center"/>
          </w:tcPr>
          <w:p>
            <w:pPr>
              <w:pStyle w:val="TableContents"/>
              <w:bidi w:val="0"/>
              <w:spacing w:before="0" w:after="283"/>
              <w:jc w:val="left"/>
              <w:rPr/>
            </w:pPr>
            <w:r>
              <w:rPr/>
              <w:t xml:space="preserve">15. lokakuuta 2017 (2017-10-15) </w:t>
            </w:r>
          </w:p>
        </w:tc>
        <w:tc>
          <w:tcPr>
            <w:tcW w:w="6078" w:type="dxa"/>
            <w:tcBorders/>
            <w:vAlign w:val="center"/>
          </w:tcPr>
          <w:p>
            <w:pPr>
              <w:pStyle w:val="TableContents"/>
              <w:bidi w:val="0"/>
              <w:spacing w:before="0" w:after="283"/>
              <w:jc w:val="left"/>
              <w:rPr/>
            </w:pPr>
            <w:r>
              <w:rPr/>
              <w:t xml:space="preserve">1.26 Kim kamppailee elämänsä kanssa ja saa takaisin itseluottamuksensa Meksikon-matkan jälkeen. Khloén mieli happamoituu, kun Krisistä tulee liian kiireinen äiti-tytär -yhteyteen. Kourtney käyttäytyy salakavalasti seurusteluelämänsä suhteen. </w:t>
            </w:r>
          </w:p>
        </w:tc>
      </w:tr>
      <w:tr>
        <w:trPr/>
        <w:tc>
          <w:tcPr>
            <w:tcW w:w="493" w:type="dxa"/>
            <w:tcBorders/>
            <w:vAlign w:val="center"/>
          </w:tcPr>
          <w:p>
            <w:pPr>
              <w:pStyle w:val="TableHeading"/>
              <w:suppressLineNumbers/>
              <w:bidi w:val="0"/>
              <w:spacing w:before="0" w:after="283"/>
              <w:jc w:val="center"/>
              <w:rPr/>
            </w:pPr>
            <w:r>
              <w:rPr/>
              <w:t xml:space="preserve">199 </w:t>
            </w:r>
          </w:p>
        </w:tc>
        <w:tc>
          <w:tcPr>
            <w:tcW w:w="358" w:type="dxa"/>
            <w:tcBorders/>
            <w:vAlign w:val="center"/>
          </w:tcPr>
          <w:p>
            <w:pPr>
              <w:pStyle w:val="TableContents"/>
              <w:bidi w:val="0"/>
              <w:spacing w:before="0" w:after="283"/>
              <w:jc w:val="left"/>
              <w:rPr>
                <w:sz w:val="4"/>
                <w:szCs w:val="4"/>
              </w:rPr>
            </w:pPr>
            <w:r>
              <w:rPr>
                <w:sz w:val="4"/>
                <w:szCs w:val="4"/>
              </w:rPr>
            </w:r>
          </w:p>
        </w:tc>
        <w:tc>
          <w:tcPr>
            <w:tcW w:w="1703" w:type="dxa"/>
            <w:tcBorders/>
            <w:vAlign w:val="center"/>
          </w:tcPr>
          <w:p>
            <w:pPr>
              <w:pStyle w:val="TableContents"/>
              <w:bidi w:val="0"/>
              <w:spacing w:before="0" w:after="283"/>
              <w:jc w:val="left"/>
              <w:rPr/>
            </w:pPr>
            <w:r>
              <w:rPr/>
              <w:t xml:space="preserve">"Vaatehuoneet"... </w:t>
            </w:r>
          </w:p>
        </w:tc>
        <w:tc>
          <w:tcPr>
            <w:tcW w:w="1573" w:type="dxa"/>
            <w:tcBorders/>
            <w:vAlign w:val="center"/>
          </w:tcPr>
          <w:p>
            <w:pPr>
              <w:pStyle w:val="TableContents"/>
              <w:bidi w:val="0"/>
              <w:spacing w:before="0" w:after="283"/>
              <w:jc w:val="left"/>
              <w:rPr/>
            </w:pPr>
            <w:r>
              <w:rPr/>
              <w:t xml:space="preserve">22. lokakuuta 2017 (2017-10-22) </w:t>
            </w:r>
          </w:p>
        </w:tc>
        <w:tc>
          <w:tcPr>
            <w:tcW w:w="6078" w:type="dxa"/>
            <w:tcBorders/>
            <w:vAlign w:val="center"/>
          </w:tcPr>
          <w:p>
            <w:pPr>
              <w:pStyle w:val="TableContents"/>
              <w:bidi w:val="0"/>
              <w:spacing w:before="0" w:after="283"/>
              <w:jc w:val="left"/>
              <w:rPr/>
            </w:pPr>
            <w:r>
              <w:rPr/>
              <w:t xml:space="preserve">1.13 Kourtney on hajamielinen siskon lomamatkalla Kendallin kanssa. Kim järjestää ei-toivotun väliintulon Khloén vaatekaappiin. </w:t>
            </w:r>
          </w:p>
        </w:tc>
      </w:tr>
      <w:tr>
        <w:trPr/>
        <w:tc>
          <w:tcPr>
            <w:tcW w:w="493" w:type="dxa"/>
            <w:tcBorders/>
            <w:vAlign w:val="center"/>
          </w:tcPr>
          <w:p>
            <w:pPr>
              <w:pStyle w:val="TableHeading"/>
              <w:suppressLineNumbers/>
              <w:bidi w:val="0"/>
              <w:spacing w:before="0" w:after="283"/>
              <w:jc w:val="center"/>
              <w:rPr/>
            </w:pPr>
            <w:r>
              <w:rPr/>
              <w:t xml:space="preserve">200 </w:t>
            </w:r>
          </w:p>
        </w:tc>
        <w:tc>
          <w:tcPr>
            <w:tcW w:w="358" w:type="dxa"/>
            <w:tcBorders/>
            <w:vAlign w:val="center"/>
          </w:tcPr>
          <w:p>
            <w:pPr>
              <w:pStyle w:val="TableContents"/>
              <w:bidi w:val="0"/>
              <w:spacing w:before="0" w:after="283"/>
              <w:jc w:val="left"/>
              <w:rPr>
                <w:sz w:val="4"/>
                <w:szCs w:val="4"/>
              </w:rPr>
            </w:pPr>
            <w:r>
              <w:rPr>
                <w:sz w:val="4"/>
                <w:szCs w:val="4"/>
              </w:rPr>
            </w:r>
          </w:p>
        </w:tc>
        <w:tc>
          <w:tcPr>
            <w:tcW w:w="1703" w:type="dxa"/>
            <w:tcBorders/>
            <w:vAlign w:val="center"/>
          </w:tcPr>
          <w:p>
            <w:pPr>
              <w:pStyle w:val="TableContents"/>
              <w:bidi w:val="0"/>
              <w:spacing w:before="0" w:after="283"/>
              <w:jc w:val="left"/>
              <w:rPr/>
            </w:pPr>
            <w:r>
              <w:rPr/>
              <w:t xml:space="preserve">"Ota minut kiinni, jos olet Cannesissa. </w:t>
            </w:r>
          </w:p>
        </w:tc>
        <w:tc>
          <w:tcPr>
            <w:tcW w:w="1573" w:type="dxa"/>
            <w:tcBorders/>
            <w:vAlign w:val="center"/>
          </w:tcPr>
          <w:p>
            <w:pPr>
              <w:pStyle w:val="TableContents"/>
              <w:bidi w:val="0"/>
              <w:spacing w:before="0" w:after="283"/>
              <w:jc w:val="left"/>
              <w:rPr/>
            </w:pPr>
            <w:r>
              <w:rPr/>
              <w:t xml:space="preserve">29. lokakuuta 2017 (2017-10-29) </w:t>
            </w:r>
          </w:p>
        </w:tc>
        <w:tc>
          <w:tcPr>
            <w:tcW w:w="6078" w:type="dxa"/>
            <w:tcBorders/>
            <w:vAlign w:val="center"/>
          </w:tcPr>
          <w:p>
            <w:pPr>
              <w:pStyle w:val="TableContents"/>
              <w:bidi w:val="0"/>
              <w:spacing w:before="0" w:after="283"/>
              <w:jc w:val="left"/>
              <w:rPr/>
            </w:pPr>
            <w:r>
              <w:rPr/>
              <w:t xml:space="preserve">0.89 Scott uhkaa pilata Kourtneyn Cannesin-matkan hänen uuden romanttisen kiinnostuksen kohteensa kanssa. Kim kamppailee asettaakseen selkeät rajat avustajalleen. Tytöt saavat koulutusta suunnitellusta vanhemmuudesta. </w:t>
            </w:r>
          </w:p>
        </w:tc>
      </w:tr>
      <w:tr>
        <w:trPr/>
        <w:tc>
          <w:tcPr>
            <w:tcW w:w="493" w:type="dxa"/>
            <w:tcBorders/>
            <w:vAlign w:val="center"/>
          </w:tcPr>
          <w:p>
            <w:pPr>
              <w:pStyle w:val="TableHeading"/>
              <w:suppressLineNumbers/>
              <w:bidi w:val="0"/>
              <w:spacing w:before="0" w:after="283"/>
              <w:jc w:val="center"/>
              <w:rPr/>
            </w:pPr>
            <w:r>
              <w:rPr/>
              <w:t xml:space="preserve">201 </w:t>
            </w:r>
          </w:p>
        </w:tc>
        <w:tc>
          <w:tcPr>
            <w:tcW w:w="358" w:type="dxa"/>
            <w:tcBorders/>
            <w:vAlign w:val="center"/>
          </w:tcPr>
          <w:p>
            <w:pPr>
              <w:pStyle w:val="TableContents"/>
              <w:bidi w:val="0"/>
              <w:spacing w:before="0" w:after="283"/>
              <w:jc w:val="left"/>
              <w:rPr/>
            </w:pPr>
            <w:r>
              <w:rPr/>
              <w:t xml:space="preserve">6 </w:t>
            </w:r>
          </w:p>
        </w:tc>
        <w:tc>
          <w:tcPr>
            <w:tcW w:w="1703" w:type="dxa"/>
            <w:tcBorders/>
            <w:vAlign w:val="center"/>
          </w:tcPr>
          <w:p>
            <w:pPr>
              <w:pStyle w:val="TableContents"/>
              <w:bidi w:val="0"/>
              <w:spacing w:before="0" w:after="283"/>
              <w:jc w:val="left"/>
              <w:rPr/>
            </w:pPr>
            <w:r>
              <w:rPr/>
              <w:t xml:space="preserve">``Fan-Friction'' </w:t>
            </w:r>
          </w:p>
        </w:tc>
        <w:tc>
          <w:tcPr>
            <w:tcW w:w="1573" w:type="dxa"/>
            <w:tcBorders/>
            <w:vAlign w:val="center"/>
          </w:tcPr>
          <w:p>
            <w:pPr>
              <w:pStyle w:val="TableContents"/>
              <w:bidi w:val="0"/>
              <w:spacing w:before="0" w:after="283"/>
              <w:jc w:val="left"/>
              <w:rPr/>
            </w:pPr>
            <w:r>
              <w:rPr/>
              <w:t xml:space="preserve">5. marraskuuta 2017 (2017-11-05) </w:t>
            </w:r>
          </w:p>
        </w:tc>
        <w:tc>
          <w:tcPr>
            <w:tcW w:w="6078" w:type="dxa"/>
            <w:tcBorders/>
            <w:vAlign w:val="center"/>
          </w:tcPr>
          <w:p>
            <w:pPr>
              <w:pStyle w:val="TableContents"/>
              <w:bidi w:val="0"/>
              <w:spacing w:before="0" w:after="283"/>
              <w:jc w:val="left"/>
              <w:rPr/>
            </w:pPr>
            <w:r>
              <w:rPr/>
              <w:t xml:space="preserve">1.15 Khloé pelkää, että Clevelandin fanit saattavat kääntyä hänen perhettään vastaan Tristanin vierailun aikana. Tytöt miettivät, miten kohdella Scottia hänen huonon käytöksensä jälkeen Cannesissa. Kim saa tarpeekseen tahdonvoimansa puutteesta ja tekee radikaalin elämäntapamuutoksen. </w:t>
            </w:r>
          </w:p>
        </w:tc>
      </w:tr>
      <w:tr>
        <w:trPr/>
        <w:tc>
          <w:tcPr>
            <w:tcW w:w="493" w:type="dxa"/>
            <w:tcBorders/>
            <w:vAlign w:val="center"/>
          </w:tcPr>
          <w:p>
            <w:pPr>
              <w:pStyle w:val="TableHeading"/>
              <w:suppressLineNumbers/>
              <w:bidi w:val="0"/>
              <w:spacing w:before="0" w:after="283"/>
              <w:jc w:val="center"/>
              <w:rPr/>
            </w:pPr>
            <w:r>
              <w:rPr/>
              <w:t xml:space="preserve">202 </w:t>
            </w:r>
          </w:p>
        </w:tc>
        <w:tc>
          <w:tcPr>
            <w:tcW w:w="358" w:type="dxa"/>
            <w:tcBorders/>
            <w:vAlign w:val="center"/>
          </w:tcPr>
          <w:p>
            <w:pPr>
              <w:pStyle w:val="TableContents"/>
              <w:bidi w:val="0"/>
              <w:spacing w:before="0" w:after="283"/>
              <w:jc w:val="left"/>
              <w:rPr/>
            </w:pPr>
            <w:r>
              <w:rPr/>
              <w:t xml:space="preserve">7 </w:t>
            </w:r>
          </w:p>
        </w:tc>
        <w:tc>
          <w:tcPr>
            <w:tcW w:w="1703" w:type="dxa"/>
            <w:tcBorders/>
            <w:vAlign w:val="center"/>
          </w:tcPr>
          <w:p>
            <w:pPr>
              <w:pStyle w:val="TableContents"/>
              <w:bidi w:val="0"/>
              <w:spacing w:before="0" w:after="283"/>
              <w:jc w:val="left"/>
              <w:rPr/>
            </w:pPr>
            <w:r>
              <w:rPr/>
              <w:t xml:space="preserve">"Kauneuskuningatar. </w:t>
            </w:r>
          </w:p>
        </w:tc>
        <w:tc>
          <w:tcPr>
            <w:tcW w:w="1573" w:type="dxa"/>
            <w:tcBorders/>
            <w:vAlign w:val="center"/>
          </w:tcPr>
          <w:p>
            <w:pPr>
              <w:pStyle w:val="TableContents"/>
              <w:bidi w:val="0"/>
              <w:spacing w:before="0" w:after="283"/>
              <w:jc w:val="left"/>
              <w:rPr/>
            </w:pPr>
            <w:r>
              <w:rPr/>
              <w:t xml:space="preserve">12. marraskuuta 2017 (2017-11-12) </w:t>
            </w:r>
          </w:p>
        </w:tc>
        <w:tc>
          <w:tcPr>
            <w:tcW w:w="6078" w:type="dxa"/>
            <w:tcBorders/>
            <w:vAlign w:val="center"/>
          </w:tcPr>
          <w:p>
            <w:pPr>
              <w:pStyle w:val="TableContents"/>
              <w:bidi w:val="0"/>
              <w:spacing w:before="0" w:after="283"/>
              <w:jc w:val="left"/>
              <w:rPr/>
            </w:pPr>
            <w:r>
              <w:rPr/>
              <w:t xml:space="preserve">1.01 Kim valmistautuu innokkaasti uuden KKW Beauty -kauneuslinjansa lanseeraukseen. Kourtney yrittää omaksua uuden positiivisen asenteen. Khloé kiirehtii järjestelemään Tristanin tulevaa muuttoa Los Angelesiin. </w:t>
            </w:r>
          </w:p>
        </w:tc>
      </w:tr>
      <w:tr>
        <w:trPr/>
        <w:tc>
          <w:tcPr>
            <w:tcW w:w="493" w:type="dxa"/>
            <w:tcBorders/>
            <w:vAlign w:val="center"/>
          </w:tcPr>
          <w:p>
            <w:pPr>
              <w:pStyle w:val="TableHeading"/>
              <w:suppressLineNumbers/>
              <w:bidi w:val="0"/>
              <w:spacing w:before="0" w:after="283"/>
              <w:jc w:val="center"/>
              <w:rPr/>
            </w:pPr>
            <w:r>
              <w:rPr/>
              <w:t xml:space="preserve">203 </w:t>
            </w:r>
          </w:p>
        </w:tc>
        <w:tc>
          <w:tcPr>
            <w:tcW w:w="358" w:type="dxa"/>
            <w:tcBorders/>
            <w:vAlign w:val="center"/>
          </w:tcPr>
          <w:p>
            <w:pPr>
              <w:pStyle w:val="TableContents"/>
              <w:bidi w:val="0"/>
              <w:spacing w:before="0" w:after="283"/>
              <w:jc w:val="left"/>
              <w:rPr/>
            </w:pPr>
            <w:r>
              <w:rPr/>
              <w:t xml:space="preserve">8 </w:t>
            </w:r>
          </w:p>
        </w:tc>
        <w:tc>
          <w:tcPr>
            <w:tcW w:w="1703" w:type="dxa"/>
            <w:tcBorders/>
            <w:vAlign w:val="center"/>
          </w:tcPr>
          <w:p>
            <w:pPr>
              <w:pStyle w:val="TableContents"/>
              <w:bidi w:val="0"/>
              <w:spacing w:before="0" w:after="283"/>
              <w:jc w:val="left"/>
              <w:rPr/>
            </w:pPr>
            <w:r>
              <w:rPr/>
              <w:t xml:space="preserve">"Lähellä kotia </w:t>
            </w:r>
          </w:p>
        </w:tc>
        <w:tc>
          <w:tcPr>
            <w:tcW w:w="1573" w:type="dxa"/>
            <w:tcBorders/>
            <w:vAlign w:val="center"/>
          </w:tcPr>
          <w:p>
            <w:pPr>
              <w:pStyle w:val="TableContents"/>
              <w:bidi w:val="0"/>
              <w:spacing w:before="0" w:after="283"/>
              <w:jc w:val="left"/>
              <w:rPr/>
            </w:pPr>
            <w:r>
              <w:rPr/>
              <w:t xml:space="preserve">19. marraskuuta 2017 (2017-11-19) </w:t>
            </w:r>
          </w:p>
        </w:tc>
        <w:tc>
          <w:tcPr>
            <w:tcW w:w="6078" w:type="dxa"/>
            <w:tcBorders/>
            <w:vAlign w:val="center"/>
          </w:tcPr>
          <w:p>
            <w:pPr>
              <w:pStyle w:val="TableContents"/>
              <w:bidi w:val="0"/>
              <w:spacing w:before="0" w:after="283"/>
              <w:jc w:val="left"/>
              <w:rPr/>
            </w:pPr>
            <w:r>
              <w:rPr/>
              <w:t xml:space="preserve">0,77 Kim järkyttyy kuullessaan asunnottomien määrän kasvusta Los Angelesissa ja ryhtyy toimiin, joilla pyritään lisäämään tietoisuutta kasvavasta kriisistä. Samaan aikaan Kris palkkaa kirjurin, joka dokumentoi hänen jokaisen sanansa. </w:t>
            </w:r>
          </w:p>
        </w:tc>
      </w:tr>
      <w:tr>
        <w:trPr/>
        <w:tc>
          <w:tcPr>
            <w:tcW w:w="493" w:type="dxa"/>
            <w:tcBorders/>
            <w:vAlign w:val="center"/>
          </w:tcPr>
          <w:p>
            <w:pPr>
              <w:pStyle w:val="TableHeading"/>
              <w:suppressLineNumbers/>
              <w:bidi w:val="0"/>
              <w:spacing w:before="0" w:after="283"/>
              <w:jc w:val="center"/>
              <w:rPr/>
            </w:pPr>
            <w:r>
              <w:rPr/>
              <w:t xml:space="preserve">204 </w:t>
            </w:r>
          </w:p>
        </w:tc>
        <w:tc>
          <w:tcPr>
            <w:tcW w:w="358" w:type="dxa"/>
            <w:tcBorders/>
            <w:vAlign w:val="center"/>
          </w:tcPr>
          <w:p>
            <w:pPr>
              <w:pStyle w:val="TableContents"/>
              <w:bidi w:val="0"/>
              <w:spacing w:before="0" w:after="283"/>
              <w:jc w:val="left"/>
              <w:rPr/>
            </w:pPr>
            <w:r>
              <w:rPr/>
              <w:t xml:space="preserve">9 </w:t>
            </w:r>
          </w:p>
        </w:tc>
        <w:tc>
          <w:tcPr>
            <w:tcW w:w="1703" w:type="dxa"/>
            <w:tcBorders/>
            <w:vAlign w:val="center"/>
          </w:tcPr>
          <w:p>
            <w:pPr>
              <w:pStyle w:val="TableContents"/>
              <w:bidi w:val="0"/>
              <w:spacing w:before="0" w:after="283"/>
              <w:jc w:val="left"/>
              <w:rPr/>
            </w:pPr>
            <w:r>
              <w:rPr/>
              <w:t xml:space="preserve">``Koira väsynyt'' </w:t>
            </w:r>
          </w:p>
        </w:tc>
        <w:tc>
          <w:tcPr>
            <w:tcW w:w="1573" w:type="dxa"/>
            <w:tcBorders/>
            <w:vAlign w:val="center"/>
          </w:tcPr>
          <w:p>
            <w:pPr>
              <w:pStyle w:val="TableContents"/>
              <w:bidi w:val="0"/>
              <w:spacing w:before="0" w:after="283"/>
              <w:jc w:val="left"/>
              <w:rPr/>
            </w:pPr>
            <w:r>
              <w:rPr>
                <w:color w:val="A9A9A9"/>
              </w:rPr>
              <w:t xml:space="preserve">3. joulukuuta 2017 </w:t>
            </w:r>
            <w:r>
              <w:rPr/>
              <w:t xml:space="preserve">(2017-12-03) </w:t>
            </w:r>
          </w:p>
        </w:tc>
        <w:tc>
          <w:tcPr>
            <w:tcW w:w="6078" w:type="dxa"/>
            <w:tcBorders/>
            <w:vAlign w:val="center"/>
          </w:tcPr>
          <w:p>
            <w:pPr>
              <w:pStyle w:val="TableContents"/>
              <w:bidi w:val="0"/>
              <w:spacing w:before="0" w:after="283"/>
              <w:jc w:val="left"/>
              <w:rPr/>
            </w:pPr>
            <w:r>
              <w:rPr/>
              <w:t xml:space="preserve">0,96 Khloé ja Kendall harkitsevat aseiden hankkimista suojaksi. Kris asettaa äidilleen tiukat ohjeet, joita hänen on noudatettava uudessa asunnossaan. Kim ei pysty käsittelemään riehakasta uutta koiranpentuaan. </w:t>
            </w:r>
          </w:p>
        </w:tc>
      </w:tr>
      <w:tr>
        <w:trPr/>
        <w:tc>
          <w:tcPr>
            <w:tcW w:w="493" w:type="dxa"/>
            <w:tcBorders/>
            <w:vAlign w:val="center"/>
          </w:tcPr>
          <w:p>
            <w:pPr>
              <w:pStyle w:val="TableHeading"/>
              <w:suppressLineNumbers/>
              <w:bidi w:val="0"/>
              <w:spacing w:before="0" w:after="283"/>
              <w:jc w:val="center"/>
              <w:rPr/>
            </w:pPr>
            <w:r>
              <w:rPr/>
              <w:t xml:space="preserve">205 </w:t>
            </w:r>
          </w:p>
        </w:tc>
        <w:tc>
          <w:tcPr>
            <w:tcW w:w="358" w:type="dxa"/>
            <w:tcBorders/>
            <w:vAlign w:val="center"/>
          </w:tcPr>
          <w:p>
            <w:pPr>
              <w:pStyle w:val="TableContents"/>
              <w:bidi w:val="0"/>
              <w:spacing w:before="0" w:after="283"/>
              <w:jc w:val="left"/>
              <w:rPr/>
            </w:pPr>
            <w:r>
              <w:rPr/>
              <w:t xml:space="preserve">10 </w:t>
            </w:r>
          </w:p>
        </w:tc>
        <w:tc>
          <w:tcPr>
            <w:tcW w:w="1703" w:type="dxa"/>
            <w:tcBorders/>
            <w:vAlign w:val="center"/>
          </w:tcPr>
          <w:p>
            <w:pPr>
              <w:pStyle w:val="TableContents"/>
              <w:bidi w:val="0"/>
              <w:spacing w:before="0" w:after="283"/>
              <w:jc w:val="left"/>
              <w:rPr/>
            </w:pPr>
            <w:r>
              <w:rPr/>
              <w:t xml:space="preserve">``Baby One More Time'' </w:t>
            </w:r>
          </w:p>
        </w:tc>
        <w:tc>
          <w:tcPr>
            <w:tcW w:w="1573" w:type="dxa"/>
            <w:tcBorders/>
            <w:vAlign w:val="center"/>
          </w:tcPr>
          <w:p>
            <w:pPr>
              <w:pStyle w:val="TableContents"/>
              <w:bidi w:val="0"/>
              <w:spacing w:before="0" w:after="283"/>
              <w:jc w:val="left"/>
              <w:rPr/>
            </w:pPr>
            <w:r>
              <w:rPr/>
              <w:t xml:space="preserve">joulukuu 10, 2017 (2017-12-10) </w:t>
            </w:r>
          </w:p>
        </w:tc>
        <w:tc>
          <w:tcPr>
            <w:tcW w:w="6078" w:type="dxa"/>
            <w:tcBorders/>
            <w:vAlign w:val="center"/>
          </w:tcPr>
          <w:p>
            <w:pPr>
              <w:pStyle w:val="TableContents"/>
              <w:bidi w:val="0"/>
              <w:spacing w:before="0" w:after="283"/>
              <w:jc w:val="left"/>
              <w:rPr/>
            </w:pPr>
            <w:r>
              <w:rPr/>
              <w:t xml:space="preserve">1.06 Kim saa tärkeitä uutisia perheensä tulevaisuudesta. Tytöt miettivät, näkeekö Kourtney tulevaisuutta nykyisen sulhasensa kanssa. Kim ja Khloé kilpailevat Krisin kiintymyksestä. </w:t>
            </w:r>
          </w:p>
        </w:tc>
      </w:tr>
      <w:tr>
        <w:trPr/>
        <w:tc>
          <w:tcPr>
            <w:tcW w:w="493" w:type="dxa"/>
            <w:tcBorders/>
            <w:vAlign w:val="center"/>
          </w:tcPr>
          <w:p>
            <w:pPr>
              <w:pStyle w:val="TableHeading"/>
              <w:suppressLineNumbers/>
              <w:bidi w:val="0"/>
              <w:spacing w:before="0" w:after="283"/>
              <w:jc w:val="center"/>
              <w:rPr/>
            </w:pPr>
            <w:r>
              <w:rPr/>
              <w:t xml:space="preserve">206 </w:t>
            </w:r>
          </w:p>
        </w:tc>
        <w:tc>
          <w:tcPr>
            <w:tcW w:w="358" w:type="dxa"/>
            <w:tcBorders/>
            <w:vAlign w:val="center"/>
          </w:tcPr>
          <w:p>
            <w:pPr>
              <w:pStyle w:val="TableContents"/>
              <w:bidi w:val="0"/>
              <w:spacing w:before="0" w:after="283"/>
              <w:jc w:val="left"/>
              <w:rPr/>
            </w:pPr>
            <w:r>
              <w:rPr/>
              <w:t xml:space="preserve">11 </w:t>
            </w:r>
          </w:p>
        </w:tc>
        <w:tc>
          <w:tcPr>
            <w:tcW w:w="1703" w:type="dxa"/>
            <w:tcBorders/>
            <w:vAlign w:val="center"/>
          </w:tcPr>
          <w:p>
            <w:pPr>
              <w:pStyle w:val="TableContents"/>
              <w:bidi w:val="0"/>
              <w:spacing w:before="0" w:after="283"/>
              <w:jc w:val="left"/>
              <w:rPr/>
            </w:pPr>
            <w:r>
              <w:rPr/>
              <w:t xml:space="preserve">``Press Pass'' </w:t>
            </w:r>
          </w:p>
        </w:tc>
        <w:tc>
          <w:tcPr>
            <w:tcW w:w="1573" w:type="dxa"/>
            <w:tcBorders/>
            <w:vAlign w:val="center"/>
          </w:tcPr>
          <w:p>
            <w:pPr>
              <w:pStyle w:val="TableContents"/>
              <w:bidi w:val="0"/>
              <w:spacing w:before="0" w:after="283"/>
              <w:jc w:val="left"/>
              <w:rPr/>
            </w:pPr>
            <w:r>
              <w:rPr/>
              <w:t xml:space="preserve">17. joulukuuta 2017 (2017-12-17) </w:t>
            </w:r>
          </w:p>
        </w:tc>
        <w:tc>
          <w:tcPr>
            <w:tcW w:w="6078" w:type="dxa"/>
            <w:tcBorders/>
            <w:vAlign w:val="center"/>
          </w:tcPr>
          <w:p>
            <w:pPr>
              <w:pStyle w:val="TableContents"/>
              <w:bidi w:val="0"/>
              <w:spacing w:before="0" w:after="283"/>
              <w:jc w:val="left"/>
              <w:rPr/>
            </w:pPr>
            <w:r>
              <w:rPr/>
              <w:t xml:space="preserve">1.03 Khloé ja Kourtney ottavat yhteen kuntoilulinjansa suunnittelusta. Kimin mielestä perhe tarvitsee mediakoulutusta oppiakseen käsittelemään kiistanalaisia aiheita. </w:t>
            </w:r>
          </w:p>
        </w:tc>
      </w:tr>
      <w:tr>
        <w:trPr/>
        <w:tc>
          <w:tcPr>
            <w:tcW w:w="493" w:type="dxa"/>
            <w:tcBorders/>
            <w:vAlign w:val="center"/>
          </w:tcPr>
          <w:p>
            <w:pPr>
              <w:pStyle w:val="TableHeading"/>
              <w:suppressLineNumbers/>
              <w:bidi w:val="0"/>
              <w:spacing w:before="0" w:after="283"/>
              <w:jc w:val="center"/>
              <w:rPr/>
            </w:pPr>
            <w:r>
              <w:rPr/>
              <w:t xml:space="preserve">207 </w:t>
            </w:r>
          </w:p>
        </w:tc>
        <w:tc>
          <w:tcPr>
            <w:tcW w:w="358" w:type="dxa"/>
            <w:tcBorders/>
            <w:vAlign w:val="center"/>
          </w:tcPr>
          <w:p>
            <w:pPr>
              <w:pStyle w:val="TableContents"/>
              <w:bidi w:val="0"/>
              <w:spacing w:before="0" w:after="283"/>
              <w:jc w:val="left"/>
              <w:rPr/>
            </w:pPr>
            <w:r>
              <w:rPr/>
              <w:t xml:space="preserve">12 </w:t>
            </w:r>
          </w:p>
        </w:tc>
        <w:tc>
          <w:tcPr>
            <w:tcW w:w="1703" w:type="dxa"/>
            <w:tcBorders/>
            <w:vAlign w:val="center"/>
          </w:tcPr>
          <w:p>
            <w:pPr>
              <w:pStyle w:val="TableContents"/>
              <w:bidi w:val="0"/>
              <w:spacing w:before="0" w:after="283"/>
              <w:jc w:val="left"/>
              <w:rPr/>
            </w:pPr>
            <w:r>
              <w:rPr/>
              <w:t xml:space="preserve">"Äitini vartija"... </w:t>
            </w:r>
          </w:p>
        </w:tc>
        <w:tc>
          <w:tcPr>
            <w:tcW w:w="1573" w:type="dxa"/>
            <w:tcBorders/>
            <w:vAlign w:val="center"/>
          </w:tcPr>
          <w:p>
            <w:pPr>
              <w:pStyle w:val="TableContents"/>
              <w:bidi w:val="0"/>
              <w:spacing w:before="0" w:after="283"/>
              <w:jc w:val="left"/>
              <w:rPr/>
            </w:pPr>
            <w:r>
              <w:rPr/>
              <w:t xml:space="preserve">7. tammikuuta 2018 (2018-01-07) </w:t>
            </w:r>
          </w:p>
        </w:tc>
        <w:tc>
          <w:tcPr>
            <w:tcW w:w="6078" w:type="dxa"/>
            <w:tcBorders/>
            <w:vAlign w:val="center"/>
          </w:tcPr>
          <w:p>
            <w:pPr>
              <w:pStyle w:val="TableContents"/>
              <w:bidi w:val="0"/>
              <w:spacing w:before="0" w:after="283"/>
              <w:jc w:val="left"/>
              <w:rPr/>
            </w:pPr>
            <w:r>
              <w:rPr/>
              <w:t xml:space="preserve">1.05 Khloé kamppailee pitääkseen räjähtävän temperamenttinsa kurissa. Kris asentaa äitiinsä salaisen jäljityslaitteen, ja Kim ihmettelee, onko Kourtneyn gluteeniton ruokavalio todella terveellinen. </w:t>
            </w:r>
          </w:p>
        </w:tc>
      </w:tr>
      <w:tr>
        <w:trPr/>
        <w:tc>
          <w:tcPr>
            <w:tcW w:w="493" w:type="dxa"/>
            <w:tcBorders/>
            <w:vAlign w:val="center"/>
          </w:tcPr>
          <w:p>
            <w:pPr>
              <w:pStyle w:val="TableHeading"/>
              <w:suppressLineNumbers/>
              <w:bidi w:val="0"/>
              <w:spacing w:before="0" w:after="283"/>
              <w:jc w:val="center"/>
              <w:rPr/>
            </w:pPr>
            <w:r>
              <w:rPr/>
              <w:t xml:space="preserve">208 </w:t>
            </w:r>
          </w:p>
        </w:tc>
        <w:tc>
          <w:tcPr>
            <w:tcW w:w="358" w:type="dxa"/>
            <w:tcBorders/>
            <w:vAlign w:val="center"/>
          </w:tcPr>
          <w:p>
            <w:pPr>
              <w:pStyle w:val="TableContents"/>
              <w:bidi w:val="0"/>
              <w:spacing w:before="0" w:after="283"/>
              <w:jc w:val="left"/>
              <w:rPr/>
            </w:pPr>
            <w:r>
              <w:rPr/>
              <w:t xml:space="preserve">13 </w:t>
            </w:r>
          </w:p>
        </w:tc>
        <w:tc>
          <w:tcPr>
            <w:tcW w:w="1703" w:type="dxa"/>
            <w:tcBorders/>
            <w:vAlign w:val="center"/>
          </w:tcPr>
          <w:p>
            <w:pPr>
              <w:pStyle w:val="TableContents"/>
              <w:bidi w:val="0"/>
              <w:spacing w:before="0" w:after="283"/>
              <w:jc w:val="left"/>
              <w:rPr/>
            </w:pPr>
            <w:r>
              <w:rPr/>
              <w:t xml:space="preserve">``Mime Over Matter'' </w:t>
            </w:r>
          </w:p>
        </w:tc>
        <w:tc>
          <w:tcPr>
            <w:tcW w:w="1573" w:type="dxa"/>
            <w:tcBorders/>
            <w:vAlign w:val="center"/>
          </w:tcPr>
          <w:p>
            <w:pPr>
              <w:pStyle w:val="TableContents"/>
              <w:bidi w:val="0"/>
              <w:spacing w:before="0" w:after="283"/>
              <w:jc w:val="left"/>
              <w:rPr/>
            </w:pPr>
            <w:r>
              <w:rPr/>
              <w:t xml:space="preserve">14. tammikuuta 2018 (2018-01-14) </w:t>
            </w:r>
          </w:p>
        </w:tc>
        <w:tc>
          <w:tcPr>
            <w:tcW w:w="6078" w:type="dxa"/>
            <w:tcBorders/>
            <w:vAlign w:val="center"/>
          </w:tcPr>
          <w:p>
            <w:pPr>
              <w:pStyle w:val="TableContents"/>
              <w:bidi w:val="0"/>
              <w:spacing w:before="0" w:after="283"/>
              <w:jc w:val="left"/>
              <w:rPr/>
            </w:pPr>
            <w:r>
              <w:rPr/>
              <w:t xml:space="preserve">N / A Syyllisyydestä kärsivän Kourtneyn on päätettävä, lähteekö hän matkalle Egyptiin ilman lapsiaan. Khloé huomaa, että kuuden lapsen hoitamisesta aiheutuva stressi painaa Krisiä, joten hän palkkaa miimikon piristämään äitiään. </w:t>
            </w:r>
          </w:p>
        </w:tc>
      </w:tr>
      <w:tr>
        <w:trPr/>
        <w:tc>
          <w:tcPr>
            <w:tcW w:w="493" w:type="dxa"/>
            <w:tcBorders/>
            <w:vAlign w:val="center"/>
          </w:tcPr>
          <w:p>
            <w:pPr>
              <w:pStyle w:val="TableHeading"/>
              <w:suppressLineNumbers/>
              <w:bidi w:val="0"/>
              <w:spacing w:before="0" w:after="283"/>
              <w:jc w:val="center"/>
              <w:rPr/>
            </w:pPr>
            <w:r>
              <w:rPr/>
              <w:t xml:space="preserve">209 </w:t>
            </w:r>
          </w:p>
        </w:tc>
        <w:tc>
          <w:tcPr>
            <w:tcW w:w="358" w:type="dxa"/>
            <w:tcBorders/>
            <w:vAlign w:val="center"/>
          </w:tcPr>
          <w:p>
            <w:pPr>
              <w:pStyle w:val="TableContents"/>
              <w:bidi w:val="0"/>
              <w:spacing w:before="0" w:after="283"/>
              <w:jc w:val="left"/>
              <w:rPr/>
            </w:pPr>
            <w:r>
              <w:rPr/>
              <w:t xml:space="preserve">14 </w:t>
            </w:r>
          </w:p>
        </w:tc>
        <w:tc>
          <w:tcPr>
            <w:tcW w:w="1703" w:type="dxa"/>
            <w:tcBorders/>
            <w:vAlign w:val="center"/>
          </w:tcPr>
          <w:p>
            <w:pPr>
              <w:pStyle w:val="TableContents"/>
              <w:bidi w:val="0"/>
              <w:spacing w:before="0" w:after="283"/>
              <w:jc w:val="left"/>
              <w:rPr/>
            </w:pPr>
            <w:r>
              <w:rPr/>
              <w:t xml:space="preserve">``Pulla uunissa'' </w:t>
            </w:r>
          </w:p>
        </w:tc>
        <w:tc>
          <w:tcPr>
            <w:tcW w:w="1573" w:type="dxa"/>
            <w:tcBorders/>
            <w:vAlign w:val="center"/>
          </w:tcPr>
          <w:p>
            <w:pPr>
              <w:pStyle w:val="TableContents"/>
              <w:bidi w:val="0"/>
              <w:spacing w:before="0" w:after="283"/>
              <w:jc w:val="left"/>
              <w:rPr/>
            </w:pPr>
            <w:r>
              <w:rPr/>
              <w:t xml:space="preserve">15. tammikuuta 2018 (2018-01-15) </w:t>
            </w:r>
          </w:p>
        </w:tc>
        <w:tc>
          <w:tcPr>
            <w:tcW w:w="6078" w:type="dxa"/>
            <w:tcBorders/>
            <w:vAlign w:val="center"/>
          </w:tcPr>
          <w:p>
            <w:pPr>
              <w:pStyle w:val="TableContents"/>
              <w:bidi w:val="0"/>
              <w:spacing w:before="0" w:after="283"/>
              <w:jc w:val="left"/>
              <w:rPr/>
            </w:pPr>
            <w:r>
              <w:rPr/>
              <w:t xml:space="preserve">N / A Khloélla on suuria uutisia jaettavana perheensä kanssa, mutta hänen kireä suhteensa Coreyyn uhkaa varjostaa suurta paljastusta. Kris saa kompleksin roikkuvista korvalehdistään. </w:t>
            </w:r>
          </w:p>
        </w:tc>
      </w:tr>
      <w:tr>
        <w:trPr/>
        <w:tc>
          <w:tcPr>
            <w:tcW w:w="493" w:type="dxa"/>
            <w:tcBorders/>
            <w:vAlign w:val="center"/>
          </w:tcPr>
          <w:p>
            <w:pPr>
              <w:pStyle w:val="TableHeading"/>
              <w:suppressLineNumbers/>
              <w:bidi w:val="0"/>
              <w:spacing w:before="0" w:after="283"/>
              <w:jc w:val="center"/>
              <w:rPr/>
            </w:pPr>
            <w:r>
              <w:rPr/>
              <w:t xml:space="preserve">210 </w:t>
            </w:r>
          </w:p>
        </w:tc>
        <w:tc>
          <w:tcPr>
            <w:tcW w:w="358" w:type="dxa"/>
            <w:tcBorders/>
            <w:vAlign w:val="center"/>
          </w:tcPr>
          <w:p>
            <w:pPr>
              <w:pStyle w:val="TableContents"/>
              <w:bidi w:val="0"/>
              <w:spacing w:before="0" w:after="283"/>
              <w:jc w:val="left"/>
              <w:rPr/>
            </w:pPr>
            <w:r>
              <w:rPr/>
              <w:t xml:space="preserve">15 </w:t>
            </w:r>
          </w:p>
        </w:tc>
        <w:tc>
          <w:tcPr>
            <w:tcW w:w="1703" w:type="dxa"/>
            <w:tcBorders/>
            <w:vAlign w:val="center"/>
          </w:tcPr>
          <w:p>
            <w:pPr>
              <w:pStyle w:val="TableContents"/>
              <w:bidi w:val="0"/>
              <w:spacing w:before="0" w:after="283"/>
              <w:jc w:val="left"/>
              <w:rPr/>
            </w:pPr>
            <w:r>
              <w:rPr/>
              <w:t xml:space="preserve">"Timantit ovat ikuisia"... </w:t>
            </w:r>
          </w:p>
        </w:tc>
        <w:tc>
          <w:tcPr>
            <w:tcW w:w="1573" w:type="dxa"/>
            <w:tcBorders/>
            <w:vAlign w:val="center"/>
          </w:tcPr>
          <w:p>
            <w:pPr>
              <w:pStyle w:val="TableContents"/>
              <w:bidi w:val="0"/>
              <w:spacing w:before="0" w:after="283"/>
              <w:jc w:val="left"/>
              <w:rPr/>
            </w:pPr>
            <w:r>
              <w:rPr/>
              <w:t xml:space="preserve">21. tammikuuta 2018 (2018-01-21) </w:t>
            </w:r>
          </w:p>
        </w:tc>
        <w:tc>
          <w:tcPr>
            <w:tcW w:w="6078" w:type="dxa"/>
            <w:tcBorders/>
            <w:vAlign w:val="center"/>
          </w:tcPr>
          <w:p>
            <w:pPr>
              <w:pStyle w:val="TableContents"/>
              <w:bidi w:val="0"/>
              <w:spacing w:before="0" w:after="283"/>
              <w:jc w:val="left"/>
              <w:rPr/>
            </w:pPr>
            <w:r>
              <w:rPr/>
              <w:t xml:space="preserve">1.16 Scottin käytös muuttuu huonompaan suuntaan, kun hän saa tietää, että Kourtneylla on poikaystävä. Kourtney kamppailee löytääkseen uransa intohimon. Kris keksii luovan tavan säilyttää Kourtneyn muisto vielä pitkään hänen kuolemansa jälkeen. </w:t>
            </w:r>
          </w:p>
        </w:tc>
      </w:tr>
      <w:tr>
        <w:trPr/>
        <w:tc>
          <w:tcPr>
            <w:tcW w:w="493" w:type="dxa"/>
            <w:tcBorders/>
            <w:vAlign w:val="center"/>
          </w:tcPr>
          <w:p>
            <w:pPr>
              <w:pStyle w:val="TableHeading"/>
              <w:suppressLineNumbers/>
              <w:bidi w:val="0"/>
              <w:spacing w:before="0" w:after="283"/>
              <w:jc w:val="center"/>
              <w:rPr/>
            </w:pPr>
            <w:r>
              <w:rPr/>
              <w:t xml:space="preserve">211 </w:t>
            </w:r>
          </w:p>
        </w:tc>
        <w:tc>
          <w:tcPr>
            <w:tcW w:w="358" w:type="dxa"/>
            <w:tcBorders/>
            <w:vAlign w:val="center"/>
          </w:tcPr>
          <w:p>
            <w:pPr>
              <w:pStyle w:val="TableContents"/>
              <w:bidi w:val="0"/>
              <w:spacing w:before="0" w:after="283"/>
              <w:jc w:val="left"/>
              <w:rPr/>
            </w:pPr>
            <w:r>
              <w:rPr/>
              <w:t xml:space="preserve">16 </w:t>
            </w:r>
          </w:p>
        </w:tc>
        <w:tc>
          <w:tcPr>
            <w:tcW w:w="1703" w:type="dxa"/>
            <w:tcBorders/>
            <w:vAlign w:val="center"/>
          </w:tcPr>
          <w:p>
            <w:pPr>
              <w:pStyle w:val="TableContents"/>
              <w:bidi w:val="0"/>
              <w:spacing w:before="0" w:after="283"/>
              <w:jc w:val="left"/>
              <w:rPr/>
            </w:pPr>
            <w:r>
              <w:rPr/>
              <w:t xml:space="preserve">"Tangled Web </w:t>
            </w:r>
          </w:p>
        </w:tc>
        <w:tc>
          <w:tcPr>
            <w:tcW w:w="1573" w:type="dxa"/>
            <w:tcBorders/>
            <w:vAlign w:val="center"/>
          </w:tcPr>
          <w:p>
            <w:pPr>
              <w:pStyle w:val="TableContents"/>
              <w:bidi w:val="0"/>
              <w:spacing w:before="0" w:after="283"/>
              <w:jc w:val="left"/>
              <w:rPr/>
            </w:pPr>
            <w:r>
              <w:rPr/>
              <w:t xml:space="preserve">11. helmikuuta 2018 (2018-02-11) </w:t>
            </w:r>
          </w:p>
        </w:tc>
        <w:tc>
          <w:tcPr>
            <w:tcW w:w="6078" w:type="dxa"/>
            <w:tcBorders/>
            <w:vAlign w:val="center"/>
          </w:tcPr>
          <w:p>
            <w:pPr>
              <w:pStyle w:val="TableContents"/>
              <w:bidi w:val="0"/>
              <w:spacing w:before="0" w:after="283"/>
              <w:jc w:val="left"/>
              <w:rPr/>
            </w:pPr>
            <w:r>
              <w:rPr/>
              <w:t xml:space="preserve">TBD Kim pelkää sijaissynnyttäjänsä turvallisuuden puolesta, kun lähteet alkavat paljastaa hänen henkilötietojaan. Kris pitää Scottia silmällä muotiviikkojen aikana. Kourtney käsittelee pelottavaa tartuntatautia. </w:t>
            </w:r>
          </w:p>
        </w:tc>
      </w:tr>
      <w:tr>
        <w:trPr/>
        <w:tc>
          <w:tcPr>
            <w:tcW w:w="493" w:type="dxa"/>
            <w:tcBorders/>
            <w:vAlign w:val="center"/>
          </w:tcPr>
          <w:p>
            <w:pPr>
              <w:pStyle w:val="TableHeading"/>
              <w:suppressLineNumbers/>
              <w:bidi w:val="0"/>
              <w:spacing w:before="0" w:after="283"/>
              <w:jc w:val="center"/>
              <w:rPr/>
            </w:pPr>
            <w:r>
              <w:rPr/>
              <w:t xml:space="preserve">212 </w:t>
            </w:r>
          </w:p>
        </w:tc>
        <w:tc>
          <w:tcPr>
            <w:tcW w:w="358" w:type="dxa"/>
            <w:tcBorders/>
            <w:vAlign w:val="center"/>
          </w:tcPr>
          <w:p>
            <w:pPr>
              <w:pStyle w:val="TableContents"/>
              <w:bidi w:val="0"/>
              <w:spacing w:before="0" w:after="283"/>
              <w:jc w:val="left"/>
              <w:rPr/>
            </w:pPr>
            <w:r>
              <w:rPr/>
              <w:t xml:space="preserve">17 </w:t>
            </w:r>
          </w:p>
        </w:tc>
        <w:tc>
          <w:tcPr>
            <w:tcW w:w="1703" w:type="dxa"/>
            <w:tcBorders/>
            <w:vAlign w:val="center"/>
          </w:tcPr>
          <w:p>
            <w:pPr>
              <w:pStyle w:val="TableContents"/>
              <w:bidi w:val="0"/>
              <w:spacing w:before="0" w:after="283"/>
              <w:jc w:val="left"/>
              <w:rPr/>
            </w:pPr>
            <w:r>
              <w:rPr/>
              <w:t xml:space="preserve">``Kris Jennerin perintö'' </w:t>
            </w:r>
          </w:p>
        </w:tc>
        <w:tc>
          <w:tcPr>
            <w:tcW w:w="1573" w:type="dxa"/>
            <w:tcBorders/>
            <w:vAlign w:val="center"/>
          </w:tcPr>
          <w:p>
            <w:pPr>
              <w:pStyle w:val="TableContents"/>
              <w:bidi w:val="0"/>
              <w:spacing w:before="0" w:after="283"/>
              <w:jc w:val="left"/>
              <w:rPr/>
            </w:pPr>
            <w:r>
              <w:rPr/>
              <w:t xml:space="preserve">18. helmikuuta 2018 (2018-02-18) </w:t>
            </w:r>
          </w:p>
        </w:tc>
        <w:tc>
          <w:tcPr>
            <w:tcW w:w="6078" w:type="dxa"/>
            <w:tcBorders/>
            <w:vAlign w:val="center"/>
          </w:tcPr>
          <w:p>
            <w:pPr>
              <w:pStyle w:val="TableContents"/>
              <w:bidi w:val="0"/>
              <w:spacing w:before="0" w:after="283"/>
              <w:jc w:val="left"/>
              <w:rPr/>
            </w:pPr>
            <w:r>
              <w:rPr/>
              <w:t xml:space="preserve">TBD Scott lähtee tekemään Krisille muistovideota. Kendallin ahdistus iskee jälleen juuri ennen Milanon muotiviikkoa. Khloé yrittää rakentaa uudelleen ystävyyttään Malikan kanssa riitojen jälkeen. </w:t>
            </w:r>
          </w:p>
        </w:tc>
      </w:tr>
      <w:tr>
        <w:trPr/>
        <w:tc>
          <w:tcPr>
            <w:tcW w:w="493" w:type="dxa"/>
            <w:tcBorders/>
            <w:vAlign w:val="center"/>
          </w:tcPr>
          <w:p>
            <w:pPr>
              <w:pStyle w:val="TableHeading"/>
              <w:suppressLineNumbers/>
              <w:bidi w:val="0"/>
              <w:spacing w:before="0" w:after="283"/>
              <w:jc w:val="center"/>
              <w:rPr/>
            </w:pPr>
            <w:r>
              <w:rPr/>
              <w:t xml:space="preserve">213 </w:t>
            </w:r>
          </w:p>
        </w:tc>
        <w:tc>
          <w:tcPr>
            <w:tcW w:w="358" w:type="dxa"/>
            <w:tcBorders/>
            <w:vAlign w:val="center"/>
          </w:tcPr>
          <w:p>
            <w:pPr>
              <w:pStyle w:val="TableContents"/>
              <w:bidi w:val="0"/>
              <w:spacing w:before="0" w:after="283"/>
              <w:jc w:val="left"/>
              <w:rPr/>
            </w:pPr>
            <w:r>
              <w:rPr/>
              <w:t xml:space="preserve">18 </w:t>
            </w:r>
          </w:p>
        </w:tc>
        <w:tc>
          <w:tcPr>
            <w:tcW w:w="1703" w:type="dxa"/>
            <w:tcBorders/>
            <w:vAlign w:val="center"/>
          </w:tcPr>
          <w:p>
            <w:pPr>
              <w:pStyle w:val="TableContents"/>
              <w:bidi w:val="0"/>
              <w:spacing w:before="0" w:after="283"/>
              <w:jc w:val="left"/>
              <w:rPr/>
            </w:pPr>
            <w:r>
              <w:rPr/>
              <w:t xml:space="preserve">``Trimester Trouble'' </w:t>
            </w:r>
          </w:p>
        </w:tc>
        <w:tc>
          <w:tcPr>
            <w:tcW w:w="1573" w:type="dxa"/>
            <w:tcBorders/>
            <w:vAlign w:val="center"/>
          </w:tcPr>
          <w:p>
            <w:pPr>
              <w:pStyle w:val="TableContents"/>
              <w:bidi w:val="0"/>
              <w:spacing w:before="0" w:after="283"/>
              <w:jc w:val="left"/>
              <w:rPr/>
            </w:pPr>
            <w:r>
              <w:rPr/>
              <w:t xml:space="preserve">25. helmikuuta 2018 (2018-02-25) </w:t>
            </w:r>
          </w:p>
        </w:tc>
        <w:tc>
          <w:tcPr>
            <w:tcW w:w="6078" w:type="dxa"/>
            <w:tcBorders/>
            <w:vAlign w:val="center"/>
          </w:tcPr>
          <w:p>
            <w:pPr>
              <w:pStyle w:val="TableContents"/>
              <w:bidi w:val="0"/>
              <w:spacing w:before="0" w:after="283"/>
              <w:jc w:val="left"/>
              <w:rPr/>
            </w:pPr>
            <w:r>
              <w:rPr/>
              <w:t xml:space="preserve">TBD Khloé yrittää pitää raskautensa salassa samalla kun hänellä on joitakin komplikaatioita. Kourtney kyseenalaistaa, onko hän lopettanut lasten hankkimisen. Kris esittelee räväkän uuden kampauksen. </w:t>
            </w:r>
          </w:p>
        </w:tc>
      </w:tr>
      <w:tr>
        <w:trPr/>
        <w:tc>
          <w:tcPr>
            <w:tcW w:w="493" w:type="dxa"/>
            <w:tcBorders/>
            <w:vAlign w:val="center"/>
          </w:tcPr>
          <w:p>
            <w:pPr>
              <w:pStyle w:val="TableHeading"/>
              <w:suppressLineNumbers/>
              <w:bidi w:val="0"/>
              <w:spacing w:before="0" w:after="283"/>
              <w:jc w:val="center"/>
              <w:rPr/>
            </w:pPr>
            <w:r>
              <w:rPr/>
              <w:t xml:space="preserve">214 </w:t>
            </w:r>
          </w:p>
        </w:tc>
        <w:tc>
          <w:tcPr>
            <w:tcW w:w="358" w:type="dxa"/>
            <w:tcBorders/>
            <w:vAlign w:val="center"/>
          </w:tcPr>
          <w:p>
            <w:pPr>
              <w:pStyle w:val="TableContents"/>
              <w:bidi w:val="0"/>
              <w:spacing w:before="0" w:after="283"/>
              <w:jc w:val="left"/>
              <w:rPr/>
            </w:pPr>
            <w:r>
              <w:rPr/>
              <w:t xml:space="preserve">19 </w:t>
            </w:r>
          </w:p>
        </w:tc>
        <w:tc>
          <w:tcPr>
            <w:tcW w:w="1703" w:type="dxa"/>
            <w:tcBorders/>
            <w:vAlign w:val="center"/>
          </w:tcPr>
          <w:p>
            <w:pPr>
              <w:pStyle w:val="TableContents"/>
              <w:bidi w:val="0"/>
              <w:spacing w:before="0" w:after="283"/>
              <w:jc w:val="left"/>
              <w:rPr/>
            </w:pPr>
            <w:r>
              <w:rPr/>
              <w:t xml:space="preserve">"Sukupuolen paljastus </w:t>
            </w:r>
          </w:p>
        </w:tc>
        <w:tc>
          <w:tcPr>
            <w:tcW w:w="1573" w:type="dxa"/>
            <w:tcBorders/>
            <w:vAlign w:val="center"/>
          </w:tcPr>
          <w:p>
            <w:pPr>
              <w:pStyle w:val="TableContents"/>
              <w:bidi w:val="0"/>
              <w:spacing w:before="0" w:after="283"/>
              <w:jc w:val="left"/>
              <w:rPr/>
            </w:pPr>
            <w:r>
              <w:rPr/>
              <w:t xml:space="preserve">maaliskuu 4, 2018 (2018-03-04) </w:t>
            </w:r>
          </w:p>
        </w:tc>
        <w:tc>
          <w:tcPr>
            <w:tcW w:w="6078" w:type="dxa"/>
            <w:tcBorders/>
            <w:vAlign w:val="center"/>
          </w:tcPr>
          <w:p>
            <w:pPr>
              <w:pStyle w:val="TableContents"/>
              <w:bidi w:val="0"/>
              <w:spacing w:before="0" w:after="283"/>
              <w:jc w:val="left"/>
              <w:rPr/>
            </w:pPr>
            <w:r>
              <w:rPr/>
              <w:t xml:space="preserve">TBD Tytöt lähtevät viimeiselle siskolomalle San Franciscoon ennen vauvojen saapumista, mutta he kyllästyvät nopeasti Kourtneyn huonoon asenteeseen. Kim haluaa ottaa perheensä mukaan sijaissynnytysprosessiin. Khloé odottaa jännittyneenä uutisia vauvansa sukupuolesta.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971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Keeping up with the Kardashians kausi 14 jakso 9 lähetyspäivämäärä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Keeping Up with the Kardashians -ohjelman tuleva neljästoista kausi saa ensi-iltansa </w:t>
      </w:r>
      <w:r>
        <w:rPr>
          <w:color w:val="A9A9A9"/>
        </w:rPr>
        <w:t xml:space="preserve">1. lokakuuta 2017 </w:t>
      </w:r>
      <w:r>
        <w:rPr/>
        <w:t xml:space="preserve">E! -kaapeliverkossa.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14 Keeping up with the Kardashianit</w:t>
      </w:r>
    </w:p>
    <w:p>
      <w:pPr>
        <w:pStyle w:val="TextBody"/>
        <w:bidi w:val="0"/>
        <w:jc w:val="left"/>
        <w:rPr>
          <w:b/>
          <w:u w:val="single"/>
          <w:shd w:val="clear" w:fill="FFFF00"/>
        </w:rPr>
      </w:pPr>
      <w:r>
        <w:rPr>
          <w:b/>
          <w:u w:val="single"/>
          <w:shd w:val="clear" w:fill="FFFF00"/>
        </w:rPr>
        <w:t xml:space="preserve">Asiakirjan numero 3721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Farentino, James </w:t>
      </w:r>
      <w:r>
        <w:rPr>
          <w:color w:val="A9A9A9"/>
        </w:rPr>
        <w:t xml:space="preserve">James Farentino </w:t>
      </w:r>
      <w:r>
        <w:rPr/>
        <w:t xml:space="preserve">Doug Rossin isä Ray Ross. Viehättävä mies, jolla on samanlaisia ongelmia kuin pojalla, jolle hänestä ei koskaan tullut isää. Kuoli auto-onnettomuudessa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Doug Rossin isää elokuvassa "Er".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Doug Rossin isää Erissä,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4"/>
        <w:gridCol w:w="3291"/>
        <w:gridCol w:w="3770"/>
        <w:gridCol w:w="1630"/>
      </w:tblGrid>
      <w:tr>
        <w:trPr/>
        <w:tc>
          <w:tcPr>
            <w:tcW w:w="1514" w:type="dxa"/>
            <w:tcBorders/>
            <w:vAlign w:val="center"/>
          </w:tcPr>
          <w:p>
            <w:pPr>
              <w:pStyle w:val="TableHeading"/>
              <w:suppressLineNumbers/>
              <w:bidi w:val="0"/>
              <w:spacing w:before="0" w:after="283"/>
              <w:jc w:val="center"/>
              <w:rPr/>
            </w:pPr>
            <w:r>
              <w:rPr/>
              <w:t xml:space="preserve">Näyttelijä / näyttelijä </w:t>
            </w:r>
          </w:p>
        </w:tc>
        <w:tc>
          <w:tcPr>
            <w:tcW w:w="3291" w:type="dxa"/>
            <w:tcBorders/>
            <w:vAlign w:val="center"/>
          </w:tcPr>
          <w:p>
            <w:pPr>
              <w:pStyle w:val="TableHeading"/>
              <w:suppressLineNumbers/>
              <w:bidi w:val="0"/>
              <w:spacing w:before="0" w:after="283"/>
              <w:jc w:val="center"/>
              <w:rPr/>
            </w:pPr>
            <w:r>
              <w:rPr/>
              <w:t xml:space="preserve">Hahmon asema </w:t>
            </w:r>
          </w:p>
        </w:tc>
        <w:tc>
          <w:tcPr>
            <w:tcW w:w="3770" w:type="dxa"/>
            <w:tcBorders/>
            <w:vAlign w:val="center"/>
          </w:tcPr>
          <w:p>
            <w:pPr>
              <w:pStyle w:val="TableHeading"/>
              <w:suppressLineNumbers/>
              <w:bidi w:val="0"/>
              <w:spacing w:before="0" w:after="283"/>
              <w:jc w:val="center"/>
              <w:rPr/>
            </w:pPr>
            <w:r>
              <w:rPr/>
              <w:t xml:space="preserve">Hahmon nimi </w:t>
            </w:r>
          </w:p>
        </w:tc>
        <w:tc>
          <w:tcPr>
            <w:tcW w:w="1630" w:type="dxa"/>
            <w:tcBorders/>
            <w:vAlign w:val="center"/>
          </w:tcPr>
          <w:p>
            <w:pPr>
              <w:pStyle w:val="TableHeading"/>
              <w:suppressLineNumbers/>
              <w:bidi w:val="0"/>
              <w:spacing w:before="0" w:after="283"/>
              <w:jc w:val="center"/>
              <w:rPr/>
            </w:pPr>
            <w:r>
              <w:rPr/>
              <w:t xml:space="preserve">Esiintymisvuodet </w:t>
            </w:r>
          </w:p>
        </w:tc>
      </w:tr>
      <w:tr>
        <w:trPr/>
        <w:tc>
          <w:tcPr>
            <w:tcW w:w="1514" w:type="dxa"/>
            <w:tcBorders/>
            <w:vAlign w:val="center"/>
          </w:tcPr>
          <w:p>
            <w:pPr>
              <w:pStyle w:val="TableContents"/>
              <w:bidi w:val="0"/>
              <w:spacing w:before="0" w:after="283"/>
              <w:jc w:val="left"/>
              <w:rPr/>
            </w:pPr>
            <w:r>
              <w:rPr/>
              <w:t xml:space="preserve">Khandi Alexander </w:t>
            </w:r>
          </w:p>
        </w:tc>
        <w:tc>
          <w:tcPr>
            <w:tcW w:w="3291" w:type="dxa"/>
            <w:tcBorders/>
            <w:vAlign w:val="center"/>
          </w:tcPr>
          <w:p>
            <w:pPr>
              <w:pStyle w:val="TableContents"/>
              <w:bidi w:val="0"/>
              <w:spacing w:before="0" w:after="283"/>
              <w:jc w:val="left"/>
              <w:rPr/>
            </w:pPr>
            <w:r>
              <w:rPr/>
              <w:t xml:space="preserve">Peter Bentonin sisar </w:t>
            </w:r>
          </w:p>
        </w:tc>
        <w:tc>
          <w:tcPr>
            <w:tcW w:w="3770" w:type="dxa"/>
            <w:tcBorders/>
            <w:vAlign w:val="center"/>
          </w:tcPr>
          <w:p>
            <w:pPr>
              <w:pStyle w:val="TableContents"/>
              <w:bidi w:val="0"/>
              <w:spacing w:before="0" w:after="283"/>
              <w:jc w:val="left"/>
              <w:rPr/>
            </w:pPr>
            <w:r>
              <w:rPr/>
              <w:t xml:space="preserve">Jackie Robbins </w:t>
            </w:r>
          </w:p>
        </w:tc>
        <w:tc>
          <w:tcPr>
            <w:tcW w:w="1630" w:type="dxa"/>
            <w:tcBorders/>
            <w:vAlign w:val="center"/>
          </w:tcPr>
          <w:p>
            <w:pPr>
              <w:pStyle w:val="TableContents"/>
              <w:bidi w:val="0"/>
              <w:spacing w:before="0" w:after="283"/>
              <w:jc w:val="left"/>
              <w:rPr/>
            </w:pPr>
            <w:r>
              <w:rPr/>
              <w:t xml:space="preserve">1995 -- 2001 </w:t>
            </w:r>
          </w:p>
        </w:tc>
      </w:tr>
      <w:tr>
        <w:trPr/>
        <w:tc>
          <w:tcPr>
            <w:tcW w:w="1514" w:type="dxa"/>
            <w:tcBorders/>
            <w:vAlign w:val="center"/>
          </w:tcPr>
          <w:p>
            <w:pPr>
              <w:pStyle w:val="TableContents"/>
              <w:bidi w:val="0"/>
              <w:spacing w:before="0" w:after="283"/>
              <w:jc w:val="left"/>
              <w:rPr/>
            </w:pPr>
            <w:r>
              <w:rPr/>
              <w:t xml:space="preserve">Bonnie Bartlett </w:t>
            </w:r>
          </w:p>
        </w:tc>
        <w:tc>
          <w:tcPr>
            <w:tcW w:w="3291" w:type="dxa"/>
            <w:tcBorders/>
            <w:vAlign w:val="center"/>
          </w:tcPr>
          <w:p>
            <w:pPr>
              <w:pStyle w:val="TableContents"/>
              <w:bidi w:val="0"/>
              <w:spacing w:before="0" w:after="283"/>
              <w:jc w:val="left"/>
              <w:rPr/>
            </w:pPr>
            <w:r>
              <w:rPr/>
              <w:t xml:space="preserve">Mark Greenen äiti. Kuoli kauden 6 alussa. </w:t>
            </w:r>
          </w:p>
        </w:tc>
        <w:tc>
          <w:tcPr>
            <w:tcW w:w="3770" w:type="dxa"/>
            <w:tcBorders/>
            <w:vAlign w:val="center"/>
          </w:tcPr>
          <w:p>
            <w:pPr>
              <w:pStyle w:val="TableContents"/>
              <w:bidi w:val="0"/>
              <w:spacing w:before="0" w:after="283"/>
              <w:jc w:val="left"/>
              <w:rPr/>
            </w:pPr>
            <w:r>
              <w:rPr/>
              <w:t xml:space="preserve">Ruth Greene </w:t>
            </w:r>
          </w:p>
        </w:tc>
        <w:tc>
          <w:tcPr>
            <w:tcW w:w="1630" w:type="dxa"/>
            <w:tcBorders/>
            <w:vAlign w:val="center"/>
          </w:tcPr>
          <w:p>
            <w:pPr>
              <w:pStyle w:val="TableContents"/>
              <w:bidi w:val="0"/>
              <w:spacing w:before="0" w:after="283"/>
              <w:jc w:val="left"/>
              <w:rPr/>
            </w:pPr>
            <w:r>
              <w:rPr/>
              <w:t xml:space="preserve">1997 -- 1998 </w:t>
            </w:r>
          </w:p>
        </w:tc>
      </w:tr>
      <w:tr>
        <w:trPr/>
        <w:tc>
          <w:tcPr>
            <w:tcW w:w="1514" w:type="dxa"/>
            <w:tcBorders/>
            <w:vAlign w:val="center"/>
          </w:tcPr>
          <w:p>
            <w:pPr>
              <w:pStyle w:val="TableContents"/>
              <w:bidi w:val="0"/>
              <w:spacing w:before="0" w:after="283"/>
              <w:jc w:val="left"/>
              <w:rPr/>
            </w:pPr>
            <w:r>
              <w:rPr/>
              <w:t xml:space="preserve">Michael Beach </w:t>
            </w:r>
          </w:p>
        </w:tc>
        <w:tc>
          <w:tcPr>
            <w:tcW w:w="3291" w:type="dxa"/>
            <w:tcBorders/>
            <w:vAlign w:val="center"/>
          </w:tcPr>
          <w:p>
            <w:pPr>
              <w:pStyle w:val="TableContents"/>
              <w:bidi w:val="0"/>
              <w:spacing w:before="0" w:after="283"/>
              <w:jc w:val="left"/>
              <w:rPr/>
            </w:pPr>
            <w:r>
              <w:rPr/>
              <w:t xml:space="preserve">Jeanie Bouletin aviomies. Sai HIV:n, välitti sen tietämättään Jeanieen ja kuoli aidsiin kuvaruudun ulkopuolella vuonna 2008. </w:t>
            </w:r>
          </w:p>
        </w:tc>
        <w:tc>
          <w:tcPr>
            <w:tcW w:w="3770" w:type="dxa"/>
            <w:tcBorders/>
            <w:vAlign w:val="center"/>
          </w:tcPr>
          <w:p>
            <w:pPr>
              <w:pStyle w:val="TableContents"/>
              <w:bidi w:val="0"/>
              <w:spacing w:before="0" w:after="283"/>
              <w:jc w:val="left"/>
              <w:rPr/>
            </w:pPr>
            <w:r>
              <w:rPr/>
              <w:t xml:space="preserve">Al Boulet (Bodisonin aiemmin esittämä rooli) </w:t>
            </w:r>
          </w:p>
        </w:tc>
        <w:tc>
          <w:tcPr>
            <w:tcW w:w="1630" w:type="dxa"/>
            <w:tcBorders/>
            <w:vAlign w:val="center"/>
          </w:tcPr>
          <w:p>
            <w:pPr>
              <w:pStyle w:val="TableContents"/>
              <w:bidi w:val="0"/>
              <w:spacing w:before="0" w:after="283"/>
              <w:jc w:val="left"/>
              <w:rPr/>
            </w:pPr>
            <w:r>
              <w:rPr/>
              <w:t xml:space="preserve">1995 -- 1997 </w:t>
            </w:r>
          </w:p>
        </w:tc>
      </w:tr>
      <w:tr>
        <w:trPr/>
        <w:tc>
          <w:tcPr>
            <w:tcW w:w="1514" w:type="dxa"/>
            <w:tcBorders/>
            <w:vAlign w:val="center"/>
          </w:tcPr>
          <w:p>
            <w:pPr>
              <w:pStyle w:val="TableContents"/>
              <w:bidi w:val="0"/>
              <w:spacing w:before="0" w:after="283"/>
              <w:jc w:val="left"/>
              <w:rPr/>
            </w:pPr>
            <w:r>
              <w:rPr/>
              <w:t xml:space="preserve">Wolfgang Bodison </w:t>
            </w:r>
          </w:p>
        </w:tc>
        <w:tc>
          <w:tcPr>
            <w:tcW w:w="3291" w:type="dxa"/>
            <w:tcBorders/>
            <w:vAlign w:val="center"/>
          </w:tcPr>
          <w:p>
            <w:pPr>
              <w:pStyle w:val="TableContents"/>
              <w:bidi w:val="0"/>
              <w:spacing w:before="0" w:after="283"/>
              <w:jc w:val="left"/>
              <w:rPr/>
            </w:pPr>
            <w:r>
              <w:rPr/>
              <w:t xml:space="preserve">Jeanie Bouletin aviomies </w:t>
            </w:r>
          </w:p>
        </w:tc>
        <w:tc>
          <w:tcPr>
            <w:tcW w:w="3770" w:type="dxa"/>
            <w:tcBorders/>
            <w:vAlign w:val="center"/>
          </w:tcPr>
          <w:p>
            <w:pPr>
              <w:pStyle w:val="TableContents"/>
              <w:bidi w:val="0"/>
              <w:spacing w:before="0" w:after="283"/>
              <w:jc w:val="left"/>
              <w:rPr/>
            </w:pPr>
            <w:r>
              <w:rPr/>
              <w:t xml:space="preserve">Al Boulet (rooli myöhemmin Beach) </w:t>
            </w:r>
          </w:p>
        </w:tc>
        <w:tc>
          <w:tcPr>
            <w:tcW w:w="1630" w:type="dxa"/>
            <w:tcBorders/>
            <w:vAlign w:val="center"/>
          </w:tcPr>
          <w:p>
            <w:pPr>
              <w:pStyle w:val="TableContents"/>
              <w:bidi w:val="0"/>
              <w:spacing w:before="0" w:after="283"/>
              <w:jc w:val="left"/>
              <w:rPr/>
            </w:pPr>
            <w:r>
              <w:rPr/>
              <w:t xml:space="preserve">1995 </w:t>
            </w:r>
          </w:p>
        </w:tc>
      </w:tr>
      <w:tr>
        <w:trPr/>
        <w:tc>
          <w:tcPr>
            <w:tcW w:w="1514" w:type="dxa"/>
            <w:tcBorders/>
            <w:vAlign w:val="center"/>
          </w:tcPr>
          <w:p>
            <w:pPr>
              <w:pStyle w:val="TableContents"/>
              <w:bidi w:val="0"/>
              <w:spacing w:before="0" w:after="283"/>
              <w:jc w:val="left"/>
              <w:rPr/>
            </w:pPr>
            <w:r>
              <w:rPr/>
              <w:t xml:space="preserve">Julie Bowen </w:t>
            </w:r>
          </w:p>
        </w:tc>
        <w:tc>
          <w:tcPr>
            <w:tcW w:w="3291" w:type="dxa"/>
            <w:tcBorders/>
            <w:vAlign w:val="center"/>
          </w:tcPr>
          <w:p>
            <w:pPr>
              <w:pStyle w:val="TableContents"/>
              <w:bidi w:val="0"/>
              <w:spacing w:before="0" w:after="283"/>
              <w:jc w:val="left"/>
              <w:rPr/>
            </w:pPr>
            <w:r>
              <w:rPr/>
              <w:t xml:space="preserve">John Carterin tyttöystävä. Viidennellä kaudella Carter seurusteli hänen kanssaan, mutta keksi sitten tekosyyn erota hänestä. </w:t>
            </w:r>
          </w:p>
        </w:tc>
        <w:tc>
          <w:tcPr>
            <w:tcW w:w="3770" w:type="dxa"/>
            <w:tcBorders/>
            <w:vAlign w:val="center"/>
          </w:tcPr>
          <w:p>
            <w:pPr>
              <w:pStyle w:val="TableContents"/>
              <w:bidi w:val="0"/>
              <w:spacing w:before="0" w:after="283"/>
              <w:jc w:val="left"/>
              <w:rPr/>
            </w:pPr>
            <w:r>
              <w:rPr/>
              <w:t xml:space="preserve">Roxanne Please </w:t>
            </w:r>
          </w:p>
        </w:tc>
        <w:tc>
          <w:tcPr>
            <w:tcW w:w="1630" w:type="dxa"/>
            <w:tcBorders/>
            <w:vAlign w:val="center"/>
          </w:tcPr>
          <w:p>
            <w:pPr>
              <w:pStyle w:val="TableContents"/>
              <w:bidi w:val="0"/>
              <w:spacing w:before="0" w:after="283"/>
              <w:jc w:val="left"/>
              <w:rPr/>
            </w:pPr>
            <w:r>
              <w:rPr/>
              <w:t xml:space="preserve">1998 -- 1999 </w:t>
            </w:r>
          </w:p>
        </w:tc>
      </w:tr>
      <w:tr>
        <w:trPr/>
        <w:tc>
          <w:tcPr>
            <w:tcW w:w="1514" w:type="dxa"/>
            <w:tcBorders/>
            <w:vAlign w:val="center"/>
          </w:tcPr>
          <w:p>
            <w:pPr>
              <w:pStyle w:val="TableContents"/>
              <w:bidi w:val="0"/>
              <w:spacing w:before="0" w:after="283"/>
              <w:jc w:val="left"/>
              <w:rPr/>
            </w:pPr>
            <w:r>
              <w:rPr/>
              <w:t xml:space="preserve">Lisa Nicole Carson </w:t>
            </w:r>
          </w:p>
        </w:tc>
        <w:tc>
          <w:tcPr>
            <w:tcW w:w="3291" w:type="dxa"/>
            <w:tcBorders/>
            <w:vAlign w:val="center"/>
          </w:tcPr>
          <w:p>
            <w:pPr>
              <w:pStyle w:val="TableContents"/>
              <w:bidi w:val="0"/>
              <w:spacing w:before="0" w:after="283"/>
              <w:jc w:val="left"/>
              <w:rPr/>
            </w:pPr>
            <w:r>
              <w:rPr/>
              <w:t xml:space="preserve">Peter Bentonin tyttöystävä. Väitti, että mies oli hänen lapsensa isä, sanoi myöhemmin, ettei ollut (mikä oli totta) ja yritti viedä Reesen mieheltä, mutta ei onnistunut. Myöhemmin hänestä tuli ailahtelevainen ja kostonhimoinen ennen kuin hän kuoli auto-onnettomuudessa. </w:t>
            </w:r>
          </w:p>
        </w:tc>
        <w:tc>
          <w:tcPr>
            <w:tcW w:w="3770" w:type="dxa"/>
            <w:tcBorders/>
            <w:vAlign w:val="center"/>
          </w:tcPr>
          <w:p>
            <w:pPr>
              <w:pStyle w:val="TableContents"/>
              <w:bidi w:val="0"/>
              <w:spacing w:before="0" w:after="283"/>
              <w:jc w:val="left"/>
              <w:rPr/>
            </w:pPr>
            <w:r>
              <w:rPr/>
              <w:t xml:space="preserve">Carla Reece </w:t>
            </w:r>
          </w:p>
        </w:tc>
        <w:tc>
          <w:tcPr>
            <w:tcW w:w="1630" w:type="dxa"/>
            <w:tcBorders/>
            <w:vAlign w:val="center"/>
          </w:tcPr>
          <w:p>
            <w:pPr>
              <w:pStyle w:val="TableContents"/>
              <w:bidi w:val="0"/>
              <w:spacing w:before="0" w:after="283"/>
              <w:jc w:val="left"/>
              <w:rPr/>
            </w:pPr>
            <w:r>
              <w:rPr/>
              <w:t xml:space="preserve">1996 -- 2001 </w:t>
            </w:r>
          </w:p>
        </w:tc>
      </w:tr>
      <w:tr>
        <w:trPr/>
        <w:tc>
          <w:tcPr>
            <w:tcW w:w="1514" w:type="dxa"/>
            <w:tcBorders/>
            <w:vAlign w:val="center"/>
          </w:tcPr>
          <w:p>
            <w:pPr>
              <w:pStyle w:val="TableContents"/>
              <w:bidi w:val="0"/>
              <w:spacing w:before="0" w:after="283"/>
              <w:jc w:val="left"/>
              <w:rPr/>
            </w:pPr>
            <w:r>
              <w:rPr/>
              <w:t xml:space="preserve">Kieu Chinh </w:t>
            </w:r>
          </w:p>
        </w:tc>
        <w:tc>
          <w:tcPr>
            <w:tcW w:w="3291" w:type="dxa"/>
            <w:tcBorders/>
            <w:vAlign w:val="center"/>
          </w:tcPr>
          <w:p>
            <w:pPr>
              <w:pStyle w:val="TableContents"/>
              <w:bidi w:val="0"/>
              <w:spacing w:before="0" w:after="283"/>
              <w:jc w:val="left"/>
              <w:rPr/>
            </w:pPr>
            <w:r>
              <w:rPr/>
              <w:t xml:space="preserve">Jing-Mei Chenin äiti </w:t>
            </w:r>
          </w:p>
        </w:tc>
        <w:tc>
          <w:tcPr>
            <w:tcW w:w="3770" w:type="dxa"/>
            <w:tcBorders/>
            <w:vAlign w:val="center"/>
          </w:tcPr>
          <w:p>
            <w:pPr>
              <w:pStyle w:val="TableContents"/>
              <w:bidi w:val="0"/>
              <w:spacing w:before="0" w:after="283"/>
              <w:jc w:val="left"/>
              <w:rPr/>
            </w:pPr>
            <w:r>
              <w:rPr/>
              <w:t xml:space="preserve">Lin Chen </w:t>
            </w:r>
          </w:p>
        </w:tc>
        <w:tc>
          <w:tcPr>
            <w:tcW w:w="1630" w:type="dxa"/>
            <w:tcBorders/>
            <w:vAlign w:val="center"/>
          </w:tcPr>
          <w:p>
            <w:pPr>
              <w:pStyle w:val="TableContents"/>
              <w:bidi w:val="0"/>
              <w:spacing w:before="0" w:after="283"/>
              <w:jc w:val="left"/>
              <w:rPr/>
            </w:pPr>
            <w:r>
              <w:rPr/>
              <w:t xml:space="preserve">2003 </w:t>
            </w:r>
          </w:p>
        </w:tc>
      </w:tr>
      <w:tr>
        <w:trPr/>
        <w:tc>
          <w:tcPr>
            <w:tcW w:w="1514" w:type="dxa"/>
            <w:tcBorders/>
            <w:vAlign w:val="center"/>
          </w:tcPr>
          <w:p>
            <w:pPr>
              <w:pStyle w:val="TableContents"/>
              <w:bidi w:val="0"/>
              <w:spacing w:before="0" w:after="283"/>
              <w:jc w:val="left"/>
              <w:rPr/>
            </w:pPr>
            <w:r>
              <w:rPr/>
              <w:t xml:space="preserve">George Kee Cheung </w:t>
            </w:r>
          </w:p>
        </w:tc>
        <w:tc>
          <w:tcPr>
            <w:tcW w:w="3291" w:type="dxa"/>
            <w:tcBorders/>
            <w:vAlign w:val="center"/>
          </w:tcPr>
          <w:p>
            <w:pPr>
              <w:pStyle w:val="TableContents"/>
              <w:bidi w:val="0"/>
              <w:spacing w:before="0" w:after="283"/>
              <w:jc w:val="left"/>
              <w:rPr/>
            </w:pPr>
            <w:r>
              <w:rPr/>
              <w:t xml:space="preserve">Jing-Mei Chenin isä (jota myöhemmin näytteli Henry O). </w:t>
            </w:r>
          </w:p>
        </w:tc>
        <w:tc>
          <w:tcPr>
            <w:tcW w:w="3770" w:type="dxa"/>
            <w:tcBorders/>
            <w:vAlign w:val="center"/>
          </w:tcPr>
          <w:p>
            <w:pPr>
              <w:pStyle w:val="TableContents"/>
              <w:bidi w:val="0"/>
              <w:spacing w:before="0" w:after="283"/>
              <w:jc w:val="left"/>
              <w:rPr/>
            </w:pPr>
            <w:r>
              <w:rPr/>
              <w:t xml:space="preserve">Herra Chen. Kärsi pysyvästi invalidisoivia vammoja Kiinassa sattuneessa auto-onnettomuudessa, jossa hänen vaimonsa kuoli. Myöhemmin Jing-Mei lopetti hänet. </w:t>
            </w:r>
          </w:p>
        </w:tc>
        <w:tc>
          <w:tcPr>
            <w:tcW w:w="1630" w:type="dxa"/>
            <w:tcBorders/>
            <w:vAlign w:val="center"/>
          </w:tcPr>
          <w:p>
            <w:pPr>
              <w:pStyle w:val="TableContents"/>
              <w:bidi w:val="0"/>
              <w:spacing w:before="0" w:after="283"/>
              <w:jc w:val="left"/>
              <w:rPr/>
            </w:pPr>
            <w:r>
              <w:rPr/>
              <w:t xml:space="preserve">2003 -- 2004 </w:t>
            </w:r>
          </w:p>
        </w:tc>
      </w:tr>
      <w:tr>
        <w:trPr/>
        <w:tc>
          <w:tcPr>
            <w:tcW w:w="1514" w:type="dxa"/>
            <w:tcBorders/>
            <w:vAlign w:val="center"/>
          </w:tcPr>
          <w:p>
            <w:pPr>
              <w:pStyle w:val="TableContents"/>
              <w:bidi w:val="0"/>
              <w:spacing w:before="0" w:after="283"/>
              <w:jc w:val="left"/>
              <w:rPr/>
            </w:pPr>
            <w:r>
              <w:rPr>
                <w:color w:val="A9A9A9"/>
              </w:rPr>
              <w:t xml:space="preserve">John Cullum </w:t>
            </w:r>
          </w:p>
        </w:tc>
        <w:tc>
          <w:tcPr>
            <w:tcW w:w="3291" w:type="dxa"/>
            <w:tcBorders/>
            <w:vAlign w:val="center"/>
          </w:tcPr>
          <w:p>
            <w:pPr>
              <w:pStyle w:val="TableContents"/>
              <w:bidi w:val="0"/>
              <w:spacing w:before="0" w:after="283"/>
              <w:jc w:val="left"/>
              <w:rPr/>
            </w:pPr>
            <w:r>
              <w:rPr/>
              <w:t xml:space="preserve">Mark Greenen isä, sotaveteraani, joka lopulta teki sovinnon poikansa kanssa ennen kuolemaansa kauden 6 loppupuolella. </w:t>
            </w:r>
          </w:p>
        </w:tc>
        <w:tc>
          <w:tcPr>
            <w:tcW w:w="3770" w:type="dxa"/>
            <w:tcBorders/>
            <w:vAlign w:val="center"/>
          </w:tcPr>
          <w:p>
            <w:pPr>
              <w:pStyle w:val="TableContents"/>
              <w:bidi w:val="0"/>
              <w:spacing w:before="0" w:after="283"/>
              <w:jc w:val="left"/>
              <w:rPr/>
            </w:pPr>
            <w:r>
              <w:rPr/>
              <w:t xml:space="preserve">David Greene </w:t>
            </w:r>
          </w:p>
        </w:tc>
        <w:tc>
          <w:tcPr>
            <w:tcW w:w="1630" w:type="dxa"/>
            <w:tcBorders/>
            <w:vAlign w:val="center"/>
          </w:tcPr>
          <w:p>
            <w:pPr>
              <w:pStyle w:val="TableContents"/>
              <w:bidi w:val="0"/>
              <w:spacing w:before="0" w:after="283"/>
              <w:jc w:val="left"/>
              <w:rPr/>
            </w:pPr>
            <w:r>
              <w:rPr/>
              <w:t xml:space="preserve">1997 -- 2000 </w:t>
            </w:r>
          </w:p>
        </w:tc>
      </w:tr>
      <w:tr>
        <w:trPr/>
        <w:tc>
          <w:tcPr>
            <w:tcW w:w="1514" w:type="dxa"/>
            <w:tcBorders/>
            <w:vAlign w:val="center"/>
          </w:tcPr>
          <w:p>
            <w:pPr>
              <w:pStyle w:val="TableContents"/>
              <w:bidi w:val="0"/>
              <w:spacing w:before="0" w:after="283"/>
              <w:jc w:val="left"/>
              <w:rPr/>
            </w:pPr>
            <w:r>
              <w:rPr/>
              <w:t xml:space="preserve">Steven Culp </w:t>
            </w:r>
          </w:p>
        </w:tc>
        <w:tc>
          <w:tcPr>
            <w:tcW w:w="3291" w:type="dxa"/>
            <w:tcBorders/>
            <w:vAlign w:val="center"/>
          </w:tcPr>
          <w:p>
            <w:pPr>
              <w:pStyle w:val="TableContents"/>
              <w:bidi w:val="0"/>
              <w:spacing w:before="0" w:after="283"/>
              <w:jc w:val="left"/>
              <w:rPr/>
            </w:pPr>
            <w:r>
              <w:rPr/>
              <w:t xml:space="preserve">Elizabeth Cordayn poikaystävä </w:t>
            </w:r>
          </w:p>
        </w:tc>
        <w:tc>
          <w:tcPr>
            <w:tcW w:w="3770" w:type="dxa"/>
            <w:tcBorders/>
            <w:vAlign w:val="center"/>
          </w:tcPr>
          <w:p>
            <w:pPr>
              <w:pStyle w:val="TableContents"/>
              <w:bidi w:val="0"/>
              <w:spacing w:before="0" w:after="283"/>
              <w:jc w:val="left"/>
              <w:rPr/>
            </w:pPr>
            <w:r>
              <w:rPr/>
              <w:t xml:space="preserve">Dave Spencer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Oliver Davis </w:t>
            </w:r>
          </w:p>
        </w:tc>
        <w:tc>
          <w:tcPr>
            <w:tcW w:w="3291" w:type="dxa"/>
            <w:tcBorders/>
            <w:vAlign w:val="center"/>
          </w:tcPr>
          <w:p>
            <w:pPr>
              <w:pStyle w:val="TableContents"/>
              <w:bidi w:val="0"/>
              <w:spacing w:before="0" w:after="283"/>
              <w:jc w:val="left"/>
              <w:rPr/>
            </w:pPr>
            <w:r>
              <w:rPr/>
              <w:t xml:space="preserve">Samantha Taggartin poika </w:t>
            </w:r>
          </w:p>
        </w:tc>
        <w:tc>
          <w:tcPr>
            <w:tcW w:w="3770" w:type="dxa"/>
            <w:tcBorders/>
            <w:vAlign w:val="center"/>
          </w:tcPr>
          <w:p>
            <w:pPr>
              <w:pStyle w:val="TableContents"/>
              <w:bidi w:val="0"/>
              <w:spacing w:before="0" w:after="283"/>
              <w:jc w:val="left"/>
              <w:rPr/>
            </w:pPr>
            <w:r>
              <w:rPr/>
              <w:t xml:space="preserve">Alex Taggart (myöhemmin Dominic Janes) </w:t>
            </w:r>
          </w:p>
        </w:tc>
        <w:tc>
          <w:tcPr>
            <w:tcW w:w="1630" w:type="dxa"/>
            <w:tcBorders/>
            <w:vAlign w:val="center"/>
          </w:tcPr>
          <w:p>
            <w:pPr>
              <w:pStyle w:val="TableContents"/>
              <w:bidi w:val="0"/>
              <w:spacing w:before="0" w:after="283"/>
              <w:jc w:val="left"/>
              <w:rPr/>
            </w:pPr>
            <w:r>
              <w:rPr/>
              <w:t xml:space="preserve">2003 -- 2005 </w:t>
            </w:r>
          </w:p>
        </w:tc>
      </w:tr>
      <w:tr>
        <w:trPr/>
        <w:tc>
          <w:tcPr>
            <w:tcW w:w="1514" w:type="dxa"/>
            <w:tcBorders/>
            <w:vAlign w:val="center"/>
          </w:tcPr>
          <w:p>
            <w:pPr>
              <w:pStyle w:val="TableContents"/>
              <w:bidi w:val="0"/>
              <w:spacing w:before="0" w:after="283"/>
              <w:jc w:val="left"/>
              <w:rPr/>
            </w:pPr>
            <w:r>
              <w:rPr/>
              <w:t xml:space="preserve">Rebecca De Mornay </w:t>
            </w:r>
          </w:p>
        </w:tc>
        <w:tc>
          <w:tcPr>
            <w:tcW w:w="3291" w:type="dxa"/>
            <w:tcBorders/>
            <w:vAlign w:val="center"/>
          </w:tcPr>
          <w:p>
            <w:pPr>
              <w:pStyle w:val="TableContents"/>
              <w:bidi w:val="0"/>
              <w:spacing w:before="0" w:after="283"/>
              <w:jc w:val="left"/>
              <w:rPr/>
            </w:pPr>
            <w:r>
              <w:rPr/>
              <w:t xml:space="preserve">Carterin serkun ex-vaimo - </w:t>
            </w:r>
          </w:p>
        </w:tc>
        <w:tc>
          <w:tcPr>
            <w:tcW w:w="3770" w:type="dxa"/>
            <w:tcBorders/>
            <w:vAlign w:val="center"/>
          </w:tcPr>
          <w:p>
            <w:pPr>
              <w:pStyle w:val="TableContents"/>
              <w:bidi w:val="0"/>
              <w:spacing w:before="0" w:after="283"/>
              <w:jc w:val="left"/>
              <w:rPr/>
            </w:pPr>
            <w:r>
              <w:rPr/>
              <w:t xml:space="preserve">Elaine Nichols </w:t>
            </w:r>
          </w:p>
        </w:tc>
        <w:tc>
          <w:tcPr>
            <w:tcW w:w="1630" w:type="dxa"/>
            <w:tcBorders/>
            <w:vAlign w:val="center"/>
          </w:tcPr>
          <w:p>
            <w:pPr>
              <w:pStyle w:val="TableContents"/>
              <w:bidi w:val="0"/>
              <w:spacing w:before="0" w:after="283"/>
              <w:jc w:val="left"/>
              <w:rPr/>
            </w:pPr>
            <w:r>
              <w:rPr/>
              <w:t xml:space="preserve">1999 </w:t>
            </w:r>
          </w:p>
        </w:tc>
      </w:tr>
      <w:tr>
        <w:trPr/>
        <w:tc>
          <w:tcPr>
            <w:tcW w:w="1514" w:type="dxa"/>
            <w:tcBorders/>
            <w:vAlign w:val="center"/>
          </w:tcPr>
          <w:p>
            <w:pPr>
              <w:pStyle w:val="TableContents"/>
              <w:bidi w:val="0"/>
              <w:spacing w:before="0" w:after="283"/>
              <w:jc w:val="left"/>
              <w:rPr/>
            </w:pPr>
            <w:r>
              <w:rPr/>
              <w:t xml:space="preserve">Garret Dillahunt </w:t>
            </w:r>
          </w:p>
        </w:tc>
        <w:tc>
          <w:tcPr>
            <w:tcW w:w="3291" w:type="dxa"/>
            <w:tcBorders/>
            <w:vAlign w:val="center"/>
          </w:tcPr>
          <w:p>
            <w:pPr>
              <w:pStyle w:val="TableContents"/>
              <w:bidi w:val="0"/>
              <w:spacing w:before="0" w:after="283"/>
              <w:jc w:val="left"/>
              <w:rPr/>
            </w:pPr>
            <w:r>
              <w:rPr/>
              <w:t xml:space="preserve">Samantha Taggartin entinen aviomies (jota aiemmin esitti Cole Hauser). </w:t>
            </w:r>
          </w:p>
        </w:tc>
        <w:tc>
          <w:tcPr>
            <w:tcW w:w="3770" w:type="dxa"/>
            <w:tcBorders/>
            <w:vAlign w:val="center"/>
          </w:tcPr>
          <w:p>
            <w:pPr>
              <w:pStyle w:val="TableContents"/>
              <w:bidi w:val="0"/>
              <w:spacing w:before="0" w:after="283"/>
              <w:jc w:val="left"/>
              <w:rPr/>
            </w:pPr>
            <w:r>
              <w:rPr/>
              <w:t xml:space="preserve">Steve Curtis </w:t>
            </w:r>
          </w:p>
        </w:tc>
        <w:tc>
          <w:tcPr>
            <w:tcW w:w="1630" w:type="dxa"/>
            <w:tcBorders/>
            <w:vAlign w:val="center"/>
          </w:tcPr>
          <w:p>
            <w:pPr>
              <w:pStyle w:val="TableContents"/>
              <w:bidi w:val="0"/>
              <w:spacing w:before="0" w:after="283"/>
              <w:jc w:val="left"/>
              <w:rPr/>
            </w:pPr>
            <w:r>
              <w:rPr/>
              <w:t xml:space="preserve">2005 -- 2006 </w:t>
            </w:r>
          </w:p>
        </w:tc>
      </w:tr>
      <w:tr>
        <w:trPr/>
        <w:tc>
          <w:tcPr>
            <w:tcW w:w="1514" w:type="dxa"/>
            <w:tcBorders/>
            <w:vAlign w:val="center"/>
          </w:tcPr>
          <w:p>
            <w:pPr>
              <w:pStyle w:val="TableContents"/>
              <w:bidi w:val="0"/>
              <w:spacing w:before="0" w:after="283"/>
              <w:jc w:val="left"/>
              <w:rPr/>
            </w:pPr>
            <w:r>
              <w:rPr/>
              <w:t xml:space="preserve">Paul Dooley </w:t>
            </w:r>
          </w:p>
        </w:tc>
        <w:tc>
          <w:tcPr>
            <w:tcW w:w="3291" w:type="dxa"/>
            <w:tcBorders/>
            <w:vAlign w:val="center"/>
          </w:tcPr>
          <w:p>
            <w:pPr>
              <w:pStyle w:val="TableContents"/>
              <w:bidi w:val="0"/>
              <w:spacing w:before="0" w:after="283"/>
              <w:jc w:val="left"/>
              <w:rPr/>
            </w:pPr>
            <w:r>
              <w:rPr/>
              <w:t xml:space="preserve">Susan Lewisin isä osoittautui paljon paremmaksi vanhemmaksi kuin hänen kusipäävaimonsa. </w:t>
            </w:r>
          </w:p>
        </w:tc>
        <w:tc>
          <w:tcPr>
            <w:tcW w:w="3770" w:type="dxa"/>
            <w:tcBorders/>
            <w:vAlign w:val="center"/>
          </w:tcPr>
          <w:p>
            <w:pPr>
              <w:pStyle w:val="TableContents"/>
              <w:bidi w:val="0"/>
              <w:spacing w:before="0" w:after="283"/>
              <w:jc w:val="left"/>
              <w:rPr/>
            </w:pPr>
            <w:r>
              <w:rPr/>
              <w:t xml:space="preserve">Henry Lewis </w:t>
            </w:r>
          </w:p>
        </w:tc>
        <w:tc>
          <w:tcPr>
            <w:tcW w:w="1630" w:type="dxa"/>
            <w:tcBorders/>
            <w:vAlign w:val="center"/>
          </w:tcPr>
          <w:p>
            <w:pPr>
              <w:pStyle w:val="TableContents"/>
              <w:bidi w:val="0"/>
              <w:spacing w:before="0" w:after="283"/>
              <w:jc w:val="left"/>
              <w:rPr/>
            </w:pPr>
            <w:r>
              <w:rPr/>
              <w:t xml:space="preserve">1995 -- 1996; 2004 </w:t>
            </w:r>
          </w:p>
        </w:tc>
      </w:tr>
      <w:tr>
        <w:trPr/>
        <w:tc>
          <w:tcPr>
            <w:tcW w:w="1514" w:type="dxa"/>
            <w:tcBorders/>
            <w:vAlign w:val="center"/>
          </w:tcPr>
          <w:p>
            <w:pPr>
              <w:pStyle w:val="TableContents"/>
              <w:bidi w:val="0"/>
              <w:spacing w:before="0" w:after="283"/>
              <w:jc w:val="left"/>
              <w:rPr/>
            </w:pPr>
            <w:r>
              <w:rPr/>
              <w:t xml:space="preserve">James Farentino </w:t>
            </w:r>
          </w:p>
        </w:tc>
        <w:tc>
          <w:tcPr>
            <w:tcW w:w="3291" w:type="dxa"/>
            <w:tcBorders/>
            <w:vAlign w:val="center"/>
          </w:tcPr>
          <w:p>
            <w:pPr>
              <w:pStyle w:val="TableContents"/>
              <w:bidi w:val="0"/>
              <w:spacing w:before="0" w:after="283"/>
              <w:jc w:val="left"/>
              <w:rPr/>
            </w:pPr>
            <w:r>
              <w:rPr/>
              <w:t xml:space="preserve">Doug Rossin isä </w:t>
            </w:r>
          </w:p>
        </w:tc>
        <w:tc>
          <w:tcPr>
            <w:tcW w:w="3770" w:type="dxa"/>
            <w:tcBorders/>
            <w:vAlign w:val="center"/>
          </w:tcPr>
          <w:p>
            <w:pPr>
              <w:pStyle w:val="TableContents"/>
              <w:bidi w:val="0"/>
              <w:spacing w:before="0" w:after="283"/>
              <w:jc w:val="left"/>
              <w:rPr/>
            </w:pPr>
            <w:r>
              <w:rPr/>
              <w:t xml:space="preserve">Ray Ross. Viehättävä mies, jolla on samanlaisia ongelmia kuin pojalla, jolle hänestä ei koskaan tullut isää. Kuoli auto-onnettomuudessa vuonna 1997.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Sally Field </w:t>
            </w:r>
          </w:p>
        </w:tc>
        <w:tc>
          <w:tcPr>
            <w:tcW w:w="3291" w:type="dxa"/>
            <w:tcBorders/>
            <w:vAlign w:val="center"/>
          </w:tcPr>
          <w:p>
            <w:pPr>
              <w:pStyle w:val="TableContents"/>
              <w:bidi w:val="0"/>
              <w:spacing w:before="0" w:after="283"/>
              <w:jc w:val="left"/>
              <w:rPr/>
            </w:pPr>
            <w:r>
              <w:rPr/>
              <w:t xml:space="preserve">Abby Lockhartin äiti </w:t>
            </w:r>
          </w:p>
        </w:tc>
        <w:tc>
          <w:tcPr>
            <w:tcW w:w="3770" w:type="dxa"/>
            <w:tcBorders/>
            <w:vAlign w:val="center"/>
          </w:tcPr>
          <w:p>
            <w:pPr>
              <w:pStyle w:val="TableContents"/>
              <w:bidi w:val="0"/>
              <w:spacing w:before="0" w:after="283"/>
              <w:jc w:val="left"/>
              <w:rPr/>
            </w:pPr>
            <w:r>
              <w:rPr/>
              <w:t xml:space="preserve">Maggie Wyczenski </w:t>
            </w:r>
          </w:p>
        </w:tc>
        <w:tc>
          <w:tcPr>
            <w:tcW w:w="1630" w:type="dxa"/>
            <w:tcBorders/>
            <w:vAlign w:val="center"/>
          </w:tcPr>
          <w:p>
            <w:pPr>
              <w:pStyle w:val="TableContents"/>
              <w:bidi w:val="0"/>
              <w:spacing w:before="0" w:after="283"/>
              <w:jc w:val="left"/>
              <w:rPr/>
            </w:pPr>
            <w:r>
              <w:rPr/>
              <w:t xml:space="preserve">2000 -- 2006 </w:t>
            </w:r>
          </w:p>
        </w:tc>
      </w:tr>
      <w:tr>
        <w:trPr/>
        <w:tc>
          <w:tcPr>
            <w:tcW w:w="1514" w:type="dxa"/>
            <w:tcBorders/>
            <w:vAlign w:val="center"/>
          </w:tcPr>
          <w:p>
            <w:pPr>
              <w:pStyle w:val="TableContents"/>
              <w:bidi w:val="0"/>
              <w:spacing w:before="0" w:after="283"/>
              <w:jc w:val="left"/>
              <w:rPr/>
            </w:pPr>
            <w:r>
              <w:rPr/>
              <w:t xml:space="preserve">Frances Fisher </w:t>
            </w:r>
          </w:p>
        </w:tc>
        <w:tc>
          <w:tcPr>
            <w:tcW w:w="3291" w:type="dxa"/>
            <w:tcBorders/>
            <w:vAlign w:val="center"/>
          </w:tcPr>
          <w:p>
            <w:pPr>
              <w:pStyle w:val="TableContents"/>
              <w:bidi w:val="0"/>
              <w:spacing w:before="0" w:after="283"/>
              <w:jc w:val="left"/>
              <w:rPr/>
            </w:pPr>
            <w:r>
              <w:rPr/>
              <w:t xml:space="preserve">Kerry Weaverin äiti </w:t>
            </w:r>
          </w:p>
        </w:tc>
        <w:tc>
          <w:tcPr>
            <w:tcW w:w="3770" w:type="dxa"/>
            <w:tcBorders/>
            <w:vAlign w:val="center"/>
          </w:tcPr>
          <w:p>
            <w:pPr>
              <w:pStyle w:val="TableContents"/>
              <w:bidi w:val="0"/>
              <w:spacing w:before="0" w:after="283"/>
              <w:jc w:val="left"/>
              <w:rPr/>
            </w:pPr>
            <w:r>
              <w:rPr/>
              <w:t xml:space="preserve">Helen Kingsley. Uudestisyntynyt kristitty, joka antoi Kerryn adoptoitavaksi synnytyksen jälkeen teini-ikäisenä. Ei voinut hyväksyä Kerryn homoseksuaalisuutta, minkä vuoksi Kerry ei enää pitänyt yhteyttä häneen. </w:t>
            </w:r>
          </w:p>
        </w:tc>
        <w:tc>
          <w:tcPr>
            <w:tcW w:w="1630" w:type="dxa"/>
            <w:tcBorders/>
            <w:vAlign w:val="center"/>
          </w:tcPr>
          <w:p>
            <w:pPr>
              <w:pStyle w:val="TableContents"/>
              <w:bidi w:val="0"/>
              <w:spacing w:before="0" w:after="283"/>
              <w:jc w:val="left"/>
              <w:rPr/>
            </w:pPr>
            <w:r>
              <w:rPr/>
              <w:t xml:space="preserve">2005 </w:t>
            </w:r>
          </w:p>
        </w:tc>
      </w:tr>
      <w:tr>
        <w:trPr/>
        <w:tc>
          <w:tcPr>
            <w:tcW w:w="1514" w:type="dxa"/>
            <w:tcBorders/>
            <w:vAlign w:val="center"/>
          </w:tcPr>
          <w:p>
            <w:pPr>
              <w:pStyle w:val="TableContents"/>
              <w:bidi w:val="0"/>
              <w:spacing w:before="0" w:after="283"/>
              <w:jc w:val="left"/>
              <w:rPr/>
            </w:pPr>
            <w:r>
              <w:rPr/>
              <w:t xml:space="preserve">Paul Freeman </w:t>
            </w:r>
          </w:p>
        </w:tc>
        <w:tc>
          <w:tcPr>
            <w:tcW w:w="3291" w:type="dxa"/>
            <w:tcBorders/>
            <w:vAlign w:val="center"/>
          </w:tcPr>
          <w:p>
            <w:pPr>
              <w:pStyle w:val="TableContents"/>
              <w:bidi w:val="0"/>
              <w:spacing w:before="0" w:after="283"/>
              <w:jc w:val="left"/>
              <w:rPr/>
            </w:pPr>
            <w:r>
              <w:rPr/>
              <w:t xml:space="preserve">Elizabeth Cordayn isä </w:t>
            </w:r>
          </w:p>
        </w:tc>
        <w:tc>
          <w:tcPr>
            <w:tcW w:w="3770" w:type="dxa"/>
            <w:tcBorders/>
            <w:vAlign w:val="center"/>
          </w:tcPr>
          <w:p>
            <w:pPr>
              <w:pStyle w:val="TableContents"/>
              <w:bidi w:val="0"/>
              <w:spacing w:before="0" w:after="283"/>
              <w:jc w:val="left"/>
              <w:rPr/>
            </w:pPr>
            <w:r>
              <w:rPr/>
              <w:t xml:space="preserve">Tohtori Charles Corday </w:t>
            </w:r>
          </w:p>
        </w:tc>
        <w:tc>
          <w:tcPr>
            <w:tcW w:w="1630" w:type="dxa"/>
            <w:tcBorders/>
            <w:vAlign w:val="center"/>
          </w:tcPr>
          <w:p>
            <w:pPr>
              <w:pStyle w:val="TableContents"/>
              <w:bidi w:val="0"/>
              <w:spacing w:before="0" w:after="283"/>
              <w:jc w:val="left"/>
              <w:rPr/>
            </w:pPr>
            <w:r>
              <w:rPr/>
              <w:t xml:space="preserve">1998, 2001 -- 2002 </w:t>
            </w:r>
          </w:p>
        </w:tc>
      </w:tr>
      <w:tr>
        <w:trPr/>
        <w:tc>
          <w:tcPr>
            <w:tcW w:w="1514" w:type="dxa"/>
            <w:tcBorders/>
            <w:vAlign w:val="center"/>
          </w:tcPr>
          <w:p>
            <w:pPr>
              <w:pStyle w:val="TableContents"/>
              <w:bidi w:val="0"/>
              <w:spacing w:before="0" w:after="283"/>
              <w:jc w:val="left"/>
              <w:rPr/>
            </w:pPr>
            <w:r>
              <w:rPr/>
              <w:t xml:space="preserve">Danny Glover </w:t>
            </w:r>
          </w:p>
        </w:tc>
        <w:tc>
          <w:tcPr>
            <w:tcW w:w="3291" w:type="dxa"/>
            <w:tcBorders/>
            <w:vAlign w:val="center"/>
          </w:tcPr>
          <w:p>
            <w:pPr>
              <w:pStyle w:val="TableContents"/>
              <w:bidi w:val="0"/>
              <w:spacing w:before="0" w:after="283"/>
              <w:jc w:val="left"/>
              <w:rPr/>
            </w:pPr>
            <w:r>
              <w:rPr/>
              <w:t xml:space="preserve">Greg Prattin isä </w:t>
            </w:r>
          </w:p>
        </w:tc>
        <w:tc>
          <w:tcPr>
            <w:tcW w:w="3770" w:type="dxa"/>
            <w:tcBorders/>
            <w:vAlign w:val="center"/>
          </w:tcPr>
          <w:p>
            <w:pPr>
              <w:pStyle w:val="TableContents"/>
              <w:bidi w:val="0"/>
              <w:spacing w:before="0" w:after="283"/>
              <w:jc w:val="left"/>
              <w:rPr/>
            </w:pPr>
            <w:r>
              <w:rPr/>
              <w:t xml:space="preserve">Charlie Pratt. Gregin kauan kadoksissa ollut isä, jonka Greg löysi ja yritti antaa anteeksi, koska hän oli hylännyt hänet, mutta ei lopulta pystynyt siihen. </w:t>
            </w:r>
          </w:p>
        </w:tc>
        <w:tc>
          <w:tcPr>
            <w:tcW w:w="1630" w:type="dxa"/>
            <w:tcBorders/>
            <w:vAlign w:val="center"/>
          </w:tcPr>
          <w:p>
            <w:pPr>
              <w:pStyle w:val="TableContents"/>
              <w:bidi w:val="0"/>
              <w:spacing w:before="0" w:after="283"/>
              <w:jc w:val="left"/>
              <w:rPr/>
            </w:pPr>
            <w:r>
              <w:rPr/>
              <w:t xml:space="preserve">2005 </w:t>
            </w:r>
          </w:p>
        </w:tc>
      </w:tr>
      <w:tr>
        <w:trPr/>
        <w:tc>
          <w:tcPr>
            <w:tcW w:w="1514" w:type="dxa"/>
            <w:tcBorders/>
            <w:vAlign w:val="center"/>
          </w:tcPr>
          <w:p>
            <w:pPr>
              <w:pStyle w:val="TableContents"/>
              <w:bidi w:val="0"/>
              <w:spacing w:before="0" w:after="283"/>
              <w:jc w:val="left"/>
              <w:rPr/>
            </w:pPr>
            <w:r>
              <w:rPr/>
              <w:t xml:space="preserve">Rose Gregorio </w:t>
            </w:r>
          </w:p>
        </w:tc>
        <w:tc>
          <w:tcPr>
            <w:tcW w:w="3291" w:type="dxa"/>
            <w:tcBorders/>
            <w:vAlign w:val="center"/>
          </w:tcPr>
          <w:p>
            <w:pPr>
              <w:pStyle w:val="TableContents"/>
              <w:bidi w:val="0"/>
              <w:spacing w:before="0" w:after="283"/>
              <w:jc w:val="left"/>
              <w:rPr/>
            </w:pPr>
            <w:r>
              <w:rPr/>
              <w:t xml:space="preserve">Carol Hathawayn äiti, joka aluksi vihasi Dougia ja jatkuvasti aliarvioi ja riiteli tyttärensä kanssa, mutta oli myöhemmin hyvä ja rakastettu vanhempi. </w:t>
            </w:r>
          </w:p>
        </w:tc>
        <w:tc>
          <w:tcPr>
            <w:tcW w:w="3770" w:type="dxa"/>
            <w:tcBorders/>
            <w:vAlign w:val="center"/>
          </w:tcPr>
          <w:p>
            <w:pPr>
              <w:pStyle w:val="TableContents"/>
              <w:bidi w:val="0"/>
              <w:spacing w:before="0" w:after="283"/>
              <w:jc w:val="left"/>
              <w:rPr/>
            </w:pPr>
            <w:r>
              <w:rPr/>
              <w:t xml:space="preserve">Helen Hathaway </w:t>
            </w:r>
          </w:p>
        </w:tc>
        <w:tc>
          <w:tcPr>
            <w:tcW w:w="1630" w:type="dxa"/>
            <w:tcBorders/>
            <w:vAlign w:val="center"/>
          </w:tcPr>
          <w:p>
            <w:pPr>
              <w:pStyle w:val="TableContents"/>
              <w:bidi w:val="0"/>
              <w:spacing w:before="0" w:after="283"/>
              <w:jc w:val="left"/>
              <w:rPr/>
            </w:pPr>
            <w:r>
              <w:rPr/>
              <w:t xml:space="preserve">1996 -- 1999 </w:t>
            </w:r>
          </w:p>
        </w:tc>
      </w:tr>
      <w:tr>
        <w:trPr/>
        <w:tc>
          <w:tcPr>
            <w:tcW w:w="1514" w:type="dxa"/>
            <w:tcBorders/>
            <w:vAlign w:val="center"/>
          </w:tcPr>
          <w:p>
            <w:pPr>
              <w:pStyle w:val="TableContents"/>
              <w:bidi w:val="0"/>
              <w:spacing w:before="0" w:after="283"/>
              <w:jc w:val="left"/>
              <w:rPr/>
            </w:pPr>
            <w:r>
              <w:rPr/>
              <w:t xml:space="preserve">Michael Gross </w:t>
            </w:r>
          </w:p>
        </w:tc>
        <w:tc>
          <w:tcPr>
            <w:tcW w:w="3291" w:type="dxa"/>
            <w:tcBorders/>
            <w:vAlign w:val="center"/>
          </w:tcPr>
          <w:p>
            <w:pPr>
              <w:pStyle w:val="TableContents"/>
              <w:bidi w:val="0"/>
              <w:spacing w:before="0" w:after="283"/>
              <w:jc w:val="left"/>
              <w:rPr/>
            </w:pPr>
            <w:r>
              <w:rPr/>
              <w:t xml:space="preserve">John Carterin isä. Tehoton mies, jota hänen poikansa rakasti mutta ei kunnioittanut. </w:t>
            </w:r>
          </w:p>
        </w:tc>
        <w:tc>
          <w:tcPr>
            <w:tcW w:w="3770" w:type="dxa"/>
            <w:tcBorders/>
            <w:vAlign w:val="center"/>
          </w:tcPr>
          <w:p>
            <w:pPr>
              <w:pStyle w:val="TableContents"/>
              <w:bidi w:val="0"/>
              <w:spacing w:before="0" w:after="283"/>
              <w:jc w:val="left"/>
              <w:rPr/>
            </w:pPr>
            <w:r>
              <w:rPr/>
              <w:t xml:space="preserve">John "Jack" Carter Jr. </w:t>
            </w:r>
          </w:p>
        </w:tc>
        <w:tc>
          <w:tcPr>
            <w:tcW w:w="1630" w:type="dxa"/>
            <w:tcBorders/>
            <w:vAlign w:val="center"/>
          </w:tcPr>
          <w:p>
            <w:pPr>
              <w:pStyle w:val="TableContents"/>
              <w:bidi w:val="0"/>
              <w:spacing w:before="0" w:after="283"/>
              <w:jc w:val="left"/>
              <w:rPr/>
            </w:pPr>
            <w:r>
              <w:rPr/>
              <w:t xml:space="preserve">2001 -- 2004 </w:t>
            </w:r>
          </w:p>
        </w:tc>
      </w:tr>
      <w:tr>
        <w:trPr/>
        <w:tc>
          <w:tcPr>
            <w:tcW w:w="1514" w:type="dxa"/>
            <w:tcBorders/>
            <w:vAlign w:val="center"/>
          </w:tcPr>
          <w:p>
            <w:pPr>
              <w:pStyle w:val="TableContents"/>
              <w:bidi w:val="0"/>
              <w:spacing w:before="0" w:after="283"/>
              <w:jc w:val="left"/>
              <w:rPr/>
            </w:pPr>
            <w:r>
              <w:rPr/>
              <w:t xml:space="preserve">Vondie Curtis-Hall </w:t>
            </w:r>
          </w:p>
        </w:tc>
        <w:tc>
          <w:tcPr>
            <w:tcW w:w="3291" w:type="dxa"/>
            <w:tcBorders/>
            <w:vAlign w:val="center"/>
          </w:tcPr>
          <w:p>
            <w:pPr>
              <w:pStyle w:val="TableContents"/>
              <w:bidi w:val="0"/>
              <w:spacing w:before="0" w:after="283"/>
              <w:jc w:val="left"/>
              <w:rPr/>
            </w:pPr>
            <w:r>
              <w:rPr/>
              <w:t xml:space="preserve">Carla Reecen aviomies (aiemmin Victor Williams) </w:t>
            </w:r>
          </w:p>
        </w:tc>
        <w:tc>
          <w:tcPr>
            <w:tcW w:w="3770" w:type="dxa"/>
            <w:tcBorders/>
            <w:vAlign w:val="center"/>
          </w:tcPr>
          <w:p>
            <w:pPr>
              <w:pStyle w:val="TableContents"/>
              <w:bidi w:val="0"/>
              <w:spacing w:before="0" w:after="283"/>
              <w:jc w:val="left"/>
              <w:rPr/>
            </w:pPr>
            <w:r>
              <w:rPr/>
              <w:t xml:space="preserve">Roger McGrath </w:t>
            </w:r>
          </w:p>
        </w:tc>
        <w:tc>
          <w:tcPr>
            <w:tcW w:w="1630" w:type="dxa"/>
            <w:tcBorders/>
            <w:vAlign w:val="center"/>
          </w:tcPr>
          <w:p>
            <w:pPr>
              <w:pStyle w:val="TableContents"/>
              <w:bidi w:val="0"/>
              <w:spacing w:before="0" w:after="283"/>
              <w:jc w:val="left"/>
              <w:rPr/>
            </w:pPr>
            <w:r>
              <w:rPr/>
              <w:t xml:space="preserve">2001 </w:t>
            </w:r>
          </w:p>
        </w:tc>
      </w:tr>
      <w:tr>
        <w:trPr/>
        <w:tc>
          <w:tcPr>
            <w:tcW w:w="1514" w:type="dxa"/>
            <w:tcBorders/>
            <w:vAlign w:val="center"/>
          </w:tcPr>
          <w:p>
            <w:pPr>
              <w:pStyle w:val="TableContents"/>
              <w:bidi w:val="0"/>
              <w:spacing w:before="0" w:after="283"/>
              <w:jc w:val="left"/>
              <w:rPr/>
            </w:pPr>
            <w:r>
              <w:rPr/>
              <w:t xml:space="preserve">Estelle Harris </w:t>
            </w:r>
          </w:p>
        </w:tc>
        <w:tc>
          <w:tcPr>
            <w:tcW w:w="3291" w:type="dxa"/>
            <w:tcBorders/>
            <w:vAlign w:val="center"/>
          </w:tcPr>
          <w:p>
            <w:pPr>
              <w:pStyle w:val="TableContents"/>
              <w:bidi w:val="0"/>
              <w:spacing w:before="0" w:after="283"/>
              <w:jc w:val="left"/>
              <w:rPr/>
            </w:pPr>
            <w:r>
              <w:rPr/>
              <w:t xml:space="preserve">Jerry Markovicin äiti </w:t>
            </w:r>
          </w:p>
        </w:tc>
        <w:tc>
          <w:tcPr>
            <w:tcW w:w="3770" w:type="dxa"/>
            <w:tcBorders/>
            <w:vAlign w:val="center"/>
          </w:tcPr>
          <w:p>
            <w:pPr>
              <w:pStyle w:val="TableContents"/>
              <w:bidi w:val="0"/>
              <w:spacing w:before="0" w:after="283"/>
              <w:jc w:val="left"/>
              <w:rPr/>
            </w:pPr>
            <w:r>
              <w:rPr/>
              <w:t xml:space="preserve">Rouva Markovic </w:t>
            </w:r>
          </w:p>
        </w:tc>
        <w:tc>
          <w:tcPr>
            <w:tcW w:w="1630" w:type="dxa"/>
            <w:tcBorders/>
            <w:vAlign w:val="center"/>
          </w:tcPr>
          <w:p>
            <w:pPr>
              <w:pStyle w:val="TableContents"/>
              <w:bidi w:val="0"/>
              <w:spacing w:before="0" w:after="283"/>
              <w:jc w:val="left"/>
              <w:rPr/>
            </w:pPr>
            <w:r>
              <w:rPr/>
              <w:t xml:space="preserve">2006 </w:t>
            </w:r>
          </w:p>
        </w:tc>
      </w:tr>
      <w:tr>
        <w:trPr/>
        <w:tc>
          <w:tcPr>
            <w:tcW w:w="1514" w:type="dxa"/>
            <w:tcBorders/>
            <w:vAlign w:val="center"/>
          </w:tcPr>
          <w:p>
            <w:pPr>
              <w:pStyle w:val="TableContents"/>
              <w:bidi w:val="0"/>
              <w:spacing w:before="0" w:after="283"/>
              <w:jc w:val="left"/>
              <w:rPr/>
            </w:pPr>
            <w:r>
              <w:rPr/>
              <w:t xml:space="preserve">Christine Harnos </w:t>
            </w:r>
          </w:p>
        </w:tc>
        <w:tc>
          <w:tcPr>
            <w:tcW w:w="3291" w:type="dxa"/>
            <w:tcBorders/>
            <w:vAlign w:val="center"/>
          </w:tcPr>
          <w:p>
            <w:pPr>
              <w:pStyle w:val="TableContents"/>
              <w:bidi w:val="0"/>
              <w:spacing w:before="0" w:after="283"/>
              <w:jc w:val="left"/>
              <w:rPr/>
            </w:pPr>
            <w:r>
              <w:rPr/>
              <w:t xml:space="preserve">Mark Greenen vaimo, sittemmin ex-vaimo, - </w:t>
            </w:r>
          </w:p>
        </w:tc>
        <w:tc>
          <w:tcPr>
            <w:tcW w:w="3770" w:type="dxa"/>
            <w:tcBorders/>
            <w:vAlign w:val="center"/>
          </w:tcPr>
          <w:p>
            <w:pPr>
              <w:pStyle w:val="TableContents"/>
              <w:bidi w:val="0"/>
              <w:spacing w:before="0" w:after="283"/>
              <w:jc w:val="left"/>
              <w:rPr/>
            </w:pPr>
            <w:r>
              <w:rPr/>
              <w:t xml:space="preserve">Jennifer "Jenn" Greene-Simon. Valitteli jatkuvasti Markin huonosti palkattua ja stressaavaa päivystysuraa ja hänen kieltäytymistään ottaa tuottoisia töitä muualta. Lopulta jätti hänet, haki avioeroa ja meni naimisiin jonkun toisen kanssa. Ei ollut kovin hyvä äiti Rachelille, katosi lopullisesti Markin kuoltua. </w:t>
            </w:r>
          </w:p>
        </w:tc>
        <w:tc>
          <w:tcPr>
            <w:tcW w:w="1630" w:type="dxa"/>
            <w:tcBorders/>
            <w:vAlign w:val="center"/>
          </w:tcPr>
          <w:p>
            <w:pPr>
              <w:pStyle w:val="TableContents"/>
              <w:bidi w:val="0"/>
              <w:spacing w:before="0" w:after="283"/>
              <w:jc w:val="left"/>
              <w:rPr/>
            </w:pPr>
            <w:r>
              <w:rPr/>
              <w:t xml:space="preserve">1994 -- 1996, 1996 -- 1998, 2001 -- 2002 </w:t>
            </w:r>
          </w:p>
        </w:tc>
      </w:tr>
      <w:tr>
        <w:trPr/>
        <w:tc>
          <w:tcPr>
            <w:tcW w:w="1514" w:type="dxa"/>
            <w:tcBorders/>
            <w:vAlign w:val="center"/>
          </w:tcPr>
          <w:p>
            <w:pPr>
              <w:pStyle w:val="TableContents"/>
              <w:bidi w:val="0"/>
              <w:spacing w:before="0" w:after="283"/>
              <w:jc w:val="left"/>
              <w:rPr/>
            </w:pPr>
            <w:r>
              <w:rPr/>
              <w:t xml:space="preserve">Cole Hauser </w:t>
            </w:r>
          </w:p>
        </w:tc>
        <w:tc>
          <w:tcPr>
            <w:tcW w:w="3291" w:type="dxa"/>
            <w:tcBorders/>
            <w:vAlign w:val="center"/>
          </w:tcPr>
          <w:p>
            <w:pPr>
              <w:pStyle w:val="TableContents"/>
              <w:bidi w:val="0"/>
              <w:spacing w:before="0" w:after="283"/>
              <w:jc w:val="left"/>
              <w:rPr/>
            </w:pPr>
            <w:r>
              <w:rPr/>
              <w:t xml:space="preserve">Samantha Taggartin entinen aviomies </w:t>
            </w:r>
          </w:p>
        </w:tc>
        <w:tc>
          <w:tcPr>
            <w:tcW w:w="3770" w:type="dxa"/>
            <w:tcBorders/>
            <w:vAlign w:val="center"/>
          </w:tcPr>
          <w:p>
            <w:pPr>
              <w:pStyle w:val="TableContents"/>
              <w:bidi w:val="0"/>
              <w:spacing w:before="0" w:after="283"/>
              <w:jc w:val="left"/>
              <w:rPr/>
            </w:pPr>
            <w:r>
              <w:rPr/>
              <w:t xml:space="preserve">Steve Curtis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Rebecca Jane Hazlewood </w:t>
            </w:r>
          </w:p>
        </w:tc>
        <w:tc>
          <w:tcPr>
            <w:tcW w:w="3291" w:type="dxa"/>
            <w:tcBorders/>
            <w:vAlign w:val="center"/>
          </w:tcPr>
          <w:p>
            <w:pPr>
              <w:pStyle w:val="TableContents"/>
              <w:bidi w:val="0"/>
              <w:spacing w:before="0" w:after="283"/>
              <w:jc w:val="left"/>
              <w:rPr/>
            </w:pPr>
            <w:r>
              <w:rPr/>
              <w:t xml:space="preserve">Neela Rasgotran serkku </w:t>
            </w:r>
          </w:p>
        </w:tc>
        <w:tc>
          <w:tcPr>
            <w:tcW w:w="3770" w:type="dxa"/>
            <w:tcBorders/>
            <w:vAlign w:val="center"/>
          </w:tcPr>
          <w:p>
            <w:pPr>
              <w:pStyle w:val="TableContents"/>
              <w:bidi w:val="0"/>
              <w:spacing w:before="0" w:after="283"/>
              <w:jc w:val="left"/>
              <w:rPr/>
            </w:pPr>
            <w:r>
              <w:rPr/>
              <w:t xml:space="preserve">Jaspreet </w:t>
            </w:r>
          </w:p>
        </w:tc>
        <w:tc>
          <w:tcPr>
            <w:tcW w:w="1630" w:type="dxa"/>
            <w:tcBorders/>
            <w:vAlign w:val="center"/>
          </w:tcPr>
          <w:p>
            <w:pPr>
              <w:pStyle w:val="TableContents"/>
              <w:bidi w:val="0"/>
              <w:spacing w:before="0" w:after="283"/>
              <w:jc w:val="left"/>
              <w:rPr/>
            </w:pPr>
            <w:r>
              <w:rPr/>
              <w:t xml:space="preserve">2008 </w:t>
            </w:r>
          </w:p>
        </w:tc>
      </w:tr>
      <w:tr>
        <w:trPr/>
        <w:tc>
          <w:tcPr>
            <w:tcW w:w="1514" w:type="dxa"/>
            <w:tcBorders/>
            <w:vAlign w:val="center"/>
          </w:tcPr>
          <w:p>
            <w:pPr>
              <w:pStyle w:val="TableContents"/>
              <w:bidi w:val="0"/>
              <w:spacing w:before="0" w:after="283"/>
              <w:jc w:val="left"/>
              <w:rPr/>
            </w:pPr>
            <w:r>
              <w:rPr/>
              <w:t xml:space="preserve">Marg Helgenberger </w:t>
            </w:r>
          </w:p>
        </w:tc>
        <w:tc>
          <w:tcPr>
            <w:tcW w:w="3291" w:type="dxa"/>
            <w:tcBorders/>
            <w:vAlign w:val="center"/>
          </w:tcPr>
          <w:p>
            <w:pPr>
              <w:pStyle w:val="TableContents"/>
              <w:bidi w:val="0"/>
              <w:spacing w:before="0" w:after="283"/>
              <w:jc w:val="left"/>
              <w:rPr/>
            </w:pPr>
            <w:r>
              <w:rPr/>
              <w:t xml:space="preserve">Doug Rossin tyttöystävä &amp; hänen isänsä pomo </w:t>
            </w:r>
          </w:p>
        </w:tc>
        <w:tc>
          <w:tcPr>
            <w:tcW w:w="3770" w:type="dxa"/>
            <w:tcBorders/>
            <w:vAlign w:val="center"/>
          </w:tcPr>
          <w:p>
            <w:pPr>
              <w:pStyle w:val="TableContents"/>
              <w:bidi w:val="0"/>
              <w:spacing w:before="0" w:after="283"/>
              <w:jc w:val="left"/>
              <w:rPr/>
            </w:pPr>
            <w:r>
              <w:rPr/>
              <w:t xml:space="preserve">Karen Hines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Hallee Hirsh </w:t>
            </w:r>
          </w:p>
        </w:tc>
        <w:tc>
          <w:tcPr>
            <w:tcW w:w="3291" w:type="dxa"/>
            <w:tcBorders/>
            <w:vAlign w:val="center"/>
          </w:tcPr>
          <w:p>
            <w:pPr>
              <w:pStyle w:val="TableContents"/>
              <w:bidi w:val="0"/>
              <w:spacing w:before="0" w:after="283"/>
              <w:jc w:val="left"/>
              <w:rPr/>
            </w:pPr>
            <w:r>
              <w:rPr/>
              <w:t xml:space="preserve">Mark Greenen tytär (jota näytteli aiemmin Yvonne Zima). </w:t>
            </w:r>
          </w:p>
        </w:tc>
        <w:tc>
          <w:tcPr>
            <w:tcW w:w="3770" w:type="dxa"/>
            <w:tcBorders/>
            <w:vAlign w:val="center"/>
          </w:tcPr>
          <w:p>
            <w:pPr>
              <w:pStyle w:val="TableContents"/>
              <w:bidi w:val="0"/>
              <w:spacing w:before="0" w:after="283"/>
              <w:jc w:val="left"/>
              <w:rPr/>
            </w:pPr>
            <w:r>
              <w:rPr/>
              <w:t xml:space="preserve">Rachel Greene </w:t>
            </w:r>
          </w:p>
        </w:tc>
        <w:tc>
          <w:tcPr>
            <w:tcW w:w="1630" w:type="dxa"/>
            <w:tcBorders/>
            <w:vAlign w:val="center"/>
          </w:tcPr>
          <w:p>
            <w:pPr>
              <w:pStyle w:val="TableContents"/>
              <w:bidi w:val="0"/>
              <w:spacing w:before="0" w:after="283"/>
              <w:jc w:val="left"/>
              <w:rPr/>
            </w:pPr>
            <w:r>
              <w:rPr/>
              <w:t xml:space="preserve">2001 -- 2002; 2004; 2009 </w:t>
            </w:r>
          </w:p>
        </w:tc>
      </w:tr>
      <w:tr>
        <w:trPr/>
        <w:tc>
          <w:tcPr>
            <w:tcW w:w="1514" w:type="dxa"/>
            <w:tcBorders/>
            <w:vAlign w:val="center"/>
          </w:tcPr>
          <w:p>
            <w:pPr>
              <w:pStyle w:val="TableContents"/>
              <w:bidi w:val="0"/>
              <w:spacing w:before="0" w:after="283"/>
              <w:jc w:val="left"/>
              <w:rPr/>
            </w:pPr>
            <w:r>
              <w:rPr/>
              <w:t xml:space="preserve">Ernie Hudson </w:t>
            </w:r>
          </w:p>
        </w:tc>
        <w:tc>
          <w:tcPr>
            <w:tcW w:w="3291" w:type="dxa"/>
            <w:tcBorders/>
            <w:vAlign w:val="center"/>
          </w:tcPr>
          <w:p>
            <w:pPr>
              <w:pStyle w:val="TableContents"/>
              <w:bidi w:val="0"/>
              <w:spacing w:before="0" w:after="283"/>
              <w:jc w:val="left"/>
              <w:rPr/>
            </w:pPr>
            <w:r>
              <w:rPr/>
              <w:t xml:space="preserve">Michael Gallantin isä </w:t>
            </w:r>
          </w:p>
        </w:tc>
        <w:tc>
          <w:tcPr>
            <w:tcW w:w="3770" w:type="dxa"/>
            <w:tcBorders/>
            <w:vAlign w:val="center"/>
          </w:tcPr>
          <w:p>
            <w:pPr>
              <w:pStyle w:val="TableContents"/>
              <w:bidi w:val="0"/>
              <w:spacing w:before="0" w:after="283"/>
              <w:jc w:val="left"/>
              <w:rPr/>
            </w:pPr>
            <w:r>
              <w:rPr/>
              <w:t xml:space="preserve">Eversti James Gallant </w:t>
            </w:r>
          </w:p>
        </w:tc>
        <w:tc>
          <w:tcPr>
            <w:tcW w:w="1630" w:type="dxa"/>
            <w:tcBorders/>
            <w:vAlign w:val="center"/>
          </w:tcPr>
          <w:p>
            <w:pPr>
              <w:pStyle w:val="TableContents"/>
              <w:bidi w:val="0"/>
              <w:spacing w:before="0" w:after="283"/>
              <w:jc w:val="left"/>
              <w:rPr/>
            </w:pPr>
            <w:r>
              <w:rPr/>
              <w:t xml:space="preserve">2006 </w:t>
            </w:r>
          </w:p>
        </w:tc>
      </w:tr>
      <w:tr>
        <w:trPr/>
        <w:tc>
          <w:tcPr>
            <w:tcW w:w="1514" w:type="dxa"/>
            <w:tcBorders/>
            <w:vAlign w:val="center"/>
          </w:tcPr>
          <w:p>
            <w:pPr>
              <w:pStyle w:val="TableContents"/>
              <w:bidi w:val="0"/>
              <w:spacing w:before="0" w:after="283"/>
              <w:jc w:val="left"/>
              <w:rPr/>
            </w:pPr>
            <w:r>
              <w:rPr/>
              <w:t xml:space="preserve">Michelle Hurd </w:t>
            </w:r>
          </w:p>
        </w:tc>
        <w:tc>
          <w:tcPr>
            <w:tcW w:w="3291" w:type="dxa"/>
            <w:tcBorders/>
            <w:vAlign w:val="center"/>
          </w:tcPr>
          <w:p>
            <w:pPr>
              <w:pStyle w:val="TableContents"/>
              <w:bidi w:val="0"/>
              <w:spacing w:before="0" w:after="283"/>
              <w:jc w:val="left"/>
              <w:rPr/>
            </w:pPr>
            <w:r>
              <w:rPr/>
              <w:t xml:space="preserve">Kerri Weaverin tyttöystävä </w:t>
            </w:r>
          </w:p>
        </w:tc>
        <w:tc>
          <w:tcPr>
            <w:tcW w:w="3770" w:type="dxa"/>
            <w:tcBorders/>
            <w:vAlign w:val="center"/>
          </w:tcPr>
          <w:p>
            <w:pPr>
              <w:pStyle w:val="TableContents"/>
              <w:bidi w:val="0"/>
              <w:spacing w:before="0" w:after="283"/>
              <w:jc w:val="left"/>
              <w:rPr/>
            </w:pPr>
            <w:r>
              <w:rPr/>
              <w:t xml:space="preserve">Courtney Brown </w:t>
            </w:r>
          </w:p>
        </w:tc>
        <w:tc>
          <w:tcPr>
            <w:tcW w:w="1630" w:type="dxa"/>
            <w:tcBorders/>
            <w:vAlign w:val="center"/>
          </w:tcPr>
          <w:p>
            <w:pPr>
              <w:pStyle w:val="TableContents"/>
              <w:bidi w:val="0"/>
              <w:spacing w:before="0" w:after="283"/>
              <w:jc w:val="left"/>
              <w:rPr/>
            </w:pPr>
            <w:r>
              <w:rPr/>
              <w:t xml:space="preserve">2006 -- 2007 </w:t>
            </w:r>
          </w:p>
        </w:tc>
      </w:tr>
      <w:tr>
        <w:trPr/>
        <w:tc>
          <w:tcPr>
            <w:tcW w:w="1514" w:type="dxa"/>
            <w:tcBorders/>
            <w:vAlign w:val="center"/>
          </w:tcPr>
          <w:p>
            <w:pPr>
              <w:pStyle w:val="TableContents"/>
              <w:bidi w:val="0"/>
              <w:spacing w:before="0" w:after="283"/>
              <w:jc w:val="left"/>
              <w:rPr/>
            </w:pPr>
            <w:r>
              <w:rPr/>
              <w:t xml:space="preserve">Dominic Janes </w:t>
            </w:r>
          </w:p>
        </w:tc>
        <w:tc>
          <w:tcPr>
            <w:tcW w:w="3291" w:type="dxa"/>
            <w:tcBorders/>
            <w:vAlign w:val="center"/>
          </w:tcPr>
          <w:p>
            <w:pPr>
              <w:pStyle w:val="TableContents"/>
              <w:bidi w:val="0"/>
              <w:spacing w:before="0" w:after="283"/>
              <w:jc w:val="left"/>
              <w:rPr/>
            </w:pPr>
            <w:r>
              <w:rPr/>
              <w:t xml:space="preserve">Samantha Taggartin poika </w:t>
            </w:r>
          </w:p>
        </w:tc>
        <w:tc>
          <w:tcPr>
            <w:tcW w:w="3770" w:type="dxa"/>
            <w:tcBorders/>
            <w:vAlign w:val="center"/>
          </w:tcPr>
          <w:p>
            <w:pPr>
              <w:pStyle w:val="TableContents"/>
              <w:bidi w:val="0"/>
              <w:spacing w:before="0" w:after="283"/>
              <w:jc w:val="left"/>
              <w:rPr/>
            </w:pPr>
            <w:r>
              <w:rPr/>
              <w:t xml:space="preserve">Alex Taggart </w:t>
            </w:r>
          </w:p>
        </w:tc>
        <w:tc>
          <w:tcPr>
            <w:tcW w:w="1630" w:type="dxa"/>
            <w:tcBorders/>
            <w:vAlign w:val="center"/>
          </w:tcPr>
          <w:p>
            <w:pPr>
              <w:pStyle w:val="TableContents"/>
              <w:bidi w:val="0"/>
              <w:spacing w:before="0" w:after="283"/>
              <w:jc w:val="left"/>
              <w:rPr/>
            </w:pPr>
            <w:r>
              <w:rPr/>
              <w:t xml:space="preserve">2005 -- 2009 </w:t>
            </w:r>
          </w:p>
        </w:tc>
      </w:tr>
      <w:tr>
        <w:trPr/>
        <w:tc>
          <w:tcPr>
            <w:tcW w:w="1514" w:type="dxa"/>
            <w:tcBorders/>
            <w:vAlign w:val="center"/>
          </w:tcPr>
          <w:p>
            <w:pPr>
              <w:pStyle w:val="TableContents"/>
              <w:bidi w:val="0"/>
              <w:spacing w:before="0" w:after="283"/>
              <w:jc w:val="left"/>
              <w:rPr/>
            </w:pPr>
            <w:r>
              <w:rPr/>
              <w:t xml:space="preserve">Stacy Keach </w:t>
            </w:r>
          </w:p>
        </w:tc>
        <w:tc>
          <w:tcPr>
            <w:tcW w:w="3291" w:type="dxa"/>
            <w:tcBorders/>
            <w:vAlign w:val="center"/>
          </w:tcPr>
          <w:p>
            <w:pPr>
              <w:pStyle w:val="TableContents"/>
              <w:bidi w:val="0"/>
              <w:spacing w:before="0" w:after="283"/>
              <w:jc w:val="left"/>
              <w:rPr/>
            </w:pPr>
            <w:r>
              <w:rPr/>
              <w:t xml:space="preserve">Tony Gatesin isä </w:t>
            </w:r>
          </w:p>
        </w:tc>
        <w:tc>
          <w:tcPr>
            <w:tcW w:w="3770" w:type="dxa"/>
            <w:tcBorders/>
            <w:vAlign w:val="center"/>
          </w:tcPr>
          <w:p>
            <w:pPr>
              <w:pStyle w:val="TableContents"/>
              <w:bidi w:val="0"/>
              <w:spacing w:before="0" w:after="283"/>
              <w:jc w:val="left"/>
              <w:rPr/>
            </w:pPr>
            <w:r>
              <w:rPr/>
              <w:t xml:space="preserve">Mike Gates </w:t>
            </w:r>
          </w:p>
        </w:tc>
        <w:tc>
          <w:tcPr>
            <w:tcW w:w="1630" w:type="dxa"/>
            <w:tcBorders/>
            <w:vAlign w:val="center"/>
          </w:tcPr>
          <w:p>
            <w:pPr>
              <w:pStyle w:val="TableContents"/>
              <w:bidi w:val="0"/>
              <w:spacing w:before="0" w:after="283"/>
              <w:jc w:val="left"/>
              <w:rPr/>
            </w:pPr>
            <w:r>
              <w:rPr/>
              <w:t xml:space="preserve">2007 </w:t>
            </w:r>
          </w:p>
        </w:tc>
      </w:tr>
      <w:tr>
        <w:trPr/>
        <w:tc>
          <w:tcPr>
            <w:tcW w:w="1514" w:type="dxa"/>
            <w:tcBorders/>
            <w:vAlign w:val="center"/>
          </w:tcPr>
          <w:p>
            <w:pPr>
              <w:pStyle w:val="TableContents"/>
              <w:bidi w:val="0"/>
              <w:spacing w:before="0" w:after="283"/>
              <w:jc w:val="left"/>
              <w:rPr/>
            </w:pPr>
            <w:r>
              <w:rPr/>
              <w:t xml:space="preserve">Chloe Greenfield </w:t>
            </w:r>
          </w:p>
        </w:tc>
        <w:tc>
          <w:tcPr>
            <w:tcW w:w="3291" w:type="dxa"/>
            <w:tcBorders/>
            <w:vAlign w:val="center"/>
          </w:tcPr>
          <w:p>
            <w:pPr>
              <w:pStyle w:val="TableContents"/>
              <w:bidi w:val="0"/>
              <w:spacing w:before="0" w:after="283"/>
              <w:jc w:val="left"/>
              <w:rPr/>
            </w:pPr>
            <w:r>
              <w:rPr/>
              <w:t xml:space="preserve">Tony Gatesin adoptiotytär </w:t>
            </w:r>
          </w:p>
        </w:tc>
        <w:tc>
          <w:tcPr>
            <w:tcW w:w="3770" w:type="dxa"/>
            <w:tcBorders/>
            <w:vAlign w:val="center"/>
          </w:tcPr>
          <w:p>
            <w:pPr>
              <w:pStyle w:val="TableContents"/>
              <w:bidi w:val="0"/>
              <w:spacing w:before="0" w:after="283"/>
              <w:jc w:val="left"/>
              <w:rPr/>
            </w:pPr>
            <w:r>
              <w:rPr/>
              <w:t xml:space="preserve">Sarah Riley </w:t>
            </w:r>
          </w:p>
        </w:tc>
        <w:tc>
          <w:tcPr>
            <w:tcW w:w="1630" w:type="dxa"/>
            <w:tcBorders/>
            <w:vAlign w:val="center"/>
          </w:tcPr>
          <w:p>
            <w:pPr>
              <w:pStyle w:val="TableContents"/>
              <w:bidi w:val="0"/>
              <w:spacing w:before="0" w:after="283"/>
              <w:jc w:val="left"/>
              <w:rPr/>
            </w:pPr>
            <w:r>
              <w:rPr/>
              <w:t xml:space="preserve">2006 -- 2009 </w:t>
            </w:r>
          </w:p>
        </w:tc>
      </w:tr>
      <w:tr>
        <w:trPr/>
        <w:tc>
          <w:tcPr>
            <w:tcW w:w="1514" w:type="dxa"/>
            <w:tcBorders/>
            <w:vAlign w:val="center"/>
          </w:tcPr>
          <w:p>
            <w:pPr>
              <w:pStyle w:val="TableContents"/>
              <w:bidi w:val="0"/>
              <w:spacing w:before="0" w:after="283"/>
              <w:jc w:val="left"/>
              <w:rPr/>
            </w:pPr>
            <w:r>
              <w:rPr/>
              <w:t xml:space="preserve">Anupam Kher </w:t>
            </w:r>
          </w:p>
        </w:tc>
        <w:tc>
          <w:tcPr>
            <w:tcW w:w="3291" w:type="dxa"/>
            <w:tcBorders/>
            <w:vAlign w:val="center"/>
          </w:tcPr>
          <w:p>
            <w:pPr>
              <w:pStyle w:val="TableContents"/>
              <w:bidi w:val="0"/>
              <w:spacing w:before="0" w:after="283"/>
              <w:jc w:val="left"/>
              <w:rPr/>
            </w:pPr>
            <w:r>
              <w:rPr/>
              <w:t xml:space="preserve">Neela Rasgotran isä </w:t>
            </w:r>
          </w:p>
        </w:tc>
        <w:tc>
          <w:tcPr>
            <w:tcW w:w="3770" w:type="dxa"/>
            <w:tcBorders/>
            <w:vAlign w:val="center"/>
          </w:tcPr>
          <w:p>
            <w:pPr>
              <w:pStyle w:val="TableContents"/>
              <w:bidi w:val="0"/>
              <w:spacing w:before="0" w:after="283"/>
              <w:jc w:val="left"/>
              <w:rPr/>
            </w:pPr>
            <w:r>
              <w:rPr/>
              <w:t xml:space="preserve">Ajay Rasgotra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Kiron Kher </w:t>
            </w:r>
          </w:p>
        </w:tc>
        <w:tc>
          <w:tcPr>
            <w:tcW w:w="3291" w:type="dxa"/>
            <w:tcBorders/>
            <w:vAlign w:val="center"/>
          </w:tcPr>
          <w:p>
            <w:pPr>
              <w:pStyle w:val="TableContents"/>
              <w:bidi w:val="0"/>
              <w:spacing w:before="0" w:after="283"/>
              <w:jc w:val="left"/>
              <w:rPr/>
            </w:pPr>
            <w:r>
              <w:rPr/>
              <w:t xml:space="preserve">Neela Rasgotran äiti </w:t>
            </w:r>
          </w:p>
        </w:tc>
        <w:tc>
          <w:tcPr>
            <w:tcW w:w="3770" w:type="dxa"/>
            <w:tcBorders/>
            <w:vAlign w:val="center"/>
          </w:tcPr>
          <w:p>
            <w:pPr>
              <w:pStyle w:val="TableContents"/>
              <w:bidi w:val="0"/>
              <w:spacing w:before="0" w:after="283"/>
              <w:jc w:val="left"/>
              <w:rPr/>
            </w:pPr>
            <w:r>
              <w:rPr/>
              <w:t xml:space="preserve">Rouva Rasgotra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Nancy Kwan </w:t>
            </w:r>
          </w:p>
        </w:tc>
        <w:tc>
          <w:tcPr>
            <w:tcW w:w="3291" w:type="dxa"/>
            <w:tcBorders/>
            <w:vAlign w:val="center"/>
          </w:tcPr>
          <w:p>
            <w:pPr>
              <w:pStyle w:val="TableContents"/>
              <w:bidi w:val="0"/>
              <w:spacing w:before="0" w:after="283"/>
              <w:jc w:val="left"/>
              <w:rPr/>
            </w:pPr>
            <w:r>
              <w:rPr/>
              <w:t xml:space="preserve">Jing-Mei Chenin äiti </w:t>
            </w:r>
          </w:p>
        </w:tc>
        <w:tc>
          <w:tcPr>
            <w:tcW w:w="3770" w:type="dxa"/>
            <w:tcBorders/>
            <w:vAlign w:val="center"/>
          </w:tcPr>
          <w:p>
            <w:pPr>
              <w:pStyle w:val="TableContents"/>
              <w:bidi w:val="0"/>
              <w:spacing w:before="0" w:after="283"/>
              <w:jc w:val="left"/>
              <w:rPr/>
            </w:pPr>
            <w:r>
              <w:rPr/>
              <w:t xml:space="preserve">Lin Chen </w:t>
            </w:r>
          </w:p>
        </w:tc>
        <w:tc>
          <w:tcPr>
            <w:tcW w:w="1630" w:type="dxa"/>
            <w:tcBorders/>
            <w:vAlign w:val="center"/>
          </w:tcPr>
          <w:p>
            <w:pPr>
              <w:pStyle w:val="TableContents"/>
              <w:bidi w:val="0"/>
              <w:spacing w:before="0" w:after="283"/>
              <w:jc w:val="left"/>
              <w:rPr/>
            </w:pPr>
            <w:r>
              <w:rPr/>
              <w:t xml:space="preserve">2000 </w:t>
            </w:r>
          </w:p>
        </w:tc>
      </w:tr>
      <w:tr>
        <w:trPr/>
        <w:tc>
          <w:tcPr>
            <w:tcW w:w="1514" w:type="dxa"/>
            <w:tcBorders/>
            <w:vAlign w:val="center"/>
          </w:tcPr>
          <w:p>
            <w:pPr>
              <w:pStyle w:val="TableContents"/>
              <w:bidi w:val="0"/>
              <w:spacing w:before="0" w:after="283"/>
              <w:jc w:val="left"/>
              <w:rPr/>
            </w:pPr>
            <w:r>
              <w:rPr>
                <w:color w:val="DCDCDC"/>
              </w:rPr>
              <w:t xml:space="preserve">Piper Laurie </w:t>
            </w:r>
          </w:p>
        </w:tc>
        <w:tc>
          <w:tcPr>
            <w:tcW w:w="3291" w:type="dxa"/>
            <w:tcBorders/>
            <w:vAlign w:val="center"/>
          </w:tcPr>
          <w:p>
            <w:pPr>
              <w:pStyle w:val="TableContents"/>
              <w:bidi w:val="0"/>
              <w:spacing w:before="0" w:after="283"/>
              <w:jc w:val="left"/>
              <w:rPr/>
            </w:pPr>
            <w:r>
              <w:rPr/>
              <w:t xml:space="preserve">Doug Rossin äiti </w:t>
            </w:r>
          </w:p>
        </w:tc>
        <w:tc>
          <w:tcPr>
            <w:tcW w:w="3770" w:type="dxa"/>
            <w:tcBorders/>
            <w:vAlign w:val="center"/>
          </w:tcPr>
          <w:p>
            <w:pPr>
              <w:pStyle w:val="TableContents"/>
              <w:bidi w:val="0"/>
              <w:spacing w:before="0" w:after="283"/>
              <w:jc w:val="left"/>
              <w:rPr/>
            </w:pPr>
            <w:r>
              <w:rPr/>
              <w:t xml:space="preserve">Sarah Ross </w:t>
            </w:r>
          </w:p>
        </w:tc>
        <w:tc>
          <w:tcPr>
            <w:tcW w:w="1630" w:type="dxa"/>
            <w:tcBorders/>
            <w:vAlign w:val="center"/>
          </w:tcPr>
          <w:p>
            <w:pPr>
              <w:pStyle w:val="TableContents"/>
              <w:bidi w:val="0"/>
              <w:spacing w:before="0" w:after="283"/>
              <w:jc w:val="left"/>
              <w:rPr/>
            </w:pPr>
            <w:r>
              <w:rPr/>
              <w:t xml:space="preserve">1995 -- 1996 </w:t>
            </w:r>
          </w:p>
        </w:tc>
      </w:tr>
      <w:tr>
        <w:trPr/>
        <w:tc>
          <w:tcPr>
            <w:tcW w:w="1514" w:type="dxa"/>
            <w:tcBorders/>
            <w:vAlign w:val="center"/>
          </w:tcPr>
          <w:p>
            <w:pPr>
              <w:pStyle w:val="TableContents"/>
              <w:bidi w:val="0"/>
              <w:spacing w:before="0" w:after="283"/>
              <w:jc w:val="left"/>
              <w:rPr/>
            </w:pPr>
            <w:r>
              <w:rPr/>
              <w:t xml:space="preserve">Amy Madigan </w:t>
            </w:r>
          </w:p>
        </w:tc>
        <w:tc>
          <w:tcPr>
            <w:tcW w:w="3291" w:type="dxa"/>
            <w:tcBorders/>
            <w:vAlign w:val="center"/>
          </w:tcPr>
          <w:p>
            <w:pPr>
              <w:pStyle w:val="TableContents"/>
              <w:bidi w:val="0"/>
              <w:spacing w:before="0" w:after="283"/>
              <w:jc w:val="left"/>
              <w:rPr/>
            </w:pPr>
            <w:r>
              <w:rPr/>
              <w:t xml:space="preserve">Samantha Taggartin äiti </w:t>
            </w:r>
          </w:p>
        </w:tc>
        <w:tc>
          <w:tcPr>
            <w:tcW w:w="3770" w:type="dxa"/>
            <w:tcBorders/>
            <w:vAlign w:val="center"/>
          </w:tcPr>
          <w:p>
            <w:pPr>
              <w:pStyle w:val="TableContents"/>
              <w:bidi w:val="0"/>
              <w:spacing w:before="0" w:after="283"/>
              <w:jc w:val="left"/>
              <w:rPr/>
            </w:pPr>
            <w:r>
              <w:rPr/>
              <w:t xml:space="preserve">Mary Taggart </w:t>
            </w:r>
          </w:p>
        </w:tc>
        <w:tc>
          <w:tcPr>
            <w:tcW w:w="1630" w:type="dxa"/>
            <w:tcBorders/>
            <w:vAlign w:val="center"/>
          </w:tcPr>
          <w:p>
            <w:pPr>
              <w:pStyle w:val="TableContents"/>
              <w:bidi w:val="0"/>
              <w:spacing w:before="0" w:after="283"/>
              <w:jc w:val="left"/>
              <w:rPr/>
            </w:pPr>
            <w:r>
              <w:rPr/>
              <w:t xml:space="preserve">2009 </w:t>
            </w:r>
          </w:p>
        </w:tc>
      </w:tr>
      <w:tr>
        <w:trPr/>
        <w:tc>
          <w:tcPr>
            <w:tcW w:w="1514" w:type="dxa"/>
            <w:tcBorders/>
            <w:vAlign w:val="center"/>
          </w:tcPr>
          <w:p>
            <w:pPr>
              <w:pStyle w:val="TableContents"/>
              <w:bidi w:val="0"/>
              <w:spacing w:before="0" w:after="283"/>
              <w:jc w:val="left"/>
              <w:rPr/>
            </w:pPr>
            <w:r>
              <w:rPr/>
              <w:t xml:space="preserve">Rosalee Mayeux </w:t>
            </w:r>
          </w:p>
        </w:tc>
        <w:tc>
          <w:tcPr>
            <w:tcW w:w="3291" w:type="dxa"/>
            <w:tcBorders/>
            <w:vAlign w:val="center"/>
          </w:tcPr>
          <w:p>
            <w:pPr>
              <w:pStyle w:val="TableContents"/>
              <w:bidi w:val="0"/>
              <w:spacing w:before="0" w:after="283"/>
              <w:jc w:val="left"/>
              <w:rPr/>
            </w:pPr>
            <w:r>
              <w:rPr/>
              <w:t xml:space="preserve">Ray Barnettin äiti </w:t>
            </w:r>
          </w:p>
        </w:tc>
        <w:tc>
          <w:tcPr>
            <w:tcW w:w="3770" w:type="dxa"/>
            <w:tcBorders/>
            <w:vAlign w:val="center"/>
          </w:tcPr>
          <w:p>
            <w:pPr>
              <w:pStyle w:val="TableContents"/>
              <w:bidi w:val="0"/>
              <w:spacing w:before="0" w:after="283"/>
              <w:jc w:val="left"/>
              <w:rPr/>
            </w:pPr>
            <w:r>
              <w:rPr/>
              <w:t xml:space="preserve">Jacy Barnett </w:t>
            </w:r>
          </w:p>
        </w:tc>
        <w:tc>
          <w:tcPr>
            <w:tcW w:w="1630" w:type="dxa"/>
            <w:tcBorders/>
            <w:vAlign w:val="center"/>
          </w:tcPr>
          <w:p>
            <w:pPr>
              <w:pStyle w:val="TableContents"/>
              <w:bidi w:val="0"/>
              <w:spacing w:before="0" w:after="283"/>
              <w:jc w:val="left"/>
              <w:rPr/>
            </w:pPr>
            <w:r>
              <w:rPr/>
              <w:t xml:space="preserve">2007 </w:t>
            </w:r>
          </w:p>
        </w:tc>
      </w:tr>
      <w:tr>
        <w:trPr/>
        <w:tc>
          <w:tcPr>
            <w:tcW w:w="1514" w:type="dxa"/>
            <w:tcBorders/>
            <w:vAlign w:val="center"/>
          </w:tcPr>
          <w:p>
            <w:pPr>
              <w:pStyle w:val="TableContents"/>
              <w:bidi w:val="0"/>
              <w:spacing w:before="0" w:after="283"/>
              <w:jc w:val="left"/>
              <w:rPr/>
            </w:pPr>
            <w:r>
              <w:rPr/>
              <w:t xml:space="preserve">Mary McDonnell </w:t>
            </w:r>
          </w:p>
        </w:tc>
        <w:tc>
          <w:tcPr>
            <w:tcW w:w="3291" w:type="dxa"/>
            <w:tcBorders/>
            <w:vAlign w:val="center"/>
          </w:tcPr>
          <w:p>
            <w:pPr>
              <w:pStyle w:val="TableContents"/>
              <w:bidi w:val="0"/>
              <w:spacing w:before="0" w:after="283"/>
              <w:jc w:val="left"/>
              <w:rPr/>
            </w:pPr>
            <w:r>
              <w:rPr/>
              <w:t xml:space="preserve">John Carterin äiti </w:t>
            </w:r>
          </w:p>
        </w:tc>
        <w:tc>
          <w:tcPr>
            <w:tcW w:w="3770" w:type="dxa"/>
            <w:tcBorders/>
            <w:vAlign w:val="center"/>
          </w:tcPr>
          <w:p>
            <w:pPr>
              <w:pStyle w:val="TableContents"/>
              <w:bidi w:val="0"/>
              <w:spacing w:before="0" w:after="283"/>
              <w:jc w:val="left"/>
              <w:rPr/>
            </w:pPr>
            <w:r>
              <w:rPr/>
              <w:t xml:space="preserve">Eleanor Carter (o.s. Ferguson) </w:t>
            </w:r>
          </w:p>
        </w:tc>
        <w:tc>
          <w:tcPr>
            <w:tcW w:w="1630" w:type="dxa"/>
            <w:tcBorders/>
            <w:vAlign w:val="center"/>
          </w:tcPr>
          <w:p>
            <w:pPr>
              <w:pStyle w:val="TableContents"/>
              <w:bidi w:val="0"/>
              <w:spacing w:before="0" w:after="283"/>
              <w:jc w:val="left"/>
              <w:rPr/>
            </w:pPr>
            <w:r>
              <w:rPr/>
              <w:t xml:space="preserve">2001 </w:t>
            </w:r>
          </w:p>
        </w:tc>
      </w:tr>
      <w:tr>
        <w:trPr/>
        <w:tc>
          <w:tcPr>
            <w:tcW w:w="1514" w:type="dxa"/>
            <w:tcBorders/>
            <w:vAlign w:val="center"/>
          </w:tcPr>
          <w:p>
            <w:pPr>
              <w:pStyle w:val="TableContents"/>
              <w:bidi w:val="0"/>
              <w:spacing w:before="0" w:after="283"/>
              <w:jc w:val="left"/>
              <w:rPr/>
            </w:pPr>
            <w:r>
              <w:rPr/>
              <w:t xml:space="preserve">Andrew McFarlane </w:t>
            </w:r>
          </w:p>
        </w:tc>
        <w:tc>
          <w:tcPr>
            <w:tcW w:w="3291" w:type="dxa"/>
            <w:tcBorders/>
            <w:vAlign w:val="center"/>
          </w:tcPr>
          <w:p>
            <w:pPr>
              <w:pStyle w:val="TableContents"/>
              <w:bidi w:val="0"/>
              <w:spacing w:before="0" w:after="283"/>
              <w:jc w:val="left"/>
              <w:rPr/>
            </w:pPr>
            <w:r>
              <w:rPr/>
              <w:t xml:space="preserve">Peter Bentonin veljenpoika </w:t>
            </w:r>
          </w:p>
        </w:tc>
        <w:tc>
          <w:tcPr>
            <w:tcW w:w="3770" w:type="dxa"/>
            <w:tcBorders/>
            <w:vAlign w:val="center"/>
          </w:tcPr>
          <w:p>
            <w:pPr>
              <w:pStyle w:val="TableContents"/>
              <w:bidi w:val="0"/>
              <w:spacing w:before="0" w:after="283"/>
              <w:jc w:val="left"/>
              <w:rPr/>
            </w:pPr>
            <w:r>
              <w:rPr/>
              <w:t xml:space="preserve">Jesse Robbins </w:t>
            </w:r>
          </w:p>
        </w:tc>
        <w:tc>
          <w:tcPr>
            <w:tcW w:w="1630" w:type="dxa"/>
            <w:tcBorders/>
            <w:vAlign w:val="center"/>
          </w:tcPr>
          <w:p>
            <w:pPr>
              <w:pStyle w:val="TableContents"/>
              <w:bidi w:val="0"/>
              <w:spacing w:before="0" w:after="283"/>
              <w:jc w:val="left"/>
              <w:rPr/>
            </w:pPr>
            <w:r>
              <w:rPr/>
              <w:t xml:space="preserve">2000 </w:t>
            </w:r>
          </w:p>
        </w:tc>
      </w:tr>
      <w:tr>
        <w:trPr/>
        <w:tc>
          <w:tcPr>
            <w:tcW w:w="1514" w:type="dxa"/>
            <w:tcBorders/>
            <w:vAlign w:val="center"/>
          </w:tcPr>
          <w:p>
            <w:pPr>
              <w:pStyle w:val="TableContents"/>
              <w:bidi w:val="0"/>
              <w:spacing w:before="0" w:after="283"/>
              <w:jc w:val="left"/>
              <w:rPr/>
            </w:pPr>
            <w:r>
              <w:rPr/>
              <w:t xml:space="preserve">Trevor Morgan </w:t>
            </w:r>
          </w:p>
        </w:tc>
        <w:tc>
          <w:tcPr>
            <w:tcW w:w="3291" w:type="dxa"/>
            <w:tcBorders/>
            <w:vAlign w:val="center"/>
          </w:tcPr>
          <w:p>
            <w:pPr>
              <w:pStyle w:val="TableContents"/>
              <w:bidi w:val="0"/>
              <w:spacing w:before="0" w:after="283"/>
              <w:jc w:val="left"/>
              <w:rPr/>
            </w:pPr>
            <w:r>
              <w:rPr/>
              <w:t xml:space="preserve">Donald Anspaughin poika </w:t>
            </w:r>
          </w:p>
        </w:tc>
        <w:tc>
          <w:tcPr>
            <w:tcW w:w="3770" w:type="dxa"/>
            <w:tcBorders/>
            <w:vAlign w:val="center"/>
          </w:tcPr>
          <w:p>
            <w:pPr>
              <w:pStyle w:val="TableContents"/>
              <w:bidi w:val="0"/>
              <w:spacing w:before="0" w:after="283"/>
              <w:jc w:val="left"/>
              <w:rPr/>
            </w:pPr>
            <w:r>
              <w:rPr/>
              <w:t xml:space="preserve">Scott Anspaugh </w:t>
            </w:r>
          </w:p>
        </w:tc>
        <w:tc>
          <w:tcPr>
            <w:tcW w:w="1630" w:type="dxa"/>
            <w:tcBorders/>
            <w:vAlign w:val="center"/>
          </w:tcPr>
          <w:p>
            <w:pPr>
              <w:pStyle w:val="TableContents"/>
              <w:bidi w:val="0"/>
              <w:spacing w:before="0" w:after="283"/>
              <w:jc w:val="left"/>
              <w:rPr/>
            </w:pPr>
            <w:r>
              <w:rPr/>
              <w:t xml:space="preserve">1998 </w:t>
            </w:r>
          </w:p>
        </w:tc>
      </w:tr>
      <w:tr>
        <w:trPr/>
        <w:tc>
          <w:tcPr>
            <w:tcW w:w="1514" w:type="dxa"/>
            <w:tcBorders/>
            <w:vAlign w:val="center"/>
          </w:tcPr>
          <w:p>
            <w:pPr>
              <w:pStyle w:val="TableContents"/>
              <w:bidi w:val="0"/>
              <w:spacing w:before="0" w:after="283"/>
              <w:jc w:val="left"/>
              <w:rPr/>
            </w:pPr>
            <w:r>
              <w:rPr/>
              <w:t xml:space="preserve">Thandie Newton </w:t>
            </w:r>
          </w:p>
        </w:tc>
        <w:tc>
          <w:tcPr>
            <w:tcW w:w="3291" w:type="dxa"/>
            <w:tcBorders/>
            <w:vAlign w:val="center"/>
          </w:tcPr>
          <w:p>
            <w:pPr>
              <w:pStyle w:val="TableContents"/>
              <w:bidi w:val="0"/>
              <w:spacing w:before="0" w:after="283"/>
              <w:jc w:val="left"/>
              <w:rPr/>
            </w:pPr>
            <w:r>
              <w:rPr/>
              <w:t xml:space="preserve">John Carterin tyttöystävä ja myöhemmin vaimo </w:t>
            </w:r>
          </w:p>
        </w:tc>
        <w:tc>
          <w:tcPr>
            <w:tcW w:w="3770" w:type="dxa"/>
            <w:tcBorders/>
            <w:vAlign w:val="center"/>
          </w:tcPr>
          <w:p>
            <w:pPr>
              <w:pStyle w:val="TableContents"/>
              <w:bidi w:val="0"/>
              <w:spacing w:before="0" w:after="283"/>
              <w:jc w:val="left"/>
              <w:rPr/>
            </w:pPr>
            <w:r>
              <w:rPr/>
              <w:t xml:space="preserve">Makemba ``Kem'' Likasu-Carter. Tapasi Johnin lääketieteellisellä avustustehtävällä Kongossa. Rakastui häneen ja suunnitteli olevansa hänen kanssaan Chicagossa, mutta heidän suhteensa ei koskaan elpynyt sen jälkeen, kun heidän poikansa kuoli kohdussa. </w:t>
            </w:r>
          </w:p>
        </w:tc>
        <w:tc>
          <w:tcPr>
            <w:tcW w:w="1630" w:type="dxa"/>
            <w:tcBorders/>
            <w:vAlign w:val="center"/>
          </w:tcPr>
          <w:p>
            <w:pPr>
              <w:pStyle w:val="TableContents"/>
              <w:bidi w:val="0"/>
              <w:spacing w:before="0" w:after="283"/>
              <w:jc w:val="left"/>
              <w:rPr/>
            </w:pPr>
            <w:r>
              <w:rPr/>
              <w:t xml:space="preserve">2003 -- 2005; 2009 </w:t>
            </w:r>
          </w:p>
        </w:tc>
      </w:tr>
      <w:tr>
        <w:trPr/>
        <w:tc>
          <w:tcPr>
            <w:tcW w:w="1514" w:type="dxa"/>
            <w:tcBorders/>
            <w:vAlign w:val="center"/>
          </w:tcPr>
          <w:p>
            <w:pPr>
              <w:pStyle w:val="TableContents"/>
              <w:bidi w:val="0"/>
              <w:spacing w:before="0" w:after="283"/>
              <w:jc w:val="left"/>
              <w:rPr/>
            </w:pPr>
            <w:r>
              <w:rPr/>
              <w:t xml:space="preserve">Bruce Nozick </w:t>
            </w:r>
          </w:p>
        </w:tc>
        <w:tc>
          <w:tcPr>
            <w:tcW w:w="3291" w:type="dxa"/>
            <w:tcBorders/>
            <w:vAlign w:val="center"/>
          </w:tcPr>
          <w:p>
            <w:pPr>
              <w:pStyle w:val="TableContents"/>
              <w:bidi w:val="0"/>
              <w:spacing w:before="0" w:after="283"/>
              <w:jc w:val="left"/>
              <w:rPr/>
            </w:pPr>
            <w:r>
              <w:rPr/>
              <w:t xml:space="preserve">Jennifer ``Jenn'' Greene-Simonin 2. aviomies. </w:t>
            </w:r>
          </w:p>
        </w:tc>
        <w:tc>
          <w:tcPr>
            <w:tcW w:w="3770" w:type="dxa"/>
            <w:tcBorders/>
            <w:vAlign w:val="center"/>
          </w:tcPr>
          <w:p>
            <w:pPr>
              <w:pStyle w:val="TableContents"/>
              <w:bidi w:val="0"/>
              <w:spacing w:before="0" w:after="283"/>
              <w:jc w:val="left"/>
              <w:rPr/>
            </w:pPr>
            <w:r>
              <w:rPr/>
              <w:t xml:space="preserve">Craig Simon </w:t>
            </w:r>
          </w:p>
        </w:tc>
        <w:tc>
          <w:tcPr>
            <w:tcW w:w="1630" w:type="dxa"/>
            <w:tcBorders/>
            <w:vAlign w:val="center"/>
          </w:tcPr>
          <w:p>
            <w:pPr>
              <w:pStyle w:val="TableContents"/>
              <w:bidi w:val="0"/>
              <w:spacing w:before="0" w:after="283"/>
              <w:jc w:val="left"/>
              <w:rPr/>
            </w:pPr>
            <w:r>
              <w:rPr/>
              <w:t xml:space="preserve">1995 -- 1996 </w:t>
            </w:r>
          </w:p>
        </w:tc>
      </w:tr>
      <w:tr>
        <w:trPr/>
        <w:tc>
          <w:tcPr>
            <w:tcW w:w="1514" w:type="dxa"/>
            <w:tcBorders/>
            <w:vAlign w:val="center"/>
          </w:tcPr>
          <w:p>
            <w:pPr>
              <w:pStyle w:val="TableContents"/>
              <w:bidi w:val="0"/>
              <w:spacing w:before="0" w:after="283"/>
              <w:jc w:val="left"/>
              <w:rPr/>
            </w:pPr>
            <w:r>
              <w:rPr/>
              <w:t xml:space="preserve">Judy Parfitt </w:t>
            </w:r>
          </w:p>
        </w:tc>
        <w:tc>
          <w:tcPr>
            <w:tcW w:w="3291" w:type="dxa"/>
            <w:tcBorders/>
            <w:vAlign w:val="center"/>
          </w:tcPr>
          <w:p>
            <w:pPr>
              <w:pStyle w:val="TableContents"/>
              <w:bidi w:val="0"/>
              <w:spacing w:before="0" w:after="283"/>
              <w:jc w:val="left"/>
              <w:rPr/>
            </w:pPr>
            <w:r>
              <w:rPr/>
              <w:t xml:space="preserve">Elizabeth Cordayn äiti </w:t>
            </w:r>
          </w:p>
        </w:tc>
        <w:tc>
          <w:tcPr>
            <w:tcW w:w="3770" w:type="dxa"/>
            <w:tcBorders/>
            <w:vAlign w:val="center"/>
          </w:tcPr>
          <w:p>
            <w:pPr>
              <w:pStyle w:val="TableContents"/>
              <w:bidi w:val="0"/>
              <w:spacing w:before="0" w:after="283"/>
              <w:jc w:val="left"/>
              <w:rPr/>
            </w:pPr>
            <w:r>
              <w:rPr/>
              <w:t xml:space="preserve">Isabelle Corday </w:t>
            </w:r>
          </w:p>
        </w:tc>
        <w:tc>
          <w:tcPr>
            <w:tcW w:w="1630" w:type="dxa"/>
            <w:tcBorders/>
            <w:vAlign w:val="center"/>
          </w:tcPr>
          <w:p>
            <w:pPr>
              <w:pStyle w:val="TableContents"/>
              <w:bidi w:val="0"/>
              <w:spacing w:before="0" w:after="283"/>
              <w:jc w:val="left"/>
              <w:rPr/>
            </w:pPr>
            <w:r>
              <w:rPr/>
              <w:t xml:space="preserve">2000 -- 2002 </w:t>
            </w:r>
          </w:p>
        </w:tc>
      </w:tr>
      <w:tr>
        <w:trPr/>
        <w:tc>
          <w:tcPr>
            <w:tcW w:w="1514" w:type="dxa"/>
            <w:tcBorders/>
            <w:vAlign w:val="center"/>
          </w:tcPr>
          <w:p>
            <w:pPr>
              <w:pStyle w:val="TableContents"/>
              <w:bidi w:val="0"/>
              <w:spacing w:before="0" w:after="283"/>
              <w:jc w:val="left"/>
              <w:rPr/>
            </w:pPr>
            <w:r>
              <w:rPr/>
              <w:t xml:space="preserve">Andrea Parker </w:t>
            </w:r>
          </w:p>
        </w:tc>
        <w:tc>
          <w:tcPr>
            <w:tcW w:w="3291" w:type="dxa"/>
            <w:tcBorders/>
            <w:vAlign w:val="center"/>
          </w:tcPr>
          <w:p>
            <w:pPr>
              <w:pStyle w:val="TableContents"/>
              <w:bidi w:val="0"/>
              <w:spacing w:before="0" w:after="283"/>
              <w:jc w:val="left"/>
              <w:rPr/>
            </w:pPr>
            <w:r>
              <w:rPr/>
              <w:t xml:space="preserve">Doug Rossin tyttöystävä </w:t>
            </w:r>
          </w:p>
        </w:tc>
        <w:tc>
          <w:tcPr>
            <w:tcW w:w="3770" w:type="dxa"/>
            <w:tcBorders/>
            <w:vAlign w:val="center"/>
          </w:tcPr>
          <w:p>
            <w:pPr>
              <w:pStyle w:val="TableContents"/>
              <w:bidi w:val="0"/>
              <w:spacing w:before="0" w:after="283"/>
              <w:jc w:val="left"/>
              <w:rPr/>
            </w:pPr>
            <w:r>
              <w:rPr/>
              <w:t xml:space="preserve">Linda Farrell </w:t>
            </w:r>
          </w:p>
        </w:tc>
        <w:tc>
          <w:tcPr>
            <w:tcW w:w="1630" w:type="dxa"/>
            <w:tcBorders/>
            <w:vAlign w:val="center"/>
          </w:tcPr>
          <w:p>
            <w:pPr>
              <w:pStyle w:val="TableContents"/>
              <w:bidi w:val="0"/>
              <w:spacing w:before="0" w:after="283"/>
              <w:jc w:val="left"/>
              <w:rPr/>
            </w:pPr>
            <w:r>
              <w:rPr/>
              <w:t xml:space="preserve">1994 -- 1995 </w:t>
            </w:r>
          </w:p>
        </w:tc>
      </w:tr>
      <w:tr>
        <w:trPr/>
        <w:tc>
          <w:tcPr>
            <w:tcW w:w="1514" w:type="dxa"/>
            <w:tcBorders/>
            <w:vAlign w:val="center"/>
          </w:tcPr>
          <w:p>
            <w:pPr>
              <w:pStyle w:val="TableContents"/>
              <w:bidi w:val="0"/>
              <w:spacing w:before="0" w:after="283"/>
              <w:jc w:val="left"/>
              <w:rPr/>
            </w:pPr>
            <w:r>
              <w:rPr/>
              <w:t xml:space="preserve">Valerie Perrine </w:t>
            </w:r>
          </w:p>
        </w:tc>
        <w:tc>
          <w:tcPr>
            <w:tcW w:w="3291" w:type="dxa"/>
            <w:tcBorders/>
            <w:vAlign w:val="center"/>
          </w:tcPr>
          <w:p>
            <w:pPr>
              <w:pStyle w:val="TableContents"/>
              <w:bidi w:val="0"/>
              <w:spacing w:before="0" w:after="283"/>
              <w:jc w:val="left"/>
              <w:rPr/>
            </w:pPr>
            <w:r>
              <w:rPr/>
              <w:t xml:space="preserve">Susan Lewisin äiti </w:t>
            </w:r>
          </w:p>
        </w:tc>
        <w:tc>
          <w:tcPr>
            <w:tcW w:w="3770" w:type="dxa"/>
            <w:tcBorders/>
            <w:vAlign w:val="center"/>
          </w:tcPr>
          <w:p>
            <w:pPr>
              <w:pStyle w:val="TableContents"/>
              <w:bidi w:val="0"/>
              <w:spacing w:before="0" w:after="283"/>
              <w:jc w:val="left"/>
              <w:rPr/>
            </w:pPr>
            <w:r>
              <w:rPr/>
              <w:t xml:space="preserve">Cookie Lewis. Itsekäs, itsekeskeinen nainen, joka jatkuvasti antoi Chloelle mahdollisuuden ja tuotti Susanille pettymyksen. </w:t>
            </w:r>
          </w:p>
        </w:tc>
        <w:tc>
          <w:tcPr>
            <w:tcW w:w="1630" w:type="dxa"/>
            <w:tcBorders/>
            <w:vAlign w:val="center"/>
          </w:tcPr>
          <w:p>
            <w:pPr>
              <w:pStyle w:val="TableContents"/>
              <w:bidi w:val="0"/>
              <w:spacing w:before="0" w:after="283"/>
              <w:jc w:val="left"/>
              <w:rPr/>
            </w:pPr>
            <w:r>
              <w:rPr/>
              <w:t xml:space="preserve">1995 </w:t>
            </w:r>
          </w:p>
        </w:tc>
      </w:tr>
      <w:tr>
        <w:trPr/>
        <w:tc>
          <w:tcPr>
            <w:tcW w:w="1514" w:type="dxa"/>
            <w:tcBorders/>
            <w:vAlign w:val="center"/>
          </w:tcPr>
          <w:p>
            <w:pPr>
              <w:pStyle w:val="TableContents"/>
              <w:bidi w:val="0"/>
              <w:spacing w:before="0" w:after="283"/>
              <w:jc w:val="left"/>
              <w:rPr/>
            </w:pPr>
            <w:r>
              <w:rPr/>
              <w:t xml:space="preserve">Zoran Radanovich </w:t>
            </w:r>
          </w:p>
        </w:tc>
        <w:tc>
          <w:tcPr>
            <w:tcW w:w="3291" w:type="dxa"/>
            <w:tcBorders/>
            <w:vAlign w:val="center"/>
          </w:tcPr>
          <w:p>
            <w:pPr>
              <w:pStyle w:val="TableContents"/>
              <w:bidi w:val="0"/>
              <w:spacing w:before="0" w:after="283"/>
              <w:jc w:val="left"/>
              <w:rPr/>
            </w:pPr>
            <w:r>
              <w:rPr/>
              <w:t xml:space="preserve">Luka Kovačin veli </w:t>
            </w:r>
          </w:p>
        </w:tc>
        <w:tc>
          <w:tcPr>
            <w:tcW w:w="3770" w:type="dxa"/>
            <w:tcBorders/>
            <w:vAlign w:val="center"/>
          </w:tcPr>
          <w:p>
            <w:pPr>
              <w:pStyle w:val="TableContents"/>
              <w:bidi w:val="0"/>
              <w:spacing w:before="0" w:after="283"/>
              <w:jc w:val="left"/>
              <w:rPr/>
            </w:pPr>
            <w:r>
              <w:rPr/>
              <w:t xml:space="preserve">Niko Kovač </w:t>
            </w:r>
          </w:p>
        </w:tc>
        <w:tc>
          <w:tcPr>
            <w:tcW w:w="1630" w:type="dxa"/>
            <w:tcBorders/>
            <w:vAlign w:val="center"/>
          </w:tcPr>
          <w:p>
            <w:pPr>
              <w:pStyle w:val="TableContents"/>
              <w:bidi w:val="0"/>
              <w:spacing w:before="0" w:after="283"/>
              <w:jc w:val="left"/>
              <w:rPr/>
            </w:pPr>
            <w:r>
              <w:rPr/>
              <w:t xml:space="preserve">2007 </w:t>
            </w:r>
          </w:p>
        </w:tc>
      </w:tr>
      <w:tr>
        <w:trPr/>
        <w:tc>
          <w:tcPr>
            <w:tcW w:w="1514" w:type="dxa"/>
            <w:tcBorders/>
            <w:vAlign w:val="center"/>
          </w:tcPr>
          <w:p>
            <w:pPr>
              <w:pStyle w:val="TableContents"/>
              <w:bidi w:val="0"/>
              <w:spacing w:before="0" w:after="283"/>
              <w:jc w:val="left"/>
              <w:rPr/>
            </w:pPr>
            <w:r>
              <w:rPr/>
              <w:t xml:space="preserve">Sheryl Lee Ralph </w:t>
            </w:r>
          </w:p>
        </w:tc>
        <w:tc>
          <w:tcPr>
            <w:tcW w:w="3291" w:type="dxa"/>
            <w:tcBorders/>
            <w:vAlign w:val="center"/>
          </w:tcPr>
          <w:p>
            <w:pPr>
              <w:pStyle w:val="TableContents"/>
              <w:bidi w:val="0"/>
              <w:spacing w:before="0" w:after="283"/>
              <w:jc w:val="left"/>
              <w:rPr/>
            </w:pPr>
            <w:r>
              <w:rPr/>
              <w:t xml:space="preserve">Michael Gallantin äiti </w:t>
            </w:r>
          </w:p>
        </w:tc>
        <w:tc>
          <w:tcPr>
            <w:tcW w:w="3770" w:type="dxa"/>
            <w:tcBorders/>
            <w:vAlign w:val="center"/>
          </w:tcPr>
          <w:p>
            <w:pPr>
              <w:pStyle w:val="TableContents"/>
              <w:bidi w:val="0"/>
              <w:spacing w:before="0" w:after="283"/>
              <w:jc w:val="left"/>
              <w:rPr/>
            </w:pPr>
            <w:r>
              <w:rPr/>
              <w:t xml:space="preserve">Gloria Gallant </w:t>
            </w:r>
          </w:p>
        </w:tc>
        <w:tc>
          <w:tcPr>
            <w:tcW w:w="1630" w:type="dxa"/>
            <w:tcBorders/>
            <w:vAlign w:val="center"/>
          </w:tcPr>
          <w:p>
            <w:pPr>
              <w:pStyle w:val="TableContents"/>
              <w:bidi w:val="0"/>
              <w:spacing w:before="0" w:after="283"/>
              <w:jc w:val="left"/>
              <w:rPr/>
            </w:pPr>
            <w:r>
              <w:rPr/>
              <w:t xml:space="preserve">2006 </w:t>
            </w:r>
          </w:p>
        </w:tc>
      </w:tr>
      <w:tr>
        <w:trPr/>
        <w:tc>
          <w:tcPr>
            <w:tcW w:w="1514" w:type="dxa"/>
            <w:tcBorders/>
            <w:vAlign w:val="center"/>
          </w:tcPr>
          <w:p>
            <w:pPr>
              <w:pStyle w:val="TableContents"/>
              <w:bidi w:val="0"/>
              <w:spacing w:before="0" w:after="283"/>
              <w:jc w:val="left"/>
              <w:rPr/>
            </w:pPr>
            <w:r>
              <w:rPr/>
              <w:t xml:space="preserve">Beah Richards </w:t>
            </w:r>
          </w:p>
        </w:tc>
        <w:tc>
          <w:tcPr>
            <w:tcW w:w="3291" w:type="dxa"/>
            <w:tcBorders/>
            <w:vAlign w:val="center"/>
          </w:tcPr>
          <w:p>
            <w:pPr>
              <w:pStyle w:val="TableContents"/>
              <w:bidi w:val="0"/>
              <w:spacing w:before="0" w:after="283"/>
              <w:jc w:val="left"/>
              <w:rPr/>
            </w:pPr>
            <w:r>
              <w:rPr/>
              <w:t xml:space="preserve">Peter Bentonin äiti </w:t>
            </w:r>
          </w:p>
        </w:tc>
        <w:tc>
          <w:tcPr>
            <w:tcW w:w="3770" w:type="dxa"/>
            <w:tcBorders/>
            <w:vAlign w:val="center"/>
          </w:tcPr>
          <w:p>
            <w:pPr>
              <w:pStyle w:val="TableContents"/>
              <w:bidi w:val="0"/>
              <w:spacing w:before="0" w:after="283"/>
              <w:jc w:val="left"/>
              <w:rPr/>
            </w:pPr>
            <w:r>
              <w:rPr/>
              <w:t xml:space="preserve">Mae Benton </w:t>
            </w:r>
          </w:p>
        </w:tc>
        <w:tc>
          <w:tcPr>
            <w:tcW w:w="1630" w:type="dxa"/>
            <w:tcBorders/>
            <w:vAlign w:val="center"/>
          </w:tcPr>
          <w:p>
            <w:pPr>
              <w:pStyle w:val="TableContents"/>
              <w:bidi w:val="0"/>
              <w:spacing w:before="0" w:after="283"/>
              <w:jc w:val="left"/>
              <w:rPr/>
            </w:pPr>
            <w:r>
              <w:rPr/>
              <w:t xml:space="preserve">1994 -- 1995 </w:t>
            </w:r>
          </w:p>
        </w:tc>
      </w:tr>
      <w:tr>
        <w:trPr/>
        <w:tc>
          <w:tcPr>
            <w:tcW w:w="1514" w:type="dxa"/>
            <w:tcBorders/>
            <w:vAlign w:val="center"/>
          </w:tcPr>
          <w:p>
            <w:pPr>
              <w:pStyle w:val="TableContents"/>
              <w:bidi w:val="0"/>
              <w:spacing w:before="0" w:after="283"/>
              <w:jc w:val="left"/>
              <w:rPr/>
            </w:pPr>
            <w:r>
              <w:rPr/>
              <w:t xml:space="preserve">Ving Rhames </w:t>
            </w:r>
          </w:p>
        </w:tc>
        <w:tc>
          <w:tcPr>
            <w:tcW w:w="3291" w:type="dxa"/>
            <w:tcBorders/>
            <w:vAlign w:val="center"/>
          </w:tcPr>
          <w:p>
            <w:pPr>
              <w:pStyle w:val="TableContents"/>
              <w:bidi w:val="0"/>
              <w:spacing w:before="0" w:after="283"/>
              <w:jc w:val="left"/>
              <w:rPr/>
            </w:pPr>
            <w:r>
              <w:rPr/>
              <w:t xml:space="preserve">Peter Bentonin lanko </w:t>
            </w:r>
          </w:p>
        </w:tc>
        <w:tc>
          <w:tcPr>
            <w:tcW w:w="3770" w:type="dxa"/>
            <w:tcBorders/>
            <w:vAlign w:val="center"/>
          </w:tcPr>
          <w:p>
            <w:pPr>
              <w:pStyle w:val="TableContents"/>
              <w:bidi w:val="0"/>
              <w:spacing w:before="0" w:after="283"/>
              <w:jc w:val="left"/>
              <w:rPr/>
            </w:pPr>
            <w:r>
              <w:rPr/>
              <w:t xml:space="preserve">Walter Robbins </w:t>
            </w:r>
          </w:p>
        </w:tc>
        <w:tc>
          <w:tcPr>
            <w:tcW w:w="1630" w:type="dxa"/>
            <w:tcBorders/>
            <w:vAlign w:val="center"/>
          </w:tcPr>
          <w:p>
            <w:pPr>
              <w:pStyle w:val="TableContents"/>
              <w:bidi w:val="0"/>
              <w:spacing w:before="0" w:after="283"/>
              <w:jc w:val="left"/>
              <w:rPr/>
            </w:pPr>
            <w:r>
              <w:rPr/>
              <w:t xml:space="preserve">1994 -- 1996 </w:t>
            </w:r>
          </w:p>
        </w:tc>
      </w:tr>
      <w:tr>
        <w:trPr/>
        <w:tc>
          <w:tcPr>
            <w:tcW w:w="1514" w:type="dxa"/>
            <w:tcBorders/>
            <w:vAlign w:val="center"/>
          </w:tcPr>
          <w:p>
            <w:pPr>
              <w:pStyle w:val="TableContents"/>
              <w:bidi w:val="0"/>
              <w:spacing w:before="0" w:after="283"/>
              <w:jc w:val="left"/>
              <w:rPr/>
            </w:pPr>
            <w:r>
              <w:rPr/>
              <w:t xml:space="preserve">Jonathan Scarfe </w:t>
            </w:r>
          </w:p>
        </w:tc>
        <w:tc>
          <w:tcPr>
            <w:tcW w:w="3291" w:type="dxa"/>
            <w:tcBorders/>
            <w:vAlign w:val="center"/>
          </w:tcPr>
          <w:p>
            <w:pPr>
              <w:pStyle w:val="TableContents"/>
              <w:bidi w:val="0"/>
              <w:spacing w:before="0" w:after="283"/>
              <w:jc w:val="left"/>
              <w:rPr/>
            </w:pPr>
            <w:r>
              <w:rPr/>
              <w:t xml:space="preserve">John Carterin serkku </w:t>
            </w:r>
          </w:p>
        </w:tc>
        <w:tc>
          <w:tcPr>
            <w:tcW w:w="3770" w:type="dxa"/>
            <w:tcBorders/>
            <w:vAlign w:val="center"/>
          </w:tcPr>
          <w:p>
            <w:pPr>
              <w:pStyle w:val="TableContents"/>
              <w:bidi w:val="0"/>
              <w:spacing w:before="0" w:after="283"/>
              <w:jc w:val="left"/>
              <w:rPr/>
            </w:pPr>
            <w:r>
              <w:rPr/>
              <w:t xml:space="preserve">Chase Carter. Hemmotteleva nuori mies, joka ajautui heroiiniriippuvuuteen ja jäi yliannostuksen jälkeen melkein kasvihuoneeseen, mutta joka oli viimeksi nähty parantuneen huomattavasti ja kykenevän toimimaan rajoitetusti. </w:t>
            </w:r>
          </w:p>
        </w:tc>
        <w:tc>
          <w:tcPr>
            <w:tcW w:w="1630" w:type="dxa"/>
            <w:tcBorders/>
            <w:vAlign w:val="center"/>
          </w:tcPr>
          <w:p>
            <w:pPr>
              <w:pStyle w:val="TableContents"/>
              <w:bidi w:val="0"/>
              <w:spacing w:before="0" w:after="283"/>
              <w:jc w:val="left"/>
              <w:rPr/>
            </w:pPr>
            <w:r>
              <w:rPr/>
              <w:t xml:space="preserve">1997 -- 1998, 2001 </w:t>
            </w:r>
          </w:p>
        </w:tc>
      </w:tr>
      <w:tr>
        <w:trPr/>
        <w:tc>
          <w:tcPr>
            <w:tcW w:w="1514" w:type="dxa"/>
            <w:tcBorders/>
            <w:vAlign w:val="center"/>
          </w:tcPr>
          <w:p>
            <w:pPr>
              <w:pStyle w:val="TableContents"/>
              <w:bidi w:val="0"/>
              <w:spacing w:before="0" w:after="283"/>
              <w:jc w:val="left"/>
              <w:rPr/>
            </w:pPr>
            <w:r>
              <w:rPr/>
              <w:t xml:space="preserve">Tom Everett Scott </w:t>
            </w:r>
          </w:p>
        </w:tc>
        <w:tc>
          <w:tcPr>
            <w:tcW w:w="3291" w:type="dxa"/>
            <w:tcBorders/>
            <w:vAlign w:val="center"/>
          </w:tcPr>
          <w:p>
            <w:pPr>
              <w:pStyle w:val="TableContents"/>
              <w:bidi w:val="0"/>
              <w:spacing w:before="0" w:after="283"/>
              <w:jc w:val="left"/>
              <w:rPr/>
            </w:pPr>
            <w:r>
              <w:rPr/>
              <w:t xml:space="preserve">Abby Lockhartin veli </w:t>
            </w:r>
          </w:p>
        </w:tc>
        <w:tc>
          <w:tcPr>
            <w:tcW w:w="3770" w:type="dxa"/>
            <w:tcBorders/>
            <w:vAlign w:val="center"/>
          </w:tcPr>
          <w:p>
            <w:pPr>
              <w:pStyle w:val="TableContents"/>
              <w:bidi w:val="0"/>
              <w:spacing w:before="0" w:after="283"/>
              <w:jc w:val="left"/>
              <w:rPr/>
            </w:pPr>
            <w:r>
              <w:rPr/>
              <w:t xml:space="preserve">Eric Wyczenski </w:t>
            </w:r>
          </w:p>
        </w:tc>
        <w:tc>
          <w:tcPr>
            <w:tcW w:w="1630" w:type="dxa"/>
            <w:tcBorders/>
            <w:vAlign w:val="center"/>
          </w:tcPr>
          <w:p>
            <w:pPr>
              <w:pStyle w:val="TableContents"/>
              <w:bidi w:val="0"/>
              <w:spacing w:before="0" w:after="283"/>
              <w:jc w:val="left"/>
              <w:rPr/>
            </w:pPr>
            <w:r>
              <w:rPr/>
              <w:t xml:space="preserve">2002 -- 2003 </w:t>
            </w:r>
          </w:p>
        </w:tc>
      </w:tr>
      <w:tr>
        <w:trPr/>
        <w:tc>
          <w:tcPr>
            <w:tcW w:w="1514" w:type="dxa"/>
            <w:tcBorders/>
            <w:vAlign w:val="center"/>
          </w:tcPr>
          <w:p>
            <w:pPr>
              <w:pStyle w:val="TableContents"/>
              <w:bidi w:val="0"/>
              <w:spacing w:before="0" w:after="283"/>
              <w:jc w:val="left"/>
              <w:rPr/>
            </w:pPr>
            <w:r>
              <w:rPr/>
              <w:t xml:space="preserve">Lois Smith </w:t>
            </w:r>
          </w:p>
        </w:tc>
        <w:tc>
          <w:tcPr>
            <w:tcW w:w="3291" w:type="dxa"/>
            <w:tcBorders/>
            <w:vAlign w:val="center"/>
          </w:tcPr>
          <w:p>
            <w:pPr>
              <w:pStyle w:val="TableContents"/>
              <w:bidi w:val="0"/>
              <w:spacing w:before="0" w:after="283"/>
              <w:jc w:val="left"/>
              <w:rPr/>
            </w:pPr>
            <w:r>
              <w:rPr/>
              <w:t xml:space="preserve">Samantha Taggartin isoäiti </w:t>
            </w:r>
          </w:p>
        </w:tc>
        <w:tc>
          <w:tcPr>
            <w:tcW w:w="3770" w:type="dxa"/>
            <w:tcBorders/>
            <w:vAlign w:val="center"/>
          </w:tcPr>
          <w:p>
            <w:pPr>
              <w:pStyle w:val="TableContents"/>
              <w:bidi w:val="0"/>
              <w:spacing w:before="0" w:after="283"/>
              <w:jc w:val="left"/>
              <w:rPr/>
            </w:pPr>
            <w:r>
              <w:rPr/>
              <w:t xml:space="preserve">Gracie </w:t>
            </w:r>
          </w:p>
        </w:tc>
        <w:tc>
          <w:tcPr>
            <w:tcW w:w="1630" w:type="dxa"/>
            <w:tcBorders/>
            <w:vAlign w:val="center"/>
          </w:tcPr>
          <w:p>
            <w:pPr>
              <w:pStyle w:val="TableContents"/>
              <w:bidi w:val="0"/>
              <w:spacing w:before="0" w:after="283"/>
              <w:jc w:val="left"/>
              <w:rPr/>
            </w:pPr>
            <w:r>
              <w:rPr/>
              <w:t xml:space="preserve">2007 </w:t>
            </w:r>
          </w:p>
        </w:tc>
      </w:tr>
      <w:tr>
        <w:trPr/>
        <w:tc>
          <w:tcPr>
            <w:tcW w:w="1514" w:type="dxa"/>
            <w:tcBorders/>
            <w:vAlign w:val="center"/>
          </w:tcPr>
          <w:p>
            <w:pPr>
              <w:pStyle w:val="TableContents"/>
              <w:bidi w:val="0"/>
              <w:spacing w:before="0" w:after="283"/>
              <w:jc w:val="left"/>
              <w:rPr/>
            </w:pPr>
            <w:r>
              <w:rPr/>
              <w:t xml:space="preserve">Frances Sternhagen </w:t>
            </w:r>
          </w:p>
        </w:tc>
        <w:tc>
          <w:tcPr>
            <w:tcW w:w="3291" w:type="dxa"/>
            <w:tcBorders/>
            <w:vAlign w:val="center"/>
          </w:tcPr>
          <w:p>
            <w:pPr>
              <w:pStyle w:val="TableContents"/>
              <w:bidi w:val="0"/>
              <w:spacing w:before="0" w:after="283"/>
              <w:jc w:val="left"/>
              <w:rPr/>
            </w:pPr>
            <w:r>
              <w:rPr/>
              <w:t xml:space="preserve">John Carterin isoäiti </w:t>
            </w:r>
          </w:p>
        </w:tc>
        <w:tc>
          <w:tcPr>
            <w:tcW w:w="3770" w:type="dxa"/>
            <w:tcBorders/>
            <w:vAlign w:val="center"/>
          </w:tcPr>
          <w:p>
            <w:pPr>
              <w:pStyle w:val="TableContents"/>
              <w:bidi w:val="0"/>
              <w:spacing w:before="0" w:after="283"/>
              <w:jc w:val="left"/>
              <w:rPr/>
            </w:pPr>
            <w:r>
              <w:rPr/>
              <w:t xml:space="preserve">Millicent ``Gamma'' Carter </w:t>
            </w:r>
          </w:p>
        </w:tc>
        <w:tc>
          <w:tcPr>
            <w:tcW w:w="1630" w:type="dxa"/>
            <w:tcBorders/>
            <w:vAlign w:val="center"/>
          </w:tcPr>
          <w:p>
            <w:pPr>
              <w:pStyle w:val="TableContents"/>
              <w:bidi w:val="0"/>
              <w:spacing w:before="0" w:after="283"/>
              <w:jc w:val="left"/>
              <w:rPr/>
            </w:pPr>
            <w:r>
              <w:rPr/>
              <w:t xml:space="preserve">1997 -- 2003 </w:t>
            </w:r>
          </w:p>
        </w:tc>
      </w:tr>
      <w:tr>
        <w:trPr/>
        <w:tc>
          <w:tcPr>
            <w:tcW w:w="1514" w:type="dxa"/>
            <w:tcBorders/>
            <w:vAlign w:val="center"/>
          </w:tcPr>
          <w:p>
            <w:pPr>
              <w:pStyle w:val="TableContents"/>
              <w:bidi w:val="0"/>
              <w:spacing w:before="0" w:after="283"/>
              <w:jc w:val="left"/>
              <w:rPr/>
            </w:pPr>
            <w:r>
              <w:rPr/>
              <w:t xml:space="preserve">Marcello Thedford </w:t>
            </w:r>
          </w:p>
        </w:tc>
        <w:tc>
          <w:tcPr>
            <w:tcW w:w="3291" w:type="dxa"/>
            <w:tcBorders/>
            <w:vAlign w:val="center"/>
          </w:tcPr>
          <w:p>
            <w:pPr>
              <w:pStyle w:val="TableContents"/>
              <w:bidi w:val="0"/>
              <w:spacing w:before="0" w:after="283"/>
              <w:jc w:val="left"/>
              <w:rPr/>
            </w:pPr>
            <w:r>
              <w:rPr/>
              <w:t xml:space="preserve">Greg Prattin veli </w:t>
            </w:r>
          </w:p>
        </w:tc>
        <w:tc>
          <w:tcPr>
            <w:tcW w:w="3770" w:type="dxa"/>
            <w:tcBorders/>
            <w:vAlign w:val="center"/>
          </w:tcPr>
          <w:p>
            <w:pPr>
              <w:pStyle w:val="TableContents"/>
              <w:bidi w:val="0"/>
              <w:spacing w:before="0" w:after="283"/>
              <w:jc w:val="left"/>
              <w:rPr/>
            </w:pPr>
            <w:r>
              <w:rPr/>
              <w:t xml:space="preserve">Leon Pratt </w:t>
            </w:r>
          </w:p>
        </w:tc>
        <w:tc>
          <w:tcPr>
            <w:tcW w:w="1630" w:type="dxa"/>
            <w:tcBorders/>
            <w:vAlign w:val="center"/>
          </w:tcPr>
          <w:p>
            <w:pPr>
              <w:pStyle w:val="TableContents"/>
              <w:bidi w:val="0"/>
              <w:spacing w:before="0" w:after="283"/>
              <w:jc w:val="left"/>
              <w:rPr/>
            </w:pPr>
            <w:r>
              <w:rPr/>
              <w:t xml:space="preserve">2002 -- 2003 </w:t>
            </w:r>
          </w:p>
        </w:tc>
      </w:tr>
      <w:tr>
        <w:trPr/>
        <w:tc>
          <w:tcPr>
            <w:tcW w:w="1514" w:type="dxa"/>
            <w:tcBorders/>
            <w:vAlign w:val="center"/>
          </w:tcPr>
          <w:p>
            <w:pPr>
              <w:pStyle w:val="TableContents"/>
              <w:bidi w:val="0"/>
              <w:spacing w:before="0" w:after="283"/>
              <w:jc w:val="left"/>
              <w:rPr/>
            </w:pPr>
            <w:r>
              <w:rPr/>
              <w:t xml:space="preserve">Mark Valley </w:t>
            </w:r>
          </w:p>
        </w:tc>
        <w:tc>
          <w:tcPr>
            <w:tcW w:w="3291" w:type="dxa"/>
            <w:tcBorders/>
            <w:vAlign w:val="center"/>
          </w:tcPr>
          <w:p>
            <w:pPr>
              <w:pStyle w:val="TableContents"/>
              <w:bidi w:val="0"/>
              <w:spacing w:before="0" w:after="283"/>
              <w:jc w:val="left"/>
              <w:rPr/>
            </w:pPr>
            <w:r>
              <w:rPr/>
              <w:t xml:space="preserve">Abby Lockhartin entinen aviomies </w:t>
            </w:r>
          </w:p>
        </w:tc>
        <w:tc>
          <w:tcPr>
            <w:tcW w:w="3770" w:type="dxa"/>
            <w:tcBorders/>
            <w:vAlign w:val="center"/>
          </w:tcPr>
          <w:p>
            <w:pPr>
              <w:pStyle w:val="TableContents"/>
              <w:bidi w:val="0"/>
              <w:spacing w:before="0" w:after="283"/>
              <w:jc w:val="left"/>
              <w:rPr/>
            </w:pPr>
            <w:r>
              <w:rPr/>
              <w:t xml:space="preserve">Richard Lockhart </w:t>
            </w:r>
          </w:p>
        </w:tc>
        <w:tc>
          <w:tcPr>
            <w:tcW w:w="1630" w:type="dxa"/>
            <w:tcBorders/>
            <w:vAlign w:val="center"/>
          </w:tcPr>
          <w:p>
            <w:pPr>
              <w:pStyle w:val="TableContents"/>
              <w:bidi w:val="0"/>
              <w:spacing w:before="0" w:after="283"/>
              <w:jc w:val="left"/>
              <w:rPr/>
            </w:pPr>
            <w:r>
              <w:rPr/>
              <w:t xml:space="preserve">2000 -- 2003 </w:t>
            </w:r>
          </w:p>
        </w:tc>
      </w:tr>
      <w:tr>
        <w:trPr/>
        <w:tc>
          <w:tcPr>
            <w:tcW w:w="1514" w:type="dxa"/>
            <w:tcBorders/>
            <w:vAlign w:val="center"/>
          </w:tcPr>
          <w:p>
            <w:pPr>
              <w:pStyle w:val="TableContents"/>
              <w:bidi w:val="0"/>
              <w:spacing w:before="0" w:after="283"/>
              <w:jc w:val="left"/>
              <w:rPr/>
            </w:pPr>
            <w:r>
              <w:rPr/>
              <w:t xml:space="preserve">Renée Victor </w:t>
            </w:r>
          </w:p>
        </w:tc>
        <w:tc>
          <w:tcPr>
            <w:tcW w:w="3291" w:type="dxa"/>
            <w:tcBorders/>
            <w:vAlign w:val="center"/>
          </w:tcPr>
          <w:p>
            <w:pPr>
              <w:pStyle w:val="TableContents"/>
              <w:bidi w:val="0"/>
              <w:spacing w:before="0" w:after="283"/>
              <w:jc w:val="left"/>
              <w:rPr/>
            </w:pPr>
            <w:r>
              <w:rPr/>
              <w:t xml:space="preserve">Kerry Weaverin anoppi </w:t>
            </w:r>
          </w:p>
        </w:tc>
        <w:tc>
          <w:tcPr>
            <w:tcW w:w="3770" w:type="dxa"/>
            <w:tcBorders/>
            <w:vAlign w:val="center"/>
          </w:tcPr>
          <w:p>
            <w:pPr>
              <w:pStyle w:val="TableContents"/>
              <w:bidi w:val="0"/>
              <w:spacing w:before="0" w:after="283"/>
              <w:jc w:val="left"/>
              <w:rPr/>
            </w:pPr>
            <w:r>
              <w:rPr/>
              <w:t xml:space="preserve">Florina Lopez </w:t>
            </w:r>
          </w:p>
        </w:tc>
        <w:tc>
          <w:tcPr>
            <w:tcW w:w="1630"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Gwynyth Walsh </w:t>
            </w:r>
          </w:p>
        </w:tc>
        <w:tc>
          <w:tcPr>
            <w:tcW w:w="3291" w:type="dxa"/>
            <w:tcBorders/>
            <w:vAlign w:val="center"/>
          </w:tcPr>
          <w:p>
            <w:pPr>
              <w:pStyle w:val="TableContents"/>
              <w:bidi w:val="0"/>
              <w:spacing w:before="0" w:after="283"/>
              <w:jc w:val="left"/>
              <w:rPr/>
            </w:pPr>
            <w:r>
              <w:rPr/>
              <w:t xml:space="preserve">Lucy Knightin äiti </w:t>
            </w:r>
          </w:p>
        </w:tc>
        <w:tc>
          <w:tcPr>
            <w:tcW w:w="3770" w:type="dxa"/>
            <w:tcBorders/>
            <w:vAlign w:val="center"/>
          </w:tcPr>
          <w:p>
            <w:pPr>
              <w:pStyle w:val="TableContents"/>
              <w:bidi w:val="0"/>
              <w:spacing w:before="0" w:after="283"/>
              <w:jc w:val="left"/>
              <w:rPr/>
            </w:pPr>
            <w:r>
              <w:rPr/>
              <w:t xml:space="preserve">Barbara Knight </w:t>
            </w:r>
          </w:p>
        </w:tc>
        <w:tc>
          <w:tcPr>
            <w:tcW w:w="1630" w:type="dxa"/>
            <w:tcBorders/>
            <w:vAlign w:val="center"/>
          </w:tcPr>
          <w:p>
            <w:pPr>
              <w:pStyle w:val="TableContents"/>
              <w:bidi w:val="0"/>
              <w:spacing w:before="0" w:after="283"/>
              <w:jc w:val="left"/>
              <w:rPr/>
            </w:pPr>
            <w:r>
              <w:rPr/>
              <w:t xml:space="preserve">2000 </w:t>
            </w:r>
          </w:p>
        </w:tc>
      </w:tr>
      <w:tr>
        <w:trPr/>
        <w:tc>
          <w:tcPr>
            <w:tcW w:w="1514" w:type="dxa"/>
            <w:tcBorders/>
            <w:vAlign w:val="center"/>
          </w:tcPr>
          <w:p>
            <w:pPr>
              <w:pStyle w:val="TableContents"/>
              <w:bidi w:val="0"/>
              <w:spacing w:before="0" w:after="283"/>
              <w:jc w:val="left"/>
              <w:rPr/>
            </w:pPr>
            <w:r>
              <w:rPr/>
              <w:t xml:space="preserve">Fred Ward </w:t>
            </w:r>
          </w:p>
        </w:tc>
        <w:tc>
          <w:tcPr>
            <w:tcW w:w="3291" w:type="dxa"/>
            <w:tcBorders/>
            <w:vAlign w:val="center"/>
          </w:tcPr>
          <w:p>
            <w:pPr>
              <w:pStyle w:val="TableContents"/>
              <w:bidi w:val="0"/>
              <w:spacing w:before="0" w:after="283"/>
              <w:jc w:val="left"/>
              <w:rPr/>
            </w:pPr>
            <w:r>
              <w:rPr/>
              <w:t xml:space="preserve">Abby Lockhartin isä </w:t>
            </w:r>
          </w:p>
        </w:tc>
        <w:tc>
          <w:tcPr>
            <w:tcW w:w="3770" w:type="dxa"/>
            <w:tcBorders/>
            <w:vAlign w:val="center"/>
          </w:tcPr>
          <w:p>
            <w:pPr>
              <w:pStyle w:val="TableContents"/>
              <w:bidi w:val="0"/>
              <w:spacing w:before="0" w:after="283"/>
              <w:jc w:val="left"/>
              <w:rPr/>
            </w:pPr>
            <w:r>
              <w:rPr/>
              <w:t xml:space="preserve">Eddie Wyczenski </w:t>
            </w:r>
          </w:p>
        </w:tc>
        <w:tc>
          <w:tcPr>
            <w:tcW w:w="1630" w:type="dxa"/>
            <w:tcBorders/>
            <w:vAlign w:val="center"/>
          </w:tcPr>
          <w:p>
            <w:pPr>
              <w:pStyle w:val="TableContents"/>
              <w:bidi w:val="0"/>
              <w:spacing w:before="0" w:after="283"/>
              <w:jc w:val="left"/>
              <w:rPr/>
            </w:pPr>
            <w:r>
              <w:rPr/>
              <w:t xml:space="preserve">2006 -- 2007 </w:t>
            </w:r>
          </w:p>
        </w:tc>
      </w:tr>
      <w:tr>
        <w:trPr/>
        <w:tc>
          <w:tcPr>
            <w:tcW w:w="1514" w:type="dxa"/>
            <w:tcBorders/>
            <w:vAlign w:val="center"/>
          </w:tcPr>
          <w:p>
            <w:pPr>
              <w:pStyle w:val="TableContents"/>
              <w:bidi w:val="0"/>
              <w:spacing w:before="0" w:after="283"/>
              <w:jc w:val="left"/>
              <w:rPr/>
            </w:pPr>
            <w:r>
              <w:rPr/>
              <w:t xml:space="preserve">Matthew Watkins </w:t>
            </w:r>
          </w:p>
        </w:tc>
        <w:tc>
          <w:tcPr>
            <w:tcW w:w="3291" w:type="dxa"/>
            <w:tcBorders/>
            <w:vAlign w:val="center"/>
          </w:tcPr>
          <w:p>
            <w:pPr>
              <w:pStyle w:val="TableContents"/>
              <w:bidi w:val="0"/>
              <w:spacing w:before="0" w:after="283"/>
              <w:jc w:val="left"/>
              <w:rPr/>
            </w:pPr>
            <w:r>
              <w:rPr/>
              <w:t xml:space="preserve">Peter Bentonin poika </w:t>
            </w:r>
          </w:p>
        </w:tc>
        <w:tc>
          <w:tcPr>
            <w:tcW w:w="3770" w:type="dxa"/>
            <w:tcBorders/>
            <w:vAlign w:val="center"/>
          </w:tcPr>
          <w:p>
            <w:pPr>
              <w:pStyle w:val="TableContents"/>
              <w:bidi w:val="0"/>
              <w:spacing w:before="0" w:after="283"/>
              <w:jc w:val="left"/>
              <w:rPr/>
            </w:pPr>
            <w:r>
              <w:rPr/>
              <w:t xml:space="preserve">Reese Benton </w:t>
            </w:r>
          </w:p>
        </w:tc>
        <w:tc>
          <w:tcPr>
            <w:tcW w:w="1630" w:type="dxa"/>
            <w:tcBorders/>
            <w:vAlign w:val="center"/>
          </w:tcPr>
          <w:p>
            <w:pPr>
              <w:pStyle w:val="TableContents"/>
              <w:bidi w:val="0"/>
              <w:spacing w:before="0" w:after="283"/>
              <w:jc w:val="left"/>
              <w:rPr/>
            </w:pPr>
            <w:r>
              <w:rPr/>
              <w:t xml:space="preserve">1999 -- 2001; 2009 </w:t>
            </w:r>
          </w:p>
        </w:tc>
      </w:tr>
      <w:tr>
        <w:trPr/>
        <w:tc>
          <w:tcPr>
            <w:tcW w:w="1514" w:type="dxa"/>
            <w:tcBorders/>
            <w:vAlign w:val="center"/>
          </w:tcPr>
          <w:p>
            <w:pPr>
              <w:pStyle w:val="TableContents"/>
              <w:bidi w:val="0"/>
              <w:spacing w:before="0" w:after="283"/>
              <w:jc w:val="left"/>
              <w:rPr/>
            </w:pPr>
            <w:r>
              <w:rPr/>
              <w:t xml:space="preserve">Kathleen Wilhoite </w:t>
            </w:r>
          </w:p>
        </w:tc>
        <w:tc>
          <w:tcPr>
            <w:tcW w:w="3291" w:type="dxa"/>
            <w:tcBorders/>
            <w:vAlign w:val="center"/>
          </w:tcPr>
          <w:p>
            <w:pPr>
              <w:pStyle w:val="TableContents"/>
              <w:bidi w:val="0"/>
              <w:spacing w:before="0" w:after="283"/>
              <w:jc w:val="left"/>
              <w:rPr/>
            </w:pPr>
            <w:r>
              <w:rPr/>
              <w:t xml:space="preserve">Susan Lewisin sisar </w:t>
            </w:r>
          </w:p>
        </w:tc>
        <w:tc>
          <w:tcPr>
            <w:tcW w:w="3770" w:type="dxa"/>
            <w:tcBorders/>
            <w:vAlign w:val="center"/>
          </w:tcPr>
          <w:p>
            <w:pPr>
              <w:pStyle w:val="TableContents"/>
              <w:bidi w:val="0"/>
              <w:spacing w:before="0" w:after="283"/>
              <w:jc w:val="left"/>
              <w:rPr/>
            </w:pPr>
            <w:r>
              <w:rPr/>
              <w:t xml:space="preserve">Chloe Lewis </w:t>
            </w:r>
          </w:p>
        </w:tc>
        <w:tc>
          <w:tcPr>
            <w:tcW w:w="1630" w:type="dxa"/>
            <w:tcBorders/>
            <w:vAlign w:val="center"/>
          </w:tcPr>
          <w:p>
            <w:pPr>
              <w:pStyle w:val="TableContents"/>
              <w:bidi w:val="0"/>
              <w:spacing w:before="0" w:after="283"/>
              <w:jc w:val="left"/>
              <w:rPr/>
            </w:pPr>
            <w:r>
              <w:rPr/>
              <w:t xml:space="preserve">1994 -- 1996; 2002 </w:t>
            </w:r>
          </w:p>
        </w:tc>
      </w:tr>
      <w:tr>
        <w:trPr/>
        <w:tc>
          <w:tcPr>
            <w:tcW w:w="1514" w:type="dxa"/>
            <w:tcBorders/>
            <w:vAlign w:val="center"/>
          </w:tcPr>
          <w:p>
            <w:pPr>
              <w:pStyle w:val="TableContents"/>
              <w:bidi w:val="0"/>
              <w:spacing w:before="0" w:after="283"/>
              <w:jc w:val="left"/>
              <w:rPr/>
            </w:pPr>
            <w:r>
              <w:rPr/>
              <w:t xml:space="preserve">Victor Williams </w:t>
            </w:r>
          </w:p>
        </w:tc>
        <w:tc>
          <w:tcPr>
            <w:tcW w:w="3291" w:type="dxa"/>
            <w:tcBorders/>
            <w:vAlign w:val="center"/>
          </w:tcPr>
          <w:p>
            <w:pPr>
              <w:pStyle w:val="TableContents"/>
              <w:bidi w:val="0"/>
              <w:spacing w:before="0" w:after="283"/>
              <w:jc w:val="left"/>
              <w:rPr/>
            </w:pPr>
            <w:r>
              <w:rPr/>
              <w:t xml:space="preserve">Carla Reecen aviomies (myöhemmin Vondie Curtis-Hall). </w:t>
            </w:r>
          </w:p>
        </w:tc>
        <w:tc>
          <w:tcPr>
            <w:tcW w:w="3770" w:type="dxa"/>
            <w:tcBorders/>
            <w:vAlign w:val="center"/>
          </w:tcPr>
          <w:p>
            <w:pPr>
              <w:pStyle w:val="TableContents"/>
              <w:bidi w:val="0"/>
              <w:spacing w:before="0" w:after="283"/>
              <w:jc w:val="left"/>
              <w:rPr/>
            </w:pPr>
            <w:r>
              <w:rPr/>
              <w:t xml:space="preserve">Roger McGrath </w:t>
            </w:r>
          </w:p>
        </w:tc>
        <w:tc>
          <w:tcPr>
            <w:tcW w:w="1630" w:type="dxa"/>
            <w:tcBorders/>
            <w:vAlign w:val="center"/>
          </w:tcPr>
          <w:p>
            <w:pPr>
              <w:pStyle w:val="TableContents"/>
              <w:bidi w:val="0"/>
              <w:spacing w:before="0" w:after="283"/>
              <w:jc w:val="left"/>
              <w:rPr/>
            </w:pPr>
            <w:r>
              <w:rPr/>
              <w:t xml:space="preserve">1998 -- 2001 </w:t>
            </w:r>
          </w:p>
        </w:tc>
      </w:tr>
      <w:tr>
        <w:trPr/>
        <w:tc>
          <w:tcPr>
            <w:tcW w:w="1514" w:type="dxa"/>
            <w:tcBorders/>
            <w:vAlign w:val="center"/>
          </w:tcPr>
          <w:p>
            <w:pPr>
              <w:pStyle w:val="TableContents"/>
              <w:bidi w:val="0"/>
              <w:spacing w:before="0" w:after="283"/>
              <w:jc w:val="left"/>
              <w:rPr/>
            </w:pPr>
            <w:r>
              <w:rPr/>
              <w:t xml:space="preserve">Shannon Woodward </w:t>
            </w:r>
          </w:p>
        </w:tc>
        <w:tc>
          <w:tcPr>
            <w:tcW w:w="3291" w:type="dxa"/>
            <w:tcBorders/>
            <w:vAlign w:val="center"/>
          </w:tcPr>
          <w:p>
            <w:pPr>
              <w:pStyle w:val="TableContents"/>
              <w:bidi w:val="0"/>
              <w:spacing w:before="0" w:after="283"/>
              <w:jc w:val="left"/>
              <w:rPr/>
            </w:pPr>
            <w:r>
              <w:rPr/>
              <w:t xml:space="preserve">Samantha Taggartin sisar </w:t>
            </w:r>
          </w:p>
        </w:tc>
        <w:tc>
          <w:tcPr>
            <w:tcW w:w="3770" w:type="dxa"/>
            <w:tcBorders/>
            <w:vAlign w:val="center"/>
          </w:tcPr>
          <w:p>
            <w:pPr>
              <w:pStyle w:val="TableContents"/>
              <w:bidi w:val="0"/>
              <w:spacing w:before="0" w:after="283"/>
              <w:jc w:val="left"/>
              <w:rPr/>
            </w:pPr>
            <w:r>
              <w:rPr/>
              <w:t xml:space="preserve">Kelly Taggart </w:t>
            </w:r>
          </w:p>
        </w:tc>
        <w:tc>
          <w:tcPr>
            <w:tcW w:w="1630" w:type="dxa"/>
            <w:tcBorders/>
            <w:vAlign w:val="center"/>
          </w:tcPr>
          <w:p>
            <w:pPr>
              <w:pStyle w:val="TableContents"/>
              <w:bidi w:val="0"/>
              <w:spacing w:before="0" w:after="283"/>
              <w:jc w:val="left"/>
              <w:rPr/>
            </w:pPr>
            <w:r>
              <w:rPr/>
              <w:t xml:space="preserve">2009 </w:t>
            </w:r>
          </w:p>
        </w:tc>
      </w:tr>
      <w:tr>
        <w:trPr/>
        <w:tc>
          <w:tcPr>
            <w:tcW w:w="1514" w:type="dxa"/>
            <w:tcBorders/>
            <w:vAlign w:val="center"/>
          </w:tcPr>
          <w:p>
            <w:pPr>
              <w:pStyle w:val="TableContents"/>
              <w:bidi w:val="0"/>
              <w:spacing w:before="0" w:after="283"/>
              <w:jc w:val="left"/>
              <w:rPr/>
            </w:pPr>
            <w:r>
              <w:rPr>
                <w:color w:val="2F4F4F"/>
              </w:rPr>
              <w:t xml:space="preserve">Yvonne Zima </w:t>
            </w:r>
          </w:p>
        </w:tc>
        <w:tc>
          <w:tcPr>
            <w:tcW w:w="3291" w:type="dxa"/>
            <w:tcBorders/>
            <w:vAlign w:val="center"/>
          </w:tcPr>
          <w:p>
            <w:pPr>
              <w:pStyle w:val="TableContents"/>
              <w:bidi w:val="0"/>
              <w:spacing w:before="0" w:after="283"/>
              <w:jc w:val="left"/>
              <w:rPr/>
            </w:pPr>
            <w:r>
              <w:rPr/>
              <w:t xml:space="preserve">Mark Greenen tytär (myöhemmin </w:t>
            </w:r>
            <w:r>
              <w:rPr>
                <w:color w:val="556B2F"/>
              </w:rPr>
              <w:t xml:space="preserve">Hallee Hirsh</w:t>
            </w:r>
            <w:r>
              <w:rPr/>
              <w:t xml:space="preserve">) </w:t>
            </w:r>
          </w:p>
        </w:tc>
        <w:tc>
          <w:tcPr>
            <w:tcW w:w="3770" w:type="dxa"/>
            <w:tcBorders/>
            <w:vAlign w:val="center"/>
          </w:tcPr>
          <w:p>
            <w:pPr>
              <w:pStyle w:val="TableContents"/>
              <w:bidi w:val="0"/>
              <w:spacing w:before="0" w:after="283"/>
              <w:jc w:val="left"/>
              <w:rPr/>
            </w:pPr>
            <w:r>
              <w:rPr/>
              <w:t xml:space="preserve">Rachel Greene </w:t>
            </w:r>
          </w:p>
        </w:tc>
        <w:tc>
          <w:tcPr>
            <w:tcW w:w="1630" w:type="dxa"/>
            <w:tcBorders/>
            <w:vAlign w:val="center"/>
          </w:tcPr>
          <w:p>
            <w:pPr>
              <w:pStyle w:val="TableContents"/>
              <w:bidi w:val="0"/>
              <w:spacing w:before="0" w:after="283"/>
              <w:jc w:val="left"/>
              <w:rPr/>
            </w:pPr>
            <w:r>
              <w:rPr/>
              <w:t xml:space="preserve">1994 -- 2000 </w:t>
            </w:r>
          </w:p>
        </w:tc>
      </w:tr>
      <w:tr>
        <w:trPr/>
        <w:tc>
          <w:tcPr>
            <w:tcW w:w="1514" w:type="dxa"/>
            <w:tcBorders/>
            <w:vAlign w:val="center"/>
          </w:tcPr>
          <w:p>
            <w:pPr>
              <w:pStyle w:val="TableContents"/>
              <w:bidi w:val="0"/>
              <w:spacing w:before="0" w:after="283"/>
              <w:jc w:val="left"/>
              <w:rPr/>
            </w:pPr>
            <w:r>
              <w:rPr/>
              <w:t xml:space="preserve">Näyttelijätär, jonka nimi ei ole mainittu </w:t>
            </w:r>
          </w:p>
        </w:tc>
        <w:tc>
          <w:tcPr>
            <w:tcW w:w="3291" w:type="dxa"/>
            <w:tcBorders/>
            <w:vAlign w:val="center"/>
          </w:tcPr>
          <w:p>
            <w:pPr>
              <w:pStyle w:val="TableContents"/>
              <w:bidi w:val="0"/>
              <w:spacing w:before="0" w:after="283"/>
              <w:jc w:val="left"/>
              <w:rPr/>
            </w:pPr>
            <w:r>
              <w:rPr/>
              <w:t xml:space="preserve">Lucien Dubenkon sisar </w:t>
            </w:r>
          </w:p>
        </w:tc>
        <w:tc>
          <w:tcPr>
            <w:tcW w:w="3770" w:type="dxa"/>
            <w:tcBorders/>
            <w:vAlign w:val="center"/>
          </w:tcPr>
          <w:p>
            <w:pPr>
              <w:pStyle w:val="TableContents"/>
              <w:bidi w:val="0"/>
              <w:spacing w:before="0" w:after="283"/>
              <w:jc w:val="left"/>
              <w:rPr/>
            </w:pPr>
            <w:r>
              <w:rPr/>
              <w:t xml:space="preserve">Victoria Dubenko </w:t>
            </w:r>
          </w:p>
        </w:tc>
        <w:tc>
          <w:tcPr>
            <w:tcW w:w="1630" w:type="dxa"/>
            <w:tcBorders/>
            <w:vAlign w:val="center"/>
          </w:tcPr>
          <w:p>
            <w:pPr>
              <w:pStyle w:val="TableContents"/>
              <w:bidi w:val="0"/>
              <w:spacing w:before="0" w:after="283"/>
              <w:jc w:val="left"/>
              <w:rPr/>
            </w:pPr>
            <w:r>
              <w:rPr/>
              <w:t xml:space="preserve">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Doug Rossin äitiä 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Mark Greenen isää Erissä...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tohtori Greenen tytärtä sarjassa Er.</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66"/>
        <w:gridCol w:w="3185"/>
        <w:gridCol w:w="3638"/>
        <w:gridCol w:w="1616"/>
      </w:tblGrid>
      <w:tr>
        <w:trPr/>
        <w:tc>
          <w:tcPr>
            <w:tcW w:w="1766" w:type="dxa"/>
            <w:tcBorders/>
            <w:vAlign w:val="center"/>
          </w:tcPr>
          <w:p>
            <w:pPr>
              <w:pStyle w:val="TableHeading"/>
              <w:suppressLineNumbers/>
              <w:bidi w:val="0"/>
              <w:spacing w:before="0" w:after="283"/>
              <w:jc w:val="center"/>
              <w:rPr/>
            </w:pPr>
            <w:r>
              <w:rPr/>
              <w:t xml:space="preserve">Näyttelijä / näyttelijä </w:t>
            </w:r>
          </w:p>
        </w:tc>
        <w:tc>
          <w:tcPr>
            <w:tcW w:w="3185" w:type="dxa"/>
            <w:tcBorders/>
            <w:vAlign w:val="center"/>
          </w:tcPr>
          <w:p>
            <w:pPr>
              <w:pStyle w:val="TableHeading"/>
              <w:suppressLineNumbers/>
              <w:bidi w:val="0"/>
              <w:spacing w:before="0" w:after="283"/>
              <w:jc w:val="center"/>
              <w:rPr/>
            </w:pPr>
            <w:r>
              <w:rPr/>
              <w:t xml:space="preserve">Hahmon asema </w:t>
            </w:r>
          </w:p>
        </w:tc>
        <w:tc>
          <w:tcPr>
            <w:tcW w:w="3638" w:type="dxa"/>
            <w:tcBorders/>
            <w:vAlign w:val="center"/>
          </w:tcPr>
          <w:p>
            <w:pPr>
              <w:pStyle w:val="TableHeading"/>
              <w:suppressLineNumbers/>
              <w:bidi w:val="0"/>
              <w:spacing w:before="0" w:after="283"/>
              <w:jc w:val="center"/>
              <w:rPr/>
            </w:pPr>
            <w:r>
              <w:rPr/>
              <w:t xml:space="preserve">Hahmon nimi </w:t>
            </w:r>
          </w:p>
        </w:tc>
        <w:tc>
          <w:tcPr>
            <w:tcW w:w="1616" w:type="dxa"/>
            <w:tcBorders/>
            <w:vAlign w:val="center"/>
          </w:tcPr>
          <w:p>
            <w:pPr>
              <w:pStyle w:val="TableHeading"/>
              <w:suppressLineNumbers/>
              <w:bidi w:val="0"/>
              <w:spacing w:before="0" w:after="283"/>
              <w:jc w:val="center"/>
              <w:rPr/>
            </w:pPr>
            <w:r>
              <w:rPr/>
              <w:t xml:space="preserve">Esiintymisvuodet </w:t>
            </w:r>
          </w:p>
        </w:tc>
      </w:tr>
      <w:tr>
        <w:trPr/>
        <w:tc>
          <w:tcPr>
            <w:tcW w:w="1766" w:type="dxa"/>
            <w:tcBorders/>
            <w:vAlign w:val="center"/>
          </w:tcPr>
          <w:p>
            <w:pPr>
              <w:pStyle w:val="TableContents"/>
              <w:bidi w:val="0"/>
              <w:spacing w:before="0" w:after="283"/>
              <w:jc w:val="left"/>
              <w:rPr/>
            </w:pPr>
            <w:r>
              <w:rPr/>
              <w:t xml:space="preserve">Alexander, Khandi Khandi Alexander </w:t>
            </w:r>
          </w:p>
        </w:tc>
        <w:tc>
          <w:tcPr>
            <w:tcW w:w="3185" w:type="dxa"/>
            <w:tcBorders/>
            <w:vAlign w:val="center"/>
          </w:tcPr>
          <w:p>
            <w:pPr>
              <w:pStyle w:val="TableContents"/>
              <w:bidi w:val="0"/>
              <w:spacing w:before="0" w:after="283"/>
              <w:jc w:val="left"/>
              <w:rPr/>
            </w:pPr>
            <w:r>
              <w:rPr/>
              <w:t xml:space="preserve">Peter Bentonin sisar </w:t>
            </w:r>
          </w:p>
        </w:tc>
        <w:tc>
          <w:tcPr>
            <w:tcW w:w="3638" w:type="dxa"/>
            <w:tcBorders/>
            <w:vAlign w:val="center"/>
          </w:tcPr>
          <w:p>
            <w:pPr>
              <w:pStyle w:val="TableContents"/>
              <w:bidi w:val="0"/>
              <w:spacing w:before="0" w:after="283"/>
              <w:jc w:val="left"/>
              <w:rPr/>
            </w:pPr>
            <w:r>
              <w:rPr/>
              <w:t xml:space="preserve">Jackie Robbins </w:t>
            </w:r>
          </w:p>
        </w:tc>
        <w:tc>
          <w:tcPr>
            <w:tcW w:w="1616" w:type="dxa"/>
            <w:tcBorders/>
            <w:vAlign w:val="center"/>
          </w:tcPr>
          <w:p>
            <w:pPr>
              <w:pStyle w:val="TableContents"/>
              <w:bidi w:val="0"/>
              <w:spacing w:before="0" w:after="283"/>
              <w:jc w:val="left"/>
              <w:rPr/>
            </w:pPr>
            <w:r>
              <w:rPr/>
              <w:t xml:space="preserve">1995 -- 2001 </w:t>
            </w:r>
          </w:p>
        </w:tc>
      </w:tr>
      <w:tr>
        <w:trPr/>
        <w:tc>
          <w:tcPr>
            <w:tcW w:w="1766" w:type="dxa"/>
            <w:tcBorders/>
            <w:vAlign w:val="center"/>
          </w:tcPr>
          <w:p>
            <w:pPr>
              <w:pStyle w:val="TableContents"/>
              <w:bidi w:val="0"/>
              <w:spacing w:before="0" w:after="283"/>
              <w:jc w:val="left"/>
              <w:rPr/>
            </w:pPr>
            <w:r>
              <w:rPr/>
              <w:t xml:space="preserve">Bartlett, Bonnie </w:t>
            </w:r>
            <w:r>
              <w:rPr>
                <w:color w:val="A9A9A9"/>
              </w:rPr>
              <w:t xml:space="preserve">Bonnie Bartlett </w:t>
            </w:r>
          </w:p>
        </w:tc>
        <w:tc>
          <w:tcPr>
            <w:tcW w:w="3185" w:type="dxa"/>
            <w:tcBorders/>
            <w:vAlign w:val="center"/>
          </w:tcPr>
          <w:p>
            <w:pPr>
              <w:pStyle w:val="TableContents"/>
              <w:bidi w:val="0"/>
              <w:spacing w:before="0" w:after="283"/>
              <w:jc w:val="left"/>
              <w:rPr/>
            </w:pPr>
            <w:r>
              <w:rPr/>
              <w:t xml:space="preserve">Mark Greenen äiti. Kuoli kauden 6 alussa. </w:t>
            </w:r>
          </w:p>
        </w:tc>
        <w:tc>
          <w:tcPr>
            <w:tcW w:w="3638" w:type="dxa"/>
            <w:tcBorders/>
            <w:vAlign w:val="center"/>
          </w:tcPr>
          <w:p>
            <w:pPr>
              <w:pStyle w:val="TableContents"/>
              <w:bidi w:val="0"/>
              <w:spacing w:before="0" w:after="283"/>
              <w:jc w:val="left"/>
              <w:rPr/>
            </w:pPr>
            <w:r>
              <w:rPr/>
              <w:t xml:space="preserve">Ruth Greene </w:t>
            </w:r>
          </w:p>
        </w:tc>
        <w:tc>
          <w:tcPr>
            <w:tcW w:w="1616" w:type="dxa"/>
            <w:tcBorders/>
            <w:vAlign w:val="center"/>
          </w:tcPr>
          <w:p>
            <w:pPr>
              <w:pStyle w:val="TableContents"/>
              <w:bidi w:val="0"/>
              <w:spacing w:before="0" w:after="283"/>
              <w:jc w:val="left"/>
              <w:rPr/>
            </w:pPr>
            <w:r>
              <w:rPr/>
              <w:t xml:space="preserve">1997 -- 1998 </w:t>
            </w:r>
          </w:p>
        </w:tc>
      </w:tr>
      <w:tr>
        <w:trPr/>
        <w:tc>
          <w:tcPr>
            <w:tcW w:w="1766" w:type="dxa"/>
            <w:tcBorders/>
            <w:vAlign w:val="center"/>
          </w:tcPr>
          <w:p>
            <w:pPr>
              <w:pStyle w:val="TableContents"/>
              <w:bidi w:val="0"/>
              <w:spacing w:before="0" w:after="283"/>
              <w:jc w:val="left"/>
              <w:rPr/>
            </w:pPr>
            <w:r>
              <w:rPr/>
              <w:t xml:space="preserve">Beach, Michael Michael Beach </w:t>
            </w:r>
          </w:p>
        </w:tc>
        <w:tc>
          <w:tcPr>
            <w:tcW w:w="3185" w:type="dxa"/>
            <w:tcBorders/>
            <w:vAlign w:val="center"/>
          </w:tcPr>
          <w:p>
            <w:pPr>
              <w:pStyle w:val="TableContents"/>
              <w:bidi w:val="0"/>
              <w:spacing w:before="0" w:after="283"/>
              <w:jc w:val="left"/>
              <w:rPr/>
            </w:pPr>
            <w:r>
              <w:rPr/>
              <w:t xml:space="preserve">Jeanie Bouletin aviomies. Sai HIV:n, välitti sen tietämättään Jeanieen ja kuoli aidsiin kuvaruudun ulkopuolella vuonna 2008. </w:t>
            </w:r>
          </w:p>
        </w:tc>
        <w:tc>
          <w:tcPr>
            <w:tcW w:w="3638" w:type="dxa"/>
            <w:tcBorders/>
            <w:vAlign w:val="center"/>
          </w:tcPr>
          <w:p>
            <w:pPr>
              <w:pStyle w:val="TableContents"/>
              <w:bidi w:val="0"/>
              <w:spacing w:before="0" w:after="283"/>
              <w:jc w:val="left"/>
              <w:rPr/>
            </w:pPr>
            <w:r>
              <w:rPr/>
              <w:t xml:space="preserve">Al Boulet (Bodisonin aiemmin esittämä rooli) </w:t>
            </w:r>
          </w:p>
        </w:tc>
        <w:tc>
          <w:tcPr>
            <w:tcW w:w="1616" w:type="dxa"/>
            <w:tcBorders/>
            <w:vAlign w:val="center"/>
          </w:tcPr>
          <w:p>
            <w:pPr>
              <w:pStyle w:val="TableContents"/>
              <w:bidi w:val="0"/>
              <w:spacing w:before="0" w:after="283"/>
              <w:jc w:val="left"/>
              <w:rPr/>
            </w:pPr>
            <w:r>
              <w:rPr/>
              <w:t xml:space="preserve">1995 -- 1997 </w:t>
            </w:r>
          </w:p>
        </w:tc>
      </w:tr>
      <w:tr>
        <w:trPr/>
        <w:tc>
          <w:tcPr>
            <w:tcW w:w="1766" w:type="dxa"/>
            <w:tcBorders/>
            <w:vAlign w:val="center"/>
          </w:tcPr>
          <w:p>
            <w:pPr>
              <w:pStyle w:val="TableContents"/>
              <w:bidi w:val="0"/>
              <w:spacing w:before="0" w:after="283"/>
              <w:jc w:val="left"/>
              <w:rPr/>
            </w:pPr>
            <w:r>
              <w:rPr/>
              <w:t xml:space="preserve">Bodison, Wolfgang Wolfgang Bodison </w:t>
            </w:r>
          </w:p>
        </w:tc>
        <w:tc>
          <w:tcPr>
            <w:tcW w:w="3185" w:type="dxa"/>
            <w:tcBorders/>
            <w:vAlign w:val="center"/>
          </w:tcPr>
          <w:p>
            <w:pPr>
              <w:pStyle w:val="TableContents"/>
              <w:bidi w:val="0"/>
              <w:spacing w:before="0" w:after="283"/>
              <w:jc w:val="left"/>
              <w:rPr/>
            </w:pPr>
            <w:r>
              <w:rPr/>
              <w:t xml:space="preserve">Jeanie Bouletin aviomies </w:t>
            </w:r>
          </w:p>
        </w:tc>
        <w:tc>
          <w:tcPr>
            <w:tcW w:w="3638" w:type="dxa"/>
            <w:tcBorders/>
            <w:vAlign w:val="center"/>
          </w:tcPr>
          <w:p>
            <w:pPr>
              <w:pStyle w:val="TableContents"/>
              <w:bidi w:val="0"/>
              <w:spacing w:before="0" w:after="283"/>
              <w:jc w:val="left"/>
              <w:rPr/>
            </w:pPr>
            <w:r>
              <w:rPr/>
              <w:t xml:space="preserve">Al Boulet (rooli myöhemmin Beach) </w:t>
            </w:r>
          </w:p>
        </w:tc>
        <w:tc>
          <w:tcPr>
            <w:tcW w:w="1616" w:type="dxa"/>
            <w:tcBorders/>
            <w:vAlign w:val="center"/>
          </w:tcPr>
          <w:p>
            <w:pPr>
              <w:pStyle w:val="TableContents"/>
              <w:bidi w:val="0"/>
              <w:spacing w:before="0" w:after="283"/>
              <w:jc w:val="left"/>
              <w:rPr/>
            </w:pPr>
            <w:r>
              <w:rPr/>
              <w:t xml:space="preserve">1995 </w:t>
            </w:r>
          </w:p>
        </w:tc>
      </w:tr>
      <w:tr>
        <w:trPr/>
        <w:tc>
          <w:tcPr>
            <w:tcW w:w="1766" w:type="dxa"/>
            <w:tcBorders/>
            <w:vAlign w:val="center"/>
          </w:tcPr>
          <w:p>
            <w:pPr>
              <w:pStyle w:val="TableContents"/>
              <w:bidi w:val="0"/>
              <w:spacing w:before="0" w:after="283"/>
              <w:jc w:val="left"/>
              <w:rPr/>
            </w:pPr>
            <w:r>
              <w:rPr/>
              <w:t xml:space="preserve">Bowen, Julie Julie Bowen </w:t>
            </w:r>
          </w:p>
        </w:tc>
        <w:tc>
          <w:tcPr>
            <w:tcW w:w="3185" w:type="dxa"/>
            <w:tcBorders/>
            <w:vAlign w:val="center"/>
          </w:tcPr>
          <w:p>
            <w:pPr>
              <w:pStyle w:val="TableContents"/>
              <w:bidi w:val="0"/>
              <w:spacing w:before="0" w:after="283"/>
              <w:jc w:val="left"/>
              <w:rPr/>
            </w:pPr>
            <w:r>
              <w:rPr/>
              <w:t xml:space="preserve">John Carterin tyttöystävä. Viidennellä kaudella Carter seurusteli hänen kanssaan, mutta keksi sitten tekosyyn erota hänestä. </w:t>
            </w:r>
          </w:p>
        </w:tc>
        <w:tc>
          <w:tcPr>
            <w:tcW w:w="3638" w:type="dxa"/>
            <w:tcBorders/>
            <w:vAlign w:val="center"/>
          </w:tcPr>
          <w:p>
            <w:pPr>
              <w:pStyle w:val="TableContents"/>
              <w:bidi w:val="0"/>
              <w:spacing w:before="0" w:after="283"/>
              <w:jc w:val="left"/>
              <w:rPr/>
            </w:pPr>
            <w:r>
              <w:rPr/>
              <w:t xml:space="preserve">Roxanne Please </w:t>
            </w:r>
          </w:p>
        </w:tc>
        <w:tc>
          <w:tcPr>
            <w:tcW w:w="1616" w:type="dxa"/>
            <w:tcBorders/>
            <w:vAlign w:val="center"/>
          </w:tcPr>
          <w:p>
            <w:pPr>
              <w:pStyle w:val="TableContents"/>
              <w:bidi w:val="0"/>
              <w:spacing w:before="0" w:after="283"/>
              <w:jc w:val="left"/>
              <w:rPr/>
            </w:pPr>
            <w:r>
              <w:rPr/>
              <w:t xml:space="preserve">1998 -- 1999 </w:t>
            </w:r>
          </w:p>
        </w:tc>
      </w:tr>
      <w:tr>
        <w:trPr/>
        <w:tc>
          <w:tcPr>
            <w:tcW w:w="1766" w:type="dxa"/>
            <w:tcBorders/>
            <w:vAlign w:val="center"/>
          </w:tcPr>
          <w:p>
            <w:pPr>
              <w:pStyle w:val="TableContents"/>
              <w:bidi w:val="0"/>
              <w:spacing w:before="0" w:after="283"/>
              <w:jc w:val="left"/>
              <w:rPr/>
            </w:pPr>
            <w:r>
              <w:rPr/>
              <w:t xml:space="preserve">Carson, Lisa Nicole Lisa Nicole Carson </w:t>
            </w:r>
          </w:p>
        </w:tc>
        <w:tc>
          <w:tcPr>
            <w:tcW w:w="3185" w:type="dxa"/>
            <w:tcBorders/>
            <w:vAlign w:val="center"/>
          </w:tcPr>
          <w:p>
            <w:pPr>
              <w:pStyle w:val="TableContents"/>
              <w:bidi w:val="0"/>
              <w:spacing w:before="0" w:after="283"/>
              <w:jc w:val="left"/>
              <w:rPr/>
            </w:pPr>
            <w:r>
              <w:rPr/>
              <w:t xml:space="preserve">Peter Bentonin tyttöystävä. Väitti, että mies oli hänen lapsensa isä, sanoi myöhemmin, ettei ollut (mikä oli totta) ja yritti viedä Reesen mieheltä, mutta ei onnistunut. Myöhemmin hänestä tuli ailahtelevainen ja kostonhimoinen ennen kuin hän kuoli auto-onnettomuudessa. </w:t>
            </w:r>
          </w:p>
        </w:tc>
        <w:tc>
          <w:tcPr>
            <w:tcW w:w="3638" w:type="dxa"/>
            <w:tcBorders/>
            <w:vAlign w:val="center"/>
          </w:tcPr>
          <w:p>
            <w:pPr>
              <w:pStyle w:val="TableContents"/>
              <w:bidi w:val="0"/>
              <w:spacing w:before="0" w:after="283"/>
              <w:jc w:val="left"/>
              <w:rPr/>
            </w:pPr>
            <w:r>
              <w:rPr/>
              <w:t xml:space="preserve">Carla Reece </w:t>
            </w:r>
          </w:p>
        </w:tc>
        <w:tc>
          <w:tcPr>
            <w:tcW w:w="1616" w:type="dxa"/>
            <w:tcBorders/>
            <w:vAlign w:val="center"/>
          </w:tcPr>
          <w:p>
            <w:pPr>
              <w:pStyle w:val="TableContents"/>
              <w:bidi w:val="0"/>
              <w:spacing w:before="0" w:after="283"/>
              <w:jc w:val="left"/>
              <w:rPr/>
            </w:pPr>
            <w:r>
              <w:rPr/>
              <w:t xml:space="preserve">1996 -- 2001 </w:t>
            </w:r>
          </w:p>
        </w:tc>
      </w:tr>
      <w:tr>
        <w:trPr/>
        <w:tc>
          <w:tcPr>
            <w:tcW w:w="1766" w:type="dxa"/>
            <w:tcBorders/>
            <w:vAlign w:val="center"/>
          </w:tcPr>
          <w:p>
            <w:pPr>
              <w:pStyle w:val="TableContents"/>
              <w:bidi w:val="0"/>
              <w:spacing w:before="0" w:after="283"/>
              <w:jc w:val="left"/>
              <w:rPr/>
            </w:pPr>
            <w:r>
              <w:rPr/>
              <w:t xml:space="preserve">Chinh, Kieu Kieu Chinh </w:t>
            </w:r>
          </w:p>
        </w:tc>
        <w:tc>
          <w:tcPr>
            <w:tcW w:w="3185" w:type="dxa"/>
            <w:tcBorders/>
            <w:vAlign w:val="center"/>
          </w:tcPr>
          <w:p>
            <w:pPr>
              <w:pStyle w:val="TableContents"/>
              <w:bidi w:val="0"/>
              <w:spacing w:before="0" w:after="283"/>
              <w:jc w:val="left"/>
              <w:rPr/>
            </w:pPr>
            <w:r>
              <w:rPr/>
              <w:t xml:space="preserve">Jing-Mei Chenin äiti </w:t>
            </w:r>
          </w:p>
        </w:tc>
        <w:tc>
          <w:tcPr>
            <w:tcW w:w="3638" w:type="dxa"/>
            <w:tcBorders/>
            <w:vAlign w:val="center"/>
          </w:tcPr>
          <w:p>
            <w:pPr>
              <w:pStyle w:val="TableContents"/>
              <w:bidi w:val="0"/>
              <w:spacing w:before="0" w:after="283"/>
              <w:jc w:val="left"/>
              <w:rPr/>
            </w:pPr>
            <w:r>
              <w:rPr/>
              <w:t xml:space="preserve">Lin Chen </w:t>
            </w:r>
          </w:p>
        </w:tc>
        <w:tc>
          <w:tcPr>
            <w:tcW w:w="1616" w:type="dxa"/>
            <w:tcBorders/>
            <w:vAlign w:val="center"/>
          </w:tcPr>
          <w:p>
            <w:pPr>
              <w:pStyle w:val="TableContents"/>
              <w:bidi w:val="0"/>
              <w:spacing w:before="0" w:after="283"/>
              <w:jc w:val="left"/>
              <w:rPr/>
            </w:pPr>
            <w:r>
              <w:rPr/>
              <w:t xml:space="preserve">2003 </w:t>
            </w:r>
          </w:p>
        </w:tc>
      </w:tr>
      <w:tr>
        <w:trPr/>
        <w:tc>
          <w:tcPr>
            <w:tcW w:w="1766" w:type="dxa"/>
            <w:tcBorders/>
            <w:vAlign w:val="center"/>
          </w:tcPr>
          <w:p>
            <w:pPr>
              <w:pStyle w:val="TableContents"/>
              <w:bidi w:val="0"/>
              <w:spacing w:before="0" w:after="283"/>
              <w:jc w:val="left"/>
              <w:rPr/>
            </w:pPr>
            <w:r>
              <w:rPr/>
              <w:t xml:space="preserve">Cheung, George Kee George Kee Cheung </w:t>
            </w:r>
          </w:p>
        </w:tc>
        <w:tc>
          <w:tcPr>
            <w:tcW w:w="3185" w:type="dxa"/>
            <w:tcBorders/>
            <w:vAlign w:val="center"/>
          </w:tcPr>
          <w:p>
            <w:pPr>
              <w:pStyle w:val="TableContents"/>
              <w:bidi w:val="0"/>
              <w:spacing w:before="0" w:after="283"/>
              <w:jc w:val="left"/>
              <w:rPr/>
            </w:pPr>
            <w:r>
              <w:rPr/>
              <w:t xml:space="preserve">Jing-Mei Chenin isä (jota myöhemmin näytteli Henry O). </w:t>
            </w:r>
          </w:p>
        </w:tc>
        <w:tc>
          <w:tcPr>
            <w:tcW w:w="3638" w:type="dxa"/>
            <w:tcBorders/>
            <w:vAlign w:val="center"/>
          </w:tcPr>
          <w:p>
            <w:pPr>
              <w:pStyle w:val="TableContents"/>
              <w:bidi w:val="0"/>
              <w:spacing w:before="0" w:after="283"/>
              <w:jc w:val="left"/>
              <w:rPr/>
            </w:pPr>
            <w:r>
              <w:rPr/>
              <w:t xml:space="preserve">Herra Chen. Kärsi pysyvästi invalidisoivia vammoja Kiinassa sattuneessa auto-onnettomuudessa, jossa hänen vaimonsa kuoli. Myöhemmin Jing-Mei lopetti hänet. </w:t>
            </w:r>
          </w:p>
        </w:tc>
        <w:tc>
          <w:tcPr>
            <w:tcW w:w="1616" w:type="dxa"/>
            <w:tcBorders/>
            <w:vAlign w:val="center"/>
          </w:tcPr>
          <w:p>
            <w:pPr>
              <w:pStyle w:val="TableContents"/>
              <w:bidi w:val="0"/>
              <w:spacing w:before="0" w:after="283"/>
              <w:jc w:val="left"/>
              <w:rPr/>
            </w:pPr>
            <w:r>
              <w:rPr/>
              <w:t xml:space="preserve">2003 -- 2004 </w:t>
            </w:r>
          </w:p>
        </w:tc>
      </w:tr>
      <w:tr>
        <w:trPr/>
        <w:tc>
          <w:tcPr>
            <w:tcW w:w="1766" w:type="dxa"/>
            <w:tcBorders/>
            <w:vAlign w:val="center"/>
          </w:tcPr>
          <w:p>
            <w:pPr>
              <w:pStyle w:val="TableContents"/>
              <w:bidi w:val="0"/>
              <w:spacing w:before="0" w:after="283"/>
              <w:jc w:val="left"/>
              <w:rPr/>
            </w:pPr>
            <w:r>
              <w:rPr/>
              <w:t xml:space="preserve">Cullum, John John Cullum </w:t>
            </w:r>
          </w:p>
        </w:tc>
        <w:tc>
          <w:tcPr>
            <w:tcW w:w="3185" w:type="dxa"/>
            <w:tcBorders/>
            <w:vAlign w:val="center"/>
          </w:tcPr>
          <w:p>
            <w:pPr>
              <w:pStyle w:val="TableContents"/>
              <w:bidi w:val="0"/>
              <w:spacing w:before="0" w:after="283"/>
              <w:jc w:val="left"/>
              <w:rPr/>
            </w:pPr>
            <w:r>
              <w:rPr/>
              <w:t xml:space="preserve">Mark Greenen isä, sotaveteraani, joka lopulta teki sovinnon poikansa kanssa ennen kuolemaansa kauden 6 loppupuolella. </w:t>
            </w:r>
          </w:p>
        </w:tc>
        <w:tc>
          <w:tcPr>
            <w:tcW w:w="3638" w:type="dxa"/>
            <w:tcBorders/>
            <w:vAlign w:val="center"/>
          </w:tcPr>
          <w:p>
            <w:pPr>
              <w:pStyle w:val="TableContents"/>
              <w:bidi w:val="0"/>
              <w:spacing w:before="0" w:after="283"/>
              <w:jc w:val="left"/>
              <w:rPr/>
            </w:pPr>
            <w:r>
              <w:rPr/>
              <w:t xml:space="preserve">David Greene </w:t>
            </w:r>
          </w:p>
        </w:tc>
        <w:tc>
          <w:tcPr>
            <w:tcW w:w="1616" w:type="dxa"/>
            <w:tcBorders/>
            <w:vAlign w:val="center"/>
          </w:tcPr>
          <w:p>
            <w:pPr>
              <w:pStyle w:val="TableContents"/>
              <w:bidi w:val="0"/>
              <w:spacing w:before="0" w:after="283"/>
              <w:jc w:val="left"/>
              <w:rPr/>
            </w:pPr>
            <w:r>
              <w:rPr/>
              <w:t xml:space="preserve">1997 -- 2000 </w:t>
            </w:r>
          </w:p>
        </w:tc>
      </w:tr>
      <w:tr>
        <w:trPr/>
        <w:tc>
          <w:tcPr>
            <w:tcW w:w="1766" w:type="dxa"/>
            <w:tcBorders/>
            <w:vAlign w:val="center"/>
          </w:tcPr>
          <w:p>
            <w:pPr>
              <w:pStyle w:val="TableContents"/>
              <w:bidi w:val="0"/>
              <w:spacing w:before="0" w:after="283"/>
              <w:jc w:val="left"/>
              <w:rPr/>
            </w:pPr>
            <w:r>
              <w:rPr/>
              <w:t xml:space="preserve">Culp, Steven Steven Steven Culp </w:t>
            </w:r>
          </w:p>
        </w:tc>
        <w:tc>
          <w:tcPr>
            <w:tcW w:w="3185" w:type="dxa"/>
            <w:tcBorders/>
            <w:vAlign w:val="center"/>
          </w:tcPr>
          <w:p>
            <w:pPr>
              <w:pStyle w:val="TableContents"/>
              <w:bidi w:val="0"/>
              <w:spacing w:before="0" w:after="283"/>
              <w:jc w:val="left"/>
              <w:rPr/>
            </w:pPr>
            <w:r>
              <w:rPr/>
              <w:t xml:space="preserve">Elizabeth Cordayn poikaystävä </w:t>
            </w:r>
          </w:p>
        </w:tc>
        <w:tc>
          <w:tcPr>
            <w:tcW w:w="3638" w:type="dxa"/>
            <w:tcBorders/>
            <w:vAlign w:val="center"/>
          </w:tcPr>
          <w:p>
            <w:pPr>
              <w:pStyle w:val="TableContents"/>
              <w:bidi w:val="0"/>
              <w:spacing w:before="0" w:after="283"/>
              <w:jc w:val="left"/>
              <w:rPr/>
            </w:pPr>
            <w:r>
              <w:rPr/>
              <w:t xml:space="preserve">Dave Spencer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Davis, Oliver Oliver Oliver Davis </w:t>
            </w:r>
          </w:p>
        </w:tc>
        <w:tc>
          <w:tcPr>
            <w:tcW w:w="3185" w:type="dxa"/>
            <w:tcBorders/>
            <w:vAlign w:val="center"/>
          </w:tcPr>
          <w:p>
            <w:pPr>
              <w:pStyle w:val="TableContents"/>
              <w:bidi w:val="0"/>
              <w:spacing w:before="0" w:after="283"/>
              <w:jc w:val="left"/>
              <w:rPr/>
            </w:pPr>
            <w:r>
              <w:rPr/>
              <w:t xml:space="preserve">Samantha Taggartin poika </w:t>
            </w:r>
          </w:p>
        </w:tc>
        <w:tc>
          <w:tcPr>
            <w:tcW w:w="3638" w:type="dxa"/>
            <w:tcBorders/>
            <w:vAlign w:val="center"/>
          </w:tcPr>
          <w:p>
            <w:pPr>
              <w:pStyle w:val="TableContents"/>
              <w:bidi w:val="0"/>
              <w:spacing w:before="0" w:after="283"/>
              <w:jc w:val="left"/>
              <w:rPr/>
            </w:pPr>
            <w:r>
              <w:rPr/>
              <w:t xml:space="preserve">Alex Taggart (myöhemmin Dominic Janes) </w:t>
            </w:r>
          </w:p>
        </w:tc>
        <w:tc>
          <w:tcPr>
            <w:tcW w:w="1616" w:type="dxa"/>
            <w:tcBorders/>
            <w:vAlign w:val="center"/>
          </w:tcPr>
          <w:p>
            <w:pPr>
              <w:pStyle w:val="TableContents"/>
              <w:bidi w:val="0"/>
              <w:spacing w:before="0" w:after="283"/>
              <w:jc w:val="left"/>
              <w:rPr/>
            </w:pPr>
            <w:r>
              <w:rPr/>
              <w:t xml:space="preserve">2003 -- 2005 </w:t>
            </w:r>
          </w:p>
        </w:tc>
      </w:tr>
      <w:tr>
        <w:trPr/>
        <w:tc>
          <w:tcPr>
            <w:tcW w:w="1766" w:type="dxa"/>
            <w:tcBorders/>
            <w:vAlign w:val="center"/>
          </w:tcPr>
          <w:p>
            <w:pPr>
              <w:pStyle w:val="TableContents"/>
              <w:bidi w:val="0"/>
              <w:spacing w:before="0" w:after="283"/>
              <w:jc w:val="left"/>
              <w:rPr/>
            </w:pPr>
            <w:r>
              <w:rPr/>
              <w:t xml:space="preserve">Mornay, Rebecca De Rebecca De Mornay Rebecca De Mornay </w:t>
            </w:r>
          </w:p>
        </w:tc>
        <w:tc>
          <w:tcPr>
            <w:tcW w:w="3185" w:type="dxa"/>
            <w:tcBorders/>
            <w:vAlign w:val="center"/>
          </w:tcPr>
          <w:p>
            <w:pPr>
              <w:pStyle w:val="TableContents"/>
              <w:bidi w:val="0"/>
              <w:spacing w:before="0" w:after="283"/>
              <w:jc w:val="left"/>
              <w:rPr/>
            </w:pPr>
            <w:r>
              <w:rPr/>
              <w:t xml:space="preserve">Carterin serkun ex-vaimo - </w:t>
            </w:r>
          </w:p>
        </w:tc>
        <w:tc>
          <w:tcPr>
            <w:tcW w:w="3638" w:type="dxa"/>
            <w:tcBorders/>
            <w:vAlign w:val="center"/>
          </w:tcPr>
          <w:p>
            <w:pPr>
              <w:pStyle w:val="TableContents"/>
              <w:bidi w:val="0"/>
              <w:spacing w:before="0" w:after="283"/>
              <w:jc w:val="left"/>
              <w:rPr/>
            </w:pPr>
            <w:r>
              <w:rPr/>
              <w:t xml:space="preserve">Elaine Nichols </w:t>
            </w:r>
          </w:p>
        </w:tc>
        <w:tc>
          <w:tcPr>
            <w:tcW w:w="1616" w:type="dxa"/>
            <w:tcBorders/>
            <w:vAlign w:val="center"/>
          </w:tcPr>
          <w:p>
            <w:pPr>
              <w:pStyle w:val="TableContents"/>
              <w:bidi w:val="0"/>
              <w:spacing w:before="0" w:after="283"/>
              <w:jc w:val="left"/>
              <w:rPr/>
            </w:pPr>
            <w:r>
              <w:rPr/>
              <w:t xml:space="preserve">1999 </w:t>
            </w:r>
          </w:p>
        </w:tc>
      </w:tr>
      <w:tr>
        <w:trPr/>
        <w:tc>
          <w:tcPr>
            <w:tcW w:w="1766" w:type="dxa"/>
            <w:tcBorders/>
            <w:vAlign w:val="center"/>
          </w:tcPr>
          <w:p>
            <w:pPr>
              <w:pStyle w:val="TableContents"/>
              <w:bidi w:val="0"/>
              <w:spacing w:before="0" w:after="283"/>
              <w:jc w:val="left"/>
              <w:rPr/>
            </w:pPr>
            <w:r>
              <w:rPr/>
              <w:t xml:space="preserve">Dillahunt, Garret Garret Garret Dillahunt </w:t>
            </w:r>
          </w:p>
        </w:tc>
        <w:tc>
          <w:tcPr>
            <w:tcW w:w="3185" w:type="dxa"/>
            <w:tcBorders/>
            <w:vAlign w:val="center"/>
          </w:tcPr>
          <w:p>
            <w:pPr>
              <w:pStyle w:val="TableContents"/>
              <w:bidi w:val="0"/>
              <w:spacing w:before="0" w:after="283"/>
              <w:jc w:val="left"/>
              <w:rPr/>
            </w:pPr>
            <w:r>
              <w:rPr/>
              <w:t xml:space="preserve">Samantha Taggartin entinen aviomies (jota aiemmin esitti Cole Hauser). </w:t>
            </w:r>
          </w:p>
        </w:tc>
        <w:tc>
          <w:tcPr>
            <w:tcW w:w="3638" w:type="dxa"/>
            <w:tcBorders/>
            <w:vAlign w:val="center"/>
          </w:tcPr>
          <w:p>
            <w:pPr>
              <w:pStyle w:val="TableContents"/>
              <w:bidi w:val="0"/>
              <w:spacing w:before="0" w:after="283"/>
              <w:jc w:val="left"/>
              <w:rPr/>
            </w:pPr>
            <w:r>
              <w:rPr/>
              <w:t xml:space="preserve">Steve Curtis </w:t>
            </w:r>
          </w:p>
        </w:tc>
        <w:tc>
          <w:tcPr>
            <w:tcW w:w="1616" w:type="dxa"/>
            <w:tcBorders/>
            <w:vAlign w:val="center"/>
          </w:tcPr>
          <w:p>
            <w:pPr>
              <w:pStyle w:val="TableContents"/>
              <w:bidi w:val="0"/>
              <w:spacing w:before="0" w:after="283"/>
              <w:jc w:val="left"/>
              <w:rPr/>
            </w:pPr>
            <w:r>
              <w:rPr/>
              <w:t xml:space="preserve">2005 -- 2006 </w:t>
            </w:r>
          </w:p>
        </w:tc>
      </w:tr>
      <w:tr>
        <w:trPr/>
        <w:tc>
          <w:tcPr>
            <w:tcW w:w="1766" w:type="dxa"/>
            <w:tcBorders/>
            <w:vAlign w:val="center"/>
          </w:tcPr>
          <w:p>
            <w:pPr>
              <w:pStyle w:val="TableContents"/>
              <w:bidi w:val="0"/>
              <w:spacing w:before="0" w:after="283"/>
              <w:jc w:val="left"/>
              <w:rPr/>
            </w:pPr>
            <w:r>
              <w:rPr/>
              <w:t xml:space="preserve">Dooley, Paul Paul Dooley </w:t>
            </w:r>
          </w:p>
        </w:tc>
        <w:tc>
          <w:tcPr>
            <w:tcW w:w="3185" w:type="dxa"/>
            <w:tcBorders/>
            <w:vAlign w:val="center"/>
          </w:tcPr>
          <w:p>
            <w:pPr>
              <w:pStyle w:val="TableContents"/>
              <w:bidi w:val="0"/>
              <w:spacing w:before="0" w:after="283"/>
              <w:jc w:val="left"/>
              <w:rPr/>
            </w:pPr>
            <w:r>
              <w:rPr/>
              <w:t xml:space="preserve">Susan Lewisin isä osoittautui paljon paremmaksi vanhemmaksi kuin hänen kusipäävaimonsa. </w:t>
            </w:r>
          </w:p>
        </w:tc>
        <w:tc>
          <w:tcPr>
            <w:tcW w:w="3638" w:type="dxa"/>
            <w:tcBorders/>
            <w:vAlign w:val="center"/>
          </w:tcPr>
          <w:p>
            <w:pPr>
              <w:pStyle w:val="TableContents"/>
              <w:bidi w:val="0"/>
              <w:spacing w:before="0" w:after="283"/>
              <w:jc w:val="left"/>
              <w:rPr/>
            </w:pPr>
            <w:r>
              <w:rPr/>
              <w:t xml:space="preserve">Henry Lewis </w:t>
            </w:r>
          </w:p>
        </w:tc>
        <w:tc>
          <w:tcPr>
            <w:tcW w:w="1616" w:type="dxa"/>
            <w:tcBorders/>
            <w:vAlign w:val="center"/>
          </w:tcPr>
          <w:p>
            <w:pPr>
              <w:pStyle w:val="TableContents"/>
              <w:bidi w:val="0"/>
              <w:spacing w:before="0" w:after="283"/>
              <w:jc w:val="left"/>
              <w:rPr/>
            </w:pPr>
            <w:r>
              <w:rPr/>
              <w:t xml:space="preserve">1995 -- 1996; 2004 </w:t>
            </w:r>
          </w:p>
        </w:tc>
      </w:tr>
      <w:tr>
        <w:trPr/>
        <w:tc>
          <w:tcPr>
            <w:tcW w:w="1766" w:type="dxa"/>
            <w:tcBorders/>
            <w:vAlign w:val="center"/>
          </w:tcPr>
          <w:p>
            <w:pPr>
              <w:pStyle w:val="TableContents"/>
              <w:bidi w:val="0"/>
              <w:spacing w:before="0" w:after="283"/>
              <w:jc w:val="left"/>
              <w:rPr/>
            </w:pPr>
            <w:r>
              <w:rPr/>
              <w:t xml:space="preserve">Farentino, James James Farentino </w:t>
            </w:r>
          </w:p>
        </w:tc>
        <w:tc>
          <w:tcPr>
            <w:tcW w:w="3185" w:type="dxa"/>
            <w:tcBorders/>
            <w:vAlign w:val="center"/>
          </w:tcPr>
          <w:p>
            <w:pPr>
              <w:pStyle w:val="TableContents"/>
              <w:bidi w:val="0"/>
              <w:spacing w:before="0" w:after="283"/>
              <w:jc w:val="left"/>
              <w:rPr/>
            </w:pPr>
            <w:r>
              <w:rPr/>
              <w:t xml:space="preserve">Doug Rossin isä </w:t>
            </w:r>
          </w:p>
        </w:tc>
        <w:tc>
          <w:tcPr>
            <w:tcW w:w="3638" w:type="dxa"/>
            <w:tcBorders/>
            <w:vAlign w:val="center"/>
          </w:tcPr>
          <w:p>
            <w:pPr>
              <w:pStyle w:val="TableContents"/>
              <w:bidi w:val="0"/>
              <w:spacing w:before="0" w:after="283"/>
              <w:jc w:val="left"/>
              <w:rPr/>
            </w:pPr>
            <w:r>
              <w:rPr/>
              <w:t xml:space="preserve">Ray Ross. Viehättävä mies, jolla on samanlaisia ongelmia kuin pojalla, jolle hänestä ei koskaan tullut isää. Kuoli auto-onnettomuudessa vuonna 1997.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Field, Sally Sally Field </w:t>
            </w:r>
          </w:p>
        </w:tc>
        <w:tc>
          <w:tcPr>
            <w:tcW w:w="3185" w:type="dxa"/>
            <w:tcBorders/>
            <w:vAlign w:val="center"/>
          </w:tcPr>
          <w:p>
            <w:pPr>
              <w:pStyle w:val="TableContents"/>
              <w:bidi w:val="0"/>
              <w:spacing w:before="0" w:after="283"/>
              <w:jc w:val="left"/>
              <w:rPr/>
            </w:pPr>
            <w:r>
              <w:rPr/>
              <w:t xml:space="preserve">Abby Lockhartin äiti </w:t>
            </w:r>
          </w:p>
        </w:tc>
        <w:tc>
          <w:tcPr>
            <w:tcW w:w="3638" w:type="dxa"/>
            <w:tcBorders/>
            <w:vAlign w:val="center"/>
          </w:tcPr>
          <w:p>
            <w:pPr>
              <w:pStyle w:val="TableContents"/>
              <w:bidi w:val="0"/>
              <w:spacing w:before="0" w:after="283"/>
              <w:jc w:val="left"/>
              <w:rPr/>
            </w:pPr>
            <w:r>
              <w:rPr/>
              <w:t xml:space="preserve">Maggie Wyczenski </w:t>
            </w:r>
          </w:p>
        </w:tc>
        <w:tc>
          <w:tcPr>
            <w:tcW w:w="1616" w:type="dxa"/>
            <w:tcBorders/>
            <w:vAlign w:val="center"/>
          </w:tcPr>
          <w:p>
            <w:pPr>
              <w:pStyle w:val="TableContents"/>
              <w:bidi w:val="0"/>
              <w:spacing w:before="0" w:after="283"/>
              <w:jc w:val="left"/>
              <w:rPr/>
            </w:pPr>
            <w:r>
              <w:rPr/>
              <w:t xml:space="preserve">2000 -- 2006 </w:t>
            </w:r>
          </w:p>
        </w:tc>
      </w:tr>
      <w:tr>
        <w:trPr/>
        <w:tc>
          <w:tcPr>
            <w:tcW w:w="1766" w:type="dxa"/>
            <w:tcBorders/>
            <w:vAlign w:val="center"/>
          </w:tcPr>
          <w:p>
            <w:pPr>
              <w:pStyle w:val="TableContents"/>
              <w:bidi w:val="0"/>
              <w:spacing w:before="0" w:after="283"/>
              <w:jc w:val="left"/>
              <w:rPr/>
            </w:pPr>
            <w:r>
              <w:rPr/>
              <w:t xml:space="preserve">Fisher, Frances Frances Fisher </w:t>
            </w:r>
          </w:p>
        </w:tc>
        <w:tc>
          <w:tcPr>
            <w:tcW w:w="3185" w:type="dxa"/>
            <w:tcBorders/>
            <w:vAlign w:val="center"/>
          </w:tcPr>
          <w:p>
            <w:pPr>
              <w:pStyle w:val="TableContents"/>
              <w:bidi w:val="0"/>
              <w:spacing w:before="0" w:after="283"/>
              <w:jc w:val="left"/>
              <w:rPr/>
            </w:pPr>
            <w:r>
              <w:rPr/>
              <w:t xml:space="preserve">Kerry Weaverin äiti </w:t>
            </w:r>
          </w:p>
        </w:tc>
        <w:tc>
          <w:tcPr>
            <w:tcW w:w="3638" w:type="dxa"/>
            <w:tcBorders/>
            <w:vAlign w:val="center"/>
          </w:tcPr>
          <w:p>
            <w:pPr>
              <w:pStyle w:val="TableContents"/>
              <w:bidi w:val="0"/>
              <w:spacing w:before="0" w:after="283"/>
              <w:jc w:val="left"/>
              <w:rPr/>
            </w:pPr>
            <w:r>
              <w:rPr/>
              <w:t xml:space="preserve">Helen Kingsley. Uudestisyntynyt kristitty, joka antoi Kerryn adoptoitavaksi synnytyksen jälkeen teini-ikäisenä. Ei voinut hyväksyä Kerryn homoseksuaalisuutta, minkä vuoksi Kerry ei enää pitänyt yhteyttä häneen. </w:t>
            </w:r>
          </w:p>
        </w:tc>
        <w:tc>
          <w:tcPr>
            <w:tcW w:w="1616" w:type="dxa"/>
            <w:tcBorders/>
            <w:vAlign w:val="center"/>
          </w:tcPr>
          <w:p>
            <w:pPr>
              <w:pStyle w:val="TableContents"/>
              <w:bidi w:val="0"/>
              <w:spacing w:before="0" w:after="283"/>
              <w:jc w:val="left"/>
              <w:rPr/>
            </w:pPr>
            <w:r>
              <w:rPr/>
              <w:t xml:space="preserve">2005 </w:t>
            </w:r>
          </w:p>
        </w:tc>
      </w:tr>
      <w:tr>
        <w:trPr/>
        <w:tc>
          <w:tcPr>
            <w:tcW w:w="1766" w:type="dxa"/>
            <w:tcBorders/>
            <w:vAlign w:val="center"/>
          </w:tcPr>
          <w:p>
            <w:pPr>
              <w:pStyle w:val="TableContents"/>
              <w:bidi w:val="0"/>
              <w:spacing w:before="0" w:after="283"/>
              <w:jc w:val="left"/>
              <w:rPr/>
            </w:pPr>
            <w:r>
              <w:rPr/>
              <w:t xml:space="preserve">Freeman, Paul Paul Freeman </w:t>
            </w:r>
          </w:p>
        </w:tc>
        <w:tc>
          <w:tcPr>
            <w:tcW w:w="3185" w:type="dxa"/>
            <w:tcBorders/>
            <w:vAlign w:val="center"/>
          </w:tcPr>
          <w:p>
            <w:pPr>
              <w:pStyle w:val="TableContents"/>
              <w:bidi w:val="0"/>
              <w:spacing w:before="0" w:after="283"/>
              <w:jc w:val="left"/>
              <w:rPr/>
            </w:pPr>
            <w:r>
              <w:rPr/>
              <w:t xml:space="preserve">Elizabeth Cordayn isä </w:t>
            </w:r>
          </w:p>
        </w:tc>
        <w:tc>
          <w:tcPr>
            <w:tcW w:w="3638" w:type="dxa"/>
            <w:tcBorders/>
            <w:vAlign w:val="center"/>
          </w:tcPr>
          <w:p>
            <w:pPr>
              <w:pStyle w:val="TableContents"/>
              <w:bidi w:val="0"/>
              <w:spacing w:before="0" w:after="283"/>
              <w:jc w:val="left"/>
              <w:rPr/>
            </w:pPr>
            <w:r>
              <w:rPr/>
              <w:t xml:space="preserve">Tohtori Charles Corday </w:t>
            </w:r>
          </w:p>
        </w:tc>
        <w:tc>
          <w:tcPr>
            <w:tcW w:w="1616" w:type="dxa"/>
            <w:tcBorders/>
            <w:vAlign w:val="center"/>
          </w:tcPr>
          <w:p>
            <w:pPr>
              <w:pStyle w:val="TableContents"/>
              <w:bidi w:val="0"/>
              <w:spacing w:before="0" w:after="283"/>
              <w:jc w:val="left"/>
              <w:rPr/>
            </w:pPr>
            <w:r>
              <w:rPr/>
              <w:t xml:space="preserve">1998, 2001 -- 2002 </w:t>
            </w:r>
          </w:p>
        </w:tc>
      </w:tr>
      <w:tr>
        <w:trPr/>
        <w:tc>
          <w:tcPr>
            <w:tcW w:w="1766" w:type="dxa"/>
            <w:tcBorders/>
            <w:vAlign w:val="center"/>
          </w:tcPr>
          <w:p>
            <w:pPr>
              <w:pStyle w:val="TableContents"/>
              <w:bidi w:val="0"/>
              <w:spacing w:before="0" w:after="283"/>
              <w:jc w:val="left"/>
              <w:rPr/>
            </w:pPr>
            <w:r>
              <w:rPr/>
              <w:t xml:space="preserve">Glover, Danny Danny Glover </w:t>
            </w:r>
          </w:p>
        </w:tc>
        <w:tc>
          <w:tcPr>
            <w:tcW w:w="3185" w:type="dxa"/>
            <w:tcBorders/>
            <w:vAlign w:val="center"/>
          </w:tcPr>
          <w:p>
            <w:pPr>
              <w:pStyle w:val="TableContents"/>
              <w:bidi w:val="0"/>
              <w:spacing w:before="0" w:after="283"/>
              <w:jc w:val="left"/>
              <w:rPr/>
            </w:pPr>
            <w:r>
              <w:rPr/>
              <w:t xml:space="preserve">Greg Prattin isä </w:t>
            </w:r>
          </w:p>
        </w:tc>
        <w:tc>
          <w:tcPr>
            <w:tcW w:w="3638" w:type="dxa"/>
            <w:tcBorders/>
            <w:vAlign w:val="center"/>
          </w:tcPr>
          <w:p>
            <w:pPr>
              <w:pStyle w:val="TableContents"/>
              <w:bidi w:val="0"/>
              <w:spacing w:before="0" w:after="283"/>
              <w:jc w:val="left"/>
              <w:rPr/>
            </w:pPr>
            <w:r>
              <w:rPr/>
              <w:t xml:space="preserve">Charlie Pratt. Gregin kauan kadoksissa ollut isä, jonka Greg löysi ja yritti antaa anteeksi, koska hän oli hylännyt hänet, mutta ei lopulta pystynyt siihen. </w:t>
            </w:r>
          </w:p>
        </w:tc>
        <w:tc>
          <w:tcPr>
            <w:tcW w:w="1616" w:type="dxa"/>
            <w:tcBorders/>
            <w:vAlign w:val="center"/>
          </w:tcPr>
          <w:p>
            <w:pPr>
              <w:pStyle w:val="TableContents"/>
              <w:bidi w:val="0"/>
              <w:spacing w:before="0" w:after="283"/>
              <w:jc w:val="left"/>
              <w:rPr/>
            </w:pPr>
            <w:r>
              <w:rPr/>
              <w:t xml:space="preserve">2005 </w:t>
            </w:r>
          </w:p>
        </w:tc>
      </w:tr>
      <w:tr>
        <w:trPr/>
        <w:tc>
          <w:tcPr>
            <w:tcW w:w="1766" w:type="dxa"/>
            <w:tcBorders/>
            <w:vAlign w:val="center"/>
          </w:tcPr>
          <w:p>
            <w:pPr>
              <w:pStyle w:val="TableContents"/>
              <w:bidi w:val="0"/>
              <w:spacing w:before="0" w:after="283"/>
              <w:jc w:val="left"/>
              <w:rPr/>
            </w:pPr>
            <w:r>
              <w:rPr/>
              <w:t xml:space="preserve">Gregorio, Rose Rose Gregorio </w:t>
            </w:r>
          </w:p>
        </w:tc>
        <w:tc>
          <w:tcPr>
            <w:tcW w:w="3185" w:type="dxa"/>
            <w:tcBorders/>
            <w:vAlign w:val="center"/>
          </w:tcPr>
          <w:p>
            <w:pPr>
              <w:pStyle w:val="TableContents"/>
              <w:bidi w:val="0"/>
              <w:spacing w:before="0" w:after="283"/>
              <w:jc w:val="left"/>
              <w:rPr/>
            </w:pPr>
            <w:r>
              <w:rPr/>
              <w:t xml:space="preserve">Carol Hathawayn äiti, joka aluksi vihasi Dougia ja jatkuvasti aliarvioi ja riiteli tyttärensä kanssa, mutta oli myöhemmin hyvä ja rakastettu vanhempi. </w:t>
            </w:r>
          </w:p>
        </w:tc>
        <w:tc>
          <w:tcPr>
            <w:tcW w:w="3638" w:type="dxa"/>
            <w:tcBorders/>
            <w:vAlign w:val="center"/>
          </w:tcPr>
          <w:p>
            <w:pPr>
              <w:pStyle w:val="TableContents"/>
              <w:bidi w:val="0"/>
              <w:spacing w:before="0" w:after="283"/>
              <w:jc w:val="left"/>
              <w:rPr/>
            </w:pPr>
            <w:r>
              <w:rPr/>
              <w:t xml:space="preserve">Helen Hathaway </w:t>
            </w:r>
          </w:p>
        </w:tc>
        <w:tc>
          <w:tcPr>
            <w:tcW w:w="1616" w:type="dxa"/>
            <w:tcBorders/>
            <w:vAlign w:val="center"/>
          </w:tcPr>
          <w:p>
            <w:pPr>
              <w:pStyle w:val="TableContents"/>
              <w:bidi w:val="0"/>
              <w:spacing w:before="0" w:after="283"/>
              <w:jc w:val="left"/>
              <w:rPr/>
            </w:pPr>
            <w:r>
              <w:rPr/>
              <w:t xml:space="preserve">1996 -- 1999 </w:t>
            </w:r>
          </w:p>
        </w:tc>
      </w:tr>
      <w:tr>
        <w:trPr/>
        <w:tc>
          <w:tcPr>
            <w:tcW w:w="1766" w:type="dxa"/>
            <w:tcBorders/>
            <w:vAlign w:val="center"/>
          </w:tcPr>
          <w:p>
            <w:pPr>
              <w:pStyle w:val="TableContents"/>
              <w:bidi w:val="0"/>
              <w:spacing w:before="0" w:after="283"/>
              <w:jc w:val="left"/>
              <w:rPr/>
            </w:pPr>
            <w:r>
              <w:rPr/>
              <w:t xml:space="preserve">Gross, Michael Michael Gross </w:t>
            </w:r>
          </w:p>
        </w:tc>
        <w:tc>
          <w:tcPr>
            <w:tcW w:w="3185" w:type="dxa"/>
            <w:tcBorders/>
            <w:vAlign w:val="center"/>
          </w:tcPr>
          <w:p>
            <w:pPr>
              <w:pStyle w:val="TableContents"/>
              <w:bidi w:val="0"/>
              <w:spacing w:before="0" w:after="283"/>
              <w:jc w:val="left"/>
              <w:rPr/>
            </w:pPr>
            <w:r>
              <w:rPr/>
              <w:t xml:space="preserve">John Carterin isä. Tehoton mies, jota hänen poikansa rakasti mutta ei kunnioittanut. </w:t>
            </w:r>
          </w:p>
        </w:tc>
        <w:tc>
          <w:tcPr>
            <w:tcW w:w="3638" w:type="dxa"/>
            <w:tcBorders/>
            <w:vAlign w:val="center"/>
          </w:tcPr>
          <w:p>
            <w:pPr>
              <w:pStyle w:val="TableContents"/>
              <w:bidi w:val="0"/>
              <w:spacing w:before="0" w:after="283"/>
              <w:jc w:val="left"/>
              <w:rPr/>
            </w:pPr>
            <w:r>
              <w:rPr/>
              <w:t xml:space="preserve">John "Jack" Carter Jr. </w:t>
            </w:r>
          </w:p>
        </w:tc>
        <w:tc>
          <w:tcPr>
            <w:tcW w:w="1616" w:type="dxa"/>
            <w:tcBorders/>
            <w:vAlign w:val="center"/>
          </w:tcPr>
          <w:p>
            <w:pPr>
              <w:pStyle w:val="TableContents"/>
              <w:bidi w:val="0"/>
              <w:spacing w:before="0" w:after="283"/>
              <w:jc w:val="left"/>
              <w:rPr/>
            </w:pPr>
            <w:r>
              <w:rPr/>
              <w:t xml:space="preserve">2001 -- 2004 </w:t>
            </w:r>
          </w:p>
        </w:tc>
      </w:tr>
      <w:tr>
        <w:trPr/>
        <w:tc>
          <w:tcPr>
            <w:tcW w:w="1766" w:type="dxa"/>
            <w:tcBorders/>
            <w:vAlign w:val="center"/>
          </w:tcPr>
          <w:p>
            <w:pPr>
              <w:pStyle w:val="TableContents"/>
              <w:bidi w:val="0"/>
              <w:spacing w:before="0" w:after="283"/>
              <w:jc w:val="left"/>
              <w:rPr/>
            </w:pPr>
            <w:r>
              <w:rPr/>
              <w:t xml:space="preserve">Curtis-Hall, Vondie Vondie Curtis-Hall Vondie Curtis-Hall </w:t>
            </w:r>
          </w:p>
        </w:tc>
        <w:tc>
          <w:tcPr>
            <w:tcW w:w="3185" w:type="dxa"/>
            <w:tcBorders/>
            <w:vAlign w:val="center"/>
          </w:tcPr>
          <w:p>
            <w:pPr>
              <w:pStyle w:val="TableContents"/>
              <w:bidi w:val="0"/>
              <w:spacing w:before="0" w:after="283"/>
              <w:jc w:val="left"/>
              <w:rPr/>
            </w:pPr>
            <w:r>
              <w:rPr/>
              <w:t xml:space="preserve">Carla Reecen aviomies (aiemmin Victor Williams) </w:t>
            </w:r>
          </w:p>
        </w:tc>
        <w:tc>
          <w:tcPr>
            <w:tcW w:w="3638" w:type="dxa"/>
            <w:tcBorders/>
            <w:vAlign w:val="center"/>
          </w:tcPr>
          <w:p>
            <w:pPr>
              <w:pStyle w:val="TableContents"/>
              <w:bidi w:val="0"/>
              <w:spacing w:before="0" w:after="283"/>
              <w:jc w:val="left"/>
              <w:rPr/>
            </w:pPr>
            <w:r>
              <w:rPr/>
              <w:t xml:space="preserve">Roger McGrath </w:t>
            </w:r>
          </w:p>
        </w:tc>
        <w:tc>
          <w:tcPr>
            <w:tcW w:w="1616" w:type="dxa"/>
            <w:tcBorders/>
            <w:vAlign w:val="center"/>
          </w:tcPr>
          <w:p>
            <w:pPr>
              <w:pStyle w:val="TableContents"/>
              <w:bidi w:val="0"/>
              <w:spacing w:before="0" w:after="283"/>
              <w:jc w:val="left"/>
              <w:rPr/>
            </w:pPr>
            <w:r>
              <w:rPr/>
              <w:t xml:space="preserve">2001 </w:t>
            </w:r>
          </w:p>
        </w:tc>
      </w:tr>
      <w:tr>
        <w:trPr/>
        <w:tc>
          <w:tcPr>
            <w:tcW w:w="1766" w:type="dxa"/>
            <w:tcBorders/>
            <w:vAlign w:val="center"/>
          </w:tcPr>
          <w:p>
            <w:pPr>
              <w:pStyle w:val="TableContents"/>
              <w:bidi w:val="0"/>
              <w:spacing w:before="0" w:after="283"/>
              <w:jc w:val="left"/>
              <w:rPr/>
            </w:pPr>
            <w:r>
              <w:rPr/>
              <w:t xml:space="preserve">Harris, Estelle Estelle Harris </w:t>
            </w:r>
          </w:p>
        </w:tc>
        <w:tc>
          <w:tcPr>
            <w:tcW w:w="3185" w:type="dxa"/>
            <w:tcBorders/>
            <w:vAlign w:val="center"/>
          </w:tcPr>
          <w:p>
            <w:pPr>
              <w:pStyle w:val="TableContents"/>
              <w:bidi w:val="0"/>
              <w:spacing w:before="0" w:after="283"/>
              <w:jc w:val="left"/>
              <w:rPr/>
            </w:pPr>
            <w:r>
              <w:rPr/>
              <w:t xml:space="preserve">Jerry Markovicin äiti </w:t>
            </w:r>
          </w:p>
        </w:tc>
        <w:tc>
          <w:tcPr>
            <w:tcW w:w="3638" w:type="dxa"/>
            <w:tcBorders/>
            <w:vAlign w:val="center"/>
          </w:tcPr>
          <w:p>
            <w:pPr>
              <w:pStyle w:val="TableContents"/>
              <w:bidi w:val="0"/>
              <w:spacing w:before="0" w:after="283"/>
              <w:jc w:val="left"/>
              <w:rPr/>
            </w:pPr>
            <w:r>
              <w:rPr/>
              <w:t xml:space="preserve">Rouva Markovic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Harnos, Christine </w:t>
            </w:r>
            <w:r>
              <w:rPr>
                <w:color w:val="DCDCDC"/>
              </w:rPr>
              <w:t xml:space="preserve">Christine Harnos </w:t>
            </w:r>
          </w:p>
        </w:tc>
        <w:tc>
          <w:tcPr>
            <w:tcW w:w="3185" w:type="dxa"/>
            <w:tcBorders/>
            <w:vAlign w:val="center"/>
          </w:tcPr>
          <w:p>
            <w:pPr>
              <w:pStyle w:val="TableContents"/>
              <w:bidi w:val="0"/>
              <w:spacing w:before="0" w:after="283"/>
              <w:jc w:val="left"/>
              <w:rPr/>
            </w:pPr>
            <w:r>
              <w:rPr/>
              <w:t xml:space="preserve">Mark Greenen vaimo, sittemmin ex-vaimo, - </w:t>
            </w:r>
          </w:p>
        </w:tc>
        <w:tc>
          <w:tcPr>
            <w:tcW w:w="3638" w:type="dxa"/>
            <w:tcBorders/>
            <w:vAlign w:val="center"/>
          </w:tcPr>
          <w:p>
            <w:pPr>
              <w:pStyle w:val="TableContents"/>
              <w:bidi w:val="0"/>
              <w:spacing w:before="0" w:after="283"/>
              <w:jc w:val="left"/>
              <w:rPr/>
            </w:pPr>
            <w:r>
              <w:rPr/>
              <w:t xml:space="preserve">Jennifer "Jenn" Greene-Simon. Valitteli jatkuvasti Markin huonosti palkattua ja stressaavaa päivystysuraa ja hänen kieltäytymistään ottaa tuottoisia töitä muualta. Lopulta jätti hänet, haki avioeroa ja meni naimisiin jonkun toisen kanssa. Ei ollut kovin hyvä äiti Rachelille, katosi lopullisesti Markin kuoltua. </w:t>
            </w:r>
          </w:p>
        </w:tc>
        <w:tc>
          <w:tcPr>
            <w:tcW w:w="1616" w:type="dxa"/>
            <w:tcBorders/>
            <w:vAlign w:val="center"/>
          </w:tcPr>
          <w:p>
            <w:pPr>
              <w:pStyle w:val="TableContents"/>
              <w:bidi w:val="0"/>
              <w:spacing w:before="0" w:after="283"/>
              <w:jc w:val="left"/>
              <w:rPr/>
            </w:pPr>
            <w:r>
              <w:rPr/>
              <w:t xml:space="preserve">1994 -- 1996, 1996 -- 1998, 2001 -- 2002 </w:t>
            </w:r>
          </w:p>
        </w:tc>
      </w:tr>
      <w:tr>
        <w:trPr/>
        <w:tc>
          <w:tcPr>
            <w:tcW w:w="1766" w:type="dxa"/>
            <w:tcBorders/>
            <w:vAlign w:val="center"/>
          </w:tcPr>
          <w:p>
            <w:pPr>
              <w:pStyle w:val="TableContents"/>
              <w:bidi w:val="0"/>
              <w:spacing w:before="0" w:after="283"/>
              <w:jc w:val="left"/>
              <w:rPr/>
            </w:pPr>
            <w:r>
              <w:rPr/>
              <w:t xml:space="preserve">Hauser, Cole Cole Hauser </w:t>
            </w:r>
          </w:p>
        </w:tc>
        <w:tc>
          <w:tcPr>
            <w:tcW w:w="3185" w:type="dxa"/>
            <w:tcBorders/>
            <w:vAlign w:val="center"/>
          </w:tcPr>
          <w:p>
            <w:pPr>
              <w:pStyle w:val="TableContents"/>
              <w:bidi w:val="0"/>
              <w:spacing w:before="0" w:after="283"/>
              <w:jc w:val="left"/>
              <w:rPr/>
            </w:pPr>
            <w:r>
              <w:rPr/>
              <w:t xml:space="preserve">Samantha Taggartin ex-mies </w:t>
            </w:r>
          </w:p>
        </w:tc>
        <w:tc>
          <w:tcPr>
            <w:tcW w:w="3638" w:type="dxa"/>
            <w:tcBorders/>
            <w:vAlign w:val="center"/>
          </w:tcPr>
          <w:p>
            <w:pPr>
              <w:pStyle w:val="TableContents"/>
              <w:bidi w:val="0"/>
              <w:spacing w:before="0" w:after="283"/>
              <w:jc w:val="left"/>
              <w:rPr/>
            </w:pPr>
            <w:r>
              <w:rPr/>
              <w:t xml:space="preserve">Steve Curtis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Hazlewood, Rebecca Jane Rebecca Jane Hazlewood </w:t>
            </w:r>
          </w:p>
        </w:tc>
        <w:tc>
          <w:tcPr>
            <w:tcW w:w="3185" w:type="dxa"/>
            <w:tcBorders/>
            <w:vAlign w:val="center"/>
          </w:tcPr>
          <w:p>
            <w:pPr>
              <w:pStyle w:val="TableContents"/>
              <w:bidi w:val="0"/>
              <w:spacing w:before="0" w:after="283"/>
              <w:jc w:val="left"/>
              <w:rPr/>
            </w:pPr>
            <w:r>
              <w:rPr/>
              <w:t xml:space="preserve">Neela Rasgotran serkku </w:t>
            </w:r>
          </w:p>
        </w:tc>
        <w:tc>
          <w:tcPr>
            <w:tcW w:w="3638" w:type="dxa"/>
            <w:tcBorders/>
            <w:vAlign w:val="center"/>
          </w:tcPr>
          <w:p>
            <w:pPr>
              <w:pStyle w:val="TableContents"/>
              <w:bidi w:val="0"/>
              <w:spacing w:before="0" w:after="283"/>
              <w:jc w:val="left"/>
              <w:rPr/>
            </w:pPr>
            <w:r>
              <w:rPr/>
              <w:t xml:space="preserve">Jaspreet </w:t>
            </w:r>
          </w:p>
        </w:tc>
        <w:tc>
          <w:tcPr>
            <w:tcW w:w="1616" w:type="dxa"/>
            <w:tcBorders/>
            <w:vAlign w:val="center"/>
          </w:tcPr>
          <w:p>
            <w:pPr>
              <w:pStyle w:val="TableContents"/>
              <w:bidi w:val="0"/>
              <w:spacing w:before="0" w:after="283"/>
              <w:jc w:val="left"/>
              <w:rPr/>
            </w:pPr>
            <w:r>
              <w:rPr/>
              <w:t xml:space="preserve">2008 </w:t>
            </w:r>
          </w:p>
        </w:tc>
      </w:tr>
      <w:tr>
        <w:trPr/>
        <w:tc>
          <w:tcPr>
            <w:tcW w:w="1766" w:type="dxa"/>
            <w:tcBorders/>
            <w:vAlign w:val="center"/>
          </w:tcPr>
          <w:p>
            <w:pPr>
              <w:pStyle w:val="TableContents"/>
              <w:bidi w:val="0"/>
              <w:spacing w:before="0" w:after="283"/>
              <w:jc w:val="left"/>
              <w:rPr/>
            </w:pPr>
            <w:r>
              <w:rPr/>
              <w:t xml:space="preserve">Helgenberger, Marg Marg Helgenberger </w:t>
            </w:r>
          </w:p>
        </w:tc>
        <w:tc>
          <w:tcPr>
            <w:tcW w:w="3185" w:type="dxa"/>
            <w:tcBorders/>
            <w:vAlign w:val="center"/>
          </w:tcPr>
          <w:p>
            <w:pPr>
              <w:pStyle w:val="TableContents"/>
              <w:bidi w:val="0"/>
              <w:spacing w:before="0" w:after="283"/>
              <w:jc w:val="left"/>
              <w:rPr/>
            </w:pPr>
            <w:r>
              <w:rPr/>
              <w:t xml:space="preserve">Doug Rossin tyttöystävä &amp; hänen isänsä pomo </w:t>
            </w:r>
          </w:p>
        </w:tc>
        <w:tc>
          <w:tcPr>
            <w:tcW w:w="3638" w:type="dxa"/>
            <w:tcBorders/>
            <w:vAlign w:val="center"/>
          </w:tcPr>
          <w:p>
            <w:pPr>
              <w:pStyle w:val="TableContents"/>
              <w:bidi w:val="0"/>
              <w:spacing w:before="0" w:after="283"/>
              <w:jc w:val="left"/>
              <w:rPr/>
            </w:pPr>
            <w:r>
              <w:rPr/>
              <w:t xml:space="preserve">Karen Hines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Hirsh, Hallee </w:t>
            </w:r>
            <w:r>
              <w:rPr>
                <w:color w:val="2F4F4F"/>
              </w:rPr>
              <w:t xml:space="preserve">Hallee Hirsh </w:t>
            </w:r>
          </w:p>
        </w:tc>
        <w:tc>
          <w:tcPr>
            <w:tcW w:w="3185" w:type="dxa"/>
            <w:tcBorders/>
            <w:vAlign w:val="center"/>
          </w:tcPr>
          <w:p>
            <w:pPr>
              <w:pStyle w:val="TableContents"/>
              <w:bidi w:val="0"/>
              <w:spacing w:before="0" w:after="283"/>
              <w:jc w:val="left"/>
              <w:rPr/>
            </w:pPr>
            <w:r>
              <w:rPr/>
              <w:t xml:space="preserve">Mark Greenen tytär (jota näytteli aiemmin </w:t>
            </w:r>
            <w:r>
              <w:rPr>
                <w:color w:val="556B2F"/>
              </w:rPr>
              <w:t xml:space="preserve">Yvonne Zima</w:t>
            </w:r>
            <w:r>
              <w:rPr/>
              <w:t xml:space="preserve">). </w:t>
            </w:r>
          </w:p>
        </w:tc>
        <w:tc>
          <w:tcPr>
            <w:tcW w:w="3638" w:type="dxa"/>
            <w:tcBorders/>
            <w:vAlign w:val="center"/>
          </w:tcPr>
          <w:p>
            <w:pPr>
              <w:pStyle w:val="TableContents"/>
              <w:bidi w:val="0"/>
              <w:spacing w:before="0" w:after="283"/>
              <w:jc w:val="left"/>
              <w:rPr/>
            </w:pPr>
            <w:r>
              <w:rPr/>
              <w:t xml:space="preserve">Rachel Greene </w:t>
            </w:r>
          </w:p>
        </w:tc>
        <w:tc>
          <w:tcPr>
            <w:tcW w:w="1616" w:type="dxa"/>
            <w:tcBorders/>
            <w:vAlign w:val="center"/>
          </w:tcPr>
          <w:p>
            <w:pPr>
              <w:pStyle w:val="TableContents"/>
              <w:bidi w:val="0"/>
              <w:spacing w:before="0" w:after="283"/>
              <w:jc w:val="left"/>
              <w:rPr/>
            </w:pPr>
            <w:r>
              <w:rPr/>
              <w:t xml:space="preserve">2001 -- 2002; 2004; 2009 </w:t>
            </w:r>
          </w:p>
        </w:tc>
      </w:tr>
      <w:tr>
        <w:trPr/>
        <w:tc>
          <w:tcPr>
            <w:tcW w:w="1766" w:type="dxa"/>
            <w:tcBorders/>
            <w:vAlign w:val="center"/>
          </w:tcPr>
          <w:p>
            <w:pPr>
              <w:pStyle w:val="TableContents"/>
              <w:bidi w:val="0"/>
              <w:spacing w:before="0" w:after="283"/>
              <w:jc w:val="left"/>
              <w:rPr/>
            </w:pPr>
            <w:r>
              <w:rPr/>
              <w:t xml:space="preserve">Hudson, Ernie Ernie Hudson </w:t>
            </w:r>
          </w:p>
        </w:tc>
        <w:tc>
          <w:tcPr>
            <w:tcW w:w="3185" w:type="dxa"/>
            <w:tcBorders/>
            <w:vAlign w:val="center"/>
          </w:tcPr>
          <w:p>
            <w:pPr>
              <w:pStyle w:val="TableContents"/>
              <w:bidi w:val="0"/>
              <w:spacing w:before="0" w:after="283"/>
              <w:jc w:val="left"/>
              <w:rPr/>
            </w:pPr>
            <w:r>
              <w:rPr/>
              <w:t xml:space="preserve">Michael Gallantin isä </w:t>
            </w:r>
          </w:p>
        </w:tc>
        <w:tc>
          <w:tcPr>
            <w:tcW w:w="3638" w:type="dxa"/>
            <w:tcBorders/>
            <w:vAlign w:val="center"/>
          </w:tcPr>
          <w:p>
            <w:pPr>
              <w:pStyle w:val="TableContents"/>
              <w:bidi w:val="0"/>
              <w:spacing w:before="0" w:after="283"/>
              <w:jc w:val="left"/>
              <w:rPr/>
            </w:pPr>
            <w:r>
              <w:rPr/>
              <w:t xml:space="preserve">Eversti James Gallant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Hurd, Michelle Michelle Hurd </w:t>
            </w:r>
          </w:p>
        </w:tc>
        <w:tc>
          <w:tcPr>
            <w:tcW w:w="3185" w:type="dxa"/>
            <w:tcBorders/>
            <w:vAlign w:val="center"/>
          </w:tcPr>
          <w:p>
            <w:pPr>
              <w:pStyle w:val="TableContents"/>
              <w:bidi w:val="0"/>
              <w:spacing w:before="0" w:after="283"/>
              <w:jc w:val="left"/>
              <w:rPr/>
            </w:pPr>
            <w:r>
              <w:rPr/>
              <w:t xml:space="preserve">Kerri Weaverin tyttöystävä </w:t>
            </w:r>
          </w:p>
        </w:tc>
        <w:tc>
          <w:tcPr>
            <w:tcW w:w="3638" w:type="dxa"/>
            <w:tcBorders/>
            <w:vAlign w:val="center"/>
          </w:tcPr>
          <w:p>
            <w:pPr>
              <w:pStyle w:val="TableContents"/>
              <w:bidi w:val="0"/>
              <w:spacing w:before="0" w:after="283"/>
              <w:jc w:val="left"/>
              <w:rPr/>
            </w:pPr>
            <w:r>
              <w:rPr/>
              <w:t xml:space="preserve">Courtney Brown </w:t>
            </w:r>
          </w:p>
        </w:tc>
        <w:tc>
          <w:tcPr>
            <w:tcW w:w="1616" w:type="dxa"/>
            <w:tcBorders/>
            <w:vAlign w:val="center"/>
          </w:tcPr>
          <w:p>
            <w:pPr>
              <w:pStyle w:val="TableContents"/>
              <w:bidi w:val="0"/>
              <w:spacing w:before="0" w:after="283"/>
              <w:jc w:val="left"/>
              <w:rPr/>
            </w:pPr>
            <w:r>
              <w:rPr/>
              <w:t xml:space="preserve">2006 -- 2007 </w:t>
            </w:r>
          </w:p>
        </w:tc>
      </w:tr>
      <w:tr>
        <w:trPr/>
        <w:tc>
          <w:tcPr>
            <w:tcW w:w="1766" w:type="dxa"/>
            <w:tcBorders/>
            <w:vAlign w:val="center"/>
          </w:tcPr>
          <w:p>
            <w:pPr>
              <w:pStyle w:val="TableContents"/>
              <w:bidi w:val="0"/>
              <w:spacing w:before="0" w:after="283"/>
              <w:jc w:val="left"/>
              <w:rPr/>
            </w:pPr>
            <w:r>
              <w:rPr/>
              <w:t xml:space="preserve">Janes, Dominic Dominic Janes </w:t>
            </w:r>
          </w:p>
        </w:tc>
        <w:tc>
          <w:tcPr>
            <w:tcW w:w="3185" w:type="dxa"/>
            <w:tcBorders/>
            <w:vAlign w:val="center"/>
          </w:tcPr>
          <w:p>
            <w:pPr>
              <w:pStyle w:val="TableContents"/>
              <w:bidi w:val="0"/>
              <w:spacing w:before="0" w:after="283"/>
              <w:jc w:val="left"/>
              <w:rPr/>
            </w:pPr>
            <w:r>
              <w:rPr/>
              <w:t xml:space="preserve">Samantha Taggartin poika </w:t>
            </w:r>
          </w:p>
        </w:tc>
        <w:tc>
          <w:tcPr>
            <w:tcW w:w="3638" w:type="dxa"/>
            <w:tcBorders/>
            <w:vAlign w:val="center"/>
          </w:tcPr>
          <w:p>
            <w:pPr>
              <w:pStyle w:val="TableContents"/>
              <w:bidi w:val="0"/>
              <w:spacing w:before="0" w:after="283"/>
              <w:jc w:val="left"/>
              <w:rPr/>
            </w:pPr>
            <w:r>
              <w:rPr/>
              <w:t xml:space="preserve">Alex Taggart </w:t>
            </w:r>
          </w:p>
        </w:tc>
        <w:tc>
          <w:tcPr>
            <w:tcW w:w="1616" w:type="dxa"/>
            <w:tcBorders/>
            <w:vAlign w:val="center"/>
          </w:tcPr>
          <w:p>
            <w:pPr>
              <w:pStyle w:val="TableContents"/>
              <w:bidi w:val="0"/>
              <w:spacing w:before="0" w:after="283"/>
              <w:jc w:val="left"/>
              <w:rPr/>
            </w:pPr>
            <w:r>
              <w:rPr/>
              <w:t xml:space="preserve">2005 -- 2009 </w:t>
            </w:r>
          </w:p>
        </w:tc>
      </w:tr>
      <w:tr>
        <w:trPr/>
        <w:tc>
          <w:tcPr>
            <w:tcW w:w="1766" w:type="dxa"/>
            <w:tcBorders/>
            <w:vAlign w:val="center"/>
          </w:tcPr>
          <w:p>
            <w:pPr>
              <w:pStyle w:val="TableContents"/>
              <w:bidi w:val="0"/>
              <w:spacing w:before="0" w:after="283"/>
              <w:jc w:val="left"/>
              <w:rPr/>
            </w:pPr>
            <w:r>
              <w:rPr/>
              <w:t xml:space="preserve">Keach, Stacy Stacy Keach </w:t>
            </w:r>
          </w:p>
        </w:tc>
        <w:tc>
          <w:tcPr>
            <w:tcW w:w="3185" w:type="dxa"/>
            <w:tcBorders/>
            <w:vAlign w:val="center"/>
          </w:tcPr>
          <w:p>
            <w:pPr>
              <w:pStyle w:val="TableContents"/>
              <w:bidi w:val="0"/>
              <w:spacing w:before="0" w:after="283"/>
              <w:jc w:val="left"/>
              <w:rPr/>
            </w:pPr>
            <w:r>
              <w:rPr/>
              <w:t xml:space="preserve">Tony Gatesin isä </w:t>
            </w:r>
          </w:p>
        </w:tc>
        <w:tc>
          <w:tcPr>
            <w:tcW w:w="3638" w:type="dxa"/>
            <w:tcBorders/>
            <w:vAlign w:val="center"/>
          </w:tcPr>
          <w:p>
            <w:pPr>
              <w:pStyle w:val="TableContents"/>
              <w:bidi w:val="0"/>
              <w:spacing w:before="0" w:after="283"/>
              <w:jc w:val="left"/>
              <w:rPr/>
            </w:pPr>
            <w:r>
              <w:rPr/>
              <w:t xml:space="preserve">Mike Gates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Greenfield, Chloe Chloe Greenfield Chloe Greenfield </w:t>
            </w:r>
          </w:p>
        </w:tc>
        <w:tc>
          <w:tcPr>
            <w:tcW w:w="3185" w:type="dxa"/>
            <w:tcBorders/>
            <w:vAlign w:val="center"/>
          </w:tcPr>
          <w:p>
            <w:pPr>
              <w:pStyle w:val="TableContents"/>
              <w:bidi w:val="0"/>
              <w:spacing w:before="0" w:after="283"/>
              <w:jc w:val="left"/>
              <w:rPr/>
            </w:pPr>
            <w:r>
              <w:rPr/>
              <w:t xml:space="preserve">Tony Gatesin tytär </w:t>
            </w:r>
          </w:p>
        </w:tc>
        <w:tc>
          <w:tcPr>
            <w:tcW w:w="3638" w:type="dxa"/>
            <w:tcBorders/>
            <w:vAlign w:val="center"/>
          </w:tcPr>
          <w:p>
            <w:pPr>
              <w:pStyle w:val="TableContents"/>
              <w:bidi w:val="0"/>
              <w:spacing w:before="0" w:after="283"/>
              <w:jc w:val="left"/>
              <w:rPr/>
            </w:pPr>
            <w:r>
              <w:rPr/>
              <w:t xml:space="preserve">Sarah Gates </w:t>
            </w:r>
          </w:p>
        </w:tc>
        <w:tc>
          <w:tcPr>
            <w:tcW w:w="1616" w:type="dxa"/>
            <w:tcBorders/>
            <w:vAlign w:val="center"/>
          </w:tcPr>
          <w:p>
            <w:pPr>
              <w:pStyle w:val="TableContents"/>
              <w:bidi w:val="0"/>
              <w:spacing w:before="0" w:after="283"/>
              <w:jc w:val="left"/>
              <w:rPr/>
            </w:pPr>
            <w:r>
              <w:rPr/>
              <w:t xml:space="preserve">2006 -- 2009 </w:t>
            </w:r>
          </w:p>
        </w:tc>
      </w:tr>
      <w:tr>
        <w:trPr/>
        <w:tc>
          <w:tcPr>
            <w:tcW w:w="1766" w:type="dxa"/>
            <w:tcBorders/>
            <w:vAlign w:val="center"/>
          </w:tcPr>
          <w:p>
            <w:pPr>
              <w:pStyle w:val="TableContents"/>
              <w:bidi w:val="0"/>
              <w:spacing w:before="0" w:after="283"/>
              <w:jc w:val="left"/>
              <w:rPr/>
            </w:pPr>
            <w:r>
              <w:rPr/>
              <w:t xml:space="preserve">Kher, Anupam Anupam Kher Anupam Kher </w:t>
            </w:r>
          </w:p>
        </w:tc>
        <w:tc>
          <w:tcPr>
            <w:tcW w:w="3185" w:type="dxa"/>
            <w:tcBorders/>
            <w:vAlign w:val="center"/>
          </w:tcPr>
          <w:p>
            <w:pPr>
              <w:pStyle w:val="TableContents"/>
              <w:bidi w:val="0"/>
              <w:spacing w:before="0" w:after="283"/>
              <w:jc w:val="left"/>
              <w:rPr/>
            </w:pPr>
            <w:r>
              <w:rPr/>
              <w:t xml:space="preserve">Neela Rasgotran isä </w:t>
            </w:r>
          </w:p>
        </w:tc>
        <w:tc>
          <w:tcPr>
            <w:tcW w:w="3638" w:type="dxa"/>
            <w:tcBorders/>
            <w:vAlign w:val="center"/>
          </w:tcPr>
          <w:p>
            <w:pPr>
              <w:pStyle w:val="TableContents"/>
              <w:bidi w:val="0"/>
              <w:spacing w:before="0" w:after="283"/>
              <w:jc w:val="left"/>
              <w:rPr/>
            </w:pPr>
            <w:r>
              <w:rPr/>
              <w:t xml:space="preserve">Ajay Rasgotra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Kher, Kiron Kiron Kher </w:t>
            </w:r>
          </w:p>
        </w:tc>
        <w:tc>
          <w:tcPr>
            <w:tcW w:w="3185" w:type="dxa"/>
            <w:tcBorders/>
            <w:vAlign w:val="center"/>
          </w:tcPr>
          <w:p>
            <w:pPr>
              <w:pStyle w:val="TableContents"/>
              <w:bidi w:val="0"/>
              <w:spacing w:before="0" w:after="283"/>
              <w:jc w:val="left"/>
              <w:rPr/>
            </w:pPr>
            <w:r>
              <w:rPr/>
              <w:t xml:space="preserve">Neela Rasgotran äiti </w:t>
            </w:r>
          </w:p>
        </w:tc>
        <w:tc>
          <w:tcPr>
            <w:tcW w:w="3638" w:type="dxa"/>
            <w:tcBorders/>
            <w:vAlign w:val="center"/>
          </w:tcPr>
          <w:p>
            <w:pPr>
              <w:pStyle w:val="TableContents"/>
              <w:bidi w:val="0"/>
              <w:spacing w:before="0" w:after="283"/>
              <w:jc w:val="left"/>
              <w:rPr/>
            </w:pPr>
            <w:r>
              <w:rPr/>
              <w:t xml:space="preserve">Rouva Rasgotra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Kwan, Nancy Nancy Kwan </w:t>
            </w:r>
          </w:p>
        </w:tc>
        <w:tc>
          <w:tcPr>
            <w:tcW w:w="3185" w:type="dxa"/>
            <w:tcBorders/>
            <w:vAlign w:val="center"/>
          </w:tcPr>
          <w:p>
            <w:pPr>
              <w:pStyle w:val="TableContents"/>
              <w:bidi w:val="0"/>
              <w:spacing w:before="0" w:after="283"/>
              <w:jc w:val="left"/>
              <w:rPr/>
            </w:pPr>
            <w:r>
              <w:rPr/>
              <w:t xml:space="preserve">Jing-Mei Chenin äiti </w:t>
            </w:r>
          </w:p>
        </w:tc>
        <w:tc>
          <w:tcPr>
            <w:tcW w:w="3638" w:type="dxa"/>
            <w:tcBorders/>
            <w:vAlign w:val="center"/>
          </w:tcPr>
          <w:p>
            <w:pPr>
              <w:pStyle w:val="TableContents"/>
              <w:bidi w:val="0"/>
              <w:spacing w:before="0" w:after="283"/>
              <w:jc w:val="left"/>
              <w:rPr/>
            </w:pPr>
            <w:r>
              <w:rPr/>
              <w:t xml:space="preserve">Lin Chen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Laurie, Piper Piper Laurie </w:t>
            </w:r>
          </w:p>
        </w:tc>
        <w:tc>
          <w:tcPr>
            <w:tcW w:w="3185" w:type="dxa"/>
            <w:tcBorders/>
            <w:vAlign w:val="center"/>
          </w:tcPr>
          <w:p>
            <w:pPr>
              <w:pStyle w:val="TableContents"/>
              <w:bidi w:val="0"/>
              <w:spacing w:before="0" w:after="283"/>
              <w:jc w:val="left"/>
              <w:rPr/>
            </w:pPr>
            <w:r>
              <w:rPr/>
              <w:t xml:space="preserve">Doug Rossin äiti </w:t>
            </w:r>
          </w:p>
        </w:tc>
        <w:tc>
          <w:tcPr>
            <w:tcW w:w="3638" w:type="dxa"/>
            <w:tcBorders/>
            <w:vAlign w:val="center"/>
          </w:tcPr>
          <w:p>
            <w:pPr>
              <w:pStyle w:val="TableContents"/>
              <w:bidi w:val="0"/>
              <w:spacing w:before="0" w:after="283"/>
              <w:jc w:val="left"/>
              <w:rPr/>
            </w:pPr>
            <w:r>
              <w:rPr/>
              <w:t xml:space="preserve">Sarah Ross </w:t>
            </w:r>
          </w:p>
        </w:tc>
        <w:tc>
          <w:tcPr>
            <w:tcW w:w="1616" w:type="dxa"/>
            <w:tcBorders/>
            <w:vAlign w:val="center"/>
          </w:tcPr>
          <w:p>
            <w:pPr>
              <w:pStyle w:val="TableContents"/>
              <w:bidi w:val="0"/>
              <w:spacing w:before="0" w:after="283"/>
              <w:jc w:val="left"/>
              <w:rPr/>
            </w:pPr>
            <w:r>
              <w:rPr/>
              <w:t xml:space="preserve">1995 -- 1996 </w:t>
            </w:r>
          </w:p>
        </w:tc>
      </w:tr>
      <w:tr>
        <w:trPr/>
        <w:tc>
          <w:tcPr>
            <w:tcW w:w="1766" w:type="dxa"/>
            <w:tcBorders/>
            <w:vAlign w:val="center"/>
          </w:tcPr>
          <w:p>
            <w:pPr>
              <w:pStyle w:val="TableContents"/>
              <w:bidi w:val="0"/>
              <w:spacing w:before="0" w:after="283"/>
              <w:jc w:val="left"/>
              <w:rPr/>
            </w:pPr>
            <w:r>
              <w:rPr/>
              <w:t xml:space="preserve">Madigan, Amy Amy Madigan </w:t>
            </w:r>
          </w:p>
        </w:tc>
        <w:tc>
          <w:tcPr>
            <w:tcW w:w="3185" w:type="dxa"/>
            <w:tcBorders/>
            <w:vAlign w:val="center"/>
          </w:tcPr>
          <w:p>
            <w:pPr>
              <w:pStyle w:val="TableContents"/>
              <w:bidi w:val="0"/>
              <w:spacing w:before="0" w:after="283"/>
              <w:jc w:val="left"/>
              <w:rPr/>
            </w:pPr>
            <w:r>
              <w:rPr/>
              <w:t xml:space="preserve">Samantha Taggartin äiti </w:t>
            </w:r>
          </w:p>
        </w:tc>
        <w:tc>
          <w:tcPr>
            <w:tcW w:w="3638" w:type="dxa"/>
            <w:tcBorders/>
            <w:vAlign w:val="center"/>
          </w:tcPr>
          <w:p>
            <w:pPr>
              <w:pStyle w:val="TableContents"/>
              <w:bidi w:val="0"/>
              <w:spacing w:before="0" w:after="283"/>
              <w:jc w:val="left"/>
              <w:rPr/>
            </w:pPr>
            <w:r>
              <w:rPr/>
              <w:t xml:space="preserve">Mary Taggart </w:t>
            </w:r>
          </w:p>
        </w:tc>
        <w:tc>
          <w:tcPr>
            <w:tcW w:w="1616" w:type="dxa"/>
            <w:tcBorders/>
            <w:vAlign w:val="center"/>
          </w:tcPr>
          <w:p>
            <w:pPr>
              <w:pStyle w:val="TableContents"/>
              <w:bidi w:val="0"/>
              <w:spacing w:before="0" w:after="283"/>
              <w:jc w:val="left"/>
              <w:rPr/>
            </w:pPr>
            <w:r>
              <w:rPr/>
              <w:t xml:space="preserve">2009 </w:t>
            </w:r>
          </w:p>
        </w:tc>
      </w:tr>
      <w:tr>
        <w:trPr/>
        <w:tc>
          <w:tcPr>
            <w:tcW w:w="1766" w:type="dxa"/>
            <w:tcBorders/>
            <w:vAlign w:val="center"/>
          </w:tcPr>
          <w:p>
            <w:pPr>
              <w:pStyle w:val="TableContents"/>
              <w:bidi w:val="0"/>
              <w:spacing w:before="0" w:after="283"/>
              <w:jc w:val="left"/>
              <w:rPr/>
            </w:pPr>
            <w:r>
              <w:rPr/>
              <w:t xml:space="preserve">Mayeux, Rosalee Rosalee Mayeux Rosalee Mayeux </w:t>
            </w:r>
          </w:p>
        </w:tc>
        <w:tc>
          <w:tcPr>
            <w:tcW w:w="3185" w:type="dxa"/>
            <w:tcBorders/>
            <w:vAlign w:val="center"/>
          </w:tcPr>
          <w:p>
            <w:pPr>
              <w:pStyle w:val="TableContents"/>
              <w:bidi w:val="0"/>
              <w:spacing w:before="0" w:after="283"/>
              <w:jc w:val="left"/>
              <w:rPr/>
            </w:pPr>
            <w:r>
              <w:rPr/>
              <w:t xml:space="preserve">Ray Barnettin äiti </w:t>
            </w:r>
          </w:p>
        </w:tc>
        <w:tc>
          <w:tcPr>
            <w:tcW w:w="3638" w:type="dxa"/>
            <w:tcBorders/>
            <w:vAlign w:val="center"/>
          </w:tcPr>
          <w:p>
            <w:pPr>
              <w:pStyle w:val="TableContents"/>
              <w:bidi w:val="0"/>
              <w:spacing w:before="0" w:after="283"/>
              <w:jc w:val="left"/>
              <w:rPr/>
            </w:pPr>
            <w:r>
              <w:rPr/>
              <w:t xml:space="preserve">Jacy Barnett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McDonnell, Mary Mary McDonnell </w:t>
            </w:r>
          </w:p>
        </w:tc>
        <w:tc>
          <w:tcPr>
            <w:tcW w:w="3185" w:type="dxa"/>
            <w:tcBorders/>
            <w:vAlign w:val="center"/>
          </w:tcPr>
          <w:p>
            <w:pPr>
              <w:pStyle w:val="TableContents"/>
              <w:bidi w:val="0"/>
              <w:spacing w:before="0" w:after="283"/>
              <w:jc w:val="left"/>
              <w:rPr/>
            </w:pPr>
            <w:r>
              <w:rPr/>
              <w:t xml:space="preserve">John Carterin äiti </w:t>
            </w:r>
          </w:p>
        </w:tc>
        <w:tc>
          <w:tcPr>
            <w:tcW w:w="3638" w:type="dxa"/>
            <w:tcBorders/>
            <w:vAlign w:val="center"/>
          </w:tcPr>
          <w:p>
            <w:pPr>
              <w:pStyle w:val="TableContents"/>
              <w:bidi w:val="0"/>
              <w:spacing w:before="0" w:after="283"/>
              <w:jc w:val="left"/>
              <w:rPr/>
            </w:pPr>
            <w:r>
              <w:rPr/>
              <w:t xml:space="preserve">Eleanor Carter (o.s. Ferguson) </w:t>
            </w:r>
          </w:p>
        </w:tc>
        <w:tc>
          <w:tcPr>
            <w:tcW w:w="1616" w:type="dxa"/>
            <w:tcBorders/>
            <w:vAlign w:val="center"/>
          </w:tcPr>
          <w:p>
            <w:pPr>
              <w:pStyle w:val="TableContents"/>
              <w:bidi w:val="0"/>
              <w:spacing w:before="0" w:after="283"/>
              <w:jc w:val="left"/>
              <w:rPr/>
            </w:pPr>
            <w:r>
              <w:rPr/>
              <w:t xml:space="preserve">2001 </w:t>
            </w:r>
          </w:p>
        </w:tc>
      </w:tr>
      <w:tr>
        <w:trPr/>
        <w:tc>
          <w:tcPr>
            <w:tcW w:w="1766" w:type="dxa"/>
            <w:tcBorders/>
            <w:vAlign w:val="center"/>
          </w:tcPr>
          <w:p>
            <w:pPr>
              <w:pStyle w:val="TableContents"/>
              <w:bidi w:val="0"/>
              <w:spacing w:before="0" w:after="283"/>
              <w:jc w:val="left"/>
              <w:rPr/>
            </w:pPr>
            <w:r>
              <w:rPr/>
              <w:t xml:space="preserve">McFarlane, Andrew Andrew McFarlane </w:t>
            </w:r>
          </w:p>
        </w:tc>
        <w:tc>
          <w:tcPr>
            <w:tcW w:w="3185" w:type="dxa"/>
            <w:tcBorders/>
            <w:vAlign w:val="center"/>
          </w:tcPr>
          <w:p>
            <w:pPr>
              <w:pStyle w:val="TableContents"/>
              <w:bidi w:val="0"/>
              <w:spacing w:before="0" w:after="283"/>
              <w:jc w:val="left"/>
              <w:rPr/>
            </w:pPr>
            <w:r>
              <w:rPr/>
              <w:t xml:space="preserve">Peter Bentonin veljenpoika </w:t>
            </w:r>
          </w:p>
        </w:tc>
        <w:tc>
          <w:tcPr>
            <w:tcW w:w="3638" w:type="dxa"/>
            <w:tcBorders/>
            <w:vAlign w:val="center"/>
          </w:tcPr>
          <w:p>
            <w:pPr>
              <w:pStyle w:val="TableContents"/>
              <w:bidi w:val="0"/>
              <w:spacing w:before="0" w:after="283"/>
              <w:jc w:val="left"/>
              <w:rPr/>
            </w:pPr>
            <w:r>
              <w:rPr/>
              <w:t xml:space="preserve">Jesse Robbins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Morgan, Trevor Trevor Morgan </w:t>
            </w:r>
          </w:p>
        </w:tc>
        <w:tc>
          <w:tcPr>
            <w:tcW w:w="3185" w:type="dxa"/>
            <w:tcBorders/>
            <w:vAlign w:val="center"/>
          </w:tcPr>
          <w:p>
            <w:pPr>
              <w:pStyle w:val="TableContents"/>
              <w:bidi w:val="0"/>
              <w:spacing w:before="0" w:after="283"/>
              <w:jc w:val="left"/>
              <w:rPr/>
            </w:pPr>
            <w:r>
              <w:rPr/>
              <w:t xml:space="preserve">Donald Anspaughin poika </w:t>
            </w:r>
          </w:p>
        </w:tc>
        <w:tc>
          <w:tcPr>
            <w:tcW w:w="3638" w:type="dxa"/>
            <w:tcBorders/>
            <w:vAlign w:val="center"/>
          </w:tcPr>
          <w:p>
            <w:pPr>
              <w:pStyle w:val="TableContents"/>
              <w:bidi w:val="0"/>
              <w:spacing w:before="0" w:after="283"/>
              <w:jc w:val="left"/>
              <w:rPr/>
            </w:pPr>
            <w:r>
              <w:rPr/>
              <w:t xml:space="preserve">Scott Anspaugh </w:t>
            </w:r>
          </w:p>
        </w:tc>
        <w:tc>
          <w:tcPr>
            <w:tcW w:w="1616" w:type="dxa"/>
            <w:tcBorders/>
            <w:vAlign w:val="center"/>
          </w:tcPr>
          <w:p>
            <w:pPr>
              <w:pStyle w:val="TableContents"/>
              <w:bidi w:val="0"/>
              <w:spacing w:before="0" w:after="283"/>
              <w:jc w:val="left"/>
              <w:rPr/>
            </w:pPr>
            <w:r>
              <w:rPr/>
              <w:t xml:space="preserve">1998 </w:t>
            </w:r>
          </w:p>
        </w:tc>
      </w:tr>
      <w:tr>
        <w:trPr/>
        <w:tc>
          <w:tcPr>
            <w:tcW w:w="1766" w:type="dxa"/>
            <w:tcBorders/>
            <w:vAlign w:val="center"/>
          </w:tcPr>
          <w:p>
            <w:pPr>
              <w:pStyle w:val="TableContents"/>
              <w:bidi w:val="0"/>
              <w:spacing w:before="0" w:after="283"/>
              <w:jc w:val="left"/>
              <w:rPr/>
            </w:pPr>
            <w:r>
              <w:rPr/>
              <w:t xml:space="preserve">Newton, Thandie Thandie Newton </w:t>
            </w:r>
          </w:p>
        </w:tc>
        <w:tc>
          <w:tcPr>
            <w:tcW w:w="3185" w:type="dxa"/>
            <w:tcBorders/>
            <w:vAlign w:val="center"/>
          </w:tcPr>
          <w:p>
            <w:pPr>
              <w:pStyle w:val="TableContents"/>
              <w:bidi w:val="0"/>
              <w:spacing w:before="0" w:after="283"/>
              <w:jc w:val="left"/>
              <w:rPr/>
            </w:pPr>
            <w:r>
              <w:rPr/>
              <w:t xml:space="preserve">John Carterin tyttöystävä ja myöhemmin vaimo </w:t>
            </w:r>
          </w:p>
        </w:tc>
        <w:tc>
          <w:tcPr>
            <w:tcW w:w="3638" w:type="dxa"/>
            <w:tcBorders/>
            <w:vAlign w:val="center"/>
          </w:tcPr>
          <w:p>
            <w:pPr>
              <w:pStyle w:val="TableContents"/>
              <w:bidi w:val="0"/>
              <w:spacing w:before="0" w:after="283"/>
              <w:jc w:val="left"/>
              <w:rPr/>
            </w:pPr>
            <w:r>
              <w:rPr/>
              <w:t xml:space="preserve">Makemba ``Kem'' Likasu-Carter. Tapasi Johnin lääketieteellisellä avustustehtävällä Kongossa. Rakastui häneen ja suunnitteli olevansa hänen kanssaan Chicagossa, mutta heidän suhteensa ei koskaan elpynyt sen jälkeen, kun heidän poikansa kuoli kohdussa. </w:t>
            </w:r>
          </w:p>
        </w:tc>
        <w:tc>
          <w:tcPr>
            <w:tcW w:w="1616" w:type="dxa"/>
            <w:tcBorders/>
            <w:vAlign w:val="center"/>
          </w:tcPr>
          <w:p>
            <w:pPr>
              <w:pStyle w:val="TableContents"/>
              <w:bidi w:val="0"/>
              <w:spacing w:before="0" w:after="283"/>
              <w:jc w:val="left"/>
              <w:rPr/>
            </w:pPr>
            <w:r>
              <w:rPr/>
              <w:t xml:space="preserve">2003 -- 2005; 2009 </w:t>
            </w:r>
          </w:p>
        </w:tc>
      </w:tr>
      <w:tr>
        <w:trPr/>
        <w:tc>
          <w:tcPr>
            <w:tcW w:w="1766" w:type="dxa"/>
            <w:tcBorders/>
            <w:vAlign w:val="center"/>
          </w:tcPr>
          <w:p>
            <w:pPr>
              <w:pStyle w:val="TableContents"/>
              <w:bidi w:val="0"/>
              <w:spacing w:before="0" w:after="283"/>
              <w:jc w:val="left"/>
              <w:rPr/>
            </w:pPr>
            <w:r>
              <w:rPr/>
              <w:t xml:space="preserve">Nozick, Bruce Bruce Nozick </w:t>
            </w:r>
          </w:p>
        </w:tc>
        <w:tc>
          <w:tcPr>
            <w:tcW w:w="3185" w:type="dxa"/>
            <w:tcBorders/>
            <w:vAlign w:val="center"/>
          </w:tcPr>
          <w:p>
            <w:pPr>
              <w:pStyle w:val="TableContents"/>
              <w:bidi w:val="0"/>
              <w:spacing w:before="0" w:after="283"/>
              <w:jc w:val="left"/>
              <w:rPr/>
            </w:pPr>
            <w:r>
              <w:rPr/>
              <w:t xml:space="preserve">Jennifer ``Jenn'' Greene-Simonin 2. aviomies. </w:t>
            </w:r>
          </w:p>
        </w:tc>
        <w:tc>
          <w:tcPr>
            <w:tcW w:w="3638" w:type="dxa"/>
            <w:tcBorders/>
            <w:vAlign w:val="center"/>
          </w:tcPr>
          <w:p>
            <w:pPr>
              <w:pStyle w:val="TableContents"/>
              <w:bidi w:val="0"/>
              <w:spacing w:before="0" w:after="283"/>
              <w:jc w:val="left"/>
              <w:rPr/>
            </w:pPr>
            <w:r>
              <w:rPr/>
              <w:t xml:space="preserve">Craig Simon </w:t>
            </w:r>
          </w:p>
        </w:tc>
        <w:tc>
          <w:tcPr>
            <w:tcW w:w="1616" w:type="dxa"/>
            <w:tcBorders/>
            <w:vAlign w:val="center"/>
          </w:tcPr>
          <w:p>
            <w:pPr>
              <w:pStyle w:val="TableContents"/>
              <w:bidi w:val="0"/>
              <w:spacing w:before="0" w:after="283"/>
              <w:jc w:val="left"/>
              <w:rPr/>
            </w:pPr>
            <w:r>
              <w:rPr/>
              <w:t xml:space="preserve">1995 -- 1996 </w:t>
            </w:r>
          </w:p>
        </w:tc>
      </w:tr>
      <w:tr>
        <w:trPr/>
        <w:tc>
          <w:tcPr>
            <w:tcW w:w="1766" w:type="dxa"/>
            <w:tcBorders/>
            <w:vAlign w:val="center"/>
          </w:tcPr>
          <w:p>
            <w:pPr>
              <w:pStyle w:val="TableContents"/>
              <w:bidi w:val="0"/>
              <w:spacing w:before="0" w:after="283"/>
              <w:jc w:val="left"/>
              <w:rPr/>
            </w:pPr>
            <w:r>
              <w:rPr/>
              <w:t xml:space="preserve">Parfitt, Judy Judy Parfitt </w:t>
            </w:r>
          </w:p>
        </w:tc>
        <w:tc>
          <w:tcPr>
            <w:tcW w:w="3185" w:type="dxa"/>
            <w:tcBorders/>
            <w:vAlign w:val="center"/>
          </w:tcPr>
          <w:p>
            <w:pPr>
              <w:pStyle w:val="TableContents"/>
              <w:bidi w:val="0"/>
              <w:spacing w:before="0" w:after="283"/>
              <w:jc w:val="left"/>
              <w:rPr/>
            </w:pPr>
            <w:r>
              <w:rPr/>
              <w:t xml:space="preserve">Elizabeth Cordayn äiti </w:t>
            </w:r>
          </w:p>
        </w:tc>
        <w:tc>
          <w:tcPr>
            <w:tcW w:w="3638" w:type="dxa"/>
            <w:tcBorders/>
            <w:vAlign w:val="center"/>
          </w:tcPr>
          <w:p>
            <w:pPr>
              <w:pStyle w:val="TableContents"/>
              <w:bidi w:val="0"/>
              <w:spacing w:before="0" w:after="283"/>
              <w:jc w:val="left"/>
              <w:rPr/>
            </w:pPr>
            <w:r>
              <w:rPr/>
              <w:t xml:space="preserve">Isabelle Corday </w:t>
            </w:r>
          </w:p>
        </w:tc>
        <w:tc>
          <w:tcPr>
            <w:tcW w:w="1616" w:type="dxa"/>
            <w:tcBorders/>
            <w:vAlign w:val="center"/>
          </w:tcPr>
          <w:p>
            <w:pPr>
              <w:pStyle w:val="TableContents"/>
              <w:bidi w:val="0"/>
              <w:spacing w:before="0" w:after="283"/>
              <w:jc w:val="left"/>
              <w:rPr/>
            </w:pPr>
            <w:r>
              <w:rPr/>
              <w:t xml:space="preserve">2000 -- 2002 </w:t>
            </w:r>
          </w:p>
        </w:tc>
      </w:tr>
      <w:tr>
        <w:trPr/>
        <w:tc>
          <w:tcPr>
            <w:tcW w:w="1766" w:type="dxa"/>
            <w:tcBorders/>
            <w:vAlign w:val="center"/>
          </w:tcPr>
          <w:p>
            <w:pPr>
              <w:pStyle w:val="TableContents"/>
              <w:bidi w:val="0"/>
              <w:spacing w:before="0" w:after="283"/>
              <w:jc w:val="left"/>
              <w:rPr/>
            </w:pPr>
            <w:r>
              <w:rPr/>
              <w:t xml:space="preserve">Parker, Andrea Andrea Parker </w:t>
            </w:r>
          </w:p>
        </w:tc>
        <w:tc>
          <w:tcPr>
            <w:tcW w:w="3185" w:type="dxa"/>
            <w:tcBorders/>
            <w:vAlign w:val="center"/>
          </w:tcPr>
          <w:p>
            <w:pPr>
              <w:pStyle w:val="TableContents"/>
              <w:bidi w:val="0"/>
              <w:spacing w:before="0" w:after="283"/>
              <w:jc w:val="left"/>
              <w:rPr/>
            </w:pPr>
            <w:r>
              <w:rPr/>
              <w:t xml:space="preserve">Doug Rossin tyttöystävä </w:t>
            </w:r>
          </w:p>
        </w:tc>
        <w:tc>
          <w:tcPr>
            <w:tcW w:w="3638" w:type="dxa"/>
            <w:tcBorders/>
            <w:vAlign w:val="center"/>
          </w:tcPr>
          <w:p>
            <w:pPr>
              <w:pStyle w:val="TableContents"/>
              <w:bidi w:val="0"/>
              <w:spacing w:before="0" w:after="283"/>
              <w:jc w:val="left"/>
              <w:rPr/>
            </w:pPr>
            <w:r>
              <w:rPr/>
              <w:t xml:space="preserve">Linda Farrell </w:t>
            </w:r>
          </w:p>
        </w:tc>
        <w:tc>
          <w:tcPr>
            <w:tcW w:w="1616" w:type="dxa"/>
            <w:tcBorders/>
            <w:vAlign w:val="center"/>
          </w:tcPr>
          <w:p>
            <w:pPr>
              <w:pStyle w:val="TableContents"/>
              <w:bidi w:val="0"/>
              <w:spacing w:before="0" w:after="283"/>
              <w:jc w:val="left"/>
              <w:rPr/>
            </w:pPr>
            <w:r>
              <w:rPr/>
              <w:t xml:space="preserve">1994 -- 1995 </w:t>
            </w:r>
          </w:p>
        </w:tc>
      </w:tr>
      <w:tr>
        <w:trPr/>
        <w:tc>
          <w:tcPr>
            <w:tcW w:w="1766" w:type="dxa"/>
            <w:tcBorders/>
            <w:vAlign w:val="center"/>
          </w:tcPr>
          <w:p>
            <w:pPr>
              <w:pStyle w:val="TableContents"/>
              <w:bidi w:val="0"/>
              <w:spacing w:before="0" w:after="283"/>
              <w:jc w:val="left"/>
              <w:rPr/>
            </w:pPr>
            <w:r>
              <w:rPr/>
              <w:t xml:space="preserve">Perrine, Valerie Valerie Perrine </w:t>
            </w:r>
          </w:p>
        </w:tc>
        <w:tc>
          <w:tcPr>
            <w:tcW w:w="3185" w:type="dxa"/>
            <w:tcBorders/>
            <w:vAlign w:val="center"/>
          </w:tcPr>
          <w:p>
            <w:pPr>
              <w:pStyle w:val="TableContents"/>
              <w:bidi w:val="0"/>
              <w:spacing w:before="0" w:after="283"/>
              <w:jc w:val="left"/>
              <w:rPr/>
            </w:pPr>
            <w:r>
              <w:rPr/>
              <w:t xml:space="preserve">Susan Lewisin äiti </w:t>
            </w:r>
          </w:p>
        </w:tc>
        <w:tc>
          <w:tcPr>
            <w:tcW w:w="3638" w:type="dxa"/>
            <w:tcBorders/>
            <w:vAlign w:val="center"/>
          </w:tcPr>
          <w:p>
            <w:pPr>
              <w:pStyle w:val="TableContents"/>
              <w:bidi w:val="0"/>
              <w:spacing w:before="0" w:after="283"/>
              <w:jc w:val="left"/>
              <w:rPr/>
            </w:pPr>
            <w:r>
              <w:rPr/>
              <w:t xml:space="preserve">Cookie Lewis. Itsekäs, itsekeskeinen nainen, joka jatkuvasti antoi Chloelle mahdollisuuden ja tuotti Susanille pettymyksen. </w:t>
            </w:r>
          </w:p>
        </w:tc>
        <w:tc>
          <w:tcPr>
            <w:tcW w:w="1616" w:type="dxa"/>
            <w:tcBorders/>
            <w:vAlign w:val="center"/>
          </w:tcPr>
          <w:p>
            <w:pPr>
              <w:pStyle w:val="TableContents"/>
              <w:bidi w:val="0"/>
              <w:spacing w:before="0" w:after="283"/>
              <w:jc w:val="left"/>
              <w:rPr/>
            </w:pPr>
            <w:r>
              <w:rPr/>
              <w:t xml:space="preserve">1995 </w:t>
            </w:r>
          </w:p>
        </w:tc>
      </w:tr>
      <w:tr>
        <w:trPr/>
        <w:tc>
          <w:tcPr>
            <w:tcW w:w="1766" w:type="dxa"/>
            <w:tcBorders/>
            <w:vAlign w:val="center"/>
          </w:tcPr>
          <w:p>
            <w:pPr>
              <w:pStyle w:val="TableContents"/>
              <w:bidi w:val="0"/>
              <w:spacing w:before="0" w:after="283"/>
              <w:jc w:val="left"/>
              <w:rPr/>
            </w:pPr>
            <w:r>
              <w:rPr/>
              <w:t xml:space="preserve">Radanovich, Zoran Zoran Radanovich </w:t>
            </w:r>
          </w:p>
        </w:tc>
        <w:tc>
          <w:tcPr>
            <w:tcW w:w="3185" w:type="dxa"/>
            <w:tcBorders/>
            <w:vAlign w:val="center"/>
          </w:tcPr>
          <w:p>
            <w:pPr>
              <w:pStyle w:val="TableContents"/>
              <w:bidi w:val="0"/>
              <w:spacing w:before="0" w:after="283"/>
              <w:jc w:val="left"/>
              <w:rPr/>
            </w:pPr>
            <w:r>
              <w:rPr/>
              <w:t xml:space="preserve">Luka Kovačin veli </w:t>
            </w:r>
          </w:p>
        </w:tc>
        <w:tc>
          <w:tcPr>
            <w:tcW w:w="3638" w:type="dxa"/>
            <w:tcBorders/>
            <w:vAlign w:val="center"/>
          </w:tcPr>
          <w:p>
            <w:pPr>
              <w:pStyle w:val="TableContents"/>
              <w:bidi w:val="0"/>
              <w:spacing w:before="0" w:after="283"/>
              <w:jc w:val="left"/>
              <w:rPr/>
            </w:pPr>
            <w:r>
              <w:rPr/>
              <w:t xml:space="preserve">Niko Kovač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Ralph, Sheryl Lee Sheryl Lee Ralph Sheryl Lee Ralph </w:t>
            </w:r>
          </w:p>
        </w:tc>
        <w:tc>
          <w:tcPr>
            <w:tcW w:w="3185" w:type="dxa"/>
            <w:tcBorders/>
            <w:vAlign w:val="center"/>
          </w:tcPr>
          <w:p>
            <w:pPr>
              <w:pStyle w:val="TableContents"/>
              <w:bidi w:val="0"/>
              <w:spacing w:before="0" w:after="283"/>
              <w:jc w:val="left"/>
              <w:rPr/>
            </w:pPr>
            <w:r>
              <w:rPr/>
              <w:t xml:space="preserve">Michael Gallantin äiti </w:t>
            </w:r>
          </w:p>
        </w:tc>
        <w:tc>
          <w:tcPr>
            <w:tcW w:w="3638" w:type="dxa"/>
            <w:tcBorders/>
            <w:vAlign w:val="center"/>
          </w:tcPr>
          <w:p>
            <w:pPr>
              <w:pStyle w:val="TableContents"/>
              <w:bidi w:val="0"/>
              <w:spacing w:before="0" w:after="283"/>
              <w:jc w:val="left"/>
              <w:rPr/>
            </w:pPr>
            <w:r>
              <w:rPr/>
              <w:t xml:space="preserve">Gloria Gallant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Richards, Beah Beah Richards </w:t>
            </w:r>
          </w:p>
        </w:tc>
        <w:tc>
          <w:tcPr>
            <w:tcW w:w="3185" w:type="dxa"/>
            <w:tcBorders/>
            <w:vAlign w:val="center"/>
          </w:tcPr>
          <w:p>
            <w:pPr>
              <w:pStyle w:val="TableContents"/>
              <w:bidi w:val="0"/>
              <w:spacing w:before="0" w:after="283"/>
              <w:jc w:val="left"/>
              <w:rPr/>
            </w:pPr>
            <w:r>
              <w:rPr/>
              <w:t xml:space="preserve">Peter Bentonin äiti </w:t>
            </w:r>
          </w:p>
        </w:tc>
        <w:tc>
          <w:tcPr>
            <w:tcW w:w="3638" w:type="dxa"/>
            <w:tcBorders/>
            <w:vAlign w:val="center"/>
          </w:tcPr>
          <w:p>
            <w:pPr>
              <w:pStyle w:val="TableContents"/>
              <w:bidi w:val="0"/>
              <w:spacing w:before="0" w:after="283"/>
              <w:jc w:val="left"/>
              <w:rPr/>
            </w:pPr>
            <w:r>
              <w:rPr/>
              <w:t xml:space="preserve">Mae Benton </w:t>
            </w:r>
          </w:p>
        </w:tc>
        <w:tc>
          <w:tcPr>
            <w:tcW w:w="1616" w:type="dxa"/>
            <w:tcBorders/>
            <w:vAlign w:val="center"/>
          </w:tcPr>
          <w:p>
            <w:pPr>
              <w:pStyle w:val="TableContents"/>
              <w:bidi w:val="0"/>
              <w:spacing w:before="0" w:after="283"/>
              <w:jc w:val="left"/>
              <w:rPr/>
            </w:pPr>
            <w:r>
              <w:rPr/>
              <w:t xml:space="preserve">1994 -- 1995 </w:t>
            </w:r>
          </w:p>
        </w:tc>
      </w:tr>
      <w:tr>
        <w:trPr/>
        <w:tc>
          <w:tcPr>
            <w:tcW w:w="1766" w:type="dxa"/>
            <w:tcBorders/>
            <w:vAlign w:val="center"/>
          </w:tcPr>
          <w:p>
            <w:pPr>
              <w:pStyle w:val="TableContents"/>
              <w:bidi w:val="0"/>
              <w:spacing w:before="0" w:after="283"/>
              <w:jc w:val="left"/>
              <w:rPr/>
            </w:pPr>
            <w:r>
              <w:rPr/>
              <w:t xml:space="preserve">Rhames, Ving Ving Rhames </w:t>
            </w:r>
          </w:p>
        </w:tc>
        <w:tc>
          <w:tcPr>
            <w:tcW w:w="3185" w:type="dxa"/>
            <w:tcBorders/>
            <w:vAlign w:val="center"/>
          </w:tcPr>
          <w:p>
            <w:pPr>
              <w:pStyle w:val="TableContents"/>
              <w:bidi w:val="0"/>
              <w:spacing w:before="0" w:after="283"/>
              <w:jc w:val="left"/>
              <w:rPr/>
            </w:pPr>
            <w:r>
              <w:rPr/>
              <w:t xml:space="preserve">Peter Bentonin lanko </w:t>
            </w:r>
          </w:p>
        </w:tc>
        <w:tc>
          <w:tcPr>
            <w:tcW w:w="3638" w:type="dxa"/>
            <w:tcBorders/>
            <w:vAlign w:val="center"/>
          </w:tcPr>
          <w:p>
            <w:pPr>
              <w:pStyle w:val="TableContents"/>
              <w:bidi w:val="0"/>
              <w:spacing w:before="0" w:after="283"/>
              <w:jc w:val="left"/>
              <w:rPr/>
            </w:pPr>
            <w:r>
              <w:rPr/>
              <w:t xml:space="preserve">Walter Robbins </w:t>
            </w:r>
          </w:p>
        </w:tc>
        <w:tc>
          <w:tcPr>
            <w:tcW w:w="1616" w:type="dxa"/>
            <w:tcBorders/>
            <w:vAlign w:val="center"/>
          </w:tcPr>
          <w:p>
            <w:pPr>
              <w:pStyle w:val="TableContents"/>
              <w:bidi w:val="0"/>
              <w:spacing w:before="0" w:after="283"/>
              <w:jc w:val="left"/>
              <w:rPr/>
            </w:pPr>
            <w:r>
              <w:rPr/>
              <w:t xml:space="preserve">1994 -- 1996 </w:t>
            </w:r>
          </w:p>
        </w:tc>
      </w:tr>
      <w:tr>
        <w:trPr/>
        <w:tc>
          <w:tcPr>
            <w:tcW w:w="1766" w:type="dxa"/>
            <w:tcBorders/>
            <w:vAlign w:val="center"/>
          </w:tcPr>
          <w:p>
            <w:pPr>
              <w:pStyle w:val="TableContents"/>
              <w:bidi w:val="0"/>
              <w:spacing w:before="0" w:after="283"/>
              <w:jc w:val="left"/>
              <w:rPr/>
            </w:pPr>
            <w:r>
              <w:rPr/>
              <w:t xml:space="preserve">Scarfe, Jonathan Jonathan Scarfe </w:t>
            </w:r>
          </w:p>
        </w:tc>
        <w:tc>
          <w:tcPr>
            <w:tcW w:w="3185" w:type="dxa"/>
            <w:tcBorders/>
            <w:vAlign w:val="center"/>
          </w:tcPr>
          <w:p>
            <w:pPr>
              <w:pStyle w:val="TableContents"/>
              <w:bidi w:val="0"/>
              <w:spacing w:before="0" w:after="283"/>
              <w:jc w:val="left"/>
              <w:rPr/>
            </w:pPr>
            <w:r>
              <w:rPr/>
              <w:t xml:space="preserve">John Carterin serkku </w:t>
            </w:r>
          </w:p>
        </w:tc>
        <w:tc>
          <w:tcPr>
            <w:tcW w:w="3638" w:type="dxa"/>
            <w:tcBorders/>
            <w:vAlign w:val="center"/>
          </w:tcPr>
          <w:p>
            <w:pPr>
              <w:pStyle w:val="TableContents"/>
              <w:bidi w:val="0"/>
              <w:spacing w:before="0" w:after="283"/>
              <w:jc w:val="left"/>
              <w:rPr/>
            </w:pPr>
            <w:r>
              <w:rPr/>
              <w:t xml:space="preserve">Chase Carter. Hemmotteleva nuori mies, joka ajautui heroiiniriippuvuuteen ja jäi yliannostuksen jälkeen melkein kasvihuoneeseen, mutta joka oli viimeksi nähty parantuneen huomattavasti ja kykenevän toimimaan rajoitetusti. </w:t>
            </w:r>
          </w:p>
        </w:tc>
        <w:tc>
          <w:tcPr>
            <w:tcW w:w="1616" w:type="dxa"/>
            <w:tcBorders/>
            <w:vAlign w:val="center"/>
          </w:tcPr>
          <w:p>
            <w:pPr>
              <w:pStyle w:val="TableContents"/>
              <w:bidi w:val="0"/>
              <w:spacing w:before="0" w:after="283"/>
              <w:jc w:val="left"/>
              <w:rPr/>
            </w:pPr>
            <w:r>
              <w:rPr/>
              <w:t xml:space="preserve">1997 -- 1998, 2001 </w:t>
            </w:r>
          </w:p>
        </w:tc>
      </w:tr>
      <w:tr>
        <w:trPr/>
        <w:tc>
          <w:tcPr>
            <w:tcW w:w="1766" w:type="dxa"/>
            <w:tcBorders/>
            <w:vAlign w:val="center"/>
          </w:tcPr>
          <w:p>
            <w:pPr>
              <w:pStyle w:val="TableContents"/>
              <w:bidi w:val="0"/>
              <w:spacing w:before="0" w:after="283"/>
              <w:jc w:val="left"/>
              <w:rPr/>
            </w:pPr>
            <w:r>
              <w:rPr/>
              <w:t xml:space="preserve">Scott, Tom Everett Tom Everett Scott </w:t>
            </w:r>
          </w:p>
        </w:tc>
        <w:tc>
          <w:tcPr>
            <w:tcW w:w="3185" w:type="dxa"/>
            <w:tcBorders/>
            <w:vAlign w:val="center"/>
          </w:tcPr>
          <w:p>
            <w:pPr>
              <w:pStyle w:val="TableContents"/>
              <w:bidi w:val="0"/>
              <w:spacing w:before="0" w:after="283"/>
              <w:jc w:val="left"/>
              <w:rPr/>
            </w:pPr>
            <w:r>
              <w:rPr/>
              <w:t xml:space="preserve">Abby Lockhartin veli </w:t>
            </w:r>
          </w:p>
        </w:tc>
        <w:tc>
          <w:tcPr>
            <w:tcW w:w="3638" w:type="dxa"/>
            <w:tcBorders/>
            <w:vAlign w:val="center"/>
          </w:tcPr>
          <w:p>
            <w:pPr>
              <w:pStyle w:val="TableContents"/>
              <w:bidi w:val="0"/>
              <w:spacing w:before="0" w:after="283"/>
              <w:jc w:val="left"/>
              <w:rPr/>
            </w:pPr>
            <w:r>
              <w:rPr/>
              <w:t xml:space="preserve">Eric Wyczenski </w:t>
            </w:r>
          </w:p>
        </w:tc>
        <w:tc>
          <w:tcPr>
            <w:tcW w:w="1616" w:type="dxa"/>
            <w:tcBorders/>
            <w:vAlign w:val="center"/>
          </w:tcPr>
          <w:p>
            <w:pPr>
              <w:pStyle w:val="TableContents"/>
              <w:bidi w:val="0"/>
              <w:spacing w:before="0" w:after="283"/>
              <w:jc w:val="left"/>
              <w:rPr/>
            </w:pPr>
            <w:r>
              <w:rPr/>
              <w:t xml:space="preserve">2002 -- 2003 </w:t>
            </w:r>
          </w:p>
        </w:tc>
      </w:tr>
      <w:tr>
        <w:trPr/>
        <w:tc>
          <w:tcPr>
            <w:tcW w:w="1766" w:type="dxa"/>
            <w:tcBorders/>
            <w:vAlign w:val="center"/>
          </w:tcPr>
          <w:p>
            <w:pPr>
              <w:pStyle w:val="TableContents"/>
              <w:bidi w:val="0"/>
              <w:spacing w:before="0" w:after="283"/>
              <w:jc w:val="left"/>
              <w:rPr/>
            </w:pPr>
            <w:r>
              <w:rPr/>
              <w:t xml:space="preserve">Smith, Lois Lois Smith </w:t>
            </w:r>
          </w:p>
        </w:tc>
        <w:tc>
          <w:tcPr>
            <w:tcW w:w="3185" w:type="dxa"/>
            <w:tcBorders/>
            <w:vAlign w:val="center"/>
          </w:tcPr>
          <w:p>
            <w:pPr>
              <w:pStyle w:val="TableContents"/>
              <w:bidi w:val="0"/>
              <w:spacing w:before="0" w:after="283"/>
              <w:jc w:val="left"/>
              <w:rPr/>
            </w:pPr>
            <w:r>
              <w:rPr/>
              <w:t xml:space="preserve">Samantha Taggartin isoäiti </w:t>
            </w:r>
          </w:p>
        </w:tc>
        <w:tc>
          <w:tcPr>
            <w:tcW w:w="3638" w:type="dxa"/>
            <w:tcBorders/>
            <w:vAlign w:val="center"/>
          </w:tcPr>
          <w:p>
            <w:pPr>
              <w:pStyle w:val="TableContents"/>
              <w:bidi w:val="0"/>
              <w:spacing w:before="0" w:after="283"/>
              <w:jc w:val="left"/>
              <w:rPr/>
            </w:pPr>
            <w:r>
              <w:rPr/>
              <w:t xml:space="preserve">Gracie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Sternhagen, Frances Frances Sternhagen </w:t>
            </w:r>
          </w:p>
        </w:tc>
        <w:tc>
          <w:tcPr>
            <w:tcW w:w="3185" w:type="dxa"/>
            <w:tcBorders/>
            <w:vAlign w:val="center"/>
          </w:tcPr>
          <w:p>
            <w:pPr>
              <w:pStyle w:val="TableContents"/>
              <w:bidi w:val="0"/>
              <w:spacing w:before="0" w:after="283"/>
              <w:jc w:val="left"/>
              <w:rPr/>
            </w:pPr>
            <w:r>
              <w:rPr/>
              <w:t xml:space="preserve">John Carterin isoäiti </w:t>
            </w:r>
          </w:p>
        </w:tc>
        <w:tc>
          <w:tcPr>
            <w:tcW w:w="3638" w:type="dxa"/>
            <w:tcBorders/>
            <w:vAlign w:val="center"/>
          </w:tcPr>
          <w:p>
            <w:pPr>
              <w:pStyle w:val="TableContents"/>
              <w:bidi w:val="0"/>
              <w:spacing w:before="0" w:after="283"/>
              <w:jc w:val="left"/>
              <w:rPr/>
            </w:pPr>
            <w:r>
              <w:rPr/>
              <w:t xml:space="preserve">Millicent ``Gamma'' Carter </w:t>
            </w:r>
          </w:p>
        </w:tc>
        <w:tc>
          <w:tcPr>
            <w:tcW w:w="1616" w:type="dxa"/>
            <w:tcBorders/>
            <w:vAlign w:val="center"/>
          </w:tcPr>
          <w:p>
            <w:pPr>
              <w:pStyle w:val="TableContents"/>
              <w:bidi w:val="0"/>
              <w:spacing w:before="0" w:after="283"/>
              <w:jc w:val="left"/>
              <w:rPr/>
            </w:pPr>
            <w:r>
              <w:rPr/>
              <w:t xml:space="preserve">1997 -- 2003 </w:t>
            </w:r>
          </w:p>
        </w:tc>
      </w:tr>
      <w:tr>
        <w:trPr/>
        <w:tc>
          <w:tcPr>
            <w:tcW w:w="1766" w:type="dxa"/>
            <w:tcBorders/>
            <w:vAlign w:val="center"/>
          </w:tcPr>
          <w:p>
            <w:pPr>
              <w:pStyle w:val="TableContents"/>
              <w:bidi w:val="0"/>
              <w:spacing w:before="0" w:after="283"/>
              <w:jc w:val="left"/>
              <w:rPr/>
            </w:pPr>
            <w:r>
              <w:rPr/>
              <w:t xml:space="preserve">Thedford, Marcello Marcello Thedford </w:t>
            </w:r>
          </w:p>
        </w:tc>
        <w:tc>
          <w:tcPr>
            <w:tcW w:w="3185" w:type="dxa"/>
            <w:tcBorders/>
            <w:vAlign w:val="center"/>
          </w:tcPr>
          <w:p>
            <w:pPr>
              <w:pStyle w:val="TableContents"/>
              <w:bidi w:val="0"/>
              <w:spacing w:before="0" w:after="283"/>
              <w:jc w:val="left"/>
              <w:rPr/>
            </w:pPr>
            <w:r>
              <w:rPr/>
              <w:t xml:space="preserve">Greg Prattin veli </w:t>
            </w:r>
          </w:p>
        </w:tc>
        <w:tc>
          <w:tcPr>
            <w:tcW w:w="3638" w:type="dxa"/>
            <w:tcBorders/>
            <w:vAlign w:val="center"/>
          </w:tcPr>
          <w:p>
            <w:pPr>
              <w:pStyle w:val="TableContents"/>
              <w:bidi w:val="0"/>
              <w:spacing w:before="0" w:after="283"/>
              <w:jc w:val="left"/>
              <w:rPr/>
            </w:pPr>
            <w:r>
              <w:rPr/>
              <w:t xml:space="preserve">Leon Pratt </w:t>
            </w:r>
          </w:p>
        </w:tc>
        <w:tc>
          <w:tcPr>
            <w:tcW w:w="1616" w:type="dxa"/>
            <w:tcBorders/>
            <w:vAlign w:val="center"/>
          </w:tcPr>
          <w:p>
            <w:pPr>
              <w:pStyle w:val="TableContents"/>
              <w:bidi w:val="0"/>
              <w:spacing w:before="0" w:after="283"/>
              <w:jc w:val="left"/>
              <w:rPr/>
            </w:pPr>
            <w:r>
              <w:rPr/>
              <w:t xml:space="preserve">2002 -- 2003 </w:t>
            </w:r>
          </w:p>
        </w:tc>
      </w:tr>
      <w:tr>
        <w:trPr/>
        <w:tc>
          <w:tcPr>
            <w:tcW w:w="1766" w:type="dxa"/>
            <w:tcBorders/>
            <w:vAlign w:val="center"/>
          </w:tcPr>
          <w:p>
            <w:pPr>
              <w:pStyle w:val="TableContents"/>
              <w:bidi w:val="0"/>
              <w:spacing w:before="0" w:after="283"/>
              <w:jc w:val="left"/>
              <w:rPr/>
            </w:pPr>
            <w:r>
              <w:rPr/>
              <w:t xml:space="preserve">Valley, Mark Mark Valley </w:t>
            </w:r>
          </w:p>
        </w:tc>
        <w:tc>
          <w:tcPr>
            <w:tcW w:w="3185" w:type="dxa"/>
            <w:tcBorders/>
            <w:vAlign w:val="center"/>
          </w:tcPr>
          <w:p>
            <w:pPr>
              <w:pStyle w:val="TableContents"/>
              <w:bidi w:val="0"/>
              <w:spacing w:before="0" w:after="283"/>
              <w:jc w:val="left"/>
              <w:rPr/>
            </w:pPr>
            <w:r>
              <w:rPr/>
              <w:t xml:space="preserve">Abby Lockhartin entinen aviomies </w:t>
            </w:r>
          </w:p>
        </w:tc>
        <w:tc>
          <w:tcPr>
            <w:tcW w:w="3638" w:type="dxa"/>
            <w:tcBorders/>
            <w:vAlign w:val="center"/>
          </w:tcPr>
          <w:p>
            <w:pPr>
              <w:pStyle w:val="TableContents"/>
              <w:bidi w:val="0"/>
              <w:spacing w:before="0" w:after="283"/>
              <w:jc w:val="left"/>
              <w:rPr/>
            </w:pPr>
            <w:r>
              <w:rPr/>
              <w:t xml:space="preserve">Richard Lockhart </w:t>
            </w:r>
          </w:p>
        </w:tc>
        <w:tc>
          <w:tcPr>
            <w:tcW w:w="1616" w:type="dxa"/>
            <w:tcBorders/>
            <w:vAlign w:val="center"/>
          </w:tcPr>
          <w:p>
            <w:pPr>
              <w:pStyle w:val="TableContents"/>
              <w:bidi w:val="0"/>
              <w:spacing w:before="0" w:after="283"/>
              <w:jc w:val="left"/>
              <w:rPr/>
            </w:pPr>
            <w:r>
              <w:rPr/>
              <w:t xml:space="preserve">2000 -- 2003 </w:t>
            </w:r>
          </w:p>
        </w:tc>
      </w:tr>
      <w:tr>
        <w:trPr/>
        <w:tc>
          <w:tcPr>
            <w:tcW w:w="1766" w:type="dxa"/>
            <w:tcBorders/>
            <w:vAlign w:val="center"/>
          </w:tcPr>
          <w:p>
            <w:pPr>
              <w:pStyle w:val="TableContents"/>
              <w:bidi w:val="0"/>
              <w:spacing w:before="0" w:after="283"/>
              <w:jc w:val="left"/>
              <w:rPr/>
            </w:pPr>
            <w:r>
              <w:rPr/>
              <w:t xml:space="preserve">Victor, Renée Renée Victor </w:t>
            </w:r>
          </w:p>
        </w:tc>
        <w:tc>
          <w:tcPr>
            <w:tcW w:w="3185" w:type="dxa"/>
            <w:tcBorders/>
            <w:vAlign w:val="center"/>
          </w:tcPr>
          <w:p>
            <w:pPr>
              <w:pStyle w:val="TableContents"/>
              <w:bidi w:val="0"/>
              <w:spacing w:before="0" w:after="283"/>
              <w:jc w:val="left"/>
              <w:rPr/>
            </w:pPr>
            <w:r>
              <w:rPr/>
              <w:t xml:space="preserve">Kerry Weaverin anoppi </w:t>
            </w:r>
          </w:p>
        </w:tc>
        <w:tc>
          <w:tcPr>
            <w:tcW w:w="3638" w:type="dxa"/>
            <w:tcBorders/>
            <w:vAlign w:val="center"/>
          </w:tcPr>
          <w:p>
            <w:pPr>
              <w:pStyle w:val="TableContents"/>
              <w:bidi w:val="0"/>
              <w:spacing w:before="0" w:after="283"/>
              <w:jc w:val="left"/>
              <w:rPr/>
            </w:pPr>
            <w:r>
              <w:rPr/>
              <w:t xml:space="preserve">Florina Lopez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Walsh, Gwynyth Gwynyth Walsh Gwynyth Walsh </w:t>
            </w:r>
          </w:p>
        </w:tc>
        <w:tc>
          <w:tcPr>
            <w:tcW w:w="3185" w:type="dxa"/>
            <w:tcBorders/>
            <w:vAlign w:val="center"/>
          </w:tcPr>
          <w:p>
            <w:pPr>
              <w:pStyle w:val="TableContents"/>
              <w:bidi w:val="0"/>
              <w:spacing w:before="0" w:after="283"/>
              <w:jc w:val="left"/>
              <w:rPr/>
            </w:pPr>
            <w:r>
              <w:rPr/>
              <w:t xml:space="preserve">Lucy Knightin äiti </w:t>
            </w:r>
          </w:p>
        </w:tc>
        <w:tc>
          <w:tcPr>
            <w:tcW w:w="3638" w:type="dxa"/>
            <w:tcBorders/>
            <w:vAlign w:val="center"/>
          </w:tcPr>
          <w:p>
            <w:pPr>
              <w:pStyle w:val="TableContents"/>
              <w:bidi w:val="0"/>
              <w:spacing w:before="0" w:after="283"/>
              <w:jc w:val="left"/>
              <w:rPr/>
            </w:pPr>
            <w:r>
              <w:rPr/>
              <w:t xml:space="preserve">Barbara Knight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Ward, Fred Fred Ward </w:t>
            </w:r>
          </w:p>
        </w:tc>
        <w:tc>
          <w:tcPr>
            <w:tcW w:w="3185" w:type="dxa"/>
            <w:tcBorders/>
            <w:vAlign w:val="center"/>
          </w:tcPr>
          <w:p>
            <w:pPr>
              <w:pStyle w:val="TableContents"/>
              <w:bidi w:val="0"/>
              <w:spacing w:before="0" w:after="283"/>
              <w:jc w:val="left"/>
              <w:rPr/>
            </w:pPr>
            <w:r>
              <w:rPr/>
              <w:t xml:space="preserve">Abby Lockhartin isä </w:t>
            </w:r>
          </w:p>
        </w:tc>
        <w:tc>
          <w:tcPr>
            <w:tcW w:w="3638" w:type="dxa"/>
            <w:tcBorders/>
            <w:vAlign w:val="center"/>
          </w:tcPr>
          <w:p>
            <w:pPr>
              <w:pStyle w:val="TableContents"/>
              <w:bidi w:val="0"/>
              <w:spacing w:before="0" w:after="283"/>
              <w:jc w:val="left"/>
              <w:rPr/>
            </w:pPr>
            <w:r>
              <w:rPr/>
              <w:t xml:space="preserve">Eddie Wyczenski </w:t>
            </w:r>
          </w:p>
        </w:tc>
        <w:tc>
          <w:tcPr>
            <w:tcW w:w="1616" w:type="dxa"/>
            <w:tcBorders/>
            <w:vAlign w:val="center"/>
          </w:tcPr>
          <w:p>
            <w:pPr>
              <w:pStyle w:val="TableContents"/>
              <w:bidi w:val="0"/>
              <w:spacing w:before="0" w:after="283"/>
              <w:jc w:val="left"/>
              <w:rPr/>
            </w:pPr>
            <w:r>
              <w:rPr/>
              <w:t xml:space="preserve">2006 -- 2007 </w:t>
            </w:r>
          </w:p>
        </w:tc>
      </w:tr>
      <w:tr>
        <w:trPr/>
        <w:tc>
          <w:tcPr>
            <w:tcW w:w="1766" w:type="dxa"/>
            <w:tcBorders/>
            <w:vAlign w:val="center"/>
          </w:tcPr>
          <w:p>
            <w:pPr>
              <w:pStyle w:val="TableContents"/>
              <w:bidi w:val="0"/>
              <w:spacing w:before="0" w:after="283"/>
              <w:jc w:val="left"/>
              <w:rPr/>
            </w:pPr>
            <w:r>
              <w:rPr/>
              <w:t xml:space="preserve">Watkins, Matthew Matthew Watkins </w:t>
            </w:r>
          </w:p>
        </w:tc>
        <w:tc>
          <w:tcPr>
            <w:tcW w:w="3185" w:type="dxa"/>
            <w:tcBorders/>
            <w:vAlign w:val="center"/>
          </w:tcPr>
          <w:p>
            <w:pPr>
              <w:pStyle w:val="TableContents"/>
              <w:bidi w:val="0"/>
              <w:spacing w:before="0" w:after="283"/>
              <w:jc w:val="left"/>
              <w:rPr/>
            </w:pPr>
            <w:r>
              <w:rPr/>
              <w:t xml:space="preserve">Peter Bentonin poika </w:t>
            </w:r>
          </w:p>
        </w:tc>
        <w:tc>
          <w:tcPr>
            <w:tcW w:w="3638" w:type="dxa"/>
            <w:tcBorders/>
            <w:vAlign w:val="center"/>
          </w:tcPr>
          <w:p>
            <w:pPr>
              <w:pStyle w:val="TableContents"/>
              <w:bidi w:val="0"/>
              <w:spacing w:before="0" w:after="283"/>
              <w:jc w:val="left"/>
              <w:rPr/>
            </w:pPr>
            <w:r>
              <w:rPr/>
              <w:t xml:space="preserve">Reese Benton </w:t>
            </w:r>
          </w:p>
        </w:tc>
        <w:tc>
          <w:tcPr>
            <w:tcW w:w="1616" w:type="dxa"/>
            <w:tcBorders/>
            <w:vAlign w:val="center"/>
          </w:tcPr>
          <w:p>
            <w:pPr>
              <w:pStyle w:val="TableContents"/>
              <w:bidi w:val="0"/>
              <w:spacing w:before="0" w:after="283"/>
              <w:jc w:val="left"/>
              <w:rPr/>
            </w:pPr>
            <w:r>
              <w:rPr/>
              <w:t xml:space="preserve">1999 -- 2001; 2009 </w:t>
            </w:r>
          </w:p>
        </w:tc>
      </w:tr>
      <w:tr>
        <w:trPr/>
        <w:tc>
          <w:tcPr>
            <w:tcW w:w="1766" w:type="dxa"/>
            <w:tcBorders/>
            <w:vAlign w:val="center"/>
          </w:tcPr>
          <w:p>
            <w:pPr>
              <w:pStyle w:val="TableContents"/>
              <w:bidi w:val="0"/>
              <w:spacing w:before="0" w:after="283"/>
              <w:jc w:val="left"/>
              <w:rPr/>
            </w:pPr>
            <w:r>
              <w:rPr/>
              <w:t xml:space="preserve">Wilhoite, Kathleen Kathleen Wilhoite </w:t>
            </w:r>
          </w:p>
        </w:tc>
        <w:tc>
          <w:tcPr>
            <w:tcW w:w="3185" w:type="dxa"/>
            <w:tcBorders/>
            <w:vAlign w:val="center"/>
          </w:tcPr>
          <w:p>
            <w:pPr>
              <w:pStyle w:val="TableContents"/>
              <w:bidi w:val="0"/>
              <w:spacing w:before="0" w:after="283"/>
              <w:jc w:val="left"/>
              <w:rPr/>
            </w:pPr>
            <w:r>
              <w:rPr/>
              <w:t xml:space="preserve">Susan Lewisin sisar </w:t>
            </w:r>
          </w:p>
        </w:tc>
        <w:tc>
          <w:tcPr>
            <w:tcW w:w="3638" w:type="dxa"/>
            <w:tcBorders/>
            <w:vAlign w:val="center"/>
          </w:tcPr>
          <w:p>
            <w:pPr>
              <w:pStyle w:val="TableContents"/>
              <w:bidi w:val="0"/>
              <w:spacing w:before="0" w:after="283"/>
              <w:jc w:val="left"/>
              <w:rPr/>
            </w:pPr>
            <w:r>
              <w:rPr/>
              <w:t xml:space="preserve">Chloe Lewis </w:t>
            </w:r>
          </w:p>
        </w:tc>
        <w:tc>
          <w:tcPr>
            <w:tcW w:w="1616" w:type="dxa"/>
            <w:tcBorders/>
            <w:vAlign w:val="center"/>
          </w:tcPr>
          <w:p>
            <w:pPr>
              <w:pStyle w:val="TableContents"/>
              <w:bidi w:val="0"/>
              <w:spacing w:before="0" w:after="283"/>
              <w:jc w:val="left"/>
              <w:rPr/>
            </w:pPr>
            <w:r>
              <w:rPr/>
              <w:t xml:space="preserve">1994 -- 1996; 2002 </w:t>
            </w:r>
          </w:p>
        </w:tc>
      </w:tr>
      <w:tr>
        <w:trPr/>
        <w:tc>
          <w:tcPr>
            <w:tcW w:w="1766" w:type="dxa"/>
            <w:tcBorders/>
            <w:vAlign w:val="center"/>
          </w:tcPr>
          <w:p>
            <w:pPr>
              <w:pStyle w:val="TableContents"/>
              <w:bidi w:val="0"/>
              <w:spacing w:before="0" w:after="283"/>
              <w:jc w:val="left"/>
              <w:rPr/>
            </w:pPr>
            <w:r>
              <w:rPr/>
              <w:t xml:space="preserve">Williams, Victor Victor Williams </w:t>
            </w:r>
          </w:p>
        </w:tc>
        <w:tc>
          <w:tcPr>
            <w:tcW w:w="3185" w:type="dxa"/>
            <w:tcBorders/>
            <w:vAlign w:val="center"/>
          </w:tcPr>
          <w:p>
            <w:pPr>
              <w:pStyle w:val="TableContents"/>
              <w:bidi w:val="0"/>
              <w:spacing w:before="0" w:after="283"/>
              <w:jc w:val="left"/>
              <w:rPr/>
            </w:pPr>
            <w:r>
              <w:rPr/>
              <w:t xml:space="preserve">Carla Reecen aviomies (myöhemmin Vondie Curtis-Hall). </w:t>
            </w:r>
          </w:p>
        </w:tc>
        <w:tc>
          <w:tcPr>
            <w:tcW w:w="3638" w:type="dxa"/>
            <w:tcBorders/>
            <w:vAlign w:val="center"/>
          </w:tcPr>
          <w:p>
            <w:pPr>
              <w:pStyle w:val="TableContents"/>
              <w:bidi w:val="0"/>
              <w:spacing w:before="0" w:after="283"/>
              <w:jc w:val="left"/>
              <w:rPr/>
            </w:pPr>
            <w:r>
              <w:rPr/>
              <w:t xml:space="preserve">Roger McGrath </w:t>
            </w:r>
          </w:p>
        </w:tc>
        <w:tc>
          <w:tcPr>
            <w:tcW w:w="1616" w:type="dxa"/>
            <w:tcBorders/>
            <w:vAlign w:val="center"/>
          </w:tcPr>
          <w:p>
            <w:pPr>
              <w:pStyle w:val="TableContents"/>
              <w:bidi w:val="0"/>
              <w:spacing w:before="0" w:after="283"/>
              <w:jc w:val="left"/>
              <w:rPr/>
            </w:pPr>
            <w:r>
              <w:rPr/>
              <w:t xml:space="preserve">1998 -- 2001 </w:t>
            </w:r>
          </w:p>
        </w:tc>
      </w:tr>
      <w:tr>
        <w:trPr/>
        <w:tc>
          <w:tcPr>
            <w:tcW w:w="1766" w:type="dxa"/>
            <w:tcBorders/>
            <w:vAlign w:val="center"/>
          </w:tcPr>
          <w:p>
            <w:pPr>
              <w:pStyle w:val="TableContents"/>
              <w:bidi w:val="0"/>
              <w:spacing w:before="0" w:after="283"/>
              <w:jc w:val="left"/>
              <w:rPr/>
            </w:pPr>
            <w:r>
              <w:rPr/>
              <w:t xml:space="preserve">Woodward, Shannon Shannon Woodward </w:t>
            </w:r>
          </w:p>
        </w:tc>
        <w:tc>
          <w:tcPr>
            <w:tcW w:w="3185" w:type="dxa"/>
            <w:tcBorders/>
            <w:vAlign w:val="center"/>
          </w:tcPr>
          <w:p>
            <w:pPr>
              <w:pStyle w:val="TableContents"/>
              <w:bidi w:val="0"/>
              <w:spacing w:before="0" w:after="283"/>
              <w:jc w:val="left"/>
              <w:rPr/>
            </w:pPr>
            <w:r>
              <w:rPr/>
              <w:t xml:space="preserve">Samantha Taggartin sisar </w:t>
            </w:r>
          </w:p>
        </w:tc>
        <w:tc>
          <w:tcPr>
            <w:tcW w:w="3638" w:type="dxa"/>
            <w:tcBorders/>
            <w:vAlign w:val="center"/>
          </w:tcPr>
          <w:p>
            <w:pPr>
              <w:pStyle w:val="TableContents"/>
              <w:bidi w:val="0"/>
              <w:spacing w:before="0" w:after="283"/>
              <w:jc w:val="left"/>
              <w:rPr/>
            </w:pPr>
            <w:r>
              <w:rPr/>
              <w:t xml:space="preserve">Kelly Taggart </w:t>
            </w:r>
          </w:p>
        </w:tc>
        <w:tc>
          <w:tcPr>
            <w:tcW w:w="1616" w:type="dxa"/>
            <w:tcBorders/>
            <w:vAlign w:val="center"/>
          </w:tcPr>
          <w:p>
            <w:pPr>
              <w:pStyle w:val="TableContents"/>
              <w:bidi w:val="0"/>
              <w:spacing w:before="0" w:after="283"/>
              <w:jc w:val="left"/>
              <w:rPr/>
            </w:pPr>
            <w:r>
              <w:rPr/>
              <w:t xml:space="preserve">2009 </w:t>
            </w:r>
          </w:p>
        </w:tc>
      </w:tr>
      <w:tr>
        <w:trPr/>
        <w:tc>
          <w:tcPr>
            <w:tcW w:w="1766" w:type="dxa"/>
            <w:tcBorders/>
            <w:vAlign w:val="center"/>
          </w:tcPr>
          <w:p>
            <w:pPr>
              <w:pStyle w:val="TableContents"/>
              <w:bidi w:val="0"/>
              <w:spacing w:before="0" w:after="283"/>
              <w:jc w:val="left"/>
              <w:rPr/>
            </w:pPr>
            <w:r>
              <w:rPr/>
              <w:t xml:space="preserve">Zima, Yvonne Yvonne Zima Yvonne Zima </w:t>
            </w:r>
          </w:p>
        </w:tc>
        <w:tc>
          <w:tcPr>
            <w:tcW w:w="3185" w:type="dxa"/>
            <w:tcBorders/>
            <w:vAlign w:val="center"/>
          </w:tcPr>
          <w:p>
            <w:pPr>
              <w:pStyle w:val="TableContents"/>
              <w:bidi w:val="0"/>
              <w:spacing w:before="0" w:after="283"/>
              <w:jc w:val="left"/>
              <w:rPr/>
            </w:pPr>
            <w:r>
              <w:rPr/>
              <w:t xml:space="preserve">Mark Greenen tytär (myöhemmin Hallee Hirsh) </w:t>
            </w:r>
          </w:p>
        </w:tc>
        <w:tc>
          <w:tcPr>
            <w:tcW w:w="3638" w:type="dxa"/>
            <w:tcBorders/>
            <w:vAlign w:val="center"/>
          </w:tcPr>
          <w:p>
            <w:pPr>
              <w:pStyle w:val="TableContents"/>
              <w:bidi w:val="0"/>
              <w:spacing w:before="0" w:after="283"/>
              <w:jc w:val="left"/>
              <w:rPr/>
            </w:pPr>
            <w:r>
              <w:rPr/>
              <w:t xml:space="preserve">Rachel Greene </w:t>
            </w:r>
          </w:p>
        </w:tc>
        <w:tc>
          <w:tcPr>
            <w:tcW w:w="1616" w:type="dxa"/>
            <w:tcBorders/>
            <w:vAlign w:val="center"/>
          </w:tcPr>
          <w:p>
            <w:pPr>
              <w:pStyle w:val="TableContents"/>
              <w:bidi w:val="0"/>
              <w:spacing w:before="0" w:after="283"/>
              <w:jc w:val="left"/>
              <w:rPr/>
            </w:pPr>
            <w:r>
              <w:rPr/>
              <w:t xml:space="preserve">1994 -- 2000 </w:t>
            </w:r>
          </w:p>
        </w:tc>
      </w:tr>
      <w:tr>
        <w:trPr/>
        <w:tc>
          <w:tcPr>
            <w:tcW w:w="1766" w:type="dxa"/>
            <w:tcBorders/>
            <w:vAlign w:val="center"/>
          </w:tcPr>
          <w:p>
            <w:pPr>
              <w:pStyle w:val="TableContents"/>
              <w:bidi w:val="0"/>
              <w:spacing w:before="0" w:after="283"/>
              <w:jc w:val="left"/>
              <w:rPr/>
            </w:pPr>
            <w:r>
              <w:rPr/>
              <w:t xml:space="preserve">Näyttelijätär, jonka nimi ei ole mainittu </w:t>
            </w:r>
          </w:p>
        </w:tc>
        <w:tc>
          <w:tcPr>
            <w:tcW w:w="3185" w:type="dxa"/>
            <w:tcBorders/>
            <w:vAlign w:val="center"/>
          </w:tcPr>
          <w:p>
            <w:pPr>
              <w:pStyle w:val="TableContents"/>
              <w:bidi w:val="0"/>
              <w:spacing w:before="0" w:after="283"/>
              <w:jc w:val="left"/>
              <w:rPr/>
            </w:pPr>
            <w:r>
              <w:rPr/>
              <w:t xml:space="preserve">Lucien Dubenkon sisar </w:t>
            </w:r>
          </w:p>
        </w:tc>
        <w:tc>
          <w:tcPr>
            <w:tcW w:w="3638" w:type="dxa"/>
            <w:tcBorders/>
            <w:vAlign w:val="center"/>
          </w:tcPr>
          <w:p>
            <w:pPr>
              <w:pStyle w:val="TableContents"/>
              <w:bidi w:val="0"/>
              <w:spacing w:before="0" w:after="283"/>
              <w:jc w:val="left"/>
              <w:rPr/>
            </w:pPr>
            <w:r>
              <w:rPr/>
              <w:t xml:space="preserve">Victoria Dubenko </w:t>
            </w:r>
          </w:p>
        </w:tc>
        <w:tc>
          <w:tcPr>
            <w:tcW w:w="1616" w:type="dxa"/>
            <w:tcBorders/>
            <w:vAlign w:val="center"/>
          </w:tcPr>
          <w:p>
            <w:pPr>
              <w:pStyle w:val="TableContents"/>
              <w:bidi w:val="0"/>
              <w:spacing w:before="0" w:after="283"/>
              <w:jc w:val="left"/>
              <w:rPr/>
            </w:pPr>
            <w:r>
              <w:rPr/>
              <w:t xml:space="preserve">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Mark Greenen ensimmäistä vaimoa Er:ssä.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Dr. Greenin tytärtä Erissä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tohtori Mark Greenen tytärtä sarjassa Er.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Mark Greenen äitiä Erissä...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766"/>
        <w:gridCol w:w="3185"/>
        <w:gridCol w:w="3638"/>
        <w:gridCol w:w="1616"/>
      </w:tblGrid>
      <w:tr>
        <w:trPr/>
        <w:tc>
          <w:tcPr>
            <w:tcW w:w="1766" w:type="dxa"/>
            <w:tcBorders/>
            <w:vAlign w:val="center"/>
          </w:tcPr>
          <w:p>
            <w:pPr>
              <w:pStyle w:val="TableHeading"/>
              <w:suppressLineNumbers/>
              <w:bidi w:val="0"/>
              <w:spacing w:before="0" w:after="283"/>
              <w:jc w:val="center"/>
              <w:rPr/>
            </w:pPr>
            <w:r>
              <w:rPr/>
              <w:t xml:space="preserve">Näyttelijä / näyttelijä </w:t>
            </w:r>
          </w:p>
        </w:tc>
        <w:tc>
          <w:tcPr>
            <w:tcW w:w="3185" w:type="dxa"/>
            <w:tcBorders/>
            <w:vAlign w:val="center"/>
          </w:tcPr>
          <w:p>
            <w:pPr>
              <w:pStyle w:val="TableHeading"/>
              <w:suppressLineNumbers/>
              <w:bidi w:val="0"/>
              <w:spacing w:before="0" w:after="283"/>
              <w:jc w:val="center"/>
              <w:rPr/>
            </w:pPr>
            <w:r>
              <w:rPr/>
              <w:t xml:space="preserve">Hahmon asema </w:t>
            </w:r>
          </w:p>
        </w:tc>
        <w:tc>
          <w:tcPr>
            <w:tcW w:w="3638" w:type="dxa"/>
            <w:tcBorders/>
            <w:vAlign w:val="center"/>
          </w:tcPr>
          <w:p>
            <w:pPr>
              <w:pStyle w:val="TableHeading"/>
              <w:suppressLineNumbers/>
              <w:bidi w:val="0"/>
              <w:spacing w:before="0" w:after="283"/>
              <w:jc w:val="center"/>
              <w:rPr/>
            </w:pPr>
            <w:r>
              <w:rPr/>
              <w:t xml:space="preserve">Hahmon nimi </w:t>
            </w:r>
          </w:p>
        </w:tc>
        <w:tc>
          <w:tcPr>
            <w:tcW w:w="1616" w:type="dxa"/>
            <w:tcBorders/>
            <w:vAlign w:val="center"/>
          </w:tcPr>
          <w:p>
            <w:pPr>
              <w:pStyle w:val="TableHeading"/>
              <w:suppressLineNumbers/>
              <w:bidi w:val="0"/>
              <w:spacing w:before="0" w:after="283"/>
              <w:jc w:val="center"/>
              <w:rPr/>
            </w:pPr>
            <w:r>
              <w:rPr/>
              <w:t xml:space="preserve">Esiintymisvuodet </w:t>
            </w:r>
          </w:p>
        </w:tc>
      </w:tr>
      <w:tr>
        <w:trPr/>
        <w:tc>
          <w:tcPr>
            <w:tcW w:w="1766" w:type="dxa"/>
            <w:tcBorders/>
            <w:vAlign w:val="center"/>
          </w:tcPr>
          <w:p>
            <w:pPr>
              <w:pStyle w:val="TableContents"/>
              <w:bidi w:val="0"/>
              <w:spacing w:before="0" w:after="283"/>
              <w:jc w:val="left"/>
              <w:rPr/>
            </w:pPr>
            <w:r>
              <w:rPr/>
              <w:t xml:space="preserve">Alexander, Khandi Khandi Alexander </w:t>
            </w:r>
          </w:p>
        </w:tc>
        <w:tc>
          <w:tcPr>
            <w:tcW w:w="3185" w:type="dxa"/>
            <w:tcBorders/>
            <w:vAlign w:val="center"/>
          </w:tcPr>
          <w:p>
            <w:pPr>
              <w:pStyle w:val="TableContents"/>
              <w:bidi w:val="0"/>
              <w:spacing w:before="0" w:after="283"/>
              <w:jc w:val="left"/>
              <w:rPr/>
            </w:pPr>
            <w:r>
              <w:rPr/>
              <w:t xml:space="preserve">Peter Bentonin sisar </w:t>
            </w:r>
          </w:p>
        </w:tc>
        <w:tc>
          <w:tcPr>
            <w:tcW w:w="3638" w:type="dxa"/>
            <w:tcBorders/>
            <w:vAlign w:val="center"/>
          </w:tcPr>
          <w:p>
            <w:pPr>
              <w:pStyle w:val="TableContents"/>
              <w:bidi w:val="0"/>
              <w:spacing w:before="0" w:after="283"/>
              <w:jc w:val="left"/>
              <w:rPr/>
            </w:pPr>
            <w:r>
              <w:rPr/>
              <w:t xml:space="preserve">Jackie Robbins </w:t>
            </w:r>
          </w:p>
        </w:tc>
        <w:tc>
          <w:tcPr>
            <w:tcW w:w="1616" w:type="dxa"/>
            <w:tcBorders/>
            <w:vAlign w:val="center"/>
          </w:tcPr>
          <w:p>
            <w:pPr>
              <w:pStyle w:val="TableContents"/>
              <w:bidi w:val="0"/>
              <w:spacing w:before="0" w:after="283"/>
              <w:jc w:val="left"/>
              <w:rPr/>
            </w:pPr>
            <w:r>
              <w:rPr/>
              <w:t xml:space="preserve">1995 -- 2001 </w:t>
            </w:r>
          </w:p>
        </w:tc>
      </w:tr>
      <w:tr>
        <w:trPr/>
        <w:tc>
          <w:tcPr>
            <w:tcW w:w="1766" w:type="dxa"/>
            <w:tcBorders/>
            <w:vAlign w:val="center"/>
          </w:tcPr>
          <w:p>
            <w:pPr>
              <w:pStyle w:val="TableContents"/>
              <w:bidi w:val="0"/>
              <w:spacing w:before="0" w:after="283"/>
              <w:jc w:val="left"/>
              <w:rPr/>
            </w:pPr>
            <w:r>
              <w:rPr/>
              <w:t xml:space="preserve">Bartlett, Bonnie Bonnie Bartlett </w:t>
            </w:r>
          </w:p>
        </w:tc>
        <w:tc>
          <w:tcPr>
            <w:tcW w:w="3185" w:type="dxa"/>
            <w:tcBorders/>
            <w:vAlign w:val="center"/>
          </w:tcPr>
          <w:p>
            <w:pPr>
              <w:pStyle w:val="TableContents"/>
              <w:bidi w:val="0"/>
              <w:spacing w:before="0" w:after="283"/>
              <w:jc w:val="left"/>
              <w:rPr/>
            </w:pPr>
            <w:r>
              <w:rPr/>
              <w:t xml:space="preserve">Mark Greenen äiti. Kuoli kauden 6 alussa. </w:t>
            </w:r>
          </w:p>
        </w:tc>
        <w:tc>
          <w:tcPr>
            <w:tcW w:w="3638" w:type="dxa"/>
            <w:tcBorders/>
            <w:vAlign w:val="center"/>
          </w:tcPr>
          <w:p>
            <w:pPr>
              <w:pStyle w:val="TableContents"/>
              <w:bidi w:val="0"/>
              <w:spacing w:before="0" w:after="283"/>
              <w:jc w:val="left"/>
              <w:rPr/>
            </w:pPr>
            <w:r>
              <w:rPr/>
              <w:t xml:space="preserve">Ruth Greene </w:t>
            </w:r>
          </w:p>
        </w:tc>
        <w:tc>
          <w:tcPr>
            <w:tcW w:w="1616" w:type="dxa"/>
            <w:tcBorders/>
            <w:vAlign w:val="center"/>
          </w:tcPr>
          <w:p>
            <w:pPr>
              <w:pStyle w:val="TableContents"/>
              <w:bidi w:val="0"/>
              <w:spacing w:before="0" w:after="283"/>
              <w:jc w:val="left"/>
              <w:rPr/>
            </w:pPr>
            <w:r>
              <w:rPr/>
              <w:t xml:space="preserve">1997 -- 1998 </w:t>
            </w:r>
          </w:p>
        </w:tc>
      </w:tr>
      <w:tr>
        <w:trPr/>
        <w:tc>
          <w:tcPr>
            <w:tcW w:w="1766" w:type="dxa"/>
            <w:tcBorders/>
            <w:vAlign w:val="center"/>
          </w:tcPr>
          <w:p>
            <w:pPr>
              <w:pStyle w:val="TableContents"/>
              <w:bidi w:val="0"/>
              <w:spacing w:before="0" w:after="283"/>
              <w:jc w:val="left"/>
              <w:rPr/>
            </w:pPr>
            <w:r>
              <w:rPr/>
              <w:t xml:space="preserve">Beach, Michael Michael Beach </w:t>
            </w:r>
          </w:p>
        </w:tc>
        <w:tc>
          <w:tcPr>
            <w:tcW w:w="3185" w:type="dxa"/>
            <w:tcBorders/>
            <w:vAlign w:val="center"/>
          </w:tcPr>
          <w:p>
            <w:pPr>
              <w:pStyle w:val="TableContents"/>
              <w:bidi w:val="0"/>
              <w:spacing w:before="0" w:after="283"/>
              <w:jc w:val="left"/>
              <w:rPr/>
            </w:pPr>
            <w:r>
              <w:rPr/>
              <w:t xml:space="preserve">Jeanie Bouletin aviomies. Sai HIV:n, välitti sen tietämättään Jeanieen ja kuoli aidsiin kuvaruudun ulkopuolella vuonna 2008. </w:t>
            </w:r>
          </w:p>
        </w:tc>
        <w:tc>
          <w:tcPr>
            <w:tcW w:w="3638" w:type="dxa"/>
            <w:tcBorders/>
            <w:vAlign w:val="center"/>
          </w:tcPr>
          <w:p>
            <w:pPr>
              <w:pStyle w:val="TableContents"/>
              <w:bidi w:val="0"/>
              <w:spacing w:before="0" w:after="283"/>
              <w:jc w:val="left"/>
              <w:rPr/>
            </w:pPr>
            <w:r>
              <w:rPr/>
              <w:t xml:space="preserve">Al Boulet (Bodisonin aiemmin esittämä rooli) </w:t>
            </w:r>
          </w:p>
        </w:tc>
        <w:tc>
          <w:tcPr>
            <w:tcW w:w="1616" w:type="dxa"/>
            <w:tcBorders/>
            <w:vAlign w:val="center"/>
          </w:tcPr>
          <w:p>
            <w:pPr>
              <w:pStyle w:val="TableContents"/>
              <w:bidi w:val="0"/>
              <w:spacing w:before="0" w:after="283"/>
              <w:jc w:val="left"/>
              <w:rPr/>
            </w:pPr>
            <w:r>
              <w:rPr/>
              <w:t xml:space="preserve">1995 -- 1997 </w:t>
            </w:r>
          </w:p>
        </w:tc>
      </w:tr>
      <w:tr>
        <w:trPr/>
        <w:tc>
          <w:tcPr>
            <w:tcW w:w="1766" w:type="dxa"/>
            <w:tcBorders/>
            <w:vAlign w:val="center"/>
          </w:tcPr>
          <w:p>
            <w:pPr>
              <w:pStyle w:val="TableContents"/>
              <w:bidi w:val="0"/>
              <w:spacing w:before="0" w:after="283"/>
              <w:jc w:val="left"/>
              <w:rPr/>
            </w:pPr>
            <w:r>
              <w:rPr/>
              <w:t xml:space="preserve">Bodison, Wolfgang Wolfgang Bodison </w:t>
            </w:r>
          </w:p>
        </w:tc>
        <w:tc>
          <w:tcPr>
            <w:tcW w:w="3185" w:type="dxa"/>
            <w:tcBorders/>
            <w:vAlign w:val="center"/>
          </w:tcPr>
          <w:p>
            <w:pPr>
              <w:pStyle w:val="TableContents"/>
              <w:bidi w:val="0"/>
              <w:spacing w:before="0" w:after="283"/>
              <w:jc w:val="left"/>
              <w:rPr/>
            </w:pPr>
            <w:r>
              <w:rPr/>
              <w:t xml:space="preserve">Jeanie Bouletin aviomies </w:t>
            </w:r>
          </w:p>
        </w:tc>
        <w:tc>
          <w:tcPr>
            <w:tcW w:w="3638" w:type="dxa"/>
            <w:tcBorders/>
            <w:vAlign w:val="center"/>
          </w:tcPr>
          <w:p>
            <w:pPr>
              <w:pStyle w:val="TableContents"/>
              <w:bidi w:val="0"/>
              <w:spacing w:before="0" w:after="283"/>
              <w:jc w:val="left"/>
              <w:rPr/>
            </w:pPr>
            <w:r>
              <w:rPr/>
              <w:t xml:space="preserve">Al Boulet (rooli myöhemmin Beach) </w:t>
            </w:r>
          </w:p>
        </w:tc>
        <w:tc>
          <w:tcPr>
            <w:tcW w:w="1616" w:type="dxa"/>
            <w:tcBorders/>
            <w:vAlign w:val="center"/>
          </w:tcPr>
          <w:p>
            <w:pPr>
              <w:pStyle w:val="TableContents"/>
              <w:bidi w:val="0"/>
              <w:spacing w:before="0" w:after="283"/>
              <w:jc w:val="left"/>
              <w:rPr/>
            </w:pPr>
            <w:r>
              <w:rPr/>
              <w:t xml:space="preserve">1995 </w:t>
            </w:r>
          </w:p>
        </w:tc>
      </w:tr>
      <w:tr>
        <w:trPr/>
        <w:tc>
          <w:tcPr>
            <w:tcW w:w="1766" w:type="dxa"/>
            <w:tcBorders/>
            <w:vAlign w:val="center"/>
          </w:tcPr>
          <w:p>
            <w:pPr>
              <w:pStyle w:val="TableContents"/>
              <w:bidi w:val="0"/>
              <w:spacing w:before="0" w:after="283"/>
              <w:jc w:val="left"/>
              <w:rPr/>
            </w:pPr>
            <w:r>
              <w:rPr/>
              <w:t xml:space="preserve">Bowen, Julie Julie Bowen </w:t>
            </w:r>
          </w:p>
        </w:tc>
        <w:tc>
          <w:tcPr>
            <w:tcW w:w="3185" w:type="dxa"/>
            <w:tcBorders/>
            <w:vAlign w:val="center"/>
          </w:tcPr>
          <w:p>
            <w:pPr>
              <w:pStyle w:val="TableContents"/>
              <w:bidi w:val="0"/>
              <w:spacing w:before="0" w:after="283"/>
              <w:jc w:val="left"/>
              <w:rPr/>
            </w:pPr>
            <w:r>
              <w:rPr/>
              <w:t xml:space="preserve">John Carterin tyttöystävä. Viidennellä kaudella Carter seurusteli hänen kanssaan, mutta keksi sitten tekosyyn erota hänestä. </w:t>
            </w:r>
          </w:p>
        </w:tc>
        <w:tc>
          <w:tcPr>
            <w:tcW w:w="3638" w:type="dxa"/>
            <w:tcBorders/>
            <w:vAlign w:val="center"/>
          </w:tcPr>
          <w:p>
            <w:pPr>
              <w:pStyle w:val="TableContents"/>
              <w:bidi w:val="0"/>
              <w:spacing w:before="0" w:after="283"/>
              <w:jc w:val="left"/>
              <w:rPr/>
            </w:pPr>
            <w:r>
              <w:rPr/>
              <w:t xml:space="preserve">Roxanne Please </w:t>
            </w:r>
          </w:p>
        </w:tc>
        <w:tc>
          <w:tcPr>
            <w:tcW w:w="1616" w:type="dxa"/>
            <w:tcBorders/>
            <w:vAlign w:val="center"/>
          </w:tcPr>
          <w:p>
            <w:pPr>
              <w:pStyle w:val="TableContents"/>
              <w:bidi w:val="0"/>
              <w:spacing w:before="0" w:after="283"/>
              <w:jc w:val="left"/>
              <w:rPr/>
            </w:pPr>
            <w:r>
              <w:rPr/>
              <w:t xml:space="preserve">1998 -- 1999 </w:t>
            </w:r>
          </w:p>
        </w:tc>
      </w:tr>
      <w:tr>
        <w:trPr/>
        <w:tc>
          <w:tcPr>
            <w:tcW w:w="1766" w:type="dxa"/>
            <w:tcBorders/>
            <w:vAlign w:val="center"/>
          </w:tcPr>
          <w:p>
            <w:pPr>
              <w:pStyle w:val="TableContents"/>
              <w:bidi w:val="0"/>
              <w:spacing w:before="0" w:after="283"/>
              <w:jc w:val="left"/>
              <w:rPr/>
            </w:pPr>
            <w:r>
              <w:rPr/>
              <w:t xml:space="preserve">Carson, Lisa Nicole Lisa Nicole Carson </w:t>
            </w:r>
          </w:p>
        </w:tc>
        <w:tc>
          <w:tcPr>
            <w:tcW w:w="3185" w:type="dxa"/>
            <w:tcBorders/>
            <w:vAlign w:val="center"/>
          </w:tcPr>
          <w:p>
            <w:pPr>
              <w:pStyle w:val="TableContents"/>
              <w:bidi w:val="0"/>
              <w:spacing w:before="0" w:after="283"/>
              <w:jc w:val="left"/>
              <w:rPr/>
            </w:pPr>
            <w:r>
              <w:rPr/>
              <w:t xml:space="preserve">Peter Bentonin tyttöystävä. Väitti, että mies oli hänen lapsensa isä, sanoi myöhemmin, ettei ollut (mikä oli totta) ja yritti viedä Reesen mieheltä, mutta ei onnistunut. Myöhemmin hänestä tuli ailahtelevainen ja kostonhimoinen ennen kuin hän kuoli auto-onnettomuudessa. </w:t>
            </w:r>
          </w:p>
        </w:tc>
        <w:tc>
          <w:tcPr>
            <w:tcW w:w="3638" w:type="dxa"/>
            <w:tcBorders/>
            <w:vAlign w:val="center"/>
          </w:tcPr>
          <w:p>
            <w:pPr>
              <w:pStyle w:val="TableContents"/>
              <w:bidi w:val="0"/>
              <w:spacing w:before="0" w:after="283"/>
              <w:jc w:val="left"/>
              <w:rPr/>
            </w:pPr>
            <w:r>
              <w:rPr/>
              <w:t xml:space="preserve">Carla Reece </w:t>
            </w:r>
          </w:p>
        </w:tc>
        <w:tc>
          <w:tcPr>
            <w:tcW w:w="1616" w:type="dxa"/>
            <w:tcBorders/>
            <w:vAlign w:val="center"/>
          </w:tcPr>
          <w:p>
            <w:pPr>
              <w:pStyle w:val="TableContents"/>
              <w:bidi w:val="0"/>
              <w:spacing w:before="0" w:after="283"/>
              <w:jc w:val="left"/>
              <w:rPr/>
            </w:pPr>
            <w:r>
              <w:rPr/>
              <w:t xml:space="preserve">1996 -- 2001 </w:t>
            </w:r>
          </w:p>
        </w:tc>
      </w:tr>
      <w:tr>
        <w:trPr/>
        <w:tc>
          <w:tcPr>
            <w:tcW w:w="1766" w:type="dxa"/>
            <w:tcBorders/>
            <w:vAlign w:val="center"/>
          </w:tcPr>
          <w:p>
            <w:pPr>
              <w:pStyle w:val="TableContents"/>
              <w:bidi w:val="0"/>
              <w:spacing w:before="0" w:after="283"/>
              <w:jc w:val="left"/>
              <w:rPr/>
            </w:pPr>
            <w:r>
              <w:rPr/>
              <w:t xml:space="preserve">Chinh, Kieu Kieu Chinh </w:t>
            </w:r>
          </w:p>
        </w:tc>
        <w:tc>
          <w:tcPr>
            <w:tcW w:w="3185" w:type="dxa"/>
            <w:tcBorders/>
            <w:vAlign w:val="center"/>
          </w:tcPr>
          <w:p>
            <w:pPr>
              <w:pStyle w:val="TableContents"/>
              <w:bidi w:val="0"/>
              <w:spacing w:before="0" w:after="283"/>
              <w:jc w:val="left"/>
              <w:rPr/>
            </w:pPr>
            <w:r>
              <w:rPr/>
              <w:t xml:space="preserve">Jing-Mei Chenin äiti </w:t>
            </w:r>
          </w:p>
        </w:tc>
        <w:tc>
          <w:tcPr>
            <w:tcW w:w="3638" w:type="dxa"/>
            <w:tcBorders/>
            <w:vAlign w:val="center"/>
          </w:tcPr>
          <w:p>
            <w:pPr>
              <w:pStyle w:val="TableContents"/>
              <w:bidi w:val="0"/>
              <w:spacing w:before="0" w:after="283"/>
              <w:jc w:val="left"/>
              <w:rPr/>
            </w:pPr>
            <w:r>
              <w:rPr/>
              <w:t xml:space="preserve">Lin Chen </w:t>
            </w:r>
          </w:p>
        </w:tc>
        <w:tc>
          <w:tcPr>
            <w:tcW w:w="1616" w:type="dxa"/>
            <w:tcBorders/>
            <w:vAlign w:val="center"/>
          </w:tcPr>
          <w:p>
            <w:pPr>
              <w:pStyle w:val="TableContents"/>
              <w:bidi w:val="0"/>
              <w:spacing w:before="0" w:after="283"/>
              <w:jc w:val="left"/>
              <w:rPr/>
            </w:pPr>
            <w:r>
              <w:rPr/>
              <w:t xml:space="preserve">2003 </w:t>
            </w:r>
          </w:p>
        </w:tc>
      </w:tr>
      <w:tr>
        <w:trPr/>
        <w:tc>
          <w:tcPr>
            <w:tcW w:w="1766" w:type="dxa"/>
            <w:tcBorders/>
            <w:vAlign w:val="center"/>
          </w:tcPr>
          <w:p>
            <w:pPr>
              <w:pStyle w:val="TableContents"/>
              <w:bidi w:val="0"/>
              <w:spacing w:before="0" w:after="283"/>
              <w:jc w:val="left"/>
              <w:rPr/>
            </w:pPr>
            <w:r>
              <w:rPr/>
              <w:t xml:space="preserve">Cheung, George Kee George Kee Cheung </w:t>
            </w:r>
          </w:p>
        </w:tc>
        <w:tc>
          <w:tcPr>
            <w:tcW w:w="3185" w:type="dxa"/>
            <w:tcBorders/>
            <w:vAlign w:val="center"/>
          </w:tcPr>
          <w:p>
            <w:pPr>
              <w:pStyle w:val="TableContents"/>
              <w:bidi w:val="0"/>
              <w:spacing w:before="0" w:after="283"/>
              <w:jc w:val="left"/>
              <w:rPr/>
            </w:pPr>
            <w:r>
              <w:rPr/>
              <w:t xml:space="preserve">Jing-Mei Chenin isä (jota myöhemmin näytteli Henry O). </w:t>
            </w:r>
          </w:p>
        </w:tc>
        <w:tc>
          <w:tcPr>
            <w:tcW w:w="3638" w:type="dxa"/>
            <w:tcBorders/>
            <w:vAlign w:val="center"/>
          </w:tcPr>
          <w:p>
            <w:pPr>
              <w:pStyle w:val="TableContents"/>
              <w:bidi w:val="0"/>
              <w:spacing w:before="0" w:after="283"/>
              <w:jc w:val="left"/>
              <w:rPr/>
            </w:pPr>
            <w:r>
              <w:rPr/>
              <w:t xml:space="preserve">Herra Chen. Kärsi pysyvästi invalidisoivia vammoja Kiinassa sattuneessa auto-onnettomuudessa, jossa hänen vaimonsa kuoli. Myöhemmin Jing-Mei lopetti hänet. </w:t>
            </w:r>
          </w:p>
        </w:tc>
        <w:tc>
          <w:tcPr>
            <w:tcW w:w="1616" w:type="dxa"/>
            <w:tcBorders/>
            <w:vAlign w:val="center"/>
          </w:tcPr>
          <w:p>
            <w:pPr>
              <w:pStyle w:val="TableContents"/>
              <w:bidi w:val="0"/>
              <w:spacing w:before="0" w:after="283"/>
              <w:jc w:val="left"/>
              <w:rPr/>
            </w:pPr>
            <w:r>
              <w:rPr/>
              <w:t xml:space="preserve">2003 -- 2004 </w:t>
            </w:r>
          </w:p>
        </w:tc>
      </w:tr>
      <w:tr>
        <w:trPr/>
        <w:tc>
          <w:tcPr>
            <w:tcW w:w="1766" w:type="dxa"/>
            <w:tcBorders/>
            <w:vAlign w:val="center"/>
          </w:tcPr>
          <w:p>
            <w:pPr>
              <w:pStyle w:val="TableContents"/>
              <w:bidi w:val="0"/>
              <w:spacing w:before="0" w:after="283"/>
              <w:jc w:val="left"/>
              <w:rPr/>
            </w:pPr>
            <w:r>
              <w:rPr/>
              <w:t xml:space="preserve">Cullum, John John Cullum </w:t>
            </w:r>
          </w:p>
        </w:tc>
        <w:tc>
          <w:tcPr>
            <w:tcW w:w="3185" w:type="dxa"/>
            <w:tcBorders/>
            <w:vAlign w:val="center"/>
          </w:tcPr>
          <w:p>
            <w:pPr>
              <w:pStyle w:val="TableContents"/>
              <w:bidi w:val="0"/>
              <w:spacing w:before="0" w:after="283"/>
              <w:jc w:val="left"/>
              <w:rPr/>
            </w:pPr>
            <w:r>
              <w:rPr/>
              <w:t xml:space="preserve">Mark Greenen isä, sotaveteraani, joka lopulta teki sovinnon poikansa kanssa ennen kuolemaansa kauden 6 loppupuolella. </w:t>
            </w:r>
          </w:p>
        </w:tc>
        <w:tc>
          <w:tcPr>
            <w:tcW w:w="3638" w:type="dxa"/>
            <w:tcBorders/>
            <w:vAlign w:val="center"/>
          </w:tcPr>
          <w:p>
            <w:pPr>
              <w:pStyle w:val="TableContents"/>
              <w:bidi w:val="0"/>
              <w:spacing w:before="0" w:after="283"/>
              <w:jc w:val="left"/>
              <w:rPr/>
            </w:pPr>
            <w:r>
              <w:rPr/>
              <w:t xml:space="preserve">David Greene </w:t>
            </w:r>
          </w:p>
        </w:tc>
        <w:tc>
          <w:tcPr>
            <w:tcW w:w="1616" w:type="dxa"/>
            <w:tcBorders/>
            <w:vAlign w:val="center"/>
          </w:tcPr>
          <w:p>
            <w:pPr>
              <w:pStyle w:val="TableContents"/>
              <w:bidi w:val="0"/>
              <w:spacing w:before="0" w:after="283"/>
              <w:jc w:val="left"/>
              <w:rPr/>
            </w:pPr>
            <w:r>
              <w:rPr/>
              <w:t xml:space="preserve">1997 -- 2000 </w:t>
            </w:r>
          </w:p>
        </w:tc>
      </w:tr>
      <w:tr>
        <w:trPr/>
        <w:tc>
          <w:tcPr>
            <w:tcW w:w="1766" w:type="dxa"/>
            <w:tcBorders/>
            <w:vAlign w:val="center"/>
          </w:tcPr>
          <w:p>
            <w:pPr>
              <w:pStyle w:val="TableContents"/>
              <w:bidi w:val="0"/>
              <w:spacing w:before="0" w:after="283"/>
              <w:jc w:val="left"/>
              <w:rPr/>
            </w:pPr>
            <w:r>
              <w:rPr/>
              <w:t xml:space="preserve">Culp, Steven Steven Steven Culp </w:t>
            </w:r>
          </w:p>
        </w:tc>
        <w:tc>
          <w:tcPr>
            <w:tcW w:w="3185" w:type="dxa"/>
            <w:tcBorders/>
            <w:vAlign w:val="center"/>
          </w:tcPr>
          <w:p>
            <w:pPr>
              <w:pStyle w:val="TableContents"/>
              <w:bidi w:val="0"/>
              <w:spacing w:before="0" w:after="283"/>
              <w:jc w:val="left"/>
              <w:rPr/>
            </w:pPr>
            <w:r>
              <w:rPr/>
              <w:t xml:space="preserve">Elizabeth Cordayn poikaystävä </w:t>
            </w:r>
          </w:p>
        </w:tc>
        <w:tc>
          <w:tcPr>
            <w:tcW w:w="3638" w:type="dxa"/>
            <w:tcBorders/>
            <w:vAlign w:val="center"/>
          </w:tcPr>
          <w:p>
            <w:pPr>
              <w:pStyle w:val="TableContents"/>
              <w:bidi w:val="0"/>
              <w:spacing w:before="0" w:after="283"/>
              <w:jc w:val="left"/>
              <w:rPr/>
            </w:pPr>
            <w:r>
              <w:rPr/>
              <w:t xml:space="preserve">Dave Spencer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Davis, Oliver Oliver Oliver Davis </w:t>
            </w:r>
          </w:p>
        </w:tc>
        <w:tc>
          <w:tcPr>
            <w:tcW w:w="3185" w:type="dxa"/>
            <w:tcBorders/>
            <w:vAlign w:val="center"/>
          </w:tcPr>
          <w:p>
            <w:pPr>
              <w:pStyle w:val="TableContents"/>
              <w:bidi w:val="0"/>
              <w:spacing w:before="0" w:after="283"/>
              <w:jc w:val="left"/>
              <w:rPr/>
            </w:pPr>
            <w:r>
              <w:rPr/>
              <w:t xml:space="preserve">Samantha Taggartin poika </w:t>
            </w:r>
          </w:p>
        </w:tc>
        <w:tc>
          <w:tcPr>
            <w:tcW w:w="3638" w:type="dxa"/>
            <w:tcBorders/>
            <w:vAlign w:val="center"/>
          </w:tcPr>
          <w:p>
            <w:pPr>
              <w:pStyle w:val="TableContents"/>
              <w:bidi w:val="0"/>
              <w:spacing w:before="0" w:after="283"/>
              <w:jc w:val="left"/>
              <w:rPr/>
            </w:pPr>
            <w:r>
              <w:rPr/>
              <w:t xml:space="preserve">Alex Taggart (myöhemmin Dominic Janes) </w:t>
            </w:r>
          </w:p>
        </w:tc>
        <w:tc>
          <w:tcPr>
            <w:tcW w:w="1616" w:type="dxa"/>
            <w:tcBorders/>
            <w:vAlign w:val="center"/>
          </w:tcPr>
          <w:p>
            <w:pPr>
              <w:pStyle w:val="TableContents"/>
              <w:bidi w:val="0"/>
              <w:spacing w:before="0" w:after="283"/>
              <w:jc w:val="left"/>
              <w:rPr/>
            </w:pPr>
            <w:r>
              <w:rPr/>
              <w:t xml:space="preserve">2003 -- 2005 </w:t>
            </w:r>
          </w:p>
        </w:tc>
      </w:tr>
      <w:tr>
        <w:trPr/>
        <w:tc>
          <w:tcPr>
            <w:tcW w:w="1766" w:type="dxa"/>
            <w:tcBorders/>
            <w:vAlign w:val="center"/>
          </w:tcPr>
          <w:p>
            <w:pPr>
              <w:pStyle w:val="TableContents"/>
              <w:bidi w:val="0"/>
              <w:spacing w:before="0" w:after="283"/>
              <w:jc w:val="left"/>
              <w:rPr/>
            </w:pPr>
            <w:r>
              <w:rPr/>
              <w:t xml:space="preserve">Mornay, Rebecca De Rebecca De Mornay Rebecca De Mornay </w:t>
            </w:r>
          </w:p>
        </w:tc>
        <w:tc>
          <w:tcPr>
            <w:tcW w:w="3185" w:type="dxa"/>
            <w:tcBorders/>
            <w:vAlign w:val="center"/>
          </w:tcPr>
          <w:p>
            <w:pPr>
              <w:pStyle w:val="TableContents"/>
              <w:bidi w:val="0"/>
              <w:spacing w:before="0" w:after="283"/>
              <w:jc w:val="left"/>
              <w:rPr/>
            </w:pPr>
            <w:r>
              <w:rPr/>
              <w:t xml:space="preserve">Carterin serkun ex-vaimo - </w:t>
            </w:r>
          </w:p>
        </w:tc>
        <w:tc>
          <w:tcPr>
            <w:tcW w:w="3638" w:type="dxa"/>
            <w:tcBorders/>
            <w:vAlign w:val="center"/>
          </w:tcPr>
          <w:p>
            <w:pPr>
              <w:pStyle w:val="TableContents"/>
              <w:bidi w:val="0"/>
              <w:spacing w:before="0" w:after="283"/>
              <w:jc w:val="left"/>
              <w:rPr/>
            </w:pPr>
            <w:r>
              <w:rPr/>
              <w:t xml:space="preserve">Elaine Nichols </w:t>
            </w:r>
          </w:p>
        </w:tc>
        <w:tc>
          <w:tcPr>
            <w:tcW w:w="1616" w:type="dxa"/>
            <w:tcBorders/>
            <w:vAlign w:val="center"/>
          </w:tcPr>
          <w:p>
            <w:pPr>
              <w:pStyle w:val="TableContents"/>
              <w:bidi w:val="0"/>
              <w:spacing w:before="0" w:after="283"/>
              <w:jc w:val="left"/>
              <w:rPr/>
            </w:pPr>
            <w:r>
              <w:rPr/>
              <w:t xml:space="preserve">1999 </w:t>
            </w:r>
          </w:p>
        </w:tc>
      </w:tr>
      <w:tr>
        <w:trPr/>
        <w:tc>
          <w:tcPr>
            <w:tcW w:w="1766" w:type="dxa"/>
            <w:tcBorders/>
            <w:vAlign w:val="center"/>
          </w:tcPr>
          <w:p>
            <w:pPr>
              <w:pStyle w:val="TableContents"/>
              <w:bidi w:val="0"/>
              <w:spacing w:before="0" w:after="283"/>
              <w:jc w:val="left"/>
              <w:rPr/>
            </w:pPr>
            <w:r>
              <w:rPr/>
              <w:t xml:space="preserve">Dillahunt, Garret Garret Garret Dillahunt </w:t>
            </w:r>
          </w:p>
        </w:tc>
        <w:tc>
          <w:tcPr>
            <w:tcW w:w="3185" w:type="dxa"/>
            <w:tcBorders/>
            <w:vAlign w:val="center"/>
          </w:tcPr>
          <w:p>
            <w:pPr>
              <w:pStyle w:val="TableContents"/>
              <w:bidi w:val="0"/>
              <w:spacing w:before="0" w:after="283"/>
              <w:jc w:val="left"/>
              <w:rPr/>
            </w:pPr>
            <w:r>
              <w:rPr/>
              <w:t xml:space="preserve">Samantha Taggartin entinen aviomies (jota aiemmin esitti Cole Hauser). </w:t>
            </w:r>
          </w:p>
        </w:tc>
        <w:tc>
          <w:tcPr>
            <w:tcW w:w="3638" w:type="dxa"/>
            <w:tcBorders/>
            <w:vAlign w:val="center"/>
          </w:tcPr>
          <w:p>
            <w:pPr>
              <w:pStyle w:val="TableContents"/>
              <w:bidi w:val="0"/>
              <w:spacing w:before="0" w:after="283"/>
              <w:jc w:val="left"/>
              <w:rPr/>
            </w:pPr>
            <w:r>
              <w:rPr/>
              <w:t xml:space="preserve">Steve Curtis </w:t>
            </w:r>
          </w:p>
        </w:tc>
        <w:tc>
          <w:tcPr>
            <w:tcW w:w="1616" w:type="dxa"/>
            <w:tcBorders/>
            <w:vAlign w:val="center"/>
          </w:tcPr>
          <w:p>
            <w:pPr>
              <w:pStyle w:val="TableContents"/>
              <w:bidi w:val="0"/>
              <w:spacing w:before="0" w:after="283"/>
              <w:jc w:val="left"/>
              <w:rPr/>
            </w:pPr>
            <w:r>
              <w:rPr/>
              <w:t xml:space="preserve">2005 -- 2006 </w:t>
            </w:r>
          </w:p>
        </w:tc>
      </w:tr>
      <w:tr>
        <w:trPr/>
        <w:tc>
          <w:tcPr>
            <w:tcW w:w="1766" w:type="dxa"/>
            <w:tcBorders/>
            <w:vAlign w:val="center"/>
          </w:tcPr>
          <w:p>
            <w:pPr>
              <w:pStyle w:val="TableContents"/>
              <w:bidi w:val="0"/>
              <w:spacing w:before="0" w:after="283"/>
              <w:jc w:val="left"/>
              <w:rPr/>
            </w:pPr>
            <w:r>
              <w:rPr/>
              <w:t xml:space="preserve">Dooley, Paul Paul Dooley </w:t>
            </w:r>
          </w:p>
        </w:tc>
        <w:tc>
          <w:tcPr>
            <w:tcW w:w="3185" w:type="dxa"/>
            <w:tcBorders/>
            <w:vAlign w:val="center"/>
          </w:tcPr>
          <w:p>
            <w:pPr>
              <w:pStyle w:val="TableContents"/>
              <w:bidi w:val="0"/>
              <w:spacing w:before="0" w:after="283"/>
              <w:jc w:val="left"/>
              <w:rPr/>
            </w:pPr>
            <w:r>
              <w:rPr/>
              <w:t xml:space="preserve">Susan Lewisin isä osoittautui paljon paremmaksi vanhemmaksi kuin hänen kusipäävaimonsa. </w:t>
            </w:r>
          </w:p>
        </w:tc>
        <w:tc>
          <w:tcPr>
            <w:tcW w:w="3638" w:type="dxa"/>
            <w:tcBorders/>
            <w:vAlign w:val="center"/>
          </w:tcPr>
          <w:p>
            <w:pPr>
              <w:pStyle w:val="TableContents"/>
              <w:bidi w:val="0"/>
              <w:spacing w:before="0" w:after="283"/>
              <w:jc w:val="left"/>
              <w:rPr/>
            </w:pPr>
            <w:r>
              <w:rPr/>
              <w:t xml:space="preserve">Henry Lewis </w:t>
            </w:r>
          </w:p>
        </w:tc>
        <w:tc>
          <w:tcPr>
            <w:tcW w:w="1616" w:type="dxa"/>
            <w:tcBorders/>
            <w:vAlign w:val="center"/>
          </w:tcPr>
          <w:p>
            <w:pPr>
              <w:pStyle w:val="TableContents"/>
              <w:bidi w:val="0"/>
              <w:spacing w:before="0" w:after="283"/>
              <w:jc w:val="left"/>
              <w:rPr/>
            </w:pPr>
            <w:r>
              <w:rPr/>
              <w:t xml:space="preserve">1995 -- 1996; 2004 </w:t>
            </w:r>
          </w:p>
        </w:tc>
      </w:tr>
      <w:tr>
        <w:trPr/>
        <w:tc>
          <w:tcPr>
            <w:tcW w:w="1766" w:type="dxa"/>
            <w:tcBorders/>
            <w:vAlign w:val="center"/>
          </w:tcPr>
          <w:p>
            <w:pPr>
              <w:pStyle w:val="TableContents"/>
              <w:bidi w:val="0"/>
              <w:spacing w:before="0" w:after="283"/>
              <w:jc w:val="left"/>
              <w:rPr/>
            </w:pPr>
            <w:r>
              <w:rPr/>
              <w:t xml:space="preserve">Farentino, James James Farentino </w:t>
            </w:r>
          </w:p>
        </w:tc>
        <w:tc>
          <w:tcPr>
            <w:tcW w:w="3185" w:type="dxa"/>
            <w:tcBorders/>
            <w:vAlign w:val="center"/>
          </w:tcPr>
          <w:p>
            <w:pPr>
              <w:pStyle w:val="TableContents"/>
              <w:bidi w:val="0"/>
              <w:spacing w:before="0" w:after="283"/>
              <w:jc w:val="left"/>
              <w:rPr/>
            </w:pPr>
            <w:r>
              <w:rPr/>
              <w:t xml:space="preserve">Doug Rossin isä </w:t>
            </w:r>
          </w:p>
        </w:tc>
        <w:tc>
          <w:tcPr>
            <w:tcW w:w="3638" w:type="dxa"/>
            <w:tcBorders/>
            <w:vAlign w:val="center"/>
          </w:tcPr>
          <w:p>
            <w:pPr>
              <w:pStyle w:val="TableContents"/>
              <w:bidi w:val="0"/>
              <w:spacing w:before="0" w:after="283"/>
              <w:jc w:val="left"/>
              <w:rPr/>
            </w:pPr>
            <w:r>
              <w:rPr/>
              <w:t xml:space="preserve">Ray Ross. Viehättävä mies, jolla on samanlaisia ongelmia kuin pojalla, jolle hänestä ei koskaan tullut isää. Kuoli auto-onnettomuudessa vuonna 1997.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Field, Sally Sally Field </w:t>
            </w:r>
          </w:p>
        </w:tc>
        <w:tc>
          <w:tcPr>
            <w:tcW w:w="3185" w:type="dxa"/>
            <w:tcBorders/>
            <w:vAlign w:val="center"/>
          </w:tcPr>
          <w:p>
            <w:pPr>
              <w:pStyle w:val="TableContents"/>
              <w:bidi w:val="0"/>
              <w:spacing w:before="0" w:after="283"/>
              <w:jc w:val="left"/>
              <w:rPr/>
            </w:pPr>
            <w:r>
              <w:rPr/>
              <w:t xml:space="preserve">Abby Lockhartin äiti </w:t>
            </w:r>
          </w:p>
        </w:tc>
        <w:tc>
          <w:tcPr>
            <w:tcW w:w="3638" w:type="dxa"/>
            <w:tcBorders/>
            <w:vAlign w:val="center"/>
          </w:tcPr>
          <w:p>
            <w:pPr>
              <w:pStyle w:val="TableContents"/>
              <w:bidi w:val="0"/>
              <w:spacing w:before="0" w:after="283"/>
              <w:jc w:val="left"/>
              <w:rPr/>
            </w:pPr>
            <w:r>
              <w:rPr/>
              <w:t xml:space="preserve">Maggie Wyczenski </w:t>
            </w:r>
          </w:p>
        </w:tc>
        <w:tc>
          <w:tcPr>
            <w:tcW w:w="1616" w:type="dxa"/>
            <w:tcBorders/>
            <w:vAlign w:val="center"/>
          </w:tcPr>
          <w:p>
            <w:pPr>
              <w:pStyle w:val="TableContents"/>
              <w:bidi w:val="0"/>
              <w:spacing w:before="0" w:after="283"/>
              <w:jc w:val="left"/>
              <w:rPr/>
            </w:pPr>
            <w:r>
              <w:rPr/>
              <w:t xml:space="preserve">2000 -- 2006 </w:t>
            </w:r>
          </w:p>
        </w:tc>
      </w:tr>
      <w:tr>
        <w:trPr/>
        <w:tc>
          <w:tcPr>
            <w:tcW w:w="1766" w:type="dxa"/>
            <w:tcBorders/>
            <w:vAlign w:val="center"/>
          </w:tcPr>
          <w:p>
            <w:pPr>
              <w:pStyle w:val="TableContents"/>
              <w:bidi w:val="0"/>
              <w:spacing w:before="0" w:after="283"/>
              <w:jc w:val="left"/>
              <w:rPr/>
            </w:pPr>
            <w:r>
              <w:rPr/>
              <w:t xml:space="preserve">Fisher, Frances Frances Fisher </w:t>
            </w:r>
          </w:p>
        </w:tc>
        <w:tc>
          <w:tcPr>
            <w:tcW w:w="3185" w:type="dxa"/>
            <w:tcBorders/>
            <w:vAlign w:val="center"/>
          </w:tcPr>
          <w:p>
            <w:pPr>
              <w:pStyle w:val="TableContents"/>
              <w:bidi w:val="0"/>
              <w:spacing w:before="0" w:after="283"/>
              <w:jc w:val="left"/>
              <w:rPr/>
            </w:pPr>
            <w:r>
              <w:rPr/>
              <w:t xml:space="preserve">Kerry Weaverin äiti </w:t>
            </w:r>
          </w:p>
        </w:tc>
        <w:tc>
          <w:tcPr>
            <w:tcW w:w="3638" w:type="dxa"/>
            <w:tcBorders/>
            <w:vAlign w:val="center"/>
          </w:tcPr>
          <w:p>
            <w:pPr>
              <w:pStyle w:val="TableContents"/>
              <w:bidi w:val="0"/>
              <w:spacing w:before="0" w:after="283"/>
              <w:jc w:val="left"/>
              <w:rPr/>
            </w:pPr>
            <w:r>
              <w:rPr/>
              <w:t xml:space="preserve">Helen Kingsley. Uudestisyntynyt kristitty, joka antoi Kerryn adoptoitavaksi synnytyksen jälkeen teini-ikäisenä. Ei voinut hyväksyä Kerryn homoseksuaalisuutta, minkä vuoksi Kerry ei enää pitänyt yhteyttä häneen. </w:t>
            </w:r>
          </w:p>
        </w:tc>
        <w:tc>
          <w:tcPr>
            <w:tcW w:w="1616" w:type="dxa"/>
            <w:tcBorders/>
            <w:vAlign w:val="center"/>
          </w:tcPr>
          <w:p>
            <w:pPr>
              <w:pStyle w:val="TableContents"/>
              <w:bidi w:val="0"/>
              <w:spacing w:before="0" w:after="283"/>
              <w:jc w:val="left"/>
              <w:rPr/>
            </w:pPr>
            <w:r>
              <w:rPr/>
              <w:t xml:space="preserve">2005 </w:t>
            </w:r>
          </w:p>
        </w:tc>
      </w:tr>
      <w:tr>
        <w:trPr/>
        <w:tc>
          <w:tcPr>
            <w:tcW w:w="1766" w:type="dxa"/>
            <w:tcBorders/>
            <w:vAlign w:val="center"/>
          </w:tcPr>
          <w:p>
            <w:pPr>
              <w:pStyle w:val="TableContents"/>
              <w:bidi w:val="0"/>
              <w:spacing w:before="0" w:after="283"/>
              <w:jc w:val="left"/>
              <w:rPr/>
            </w:pPr>
            <w:r>
              <w:rPr/>
              <w:t xml:space="preserve">Freeman, Paul Paul Freeman </w:t>
            </w:r>
          </w:p>
        </w:tc>
        <w:tc>
          <w:tcPr>
            <w:tcW w:w="3185" w:type="dxa"/>
            <w:tcBorders/>
            <w:vAlign w:val="center"/>
          </w:tcPr>
          <w:p>
            <w:pPr>
              <w:pStyle w:val="TableContents"/>
              <w:bidi w:val="0"/>
              <w:spacing w:before="0" w:after="283"/>
              <w:jc w:val="left"/>
              <w:rPr/>
            </w:pPr>
            <w:r>
              <w:rPr/>
              <w:t xml:space="preserve">Elizabeth Cordayn isä </w:t>
            </w:r>
          </w:p>
        </w:tc>
        <w:tc>
          <w:tcPr>
            <w:tcW w:w="3638" w:type="dxa"/>
            <w:tcBorders/>
            <w:vAlign w:val="center"/>
          </w:tcPr>
          <w:p>
            <w:pPr>
              <w:pStyle w:val="TableContents"/>
              <w:bidi w:val="0"/>
              <w:spacing w:before="0" w:after="283"/>
              <w:jc w:val="left"/>
              <w:rPr/>
            </w:pPr>
            <w:r>
              <w:rPr/>
              <w:t xml:space="preserve">Tohtori Charles Corday </w:t>
            </w:r>
          </w:p>
        </w:tc>
        <w:tc>
          <w:tcPr>
            <w:tcW w:w="1616" w:type="dxa"/>
            <w:tcBorders/>
            <w:vAlign w:val="center"/>
          </w:tcPr>
          <w:p>
            <w:pPr>
              <w:pStyle w:val="TableContents"/>
              <w:bidi w:val="0"/>
              <w:spacing w:before="0" w:after="283"/>
              <w:jc w:val="left"/>
              <w:rPr/>
            </w:pPr>
            <w:r>
              <w:rPr/>
              <w:t xml:space="preserve">1998, 2001 -- 2002 </w:t>
            </w:r>
          </w:p>
        </w:tc>
      </w:tr>
      <w:tr>
        <w:trPr/>
        <w:tc>
          <w:tcPr>
            <w:tcW w:w="1766" w:type="dxa"/>
            <w:tcBorders/>
            <w:vAlign w:val="center"/>
          </w:tcPr>
          <w:p>
            <w:pPr>
              <w:pStyle w:val="TableContents"/>
              <w:bidi w:val="0"/>
              <w:spacing w:before="0" w:after="283"/>
              <w:jc w:val="left"/>
              <w:rPr/>
            </w:pPr>
            <w:r>
              <w:rPr/>
              <w:t xml:space="preserve">Glover, Danny Danny Glover </w:t>
            </w:r>
          </w:p>
        </w:tc>
        <w:tc>
          <w:tcPr>
            <w:tcW w:w="3185" w:type="dxa"/>
            <w:tcBorders/>
            <w:vAlign w:val="center"/>
          </w:tcPr>
          <w:p>
            <w:pPr>
              <w:pStyle w:val="TableContents"/>
              <w:bidi w:val="0"/>
              <w:spacing w:before="0" w:after="283"/>
              <w:jc w:val="left"/>
              <w:rPr/>
            </w:pPr>
            <w:r>
              <w:rPr/>
              <w:t xml:space="preserve">Greg Prattin isä </w:t>
            </w:r>
          </w:p>
        </w:tc>
        <w:tc>
          <w:tcPr>
            <w:tcW w:w="3638" w:type="dxa"/>
            <w:tcBorders/>
            <w:vAlign w:val="center"/>
          </w:tcPr>
          <w:p>
            <w:pPr>
              <w:pStyle w:val="TableContents"/>
              <w:bidi w:val="0"/>
              <w:spacing w:before="0" w:after="283"/>
              <w:jc w:val="left"/>
              <w:rPr/>
            </w:pPr>
            <w:r>
              <w:rPr/>
              <w:t xml:space="preserve">Charlie Pratt. Gregin kauan kadoksissa ollut isä, jonka Greg löysi ja yritti antaa anteeksi, koska hän oli hylännyt hänet, mutta ei lopulta pystynyt siihen. </w:t>
            </w:r>
          </w:p>
        </w:tc>
        <w:tc>
          <w:tcPr>
            <w:tcW w:w="1616" w:type="dxa"/>
            <w:tcBorders/>
            <w:vAlign w:val="center"/>
          </w:tcPr>
          <w:p>
            <w:pPr>
              <w:pStyle w:val="TableContents"/>
              <w:bidi w:val="0"/>
              <w:spacing w:before="0" w:after="283"/>
              <w:jc w:val="left"/>
              <w:rPr/>
            </w:pPr>
            <w:r>
              <w:rPr/>
              <w:t xml:space="preserve">2005 </w:t>
            </w:r>
          </w:p>
        </w:tc>
      </w:tr>
      <w:tr>
        <w:trPr/>
        <w:tc>
          <w:tcPr>
            <w:tcW w:w="1766" w:type="dxa"/>
            <w:tcBorders/>
            <w:vAlign w:val="center"/>
          </w:tcPr>
          <w:p>
            <w:pPr>
              <w:pStyle w:val="TableContents"/>
              <w:bidi w:val="0"/>
              <w:spacing w:before="0" w:after="283"/>
              <w:jc w:val="left"/>
              <w:rPr/>
            </w:pPr>
            <w:r>
              <w:rPr/>
              <w:t xml:space="preserve">Gregorio, Rose Rose Gregorio </w:t>
            </w:r>
          </w:p>
        </w:tc>
        <w:tc>
          <w:tcPr>
            <w:tcW w:w="3185" w:type="dxa"/>
            <w:tcBorders/>
            <w:vAlign w:val="center"/>
          </w:tcPr>
          <w:p>
            <w:pPr>
              <w:pStyle w:val="TableContents"/>
              <w:bidi w:val="0"/>
              <w:spacing w:before="0" w:after="283"/>
              <w:jc w:val="left"/>
              <w:rPr/>
            </w:pPr>
            <w:r>
              <w:rPr/>
              <w:t xml:space="preserve">Carol Hathawayn äiti, joka aluksi vihasi Dougia ja jatkuvasti aliarvioi ja riiteli tyttärensä kanssa, mutta oli myöhemmin hyvä ja rakastettu vanhempi. </w:t>
            </w:r>
          </w:p>
        </w:tc>
        <w:tc>
          <w:tcPr>
            <w:tcW w:w="3638" w:type="dxa"/>
            <w:tcBorders/>
            <w:vAlign w:val="center"/>
          </w:tcPr>
          <w:p>
            <w:pPr>
              <w:pStyle w:val="TableContents"/>
              <w:bidi w:val="0"/>
              <w:spacing w:before="0" w:after="283"/>
              <w:jc w:val="left"/>
              <w:rPr/>
            </w:pPr>
            <w:r>
              <w:rPr/>
              <w:t xml:space="preserve">Helen Hathaway </w:t>
            </w:r>
          </w:p>
        </w:tc>
        <w:tc>
          <w:tcPr>
            <w:tcW w:w="1616" w:type="dxa"/>
            <w:tcBorders/>
            <w:vAlign w:val="center"/>
          </w:tcPr>
          <w:p>
            <w:pPr>
              <w:pStyle w:val="TableContents"/>
              <w:bidi w:val="0"/>
              <w:spacing w:before="0" w:after="283"/>
              <w:jc w:val="left"/>
              <w:rPr/>
            </w:pPr>
            <w:r>
              <w:rPr/>
              <w:t xml:space="preserve">1996 -- 1999 </w:t>
            </w:r>
          </w:p>
        </w:tc>
      </w:tr>
      <w:tr>
        <w:trPr/>
        <w:tc>
          <w:tcPr>
            <w:tcW w:w="1766" w:type="dxa"/>
            <w:tcBorders/>
            <w:vAlign w:val="center"/>
          </w:tcPr>
          <w:p>
            <w:pPr>
              <w:pStyle w:val="TableContents"/>
              <w:bidi w:val="0"/>
              <w:spacing w:before="0" w:after="283"/>
              <w:jc w:val="left"/>
              <w:rPr/>
            </w:pPr>
            <w:r>
              <w:rPr/>
              <w:t xml:space="preserve">Gross, Michael Michael Gross </w:t>
            </w:r>
          </w:p>
        </w:tc>
        <w:tc>
          <w:tcPr>
            <w:tcW w:w="3185" w:type="dxa"/>
            <w:tcBorders/>
            <w:vAlign w:val="center"/>
          </w:tcPr>
          <w:p>
            <w:pPr>
              <w:pStyle w:val="TableContents"/>
              <w:bidi w:val="0"/>
              <w:spacing w:before="0" w:after="283"/>
              <w:jc w:val="left"/>
              <w:rPr/>
            </w:pPr>
            <w:r>
              <w:rPr/>
              <w:t xml:space="preserve">John Carterin isä. Tehoton mies, jota hänen poikansa rakasti mutta ei kunnioittanut. </w:t>
            </w:r>
          </w:p>
        </w:tc>
        <w:tc>
          <w:tcPr>
            <w:tcW w:w="3638" w:type="dxa"/>
            <w:tcBorders/>
            <w:vAlign w:val="center"/>
          </w:tcPr>
          <w:p>
            <w:pPr>
              <w:pStyle w:val="TableContents"/>
              <w:bidi w:val="0"/>
              <w:spacing w:before="0" w:after="283"/>
              <w:jc w:val="left"/>
              <w:rPr/>
            </w:pPr>
            <w:r>
              <w:rPr/>
              <w:t xml:space="preserve">John "Jack" Carter Jr. </w:t>
            </w:r>
          </w:p>
        </w:tc>
        <w:tc>
          <w:tcPr>
            <w:tcW w:w="1616" w:type="dxa"/>
            <w:tcBorders/>
            <w:vAlign w:val="center"/>
          </w:tcPr>
          <w:p>
            <w:pPr>
              <w:pStyle w:val="TableContents"/>
              <w:bidi w:val="0"/>
              <w:spacing w:before="0" w:after="283"/>
              <w:jc w:val="left"/>
              <w:rPr/>
            </w:pPr>
            <w:r>
              <w:rPr/>
              <w:t xml:space="preserve">2001 -- 2004 </w:t>
            </w:r>
          </w:p>
        </w:tc>
      </w:tr>
      <w:tr>
        <w:trPr/>
        <w:tc>
          <w:tcPr>
            <w:tcW w:w="1766" w:type="dxa"/>
            <w:tcBorders/>
            <w:vAlign w:val="center"/>
          </w:tcPr>
          <w:p>
            <w:pPr>
              <w:pStyle w:val="TableContents"/>
              <w:bidi w:val="0"/>
              <w:spacing w:before="0" w:after="283"/>
              <w:jc w:val="left"/>
              <w:rPr/>
            </w:pPr>
            <w:r>
              <w:rPr/>
              <w:t xml:space="preserve">Curtis-Hall, Vondie Vondie Curtis-Hall Vondie Curtis-Hall </w:t>
            </w:r>
          </w:p>
        </w:tc>
        <w:tc>
          <w:tcPr>
            <w:tcW w:w="3185" w:type="dxa"/>
            <w:tcBorders/>
            <w:vAlign w:val="center"/>
          </w:tcPr>
          <w:p>
            <w:pPr>
              <w:pStyle w:val="TableContents"/>
              <w:bidi w:val="0"/>
              <w:spacing w:before="0" w:after="283"/>
              <w:jc w:val="left"/>
              <w:rPr/>
            </w:pPr>
            <w:r>
              <w:rPr/>
              <w:t xml:space="preserve">Carla Reecen aviomies (aiemmin Victor Williams) </w:t>
            </w:r>
          </w:p>
        </w:tc>
        <w:tc>
          <w:tcPr>
            <w:tcW w:w="3638" w:type="dxa"/>
            <w:tcBorders/>
            <w:vAlign w:val="center"/>
          </w:tcPr>
          <w:p>
            <w:pPr>
              <w:pStyle w:val="TableContents"/>
              <w:bidi w:val="0"/>
              <w:spacing w:before="0" w:after="283"/>
              <w:jc w:val="left"/>
              <w:rPr/>
            </w:pPr>
            <w:r>
              <w:rPr/>
              <w:t xml:space="preserve">Roger McGrath </w:t>
            </w:r>
          </w:p>
        </w:tc>
        <w:tc>
          <w:tcPr>
            <w:tcW w:w="1616" w:type="dxa"/>
            <w:tcBorders/>
            <w:vAlign w:val="center"/>
          </w:tcPr>
          <w:p>
            <w:pPr>
              <w:pStyle w:val="TableContents"/>
              <w:bidi w:val="0"/>
              <w:spacing w:before="0" w:after="283"/>
              <w:jc w:val="left"/>
              <w:rPr/>
            </w:pPr>
            <w:r>
              <w:rPr/>
              <w:t xml:space="preserve">2001 </w:t>
            </w:r>
          </w:p>
        </w:tc>
      </w:tr>
      <w:tr>
        <w:trPr/>
        <w:tc>
          <w:tcPr>
            <w:tcW w:w="1766" w:type="dxa"/>
            <w:tcBorders/>
            <w:vAlign w:val="center"/>
          </w:tcPr>
          <w:p>
            <w:pPr>
              <w:pStyle w:val="TableContents"/>
              <w:bidi w:val="0"/>
              <w:spacing w:before="0" w:after="283"/>
              <w:jc w:val="left"/>
              <w:rPr/>
            </w:pPr>
            <w:r>
              <w:rPr/>
              <w:t xml:space="preserve">Harris, Estelle Estelle Harris </w:t>
            </w:r>
          </w:p>
        </w:tc>
        <w:tc>
          <w:tcPr>
            <w:tcW w:w="3185" w:type="dxa"/>
            <w:tcBorders/>
            <w:vAlign w:val="center"/>
          </w:tcPr>
          <w:p>
            <w:pPr>
              <w:pStyle w:val="TableContents"/>
              <w:bidi w:val="0"/>
              <w:spacing w:before="0" w:after="283"/>
              <w:jc w:val="left"/>
              <w:rPr/>
            </w:pPr>
            <w:r>
              <w:rPr/>
              <w:t xml:space="preserve">Jerry Markovicin äiti </w:t>
            </w:r>
          </w:p>
        </w:tc>
        <w:tc>
          <w:tcPr>
            <w:tcW w:w="3638" w:type="dxa"/>
            <w:tcBorders/>
            <w:vAlign w:val="center"/>
          </w:tcPr>
          <w:p>
            <w:pPr>
              <w:pStyle w:val="TableContents"/>
              <w:bidi w:val="0"/>
              <w:spacing w:before="0" w:after="283"/>
              <w:jc w:val="left"/>
              <w:rPr/>
            </w:pPr>
            <w:r>
              <w:rPr/>
              <w:t xml:space="preserve">Rouva Markovic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Harnos, Christine Christine Harnos </w:t>
            </w:r>
          </w:p>
        </w:tc>
        <w:tc>
          <w:tcPr>
            <w:tcW w:w="3185" w:type="dxa"/>
            <w:tcBorders/>
            <w:vAlign w:val="center"/>
          </w:tcPr>
          <w:p>
            <w:pPr>
              <w:pStyle w:val="TableContents"/>
              <w:bidi w:val="0"/>
              <w:spacing w:before="0" w:after="283"/>
              <w:jc w:val="left"/>
              <w:rPr/>
            </w:pPr>
            <w:r>
              <w:rPr/>
              <w:t xml:space="preserve">Mark Greenen vaimo, sittemmin ex-vaimo, - </w:t>
            </w:r>
          </w:p>
        </w:tc>
        <w:tc>
          <w:tcPr>
            <w:tcW w:w="3638" w:type="dxa"/>
            <w:tcBorders/>
            <w:vAlign w:val="center"/>
          </w:tcPr>
          <w:p>
            <w:pPr>
              <w:pStyle w:val="TableContents"/>
              <w:bidi w:val="0"/>
              <w:spacing w:before="0" w:after="283"/>
              <w:jc w:val="left"/>
              <w:rPr/>
            </w:pPr>
            <w:r>
              <w:rPr/>
              <w:t xml:space="preserve">Jennifer "Jenn" Greene-Simon. Valitteli jatkuvasti Markin huonosti palkattua ja stressaavaa päivystysuraa ja hänen kieltäytymistään ottaa tuottoisia töitä muualta. Lopulta jätti hänet, haki avioeroa ja meni naimisiin jonkun toisen kanssa. Ei ollut kovin hyvä äiti Rachelille, katosi lopullisesti Markin kuoltua. </w:t>
            </w:r>
          </w:p>
        </w:tc>
        <w:tc>
          <w:tcPr>
            <w:tcW w:w="1616" w:type="dxa"/>
            <w:tcBorders/>
            <w:vAlign w:val="center"/>
          </w:tcPr>
          <w:p>
            <w:pPr>
              <w:pStyle w:val="TableContents"/>
              <w:bidi w:val="0"/>
              <w:spacing w:before="0" w:after="283"/>
              <w:jc w:val="left"/>
              <w:rPr/>
            </w:pPr>
            <w:r>
              <w:rPr/>
              <w:t xml:space="preserve">1994 -- 1996, 1996 -- 1998, 2001 -- 2002 </w:t>
            </w:r>
          </w:p>
        </w:tc>
      </w:tr>
      <w:tr>
        <w:trPr/>
        <w:tc>
          <w:tcPr>
            <w:tcW w:w="1766" w:type="dxa"/>
            <w:tcBorders/>
            <w:vAlign w:val="center"/>
          </w:tcPr>
          <w:p>
            <w:pPr>
              <w:pStyle w:val="TableContents"/>
              <w:bidi w:val="0"/>
              <w:spacing w:before="0" w:after="283"/>
              <w:jc w:val="left"/>
              <w:rPr/>
            </w:pPr>
            <w:r>
              <w:rPr/>
              <w:t xml:space="preserve">Hauser, Cole Cole Hauser </w:t>
            </w:r>
          </w:p>
        </w:tc>
        <w:tc>
          <w:tcPr>
            <w:tcW w:w="3185" w:type="dxa"/>
            <w:tcBorders/>
            <w:vAlign w:val="center"/>
          </w:tcPr>
          <w:p>
            <w:pPr>
              <w:pStyle w:val="TableContents"/>
              <w:bidi w:val="0"/>
              <w:spacing w:before="0" w:after="283"/>
              <w:jc w:val="left"/>
              <w:rPr/>
            </w:pPr>
            <w:r>
              <w:rPr/>
              <w:t xml:space="preserve">Samantha Taggartin entinen aviomies </w:t>
            </w:r>
          </w:p>
        </w:tc>
        <w:tc>
          <w:tcPr>
            <w:tcW w:w="3638" w:type="dxa"/>
            <w:tcBorders/>
            <w:vAlign w:val="center"/>
          </w:tcPr>
          <w:p>
            <w:pPr>
              <w:pStyle w:val="TableContents"/>
              <w:bidi w:val="0"/>
              <w:spacing w:before="0" w:after="283"/>
              <w:jc w:val="left"/>
              <w:rPr/>
            </w:pPr>
            <w:r>
              <w:rPr/>
              <w:t xml:space="preserve">Steve Curtis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Hazlewood, Rebecca Jane Rebecca Jane Hazlewood </w:t>
            </w:r>
          </w:p>
        </w:tc>
        <w:tc>
          <w:tcPr>
            <w:tcW w:w="3185" w:type="dxa"/>
            <w:tcBorders/>
            <w:vAlign w:val="center"/>
          </w:tcPr>
          <w:p>
            <w:pPr>
              <w:pStyle w:val="TableContents"/>
              <w:bidi w:val="0"/>
              <w:spacing w:before="0" w:after="283"/>
              <w:jc w:val="left"/>
              <w:rPr/>
            </w:pPr>
            <w:r>
              <w:rPr/>
              <w:t xml:space="preserve">Neela Rasgotran serkku </w:t>
            </w:r>
          </w:p>
        </w:tc>
        <w:tc>
          <w:tcPr>
            <w:tcW w:w="3638" w:type="dxa"/>
            <w:tcBorders/>
            <w:vAlign w:val="center"/>
          </w:tcPr>
          <w:p>
            <w:pPr>
              <w:pStyle w:val="TableContents"/>
              <w:bidi w:val="0"/>
              <w:spacing w:before="0" w:after="283"/>
              <w:jc w:val="left"/>
              <w:rPr/>
            </w:pPr>
            <w:r>
              <w:rPr/>
              <w:t xml:space="preserve">Jaspreet </w:t>
            </w:r>
          </w:p>
        </w:tc>
        <w:tc>
          <w:tcPr>
            <w:tcW w:w="1616" w:type="dxa"/>
            <w:tcBorders/>
            <w:vAlign w:val="center"/>
          </w:tcPr>
          <w:p>
            <w:pPr>
              <w:pStyle w:val="TableContents"/>
              <w:bidi w:val="0"/>
              <w:spacing w:before="0" w:after="283"/>
              <w:jc w:val="left"/>
              <w:rPr/>
            </w:pPr>
            <w:r>
              <w:rPr/>
              <w:t xml:space="preserve">2008 </w:t>
            </w:r>
          </w:p>
        </w:tc>
      </w:tr>
      <w:tr>
        <w:trPr/>
        <w:tc>
          <w:tcPr>
            <w:tcW w:w="1766" w:type="dxa"/>
            <w:tcBorders/>
            <w:vAlign w:val="center"/>
          </w:tcPr>
          <w:p>
            <w:pPr>
              <w:pStyle w:val="TableContents"/>
              <w:bidi w:val="0"/>
              <w:spacing w:before="0" w:after="283"/>
              <w:jc w:val="left"/>
              <w:rPr/>
            </w:pPr>
            <w:r>
              <w:rPr/>
              <w:t xml:space="preserve">Helgenberger, Marg Marg Helgenberger </w:t>
            </w:r>
          </w:p>
        </w:tc>
        <w:tc>
          <w:tcPr>
            <w:tcW w:w="3185" w:type="dxa"/>
            <w:tcBorders/>
            <w:vAlign w:val="center"/>
          </w:tcPr>
          <w:p>
            <w:pPr>
              <w:pStyle w:val="TableContents"/>
              <w:bidi w:val="0"/>
              <w:spacing w:before="0" w:after="283"/>
              <w:jc w:val="left"/>
              <w:rPr/>
            </w:pPr>
            <w:r>
              <w:rPr/>
              <w:t xml:space="preserve">Doug Rossin tyttöystävä &amp; hänen isänsä pomo </w:t>
            </w:r>
          </w:p>
        </w:tc>
        <w:tc>
          <w:tcPr>
            <w:tcW w:w="3638" w:type="dxa"/>
            <w:tcBorders/>
            <w:vAlign w:val="center"/>
          </w:tcPr>
          <w:p>
            <w:pPr>
              <w:pStyle w:val="TableContents"/>
              <w:bidi w:val="0"/>
              <w:spacing w:before="0" w:after="283"/>
              <w:jc w:val="left"/>
              <w:rPr/>
            </w:pPr>
            <w:r>
              <w:rPr/>
              <w:t xml:space="preserve">Karen Hines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Hirsh, Hallee </w:t>
            </w:r>
            <w:r>
              <w:rPr>
                <w:color w:val="A9A9A9"/>
              </w:rPr>
              <w:t xml:space="preserve">Hallee Hirsh </w:t>
            </w:r>
          </w:p>
        </w:tc>
        <w:tc>
          <w:tcPr>
            <w:tcW w:w="3185" w:type="dxa"/>
            <w:tcBorders/>
            <w:vAlign w:val="center"/>
          </w:tcPr>
          <w:p>
            <w:pPr>
              <w:pStyle w:val="TableContents"/>
              <w:bidi w:val="0"/>
              <w:spacing w:before="0" w:after="283"/>
              <w:jc w:val="left"/>
              <w:rPr/>
            </w:pPr>
            <w:r>
              <w:rPr/>
              <w:t xml:space="preserve">Mark Greenen tytär (jota näytteli aiemmin Yvonne Zima). </w:t>
            </w:r>
          </w:p>
        </w:tc>
        <w:tc>
          <w:tcPr>
            <w:tcW w:w="3638" w:type="dxa"/>
            <w:tcBorders/>
            <w:vAlign w:val="center"/>
          </w:tcPr>
          <w:p>
            <w:pPr>
              <w:pStyle w:val="TableContents"/>
              <w:bidi w:val="0"/>
              <w:spacing w:before="0" w:after="283"/>
              <w:jc w:val="left"/>
              <w:rPr/>
            </w:pPr>
            <w:r>
              <w:rPr/>
              <w:t xml:space="preserve">Rachel Greene </w:t>
            </w:r>
          </w:p>
        </w:tc>
        <w:tc>
          <w:tcPr>
            <w:tcW w:w="1616" w:type="dxa"/>
            <w:tcBorders/>
            <w:vAlign w:val="center"/>
          </w:tcPr>
          <w:p>
            <w:pPr>
              <w:pStyle w:val="TableContents"/>
              <w:bidi w:val="0"/>
              <w:spacing w:before="0" w:after="283"/>
              <w:jc w:val="left"/>
              <w:rPr/>
            </w:pPr>
            <w:r>
              <w:rPr/>
              <w:t xml:space="preserve">2001 -- 2002; 2004; 2009 </w:t>
            </w:r>
          </w:p>
        </w:tc>
      </w:tr>
      <w:tr>
        <w:trPr/>
        <w:tc>
          <w:tcPr>
            <w:tcW w:w="1766" w:type="dxa"/>
            <w:tcBorders/>
            <w:vAlign w:val="center"/>
          </w:tcPr>
          <w:p>
            <w:pPr>
              <w:pStyle w:val="TableContents"/>
              <w:bidi w:val="0"/>
              <w:spacing w:before="0" w:after="283"/>
              <w:jc w:val="left"/>
              <w:rPr/>
            </w:pPr>
            <w:r>
              <w:rPr/>
              <w:t xml:space="preserve">Hudson, Ernie Ernie Hudson </w:t>
            </w:r>
          </w:p>
        </w:tc>
        <w:tc>
          <w:tcPr>
            <w:tcW w:w="3185" w:type="dxa"/>
            <w:tcBorders/>
            <w:vAlign w:val="center"/>
          </w:tcPr>
          <w:p>
            <w:pPr>
              <w:pStyle w:val="TableContents"/>
              <w:bidi w:val="0"/>
              <w:spacing w:before="0" w:after="283"/>
              <w:jc w:val="left"/>
              <w:rPr/>
            </w:pPr>
            <w:r>
              <w:rPr/>
              <w:t xml:space="preserve">Michael Gallantin isä </w:t>
            </w:r>
          </w:p>
        </w:tc>
        <w:tc>
          <w:tcPr>
            <w:tcW w:w="3638" w:type="dxa"/>
            <w:tcBorders/>
            <w:vAlign w:val="center"/>
          </w:tcPr>
          <w:p>
            <w:pPr>
              <w:pStyle w:val="TableContents"/>
              <w:bidi w:val="0"/>
              <w:spacing w:before="0" w:after="283"/>
              <w:jc w:val="left"/>
              <w:rPr/>
            </w:pPr>
            <w:r>
              <w:rPr/>
              <w:t xml:space="preserve">Eversti James Gallant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Hurd, Michelle Michelle Hurd </w:t>
            </w:r>
          </w:p>
        </w:tc>
        <w:tc>
          <w:tcPr>
            <w:tcW w:w="3185" w:type="dxa"/>
            <w:tcBorders/>
            <w:vAlign w:val="center"/>
          </w:tcPr>
          <w:p>
            <w:pPr>
              <w:pStyle w:val="TableContents"/>
              <w:bidi w:val="0"/>
              <w:spacing w:before="0" w:after="283"/>
              <w:jc w:val="left"/>
              <w:rPr/>
            </w:pPr>
            <w:r>
              <w:rPr/>
              <w:t xml:space="preserve">Kerri Weaverin tyttöystävä </w:t>
            </w:r>
          </w:p>
        </w:tc>
        <w:tc>
          <w:tcPr>
            <w:tcW w:w="3638" w:type="dxa"/>
            <w:tcBorders/>
            <w:vAlign w:val="center"/>
          </w:tcPr>
          <w:p>
            <w:pPr>
              <w:pStyle w:val="TableContents"/>
              <w:bidi w:val="0"/>
              <w:spacing w:before="0" w:after="283"/>
              <w:jc w:val="left"/>
              <w:rPr/>
            </w:pPr>
            <w:r>
              <w:rPr/>
              <w:t xml:space="preserve">Courtney Brown </w:t>
            </w:r>
          </w:p>
        </w:tc>
        <w:tc>
          <w:tcPr>
            <w:tcW w:w="1616" w:type="dxa"/>
            <w:tcBorders/>
            <w:vAlign w:val="center"/>
          </w:tcPr>
          <w:p>
            <w:pPr>
              <w:pStyle w:val="TableContents"/>
              <w:bidi w:val="0"/>
              <w:spacing w:before="0" w:after="283"/>
              <w:jc w:val="left"/>
              <w:rPr/>
            </w:pPr>
            <w:r>
              <w:rPr/>
              <w:t xml:space="preserve">2006 -- 2007 </w:t>
            </w:r>
          </w:p>
        </w:tc>
      </w:tr>
      <w:tr>
        <w:trPr/>
        <w:tc>
          <w:tcPr>
            <w:tcW w:w="1766" w:type="dxa"/>
            <w:tcBorders/>
            <w:vAlign w:val="center"/>
          </w:tcPr>
          <w:p>
            <w:pPr>
              <w:pStyle w:val="TableContents"/>
              <w:bidi w:val="0"/>
              <w:spacing w:before="0" w:after="283"/>
              <w:jc w:val="left"/>
              <w:rPr/>
            </w:pPr>
            <w:r>
              <w:rPr/>
              <w:t xml:space="preserve">Janes, Dominic Dominic Janes </w:t>
            </w:r>
          </w:p>
        </w:tc>
        <w:tc>
          <w:tcPr>
            <w:tcW w:w="3185" w:type="dxa"/>
            <w:tcBorders/>
            <w:vAlign w:val="center"/>
          </w:tcPr>
          <w:p>
            <w:pPr>
              <w:pStyle w:val="TableContents"/>
              <w:bidi w:val="0"/>
              <w:spacing w:before="0" w:after="283"/>
              <w:jc w:val="left"/>
              <w:rPr/>
            </w:pPr>
            <w:r>
              <w:rPr/>
              <w:t xml:space="preserve">Samantha Taggartin poika </w:t>
            </w:r>
          </w:p>
        </w:tc>
        <w:tc>
          <w:tcPr>
            <w:tcW w:w="3638" w:type="dxa"/>
            <w:tcBorders/>
            <w:vAlign w:val="center"/>
          </w:tcPr>
          <w:p>
            <w:pPr>
              <w:pStyle w:val="TableContents"/>
              <w:bidi w:val="0"/>
              <w:spacing w:before="0" w:after="283"/>
              <w:jc w:val="left"/>
              <w:rPr/>
            </w:pPr>
            <w:r>
              <w:rPr/>
              <w:t xml:space="preserve">Alex Taggart </w:t>
            </w:r>
          </w:p>
        </w:tc>
        <w:tc>
          <w:tcPr>
            <w:tcW w:w="1616" w:type="dxa"/>
            <w:tcBorders/>
            <w:vAlign w:val="center"/>
          </w:tcPr>
          <w:p>
            <w:pPr>
              <w:pStyle w:val="TableContents"/>
              <w:bidi w:val="0"/>
              <w:spacing w:before="0" w:after="283"/>
              <w:jc w:val="left"/>
              <w:rPr/>
            </w:pPr>
            <w:r>
              <w:rPr/>
              <w:t xml:space="preserve">2005 -- 2009 </w:t>
            </w:r>
          </w:p>
        </w:tc>
      </w:tr>
      <w:tr>
        <w:trPr/>
        <w:tc>
          <w:tcPr>
            <w:tcW w:w="1766" w:type="dxa"/>
            <w:tcBorders/>
            <w:vAlign w:val="center"/>
          </w:tcPr>
          <w:p>
            <w:pPr>
              <w:pStyle w:val="TableContents"/>
              <w:bidi w:val="0"/>
              <w:spacing w:before="0" w:after="283"/>
              <w:jc w:val="left"/>
              <w:rPr/>
            </w:pPr>
            <w:r>
              <w:rPr/>
              <w:t xml:space="preserve">Keach, Stacy Stacy Keach </w:t>
            </w:r>
          </w:p>
        </w:tc>
        <w:tc>
          <w:tcPr>
            <w:tcW w:w="3185" w:type="dxa"/>
            <w:tcBorders/>
            <w:vAlign w:val="center"/>
          </w:tcPr>
          <w:p>
            <w:pPr>
              <w:pStyle w:val="TableContents"/>
              <w:bidi w:val="0"/>
              <w:spacing w:before="0" w:after="283"/>
              <w:jc w:val="left"/>
              <w:rPr/>
            </w:pPr>
            <w:r>
              <w:rPr/>
              <w:t xml:space="preserve">Tony Gatesin isä </w:t>
            </w:r>
          </w:p>
        </w:tc>
        <w:tc>
          <w:tcPr>
            <w:tcW w:w="3638" w:type="dxa"/>
            <w:tcBorders/>
            <w:vAlign w:val="center"/>
          </w:tcPr>
          <w:p>
            <w:pPr>
              <w:pStyle w:val="TableContents"/>
              <w:bidi w:val="0"/>
              <w:spacing w:before="0" w:after="283"/>
              <w:jc w:val="left"/>
              <w:rPr/>
            </w:pPr>
            <w:r>
              <w:rPr/>
              <w:t xml:space="preserve">Mike Gates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Greenfield, Chloe Chloe Greenfield Chloe Greenfield </w:t>
            </w:r>
          </w:p>
        </w:tc>
        <w:tc>
          <w:tcPr>
            <w:tcW w:w="3185" w:type="dxa"/>
            <w:tcBorders/>
            <w:vAlign w:val="center"/>
          </w:tcPr>
          <w:p>
            <w:pPr>
              <w:pStyle w:val="TableContents"/>
              <w:bidi w:val="0"/>
              <w:spacing w:before="0" w:after="283"/>
              <w:jc w:val="left"/>
              <w:rPr/>
            </w:pPr>
            <w:r>
              <w:rPr/>
              <w:t xml:space="preserve">Tony Gatesin adoptiotytär </w:t>
            </w:r>
          </w:p>
        </w:tc>
        <w:tc>
          <w:tcPr>
            <w:tcW w:w="3638" w:type="dxa"/>
            <w:tcBorders/>
            <w:vAlign w:val="center"/>
          </w:tcPr>
          <w:p>
            <w:pPr>
              <w:pStyle w:val="TableContents"/>
              <w:bidi w:val="0"/>
              <w:spacing w:before="0" w:after="283"/>
              <w:jc w:val="left"/>
              <w:rPr/>
            </w:pPr>
            <w:r>
              <w:rPr/>
              <w:t xml:space="preserve">Sarah Riley </w:t>
            </w:r>
          </w:p>
        </w:tc>
        <w:tc>
          <w:tcPr>
            <w:tcW w:w="1616" w:type="dxa"/>
            <w:tcBorders/>
            <w:vAlign w:val="center"/>
          </w:tcPr>
          <w:p>
            <w:pPr>
              <w:pStyle w:val="TableContents"/>
              <w:bidi w:val="0"/>
              <w:spacing w:before="0" w:after="283"/>
              <w:jc w:val="left"/>
              <w:rPr/>
            </w:pPr>
            <w:r>
              <w:rPr/>
              <w:t xml:space="preserve">2006 -- 2009 </w:t>
            </w:r>
          </w:p>
        </w:tc>
      </w:tr>
      <w:tr>
        <w:trPr/>
        <w:tc>
          <w:tcPr>
            <w:tcW w:w="1766" w:type="dxa"/>
            <w:tcBorders/>
            <w:vAlign w:val="center"/>
          </w:tcPr>
          <w:p>
            <w:pPr>
              <w:pStyle w:val="TableContents"/>
              <w:bidi w:val="0"/>
              <w:spacing w:before="0" w:after="283"/>
              <w:jc w:val="left"/>
              <w:rPr/>
            </w:pPr>
            <w:r>
              <w:rPr/>
              <w:t xml:space="preserve">Kher, Anupam Anupam Kher Anupam Kher </w:t>
            </w:r>
          </w:p>
        </w:tc>
        <w:tc>
          <w:tcPr>
            <w:tcW w:w="3185" w:type="dxa"/>
            <w:tcBorders/>
            <w:vAlign w:val="center"/>
          </w:tcPr>
          <w:p>
            <w:pPr>
              <w:pStyle w:val="TableContents"/>
              <w:bidi w:val="0"/>
              <w:spacing w:before="0" w:after="283"/>
              <w:jc w:val="left"/>
              <w:rPr/>
            </w:pPr>
            <w:r>
              <w:rPr/>
              <w:t xml:space="preserve">Neela Rasgotran isä </w:t>
            </w:r>
          </w:p>
        </w:tc>
        <w:tc>
          <w:tcPr>
            <w:tcW w:w="3638" w:type="dxa"/>
            <w:tcBorders/>
            <w:vAlign w:val="center"/>
          </w:tcPr>
          <w:p>
            <w:pPr>
              <w:pStyle w:val="TableContents"/>
              <w:bidi w:val="0"/>
              <w:spacing w:before="0" w:after="283"/>
              <w:jc w:val="left"/>
              <w:rPr/>
            </w:pPr>
            <w:r>
              <w:rPr/>
              <w:t xml:space="preserve">Ajay Rasgotra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Kher, Kiron Kiron Kher </w:t>
            </w:r>
          </w:p>
        </w:tc>
        <w:tc>
          <w:tcPr>
            <w:tcW w:w="3185" w:type="dxa"/>
            <w:tcBorders/>
            <w:vAlign w:val="center"/>
          </w:tcPr>
          <w:p>
            <w:pPr>
              <w:pStyle w:val="TableContents"/>
              <w:bidi w:val="0"/>
              <w:spacing w:before="0" w:after="283"/>
              <w:jc w:val="left"/>
              <w:rPr/>
            </w:pPr>
            <w:r>
              <w:rPr/>
              <w:t xml:space="preserve">Neela Rasgotran äiti </w:t>
            </w:r>
          </w:p>
        </w:tc>
        <w:tc>
          <w:tcPr>
            <w:tcW w:w="3638" w:type="dxa"/>
            <w:tcBorders/>
            <w:vAlign w:val="center"/>
          </w:tcPr>
          <w:p>
            <w:pPr>
              <w:pStyle w:val="TableContents"/>
              <w:bidi w:val="0"/>
              <w:spacing w:before="0" w:after="283"/>
              <w:jc w:val="left"/>
              <w:rPr/>
            </w:pPr>
            <w:r>
              <w:rPr/>
              <w:t xml:space="preserve">Rouva Rasgotra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Kwan, Nancy Nancy Kwan </w:t>
            </w:r>
          </w:p>
        </w:tc>
        <w:tc>
          <w:tcPr>
            <w:tcW w:w="3185" w:type="dxa"/>
            <w:tcBorders/>
            <w:vAlign w:val="center"/>
          </w:tcPr>
          <w:p>
            <w:pPr>
              <w:pStyle w:val="TableContents"/>
              <w:bidi w:val="0"/>
              <w:spacing w:before="0" w:after="283"/>
              <w:jc w:val="left"/>
              <w:rPr/>
            </w:pPr>
            <w:r>
              <w:rPr/>
              <w:t xml:space="preserve">Jing-Mei Chenin äiti </w:t>
            </w:r>
          </w:p>
        </w:tc>
        <w:tc>
          <w:tcPr>
            <w:tcW w:w="3638" w:type="dxa"/>
            <w:tcBorders/>
            <w:vAlign w:val="center"/>
          </w:tcPr>
          <w:p>
            <w:pPr>
              <w:pStyle w:val="TableContents"/>
              <w:bidi w:val="0"/>
              <w:spacing w:before="0" w:after="283"/>
              <w:jc w:val="left"/>
              <w:rPr/>
            </w:pPr>
            <w:r>
              <w:rPr/>
              <w:t xml:space="preserve">Lin Chen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Laurie, Piper Piper Laurie </w:t>
            </w:r>
          </w:p>
        </w:tc>
        <w:tc>
          <w:tcPr>
            <w:tcW w:w="3185" w:type="dxa"/>
            <w:tcBorders/>
            <w:vAlign w:val="center"/>
          </w:tcPr>
          <w:p>
            <w:pPr>
              <w:pStyle w:val="TableContents"/>
              <w:bidi w:val="0"/>
              <w:spacing w:before="0" w:after="283"/>
              <w:jc w:val="left"/>
              <w:rPr/>
            </w:pPr>
            <w:r>
              <w:rPr/>
              <w:t xml:space="preserve">Doug Rossin äiti </w:t>
            </w:r>
          </w:p>
        </w:tc>
        <w:tc>
          <w:tcPr>
            <w:tcW w:w="3638" w:type="dxa"/>
            <w:tcBorders/>
            <w:vAlign w:val="center"/>
          </w:tcPr>
          <w:p>
            <w:pPr>
              <w:pStyle w:val="TableContents"/>
              <w:bidi w:val="0"/>
              <w:spacing w:before="0" w:after="283"/>
              <w:jc w:val="left"/>
              <w:rPr/>
            </w:pPr>
            <w:r>
              <w:rPr/>
              <w:t xml:space="preserve">Sarah Ross </w:t>
            </w:r>
          </w:p>
        </w:tc>
        <w:tc>
          <w:tcPr>
            <w:tcW w:w="1616" w:type="dxa"/>
            <w:tcBorders/>
            <w:vAlign w:val="center"/>
          </w:tcPr>
          <w:p>
            <w:pPr>
              <w:pStyle w:val="TableContents"/>
              <w:bidi w:val="0"/>
              <w:spacing w:before="0" w:after="283"/>
              <w:jc w:val="left"/>
              <w:rPr/>
            </w:pPr>
            <w:r>
              <w:rPr/>
              <w:t xml:space="preserve">1995 -- 1996 </w:t>
            </w:r>
          </w:p>
        </w:tc>
      </w:tr>
      <w:tr>
        <w:trPr/>
        <w:tc>
          <w:tcPr>
            <w:tcW w:w="1766" w:type="dxa"/>
            <w:tcBorders/>
            <w:vAlign w:val="center"/>
          </w:tcPr>
          <w:p>
            <w:pPr>
              <w:pStyle w:val="TableContents"/>
              <w:bidi w:val="0"/>
              <w:spacing w:before="0" w:after="283"/>
              <w:jc w:val="left"/>
              <w:rPr/>
            </w:pPr>
            <w:r>
              <w:rPr/>
              <w:t xml:space="preserve">Madigan, Amy Amy Madigan </w:t>
            </w:r>
          </w:p>
        </w:tc>
        <w:tc>
          <w:tcPr>
            <w:tcW w:w="3185" w:type="dxa"/>
            <w:tcBorders/>
            <w:vAlign w:val="center"/>
          </w:tcPr>
          <w:p>
            <w:pPr>
              <w:pStyle w:val="TableContents"/>
              <w:bidi w:val="0"/>
              <w:spacing w:before="0" w:after="283"/>
              <w:jc w:val="left"/>
              <w:rPr/>
            </w:pPr>
            <w:r>
              <w:rPr/>
              <w:t xml:space="preserve">Samantha Taggartin äiti </w:t>
            </w:r>
          </w:p>
        </w:tc>
        <w:tc>
          <w:tcPr>
            <w:tcW w:w="3638" w:type="dxa"/>
            <w:tcBorders/>
            <w:vAlign w:val="center"/>
          </w:tcPr>
          <w:p>
            <w:pPr>
              <w:pStyle w:val="TableContents"/>
              <w:bidi w:val="0"/>
              <w:spacing w:before="0" w:after="283"/>
              <w:jc w:val="left"/>
              <w:rPr/>
            </w:pPr>
            <w:r>
              <w:rPr/>
              <w:t xml:space="preserve">Mary Taggart </w:t>
            </w:r>
          </w:p>
        </w:tc>
        <w:tc>
          <w:tcPr>
            <w:tcW w:w="1616" w:type="dxa"/>
            <w:tcBorders/>
            <w:vAlign w:val="center"/>
          </w:tcPr>
          <w:p>
            <w:pPr>
              <w:pStyle w:val="TableContents"/>
              <w:bidi w:val="0"/>
              <w:spacing w:before="0" w:after="283"/>
              <w:jc w:val="left"/>
              <w:rPr/>
            </w:pPr>
            <w:r>
              <w:rPr/>
              <w:t xml:space="preserve">2009 </w:t>
            </w:r>
          </w:p>
        </w:tc>
      </w:tr>
      <w:tr>
        <w:trPr/>
        <w:tc>
          <w:tcPr>
            <w:tcW w:w="1766" w:type="dxa"/>
            <w:tcBorders/>
            <w:vAlign w:val="center"/>
          </w:tcPr>
          <w:p>
            <w:pPr>
              <w:pStyle w:val="TableContents"/>
              <w:bidi w:val="0"/>
              <w:spacing w:before="0" w:after="283"/>
              <w:jc w:val="left"/>
              <w:rPr/>
            </w:pPr>
            <w:r>
              <w:rPr/>
              <w:t xml:space="preserve">Mayeux, Rosalee Rosalee Mayeux Rosalee Mayeux </w:t>
            </w:r>
          </w:p>
        </w:tc>
        <w:tc>
          <w:tcPr>
            <w:tcW w:w="3185" w:type="dxa"/>
            <w:tcBorders/>
            <w:vAlign w:val="center"/>
          </w:tcPr>
          <w:p>
            <w:pPr>
              <w:pStyle w:val="TableContents"/>
              <w:bidi w:val="0"/>
              <w:spacing w:before="0" w:after="283"/>
              <w:jc w:val="left"/>
              <w:rPr/>
            </w:pPr>
            <w:r>
              <w:rPr/>
              <w:t xml:space="preserve">Ray Barnettin äiti </w:t>
            </w:r>
          </w:p>
        </w:tc>
        <w:tc>
          <w:tcPr>
            <w:tcW w:w="3638" w:type="dxa"/>
            <w:tcBorders/>
            <w:vAlign w:val="center"/>
          </w:tcPr>
          <w:p>
            <w:pPr>
              <w:pStyle w:val="TableContents"/>
              <w:bidi w:val="0"/>
              <w:spacing w:before="0" w:after="283"/>
              <w:jc w:val="left"/>
              <w:rPr/>
            </w:pPr>
            <w:r>
              <w:rPr/>
              <w:t xml:space="preserve">Jacy Barnett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McDonnell, Mary Mary McDonnell </w:t>
            </w:r>
          </w:p>
        </w:tc>
        <w:tc>
          <w:tcPr>
            <w:tcW w:w="3185" w:type="dxa"/>
            <w:tcBorders/>
            <w:vAlign w:val="center"/>
          </w:tcPr>
          <w:p>
            <w:pPr>
              <w:pStyle w:val="TableContents"/>
              <w:bidi w:val="0"/>
              <w:spacing w:before="0" w:after="283"/>
              <w:jc w:val="left"/>
              <w:rPr/>
            </w:pPr>
            <w:r>
              <w:rPr/>
              <w:t xml:space="preserve">John Carterin äiti </w:t>
            </w:r>
          </w:p>
        </w:tc>
        <w:tc>
          <w:tcPr>
            <w:tcW w:w="3638" w:type="dxa"/>
            <w:tcBorders/>
            <w:vAlign w:val="center"/>
          </w:tcPr>
          <w:p>
            <w:pPr>
              <w:pStyle w:val="TableContents"/>
              <w:bidi w:val="0"/>
              <w:spacing w:before="0" w:after="283"/>
              <w:jc w:val="left"/>
              <w:rPr/>
            </w:pPr>
            <w:r>
              <w:rPr/>
              <w:t xml:space="preserve">Eleanor Carter (o.s. Ferguson) </w:t>
            </w:r>
          </w:p>
        </w:tc>
        <w:tc>
          <w:tcPr>
            <w:tcW w:w="1616" w:type="dxa"/>
            <w:tcBorders/>
            <w:vAlign w:val="center"/>
          </w:tcPr>
          <w:p>
            <w:pPr>
              <w:pStyle w:val="TableContents"/>
              <w:bidi w:val="0"/>
              <w:spacing w:before="0" w:after="283"/>
              <w:jc w:val="left"/>
              <w:rPr/>
            </w:pPr>
            <w:r>
              <w:rPr/>
              <w:t xml:space="preserve">2001 </w:t>
            </w:r>
          </w:p>
        </w:tc>
      </w:tr>
      <w:tr>
        <w:trPr/>
        <w:tc>
          <w:tcPr>
            <w:tcW w:w="1766" w:type="dxa"/>
            <w:tcBorders/>
            <w:vAlign w:val="center"/>
          </w:tcPr>
          <w:p>
            <w:pPr>
              <w:pStyle w:val="TableContents"/>
              <w:bidi w:val="0"/>
              <w:spacing w:before="0" w:after="283"/>
              <w:jc w:val="left"/>
              <w:rPr/>
            </w:pPr>
            <w:r>
              <w:rPr/>
              <w:t xml:space="preserve">McFarlane, Andrew Andrew McFarlane </w:t>
            </w:r>
          </w:p>
        </w:tc>
        <w:tc>
          <w:tcPr>
            <w:tcW w:w="3185" w:type="dxa"/>
            <w:tcBorders/>
            <w:vAlign w:val="center"/>
          </w:tcPr>
          <w:p>
            <w:pPr>
              <w:pStyle w:val="TableContents"/>
              <w:bidi w:val="0"/>
              <w:spacing w:before="0" w:after="283"/>
              <w:jc w:val="left"/>
              <w:rPr/>
            </w:pPr>
            <w:r>
              <w:rPr/>
              <w:t xml:space="preserve">Peter Bentonin veljenpoika </w:t>
            </w:r>
          </w:p>
        </w:tc>
        <w:tc>
          <w:tcPr>
            <w:tcW w:w="3638" w:type="dxa"/>
            <w:tcBorders/>
            <w:vAlign w:val="center"/>
          </w:tcPr>
          <w:p>
            <w:pPr>
              <w:pStyle w:val="TableContents"/>
              <w:bidi w:val="0"/>
              <w:spacing w:before="0" w:after="283"/>
              <w:jc w:val="left"/>
              <w:rPr/>
            </w:pPr>
            <w:r>
              <w:rPr/>
              <w:t xml:space="preserve">Jesse Robbins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Morgan, Trevor Trevor Morgan </w:t>
            </w:r>
          </w:p>
        </w:tc>
        <w:tc>
          <w:tcPr>
            <w:tcW w:w="3185" w:type="dxa"/>
            <w:tcBorders/>
            <w:vAlign w:val="center"/>
          </w:tcPr>
          <w:p>
            <w:pPr>
              <w:pStyle w:val="TableContents"/>
              <w:bidi w:val="0"/>
              <w:spacing w:before="0" w:after="283"/>
              <w:jc w:val="left"/>
              <w:rPr/>
            </w:pPr>
            <w:r>
              <w:rPr/>
              <w:t xml:space="preserve">Donald Anspaughin poika </w:t>
            </w:r>
          </w:p>
        </w:tc>
        <w:tc>
          <w:tcPr>
            <w:tcW w:w="3638" w:type="dxa"/>
            <w:tcBorders/>
            <w:vAlign w:val="center"/>
          </w:tcPr>
          <w:p>
            <w:pPr>
              <w:pStyle w:val="TableContents"/>
              <w:bidi w:val="0"/>
              <w:spacing w:before="0" w:after="283"/>
              <w:jc w:val="left"/>
              <w:rPr/>
            </w:pPr>
            <w:r>
              <w:rPr/>
              <w:t xml:space="preserve">Scott Anspaugh </w:t>
            </w:r>
          </w:p>
        </w:tc>
        <w:tc>
          <w:tcPr>
            <w:tcW w:w="1616" w:type="dxa"/>
            <w:tcBorders/>
            <w:vAlign w:val="center"/>
          </w:tcPr>
          <w:p>
            <w:pPr>
              <w:pStyle w:val="TableContents"/>
              <w:bidi w:val="0"/>
              <w:spacing w:before="0" w:after="283"/>
              <w:jc w:val="left"/>
              <w:rPr/>
            </w:pPr>
            <w:r>
              <w:rPr/>
              <w:t xml:space="preserve">1998 </w:t>
            </w:r>
          </w:p>
        </w:tc>
      </w:tr>
      <w:tr>
        <w:trPr/>
        <w:tc>
          <w:tcPr>
            <w:tcW w:w="1766" w:type="dxa"/>
            <w:tcBorders/>
            <w:vAlign w:val="center"/>
          </w:tcPr>
          <w:p>
            <w:pPr>
              <w:pStyle w:val="TableContents"/>
              <w:bidi w:val="0"/>
              <w:spacing w:before="0" w:after="283"/>
              <w:jc w:val="left"/>
              <w:rPr/>
            </w:pPr>
            <w:r>
              <w:rPr/>
              <w:t xml:space="preserve">Newton, Thandie Thandie Newton </w:t>
            </w:r>
          </w:p>
        </w:tc>
        <w:tc>
          <w:tcPr>
            <w:tcW w:w="3185" w:type="dxa"/>
            <w:tcBorders/>
            <w:vAlign w:val="center"/>
          </w:tcPr>
          <w:p>
            <w:pPr>
              <w:pStyle w:val="TableContents"/>
              <w:bidi w:val="0"/>
              <w:spacing w:before="0" w:after="283"/>
              <w:jc w:val="left"/>
              <w:rPr/>
            </w:pPr>
            <w:r>
              <w:rPr/>
              <w:t xml:space="preserve">John Carterin tyttöystävä ja myöhemmin vaimo </w:t>
            </w:r>
          </w:p>
        </w:tc>
        <w:tc>
          <w:tcPr>
            <w:tcW w:w="3638" w:type="dxa"/>
            <w:tcBorders/>
            <w:vAlign w:val="center"/>
          </w:tcPr>
          <w:p>
            <w:pPr>
              <w:pStyle w:val="TableContents"/>
              <w:bidi w:val="0"/>
              <w:spacing w:before="0" w:after="283"/>
              <w:jc w:val="left"/>
              <w:rPr/>
            </w:pPr>
            <w:r>
              <w:rPr/>
              <w:t xml:space="preserve">Makemba ``Kem'' Likasu-Carter. Tapasi Johnin lääketieteellisellä avustustehtävällä Kongossa. Rakastui häneen ja suunnitteli olevansa hänen kanssaan Chicagossa, mutta heidän suhteensa ei koskaan elpynyt sen jälkeen, kun heidän poikansa kuoli kohdussa. </w:t>
            </w:r>
          </w:p>
        </w:tc>
        <w:tc>
          <w:tcPr>
            <w:tcW w:w="1616" w:type="dxa"/>
            <w:tcBorders/>
            <w:vAlign w:val="center"/>
          </w:tcPr>
          <w:p>
            <w:pPr>
              <w:pStyle w:val="TableContents"/>
              <w:bidi w:val="0"/>
              <w:spacing w:before="0" w:after="283"/>
              <w:jc w:val="left"/>
              <w:rPr/>
            </w:pPr>
            <w:r>
              <w:rPr/>
              <w:t xml:space="preserve">2003 -- 2005; 2009 </w:t>
            </w:r>
          </w:p>
        </w:tc>
      </w:tr>
      <w:tr>
        <w:trPr/>
        <w:tc>
          <w:tcPr>
            <w:tcW w:w="1766" w:type="dxa"/>
            <w:tcBorders/>
            <w:vAlign w:val="center"/>
          </w:tcPr>
          <w:p>
            <w:pPr>
              <w:pStyle w:val="TableContents"/>
              <w:bidi w:val="0"/>
              <w:spacing w:before="0" w:after="283"/>
              <w:jc w:val="left"/>
              <w:rPr/>
            </w:pPr>
            <w:r>
              <w:rPr/>
              <w:t xml:space="preserve">Nozick, Bruce Bruce Nozick </w:t>
            </w:r>
          </w:p>
        </w:tc>
        <w:tc>
          <w:tcPr>
            <w:tcW w:w="3185" w:type="dxa"/>
            <w:tcBorders/>
            <w:vAlign w:val="center"/>
          </w:tcPr>
          <w:p>
            <w:pPr>
              <w:pStyle w:val="TableContents"/>
              <w:bidi w:val="0"/>
              <w:spacing w:before="0" w:after="283"/>
              <w:jc w:val="left"/>
              <w:rPr/>
            </w:pPr>
            <w:r>
              <w:rPr/>
              <w:t xml:space="preserve">Jennifer ``Jenn'' Greene-Simonin 2. aviomies. </w:t>
            </w:r>
          </w:p>
        </w:tc>
        <w:tc>
          <w:tcPr>
            <w:tcW w:w="3638" w:type="dxa"/>
            <w:tcBorders/>
            <w:vAlign w:val="center"/>
          </w:tcPr>
          <w:p>
            <w:pPr>
              <w:pStyle w:val="TableContents"/>
              <w:bidi w:val="0"/>
              <w:spacing w:before="0" w:after="283"/>
              <w:jc w:val="left"/>
              <w:rPr/>
            </w:pPr>
            <w:r>
              <w:rPr/>
              <w:t xml:space="preserve">Craig Simon </w:t>
            </w:r>
          </w:p>
        </w:tc>
        <w:tc>
          <w:tcPr>
            <w:tcW w:w="1616" w:type="dxa"/>
            <w:tcBorders/>
            <w:vAlign w:val="center"/>
          </w:tcPr>
          <w:p>
            <w:pPr>
              <w:pStyle w:val="TableContents"/>
              <w:bidi w:val="0"/>
              <w:spacing w:before="0" w:after="283"/>
              <w:jc w:val="left"/>
              <w:rPr/>
            </w:pPr>
            <w:r>
              <w:rPr/>
              <w:t xml:space="preserve">1995 -- 1996 </w:t>
            </w:r>
          </w:p>
        </w:tc>
      </w:tr>
      <w:tr>
        <w:trPr/>
        <w:tc>
          <w:tcPr>
            <w:tcW w:w="1766" w:type="dxa"/>
            <w:tcBorders/>
            <w:vAlign w:val="center"/>
          </w:tcPr>
          <w:p>
            <w:pPr>
              <w:pStyle w:val="TableContents"/>
              <w:bidi w:val="0"/>
              <w:spacing w:before="0" w:after="283"/>
              <w:jc w:val="left"/>
              <w:rPr/>
            </w:pPr>
            <w:r>
              <w:rPr/>
              <w:t xml:space="preserve">Parfitt, Judy Judy Parfitt </w:t>
            </w:r>
          </w:p>
        </w:tc>
        <w:tc>
          <w:tcPr>
            <w:tcW w:w="3185" w:type="dxa"/>
            <w:tcBorders/>
            <w:vAlign w:val="center"/>
          </w:tcPr>
          <w:p>
            <w:pPr>
              <w:pStyle w:val="TableContents"/>
              <w:bidi w:val="0"/>
              <w:spacing w:before="0" w:after="283"/>
              <w:jc w:val="left"/>
              <w:rPr/>
            </w:pPr>
            <w:r>
              <w:rPr/>
              <w:t xml:space="preserve">Elizabeth Cordayn äiti </w:t>
            </w:r>
          </w:p>
        </w:tc>
        <w:tc>
          <w:tcPr>
            <w:tcW w:w="3638" w:type="dxa"/>
            <w:tcBorders/>
            <w:vAlign w:val="center"/>
          </w:tcPr>
          <w:p>
            <w:pPr>
              <w:pStyle w:val="TableContents"/>
              <w:bidi w:val="0"/>
              <w:spacing w:before="0" w:after="283"/>
              <w:jc w:val="left"/>
              <w:rPr/>
            </w:pPr>
            <w:r>
              <w:rPr/>
              <w:t xml:space="preserve">Isabelle Corday </w:t>
            </w:r>
          </w:p>
        </w:tc>
        <w:tc>
          <w:tcPr>
            <w:tcW w:w="1616" w:type="dxa"/>
            <w:tcBorders/>
            <w:vAlign w:val="center"/>
          </w:tcPr>
          <w:p>
            <w:pPr>
              <w:pStyle w:val="TableContents"/>
              <w:bidi w:val="0"/>
              <w:spacing w:before="0" w:after="283"/>
              <w:jc w:val="left"/>
              <w:rPr/>
            </w:pPr>
            <w:r>
              <w:rPr/>
              <w:t xml:space="preserve">2000 -- 2002 </w:t>
            </w:r>
          </w:p>
        </w:tc>
      </w:tr>
      <w:tr>
        <w:trPr/>
        <w:tc>
          <w:tcPr>
            <w:tcW w:w="1766" w:type="dxa"/>
            <w:tcBorders/>
            <w:vAlign w:val="center"/>
          </w:tcPr>
          <w:p>
            <w:pPr>
              <w:pStyle w:val="TableContents"/>
              <w:bidi w:val="0"/>
              <w:spacing w:before="0" w:after="283"/>
              <w:jc w:val="left"/>
              <w:rPr/>
            </w:pPr>
            <w:r>
              <w:rPr/>
              <w:t xml:space="preserve">Parker, Andrea Andrea Parker </w:t>
            </w:r>
          </w:p>
        </w:tc>
        <w:tc>
          <w:tcPr>
            <w:tcW w:w="3185" w:type="dxa"/>
            <w:tcBorders/>
            <w:vAlign w:val="center"/>
          </w:tcPr>
          <w:p>
            <w:pPr>
              <w:pStyle w:val="TableContents"/>
              <w:bidi w:val="0"/>
              <w:spacing w:before="0" w:after="283"/>
              <w:jc w:val="left"/>
              <w:rPr/>
            </w:pPr>
            <w:r>
              <w:rPr/>
              <w:t xml:space="preserve">Doug Rossin tyttöystävä </w:t>
            </w:r>
          </w:p>
        </w:tc>
        <w:tc>
          <w:tcPr>
            <w:tcW w:w="3638" w:type="dxa"/>
            <w:tcBorders/>
            <w:vAlign w:val="center"/>
          </w:tcPr>
          <w:p>
            <w:pPr>
              <w:pStyle w:val="TableContents"/>
              <w:bidi w:val="0"/>
              <w:spacing w:before="0" w:after="283"/>
              <w:jc w:val="left"/>
              <w:rPr/>
            </w:pPr>
            <w:r>
              <w:rPr/>
              <w:t xml:space="preserve">Linda Farrell </w:t>
            </w:r>
          </w:p>
        </w:tc>
        <w:tc>
          <w:tcPr>
            <w:tcW w:w="1616" w:type="dxa"/>
            <w:tcBorders/>
            <w:vAlign w:val="center"/>
          </w:tcPr>
          <w:p>
            <w:pPr>
              <w:pStyle w:val="TableContents"/>
              <w:bidi w:val="0"/>
              <w:spacing w:before="0" w:after="283"/>
              <w:jc w:val="left"/>
              <w:rPr/>
            </w:pPr>
            <w:r>
              <w:rPr/>
              <w:t xml:space="preserve">1994 -- 1995 </w:t>
            </w:r>
          </w:p>
        </w:tc>
      </w:tr>
      <w:tr>
        <w:trPr/>
        <w:tc>
          <w:tcPr>
            <w:tcW w:w="1766" w:type="dxa"/>
            <w:tcBorders/>
            <w:vAlign w:val="center"/>
          </w:tcPr>
          <w:p>
            <w:pPr>
              <w:pStyle w:val="TableContents"/>
              <w:bidi w:val="0"/>
              <w:spacing w:before="0" w:after="283"/>
              <w:jc w:val="left"/>
              <w:rPr/>
            </w:pPr>
            <w:r>
              <w:rPr/>
              <w:t xml:space="preserve">Perrine, Valerie Valerie Perrine </w:t>
            </w:r>
          </w:p>
        </w:tc>
        <w:tc>
          <w:tcPr>
            <w:tcW w:w="3185" w:type="dxa"/>
            <w:tcBorders/>
            <w:vAlign w:val="center"/>
          </w:tcPr>
          <w:p>
            <w:pPr>
              <w:pStyle w:val="TableContents"/>
              <w:bidi w:val="0"/>
              <w:spacing w:before="0" w:after="283"/>
              <w:jc w:val="left"/>
              <w:rPr/>
            </w:pPr>
            <w:r>
              <w:rPr/>
              <w:t xml:space="preserve">Susan Lewisin äiti </w:t>
            </w:r>
          </w:p>
        </w:tc>
        <w:tc>
          <w:tcPr>
            <w:tcW w:w="3638" w:type="dxa"/>
            <w:tcBorders/>
            <w:vAlign w:val="center"/>
          </w:tcPr>
          <w:p>
            <w:pPr>
              <w:pStyle w:val="TableContents"/>
              <w:bidi w:val="0"/>
              <w:spacing w:before="0" w:after="283"/>
              <w:jc w:val="left"/>
              <w:rPr/>
            </w:pPr>
            <w:r>
              <w:rPr/>
              <w:t xml:space="preserve">Cookie Lewis. Itsekäs, itsekeskeinen nainen, joka jatkuvasti antoi Chloelle mahdollisuuden ja tuotti Susanille pettymyksen. </w:t>
            </w:r>
          </w:p>
        </w:tc>
        <w:tc>
          <w:tcPr>
            <w:tcW w:w="1616" w:type="dxa"/>
            <w:tcBorders/>
            <w:vAlign w:val="center"/>
          </w:tcPr>
          <w:p>
            <w:pPr>
              <w:pStyle w:val="TableContents"/>
              <w:bidi w:val="0"/>
              <w:spacing w:before="0" w:after="283"/>
              <w:jc w:val="left"/>
              <w:rPr/>
            </w:pPr>
            <w:r>
              <w:rPr/>
              <w:t xml:space="preserve">1995 </w:t>
            </w:r>
          </w:p>
        </w:tc>
      </w:tr>
      <w:tr>
        <w:trPr/>
        <w:tc>
          <w:tcPr>
            <w:tcW w:w="1766" w:type="dxa"/>
            <w:tcBorders/>
            <w:vAlign w:val="center"/>
          </w:tcPr>
          <w:p>
            <w:pPr>
              <w:pStyle w:val="TableContents"/>
              <w:bidi w:val="0"/>
              <w:spacing w:before="0" w:after="283"/>
              <w:jc w:val="left"/>
              <w:rPr/>
            </w:pPr>
            <w:r>
              <w:rPr/>
              <w:t xml:space="preserve">Radanovich, Zoran Zoran Radanovich </w:t>
            </w:r>
          </w:p>
        </w:tc>
        <w:tc>
          <w:tcPr>
            <w:tcW w:w="3185" w:type="dxa"/>
            <w:tcBorders/>
            <w:vAlign w:val="center"/>
          </w:tcPr>
          <w:p>
            <w:pPr>
              <w:pStyle w:val="TableContents"/>
              <w:bidi w:val="0"/>
              <w:spacing w:before="0" w:after="283"/>
              <w:jc w:val="left"/>
              <w:rPr/>
            </w:pPr>
            <w:r>
              <w:rPr/>
              <w:t xml:space="preserve">Luka Kovačin veli </w:t>
            </w:r>
          </w:p>
        </w:tc>
        <w:tc>
          <w:tcPr>
            <w:tcW w:w="3638" w:type="dxa"/>
            <w:tcBorders/>
            <w:vAlign w:val="center"/>
          </w:tcPr>
          <w:p>
            <w:pPr>
              <w:pStyle w:val="TableContents"/>
              <w:bidi w:val="0"/>
              <w:spacing w:before="0" w:after="283"/>
              <w:jc w:val="left"/>
              <w:rPr/>
            </w:pPr>
            <w:r>
              <w:rPr/>
              <w:t xml:space="preserve">Niko Kovač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Ralph, Sheryl Lee Sheryl Lee Ralph Sheryl Lee Ralph </w:t>
            </w:r>
          </w:p>
        </w:tc>
        <w:tc>
          <w:tcPr>
            <w:tcW w:w="3185" w:type="dxa"/>
            <w:tcBorders/>
            <w:vAlign w:val="center"/>
          </w:tcPr>
          <w:p>
            <w:pPr>
              <w:pStyle w:val="TableContents"/>
              <w:bidi w:val="0"/>
              <w:spacing w:before="0" w:after="283"/>
              <w:jc w:val="left"/>
              <w:rPr/>
            </w:pPr>
            <w:r>
              <w:rPr/>
              <w:t xml:space="preserve">Michael Gallantin äiti </w:t>
            </w:r>
          </w:p>
        </w:tc>
        <w:tc>
          <w:tcPr>
            <w:tcW w:w="3638" w:type="dxa"/>
            <w:tcBorders/>
            <w:vAlign w:val="center"/>
          </w:tcPr>
          <w:p>
            <w:pPr>
              <w:pStyle w:val="TableContents"/>
              <w:bidi w:val="0"/>
              <w:spacing w:before="0" w:after="283"/>
              <w:jc w:val="left"/>
              <w:rPr/>
            </w:pPr>
            <w:r>
              <w:rPr/>
              <w:t xml:space="preserve">Gloria Gallant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Richards, Beah Beah Richards </w:t>
            </w:r>
          </w:p>
        </w:tc>
        <w:tc>
          <w:tcPr>
            <w:tcW w:w="3185" w:type="dxa"/>
            <w:tcBorders/>
            <w:vAlign w:val="center"/>
          </w:tcPr>
          <w:p>
            <w:pPr>
              <w:pStyle w:val="TableContents"/>
              <w:bidi w:val="0"/>
              <w:spacing w:before="0" w:after="283"/>
              <w:jc w:val="left"/>
              <w:rPr/>
            </w:pPr>
            <w:r>
              <w:rPr/>
              <w:t xml:space="preserve">Peter Bentonin äiti </w:t>
            </w:r>
          </w:p>
        </w:tc>
        <w:tc>
          <w:tcPr>
            <w:tcW w:w="3638" w:type="dxa"/>
            <w:tcBorders/>
            <w:vAlign w:val="center"/>
          </w:tcPr>
          <w:p>
            <w:pPr>
              <w:pStyle w:val="TableContents"/>
              <w:bidi w:val="0"/>
              <w:spacing w:before="0" w:after="283"/>
              <w:jc w:val="left"/>
              <w:rPr/>
            </w:pPr>
            <w:r>
              <w:rPr/>
              <w:t xml:space="preserve">Mae Benton </w:t>
            </w:r>
          </w:p>
        </w:tc>
        <w:tc>
          <w:tcPr>
            <w:tcW w:w="1616" w:type="dxa"/>
            <w:tcBorders/>
            <w:vAlign w:val="center"/>
          </w:tcPr>
          <w:p>
            <w:pPr>
              <w:pStyle w:val="TableContents"/>
              <w:bidi w:val="0"/>
              <w:spacing w:before="0" w:after="283"/>
              <w:jc w:val="left"/>
              <w:rPr/>
            </w:pPr>
            <w:r>
              <w:rPr/>
              <w:t xml:space="preserve">1994 -- 1995 </w:t>
            </w:r>
          </w:p>
        </w:tc>
      </w:tr>
      <w:tr>
        <w:trPr/>
        <w:tc>
          <w:tcPr>
            <w:tcW w:w="1766" w:type="dxa"/>
            <w:tcBorders/>
            <w:vAlign w:val="center"/>
          </w:tcPr>
          <w:p>
            <w:pPr>
              <w:pStyle w:val="TableContents"/>
              <w:bidi w:val="0"/>
              <w:spacing w:before="0" w:after="283"/>
              <w:jc w:val="left"/>
              <w:rPr/>
            </w:pPr>
            <w:r>
              <w:rPr/>
              <w:t xml:space="preserve">Rhames, Ving Ving Rhames </w:t>
            </w:r>
          </w:p>
        </w:tc>
        <w:tc>
          <w:tcPr>
            <w:tcW w:w="3185" w:type="dxa"/>
            <w:tcBorders/>
            <w:vAlign w:val="center"/>
          </w:tcPr>
          <w:p>
            <w:pPr>
              <w:pStyle w:val="TableContents"/>
              <w:bidi w:val="0"/>
              <w:spacing w:before="0" w:after="283"/>
              <w:jc w:val="left"/>
              <w:rPr/>
            </w:pPr>
            <w:r>
              <w:rPr/>
              <w:t xml:space="preserve">Peter Bentonin lanko </w:t>
            </w:r>
          </w:p>
        </w:tc>
        <w:tc>
          <w:tcPr>
            <w:tcW w:w="3638" w:type="dxa"/>
            <w:tcBorders/>
            <w:vAlign w:val="center"/>
          </w:tcPr>
          <w:p>
            <w:pPr>
              <w:pStyle w:val="TableContents"/>
              <w:bidi w:val="0"/>
              <w:spacing w:before="0" w:after="283"/>
              <w:jc w:val="left"/>
              <w:rPr/>
            </w:pPr>
            <w:r>
              <w:rPr/>
              <w:t xml:space="preserve">Walter Robbins </w:t>
            </w:r>
          </w:p>
        </w:tc>
        <w:tc>
          <w:tcPr>
            <w:tcW w:w="1616" w:type="dxa"/>
            <w:tcBorders/>
            <w:vAlign w:val="center"/>
          </w:tcPr>
          <w:p>
            <w:pPr>
              <w:pStyle w:val="TableContents"/>
              <w:bidi w:val="0"/>
              <w:spacing w:before="0" w:after="283"/>
              <w:jc w:val="left"/>
              <w:rPr/>
            </w:pPr>
            <w:r>
              <w:rPr/>
              <w:t xml:space="preserve">1994 -- 1996 </w:t>
            </w:r>
          </w:p>
        </w:tc>
      </w:tr>
      <w:tr>
        <w:trPr/>
        <w:tc>
          <w:tcPr>
            <w:tcW w:w="1766" w:type="dxa"/>
            <w:tcBorders/>
            <w:vAlign w:val="center"/>
          </w:tcPr>
          <w:p>
            <w:pPr>
              <w:pStyle w:val="TableContents"/>
              <w:bidi w:val="0"/>
              <w:spacing w:before="0" w:after="283"/>
              <w:jc w:val="left"/>
              <w:rPr/>
            </w:pPr>
            <w:r>
              <w:rPr/>
              <w:t xml:space="preserve">Scarfe, Jonathan Jonathan Scarfe </w:t>
            </w:r>
          </w:p>
        </w:tc>
        <w:tc>
          <w:tcPr>
            <w:tcW w:w="3185" w:type="dxa"/>
            <w:tcBorders/>
            <w:vAlign w:val="center"/>
          </w:tcPr>
          <w:p>
            <w:pPr>
              <w:pStyle w:val="TableContents"/>
              <w:bidi w:val="0"/>
              <w:spacing w:before="0" w:after="283"/>
              <w:jc w:val="left"/>
              <w:rPr/>
            </w:pPr>
            <w:r>
              <w:rPr/>
              <w:t xml:space="preserve">John Carterin serkku </w:t>
            </w:r>
          </w:p>
        </w:tc>
        <w:tc>
          <w:tcPr>
            <w:tcW w:w="3638" w:type="dxa"/>
            <w:tcBorders/>
            <w:vAlign w:val="center"/>
          </w:tcPr>
          <w:p>
            <w:pPr>
              <w:pStyle w:val="TableContents"/>
              <w:bidi w:val="0"/>
              <w:spacing w:before="0" w:after="283"/>
              <w:jc w:val="left"/>
              <w:rPr/>
            </w:pPr>
            <w:r>
              <w:rPr/>
              <w:t xml:space="preserve">Chase Carter. Hemmotteleva nuori mies, joka ajautui heroiiniriippuvuuteen ja jäi yliannostuksen jälkeen melkein kasvihuoneeseen, mutta joka oli viimeksi nähty parantuneen huomattavasti ja kykenevän toimimaan rajoitetusti. </w:t>
            </w:r>
          </w:p>
        </w:tc>
        <w:tc>
          <w:tcPr>
            <w:tcW w:w="1616" w:type="dxa"/>
            <w:tcBorders/>
            <w:vAlign w:val="center"/>
          </w:tcPr>
          <w:p>
            <w:pPr>
              <w:pStyle w:val="TableContents"/>
              <w:bidi w:val="0"/>
              <w:spacing w:before="0" w:after="283"/>
              <w:jc w:val="left"/>
              <w:rPr/>
            </w:pPr>
            <w:r>
              <w:rPr/>
              <w:t xml:space="preserve">1997 -- 1998, 2001 </w:t>
            </w:r>
          </w:p>
        </w:tc>
      </w:tr>
      <w:tr>
        <w:trPr/>
        <w:tc>
          <w:tcPr>
            <w:tcW w:w="1766" w:type="dxa"/>
            <w:tcBorders/>
            <w:vAlign w:val="center"/>
          </w:tcPr>
          <w:p>
            <w:pPr>
              <w:pStyle w:val="TableContents"/>
              <w:bidi w:val="0"/>
              <w:spacing w:before="0" w:after="283"/>
              <w:jc w:val="left"/>
              <w:rPr/>
            </w:pPr>
            <w:r>
              <w:rPr/>
              <w:t xml:space="preserve">Scott, Tom Everett Tom Everett Scott </w:t>
            </w:r>
          </w:p>
        </w:tc>
        <w:tc>
          <w:tcPr>
            <w:tcW w:w="3185" w:type="dxa"/>
            <w:tcBorders/>
            <w:vAlign w:val="center"/>
          </w:tcPr>
          <w:p>
            <w:pPr>
              <w:pStyle w:val="TableContents"/>
              <w:bidi w:val="0"/>
              <w:spacing w:before="0" w:after="283"/>
              <w:jc w:val="left"/>
              <w:rPr/>
            </w:pPr>
            <w:r>
              <w:rPr/>
              <w:t xml:space="preserve">Abby Lockhartin veli </w:t>
            </w:r>
          </w:p>
        </w:tc>
        <w:tc>
          <w:tcPr>
            <w:tcW w:w="3638" w:type="dxa"/>
            <w:tcBorders/>
            <w:vAlign w:val="center"/>
          </w:tcPr>
          <w:p>
            <w:pPr>
              <w:pStyle w:val="TableContents"/>
              <w:bidi w:val="0"/>
              <w:spacing w:before="0" w:after="283"/>
              <w:jc w:val="left"/>
              <w:rPr/>
            </w:pPr>
            <w:r>
              <w:rPr/>
              <w:t xml:space="preserve">Eric Wyczenski </w:t>
            </w:r>
          </w:p>
        </w:tc>
        <w:tc>
          <w:tcPr>
            <w:tcW w:w="1616" w:type="dxa"/>
            <w:tcBorders/>
            <w:vAlign w:val="center"/>
          </w:tcPr>
          <w:p>
            <w:pPr>
              <w:pStyle w:val="TableContents"/>
              <w:bidi w:val="0"/>
              <w:spacing w:before="0" w:after="283"/>
              <w:jc w:val="left"/>
              <w:rPr/>
            </w:pPr>
            <w:r>
              <w:rPr/>
              <w:t xml:space="preserve">2002 -- 2003 </w:t>
            </w:r>
          </w:p>
        </w:tc>
      </w:tr>
      <w:tr>
        <w:trPr/>
        <w:tc>
          <w:tcPr>
            <w:tcW w:w="1766" w:type="dxa"/>
            <w:tcBorders/>
            <w:vAlign w:val="center"/>
          </w:tcPr>
          <w:p>
            <w:pPr>
              <w:pStyle w:val="TableContents"/>
              <w:bidi w:val="0"/>
              <w:spacing w:before="0" w:after="283"/>
              <w:jc w:val="left"/>
              <w:rPr/>
            </w:pPr>
            <w:r>
              <w:rPr/>
              <w:t xml:space="preserve">Smith, Lois Lois Smith </w:t>
            </w:r>
          </w:p>
        </w:tc>
        <w:tc>
          <w:tcPr>
            <w:tcW w:w="3185" w:type="dxa"/>
            <w:tcBorders/>
            <w:vAlign w:val="center"/>
          </w:tcPr>
          <w:p>
            <w:pPr>
              <w:pStyle w:val="TableContents"/>
              <w:bidi w:val="0"/>
              <w:spacing w:before="0" w:after="283"/>
              <w:jc w:val="left"/>
              <w:rPr/>
            </w:pPr>
            <w:r>
              <w:rPr/>
              <w:t xml:space="preserve">Samantha Taggartin isoäiti </w:t>
            </w:r>
          </w:p>
        </w:tc>
        <w:tc>
          <w:tcPr>
            <w:tcW w:w="3638" w:type="dxa"/>
            <w:tcBorders/>
            <w:vAlign w:val="center"/>
          </w:tcPr>
          <w:p>
            <w:pPr>
              <w:pStyle w:val="TableContents"/>
              <w:bidi w:val="0"/>
              <w:spacing w:before="0" w:after="283"/>
              <w:jc w:val="left"/>
              <w:rPr/>
            </w:pPr>
            <w:r>
              <w:rPr/>
              <w:t xml:space="preserve">Gracie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Sternhagen, Frances Frances Sternhagen </w:t>
            </w:r>
          </w:p>
        </w:tc>
        <w:tc>
          <w:tcPr>
            <w:tcW w:w="3185" w:type="dxa"/>
            <w:tcBorders/>
            <w:vAlign w:val="center"/>
          </w:tcPr>
          <w:p>
            <w:pPr>
              <w:pStyle w:val="TableContents"/>
              <w:bidi w:val="0"/>
              <w:spacing w:before="0" w:after="283"/>
              <w:jc w:val="left"/>
              <w:rPr/>
            </w:pPr>
            <w:r>
              <w:rPr/>
              <w:t xml:space="preserve">John Carterin isoäiti </w:t>
            </w:r>
          </w:p>
        </w:tc>
        <w:tc>
          <w:tcPr>
            <w:tcW w:w="3638" w:type="dxa"/>
            <w:tcBorders/>
            <w:vAlign w:val="center"/>
          </w:tcPr>
          <w:p>
            <w:pPr>
              <w:pStyle w:val="TableContents"/>
              <w:bidi w:val="0"/>
              <w:spacing w:before="0" w:after="283"/>
              <w:jc w:val="left"/>
              <w:rPr/>
            </w:pPr>
            <w:r>
              <w:rPr/>
              <w:t xml:space="preserve">Millicent ``Gamma'' Carter </w:t>
            </w:r>
          </w:p>
        </w:tc>
        <w:tc>
          <w:tcPr>
            <w:tcW w:w="1616" w:type="dxa"/>
            <w:tcBorders/>
            <w:vAlign w:val="center"/>
          </w:tcPr>
          <w:p>
            <w:pPr>
              <w:pStyle w:val="TableContents"/>
              <w:bidi w:val="0"/>
              <w:spacing w:before="0" w:after="283"/>
              <w:jc w:val="left"/>
              <w:rPr/>
            </w:pPr>
            <w:r>
              <w:rPr/>
              <w:t xml:space="preserve">1997 -- 2003 </w:t>
            </w:r>
          </w:p>
        </w:tc>
      </w:tr>
      <w:tr>
        <w:trPr/>
        <w:tc>
          <w:tcPr>
            <w:tcW w:w="1766" w:type="dxa"/>
            <w:tcBorders/>
            <w:vAlign w:val="center"/>
          </w:tcPr>
          <w:p>
            <w:pPr>
              <w:pStyle w:val="TableContents"/>
              <w:bidi w:val="0"/>
              <w:spacing w:before="0" w:after="283"/>
              <w:jc w:val="left"/>
              <w:rPr/>
            </w:pPr>
            <w:r>
              <w:rPr/>
              <w:t xml:space="preserve">Thedford, Marcello Marcello Thedford </w:t>
            </w:r>
          </w:p>
        </w:tc>
        <w:tc>
          <w:tcPr>
            <w:tcW w:w="3185" w:type="dxa"/>
            <w:tcBorders/>
            <w:vAlign w:val="center"/>
          </w:tcPr>
          <w:p>
            <w:pPr>
              <w:pStyle w:val="TableContents"/>
              <w:bidi w:val="0"/>
              <w:spacing w:before="0" w:after="283"/>
              <w:jc w:val="left"/>
              <w:rPr/>
            </w:pPr>
            <w:r>
              <w:rPr/>
              <w:t xml:space="preserve">Greg Prattin veli </w:t>
            </w:r>
          </w:p>
        </w:tc>
        <w:tc>
          <w:tcPr>
            <w:tcW w:w="3638" w:type="dxa"/>
            <w:tcBorders/>
            <w:vAlign w:val="center"/>
          </w:tcPr>
          <w:p>
            <w:pPr>
              <w:pStyle w:val="TableContents"/>
              <w:bidi w:val="0"/>
              <w:spacing w:before="0" w:after="283"/>
              <w:jc w:val="left"/>
              <w:rPr/>
            </w:pPr>
            <w:r>
              <w:rPr/>
              <w:t xml:space="preserve">Leon Pratt </w:t>
            </w:r>
          </w:p>
        </w:tc>
        <w:tc>
          <w:tcPr>
            <w:tcW w:w="1616" w:type="dxa"/>
            <w:tcBorders/>
            <w:vAlign w:val="center"/>
          </w:tcPr>
          <w:p>
            <w:pPr>
              <w:pStyle w:val="TableContents"/>
              <w:bidi w:val="0"/>
              <w:spacing w:before="0" w:after="283"/>
              <w:jc w:val="left"/>
              <w:rPr/>
            </w:pPr>
            <w:r>
              <w:rPr/>
              <w:t xml:space="preserve">2002 -- 2003 </w:t>
            </w:r>
          </w:p>
        </w:tc>
      </w:tr>
      <w:tr>
        <w:trPr/>
        <w:tc>
          <w:tcPr>
            <w:tcW w:w="1766" w:type="dxa"/>
            <w:tcBorders/>
            <w:vAlign w:val="center"/>
          </w:tcPr>
          <w:p>
            <w:pPr>
              <w:pStyle w:val="TableContents"/>
              <w:bidi w:val="0"/>
              <w:spacing w:before="0" w:after="283"/>
              <w:jc w:val="left"/>
              <w:rPr/>
            </w:pPr>
            <w:r>
              <w:rPr/>
              <w:t xml:space="preserve">Valley, Mark Mark Valley </w:t>
            </w:r>
          </w:p>
        </w:tc>
        <w:tc>
          <w:tcPr>
            <w:tcW w:w="3185" w:type="dxa"/>
            <w:tcBorders/>
            <w:vAlign w:val="center"/>
          </w:tcPr>
          <w:p>
            <w:pPr>
              <w:pStyle w:val="TableContents"/>
              <w:bidi w:val="0"/>
              <w:spacing w:before="0" w:after="283"/>
              <w:jc w:val="left"/>
              <w:rPr/>
            </w:pPr>
            <w:r>
              <w:rPr/>
              <w:t xml:space="preserve">Abby Lockhartin entinen aviomies </w:t>
            </w:r>
          </w:p>
        </w:tc>
        <w:tc>
          <w:tcPr>
            <w:tcW w:w="3638" w:type="dxa"/>
            <w:tcBorders/>
            <w:vAlign w:val="center"/>
          </w:tcPr>
          <w:p>
            <w:pPr>
              <w:pStyle w:val="TableContents"/>
              <w:bidi w:val="0"/>
              <w:spacing w:before="0" w:after="283"/>
              <w:jc w:val="left"/>
              <w:rPr/>
            </w:pPr>
            <w:r>
              <w:rPr/>
              <w:t xml:space="preserve">Richard Lockhart </w:t>
            </w:r>
          </w:p>
        </w:tc>
        <w:tc>
          <w:tcPr>
            <w:tcW w:w="1616" w:type="dxa"/>
            <w:tcBorders/>
            <w:vAlign w:val="center"/>
          </w:tcPr>
          <w:p>
            <w:pPr>
              <w:pStyle w:val="TableContents"/>
              <w:bidi w:val="0"/>
              <w:spacing w:before="0" w:after="283"/>
              <w:jc w:val="left"/>
              <w:rPr/>
            </w:pPr>
            <w:r>
              <w:rPr/>
              <w:t xml:space="preserve">2000 -- 2003 </w:t>
            </w:r>
          </w:p>
        </w:tc>
      </w:tr>
      <w:tr>
        <w:trPr/>
        <w:tc>
          <w:tcPr>
            <w:tcW w:w="1766" w:type="dxa"/>
            <w:tcBorders/>
            <w:vAlign w:val="center"/>
          </w:tcPr>
          <w:p>
            <w:pPr>
              <w:pStyle w:val="TableContents"/>
              <w:bidi w:val="0"/>
              <w:spacing w:before="0" w:after="283"/>
              <w:jc w:val="left"/>
              <w:rPr/>
            </w:pPr>
            <w:r>
              <w:rPr/>
              <w:t xml:space="preserve">Victor, Renée Renée Victor </w:t>
            </w:r>
          </w:p>
        </w:tc>
        <w:tc>
          <w:tcPr>
            <w:tcW w:w="3185" w:type="dxa"/>
            <w:tcBorders/>
            <w:vAlign w:val="center"/>
          </w:tcPr>
          <w:p>
            <w:pPr>
              <w:pStyle w:val="TableContents"/>
              <w:bidi w:val="0"/>
              <w:spacing w:before="0" w:after="283"/>
              <w:jc w:val="left"/>
              <w:rPr/>
            </w:pPr>
            <w:r>
              <w:rPr/>
              <w:t xml:space="preserve">Kerry Weaverin anoppi </w:t>
            </w:r>
          </w:p>
        </w:tc>
        <w:tc>
          <w:tcPr>
            <w:tcW w:w="3638" w:type="dxa"/>
            <w:tcBorders/>
            <w:vAlign w:val="center"/>
          </w:tcPr>
          <w:p>
            <w:pPr>
              <w:pStyle w:val="TableContents"/>
              <w:bidi w:val="0"/>
              <w:spacing w:before="0" w:after="283"/>
              <w:jc w:val="left"/>
              <w:rPr/>
            </w:pPr>
            <w:r>
              <w:rPr/>
              <w:t xml:space="preserve">Florina Lopez </w:t>
            </w:r>
          </w:p>
        </w:tc>
        <w:tc>
          <w:tcPr>
            <w:tcW w:w="161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Walsh, Gwynyth Gwynyth Walsh Gwynyth Walsh </w:t>
            </w:r>
          </w:p>
        </w:tc>
        <w:tc>
          <w:tcPr>
            <w:tcW w:w="3185" w:type="dxa"/>
            <w:tcBorders/>
            <w:vAlign w:val="center"/>
          </w:tcPr>
          <w:p>
            <w:pPr>
              <w:pStyle w:val="TableContents"/>
              <w:bidi w:val="0"/>
              <w:spacing w:before="0" w:after="283"/>
              <w:jc w:val="left"/>
              <w:rPr/>
            </w:pPr>
            <w:r>
              <w:rPr/>
              <w:t xml:space="preserve">Lucy Knightin äiti </w:t>
            </w:r>
          </w:p>
        </w:tc>
        <w:tc>
          <w:tcPr>
            <w:tcW w:w="3638" w:type="dxa"/>
            <w:tcBorders/>
            <w:vAlign w:val="center"/>
          </w:tcPr>
          <w:p>
            <w:pPr>
              <w:pStyle w:val="TableContents"/>
              <w:bidi w:val="0"/>
              <w:spacing w:before="0" w:after="283"/>
              <w:jc w:val="left"/>
              <w:rPr/>
            </w:pPr>
            <w:r>
              <w:rPr/>
              <w:t xml:space="preserve">Barbara Knight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Ward, Fred Fred Ward </w:t>
            </w:r>
          </w:p>
        </w:tc>
        <w:tc>
          <w:tcPr>
            <w:tcW w:w="3185" w:type="dxa"/>
            <w:tcBorders/>
            <w:vAlign w:val="center"/>
          </w:tcPr>
          <w:p>
            <w:pPr>
              <w:pStyle w:val="TableContents"/>
              <w:bidi w:val="0"/>
              <w:spacing w:before="0" w:after="283"/>
              <w:jc w:val="left"/>
              <w:rPr/>
            </w:pPr>
            <w:r>
              <w:rPr/>
              <w:t xml:space="preserve">Abby Lockhartin isä </w:t>
            </w:r>
          </w:p>
        </w:tc>
        <w:tc>
          <w:tcPr>
            <w:tcW w:w="3638" w:type="dxa"/>
            <w:tcBorders/>
            <w:vAlign w:val="center"/>
          </w:tcPr>
          <w:p>
            <w:pPr>
              <w:pStyle w:val="TableContents"/>
              <w:bidi w:val="0"/>
              <w:spacing w:before="0" w:after="283"/>
              <w:jc w:val="left"/>
              <w:rPr/>
            </w:pPr>
            <w:r>
              <w:rPr/>
              <w:t xml:space="preserve">Eddie Wyczenski </w:t>
            </w:r>
          </w:p>
        </w:tc>
        <w:tc>
          <w:tcPr>
            <w:tcW w:w="1616" w:type="dxa"/>
            <w:tcBorders/>
            <w:vAlign w:val="center"/>
          </w:tcPr>
          <w:p>
            <w:pPr>
              <w:pStyle w:val="TableContents"/>
              <w:bidi w:val="0"/>
              <w:spacing w:before="0" w:after="283"/>
              <w:jc w:val="left"/>
              <w:rPr/>
            </w:pPr>
            <w:r>
              <w:rPr/>
              <w:t xml:space="preserve">2006 -- 2007 </w:t>
            </w:r>
          </w:p>
        </w:tc>
      </w:tr>
      <w:tr>
        <w:trPr/>
        <w:tc>
          <w:tcPr>
            <w:tcW w:w="1766" w:type="dxa"/>
            <w:tcBorders/>
            <w:vAlign w:val="center"/>
          </w:tcPr>
          <w:p>
            <w:pPr>
              <w:pStyle w:val="TableContents"/>
              <w:bidi w:val="0"/>
              <w:spacing w:before="0" w:after="283"/>
              <w:jc w:val="left"/>
              <w:rPr/>
            </w:pPr>
            <w:r>
              <w:rPr/>
              <w:t xml:space="preserve">Watkins, Matthew Matthew Watkins </w:t>
            </w:r>
          </w:p>
        </w:tc>
        <w:tc>
          <w:tcPr>
            <w:tcW w:w="3185" w:type="dxa"/>
            <w:tcBorders/>
            <w:vAlign w:val="center"/>
          </w:tcPr>
          <w:p>
            <w:pPr>
              <w:pStyle w:val="TableContents"/>
              <w:bidi w:val="0"/>
              <w:spacing w:before="0" w:after="283"/>
              <w:jc w:val="left"/>
              <w:rPr/>
            </w:pPr>
            <w:r>
              <w:rPr/>
              <w:t xml:space="preserve">Peter Bentonin poika </w:t>
            </w:r>
          </w:p>
        </w:tc>
        <w:tc>
          <w:tcPr>
            <w:tcW w:w="3638" w:type="dxa"/>
            <w:tcBorders/>
            <w:vAlign w:val="center"/>
          </w:tcPr>
          <w:p>
            <w:pPr>
              <w:pStyle w:val="TableContents"/>
              <w:bidi w:val="0"/>
              <w:spacing w:before="0" w:after="283"/>
              <w:jc w:val="left"/>
              <w:rPr/>
            </w:pPr>
            <w:r>
              <w:rPr/>
              <w:t xml:space="preserve">Reese Benton </w:t>
            </w:r>
          </w:p>
        </w:tc>
        <w:tc>
          <w:tcPr>
            <w:tcW w:w="1616" w:type="dxa"/>
            <w:tcBorders/>
            <w:vAlign w:val="center"/>
          </w:tcPr>
          <w:p>
            <w:pPr>
              <w:pStyle w:val="TableContents"/>
              <w:bidi w:val="0"/>
              <w:spacing w:before="0" w:after="283"/>
              <w:jc w:val="left"/>
              <w:rPr/>
            </w:pPr>
            <w:r>
              <w:rPr/>
              <w:t xml:space="preserve">1999 -- 2001; 2009 </w:t>
            </w:r>
          </w:p>
        </w:tc>
      </w:tr>
      <w:tr>
        <w:trPr/>
        <w:tc>
          <w:tcPr>
            <w:tcW w:w="1766" w:type="dxa"/>
            <w:tcBorders/>
            <w:vAlign w:val="center"/>
          </w:tcPr>
          <w:p>
            <w:pPr>
              <w:pStyle w:val="TableContents"/>
              <w:bidi w:val="0"/>
              <w:spacing w:before="0" w:after="283"/>
              <w:jc w:val="left"/>
              <w:rPr/>
            </w:pPr>
            <w:r>
              <w:rPr/>
              <w:t xml:space="preserve">Wilhoite, Kathleen Kathleen Wilhoite </w:t>
            </w:r>
          </w:p>
        </w:tc>
        <w:tc>
          <w:tcPr>
            <w:tcW w:w="3185" w:type="dxa"/>
            <w:tcBorders/>
            <w:vAlign w:val="center"/>
          </w:tcPr>
          <w:p>
            <w:pPr>
              <w:pStyle w:val="TableContents"/>
              <w:bidi w:val="0"/>
              <w:spacing w:before="0" w:after="283"/>
              <w:jc w:val="left"/>
              <w:rPr/>
            </w:pPr>
            <w:r>
              <w:rPr/>
              <w:t xml:space="preserve">Susan Lewisin sisar </w:t>
            </w:r>
          </w:p>
        </w:tc>
        <w:tc>
          <w:tcPr>
            <w:tcW w:w="3638" w:type="dxa"/>
            <w:tcBorders/>
            <w:vAlign w:val="center"/>
          </w:tcPr>
          <w:p>
            <w:pPr>
              <w:pStyle w:val="TableContents"/>
              <w:bidi w:val="0"/>
              <w:spacing w:before="0" w:after="283"/>
              <w:jc w:val="left"/>
              <w:rPr/>
            </w:pPr>
            <w:r>
              <w:rPr/>
              <w:t xml:space="preserve">Chloe Lewis </w:t>
            </w:r>
          </w:p>
        </w:tc>
        <w:tc>
          <w:tcPr>
            <w:tcW w:w="1616" w:type="dxa"/>
            <w:tcBorders/>
            <w:vAlign w:val="center"/>
          </w:tcPr>
          <w:p>
            <w:pPr>
              <w:pStyle w:val="TableContents"/>
              <w:bidi w:val="0"/>
              <w:spacing w:before="0" w:after="283"/>
              <w:jc w:val="left"/>
              <w:rPr/>
            </w:pPr>
            <w:r>
              <w:rPr/>
              <w:t xml:space="preserve">1994 -- 1996; 2002 </w:t>
            </w:r>
          </w:p>
        </w:tc>
      </w:tr>
      <w:tr>
        <w:trPr/>
        <w:tc>
          <w:tcPr>
            <w:tcW w:w="1766" w:type="dxa"/>
            <w:tcBorders/>
            <w:vAlign w:val="center"/>
          </w:tcPr>
          <w:p>
            <w:pPr>
              <w:pStyle w:val="TableContents"/>
              <w:bidi w:val="0"/>
              <w:spacing w:before="0" w:after="283"/>
              <w:jc w:val="left"/>
              <w:rPr/>
            </w:pPr>
            <w:r>
              <w:rPr/>
              <w:t xml:space="preserve">Williams, Victor Victor Williams </w:t>
            </w:r>
          </w:p>
        </w:tc>
        <w:tc>
          <w:tcPr>
            <w:tcW w:w="3185" w:type="dxa"/>
            <w:tcBorders/>
            <w:vAlign w:val="center"/>
          </w:tcPr>
          <w:p>
            <w:pPr>
              <w:pStyle w:val="TableContents"/>
              <w:bidi w:val="0"/>
              <w:spacing w:before="0" w:after="283"/>
              <w:jc w:val="left"/>
              <w:rPr/>
            </w:pPr>
            <w:r>
              <w:rPr/>
              <w:t xml:space="preserve">Carla Reecen aviomies (myöhemmin Vondie Curtis-Hall). </w:t>
            </w:r>
          </w:p>
        </w:tc>
        <w:tc>
          <w:tcPr>
            <w:tcW w:w="3638" w:type="dxa"/>
            <w:tcBorders/>
            <w:vAlign w:val="center"/>
          </w:tcPr>
          <w:p>
            <w:pPr>
              <w:pStyle w:val="TableContents"/>
              <w:bidi w:val="0"/>
              <w:spacing w:before="0" w:after="283"/>
              <w:jc w:val="left"/>
              <w:rPr/>
            </w:pPr>
            <w:r>
              <w:rPr/>
              <w:t xml:space="preserve">Roger McGrath </w:t>
            </w:r>
          </w:p>
        </w:tc>
        <w:tc>
          <w:tcPr>
            <w:tcW w:w="1616" w:type="dxa"/>
            <w:tcBorders/>
            <w:vAlign w:val="center"/>
          </w:tcPr>
          <w:p>
            <w:pPr>
              <w:pStyle w:val="TableContents"/>
              <w:bidi w:val="0"/>
              <w:spacing w:before="0" w:after="283"/>
              <w:jc w:val="left"/>
              <w:rPr/>
            </w:pPr>
            <w:r>
              <w:rPr/>
              <w:t xml:space="preserve">1998 -- 2001 </w:t>
            </w:r>
          </w:p>
        </w:tc>
      </w:tr>
      <w:tr>
        <w:trPr/>
        <w:tc>
          <w:tcPr>
            <w:tcW w:w="1766" w:type="dxa"/>
            <w:tcBorders/>
            <w:vAlign w:val="center"/>
          </w:tcPr>
          <w:p>
            <w:pPr>
              <w:pStyle w:val="TableContents"/>
              <w:bidi w:val="0"/>
              <w:spacing w:before="0" w:after="283"/>
              <w:jc w:val="left"/>
              <w:rPr/>
            </w:pPr>
            <w:r>
              <w:rPr/>
              <w:t xml:space="preserve">Woodward, Shannon Shannon Woodward </w:t>
            </w:r>
          </w:p>
        </w:tc>
        <w:tc>
          <w:tcPr>
            <w:tcW w:w="3185" w:type="dxa"/>
            <w:tcBorders/>
            <w:vAlign w:val="center"/>
          </w:tcPr>
          <w:p>
            <w:pPr>
              <w:pStyle w:val="TableContents"/>
              <w:bidi w:val="0"/>
              <w:spacing w:before="0" w:after="283"/>
              <w:jc w:val="left"/>
              <w:rPr/>
            </w:pPr>
            <w:r>
              <w:rPr/>
              <w:t xml:space="preserve">Samantha Taggartin sisar </w:t>
            </w:r>
          </w:p>
        </w:tc>
        <w:tc>
          <w:tcPr>
            <w:tcW w:w="3638" w:type="dxa"/>
            <w:tcBorders/>
            <w:vAlign w:val="center"/>
          </w:tcPr>
          <w:p>
            <w:pPr>
              <w:pStyle w:val="TableContents"/>
              <w:bidi w:val="0"/>
              <w:spacing w:before="0" w:after="283"/>
              <w:jc w:val="left"/>
              <w:rPr/>
            </w:pPr>
            <w:r>
              <w:rPr/>
              <w:t xml:space="preserve">Kelly Taggart </w:t>
            </w:r>
          </w:p>
        </w:tc>
        <w:tc>
          <w:tcPr>
            <w:tcW w:w="1616" w:type="dxa"/>
            <w:tcBorders/>
            <w:vAlign w:val="center"/>
          </w:tcPr>
          <w:p>
            <w:pPr>
              <w:pStyle w:val="TableContents"/>
              <w:bidi w:val="0"/>
              <w:spacing w:before="0" w:after="283"/>
              <w:jc w:val="left"/>
              <w:rPr/>
            </w:pPr>
            <w:r>
              <w:rPr/>
              <w:t xml:space="preserve">2009 </w:t>
            </w:r>
          </w:p>
        </w:tc>
      </w:tr>
      <w:tr>
        <w:trPr/>
        <w:tc>
          <w:tcPr>
            <w:tcW w:w="1766" w:type="dxa"/>
            <w:tcBorders/>
            <w:vAlign w:val="center"/>
          </w:tcPr>
          <w:p>
            <w:pPr>
              <w:pStyle w:val="TableContents"/>
              <w:bidi w:val="0"/>
              <w:spacing w:before="0" w:after="283"/>
              <w:jc w:val="left"/>
              <w:rPr/>
            </w:pPr>
            <w:r>
              <w:rPr/>
              <w:t xml:space="preserve">Zima, Yvonne Yvonne Zima Yvonne Zima </w:t>
            </w:r>
          </w:p>
        </w:tc>
        <w:tc>
          <w:tcPr>
            <w:tcW w:w="3185" w:type="dxa"/>
            <w:tcBorders/>
            <w:vAlign w:val="center"/>
          </w:tcPr>
          <w:p>
            <w:pPr>
              <w:pStyle w:val="TableContents"/>
              <w:bidi w:val="0"/>
              <w:spacing w:before="0" w:after="283"/>
              <w:jc w:val="left"/>
              <w:rPr/>
            </w:pPr>
            <w:r>
              <w:rPr/>
              <w:t xml:space="preserve">Mark Greenen tytär (myöhemmin Hallee Hirsh) </w:t>
            </w:r>
          </w:p>
        </w:tc>
        <w:tc>
          <w:tcPr>
            <w:tcW w:w="3638" w:type="dxa"/>
            <w:tcBorders/>
            <w:vAlign w:val="center"/>
          </w:tcPr>
          <w:p>
            <w:pPr>
              <w:pStyle w:val="TableContents"/>
              <w:bidi w:val="0"/>
              <w:spacing w:before="0" w:after="283"/>
              <w:jc w:val="left"/>
              <w:rPr/>
            </w:pPr>
            <w:r>
              <w:rPr/>
              <w:t xml:space="preserve">Rachel Greene </w:t>
            </w:r>
          </w:p>
        </w:tc>
        <w:tc>
          <w:tcPr>
            <w:tcW w:w="1616" w:type="dxa"/>
            <w:tcBorders/>
            <w:vAlign w:val="center"/>
          </w:tcPr>
          <w:p>
            <w:pPr>
              <w:pStyle w:val="TableContents"/>
              <w:bidi w:val="0"/>
              <w:spacing w:before="0" w:after="283"/>
              <w:jc w:val="left"/>
              <w:rPr/>
            </w:pPr>
            <w:r>
              <w:rPr/>
              <w:t xml:space="preserve">1994 -- 2000 </w:t>
            </w:r>
          </w:p>
        </w:tc>
      </w:tr>
      <w:tr>
        <w:trPr/>
        <w:tc>
          <w:tcPr>
            <w:tcW w:w="1766" w:type="dxa"/>
            <w:tcBorders/>
            <w:vAlign w:val="center"/>
          </w:tcPr>
          <w:p>
            <w:pPr>
              <w:pStyle w:val="TableContents"/>
              <w:bidi w:val="0"/>
              <w:spacing w:before="0" w:after="283"/>
              <w:jc w:val="left"/>
              <w:rPr/>
            </w:pPr>
            <w:r>
              <w:rPr/>
              <w:t xml:space="preserve">Näyttelijätär, jonka nimi ei ole mainittu </w:t>
            </w:r>
          </w:p>
        </w:tc>
        <w:tc>
          <w:tcPr>
            <w:tcW w:w="3185" w:type="dxa"/>
            <w:tcBorders/>
            <w:vAlign w:val="center"/>
          </w:tcPr>
          <w:p>
            <w:pPr>
              <w:pStyle w:val="TableContents"/>
              <w:bidi w:val="0"/>
              <w:spacing w:before="0" w:after="283"/>
              <w:jc w:val="left"/>
              <w:rPr/>
            </w:pPr>
            <w:r>
              <w:rPr/>
              <w:t xml:space="preserve">Lucien Dubenkon sisar </w:t>
            </w:r>
          </w:p>
        </w:tc>
        <w:tc>
          <w:tcPr>
            <w:tcW w:w="3638" w:type="dxa"/>
            <w:tcBorders/>
            <w:vAlign w:val="center"/>
          </w:tcPr>
          <w:p>
            <w:pPr>
              <w:pStyle w:val="TableContents"/>
              <w:bidi w:val="0"/>
              <w:spacing w:before="0" w:after="283"/>
              <w:jc w:val="left"/>
              <w:rPr/>
            </w:pPr>
            <w:r>
              <w:rPr/>
              <w:t xml:space="preserve">Victoria Dubenko </w:t>
            </w:r>
          </w:p>
        </w:tc>
        <w:tc>
          <w:tcPr>
            <w:tcW w:w="1616" w:type="dxa"/>
            <w:tcBorders/>
            <w:vAlign w:val="center"/>
          </w:tcPr>
          <w:p>
            <w:pPr>
              <w:pStyle w:val="TableContents"/>
              <w:bidi w:val="0"/>
              <w:spacing w:before="0" w:after="283"/>
              <w:jc w:val="left"/>
              <w:rPr/>
            </w:pPr>
            <w:r>
              <w:rPr/>
              <w:t xml:space="preserve">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Mark Greenen tytärtä Er:ssä?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66"/>
        <w:gridCol w:w="3185"/>
        <w:gridCol w:w="3638"/>
        <w:gridCol w:w="1616"/>
      </w:tblGrid>
      <w:tr>
        <w:trPr/>
        <w:tc>
          <w:tcPr>
            <w:tcW w:w="1766" w:type="dxa"/>
            <w:tcBorders/>
            <w:vAlign w:val="center"/>
          </w:tcPr>
          <w:p>
            <w:pPr>
              <w:pStyle w:val="TableHeading"/>
              <w:suppressLineNumbers/>
              <w:bidi w:val="0"/>
              <w:spacing w:before="0" w:after="283"/>
              <w:jc w:val="center"/>
              <w:rPr/>
            </w:pPr>
            <w:r>
              <w:rPr/>
              <w:t xml:space="preserve">Näyttelijä / näyttelijä </w:t>
            </w:r>
          </w:p>
        </w:tc>
        <w:tc>
          <w:tcPr>
            <w:tcW w:w="3185" w:type="dxa"/>
            <w:tcBorders/>
            <w:vAlign w:val="center"/>
          </w:tcPr>
          <w:p>
            <w:pPr>
              <w:pStyle w:val="TableHeading"/>
              <w:suppressLineNumbers/>
              <w:bidi w:val="0"/>
              <w:spacing w:before="0" w:after="283"/>
              <w:jc w:val="center"/>
              <w:rPr/>
            </w:pPr>
            <w:r>
              <w:rPr/>
              <w:t xml:space="preserve">Hahmon asema </w:t>
            </w:r>
          </w:p>
        </w:tc>
        <w:tc>
          <w:tcPr>
            <w:tcW w:w="3638" w:type="dxa"/>
            <w:tcBorders/>
            <w:vAlign w:val="center"/>
          </w:tcPr>
          <w:p>
            <w:pPr>
              <w:pStyle w:val="TableHeading"/>
              <w:suppressLineNumbers/>
              <w:bidi w:val="0"/>
              <w:spacing w:before="0" w:after="283"/>
              <w:jc w:val="center"/>
              <w:rPr/>
            </w:pPr>
            <w:r>
              <w:rPr/>
              <w:t xml:space="preserve">Hahmon nimi </w:t>
            </w:r>
          </w:p>
        </w:tc>
        <w:tc>
          <w:tcPr>
            <w:tcW w:w="1616" w:type="dxa"/>
            <w:tcBorders/>
            <w:vAlign w:val="center"/>
          </w:tcPr>
          <w:p>
            <w:pPr>
              <w:pStyle w:val="TableHeading"/>
              <w:suppressLineNumbers/>
              <w:bidi w:val="0"/>
              <w:spacing w:before="0" w:after="283"/>
              <w:jc w:val="center"/>
              <w:rPr/>
            </w:pPr>
            <w:r>
              <w:rPr/>
              <w:t xml:space="preserve">Esiintymisvuodet </w:t>
            </w:r>
          </w:p>
        </w:tc>
      </w:tr>
      <w:tr>
        <w:trPr/>
        <w:tc>
          <w:tcPr>
            <w:tcW w:w="1766" w:type="dxa"/>
            <w:tcBorders/>
            <w:vAlign w:val="center"/>
          </w:tcPr>
          <w:p>
            <w:pPr>
              <w:pStyle w:val="TableContents"/>
              <w:bidi w:val="0"/>
              <w:spacing w:before="0" w:after="283"/>
              <w:jc w:val="left"/>
              <w:rPr/>
            </w:pPr>
            <w:r>
              <w:rPr/>
              <w:t xml:space="preserve">Alexander, Khandi Khandi Alexander </w:t>
            </w:r>
          </w:p>
        </w:tc>
        <w:tc>
          <w:tcPr>
            <w:tcW w:w="3185" w:type="dxa"/>
            <w:tcBorders/>
            <w:vAlign w:val="center"/>
          </w:tcPr>
          <w:p>
            <w:pPr>
              <w:pStyle w:val="TableContents"/>
              <w:bidi w:val="0"/>
              <w:spacing w:before="0" w:after="283"/>
              <w:jc w:val="left"/>
              <w:rPr/>
            </w:pPr>
            <w:r>
              <w:rPr/>
              <w:t xml:space="preserve">Peter Bentonin sisar </w:t>
            </w:r>
          </w:p>
        </w:tc>
        <w:tc>
          <w:tcPr>
            <w:tcW w:w="3638" w:type="dxa"/>
            <w:tcBorders/>
            <w:vAlign w:val="center"/>
          </w:tcPr>
          <w:p>
            <w:pPr>
              <w:pStyle w:val="TableContents"/>
              <w:bidi w:val="0"/>
              <w:spacing w:before="0" w:after="283"/>
              <w:jc w:val="left"/>
              <w:rPr/>
            </w:pPr>
            <w:r>
              <w:rPr/>
              <w:t xml:space="preserve">Jackie Robbins </w:t>
            </w:r>
          </w:p>
        </w:tc>
        <w:tc>
          <w:tcPr>
            <w:tcW w:w="1616" w:type="dxa"/>
            <w:tcBorders/>
            <w:vAlign w:val="center"/>
          </w:tcPr>
          <w:p>
            <w:pPr>
              <w:pStyle w:val="TableContents"/>
              <w:bidi w:val="0"/>
              <w:spacing w:before="0" w:after="283"/>
              <w:jc w:val="left"/>
              <w:rPr/>
            </w:pPr>
            <w:r>
              <w:rPr/>
              <w:t xml:space="preserve">1995 -- 2001 </w:t>
            </w:r>
          </w:p>
        </w:tc>
      </w:tr>
      <w:tr>
        <w:trPr/>
        <w:tc>
          <w:tcPr>
            <w:tcW w:w="1766" w:type="dxa"/>
            <w:tcBorders/>
            <w:vAlign w:val="center"/>
          </w:tcPr>
          <w:p>
            <w:pPr>
              <w:pStyle w:val="TableContents"/>
              <w:bidi w:val="0"/>
              <w:spacing w:before="0" w:after="283"/>
              <w:jc w:val="left"/>
              <w:rPr/>
            </w:pPr>
            <w:r>
              <w:rPr/>
              <w:t xml:space="preserve">Bartlett, Bonnie Bonnie Bartlett </w:t>
            </w:r>
          </w:p>
        </w:tc>
        <w:tc>
          <w:tcPr>
            <w:tcW w:w="3185" w:type="dxa"/>
            <w:tcBorders/>
            <w:vAlign w:val="center"/>
          </w:tcPr>
          <w:p>
            <w:pPr>
              <w:pStyle w:val="TableContents"/>
              <w:bidi w:val="0"/>
              <w:spacing w:before="0" w:after="283"/>
              <w:jc w:val="left"/>
              <w:rPr/>
            </w:pPr>
            <w:r>
              <w:rPr/>
              <w:t xml:space="preserve">Mark Greenen äiti. Kuoli kauden 6 alussa. </w:t>
            </w:r>
          </w:p>
        </w:tc>
        <w:tc>
          <w:tcPr>
            <w:tcW w:w="3638" w:type="dxa"/>
            <w:tcBorders/>
            <w:vAlign w:val="center"/>
          </w:tcPr>
          <w:p>
            <w:pPr>
              <w:pStyle w:val="TableContents"/>
              <w:bidi w:val="0"/>
              <w:spacing w:before="0" w:after="283"/>
              <w:jc w:val="left"/>
              <w:rPr/>
            </w:pPr>
            <w:r>
              <w:rPr/>
              <w:t xml:space="preserve">Ruth Greene </w:t>
            </w:r>
          </w:p>
        </w:tc>
        <w:tc>
          <w:tcPr>
            <w:tcW w:w="1616" w:type="dxa"/>
            <w:tcBorders/>
            <w:vAlign w:val="center"/>
          </w:tcPr>
          <w:p>
            <w:pPr>
              <w:pStyle w:val="TableContents"/>
              <w:bidi w:val="0"/>
              <w:spacing w:before="0" w:after="283"/>
              <w:jc w:val="left"/>
              <w:rPr/>
            </w:pPr>
            <w:r>
              <w:rPr/>
              <w:t xml:space="preserve">1997 -- 1998 </w:t>
            </w:r>
          </w:p>
        </w:tc>
      </w:tr>
      <w:tr>
        <w:trPr/>
        <w:tc>
          <w:tcPr>
            <w:tcW w:w="1766" w:type="dxa"/>
            <w:tcBorders/>
            <w:vAlign w:val="center"/>
          </w:tcPr>
          <w:p>
            <w:pPr>
              <w:pStyle w:val="TableContents"/>
              <w:bidi w:val="0"/>
              <w:spacing w:before="0" w:after="283"/>
              <w:jc w:val="left"/>
              <w:rPr/>
            </w:pPr>
            <w:r>
              <w:rPr/>
              <w:t xml:space="preserve">Beach, Michael Michael Beach </w:t>
            </w:r>
          </w:p>
        </w:tc>
        <w:tc>
          <w:tcPr>
            <w:tcW w:w="3185" w:type="dxa"/>
            <w:tcBorders/>
            <w:vAlign w:val="center"/>
          </w:tcPr>
          <w:p>
            <w:pPr>
              <w:pStyle w:val="TableContents"/>
              <w:bidi w:val="0"/>
              <w:spacing w:before="0" w:after="283"/>
              <w:jc w:val="left"/>
              <w:rPr/>
            </w:pPr>
            <w:r>
              <w:rPr/>
              <w:t xml:space="preserve">Jeanie Bouletin aviomies. Sai HIV:n, välitti sen tietämättään Jeanieen ja kuoli aidsiin kuvaruudun ulkopuolella vuonna 2008. </w:t>
            </w:r>
          </w:p>
        </w:tc>
        <w:tc>
          <w:tcPr>
            <w:tcW w:w="3638" w:type="dxa"/>
            <w:tcBorders/>
            <w:vAlign w:val="center"/>
          </w:tcPr>
          <w:p>
            <w:pPr>
              <w:pStyle w:val="TableContents"/>
              <w:bidi w:val="0"/>
              <w:spacing w:before="0" w:after="283"/>
              <w:jc w:val="left"/>
              <w:rPr/>
            </w:pPr>
            <w:r>
              <w:rPr/>
              <w:t xml:space="preserve">Al Boulet (Bodisonin aiemmin esittämä rooli) </w:t>
            </w:r>
          </w:p>
        </w:tc>
        <w:tc>
          <w:tcPr>
            <w:tcW w:w="1616" w:type="dxa"/>
            <w:tcBorders/>
            <w:vAlign w:val="center"/>
          </w:tcPr>
          <w:p>
            <w:pPr>
              <w:pStyle w:val="TableContents"/>
              <w:bidi w:val="0"/>
              <w:spacing w:before="0" w:after="283"/>
              <w:jc w:val="left"/>
              <w:rPr/>
            </w:pPr>
            <w:r>
              <w:rPr/>
              <w:t xml:space="preserve">1995 -- 1997 </w:t>
            </w:r>
          </w:p>
        </w:tc>
      </w:tr>
      <w:tr>
        <w:trPr/>
        <w:tc>
          <w:tcPr>
            <w:tcW w:w="1766" w:type="dxa"/>
            <w:tcBorders/>
            <w:vAlign w:val="center"/>
          </w:tcPr>
          <w:p>
            <w:pPr>
              <w:pStyle w:val="TableContents"/>
              <w:bidi w:val="0"/>
              <w:spacing w:before="0" w:after="283"/>
              <w:jc w:val="left"/>
              <w:rPr/>
            </w:pPr>
            <w:r>
              <w:rPr/>
              <w:t xml:space="preserve">Bodison, Wolfgang Wolfgang Bodison </w:t>
            </w:r>
          </w:p>
        </w:tc>
        <w:tc>
          <w:tcPr>
            <w:tcW w:w="3185" w:type="dxa"/>
            <w:tcBorders/>
            <w:vAlign w:val="center"/>
          </w:tcPr>
          <w:p>
            <w:pPr>
              <w:pStyle w:val="TableContents"/>
              <w:bidi w:val="0"/>
              <w:spacing w:before="0" w:after="283"/>
              <w:jc w:val="left"/>
              <w:rPr/>
            </w:pPr>
            <w:r>
              <w:rPr/>
              <w:t xml:space="preserve">Jeanie Bouletin aviomies </w:t>
            </w:r>
          </w:p>
        </w:tc>
        <w:tc>
          <w:tcPr>
            <w:tcW w:w="3638" w:type="dxa"/>
            <w:tcBorders/>
            <w:vAlign w:val="center"/>
          </w:tcPr>
          <w:p>
            <w:pPr>
              <w:pStyle w:val="TableContents"/>
              <w:bidi w:val="0"/>
              <w:spacing w:before="0" w:after="283"/>
              <w:jc w:val="left"/>
              <w:rPr/>
            </w:pPr>
            <w:r>
              <w:rPr/>
              <w:t xml:space="preserve">Al Boulet (rooli myöhemmin Beach) </w:t>
            </w:r>
          </w:p>
        </w:tc>
        <w:tc>
          <w:tcPr>
            <w:tcW w:w="1616" w:type="dxa"/>
            <w:tcBorders/>
            <w:vAlign w:val="center"/>
          </w:tcPr>
          <w:p>
            <w:pPr>
              <w:pStyle w:val="TableContents"/>
              <w:bidi w:val="0"/>
              <w:spacing w:before="0" w:after="283"/>
              <w:jc w:val="left"/>
              <w:rPr/>
            </w:pPr>
            <w:r>
              <w:rPr/>
              <w:t xml:space="preserve">1995 </w:t>
            </w:r>
          </w:p>
        </w:tc>
      </w:tr>
      <w:tr>
        <w:trPr/>
        <w:tc>
          <w:tcPr>
            <w:tcW w:w="1766" w:type="dxa"/>
            <w:tcBorders/>
            <w:vAlign w:val="center"/>
          </w:tcPr>
          <w:p>
            <w:pPr>
              <w:pStyle w:val="TableContents"/>
              <w:bidi w:val="0"/>
              <w:spacing w:before="0" w:after="283"/>
              <w:jc w:val="left"/>
              <w:rPr/>
            </w:pPr>
            <w:r>
              <w:rPr/>
              <w:t xml:space="preserve">Bowen, Julie Julie Bowen </w:t>
            </w:r>
          </w:p>
        </w:tc>
        <w:tc>
          <w:tcPr>
            <w:tcW w:w="3185" w:type="dxa"/>
            <w:tcBorders/>
            <w:vAlign w:val="center"/>
          </w:tcPr>
          <w:p>
            <w:pPr>
              <w:pStyle w:val="TableContents"/>
              <w:bidi w:val="0"/>
              <w:spacing w:before="0" w:after="283"/>
              <w:jc w:val="left"/>
              <w:rPr/>
            </w:pPr>
            <w:r>
              <w:rPr/>
              <w:t xml:space="preserve">John Carterin tyttöystävä. Viidennellä kaudella Carter seurusteli hänen kanssaan, mutta keksi sitten tekosyyn erota hänestä. </w:t>
            </w:r>
          </w:p>
        </w:tc>
        <w:tc>
          <w:tcPr>
            <w:tcW w:w="3638" w:type="dxa"/>
            <w:tcBorders/>
            <w:vAlign w:val="center"/>
          </w:tcPr>
          <w:p>
            <w:pPr>
              <w:pStyle w:val="TableContents"/>
              <w:bidi w:val="0"/>
              <w:spacing w:before="0" w:after="283"/>
              <w:jc w:val="left"/>
              <w:rPr/>
            </w:pPr>
            <w:r>
              <w:rPr/>
              <w:t xml:space="preserve">Roxanne Please </w:t>
            </w:r>
          </w:p>
        </w:tc>
        <w:tc>
          <w:tcPr>
            <w:tcW w:w="1616" w:type="dxa"/>
            <w:tcBorders/>
            <w:vAlign w:val="center"/>
          </w:tcPr>
          <w:p>
            <w:pPr>
              <w:pStyle w:val="TableContents"/>
              <w:bidi w:val="0"/>
              <w:spacing w:before="0" w:after="283"/>
              <w:jc w:val="left"/>
              <w:rPr/>
            </w:pPr>
            <w:r>
              <w:rPr/>
              <w:t xml:space="preserve">1998 -- 1999 </w:t>
            </w:r>
          </w:p>
        </w:tc>
      </w:tr>
      <w:tr>
        <w:trPr/>
        <w:tc>
          <w:tcPr>
            <w:tcW w:w="1766" w:type="dxa"/>
            <w:tcBorders/>
            <w:vAlign w:val="center"/>
          </w:tcPr>
          <w:p>
            <w:pPr>
              <w:pStyle w:val="TableContents"/>
              <w:bidi w:val="0"/>
              <w:spacing w:before="0" w:after="283"/>
              <w:jc w:val="left"/>
              <w:rPr/>
            </w:pPr>
            <w:r>
              <w:rPr/>
              <w:t xml:space="preserve">Carson, Lisa Nicole Lisa Nicole Carson </w:t>
            </w:r>
          </w:p>
        </w:tc>
        <w:tc>
          <w:tcPr>
            <w:tcW w:w="3185" w:type="dxa"/>
            <w:tcBorders/>
            <w:vAlign w:val="center"/>
          </w:tcPr>
          <w:p>
            <w:pPr>
              <w:pStyle w:val="TableContents"/>
              <w:bidi w:val="0"/>
              <w:spacing w:before="0" w:after="283"/>
              <w:jc w:val="left"/>
              <w:rPr/>
            </w:pPr>
            <w:r>
              <w:rPr/>
              <w:t xml:space="preserve">Peter Bentonin tyttöystävä. Väitti, että mies oli hänen lapsensa isä, sanoi myöhemmin, ettei ollut (mikä oli totta) ja yritti viedä Reesen mieheltä, mutta ei onnistunut. Myöhemmin hänestä tuli ailahtelevainen ja kostonhimoinen ennen kuin hän kuoli auto-onnettomuudessa. </w:t>
            </w:r>
          </w:p>
        </w:tc>
        <w:tc>
          <w:tcPr>
            <w:tcW w:w="3638" w:type="dxa"/>
            <w:tcBorders/>
            <w:vAlign w:val="center"/>
          </w:tcPr>
          <w:p>
            <w:pPr>
              <w:pStyle w:val="TableContents"/>
              <w:bidi w:val="0"/>
              <w:spacing w:before="0" w:after="283"/>
              <w:jc w:val="left"/>
              <w:rPr/>
            </w:pPr>
            <w:r>
              <w:rPr/>
              <w:t xml:space="preserve">Carla Reece </w:t>
            </w:r>
          </w:p>
        </w:tc>
        <w:tc>
          <w:tcPr>
            <w:tcW w:w="1616" w:type="dxa"/>
            <w:tcBorders/>
            <w:vAlign w:val="center"/>
          </w:tcPr>
          <w:p>
            <w:pPr>
              <w:pStyle w:val="TableContents"/>
              <w:bidi w:val="0"/>
              <w:spacing w:before="0" w:after="283"/>
              <w:jc w:val="left"/>
              <w:rPr/>
            </w:pPr>
            <w:r>
              <w:rPr/>
              <w:t xml:space="preserve">1996 -- 2001 </w:t>
            </w:r>
          </w:p>
        </w:tc>
      </w:tr>
      <w:tr>
        <w:trPr/>
        <w:tc>
          <w:tcPr>
            <w:tcW w:w="1766" w:type="dxa"/>
            <w:tcBorders/>
            <w:vAlign w:val="center"/>
          </w:tcPr>
          <w:p>
            <w:pPr>
              <w:pStyle w:val="TableContents"/>
              <w:bidi w:val="0"/>
              <w:spacing w:before="0" w:after="283"/>
              <w:jc w:val="left"/>
              <w:rPr/>
            </w:pPr>
            <w:r>
              <w:rPr/>
              <w:t xml:space="preserve">Chinh, Kieu Kieu Chinh </w:t>
            </w:r>
          </w:p>
        </w:tc>
        <w:tc>
          <w:tcPr>
            <w:tcW w:w="3185" w:type="dxa"/>
            <w:tcBorders/>
            <w:vAlign w:val="center"/>
          </w:tcPr>
          <w:p>
            <w:pPr>
              <w:pStyle w:val="TableContents"/>
              <w:bidi w:val="0"/>
              <w:spacing w:before="0" w:after="283"/>
              <w:jc w:val="left"/>
              <w:rPr/>
            </w:pPr>
            <w:r>
              <w:rPr/>
              <w:t xml:space="preserve">Jing-Mei Chenin äiti </w:t>
            </w:r>
          </w:p>
        </w:tc>
        <w:tc>
          <w:tcPr>
            <w:tcW w:w="3638" w:type="dxa"/>
            <w:tcBorders/>
            <w:vAlign w:val="center"/>
          </w:tcPr>
          <w:p>
            <w:pPr>
              <w:pStyle w:val="TableContents"/>
              <w:bidi w:val="0"/>
              <w:spacing w:before="0" w:after="283"/>
              <w:jc w:val="left"/>
              <w:rPr/>
            </w:pPr>
            <w:r>
              <w:rPr/>
              <w:t xml:space="preserve">Lin Chen </w:t>
            </w:r>
          </w:p>
        </w:tc>
        <w:tc>
          <w:tcPr>
            <w:tcW w:w="1616" w:type="dxa"/>
            <w:tcBorders/>
            <w:vAlign w:val="center"/>
          </w:tcPr>
          <w:p>
            <w:pPr>
              <w:pStyle w:val="TableContents"/>
              <w:bidi w:val="0"/>
              <w:spacing w:before="0" w:after="283"/>
              <w:jc w:val="left"/>
              <w:rPr/>
            </w:pPr>
            <w:r>
              <w:rPr/>
              <w:t xml:space="preserve">2003 </w:t>
            </w:r>
          </w:p>
        </w:tc>
      </w:tr>
      <w:tr>
        <w:trPr/>
        <w:tc>
          <w:tcPr>
            <w:tcW w:w="1766" w:type="dxa"/>
            <w:tcBorders/>
            <w:vAlign w:val="center"/>
          </w:tcPr>
          <w:p>
            <w:pPr>
              <w:pStyle w:val="TableContents"/>
              <w:bidi w:val="0"/>
              <w:spacing w:before="0" w:after="283"/>
              <w:jc w:val="left"/>
              <w:rPr/>
            </w:pPr>
            <w:r>
              <w:rPr/>
              <w:t xml:space="preserve">Cheung, George Kee George Kee Cheung </w:t>
            </w:r>
          </w:p>
        </w:tc>
        <w:tc>
          <w:tcPr>
            <w:tcW w:w="3185" w:type="dxa"/>
            <w:tcBorders/>
            <w:vAlign w:val="center"/>
          </w:tcPr>
          <w:p>
            <w:pPr>
              <w:pStyle w:val="TableContents"/>
              <w:bidi w:val="0"/>
              <w:spacing w:before="0" w:after="283"/>
              <w:jc w:val="left"/>
              <w:rPr/>
            </w:pPr>
            <w:r>
              <w:rPr/>
              <w:t xml:space="preserve">Jing-Mei Chenin isä (jota myöhemmin näytteli Henry O). </w:t>
            </w:r>
          </w:p>
        </w:tc>
        <w:tc>
          <w:tcPr>
            <w:tcW w:w="3638" w:type="dxa"/>
            <w:tcBorders/>
            <w:vAlign w:val="center"/>
          </w:tcPr>
          <w:p>
            <w:pPr>
              <w:pStyle w:val="TableContents"/>
              <w:bidi w:val="0"/>
              <w:spacing w:before="0" w:after="283"/>
              <w:jc w:val="left"/>
              <w:rPr/>
            </w:pPr>
            <w:r>
              <w:rPr/>
              <w:t xml:space="preserve">Herra Chen. Kärsi pysyvästi invalidisoivia vammoja Kiinassa sattuneessa auto-onnettomuudessa, jossa hänen vaimonsa kuoli. Myöhemmin Jing-Mei lopetti hänet. </w:t>
            </w:r>
          </w:p>
        </w:tc>
        <w:tc>
          <w:tcPr>
            <w:tcW w:w="1616" w:type="dxa"/>
            <w:tcBorders/>
            <w:vAlign w:val="center"/>
          </w:tcPr>
          <w:p>
            <w:pPr>
              <w:pStyle w:val="TableContents"/>
              <w:bidi w:val="0"/>
              <w:spacing w:before="0" w:after="283"/>
              <w:jc w:val="left"/>
              <w:rPr/>
            </w:pPr>
            <w:r>
              <w:rPr/>
              <w:t xml:space="preserve">2003 -- 2004 </w:t>
            </w:r>
          </w:p>
        </w:tc>
      </w:tr>
      <w:tr>
        <w:trPr/>
        <w:tc>
          <w:tcPr>
            <w:tcW w:w="1766" w:type="dxa"/>
            <w:tcBorders/>
            <w:vAlign w:val="center"/>
          </w:tcPr>
          <w:p>
            <w:pPr>
              <w:pStyle w:val="TableContents"/>
              <w:bidi w:val="0"/>
              <w:spacing w:before="0" w:after="283"/>
              <w:jc w:val="left"/>
              <w:rPr/>
            </w:pPr>
            <w:r>
              <w:rPr/>
              <w:t xml:space="preserve">Cullum, John John Cullum </w:t>
            </w:r>
          </w:p>
        </w:tc>
        <w:tc>
          <w:tcPr>
            <w:tcW w:w="3185" w:type="dxa"/>
            <w:tcBorders/>
            <w:vAlign w:val="center"/>
          </w:tcPr>
          <w:p>
            <w:pPr>
              <w:pStyle w:val="TableContents"/>
              <w:bidi w:val="0"/>
              <w:spacing w:before="0" w:after="283"/>
              <w:jc w:val="left"/>
              <w:rPr/>
            </w:pPr>
            <w:r>
              <w:rPr/>
              <w:t xml:space="preserve">Mark Greenen isä, sotaveteraani, joka lopulta teki sovinnon poikansa kanssa ennen kuolemaansa kauden 6 loppupuolella. </w:t>
            </w:r>
          </w:p>
        </w:tc>
        <w:tc>
          <w:tcPr>
            <w:tcW w:w="3638" w:type="dxa"/>
            <w:tcBorders/>
            <w:vAlign w:val="center"/>
          </w:tcPr>
          <w:p>
            <w:pPr>
              <w:pStyle w:val="TableContents"/>
              <w:bidi w:val="0"/>
              <w:spacing w:before="0" w:after="283"/>
              <w:jc w:val="left"/>
              <w:rPr/>
            </w:pPr>
            <w:r>
              <w:rPr/>
              <w:t xml:space="preserve">David Greene </w:t>
            </w:r>
          </w:p>
        </w:tc>
        <w:tc>
          <w:tcPr>
            <w:tcW w:w="1616" w:type="dxa"/>
            <w:tcBorders/>
            <w:vAlign w:val="center"/>
          </w:tcPr>
          <w:p>
            <w:pPr>
              <w:pStyle w:val="TableContents"/>
              <w:bidi w:val="0"/>
              <w:spacing w:before="0" w:after="283"/>
              <w:jc w:val="left"/>
              <w:rPr/>
            </w:pPr>
            <w:r>
              <w:rPr/>
              <w:t xml:space="preserve">1997 -- 2000 </w:t>
            </w:r>
          </w:p>
        </w:tc>
      </w:tr>
      <w:tr>
        <w:trPr/>
        <w:tc>
          <w:tcPr>
            <w:tcW w:w="1766" w:type="dxa"/>
            <w:tcBorders/>
            <w:vAlign w:val="center"/>
          </w:tcPr>
          <w:p>
            <w:pPr>
              <w:pStyle w:val="TableContents"/>
              <w:bidi w:val="0"/>
              <w:spacing w:before="0" w:after="283"/>
              <w:jc w:val="left"/>
              <w:rPr/>
            </w:pPr>
            <w:r>
              <w:rPr/>
              <w:t xml:space="preserve">Culp, Steven Steven Steven Culp </w:t>
            </w:r>
          </w:p>
        </w:tc>
        <w:tc>
          <w:tcPr>
            <w:tcW w:w="3185" w:type="dxa"/>
            <w:tcBorders/>
            <w:vAlign w:val="center"/>
          </w:tcPr>
          <w:p>
            <w:pPr>
              <w:pStyle w:val="TableContents"/>
              <w:bidi w:val="0"/>
              <w:spacing w:before="0" w:after="283"/>
              <w:jc w:val="left"/>
              <w:rPr/>
            </w:pPr>
            <w:r>
              <w:rPr/>
              <w:t xml:space="preserve">Elizabeth Cordayn poikaystävä </w:t>
            </w:r>
          </w:p>
        </w:tc>
        <w:tc>
          <w:tcPr>
            <w:tcW w:w="3638" w:type="dxa"/>
            <w:tcBorders/>
            <w:vAlign w:val="center"/>
          </w:tcPr>
          <w:p>
            <w:pPr>
              <w:pStyle w:val="TableContents"/>
              <w:bidi w:val="0"/>
              <w:spacing w:before="0" w:after="283"/>
              <w:jc w:val="left"/>
              <w:rPr/>
            </w:pPr>
            <w:r>
              <w:rPr/>
              <w:t xml:space="preserve">Dave Spencer </w:t>
            </w:r>
          </w:p>
        </w:tc>
        <w:tc>
          <w:tcPr>
            <w:tcW w:w="1616" w:type="dxa"/>
            <w:tcBorders/>
            <w:vAlign w:val="center"/>
          </w:tcPr>
          <w:p>
            <w:pPr>
              <w:pStyle w:val="TableContents"/>
              <w:bidi w:val="0"/>
              <w:spacing w:before="0" w:after="283"/>
              <w:jc w:val="left"/>
              <w:rPr/>
            </w:pPr>
            <w:r>
              <w:rPr/>
              <w:t xml:space="preserve">2004 </w:t>
            </w:r>
          </w:p>
        </w:tc>
      </w:tr>
      <w:tr>
        <w:trPr/>
        <w:tc>
          <w:tcPr>
            <w:tcW w:w="1766" w:type="dxa"/>
            <w:tcBorders/>
            <w:vAlign w:val="center"/>
          </w:tcPr>
          <w:p>
            <w:pPr>
              <w:pStyle w:val="TableContents"/>
              <w:bidi w:val="0"/>
              <w:spacing w:before="0" w:after="283"/>
              <w:jc w:val="left"/>
              <w:rPr/>
            </w:pPr>
            <w:r>
              <w:rPr/>
              <w:t xml:space="preserve">Davis, Oliver Oliver Oliver Davis </w:t>
            </w:r>
          </w:p>
        </w:tc>
        <w:tc>
          <w:tcPr>
            <w:tcW w:w="3185" w:type="dxa"/>
            <w:tcBorders/>
            <w:vAlign w:val="center"/>
          </w:tcPr>
          <w:p>
            <w:pPr>
              <w:pStyle w:val="TableContents"/>
              <w:bidi w:val="0"/>
              <w:spacing w:before="0" w:after="283"/>
              <w:jc w:val="left"/>
              <w:rPr/>
            </w:pPr>
            <w:r>
              <w:rPr/>
              <w:t xml:space="preserve">Samantha Taggartin poika </w:t>
            </w:r>
          </w:p>
        </w:tc>
        <w:tc>
          <w:tcPr>
            <w:tcW w:w="3638" w:type="dxa"/>
            <w:tcBorders/>
            <w:vAlign w:val="center"/>
          </w:tcPr>
          <w:p>
            <w:pPr>
              <w:pStyle w:val="TableContents"/>
              <w:bidi w:val="0"/>
              <w:spacing w:before="0" w:after="283"/>
              <w:jc w:val="left"/>
              <w:rPr/>
            </w:pPr>
            <w:r>
              <w:rPr/>
              <w:t xml:space="preserve">Alex Taggart (myöhemmin Dominic Janes) </w:t>
            </w:r>
          </w:p>
        </w:tc>
        <w:tc>
          <w:tcPr>
            <w:tcW w:w="1616" w:type="dxa"/>
            <w:tcBorders/>
            <w:vAlign w:val="center"/>
          </w:tcPr>
          <w:p>
            <w:pPr>
              <w:pStyle w:val="TableContents"/>
              <w:bidi w:val="0"/>
              <w:spacing w:before="0" w:after="283"/>
              <w:jc w:val="left"/>
              <w:rPr/>
            </w:pPr>
            <w:r>
              <w:rPr/>
              <w:t xml:space="preserve">2003 -- 2005 </w:t>
            </w:r>
          </w:p>
        </w:tc>
      </w:tr>
      <w:tr>
        <w:trPr/>
        <w:tc>
          <w:tcPr>
            <w:tcW w:w="1766" w:type="dxa"/>
            <w:tcBorders/>
            <w:vAlign w:val="center"/>
          </w:tcPr>
          <w:p>
            <w:pPr>
              <w:pStyle w:val="TableContents"/>
              <w:bidi w:val="0"/>
              <w:spacing w:before="0" w:after="283"/>
              <w:jc w:val="left"/>
              <w:rPr/>
            </w:pPr>
            <w:r>
              <w:rPr/>
              <w:t xml:space="preserve">Mornay, Rebecca De Rebecca De Mornay Rebecca De Mornay </w:t>
            </w:r>
          </w:p>
        </w:tc>
        <w:tc>
          <w:tcPr>
            <w:tcW w:w="3185" w:type="dxa"/>
            <w:tcBorders/>
            <w:vAlign w:val="center"/>
          </w:tcPr>
          <w:p>
            <w:pPr>
              <w:pStyle w:val="TableContents"/>
              <w:bidi w:val="0"/>
              <w:spacing w:before="0" w:after="283"/>
              <w:jc w:val="left"/>
              <w:rPr/>
            </w:pPr>
            <w:r>
              <w:rPr/>
              <w:t xml:space="preserve">Carterin serkun ex-vaimo - </w:t>
            </w:r>
          </w:p>
        </w:tc>
        <w:tc>
          <w:tcPr>
            <w:tcW w:w="3638" w:type="dxa"/>
            <w:tcBorders/>
            <w:vAlign w:val="center"/>
          </w:tcPr>
          <w:p>
            <w:pPr>
              <w:pStyle w:val="TableContents"/>
              <w:bidi w:val="0"/>
              <w:spacing w:before="0" w:after="283"/>
              <w:jc w:val="left"/>
              <w:rPr/>
            </w:pPr>
            <w:r>
              <w:rPr/>
              <w:t xml:space="preserve">Elaine Nichols </w:t>
            </w:r>
          </w:p>
        </w:tc>
        <w:tc>
          <w:tcPr>
            <w:tcW w:w="1616" w:type="dxa"/>
            <w:tcBorders/>
            <w:vAlign w:val="center"/>
          </w:tcPr>
          <w:p>
            <w:pPr>
              <w:pStyle w:val="TableContents"/>
              <w:bidi w:val="0"/>
              <w:spacing w:before="0" w:after="283"/>
              <w:jc w:val="left"/>
              <w:rPr/>
            </w:pPr>
            <w:r>
              <w:rPr/>
              <w:t xml:space="preserve">1999 </w:t>
            </w:r>
          </w:p>
        </w:tc>
      </w:tr>
      <w:tr>
        <w:trPr/>
        <w:tc>
          <w:tcPr>
            <w:tcW w:w="1766" w:type="dxa"/>
            <w:tcBorders/>
            <w:vAlign w:val="center"/>
          </w:tcPr>
          <w:p>
            <w:pPr>
              <w:pStyle w:val="TableContents"/>
              <w:bidi w:val="0"/>
              <w:spacing w:before="0" w:after="283"/>
              <w:jc w:val="left"/>
              <w:rPr/>
            </w:pPr>
            <w:r>
              <w:rPr/>
              <w:t xml:space="preserve">Dillahunt, Garret Garret Garret Dillahunt </w:t>
            </w:r>
          </w:p>
        </w:tc>
        <w:tc>
          <w:tcPr>
            <w:tcW w:w="3185" w:type="dxa"/>
            <w:tcBorders/>
            <w:vAlign w:val="center"/>
          </w:tcPr>
          <w:p>
            <w:pPr>
              <w:pStyle w:val="TableContents"/>
              <w:bidi w:val="0"/>
              <w:spacing w:before="0" w:after="283"/>
              <w:jc w:val="left"/>
              <w:rPr/>
            </w:pPr>
            <w:r>
              <w:rPr/>
              <w:t xml:space="preserve">Samantha Taggartin entinen aviomies (jota aiemmin esitti Cole Hauser). </w:t>
            </w:r>
          </w:p>
        </w:tc>
        <w:tc>
          <w:tcPr>
            <w:tcW w:w="3638" w:type="dxa"/>
            <w:tcBorders/>
            <w:vAlign w:val="center"/>
          </w:tcPr>
          <w:p>
            <w:pPr>
              <w:pStyle w:val="TableContents"/>
              <w:bidi w:val="0"/>
              <w:spacing w:before="0" w:after="283"/>
              <w:jc w:val="left"/>
              <w:rPr/>
            </w:pPr>
            <w:r>
              <w:rPr/>
              <w:t xml:space="preserve">Steve Curtis </w:t>
            </w:r>
          </w:p>
        </w:tc>
        <w:tc>
          <w:tcPr>
            <w:tcW w:w="1616" w:type="dxa"/>
            <w:tcBorders/>
            <w:vAlign w:val="center"/>
          </w:tcPr>
          <w:p>
            <w:pPr>
              <w:pStyle w:val="TableContents"/>
              <w:bidi w:val="0"/>
              <w:spacing w:before="0" w:after="283"/>
              <w:jc w:val="left"/>
              <w:rPr/>
            </w:pPr>
            <w:r>
              <w:rPr/>
              <w:t xml:space="preserve">2005 -- 2006 </w:t>
            </w:r>
          </w:p>
        </w:tc>
      </w:tr>
      <w:tr>
        <w:trPr/>
        <w:tc>
          <w:tcPr>
            <w:tcW w:w="1766" w:type="dxa"/>
            <w:tcBorders/>
            <w:vAlign w:val="center"/>
          </w:tcPr>
          <w:p>
            <w:pPr>
              <w:pStyle w:val="TableContents"/>
              <w:bidi w:val="0"/>
              <w:spacing w:before="0" w:after="283"/>
              <w:jc w:val="left"/>
              <w:rPr/>
            </w:pPr>
            <w:r>
              <w:rPr/>
              <w:t xml:space="preserve">Dooley, Paul Paul Dooley </w:t>
            </w:r>
          </w:p>
        </w:tc>
        <w:tc>
          <w:tcPr>
            <w:tcW w:w="3185" w:type="dxa"/>
            <w:tcBorders/>
            <w:vAlign w:val="center"/>
          </w:tcPr>
          <w:p>
            <w:pPr>
              <w:pStyle w:val="TableContents"/>
              <w:bidi w:val="0"/>
              <w:spacing w:before="0" w:after="283"/>
              <w:jc w:val="left"/>
              <w:rPr/>
            </w:pPr>
            <w:r>
              <w:rPr/>
              <w:t xml:space="preserve">Susan Lewisin isä osoittautui paljon paremmaksi vanhemmaksi kuin hänen kusipäävaimonsa. </w:t>
            </w:r>
          </w:p>
        </w:tc>
        <w:tc>
          <w:tcPr>
            <w:tcW w:w="3638" w:type="dxa"/>
            <w:tcBorders/>
            <w:vAlign w:val="center"/>
          </w:tcPr>
          <w:p>
            <w:pPr>
              <w:pStyle w:val="TableContents"/>
              <w:bidi w:val="0"/>
              <w:spacing w:before="0" w:after="283"/>
              <w:jc w:val="left"/>
              <w:rPr/>
            </w:pPr>
            <w:r>
              <w:rPr/>
              <w:t xml:space="preserve">Henry Lewis </w:t>
            </w:r>
          </w:p>
        </w:tc>
        <w:tc>
          <w:tcPr>
            <w:tcW w:w="1616" w:type="dxa"/>
            <w:tcBorders/>
            <w:vAlign w:val="center"/>
          </w:tcPr>
          <w:p>
            <w:pPr>
              <w:pStyle w:val="TableContents"/>
              <w:bidi w:val="0"/>
              <w:spacing w:before="0" w:after="283"/>
              <w:jc w:val="left"/>
              <w:rPr/>
            </w:pPr>
            <w:r>
              <w:rPr/>
              <w:t xml:space="preserve">1995 -- 1996; 2004 </w:t>
            </w:r>
          </w:p>
        </w:tc>
      </w:tr>
      <w:tr>
        <w:trPr/>
        <w:tc>
          <w:tcPr>
            <w:tcW w:w="1766" w:type="dxa"/>
            <w:tcBorders/>
            <w:vAlign w:val="center"/>
          </w:tcPr>
          <w:p>
            <w:pPr>
              <w:pStyle w:val="TableContents"/>
              <w:bidi w:val="0"/>
              <w:spacing w:before="0" w:after="283"/>
              <w:jc w:val="left"/>
              <w:rPr/>
            </w:pPr>
            <w:r>
              <w:rPr/>
              <w:t xml:space="preserve">Farentino, James James Farentino </w:t>
            </w:r>
          </w:p>
        </w:tc>
        <w:tc>
          <w:tcPr>
            <w:tcW w:w="3185" w:type="dxa"/>
            <w:tcBorders/>
            <w:vAlign w:val="center"/>
          </w:tcPr>
          <w:p>
            <w:pPr>
              <w:pStyle w:val="TableContents"/>
              <w:bidi w:val="0"/>
              <w:spacing w:before="0" w:after="283"/>
              <w:jc w:val="left"/>
              <w:rPr/>
            </w:pPr>
            <w:r>
              <w:rPr/>
              <w:t xml:space="preserve">Doug Rossin isä </w:t>
            </w:r>
          </w:p>
        </w:tc>
        <w:tc>
          <w:tcPr>
            <w:tcW w:w="3638" w:type="dxa"/>
            <w:tcBorders/>
            <w:vAlign w:val="center"/>
          </w:tcPr>
          <w:p>
            <w:pPr>
              <w:pStyle w:val="TableContents"/>
              <w:bidi w:val="0"/>
              <w:spacing w:before="0" w:after="283"/>
              <w:jc w:val="left"/>
              <w:rPr/>
            </w:pPr>
            <w:r>
              <w:rPr/>
              <w:t xml:space="preserve">Ray Ross. Viehättävä mies, jolla on samanlaisia ongelmia kuin pojalla, jolle hänestä ei koskaan tullut isää. Kuoli auto-onnettomuudessa vuonna 1997. </w:t>
            </w:r>
          </w:p>
        </w:tc>
        <w:tc>
          <w:tcPr>
            <w:tcW w:w="1616" w:type="dxa"/>
            <w:tcBorders/>
            <w:vAlign w:val="center"/>
          </w:tcPr>
          <w:p>
            <w:pPr>
              <w:pStyle w:val="TableContents"/>
              <w:bidi w:val="0"/>
              <w:spacing w:before="0" w:after="283"/>
              <w:jc w:val="left"/>
              <w:rPr/>
            </w:pPr>
            <w:r>
              <w:rPr/>
              <w:t xml:space="preserve">1996 </w:t>
            </w:r>
          </w:p>
        </w:tc>
      </w:tr>
      <w:tr>
        <w:trPr/>
        <w:tc>
          <w:tcPr>
            <w:tcW w:w="1766" w:type="dxa"/>
            <w:tcBorders/>
            <w:vAlign w:val="center"/>
          </w:tcPr>
          <w:p>
            <w:pPr>
              <w:pStyle w:val="TableContents"/>
              <w:bidi w:val="0"/>
              <w:spacing w:before="0" w:after="283"/>
              <w:jc w:val="left"/>
              <w:rPr/>
            </w:pPr>
            <w:r>
              <w:rPr/>
              <w:t xml:space="preserve">Field, Sally Sally Field </w:t>
            </w:r>
          </w:p>
        </w:tc>
        <w:tc>
          <w:tcPr>
            <w:tcW w:w="3185" w:type="dxa"/>
            <w:tcBorders/>
            <w:vAlign w:val="center"/>
          </w:tcPr>
          <w:p>
            <w:pPr>
              <w:pStyle w:val="TableContents"/>
              <w:bidi w:val="0"/>
              <w:spacing w:before="0" w:after="283"/>
              <w:jc w:val="left"/>
              <w:rPr/>
            </w:pPr>
            <w:r>
              <w:rPr/>
              <w:t xml:space="preserve">Abby Lockhartin äiti </w:t>
            </w:r>
          </w:p>
        </w:tc>
        <w:tc>
          <w:tcPr>
            <w:tcW w:w="3638" w:type="dxa"/>
            <w:tcBorders/>
            <w:vAlign w:val="center"/>
          </w:tcPr>
          <w:p>
            <w:pPr>
              <w:pStyle w:val="TableContents"/>
              <w:bidi w:val="0"/>
              <w:spacing w:before="0" w:after="283"/>
              <w:jc w:val="left"/>
              <w:rPr/>
            </w:pPr>
            <w:r>
              <w:rPr/>
              <w:t xml:space="preserve">Maggie Wyczenski </w:t>
            </w:r>
          </w:p>
        </w:tc>
        <w:tc>
          <w:tcPr>
            <w:tcW w:w="1616" w:type="dxa"/>
            <w:tcBorders/>
            <w:vAlign w:val="center"/>
          </w:tcPr>
          <w:p>
            <w:pPr>
              <w:pStyle w:val="TableContents"/>
              <w:bidi w:val="0"/>
              <w:spacing w:before="0" w:after="283"/>
              <w:jc w:val="left"/>
              <w:rPr/>
            </w:pPr>
            <w:r>
              <w:rPr/>
              <w:t xml:space="preserve">2000 -- 2006 </w:t>
            </w:r>
          </w:p>
        </w:tc>
      </w:tr>
      <w:tr>
        <w:trPr/>
        <w:tc>
          <w:tcPr>
            <w:tcW w:w="1766" w:type="dxa"/>
            <w:tcBorders/>
            <w:vAlign w:val="center"/>
          </w:tcPr>
          <w:p>
            <w:pPr>
              <w:pStyle w:val="TableContents"/>
              <w:bidi w:val="0"/>
              <w:spacing w:before="0" w:after="283"/>
              <w:jc w:val="left"/>
              <w:rPr/>
            </w:pPr>
            <w:r>
              <w:rPr/>
              <w:t xml:space="preserve">Fisher, Frances Frances Fisher </w:t>
            </w:r>
          </w:p>
        </w:tc>
        <w:tc>
          <w:tcPr>
            <w:tcW w:w="3185" w:type="dxa"/>
            <w:tcBorders/>
            <w:vAlign w:val="center"/>
          </w:tcPr>
          <w:p>
            <w:pPr>
              <w:pStyle w:val="TableContents"/>
              <w:bidi w:val="0"/>
              <w:spacing w:before="0" w:after="283"/>
              <w:jc w:val="left"/>
              <w:rPr/>
            </w:pPr>
            <w:r>
              <w:rPr/>
              <w:t xml:space="preserve">Kerry Weaverin äiti </w:t>
            </w:r>
          </w:p>
        </w:tc>
        <w:tc>
          <w:tcPr>
            <w:tcW w:w="3638" w:type="dxa"/>
            <w:tcBorders/>
            <w:vAlign w:val="center"/>
          </w:tcPr>
          <w:p>
            <w:pPr>
              <w:pStyle w:val="TableContents"/>
              <w:bidi w:val="0"/>
              <w:spacing w:before="0" w:after="283"/>
              <w:jc w:val="left"/>
              <w:rPr/>
            </w:pPr>
            <w:r>
              <w:rPr/>
              <w:t xml:space="preserve">Helen Kingsley. Uudestisyntynyt kristitty, joka antoi Kerryn adoptoitavaksi synnytyksen jälkeen teini-ikäisenä. Ei voinut hyväksyä Kerryn homoseksuaalisuutta, minkä vuoksi Kerry ei enää pitänyt yhteyttä häneen. </w:t>
            </w:r>
          </w:p>
        </w:tc>
        <w:tc>
          <w:tcPr>
            <w:tcW w:w="1616" w:type="dxa"/>
            <w:tcBorders/>
            <w:vAlign w:val="center"/>
          </w:tcPr>
          <w:p>
            <w:pPr>
              <w:pStyle w:val="TableContents"/>
              <w:bidi w:val="0"/>
              <w:spacing w:before="0" w:after="283"/>
              <w:jc w:val="left"/>
              <w:rPr/>
            </w:pPr>
            <w:r>
              <w:rPr/>
              <w:t xml:space="preserve">2005 </w:t>
            </w:r>
          </w:p>
        </w:tc>
      </w:tr>
      <w:tr>
        <w:trPr/>
        <w:tc>
          <w:tcPr>
            <w:tcW w:w="1766" w:type="dxa"/>
            <w:tcBorders/>
            <w:vAlign w:val="center"/>
          </w:tcPr>
          <w:p>
            <w:pPr>
              <w:pStyle w:val="TableContents"/>
              <w:bidi w:val="0"/>
              <w:spacing w:before="0" w:after="283"/>
              <w:jc w:val="left"/>
              <w:rPr/>
            </w:pPr>
            <w:r>
              <w:rPr/>
              <w:t xml:space="preserve">Freeman, Paul Paul Freeman </w:t>
            </w:r>
          </w:p>
        </w:tc>
        <w:tc>
          <w:tcPr>
            <w:tcW w:w="3185" w:type="dxa"/>
            <w:tcBorders/>
            <w:vAlign w:val="center"/>
          </w:tcPr>
          <w:p>
            <w:pPr>
              <w:pStyle w:val="TableContents"/>
              <w:bidi w:val="0"/>
              <w:spacing w:before="0" w:after="283"/>
              <w:jc w:val="left"/>
              <w:rPr/>
            </w:pPr>
            <w:r>
              <w:rPr/>
              <w:t xml:space="preserve">Elizabeth Cordayn isä </w:t>
            </w:r>
          </w:p>
        </w:tc>
        <w:tc>
          <w:tcPr>
            <w:tcW w:w="3638" w:type="dxa"/>
            <w:tcBorders/>
            <w:vAlign w:val="center"/>
          </w:tcPr>
          <w:p>
            <w:pPr>
              <w:pStyle w:val="TableContents"/>
              <w:bidi w:val="0"/>
              <w:spacing w:before="0" w:after="283"/>
              <w:jc w:val="left"/>
              <w:rPr/>
            </w:pPr>
            <w:r>
              <w:rPr/>
              <w:t xml:space="preserve">Tohtori Charles Corday </w:t>
            </w:r>
          </w:p>
        </w:tc>
        <w:tc>
          <w:tcPr>
            <w:tcW w:w="1616" w:type="dxa"/>
            <w:tcBorders/>
            <w:vAlign w:val="center"/>
          </w:tcPr>
          <w:p>
            <w:pPr>
              <w:pStyle w:val="TableContents"/>
              <w:bidi w:val="0"/>
              <w:spacing w:before="0" w:after="283"/>
              <w:jc w:val="left"/>
              <w:rPr/>
            </w:pPr>
            <w:r>
              <w:rPr/>
              <w:t xml:space="preserve">1998, 2001 -- 2002 </w:t>
            </w:r>
          </w:p>
        </w:tc>
      </w:tr>
      <w:tr>
        <w:trPr/>
        <w:tc>
          <w:tcPr>
            <w:tcW w:w="1766" w:type="dxa"/>
            <w:tcBorders/>
            <w:vAlign w:val="center"/>
          </w:tcPr>
          <w:p>
            <w:pPr>
              <w:pStyle w:val="TableContents"/>
              <w:bidi w:val="0"/>
              <w:spacing w:before="0" w:after="283"/>
              <w:jc w:val="left"/>
              <w:rPr/>
            </w:pPr>
            <w:r>
              <w:rPr/>
              <w:t xml:space="preserve">Glover, Danny Danny Glover </w:t>
            </w:r>
          </w:p>
        </w:tc>
        <w:tc>
          <w:tcPr>
            <w:tcW w:w="3185" w:type="dxa"/>
            <w:tcBorders/>
            <w:vAlign w:val="center"/>
          </w:tcPr>
          <w:p>
            <w:pPr>
              <w:pStyle w:val="TableContents"/>
              <w:bidi w:val="0"/>
              <w:spacing w:before="0" w:after="283"/>
              <w:jc w:val="left"/>
              <w:rPr/>
            </w:pPr>
            <w:r>
              <w:rPr/>
              <w:t xml:space="preserve">Greg Prattin isä </w:t>
            </w:r>
          </w:p>
        </w:tc>
        <w:tc>
          <w:tcPr>
            <w:tcW w:w="3638" w:type="dxa"/>
            <w:tcBorders/>
            <w:vAlign w:val="center"/>
          </w:tcPr>
          <w:p>
            <w:pPr>
              <w:pStyle w:val="TableContents"/>
              <w:bidi w:val="0"/>
              <w:spacing w:before="0" w:after="283"/>
              <w:jc w:val="left"/>
              <w:rPr/>
            </w:pPr>
            <w:r>
              <w:rPr/>
              <w:t xml:space="preserve">Charlie Pratt. Gregin kauan kadoksissa ollut isä, jonka Greg löysi ja yritti antaa anteeksi, koska hän oli hylännyt hänet, mutta ei lopulta pystynyt siihen. </w:t>
            </w:r>
          </w:p>
        </w:tc>
        <w:tc>
          <w:tcPr>
            <w:tcW w:w="1616" w:type="dxa"/>
            <w:tcBorders/>
            <w:vAlign w:val="center"/>
          </w:tcPr>
          <w:p>
            <w:pPr>
              <w:pStyle w:val="TableContents"/>
              <w:bidi w:val="0"/>
              <w:spacing w:before="0" w:after="283"/>
              <w:jc w:val="left"/>
              <w:rPr/>
            </w:pPr>
            <w:r>
              <w:rPr/>
              <w:t xml:space="preserve">2005 </w:t>
            </w:r>
          </w:p>
        </w:tc>
      </w:tr>
      <w:tr>
        <w:trPr/>
        <w:tc>
          <w:tcPr>
            <w:tcW w:w="1766" w:type="dxa"/>
            <w:tcBorders/>
            <w:vAlign w:val="center"/>
          </w:tcPr>
          <w:p>
            <w:pPr>
              <w:pStyle w:val="TableContents"/>
              <w:bidi w:val="0"/>
              <w:spacing w:before="0" w:after="283"/>
              <w:jc w:val="left"/>
              <w:rPr/>
            </w:pPr>
            <w:r>
              <w:rPr/>
              <w:t xml:space="preserve">Gregorio, Rose Rose Gregorio </w:t>
            </w:r>
          </w:p>
        </w:tc>
        <w:tc>
          <w:tcPr>
            <w:tcW w:w="3185" w:type="dxa"/>
            <w:tcBorders/>
            <w:vAlign w:val="center"/>
          </w:tcPr>
          <w:p>
            <w:pPr>
              <w:pStyle w:val="TableContents"/>
              <w:bidi w:val="0"/>
              <w:spacing w:before="0" w:after="283"/>
              <w:jc w:val="left"/>
              <w:rPr/>
            </w:pPr>
            <w:r>
              <w:rPr/>
              <w:t xml:space="preserve">Carol Hathawayn äiti, joka aluksi vihasi Dougia ja jatkuvasti aliarvioi ja riiteli tyttärensä kanssa, mutta oli myöhemmin hyvä ja rakastettu vanhempi. </w:t>
            </w:r>
          </w:p>
        </w:tc>
        <w:tc>
          <w:tcPr>
            <w:tcW w:w="3638" w:type="dxa"/>
            <w:tcBorders/>
            <w:vAlign w:val="center"/>
          </w:tcPr>
          <w:p>
            <w:pPr>
              <w:pStyle w:val="TableContents"/>
              <w:bidi w:val="0"/>
              <w:spacing w:before="0" w:after="283"/>
              <w:jc w:val="left"/>
              <w:rPr/>
            </w:pPr>
            <w:r>
              <w:rPr/>
              <w:t xml:space="preserve">Helen Hathaway </w:t>
            </w:r>
          </w:p>
        </w:tc>
        <w:tc>
          <w:tcPr>
            <w:tcW w:w="1616" w:type="dxa"/>
            <w:tcBorders/>
            <w:vAlign w:val="center"/>
          </w:tcPr>
          <w:p>
            <w:pPr>
              <w:pStyle w:val="TableContents"/>
              <w:bidi w:val="0"/>
              <w:spacing w:before="0" w:after="283"/>
              <w:jc w:val="left"/>
              <w:rPr/>
            </w:pPr>
            <w:r>
              <w:rPr/>
              <w:t xml:space="preserve">1996 -- 1999 </w:t>
            </w:r>
          </w:p>
        </w:tc>
      </w:tr>
      <w:tr>
        <w:trPr/>
        <w:tc>
          <w:tcPr>
            <w:tcW w:w="1766" w:type="dxa"/>
            <w:tcBorders/>
            <w:vAlign w:val="center"/>
          </w:tcPr>
          <w:p>
            <w:pPr>
              <w:pStyle w:val="TableContents"/>
              <w:bidi w:val="0"/>
              <w:spacing w:before="0" w:after="283"/>
              <w:jc w:val="left"/>
              <w:rPr/>
            </w:pPr>
            <w:r>
              <w:rPr/>
              <w:t xml:space="preserve">Gross, Michael Michael Gross </w:t>
            </w:r>
          </w:p>
        </w:tc>
        <w:tc>
          <w:tcPr>
            <w:tcW w:w="3185" w:type="dxa"/>
            <w:tcBorders/>
            <w:vAlign w:val="center"/>
          </w:tcPr>
          <w:p>
            <w:pPr>
              <w:pStyle w:val="TableContents"/>
              <w:bidi w:val="0"/>
              <w:spacing w:before="0" w:after="283"/>
              <w:jc w:val="left"/>
              <w:rPr/>
            </w:pPr>
            <w:r>
              <w:rPr/>
              <w:t xml:space="preserve">John Carterin isä. Tehoton mies, jota hänen poikansa rakasti mutta ei kunnioittanut. </w:t>
            </w:r>
          </w:p>
        </w:tc>
        <w:tc>
          <w:tcPr>
            <w:tcW w:w="3638" w:type="dxa"/>
            <w:tcBorders/>
            <w:vAlign w:val="center"/>
          </w:tcPr>
          <w:p>
            <w:pPr>
              <w:pStyle w:val="TableContents"/>
              <w:bidi w:val="0"/>
              <w:spacing w:before="0" w:after="283"/>
              <w:jc w:val="left"/>
              <w:rPr/>
            </w:pPr>
            <w:r>
              <w:rPr/>
              <w:t xml:space="preserve">John "Jack" Carter Jr. </w:t>
            </w:r>
          </w:p>
        </w:tc>
        <w:tc>
          <w:tcPr>
            <w:tcW w:w="1616" w:type="dxa"/>
            <w:tcBorders/>
            <w:vAlign w:val="center"/>
          </w:tcPr>
          <w:p>
            <w:pPr>
              <w:pStyle w:val="TableContents"/>
              <w:bidi w:val="0"/>
              <w:spacing w:before="0" w:after="283"/>
              <w:jc w:val="left"/>
              <w:rPr/>
            </w:pPr>
            <w:r>
              <w:rPr/>
              <w:t xml:space="preserve">2001 -- 2004 </w:t>
            </w:r>
          </w:p>
        </w:tc>
      </w:tr>
      <w:tr>
        <w:trPr/>
        <w:tc>
          <w:tcPr>
            <w:tcW w:w="1766" w:type="dxa"/>
            <w:tcBorders/>
            <w:vAlign w:val="center"/>
          </w:tcPr>
          <w:p>
            <w:pPr>
              <w:pStyle w:val="TableContents"/>
              <w:bidi w:val="0"/>
              <w:spacing w:before="0" w:after="283"/>
              <w:jc w:val="left"/>
              <w:rPr/>
            </w:pPr>
            <w:r>
              <w:rPr/>
              <w:t xml:space="preserve">Curtis-Hall, Vondie Vondie Curtis-Hall Vondie Curtis-Hall </w:t>
            </w:r>
          </w:p>
        </w:tc>
        <w:tc>
          <w:tcPr>
            <w:tcW w:w="3185" w:type="dxa"/>
            <w:tcBorders/>
            <w:vAlign w:val="center"/>
          </w:tcPr>
          <w:p>
            <w:pPr>
              <w:pStyle w:val="TableContents"/>
              <w:bidi w:val="0"/>
              <w:spacing w:before="0" w:after="283"/>
              <w:jc w:val="left"/>
              <w:rPr/>
            </w:pPr>
            <w:r>
              <w:rPr/>
              <w:t xml:space="preserve">Carla Reecen aviomies (aiemmin Victor Williams) </w:t>
            </w:r>
          </w:p>
        </w:tc>
        <w:tc>
          <w:tcPr>
            <w:tcW w:w="3638" w:type="dxa"/>
            <w:tcBorders/>
            <w:vAlign w:val="center"/>
          </w:tcPr>
          <w:p>
            <w:pPr>
              <w:pStyle w:val="TableContents"/>
              <w:bidi w:val="0"/>
              <w:spacing w:before="0" w:after="283"/>
              <w:jc w:val="left"/>
              <w:rPr/>
            </w:pPr>
            <w:r>
              <w:rPr/>
              <w:t xml:space="preserve">Roger McGrath </w:t>
            </w:r>
          </w:p>
        </w:tc>
        <w:tc>
          <w:tcPr>
            <w:tcW w:w="1616" w:type="dxa"/>
            <w:tcBorders/>
            <w:vAlign w:val="center"/>
          </w:tcPr>
          <w:p>
            <w:pPr>
              <w:pStyle w:val="TableContents"/>
              <w:bidi w:val="0"/>
              <w:spacing w:before="0" w:after="283"/>
              <w:jc w:val="left"/>
              <w:rPr/>
            </w:pPr>
            <w:r>
              <w:rPr/>
              <w:t xml:space="preserve">2001 </w:t>
            </w:r>
          </w:p>
        </w:tc>
      </w:tr>
      <w:tr>
        <w:trPr/>
        <w:tc>
          <w:tcPr>
            <w:tcW w:w="1766" w:type="dxa"/>
            <w:tcBorders/>
            <w:vAlign w:val="center"/>
          </w:tcPr>
          <w:p>
            <w:pPr>
              <w:pStyle w:val="TableContents"/>
              <w:bidi w:val="0"/>
              <w:spacing w:before="0" w:after="283"/>
              <w:jc w:val="left"/>
              <w:rPr/>
            </w:pPr>
            <w:r>
              <w:rPr/>
              <w:t xml:space="preserve">Harris, Estelle Estelle Harris </w:t>
            </w:r>
          </w:p>
        </w:tc>
        <w:tc>
          <w:tcPr>
            <w:tcW w:w="3185" w:type="dxa"/>
            <w:tcBorders/>
            <w:vAlign w:val="center"/>
          </w:tcPr>
          <w:p>
            <w:pPr>
              <w:pStyle w:val="TableContents"/>
              <w:bidi w:val="0"/>
              <w:spacing w:before="0" w:after="283"/>
              <w:jc w:val="left"/>
              <w:rPr/>
            </w:pPr>
            <w:r>
              <w:rPr/>
              <w:t xml:space="preserve">Jerry Markovicin äiti </w:t>
            </w:r>
          </w:p>
        </w:tc>
        <w:tc>
          <w:tcPr>
            <w:tcW w:w="3638" w:type="dxa"/>
            <w:tcBorders/>
            <w:vAlign w:val="center"/>
          </w:tcPr>
          <w:p>
            <w:pPr>
              <w:pStyle w:val="TableContents"/>
              <w:bidi w:val="0"/>
              <w:spacing w:before="0" w:after="283"/>
              <w:jc w:val="left"/>
              <w:rPr/>
            </w:pPr>
            <w:r>
              <w:rPr/>
              <w:t xml:space="preserve">Rouva Markovic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Harnos, Christine Christine Harnos </w:t>
            </w:r>
          </w:p>
        </w:tc>
        <w:tc>
          <w:tcPr>
            <w:tcW w:w="3185" w:type="dxa"/>
            <w:tcBorders/>
            <w:vAlign w:val="center"/>
          </w:tcPr>
          <w:p>
            <w:pPr>
              <w:pStyle w:val="TableContents"/>
              <w:bidi w:val="0"/>
              <w:spacing w:before="0" w:after="283"/>
              <w:jc w:val="left"/>
              <w:rPr/>
            </w:pPr>
            <w:r>
              <w:rPr/>
              <w:t xml:space="preserve">Mark Greenen vaimo, sittemmin ex-vaimo, - </w:t>
            </w:r>
          </w:p>
        </w:tc>
        <w:tc>
          <w:tcPr>
            <w:tcW w:w="3638" w:type="dxa"/>
            <w:tcBorders/>
            <w:vAlign w:val="center"/>
          </w:tcPr>
          <w:p>
            <w:pPr>
              <w:pStyle w:val="TableContents"/>
              <w:bidi w:val="0"/>
              <w:spacing w:before="0" w:after="283"/>
              <w:jc w:val="left"/>
              <w:rPr/>
            </w:pPr>
            <w:r>
              <w:rPr/>
              <w:t xml:space="preserve">Jennifer "Jenn" Greene-Simon. Valitteli jatkuvasti Markin huonosti palkattua ja stressaavaa päivystysuraa ja hänen kieltäytymistään ottaa tuottoisia töitä muualta. Lopulta jätti hänet, haki avioeroa ja meni naimisiin jonkun toisen kanssa. Ei ollut kovin hyvä äiti Rachelille, katosi lopullisesti Markin kuoltua. </w:t>
            </w:r>
          </w:p>
        </w:tc>
        <w:tc>
          <w:tcPr>
            <w:tcW w:w="1616" w:type="dxa"/>
            <w:tcBorders/>
            <w:vAlign w:val="center"/>
          </w:tcPr>
          <w:p>
            <w:pPr>
              <w:pStyle w:val="TableContents"/>
              <w:bidi w:val="0"/>
              <w:spacing w:before="0" w:after="283"/>
              <w:jc w:val="left"/>
              <w:rPr/>
            </w:pPr>
            <w:r>
              <w:rPr/>
              <w:t xml:space="preserve">1994 -- 1996, 1996 -- 1998, 2001 -- 2002 </w:t>
            </w:r>
          </w:p>
        </w:tc>
      </w:tr>
      <w:tr>
        <w:trPr/>
        <w:tc>
          <w:tcPr>
            <w:tcW w:w="1766" w:type="dxa"/>
            <w:tcBorders/>
            <w:vAlign w:val="center"/>
          </w:tcPr>
          <w:p>
            <w:pPr>
              <w:pStyle w:val="TableContents"/>
              <w:bidi w:val="0"/>
              <w:spacing w:before="0" w:after="283"/>
              <w:jc w:val="left"/>
              <w:rPr/>
            </w:pPr>
            <w:r>
              <w:rPr/>
              <w:t xml:space="preserve">Hauser, Cole Cole Hauser </w:t>
            </w:r>
          </w:p>
        </w:tc>
        <w:tc>
          <w:tcPr>
            <w:tcW w:w="3185" w:type="dxa"/>
            <w:tcBorders/>
            <w:vAlign w:val="center"/>
          </w:tcPr>
          <w:p>
            <w:pPr>
              <w:pStyle w:val="TableContents"/>
              <w:bidi w:val="0"/>
              <w:spacing w:before="0" w:after="283"/>
              <w:jc w:val="left"/>
              <w:rPr/>
            </w:pPr>
            <w:r>
              <w:rPr/>
              <w:t xml:space="preserve">Samantha Taggartin entinen aviomies </w:t>
            </w:r>
          </w:p>
        </w:tc>
        <w:tc>
          <w:tcPr>
            <w:tcW w:w="3638" w:type="dxa"/>
            <w:tcBorders/>
            <w:vAlign w:val="center"/>
          </w:tcPr>
          <w:p>
            <w:pPr>
              <w:pStyle w:val="TableContents"/>
              <w:bidi w:val="0"/>
              <w:spacing w:before="0" w:after="283"/>
              <w:jc w:val="left"/>
              <w:rPr/>
            </w:pPr>
            <w:r>
              <w:rPr/>
              <w:t xml:space="preserve">Steve Curtis </w:t>
            </w:r>
          </w:p>
        </w:tc>
        <w:tc>
          <w:tcPr>
            <w:tcW w:w="1616" w:type="dxa"/>
            <w:tcBorders/>
            <w:vAlign w:val="center"/>
          </w:tcPr>
          <w:p>
            <w:pPr>
              <w:pStyle w:val="TableContents"/>
              <w:bidi w:val="0"/>
              <w:spacing w:before="0" w:after="283"/>
              <w:jc w:val="left"/>
              <w:rPr/>
            </w:pPr>
            <w:r>
              <w:rPr/>
              <w:t xml:space="preserve">2004 </w:t>
            </w:r>
          </w:p>
        </w:tc>
      </w:tr>
      <w:tr>
        <w:trPr/>
        <w:tc>
          <w:tcPr>
            <w:tcW w:w="1766" w:type="dxa"/>
            <w:tcBorders/>
            <w:vAlign w:val="center"/>
          </w:tcPr>
          <w:p>
            <w:pPr>
              <w:pStyle w:val="TableContents"/>
              <w:bidi w:val="0"/>
              <w:spacing w:before="0" w:after="283"/>
              <w:jc w:val="left"/>
              <w:rPr/>
            </w:pPr>
            <w:r>
              <w:rPr/>
              <w:t xml:space="preserve">Hazlewood, Rebecca Jane Rebecca Jane Hazlewood </w:t>
            </w:r>
          </w:p>
        </w:tc>
        <w:tc>
          <w:tcPr>
            <w:tcW w:w="3185" w:type="dxa"/>
            <w:tcBorders/>
            <w:vAlign w:val="center"/>
          </w:tcPr>
          <w:p>
            <w:pPr>
              <w:pStyle w:val="TableContents"/>
              <w:bidi w:val="0"/>
              <w:spacing w:before="0" w:after="283"/>
              <w:jc w:val="left"/>
              <w:rPr/>
            </w:pPr>
            <w:r>
              <w:rPr/>
              <w:t xml:space="preserve">Neela Rasgotran serkku </w:t>
            </w:r>
          </w:p>
        </w:tc>
        <w:tc>
          <w:tcPr>
            <w:tcW w:w="3638" w:type="dxa"/>
            <w:tcBorders/>
            <w:vAlign w:val="center"/>
          </w:tcPr>
          <w:p>
            <w:pPr>
              <w:pStyle w:val="TableContents"/>
              <w:bidi w:val="0"/>
              <w:spacing w:before="0" w:after="283"/>
              <w:jc w:val="left"/>
              <w:rPr/>
            </w:pPr>
            <w:r>
              <w:rPr/>
              <w:t xml:space="preserve">Jaspreet </w:t>
            </w:r>
          </w:p>
        </w:tc>
        <w:tc>
          <w:tcPr>
            <w:tcW w:w="1616" w:type="dxa"/>
            <w:tcBorders/>
            <w:vAlign w:val="center"/>
          </w:tcPr>
          <w:p>
            <w:pPr>
              <w:pStyle w:val="TableContents"/>
              <w:bidi w:val="0"/>
              <w:spacing w:before="0" w:after="283"/>
              <w:jc w:val="left"/>
              <w:rPr/>
            </w:pPr>
            <w:r>
              <w:rPr/>
              <w:t xml:space="preserve">2008 </w:t>
            </w:r>
          </w:p>
        </w:tc>
      </w:tr>
      <w:tr>
        <w:trPr/>
        <w:tc>
          <w:tcPr>
            <w:tcW w:w="1766" w:type="dxa"/>
            <w:tcBorders/>
            <w:vAlign w:val="center"/>
          </w:tcPr>
          <w:p>
            <w:pPr>
              <w:pStyle w:val="TableContents"/>
              <w:bidi w:val="0"/>
              <w:spacing w:before="0" w:after="283"/>
              <w:jc w:val="left"/>
              <w:rPr/>
            </w:pPr>
            <w:r>
              <w:rPr/>
              <w:t xml:space="preserve">Helgenberger, Marg Marg Helgenberger </w:t>
            </w:r>
          </w:p>
        </w:tc>
        <w:tc>
          <w:tcPr>
            <w:tcW w:w="3185" w:type="dxa"/>
            <w:tcBorders/>
            <w:vAlign w:val="center"/>
          </w:tcPr>
          <w:p>
            <w:pPr>
              <w:pStyle w:val="TableContents"/>
              <w:bidi w:val="0"/>
              <w:spacing w:before="0" w:after="283"/>
              <w:jc w:val="left"/>
              <w:rPr/>
            </w:pPr>
            <w:r>
              <w:rPr/>
              <w:t xml:space="preserve">Doug Rossin tyttöystävä &amp; hänen isänsä pomo </w:t>
            </w:r>
          </w:p>
        </w:tc>
        <w:tc>
          <w:tcPr>
            <w:tcW w:w="3638" w:type="dxa"/>
            <w:tcBorders/>
            <w:vAlign w:val="center"/>
          </w:tcPr>
          <w:p>
            <w:pPr>
              <w:pStyle w:val="TableContents"/>
              <w:bidi w:val="0"/>
              <w:spacing w:before="0" w:after="283"/>
              <w:jc w:val="left"/>
              <w:rPr/>
            </w:pPr>
            <w:r>
              <w:rPr/>
              <w:t xml:space="preserve">Karen Hines </w:t>
            </w:r>
          </w:p>
        </w:tc>
        <w:tc>
          <w:tcPr>
            <w:tcW w:w="1616" w:type="dxa"/>
            <w:tcBorders/>
            <w:vAlign w:val="center"/>
          </w:tcPr>
          <w:p>
            <w:pPr>
              <w:pStyle w:val="TableContents"/>
              <w:bidi w:val="0"/>
              <w:spacing w:before="0" w:after="283"/>
              <w:jc w:val="left"/>
              <w:rPr/>
            </w:pPr>
            <w:r>
              <w:rPr/>
              <w:t xml:space="preserve">1996 </w:t>
            </w:r>
          </w:p>
        </w:tc>
      </w:tr>
      <w:tr>
        <w:trPr/>
        <w:tc>
          <w:tcPr>
            <w:tcW w:w="1766" w:type="dxa"/>
            <w:tcBorders/>
            <w:vAlign w:val="center"/>
          </w:tcPr>
          <w:p>
            <w:pPr>
              <w:pStyle w:val="TableContents"/>
              <w:bidi w:val="0"/>
              <w:spacing w:before="0" w:after="283"/>
              <w:jc w:val="left"/>
              <w:rPr/>
            </w:pPr>
            <w:r>
              <w:rPr/>
              <w:t xml:space="preserve">Hirsh, Hallee Hallee Hirsh </w:t>
            </w:r>
          </w:p>
        </w:tc>
        <w:tc>
          <w:tcPr>
            <w:tcW w:w="3185" w:type="dxa"/>
            <w:tcBorders/>
            <w:vAlign w:val="center"/>
          </w:tcPr>
          <w:p>
            <w:pPr>
              <w:pStyle w:val="TableContents"/>
              <w:bidi w:val="0"/>
              <w:spacing w:before="0" w:after="283"/>
              <w:jc w:val="left"/>
              <w:rPr/>
            </w:pPr>
            <w:r>
              <w:rPr/>
              <w:t xml:space="preserve">Mark Greenen tytär (jota näytteli aiemmin Yvonne Zima). </w:t>
            </w:r>
          </w:p>
        </w:tc>
        <w:tc>
          <w:tcPr>
            <w:tcW w:w="3638" w:type="dxa"/>
            <w:tcBorders/>
            <w:vAlign w:val="center"/>
          </w:tcPr>
          <w:p>
            <w:pPr>
              <w:pStyle w:val="TableContents"/>
              <w:bidi w:val="0"/>
              <w:spacing w:before="0" w:after="283"/>
              <w:jc w:val="left"/>
              <w:rPr/>
            </w:pPr>
            <w:r>
              <w:rPr/>
              <w:t xml:space="preserve">Rachel Greene </w:t>
            </w:r>
          </w:p>
        </w:tc>
        <w:tc>
          <w:tcPr>
            <w:tcW w:w="1616" w:type="dxa"/>
            <w:tcBorders/>
            <w:vAlign w:val="center"/>
          </w:tcPr>
          <w:p>
            <w:pPr>
              <w:pStyle w:val="TableContents"/>
              <w:bidi w:val="0"/>
              <w:spacing w:before="0" w:after="283"/>
              <w:jc w:val="left"/>
              <w:rPr/>
            </w:pPr>
            <w:r>
              <w:rPr/>
              <w:t xml:space="preserve">2001 -- 2002; 2004; 2009 </w:t>
            </w:r>
          </w:p>
        </w:tc>
      </w:tr>
      <w:tr>
        <w:trPr/>
        <w:tc>
          <w:tcPr>
            <w:tcW w:w="1766" w:type="dxa"/>
            <w:tcBorders/>
            <w:vAlign w:val="center"/>
          </w:tcPr>
          <w:p>
            <w:pPr>
              <w:pStyle w:val="TableContents"/>
              <w:bidi w:val="0"/>
              <w:spacing w:before="0" w:after="283"/>
              <w:jc w:val="left"/>
              <w:rPr/>
            </w:pPr>
            <w:r>
              <w:rPr/>
              <w:t xml:space="preserve">Hudson, Ernie Ernie Hudson </w:t>
            </w:r>
          </w:p>
        </w:tc>
        <w:tc>
          <w:tcPr>
            <w:tcW w:w="3185" w:type="dxa"/>
            <w:tcBorders/>
            <w:vAlign w:val="center"/>
          </w:tcPr>
          <w:p>
            <w:pPr>
              <w:pStyle w:val="TableContents"/>
              <w:bidi w:val="0"/>
              <w:spacing w:before="0" w:after="283"/>
              <w:jc w:val="left"/>
              <w:rPr/>
            </w:pPr>
            <w:r>
              <w:rPr/>
              <w:t xml:space="preserve">Michael Gallantin isä </w:t>
            </w:r>
          </w:p>
        </w:tc>
        <w:tc>
          <w:tcPr>
            <w:tcW w:w="3638" w:type="dxa"/>
            <w:tcBorders/>
            <w:vAlign w:val="center"/>
          </w:tcPr>
          <w:p>
            <w:pPr>
              <w:pStyle w:val="TableContents"/>
              <w:bidi w:val="0"/>
              <w:spacing w:before="0" w:after="283"/>
              <w:jc w:val="left"/>
              <w:rPr/>
            </w:pPr>
            <w:r>
              <w:rPr/>
              <w:t xml:space="preserve">Eversti James Gallant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Hurd, Michelle Michelle Hurd </w:t>
            </w:r>
          </w:p>
        </w:tc>
        <w:tc>
          <w:tcPr>
            <w:tcW w:w="3185" w:type="dxa"/>
            <w:tcBorders/>
            <w:vAlign w:val="center"/>
          </w:tcPr>
          <w:p>
            <w:pPr>
              <w:pStyle w:val="TableContents"/>
              <w:bidi w:val="0"/>
              <w:spacing w:before="0" w:after="283"/>
              <w:jc w:val="left"/>
              <w:rPr/>
            </w:pPr>
            <w:r>
              <w:rPr/>
              <w:t xml:space="preserve">Kerri Weaverin tyttöystävä </w:t>
            </w:r>
          </w:p>
        </w:tc>
        <w:tc>
          <w:tcPr>
            <w:tcW w:w="3638" w:type="dxa"/>
            <w:tcBorders/>
            <w:vAlign w:val="center"/>
          </w:tcPr>
          <w:p>
            <w:pPr>
              <w:pStyle w:val="TableContents"/>
              <w:bidi w:val="0"/>
              <w:spacing w:before="0" w:after="283"/>
              <w:jc w:val="left"/>
              <w:rPr/>
            </w:pPr>
            <w:r>
              <w:rPr/>
              <w:t xml:space="preserve">Courtney Brown </w:t>
            </w:r>
          </w:p>
        </w:tc>
        <w:tc>
          <w:tcPr>
            <w:tcW w:w="1616" w:type="dxa"/>
            <w:tcBorders/>
            <w:vAlign w:val="center"/>
          </w:tcPr>
          <w:p>
            <w:pPr>
              <w:pStyle w:val="TableContents"/>
              <w:bidi w:val="0"/>
              <w:spacing w:before="0" w:after="283"/>
              <w:jc w:val="left"/>
              <w:rPr/>
            </w:pPr>
            <w:r>
              <w:rPr/>
              <w:t xml:space="preserve">2006 -- 2007 </w:t>
            </w:r>
          </w:p>
        </w:tc>
      </w:tr>
      <w:tr>
        <w:trPr/>
        <w:tc>
          <w:tcPr>
            <w:tcW w:w="1766" w:type="dxa"/>
            <w:tcBorders/>
            <w:vAlign w:val="center"/>
          </w:tcPr>
          <w:p>
            <w:pPr>
              <w:pStyle w:val="TableContents"/>
              <w:bidi w:val="0"/>
              <w:spacing w:before="0" w:after="283"/>
              <w:jc w:val="left"/>
              <w:rPr/>
            </w:pPr>
            <w:r>
              <w:rPr/>
              <w:t xml:space="preserve">Janes, Dominic Dominic Janes </w:t>
            </w:r>
          </w:p>
        </w:tc>
        <w:tc>
          <w:tcPr>
            <w:tcW w:w="3185" w:type="dxa"/>
            <w:tcBorders/>
            <w:vAlign w:val="center"/>
          </w:tcPr>
          <w:p>
            <w:pPr>
              <w:pStyle w:val="TableContents"/>
              <w:bidi w:val="0"/>
              <w:spacing w:before="0" w:after="283"/>
              <w:jc w:val="left"/>
              <w:rPr/>
            </w:pPr>
            <w:r>
              <w:rPr/>
              <w:t xml:space="preserve">Samantha Taggartin poika </w:t>
            </w:r>
          </w:p>
        </w:tc>
        <w:tc>
          <w:tcPr>
            <w:tcW w:w="3638" w:type="dxa"/>
            <w:tcBorders/>
            <w:vAlign w:val="center"/>
          </w:tcPr>
          <w:p>
            <w:pPr>
              <w:pStyle w:val="TableContents"/>
              <w:bidi w:val="0"/>
              <w:spacing w:before="0" w:after="283"/>
              <w:jc w:val="left"/>
              <w:rPr/>
            </w:pPr>
            <w:r>
              <w:rPr/>
              <w:t xml:space="preserve">Alex Taggart </w:t>
            </w:r>
          </w:p>
        </w:tc>
        <w:tc>
          <w:tcPr>
            <w:tcW w:w="1616" w:type="dxa"/>
            <w:tcBorders/>
            <w:vAlign w:val="center"/>
          </w:tcPr>
          <w:p>
            <w:pPr>
              <w:pStyle w:val="TableContents"/>
              <w:bidi w:val="0"/>
              <w:spacing w:before="0" w:after="283"/>
              <w:jc w:val="left"/>
              <w:rPr/>
            </w:pPr>
            <w:r>
              <w:rPr/>
              <w:t xml:space="preserve">2005 -- 2009 </w:t>
            </w:r>
          </w:p>
        </w:tc>
      </w:tr>
      <w:tr>
        <w:trPr/>
        <w:tc>
          <w:tcPr>
            <w:tcW w:w="1766" w:type="dxa"/>
            <w:tcBorders/>
            <w:vAlign w:val="center"/>
          </w:tcPr>
          <w:p>
            <w:pPr>
              <w:pStyle w:val="TableContents"/>
              <w:bidi w:val="0"/>
              <w:spacing w:before="0" w:after="283"/>
              <w:jc w:val="left"/>
              <w:rPr/>
            </w:pPr>
            <w:r>
              <w:rPr/>
              <w:t xml:space="preserve">Keach, Stacy Stacy Keach </w:t>
            </w:r>
          </w:p>
        </w:tc>
        <w:tc>
          <w:tcPr>
            <w:tcW w:w="3185" w:type="dxa"/>
            <w:tcBorders/>
            <w:vAlign w:val="center"/>
          </w:tcPr>
          <w:p>
            <w:pPr>
              <w:pStyle w:val="TableContents"/>
              <w:bidi w:val="0"/>
              <w:spacing w:before="0" w:after="283"/>
              <w:jc w:val="left"/>
              <w:rPr/>
            </w:pPr>
            <w:r>
              <w:rPr/>
              <w:t xml:space="preserve">Tony Gatesin isä </w:t>
            </w:r>
          </w:p>
        </w:tc>
        <w:tc>
          <w:tcPr>
            <w:tcW w:w="3638" w:type="dxa"/>
            <w:tcBorders/>
            <w:vAlign w:val="center"/>
          </w:tcPr>
          <w:p>
            <w:pPr>
              <w:pStyle w:val="TableContents"/>
              <w:bidi w:val="0"/>
              <w:spacing w:before="0" w:after="283"/>
              <w:jc w:val="left"/>
              <w:rPr/>
            </w:pPr>
            <w:r>
              <w:rPr/>
              <w:t xml:space="preserve">Mike Gates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Greenfield, Chloe Chloe Greenfield Chloe Greenfield </w:t>
            </w:r>
          </w:p>
        </w:tc>
        <w:tc>
          <w:tcPr>
            <w:tcW w:w="3185" w:type="dxa"/>
            <w:tcBorders/>
            <w:vAlign w:val="center"/>
          </w:tcPr>
          <w:p>
            <w:pPr>
              <w:pStyle w:val="TableContents"/>
              <w:bidi w:val="0"/>
              <w:spacing w:before="0" w:after="283"/>
              <w:jc w:val="left"/>
              <w:rPr/>
            </w:pPr>
            <w:r>
              <w:rPr/>
              <w:t xml:space="preserve">Tony Gatesin tytär </w:t>
            </w:r>
          </w:p>
        </w:tc>
        <w:tc>
          <w:tcPr>
            <w:tcW w:w="3638" w:type="dxa"/>
            <w:tcBorders/>
            <w:vAlign w:val="center"/>
          </w:tcPr>
          <w:p>
            <w:pPr>
              <w:pStyle w:val="TableContents"/>
              <w:bidi w:val="0"/>
              <w:spacing w:before="0" w:after="283"/>
              <w:jc w:val="left"/>
              <w:rPr/>
            </w:pPr>
            <w:r>
              <w:rPr/>
              <w:t xml:space="preserve">Sarah Gates </w:t>
            </w:r>
          </w:p>
        </w:tc>
        <w:tc>
          <w:tcPr>
            <w:tcW w:w="1616" w:type="dxa"/>
            <w:tcBorders/>
            <w:vAlign w:val="center"/>
          </w:tcPr>
          <w:p>
            <w:pPr>
              <w:pStyle w:val="TableContents"/>
              <w:bidi w:val="0"/>
              <w:spacing w:before="0" w:after="283"/>
              <w:jc w:val="left"/>
              <w:rPr/>
            </w:pPr>
            <w:r>
              <w:rPr/>
              <w:t xml:space="preserve">2006 -- 2009 </w:t>
            </w:r>
          </w:p>
        </w:tc>
      </w:tr>
      <w:tr>
        <w:trPr/>
        <w:tc>
          <w:tcPr>
            <w:tcW w:w="1766" w:type="dxa"/>
            <w:tcBorders/>
            <w:vAlign w:val="center"/>
          </w:tcPr>
          <w:p>
            <w:pPr>
              <w:pStyle w:val="TableContents"/>
              <w:bidi w:val="0"/>
              <w:spacing w:before="0" w:after="283"/>
              <w:jc w:val="left"/>
              <w:rPr/>
            </w:pPr>
            <w:r>
              <w:rPr/>
              <w:t xml:space="preserve">Kher, Anupam Anupam Kher Anupam Kher </w:t>
            </w:r>
          </w:p>
        </w:tc>
        <w:tc>
          <w:tcPr>
            <w:tcW w:w="3185" w:type="dxa"/>
            <w:tcBorders/>
            <w:vAlign w:val="center"/>
          </w:tcPr>
          <w:p>
            <w:pPr>
              <w:pStyle w:val="TableContents"/>
              <w:bidi w:val="0"/>
              <w:spacing w:before="0" w:after="283"/>
              <w:jc w:val="left"/>
              <w:rPr/>
            </w:pPr>
            <w:r>
              <w:rPr/>
              <w:t xml:space="preserve">Neela Rasgotran isä </w:t>
            </w:r>
          </w:p>
        </w:tc>
        <w:tc>
          <w:tcPr>
            <w:tcW w:w="3638" w:type="dxa"/>
            <w:tcBorders/>
            <w:vAlign w:val="center"/>
          </w:tcPr>
          <w:p>
            <w:pPr>
              <w:pStyle w:val="TableContents"/>
              <w:bidi w:val="0"/>
              <w:spacing w:before="0" w:after="283"/>
              <w:jc w:val="left"/>
              <w:rPr/>
            </w:pPr>
            <w:r>
              <w:rPr/>
              <w:t xml:space="preserve">Ajay Rasgotra </w:t>
            </w:r>
          </w:p>
        </w:tc>
        <w:tc>
          <w:tcPr>
            <w:tcW w:w="1616" w:type="dxa"/>
            <w:tcBorders/>
            <w:vAlign w:val="center"/>
          </w:tcPr>
          <w:p>
            <w:pPr>
              <w:pStyle w:val="TableContents"/>
              <w:bidi w:val="0"/>
              <w:spacing w:before="0" w:after="283"/>
              <w:jc w:val="left"/>
              <w:rPr/>
            </w:pPr>
            <w:r>
              <w:rPr/>
              <w:t xml:space="preserve">2004 </w:t>
            </w:r>
          </w:p>
        </w:tc>
      </w:tr>
      <w:tr>
        <w:trPr/>
        <w:tc>
          <w:tcPr>
            <w:tcW w:w="1766" w:type="dxa"/>
            <w:tcBorders/>
            <w:vAlign w:val="center"/>
          </w:tcPr>
          <w:p>
            <w:pPr>
              <w:pStyle w:val="TableContents"/>
              <w:bidi w:val="0"/>
              <w:spacing w:before="0" w:after="283"/>
              <w:jc w:val="left"/>
              <w:rPr/>
            </w:pPr>
            <w:r>
              <w:rPr/>
              <w:t xml:space="preserve">Kher, Kiron Kiron Kher </w:t>
            </w:r>
          </w:p>
        </w:tc>
        <w:tc>
          <w:tcPr>
            <w:tcW w:w="3185" w:type="dxa"/>
            <w:tcBorders/>
            <w:vAlign w:val="center"/>
          </w:tcPr>
          <w:p>
            <w:pPr>
              <w:pStyle w:val="TableContents"/>
              <w:bidi w:val="0"/>
              <w:spacing w:before="0" w:after="283"/>
              <w:jc w:val="left"/>
              <w:rPr/>
            </w:pPr>
            <w:r>
              <w:rPr/>
              <w:t xml:space="preserve">Neela Rasgotran äiti </w:t>
            </w:r>
          </w:p>
        </w:tc>
        <w:tc>
          <w:tcPr>
            <w:tcW w:w="3638" w:type="dxa"/>
            <w:tcBorders/>
            <w:vAlign w:val="center"/>
          </w:tcPr>
          <w:p>
            <w:pPr>
              <w:pStyle w:val="TableContents"/>
              <w:bidi w:val="0"/>
              <w:spacing w:before="0" w:after="283"/>
              <w:jc w:val="left"/>
              <w:rPr/>
            </w:pPr>
            <w:r>
              <w:rPr/>
              <w:t xml:space="preserve">Rouva Rasgotra </w:t>
            </w:r>
          </w:p>
        </w:tc>
        <w:tc>
          <w:tcPr>
            <w:tcW w:w="1616" w:type="dxa"/>
            <w:tcBorders/>
            <w:vAlign w:val="center"/>
          </w:tcPr>
          <w:p>
            <w:pPr>
              <w:pStyle w:val="TableContents"/>
              <w:bidi w:val="0"/>
              <w:spacing w:before="0" w:after="283"/>
              <w:jc w:val="left"/>
              <w:rPr/>
            </w:pPr>
            <w:r>
              <w:rPr/>
              <w:t xml:space="preserve">2004 </w:t>
            </w:r>
          </w:p>
        </w:tc>
      </w:tr>
      <w:tr>
        <w:trPr/>
        <w:tc>
          <w:tcPr>
            <w:tcW w:w="1766" w:type="dxa"/>
            <w:tcBorders/>
            <w:vAlign w:val="center"/>
          </w:tcPr>
          <w:p>
            <w:pPr>
              <w:pStyle w:val="TableContents"/>
              <w:bidi w:val="0"/>
              <w:spacing w:before="0" w:after="283"/>
              <w:jc w:val="left"/>
              <w:rPr/>
            </w:pPr>
            <w:r>
              <w:rPr/>
              <w:t xml:space="preserve">Kwan, Nancy Nancy Kwan </w:t>
            </w:r>
          </w:p>
        </w:tc>
        <w:tc>
          <w:tcPr>
            <w:tcW w:w="3185" w:type="dxa"/>
            <w:tcBorders/>
            <w:vAlign w:val="center"/>
          </w:tcPr>
          <w:p>
            <w:pPr>
              <w:pStyle w:val="TableContents"/>
              <w:bidi w:val="0"/>
              <w:spacing w:before="0" w:after="283"/>
              <w:jc w:val="left"/>
              <w:rPr/>
            </w:pPr>
            <w:r>
              <w:rPr/>
              <w:t xml:space="preserve">Jing-Mei Chenin äiti </w:t>
            </w:r>
          </w:p>
        </w:tc>
        <w:tc>
          <w:tcPr>
            <w:tcW w:w="3638" w:type="dxa"/>
            <w:tcBorders/>
            <w:vAlign w:val="center"/>
          </w:tcPr>
          <w:p>
            <w:pPr>
              <w:pStyle w:val="TableContents"/>
              <w:bidi w:val="0"/>
              <w:spacing w:before="0" w:after="283"/>
              <w:jc w:val="left"/>
              <w:rPr/>
            </w:pPr>
            <w:r>
              <w:rPr/>
              <w:t xml:space="preserve">Lin Chen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Laurie, Piper Piper Laurie </w:t>
            </w:r>
          </w:p>
        </w:tc>
        <w:tc>
          <w:tcPr>
            <w:tcW w:w="3185" w:type="dxa"/>
            <w:tcBorders/>
            <w:vAlign w:val="center"/>
          </w:tcPr>
          <w:p>
            <w:pPr>
              <w:pStyle w:val="TableContents"/>
              <w:bidi w:val="0"/>
              <w:spacing w:before="0" w:after="283"/>
              <w:jc w:val="left"/>
              <w:rPr/>
            </w:pPr>
            <w:r>
              <w:rPr/>
              <w:t xml:space="preserve">Doug Rossin äiti </w:t>
            </w:r>
          </w:p>
        </w:tc>
        <w:tc>
          <w:tcPr>
            <w:tcW w:w="3638" w:type="dxa"/>
            <w:tcBorders/>
            <w:vAlign w:val="center"/>
          </w:tcPr>
          <w:p>
            <w:pPr>
              <w:pStyle w:val="TableContents"/>
              <w:bidi w:val="0"/>
              <w:spacing w:before="0" w:after="283"/>
              <w:jc w:val="left"/>
              <w:rPr/>
            </w:pPr>
            <w:r>
              <w:rPr/>
              <w:t xml:space="preserve">Sarah Ross </w:t>
            </w:r>
          </w:p>
        </w:tc>
        <w:tc>
          <w:tcPr>
            <w:tcW w:w="1616" w:type="dxa"/>
            <w:tcBorders/>
            <w:vAlign w:val="center"/>
          </w:tcPr>
          <w:p>
            <w:pPr>
              <w:pStyle w:val="TableContents"/>
              <w:bidi w:val="0"/>
              <w:spacing w:before="0" w:after="283"/>
              <w:jc w:val="left"/>
              <w:rPr/>
            </w:pPr>
            <w:r>
              <w:rPr/>
              <w:t xml:space="preserve">1995 -- 1996 </w:t>
            </w:r>
          </w:p>
        </w:tc>
      </w:tr>
      <w:tr>
        <w:trPr/>
        <w:tc>
          <w:tcPr>
            <w:tcW w:w="1766" w:type="dxa"/>
            <w:tcBorders/>
            <w:vAlign w:val="center"/>
          </w:tcPr>
          <w:p>
            <w:pPr>
              <w:pStyle w:val="TableContents"/>
              <w:bidi w:val="0"/>
              <w:spacing w:before="0" w:after="283"/>
              <w:jc w:val="left"/>
              <w:rPr/>
            </w:pPr>
            <w:r>
              <w:rPr/>
              <w:t xml:space="preserve">Madigan, Amy Amy Madigan </w:t>
            </w:r>
          </w:p>
        </w:tc>
        <w:tc>
          <w:tcPr>
            <w:tcW w:w="3185" w:type="dxa"/>
            <w:tcBorders/>
            <w:vAlign w:val="center"/>
          </w:tcPr>
          <w:p>
            <w:pPr>
              <w:pStyle w:val="TableContents"/>
              <w:bidi w:val="0"/>
              <w:spacing w:before="0" w:after="283"/>
              <w:jc w:val="left"/>
              <w:rPr/>
            </w:pPr>
            <w:r>
              <w:rPr/>
              <w:t xml:space="preserve">Samantha Taggartin äiti </w:t>
            </w:r>
          </w:p>
        </w:tc>
        <w:tc>
          <w:tcPr>
            <w:tcW w:w="3638" w:type="dxa"/>
            <w:tcBorders/>
            <w:vAlign w:val="center"/>
          </w:tcPr>
          <w:p>
            <w:pPr>
              <w:pStyle w:val="TableContents"/>
              <w:bidi w:val="0"/>
              <w:spacing w:before="0" w:after="283"/>
              <w:jc w:val="left"/>
              <w:rPr/>
            </w:pPr>
            <w:r>
              <w:rPr/>
              <w:t xml:space="preserve">Mary Taggart </w:t>
            </w:r>
          </w:p>
        </w:tc>
        <w:tc>
          <w:tcPr>
            <w:tcW w:w="1616" w:type="dxa"/>
            <w:tcBorders/>
            <w:vAlign w:val="center"/>
          </w:tcPr>
          <w:p>
            <w:pPr>
              <w:pStyle w:val="TableContents"/>
              <w:bidi w:val="0"/>
              <w:spacing w:before="0" w:after="283"/>
              <w:jc w:val="left"/>
              <w:rPr/>
            </w:pPr>
            <w:r>
              <w:rPr/>
              <w:t xml:space="preserve">2009 </w:t>
            </w:r>
          </w:p>
        </w:tc>
      </w:tr>
      <w:tr>
        <w:trPr/>
        <w:tc>
          <w:tcPr>
            <w:tcW w:w="1766" w:type="dxa"/>
            <w:tcBorders/>
            <w:vAlign w:val="center"/>
          </w:tcPr>
          <w:p>
            <w:pPr>
              <w:pStyle w:val="TableContents"/>
              <w:bidi w:val="0"/>
              <w:spacing w:before="0" w:after="283"/>
              <w:jc w:val="left"/>
              <w:rPr/>
            </w:pPr>
            <w:r>
              <w:rPr/>
              <w:t xml:space="preserve">Mayeux, Rosalee Rosalee Mayeux Rosalee Mayeux </w:t>
            </w:r>
          </w:p>
        </w:tc>
        <w:tc>
          <w:tcPr>
            <w:tcW w:w="3185" w:type="dxa"/>
            <w:tcBorders/>
            <w:vAlign w:val="center"/>
          </w:tcPr>
          <w:p>
            <w:pPr>
              <w:pStyle w:val="TableContents"/>
              <w:bidi w:val="0"/>
              <w:spacing w:before="0" w:after="283"/>
              <w:jc w:val="left"/>
              <w:rPr/>
            </w:pPr>
            <w:r>
              <w:rPr/>
              <w:t xml:space="preserve">Ray Barnettin äiti </w:t>
            </w:r>
          </w:p>
        </w:tc>
        <w:tc>
          <w:tcPr>
            <w:tcW w:w="3638" w:type="dxa"/>
            <w:tcBorders/>
            <w:vAlign w:val="center"/>
          </w:tcPr>
          <w:p>
            <w:pPr>
              <w:pStyle w:val="TableContents"/>
              <w:bidi w:val="0"/>
              <w:spacing w:before="0" w:after="283"/>
              <w:jc w:val="left"/>
              <w:rPr/>
            </w:pPr>
            <w:r>
              <w:rPr/>
              <w:t xml:space="preserve">Jacy Barnett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McDonnell, Mary Mary McDonnell </w:t>
            </w:r>
          </w:p>
        </w:tc>
        <w:tc>
          <w:tcPr>
            <w:tcW w:w="3185" w:type="dxa"/>
            <w:tcBorders/>
            <w:vAlign w:val="center"/>
          </w:tcPr>
          <w:p>
            <w:pPr>
              <w:pStyle w:val="TableContents"/>
              <w:bidi w:val="0"/>
              <w:spacing w:before="0" w:after="283"/>
              <w:jc w:val="left"/>
              <w:rPr/>
            </w:pPr>
            <w:r>
              <w:rPr/>
              <w:t xml:space="preserve">John Carterin äiti </w:t>
            </w:r>
          </w:p>
        </w:tc>
        <w:tc>
          <w:tcPr>
            <w:tcW w:w="3638" w:type="dxa"/>
            <w:tcBorders/>
            <w:vAlign w:val="center"/>
          </w:tcPr>
          <w:p>
            <w:pPr>
              <w:pStyle w:val="TableContents"/>
              <w:bidi w:val="0"/>
              <w:spacing w:before="0" w:after="283"/>
              <w:jc w:val="left"/>
              <w:rPr/>
            </w:pPr>
            <w:r>
              <w:rPr/>
              <w:t xml:space="preserve">Eleanor Carter (o.s. Ferguson) </w:t>
            </w:r>
          </w:p>
        </w:tc>
        <w:tc>
          <w:tcPr>
            <w:tcW w:w="1616" w:type="dxa"/>
            <w:tcBorders/>
            <w:vAlign w:val="center"/>
          </w:tcPr>
          <w:p>
            <w:pPr>
              <w:pStyle w:val="TableContents"/>
              <w:bidi w:val="0"/>
              <w:spacing w:before="0" w:after="283"/>
              <w:jc w:val="left"/>
              <w:rPr/>
            </w:pPr>
            <w:r>
              <w:rPr/>
              <w:t xml:space="preserve">2001 </w:t>
            </w:r>
          </w:p>
        </w:tc>
      </w:tr>
      <w:tr>
        <w:trPr/>
        <w:tc>
          <w:tcPr>
            <w:tcW w:w="1766" w:type="dxa"/>
            <w:tcBorders/>
            <w:vAlign w:val="center"/>
          </w:tcPr>
          <w:p>
            <w:pPr>
              <w:pStyle w:val="TableContents"/>
              <w:bidi w:val="0"/>
              <w:spacing w:before="0" w:after="283"/>
              <w:jc w:val="left"/>
              <w:rPr/>
            </w:pPr>
            <w:r>
              <w:rPr/>
              <w:t xml:space="preserve">McFarlane, Andrew Andrew McFarlane </w:t>
            </w:r>
          </w:p>
        </w:tc>
        <w:tc>
          <w:tcPr>
            <w:tcW w:w="3185" w:type="dxa"/>
            <w:tcBorders/>
            <w:vAlign w:val="center"/>
          </w:tcPr>
          <w:p>
            <w:pPr>
              <w:pStyle w:val="TableContents"/>
              <w:bidi w:val="0"/>
              <w:spacing w:before="0" w:after="283"/>
              <w:jc w:val="left"/>
              <w:rPr/>
            </w:pPr>
            <w:r>
              <w:rPr/>
              <w:t xml:space="preserve">Peter Bentonin veljenpoika </w:t>
            </w:r>
          </w:p>
        </w:tc>
        <w:tc>
          <w:tcPr>
            <w:tcW w:w="3638" w:type="dxa"/>
            <w:tcBorders/>
            <w:vAlign w:val="center"/>
          </w:tcPr>
          <w:p>
            <w:pPr>
              <w:pStyle w:val="TableContents"/>
              <w:bidi w:val="0"/>
              <w:spacing w:before="0" w:after="283"/>
              <w:jc w:val="left"/>
              <w:rPr/>
            </w:pPr>
            <w:r>
              <w:rPr/>
              <w:t xml:space="preserve">Jesse Robbins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Morgan, Trevor Trevor Morgan </w:t>
            </w:r>
          </w:p>
        </w:tc>
        <w:tc>
          <w:tcPr>
            <w:tcW w:w="3185" w:type="dxa"/>
            <w:tcBorders/>
            <w:vAlign w:val="center"/>
          </w:tcPr>
          <w:p>
            <w:pPr>
              <w:pStyle w:val="TableContents"/>
              <w:bidi w:val="0"/>
              <w:spacing w:before="0" w:after="283"/>
              <w:jc w:val="left"/>
              <w:rPr/>
            </w:pPr>
            <w:r>
              <w:rPr/>
              <w:t xml:space="preserve">Donald Anspaughin poika </w:t>
            </w:r>
          </w:p>
        </w:tc>
        <w:tc>
          <w:tcPr>
            <w:tcW w:w="3638" w:type="dxa"/>
            <w:tcBorders/>
            <w:vAlign w:val="center"/>
          </w:tcPr>
          <w:p>
            <w:pPr>
              <w:pStyle w:val="TableContents"/>
              <w:bidi w:val="0"/>
              <w:spacing w:before="0" w:after="283"/>
              <w:jc w:val="left"/>
              <w:rPr/>
            </w:pPr>
            <w:r>
              <w:rPr/>
              <w:t xml:space="preserve">Scott Anspaugh </w:t>
            </w:r>
          </w:p>
        </w:tc>
        <w:tc>
          <w:tcPr>
            <w:tcW w:w="1616" w:type="dxa"/>
            <w:tcBorders/>
            <w:vAlign w:val="center"/>
          </w:tcPr>
          <w:p>
            <w:pPr>
              <w:pStyle w:val="TableContents"/>
              <w:bidi w:val="0"/>
              <w:spacing w:before="0" w:after="283"/>
              <w:jc w:val="left"/>
              <w:rPr/>
            </w:pPr>
            <w:r>
              <w:rPr/>
              <w:t xml:space="preserve">1998 </w:t>
            </w:r>
          </w:p>
        </w:tc>
      </w:tr>
      <w:tr>
        <w:trPr/>
        <w:tc>
          <w:tcPr>
            <w:tcW w:w="1766" w:type="dxa"/>
            <w:tcBorders/>
            <w:vAlign w:val="center"/>
          </w:tcPr>
          <w:p>
            <w:pPr>
              <w:pStyle w:val="TableContents"/>
              <w:bidi w:val="0"/>
              <w:spacing w:before="0" w:after="283"/>
              <w:jc w:val="left"/>
              <w:rPr/>
            </w:pPr>
            <w:r>
              <w:rPr/>
              <w:t xml:space="preserve">Newton, Thandie Thandie Newton </w:t>
            </w:r>
          </w:p>
        </w:tc>
        <w:tc>
          <w:tcPr>
            <w:tcW w:w="3185" w:type="dxa"/>
            <w:tcBorders/>
            <w:vAlign w:val="center"/>
          </w:tcPr>
          <w:p>
            <w:pPr>
              <w:pStyle w:val="TableContents"/>
              <w:bidi w:val="0"/>
              <w:spacing w:before="0" w:after="283"/>
              <w:jc w:val="left"/>
              <w:rPr/>
            </w:pPr>
            <w:r>
              <w:rPr/>
              <w:t xml:space="preserve">John Carterin tyttöystävä ja myöhemmin vaimo </w:t>
            </w:r>
          </w:p>
        </w:tc>
        <w:tc>
          <w:tcPr>
            <w:tcW w:w="3638" w:type="dxa"/>
            <w:tcBorders/>
            <w:vAlign w:val="center"/>
          </w:tcPr>
          <w:p>
            <w:pPr>
              <w:pStyle w:val="TableContents"/>
              <w:bidi w:val="0"/>
              <w:spacing w:before="0" w:after="283"/>
              <w:jc w:val="left"/>
              <w:rPr/>
            </w:pPr>
            <w:r>
              <w:rPr/>
              <w:t xml:space="preserve">Makemba ``Kem'' Likasu-Carter. Tapasi Johnin lääketieteellisellä avustustehtävällä Kongossa. Rakastui häneen ja suunnitteli olevansa hänen kanssaan Chicagossa, mutta heidän suhteensa ei koskaan elpynyt sen jälkeen, kun heidän poikansa kuoli kohdussa. </w:t>
            </w:r>
          </w:p>
        </w:tc>
        <w:tc>
          <w:tcPr>
            <w:tcW w:w="1616" w:type="dxa"/>
            <w:tcBorders/>
            <w:vAlign w:val="center"/>
          </w:tcPr>
          <w:p>
            <w:pPr>
              <w:pStyle w:val="TableContents"/>
              <w:bidi w:val="0"/>
              <w:spacing w:before="0" w:after="283"/>
              <w:jc w:val="left"/>
              <w:rPr/>
            </w:pPr>
            <w:r>
              <w:rPr/>
              <w:t xml:space="preserve">2003 -- 2005; 2009 </w:t>
            </w:r>
          </w:p>
        </w:tc>
      </w:tr>
      <w:tr>
        <w:trPr/>
        <w:tc>
          <w:tcPr>
            <w:tcW w:w="1766" w:type="dxa"/>
            <w:tcBorders/>
            <w:vAlign w:val="center"/>
          </w:tcPr>
          <w:p>
            <w:pPr>
              <w:pStyle w:val="TableContents"/>
              <w:bidi w:val="0"/>
              <w:spacing w:before="0" w:after="283"/>
              <w:jc w:val="left"/>
              <w:rPr/>
            </w:pPr>
            <w:r>
              <w:rPr/>
              <w:t xml:space="preserve">Nozick, Bruce Bruce Nozick </w:t>
            </w:r>
          </w:p>
        </w:tc>
        <w:tc>
          <w:tcPr>
            <w:tcW w:w="3185" w:type="dxa"/>
            <w:tcBorders/>
            <w:vAlign w:val="center"/>
          </w:tcPr>
          <w:p>
            <w:pPr>
              <w:pStyle w:val="TableContents"/>
              <w:bidi w:val="0"/>
              <w:spacing w:before="0" w:after="283"/>
              <w:jc w:val="left"/>
              <w:rPr/>
            </w:pPr>
            <w:r>
              <w:rPr/>
              <w:t xml:space="preserve">Jennifer ``Jenn'' Greene-Simonin 2. aviomies. </w:t>
            </w:r>
          </w:p>
        </w:tc>
        <w:tc>
          <w:tcPr>
            <w:tcW w:w="3638" w:type="dxa"/>
            <w:tcBorders/>
            <w:vAlign w:val="center"/>
          </w:tcPr>
          <w:p>
            <w:pPr>
              <w:pStyle w:val="TableContents"/>
              <w:bidi w:val="0"/>
              <w:spacing w:before="0" w:after="283"/>
              <w:jc w:val="left"/>
              <w:rPr/>
            </w:pPr>
            <w:r>
              <w:rPr/>
              <w:t xml:space="preserve">Craig Simon </w:t>
            </w:r>
          </w:p>
        </w:tc>
        <w:tc>
          <w:tcPr>
            <w:tcW w:w="1616" w:type="dxa"/>
            <w:tcBorders/>
            <w:vAlign w:val="center"/>
          </w:tcPr>
          <w:p>
            <w:pPr>
              <w:pStyle w:val="TableContents"/>
              <w:bidi w:val="0"/>
              <w:spacing w:before="0" w:after="283"/>
              <w:jc w:val="left"/>
              <w:rPr/>
            </w:pPr>
            <w:r>
              <w:rPr/>
              <w:t xml:space="preserve">1995 -- 1996 </w:t>
            </w:r>
          </w:p>
        </w:tc>
      </w:tr>
      <w:tr>
        <w:trPr/>
        <w:tc>
          <w:tcPr>
            <w:tcW w:w="1766" w:type="dxa"/>
            <w:tcBorders/>
            <w:vAlign w:val="center"/>
          </w:tcPr>
          <w:p>
            <w:pPr>
              <w:pStyle w:val="TableContents"/>
              <w:bidi w:val="0"/>
              <w:spacing w:before="0" w:after="283"/>
              <w:jc w:val="left"/>
              <w:rPr/>
            </w:pPr>
            <w:r>
              <w:rPr/>
              <w:t xml:space="preserve">Parfitt, Judy Judy Parfitt </w:t>
            </w:r>
          </w:p>
        </w:tc>
        <w:tc>
          <w:tcPr>
            <w:tcW w:w="3185" w:type="dxa"/>
            <w:tcBorders/>
            <w:vAlign w:val="center"/>
          </w:tcPr>
          <w:p>
            <w:pPr>
              <w:pStyle w:val="TableContents"/>
              <w:bidi w:val="0"/>
              <w:spacing w:before="0" w:after="283"/>
              <w:jc w:val="left"/>
              <w:rPr/>
            </w:pPr>
            <w:r>
              <w:rPr/>
              <w:t xml:space="preserve">Elizabeth Cordayn äiti </w:t>
            </w:r>
          </w:p>
        </w:tc>
        <w:tc>
          <w:tcPr>
            <w:tcW w:w="3638" w:type="dxa"/>
            <w:tcBorders/>
            <w:vAlign w:val="center"/>
          </w:tcPr>
          <w:p>
            <w:pPr>
              <w:pStyle w:val="TableContents"/>
              <w:bidi w:val="0"/>
              <w:spacing w:before="0" w:after="283"/>
              <w:jc w:val="left"/>
              <w:rPr/>
            </w:pPr>
            <w:r>
              <w:rPr/>
              <w:t xml:space="preserve">Isabelle Corday </w:t>
            </w:r>
          </w:p>
        </w:tc>
        <w:tc>
          <w:tcPr>
            <w:tcW w:w="1616" w:type="dxa"/>
            <w:tcBorders/>
            <w:vAlign w:val="center"/>
          </w:tcPr>
          <w:p>
            <w:pPr>
              <w:pStyle w:val="TableContents"/>
              <w:bidi w:val="0"/>
              <w:spacing w:before="0" w:after="283"/>
              <w:jc w:val="left"/>
              <w:rPr/>
            </w:pPr>
            <w:r>
              <w:rPr/>
              <w:t xml:space="preserve">2000 -- 2002 </w:t>
            </w:r>
          </w:p>
        </w:tc>
      </w:tr>
      <w:tr>
        <w:trPr/>
        <w:tc>
          <w:tcPr>
            <w:tcW w:w="1766" w:type="dxa"/>
            <w:tcBorders/>
            <w:vAlign w:val="center"/>
          </w:tcPr>
          <w:p>
            <w:pPr>
              <w:pStyle w:val="TableContents"/>
              <w:bidi w:val="0"/>
              <w:spacing w:before="0" w:after="283"/>
              <w:jc w:val="left"/>
              <w:rPr/>
            </w:pPr>
            <w:r>
              <w:rPr/>
              <w:t xml:space="preserve">Parker, Andrea Andrea Parker </w:t>
            </w:r>
          </w:p>
        </w:tc>
        <w:tc>
          <w:tcPr>
            <w:tcW w:w="3185" w:type="dxa"/>
            <w:tcBorders/>
            <w:vAlign w:val="center"/>
          </w:tcPr>
          <w:p>
            <w:pPr>
              <w:pStyle w:val="TableContents"/>
              <w:bidi w:val="0"/>
              <w:spacing w:before="0" w:after="283"/>
              <w:jc w:val="left"/>
              <w:rPr/>
            </w:pPr>
            <w:r>
              <w:rPr/>
              <w:t xml:space="preserve">Doug Rossin tyttöystävä </w:t>
            </w:r>
          </w:p>
        </w:tc>
        <w:tc>
          <w:tcPr>
            <w:tcW w:w="3638" w:type="dxa"/>
            <w:tcBorders/>
            <w:vAlign w:val="center"/>
          </w:tcPr>
          <w:p>
            <w:pPr>
              <w:pStyle w:val="TableContents"/>
              <w:bidi w:val="0"/>
              <w:spacing w:before="0" w:after="283"/>
              <w:jc w:val="left"/>
              <w:rPr/>
            </w:pPr>
            <w:r>
              <w:rPr/>
              <w:t xml:space="preserve">Linda Farrell </w:t>
            </w:r>
          </w:p>
        </w:tc>
        <w:tc>
          <w:tcPr>
            <w:tcW w:w="1616" w:type="dxa"/>
            <w:tcBorders/>
            <w:vAlign w:val="center"/>
          </w:tcPr>
          <w:p>
            <w:pPr>
              <w:pStyle w:val="TableContents"/>
              <w:bidi w:val="0"/>
              <w:spacing w:before="0" w:after="283"/>
              <w:jc w:val="left"/>
              <w:rPr/>
            </w:pPr>
            <w:r>
              <w:rPr/>
              <w:t xml:space="preserve">1994 -- 1995 </w:t>
            </w:r>
          </w:p>
        </w:tc>
      </w:tr>
      <w:tr>
        <w:trPr/>
        <w:tc>
          <w:tcPr>
            <w:tcW w:w="1766" w:type="dxa"/>
            <w:tcBorders/>
            <w:vAlign w:val="center"/>
          </w:tcPr>
          <w:p>
            <w:pPr>
              <w:pStyle w:val="TableContents"/>
              <w:bidi w:val="0"/>
              <w:spacing w:before="0" w:after="283"/>
              <w:jc w:val="left"/>
              <w:rPr/>
            </w:pPr>
            <w:r>
              <w:rPr/>
              <w:t xml:space="preserve">Perrine, Valerie Valerie Perrine </w:t>
            </w:r>
          </w:p>
        </w:tc>
        <w:tc>
          <w:tcPr>
            <w:tcW w:w="3185" w:type="dxa"/>
            <w:tcBorders/>
            <w:vAlign w:val="center"/>
          </w:tcPr>
          <w:p>
            <w:pPr>
              <w:pStyle w:val="TableContents"/>
              <w:bidi w:val="0"/>
              <w:spacing w:before="0" w:after="283"/>
              <w:jc w:val="left"/>
              <w:rPr/>
            </w:pPr>
            <w:r>
              <w:rPr/>
              <w:t xml:space="preserve">Susan Lewisin äiti </w:t>
            </w:r>
          </w:p>
        </w:tc>
        <w:tc>
          <w:tcPr>
            <w:tcW w:w="3638" w:type="dxa"/>
            <w:tcBorders/>
            <w:vAlign w:val="center"/>
          </w:tcPr>
          <w:p>
            <w:pPr>
              <w:pStyle w:val="TableContents"/>
              <w:bidi w:val="0"/>
              <w:spacing w:before="0" w:after="283"/>
              <w:jc w:val="left"/>
              <w:rPr/>
            </w:pPr>
            <w:r>
              <w:rPr/>
              <w:t xml:space="preserve">Cookie Lewis. Itsekäs, itsekeskeinen nainen, joka jatkuvasti antoi Chloelle mahdollisuuden ja tuotti Susanille pettymyksen. </w:t>
            </w:r>
          </w:p>
        </w:tc>
        <w:tc>
          <w:tcPr>
            <w:tcW w:w="1616" w:type="dxa"/>
            <w:tcBorders/>
            <w:vAlign w:val="center"/>
          </w:tcPr>
          <w:p>
            <w:pPr>
              <w:pStyle w:val="TableContents"/>
              <w:bidi w:val="0"/>
              <w:spacing w:before="0" w:after="283"/>
              <w:jc w:val="left"/>
              <w:rPr/>
            </w:pPr>
            <w:r>
              <w:rPr/>
              <w:t xml:space="preserve">1995 </w:t>
            </w:r>
          </w:p>
        </w:tc>
      </w:tr>
      <w:tr>
        <w:trPr/>
        <w:tc>
          <w:tcPr>
            <w:tcW w:w="1766" w:type="dxa"/>
            <w:tcBorders/>
            <w:vAlign w:val="center"/>
          </w:tcPr>
          <w:p>
            <w:pPr>
              <w:pStyle w:val="TableContents"/>
              <w:bidi w:val="0"/>
              <w:spacing w:before="0" w:after="283"/>
              <w:jc w:val="left"/>
              <w:rPr/>
            </w:pPr>
            <w:r>
              <w:rPr/>
              <w:t xml:space="preserve">Radanovich, Zoran Zoran Radanovich </w:t>
            </w:r>
          </w:p>
        </w:tc>
        <w:tc>
          <w:tcPr>
            <w:tcW w:w="3185" w:type="dxa"/>
            <w:tcBorders/>
            <w:vAlign w:val="center"/>
          </w:tcPr>
          <w:p>
            <w:pPr>
              <w:pStyle w:val="TableContents"/>
              <w:bidi w:val="0"/>
              <w:spacing w:before="0" w:after="283"/>
              <w:jc w:val="left"/>
              <w:rPr/>
            </w:pPr>
            <w:r>
              <w:rPr/>
              <w:t xml:space="preserve">Luka Kovačin veli </w:t>
            </w:r>
          </w:p>
        </w:tc>
        <w:tc>
          <w:tcPr>
            <w:tcW w:w="3638" w:type="dxa"/>
            <w:tcBorders/>
            <w:vAlign w:val="center"/>
          </w:tcPr>
          <w:p>
            <w:pPr>
              <w:pStyle w:val="TableContents"/>
              <w:bidi w:val="0"/>
              <w:spacing w:before="0" w:after="283"/>
              <w:jc w:val="left"/>
              <w:rPr/>
            </w:pPr>
            <w:r>
              <w:rPr/>
              <w:t xml:space="preserve">Niko Kovač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Ralph, Sheryl Lee Sheryl Lee Ralph Sheryl Lee Ralph </w:t>
            </w:r>
          </w:p>
        </w:tc>
        <w:tc>
          <w:tcPr>
            <w:tcW w:w="3185" w:type="dxa"/>
            <w:tcBorders/>
            <w:vAlign w:val="center"/>
          </w:tcPr>
          <w:p>
            <w:pPr>
              <w:pStyle w:val="TableContents"/>
              <w:bidi w:val="0"/>
              <w:spacing w:before="0" w:after="283"/>
              <w:jc w:val="left"/>
              <w:rPr/>
            </w:pPr>
            <w:r>
              <w:rPr/>
              <w:t xml:space="preserve">Michael Gallantin äiti </w:t>
            </w:r>
          </w:p>
        </w:tc>
        <w:tc>
          <w:tcPr>
            <w:tcW w:w="3638" w:type="dxa"/>
            <w:tcBorders/>
            <w:vAlign w:val="center"/>
          </w:tcPr>
          <w:p>
            <w:pPr>
              <w:pStyle w:val="TableContents"/>
              <w:bidi w:val="0"/>
              <w:spacing w:before="0" w:after="283"/>
              <w:jc w:val="left"/>
              <w:rPr/>
            </w:pPr>
            <w:r>
              <w:rPr/>
              <w:t xml:space="preserve">Gloria Gallant </w:t>
            </w:r>
          </w:p>
        </w:tc>
        <w:tc>
          <w:tcPr>
            <w:tcW w:w="1616" w:type="dxa"/>
            <w:tcBorders/>
            <w:vAlign w:val="center"/>
          </w:tcPr>
          <w:p>
            <w:pPr>
              <w:pStyle w:val="TableContents"/>
              <w:bidi w:val="0"/>
              <w:spacing w:before="0" w:after="283"/>
              <w:jc w:val="left"/>
              <w:rPr/>
            </w:pPr>
            <w:r>
              <w:rPr/>
              <w:t xml:space="preserve">2006 </w:t>
            </w:r>
          </w:p>
        </w:tc>
      </w:tr>
      <w:tr>
        <w:trPr/>
        <w:tc>
          <w:tcPr>
            <w:tcW w:w="1766" w:type="dxa"/>
            <w:tcBorders/>
            <w:vAlign w:val="center"/>
          </w:tcPr>
          <w:p>
            <w:pPr>
              <w:pStyle w:val="TableContents"/>
              <w:bidi w:val="0"/>
              <w:spacing w:before="0" w:after="283"/>
              <w:jc w:val="left"/>
              <w:rPr/>
            </w:pPr>
            <w:r>
              <w:rPr/>
              <w:t xml:space="preserve">Richards, Beah </w:t>
            </w:r>
            <w:r>
              <w:rPr>
                <w:color w:val="A9A9A9"/>
              </w:rPr>
              <w:t xml:space="preserve">Beah Richards </w:t>
            </w:r>
          </w:p>
        </w:tc>
        <w:tc>
          <w:tcPr>
            <w:tcW w:w="3185" w:type="dxa"/>
            <w:tcBorders/>
            <w:vAlign w:val="center"/>
          </w:tcPr>
          <w:p>
            <w:pPr>
              <w:pStyle w:val="TableContents"/>
              <w:bidi w:val="0"/>
              <w:spacing w:before="0" w:after="283"/>
              <w:jc w:val="left"/>
              <w:rPr/>
            </w:pPr>
            <w:r>
              <w:rPr/>
              <w:t xml:space="preserve">Peter Bentonin äiti </w:t>
            </w:r>
          </w:p>
        </w:tc>
        <w:tc>
          <w:tcPr>
            <w:tcW w:w="3638" w:type="dxa"/>
            <w:tcBorders/>
            <w:vAlign w:val="center"/>
          </w:tcPr>
          <w:p>
            <w:pPr>
              <w:pStyle w:val="TableContents"/>
              <w:bidi w:val="0"/>
              <w:spacing w:before="0" w:after="283"/>
              <w:jc w:val="left"/>
              <w:rPr/>
            </w:pPr>
            <w:r>
              <w:rPr/>
              <w:t xml:space="preserve">Mae Benton </w:t>
            </w:r>
          </w:p>
        </w:tc>
        <w:tc>
          <w:tcPr>
            <w:tcW w:w="1616" w:type="dxa"/>
            <w:tcBorders/>
            <w:vAlign w:val="center"/>
          </w:tcPr>
          <w:p>
            <w:pPr>
              <w:pStyle w:val="TableContents"/>
              <w:bidi w:val="0"/>
              <w:spacing w:before="0" w:after="283"/>
              <w:jc w:val="left"/>
              <w:rPr/>
            </w:pPr>
            <w:r>
              <w:rPr/>
              <w:t xml:space="preserve">1994 -- 1995 </w:t>
            </w:r>
          </w:p>
        </w:tc>
      </w:tr>
      <w:tr>
        <w:trPr/>
        <w:tc>
          <w:tcPr>
            <w:tcW w:w="1766" w:type="dxa"/>
            <w:tcBorders/>
            <w:vAlign w:val="center"/>
          </w:tcPr>
          <w:p>
            <w:pPr>
              <w:pStyle w:val="TableContents"/>
              <w:bidi w:val="0"/>
              <w:spacing w:before="0" w:after="283"/>
              <w:jc w:val="left"/>
              <w:rPr/>
            </w:pPr>
            <w:r>
              <w:rPr/>
              <w:t xml:space="preserve">Rhames, Ving Ving Rhames </w:t>
            </w:r>
          </w:p>
        </w:tc>
        <w:tc>
          <w:tcPr>
            <w:tcW w:w="3185" w:type="dxa"/>
            <w:tcBorders/>
            <w:vAlign w:val="center"/>
          </w:tcPr>
          <w:p>
            <w:pPr>
              <w:pStyle w:val="TableContents"/>
              <w:bidi w:val="0"/>
              <w:spacing w:before="0" w:after="283"/>
              <w:jc w:val="left"/>
              <w:rPr/>
            </w:pPr>
            <w:r>
              <w:rPr/>
              <w:t xml:space="preserve">Peter Bentonin lanko </w:t>
            </w:r>
          </w:p>
        </w:tc>
        <w:tc>
          <w:tcPr>
            <w:tcW w:w="3638" w:type="dxa"/>
            <w:tcBorders/>
            <w:vAlign w:val="center"/>
          </w:tcPr>
          <w:p>
            <w:pPr>
              <w:pStyle w:val="TableContents"/>
              <w:bidi w:val="0"/>
              <w:spacing w:before="0" w:after="283"/>
              <w:jc w:val="left"/>
              <w:rPr/>
            </w:pPr>
            <w:r>
              <w:rPr/>
              <w:t xml:space="preserve">Walter Robbins </w:t>
            </w:r>
          </w:p>
        </w:tc>
        <w:tc>
          <w:tcPr>
            <w:tcW w:w="1616" w:type="dxa"/>
            <w:tcBorders/>
            <w:vAlign w:val="center"/>
          </w:tcPr>
          <w:p>
            <w:pPr>
              <w:pStyle w:val="TableContents"/>
              <w:bidi w:val="0"/>
              <w:spacing w:before="0" w:after="283"/>
              <w:jc w:val="left"/>
              <w:rPr/>
            </w:pPr>
            <w:r>
              <w:rPr/>
              <w:t xml:space="preserve">1994 -- 1996 </w:t>
            </w:r>
          </w:p>
        </w:tc>
      </w:tr>
      <w:tr>
        <w:trPr/>
        <w:tc>
          <w:tcPr>
            <w:tcW w:w="1766" w:type="dxa"/>
            <w:tcBorders/>
            <w:vAlign w:val="center"/>
          </w:tcPr>
          <w:p>
            <w:pPr>
              <w:pStyle w:val="TableContents"/>
              <w:bidi w:val="0"/>
              <w:spacing w:before="0" w:after="283"/>
              <w:jc w:val="left"/>
              <w:rPr/>
            </w:pPr>
            <w:r>
              <w:rPr/>
              <w:t xml:space="preserve">Scarfe, Jonathan Jonathan Scarfe </w:t>
            </w:r>
          </w:p>
        </w:tc>
        <w:tc>
          <w:tcPr>
            <w:tcW w:w="3185" w:type="dxa"/>
            <w:tcBorders/>
            <w:vAlign w:val="center"/>
          </w:tcPr>
          <w:p>
            <w:pPr>
              <w:pStyle w:val="TableContents"/>
              <w:bidi w:val="0"/>
              <w:spacing w:before="0" w:after="283"/>
              <w:jc w:val="left"/>
              <w:rPr/>
            </w:pPr>
            <w:r>
              <w:rPr/>
              <w:t xml:space="preserve">John Carterin serkku </w:t>
            </w:r>
          </w:p>
        </w:tc>
        <w:tc>
          <w:tcPr>
            <w:tcW w:w="3638" w:type="dxa"/>
            <w:tcBorders/>
            <w:vAlign w:val="center"/>
          </w:tcPr>
          <w:p>
            <w:pPr>
              <w:pStyle w:val="TableContents"/>
              <w:bidi w:val="0"/>
              <w:spacing w:before="0" w:after="283"/>
              <w:jc w:val="left"/>
              <w:rPr/>
            </w:pPr>
            <w:r>
              <w:rPr/>
              <w:t xml:space="preserve">Chase Carter. Hemmotteleva nuori mies, joka ajautui heroiiniriippuvuuteen ja jäi yliannostuksen jälkeen melkein kasvihuoneeseen, mutta joka oli viimeksi nähty parantuneen huomattavasti ja kykenevän toimimaan rajoitetusti. </w:t>
            </w:r>
          </w:p>
        </w:tc>
        <w:tc>
          <w:tcPr>
            <w:tcW w:w="1616" w:type="dxa"/>
            <w:tcBorders/>
            <w:vAlign w:val="center"/>
          </w:tcPr>
          <w:p>
            <w:pPr>
              <w:pStyle w:val="TableContents"/>
              <w:bidi w:val="0"/>
              <w:spacing w:before="0" w:after="283"/>
              <w:jc w:val="left"/>
              <w:rPr/>
            </w:pPr>
            <w:r>
              <w:rPr/>
              <w:t xml:space="preserve">1997 -- 1998, 2001 </w:t>
            </w:r>
          </w:p>
        </w:tc>
      </w:tr>
      <w:tr>
        <w:trPr/>
        <w:tc>
          <w:tcPr>
            <w:tcW w:w="1766" w:type="dxa"/>
            <w:tcBorders/>
            <w:vAlign w:val="center"/>
          </w:tcPr>
          <w:p>
            <w:pPr>
              <w:pStyle w:val="TableContents"/>
              <w:bidi w:val="0"/>
              <w:spacing w:before="0" w:after="283"/>
              <w:jc w:val="left"/>
              <w:rPr/>
            </w:pPr>
            <w:r>
              <w:rPr/>
              <w:t xml:space="preserve">Scott, Tom Everett Tom Everett Scott </w:t>
            </w:r>
          </w:p>
        </w:tc>
        <w:tc>
          <w:tcPr>
            <w:tcW w:w="3185" w:type="dxa"/>
            <w:tcBorders/>
            <w:vAlign w:val="center"/>
          </w:tcPr>
          <w:p>
            <w:pPr>
              <w:pStyle w:val="TableContents"/>
              <w:bidi w:val="0"/>
              <w:spacing w:before="0" w:after="283"/>
              <w:jc w:val="left"/>
              <w:rPr/>
            </w:pPr>
            <w:r>
              <w:rPr/>
              <w:t xml:space="preserve">Abby Lockhartin veli </w:t>
            </w:r>
          </w:p>
        </w:tc>
        <w:tc>
          <w:tcPr>
            <w:tcW w:w="3638" w:type="dxa"/>
            <w:tcBorders/>
            <w:vAlign w:val="center"/>
          </w:tcPr>
          <w:p>
            <w:pPr>
              <w:pStyle w:val="TableContents"/>
              <w:bidi w:val="0"/>
              <w:spacing w:before="0" w:after="283"/>
              <w:jc w:val="left"/>
              <w:rPr/>
            </w:pPr>
            <w:r>
              <w:rPr/>
              <w:t xml:space="preserve">Eric Wyczenski </w:t>
            </w:r>
          </w:p>
        </w:tc>
        <w:tc>
          <w:tcPr>
            <w:tcW w:w="1616" w:type="dxa"/>
            <w:tcBorders/>
            <w:vAlign w:val="center"/>
          </w:tcPr>
          <w:p>
            <w:pPr>
              <w:pStyle w:val="TableContents"/>
              <w:bidi w:val="0"/>
              <w:spacing w:before="0" w:after="283"/>
              <w:jc w:val="left"/>
              <w:rPr/>
            </w:pPr>
            <w:r>
              <w:rPr/>
              <w:t xml:space="preserve">2002 -- 2003 </w:t>
            </w:r>
          </w:p>
        </w:tc>
      </w:tr>
      <w:tr>
        <w:trPr/>
        <w:tc>
          <w:tcPr>
            <w:tcW w:w="1766" w:type="dxa"/>
            <w:tcBorders/>
            <w:vAlign w:val="center"/>
          </w:tcPr>
          <w:p>
            <w:pPr>
              <w:pStyle w:val="TableContents"/>
              <w:bidi w:val="0"/>
              <w:spacing w:before="0" w:after="283"/>
              <w:jc w:val="left"/>
              <w:rPr/>
            </w:pPr>
            <w:r>
              <w:rPr/>
              <w:t xml:space="preserve">Smith, Lois Lois Smith </w:t>
            </w:r>
          </w:p>
        </w:tc>
        <w:tc>
          <w:tcPr>
            <w:tcW w:w="3185" w:type="dxa"/>
            <w:tcBorders/>
            <w:vAlign w:val="center"/>
          </w:tcPr>
          <w:p>
            <w:pPr>
              <w:pStyle w:val="TableContents"/>
              <w:bidi w:val="0"/>
              <w:spacing w:before="0" w:after="283"/>
              <w:jc w:val="left"/>
              <w:rPr/>
            </w:pPr>
            <w:r>
              <w:rPr/>
              <w:t xml:space="preserve">Samantha Taggartin isoäiti </w:t>
            </w:r>
          </w:p>
        </w:tc>
        <w:tc>
          <w:tcPr>
            <w:tcW w:w="3638" w:type="dxa"/>
            <w:tcBorders/>
            <w:vAlign w:val="center"/>
          </w:tcPr>
          <w:p>
            <w:pPr>
              <w:pStyle w:val="TableContents"/>
              <w:bidi w:val="0"/>
              <w:spacing w:before="0" w:after="283"/>
              <w:jc w:val="left"/>
              <w:rPr/>
            </w:pPr>
            <w:r>
              <w:rPr/>
              <w:t xml:space="preserve">Gracie </w:t>
            </w:r>
          </w:p>
        </w:tc>
        <w:tc>
          <w:tcPr>
            <w:tcW w:w="1616" w:type="dxa"/>
            <w:tcBorders/>
            <w:vAlign w:val="center"/>
          </w:tcPr>
          <w:p>
            <w:pPr>
              <w:pStyle w:val="TableContents"/>
              <w:bidi w:val="0"/>
              <w:spacing w:before="0" w:after="283"/>
              <w:jc w:val="left"/>
              <w:rPr/>
            </w:pPr>
            <w:r>
              <w:rPr/>
              <w:t xml:space="preserve">2007 </w:t>
            </w:r>
          </w:p>
        </w:tc>
      </w:tr>
      <w:tr>
        <w:trPr/>
        <w:tc>
          <w:tcPr>
            <w:tcW w:w="1766" w:type="dxa"/>
            <w:tcBorders/>
            <w:vAlign w:val="center"/>
          </w:tcPr>
          <w:p>
            <w:pPr>
              <w:pStyle w:val="TableContents"/>
              <w:bidi w:val="0"/>
              <w:spacing w:before="0" w:after="283"/>
              <w:jc w:val="left"/>
              <w:rPr/>
            </w:pPr>
            <w:r>
              <w:rPr/>
              <w:t xml:space="preserve">Sternhagen, Frances Frances Sternhagen </w:t>
            </w:r>
          </w:p>
        </w:tc>
        <w:tc>
          <w:tcPr>
            <w:tcW w:w="3185" w:type="dxa"/>
            <w:tcBorders/>
            <w:vAlign w:val="center"/>
          </w:tcPr>
          <w:p>
            <w:pPr>
              <w:pStyle w:val="TableContents"/>
              <w:bidi w:val="0"/>
              <w:spacing w:before="0" w:after="283"/>
              <w:jc w:val="left"/>
              <w:rPr/>
            </w:pPr>
            <w:r>
              <w:rPr/>
              <w:t xml:space="preserve">John Carterin isoäiti </w:t>
            </w:r>
          </w:p>
        </w:tc>
        <w:tc>
          <w:tcPr>
            <w:tcW w:w="3638" w:type="dxa"/>
            <w:tcBorders/>
            <w:vAlign w:val="center"/>
          </w:tcPr>
          <w:p>
            <w:pPr>
              <w:pStyle w:val="TableContents"/>
              <w:bidi w:val="0"/>
              <w:spacing w:before="0" w:after="283"/>
              <w:jc w:val="left"/>
              <w:rPr/>
            </w:pPr>
            <w:r>
              <w:rPr/>
              <w:t xml:space="preserve">Millicent ``Gamma'' Carter </w:t>
            </w:r>
          </w:p>
        </w:tc>
        <w:tc>
          <w:tcPr>
            <w:tcW w:w="1616" w:type="dxa"/>
            <w:tcBorders/>
            <w:vAlign w:val="center"/>
          </w:tcPr>
          <w:p>
            <w:pPr>
              <w:pStyle w:val="TableContents"/>
              <w:bidi w:val="0"/>
              <w:spacing w:before="0" w:after="283"/>
              <w:jc w:val="left"/>
              <w:rPr/>
            </w:pPr>
            <w:r>
              <w:rPr/>
              <w:t xml:space="preserve">1997 -- 2003 </w:t>
            </w:r>
          </w:p>
        </w:tc>
      </w:tr>
      <w:tr>
        <w:trPr/>
        <w:tc>
          <w:tcPr>
            <w:tcW w:w="1766" w:type="dxa"/>
            <w:tcBorders/>
            <w:vAlign w:val="center"/>
          </w:tcPr>
          <w:p>
            <w:pPr>
              <w:pStyle w:val="TableContents"/>
              <w:bidi w:val="0"/>
              <w:spacing w:before="0" w:after="283"/>
              <w:jc w:val="left"/>
              <w:rPr/>
            </w:pPr>
            <w:r>
              <w:rPr/>
              <w:t xml:space="preserve">Thedford, Marcello Marcello Thedford </w:t>
            </w:r>
          </w:p>
        </w:tc>
        <w:tc>
          <w:tcPr>
            <w:tcW w:w="3185" w:type="dxa"/>
            <w:tcBorders/>
            <w:vAlign w:val="center"/>
          </w:tcPr>
          <w:p>
            <w:pPr>
              <w:pStyle w:val="TableContents"/>
              <w:bidi w:val="0"/>
              <w:spacing w:before="0" w:after="283"/>
              <w:jc w:val="left"/>
              <w:rPr/>
            </w:pPr>
            <w:r>
              <w:rPr/>
              <w:t xml:space="preserve">Greg Prattin veli </w:t>
            </w:r>
          </w:p>
        </w:tc>
        <w:tc>
          <w:tcPr>
            <w:tcW w:w="3638" w:type="dxa"/>
            <w:tcBorders/>
            <w:vAlign w:val="center"/>
          </w:tcPr>
          <w:p>
            <w:pPr>
              <w:pStyle w:val="TableContents"/>
              <w:bidi w:val="0"/>
              <w:spacing w:before="0" w:after="283"/>
              <w:jc w:val="left"/>
              <w:rPr/>
            </w:pPr>
            <w:r>
              <w:rPr/>
              <w:t xml:space="preserve">Leon Pratt </w:t>
            </w:r>
          </w:p>
        </w:tc>
        <w:tc>
          <w:tcPr>
            <w:tcW w:w="1616" w:type="dxa"/>
            <w:tcBorders/>
            <w:vAlign w:val="center"/>
          </w:tcPr>
          <w:p>
            <w:pPr>
              <w:pStyle w:val="TableContents"/>
              <w:bidi w:val="0"/>
              <w:spacing w:before="0" w:after="283"/>
              <w:jc w:val="left"/>
              <w:rPr/>
            </w:pPr>
            <w:r>
              <w:rPr/>
              <w:t xml:space="preserve">2002 -- 2003 </w:t>
            </w:r>
          </w:p>
        </w:tc>
      </w:tr>
      <w:tr>
        <w:trPr/>
        <w:tc>
          <w:tcPr>
            <w:tcW w:w="1766" w:type="dxa"/>
            <w:tcBorders/>
            <w:vAlign w:val="center"/>
          </w:tcPr>
          <w:p>
            <w:pPr>
              <w:pStyle w:val="TableContents"/>
              <w:bidi w:val="0"/>
              <w:spacing w:before="0" w:after="283"/>
              <w:jc w:val="left"/>
              <w:rPr/>
            </w:pPr>
            <w:r>
              <w:rPr/>
              <w:t xml:space="preserve">Valley, Mark Mark Valley </w:t>
            </w:r>
          </w:p>
        </w:tc>
        <w:tc>
          <w:tcPr>
            <w:tcW w:w="3185" w:type="dxa"/>
            <w:tcBorders/>
            <w:vAlign w:val="center"/>
          </w:tcPr>
          <w:p>
            <w:pPr>
              <w:pStyle w:val="TableContents"/>
              <w:bidi w:val="0"/>
              <w:spacing w:before="0" w:after="283"/>
              <w:jc w:val="left"/>
              <w:rPr/>
            </w:pPr>
            <w:r>
              <w:rPr/>
              <w:t xml:space="preserve">Abby Lockhartin entinen aviomies </w:t>
            </w:r>
          </w:p>
        </w:tc>
        <w:tc>
          <w:tcPr>
            <w:tcW w:w="3638" w:type="dxa"/>
            <w:tcBorders/>
            <w:vAlign w:val="center"/>
          </w:tcPr>
          <w:p>
            <w:pPr>
              <w:pStyle w:val="TableContents"/>
              <w:bidi w:val="0"/>
              <w:spacing w:before="0" w:after="283"/>
              <w:jc w:val="left"/>
              <w:rPr/>
            </w:pPr>
            <w:r>
              <w:rPr/>
              <w:t xml:space="preserve">Richard Lockhart </w:t>
            </w:r>
          </w:p>
        </w:tc>
        <w:tc>
          <w:tcPr>
            <w:tcW w:w="1616" w:type="dxa"/>
            <w:tcBorders/>
            <w:vAlign w:val="center"/>
          </w:tcPr>
          <w:p>
            <w:pPr>
              <w:pStyle w:val="TableContents"/>
              <w:bidi w:val="0"/>
              <w:spacing w:before="0" w:after="283"/>
              <w:jc w:val="left"/>
              <w:rPr/>
            </w:pPr>
            <w:r>
              <w:rPr/>
              <w:t xml:space="preserve">2000 -- 2003 </w:t>
            </w:r>
          </w:p>
        </w:tc>
      </w:tr>
      <w:tr>
        <w:trPr/>
        <w:tc>
          <w:tcPr>
            <w:tcW w:w="1766" w:type="dxa"/>
            <w:tcBorders/>
            <w:vAlign w:val="center"/>
          </w:tcPr>
          <w:p>
            <w:pPr>
              <w:pStyle w:val="TableContents"/>
              <w:bidi w:val="0"/>
              <w:spacing w:before="0" w:after="283"/>
              <w:jc w:val="left"/>
              <w:rPr/>
            </w:pPr>
            <w:r>
              <w:rPr/>
              <w:t xml:space="preserve">Victor, Renée Renée Victor </w:t>
            </w:r>
          </w:p>
        </w:tc>
        <w:tc>
          <w:tcPr>
            <w:tcW w:w="3185" w:type="dxa"/>
            <w:tcBorders/>
            <w:vAlign w:val="center"/>
          </w:tcPr>
          <w:p>
            <w:pPr>
              <w:pStyle w:val="TableContents"/>
              <w:bidi w:val="0"/>
              <w:spacing w:before="0" w:after="283"/>
              <w:jc w:val="left"/>
              <w:rPr/>
            </w:pPr>
            <w:r>
              <w:rPr/>
              <w:t xml:space="preserve">Kerry Weaverin anoppi </w:t>
            </w:r>
          </w:p>
        </w:tc>
        <w:tc>
          <w:tcPr>
            <w:tcW w:w="3638" w:type="dxa"/>
            <w:tcBorders/>
            <w:vAlign w:val="center"/>
          </w:tcPr>
          <w:p>
            <w:pPr>
              <w:pStyle w:val="TableContents"/>
              <w:bidi w:val="0"/>
              <w:spacing w:before="0" w:after="283"/>
              <w:jc w:val="left"/>
              <w:rPr/>
            </w:pPr>
            <w:r>
              <w:rPr/>
              <w:t xml:space="preserve">Florina Lopez </w:t>
            </w:r>
          </w:p>
        </w:tc>
        <w:tc>
          <w:tcPr>
            <w:tcW w:w="1616" w:type="dxa"/>
            <w:tcBorders/>
            <w:vAlign w:val="center"/>
          </w:tcPr>
          <w:p>
            <w:pPr>
              <w:pStyle w:val="TableContents"/>
              <w:bidi w:val="0"/>
              <w:spacing w:before="0" w:after="283"/>
              <w:jc w:val="left"/>
              <w:rPr/>
            </w:pPr>
            <w:r>
              <w:rPr/>
              <w:t xml:space="preserve">2004 </w:t>
            </w:r>
          </w:p>
        </w:tc>
      </w:tr>
      <w:tr>
        <w:trPr/>
        <w:tc>
          <w:tcPr>
            <w:tcW w:w="1766" w:type="dxa"/>
            <w:tcBorders/>
            <w:vAlign w:val="center"/>
          </w:tcPr>
          <w:p>
            <w:pPr>
              <w:pStyle w:val="TableContents"/>
              <w:bidi w:val="0"/>
              <w:spacing w:before="0" w:after="283"/>
              <w:jc w:val="left"/>
              <w:rPr/>
            </w:pPr>
            <w:r>
              <w:rPr/>
              <w:t xml:space="preserve">Walsh, Gwynyth Gwynyth Walsh Gwynyth Walsh </w:t>
            </w:r>
          </w:p>
        </w:tc>
        <w:tc>
          <w:tcPr>
            <w:tcW w:w="3185" w:type="dxa"/>
            <w:tcBorders/>
            <w:vAlign w:val="center"/>
          </w:tcPr>
          <w:p>
            <w:pPr>
              <w:pStyle w:val="TableContents"/>
              <w:bidi w:val="0"/>
              <w:spacing w:before="0" w:after="283"/>
              <w:jc w:val="left"/>
              <w:rPr/>
            </w:pPr>
            <w:r>
              <w:rPr/>
              <w:t xml:space="preserve">Lucy Knightin äiti </w:t>
            </w:r>
          </w:p>
        </w:tc>
        <w:tc>
          <w:tcPr>
            <w:tcW w:w="3638" w:type="dxa"/>
            <w:tcBorders/>
            <w:vAlign w:val="center"/>
          </w:tcPr>
          <w:p>
            <w:pPr>
              <w:pStyle w:val="TableContents"/>
              <w:bidi w:val="0"/>
              <w:spacing w:before="0" w:after="283"/>
              <w:jc w:val="left"/>
              <w:rPr/>
            </w:pPr>
            <w:r>
              <w:rPr/>
              <w:t xml:space="preserve">Barbara Knight </w:t>
            </w:r>
          </w:p>
        </w:tc>
        <w:tc>
          <w:tcPr>
            <w:tcW w:w="1616" w:type="dxa"/>
            <w:tcBorders/>
            <w:vAlign w:val="center"/>
          </w:tcPr>
          <w:p>
            <w:pPr>
              <w:pStyle w:val="TableContents"/>
              <w:bidi w:val="0"/>
              <w:spacing w:before="0" w:after="283"/>
              <w:jc w:val="left"/>
              <w:rPr/>
            </w:pPr>
            <w:r>
              <w:rPr/>
              <w:t xml:space="preserve">2000 </w:t>
            </w:r>
          </w:p>
        </w:tc>
      </w:tr>
      <w:tr>
        <w:trPr/>
        <w:tc>
          <w:tcPr>
            <w:tcW w:w="1766" w:type="dxa"/>
            <w:tcBorders/>
            <w:vAlign w:val="center"/>
          </w:tcPr>
          <w:p>
            <w:pPr>
              <w:pStyle w:val="TableContents"/>
              <w:bidi w:val="0"/>
              <w:spacing w:before="0" w:after="283"/>
              <w:jc w:val="left"/>
              <w:rPr/>
            </w:pPr>
            <w:r>
              <w:rPr/>
              <w:t xml:space="preserve">Ward, Fred Fred Ward </w:t>
            </w:r>
          </w:p>
        </w:tc>
        <w:tc>
          <w:tcPr>
            <w:tcW w:w="3185" w:type="dxa"/>
            <w:tcBorders/>
            <w:vAlign w:val="center"/>
          </w:tcPr>
          <w:p>
            <w:pPr>
              <w:pStyle w:val="TableContents"/>
              <w:bidi w:val="0"/>
              <w:spacing w:before="0" w:after="283"/>
              <w:jc w:val="left"/>
              <w:rPr/>
            </w:pPr>
            <w:r>
              <w:rPr/>
              <w:t xml:space="preserve">Abby Lockhartin isä </w:t>
            </w:r>
          </w:p>
        </w:tc>
        <w:tc>
          <w:tcPr>
            <w:tcW w:w="3638" w:type="dxa"/>
            <w:tcBorders/>
            <w:vAlign w:val="center"/>
          </w:tcPr>
          <w:p>
            <w:pPr>
              <w:pStyle w:val="TableContents"/>
              <w:bidi w:val="0"/>
              <w:spacing w:before="0" w:after="283"/>
              <w:jc w:val="left"/>
              <w:rPr/>
            </w:pPr>
            <w:r>
              <w:rPr/>
              <w:t xml:space="preserve">Eddie Wyczenski </w:t>
            </w:r>
          </w:p>
        </w:tc>
        <w:tc>
          <w:tcPr>
            <w:tcW w:w="1616" w:type="dxa"/>
            <w:tcBorders/>
            <w:vAlign w:val="center"/>
          </w:tcPr>
          <w:p>
            <w:pPr>
              <w:pStyle w:val="TableContents"/>
              <w:bidi w:val="0"/>
              <w:spacing w:before="0" w:after="283"/>
              <w:jc w:val="left"/>
              <w:rPr/>
            </w:pPr>
            <w:r>
              <w:rPr/>
              <w:t xml:space="preserve">2006 -- 2007 </w:t>
            </w:r>
          </w:p>
        </w:tc>
      </w:tr>
      <w:tr>
        <w:trPr/>
        <w:tc>
          <w:tcPr>
            <w:tcW w:w="1766" w:type="dxa"/>
            <w:tcBorders/>
            <w:vAlign w:val="center"/>
          </w:tcPr>
          <w:p>
            <w:pPr>
              <w:pStyle w:val="TableContents"/>
              <w:bidi w:val="0"/>
              <w:spacing w:before="0" w:after="283"/>
              <w:jc w:val="left"/>
              <w:rPr/>
            </w:pPr>
            <w:r>
              <w:rPr/>
              <w:t xml:space="preserve">Watkins, Matthew Matthew Watkins </w:t>
            </w:r>
          </w:p>
        </w:tc>
        <w:tc>
          <w:tcPr>
            <w:tcW w:w="3185" w:type="dxa"/>
            <w:tcBorders/>
            <w:vAlign w:val="center"/>
          </w:tcPr>
          <w:p>
            <w:pPr>
              <w:pStyle w:val="TableContents"/>
              <w:bidi w:val="0"/>
              <w:spacing w:before="0" w:after="283"/>
              <w:jc w:val="left"/>
              <w:rPr/>
            </w:pPr>
            <w:r>
              <w:rPr/>
              <w:t xml:space="preserve">Peter Bentonin poika </w:t>
            </w:r>
          </w:p>
        </w:tc>
        <w:tc>
          <w:tcPr>
            <w:tcW w:w="3638" w:type="dxa"/>
            <w:tcBorders/>
            <w:vAlign w:val="center"/>
          </w:tcPr>
          <w:p>
            <w:pPr>
              <w:pStyle w:val="TableContents"/>
              <w:bidi w:val="0"/>
              <w:spacing w:before="0" w:after="283"/>
              <w:jc w:val="left"/>
              <w:rPr/>
            </w:pPr>
            <w:r>
              <w:rPr/>
              <w:t xml:space="preserve">Reese Benton </w:t>
            </w:r>
          </w:p>
        </w:tc>
        <w:tc>
          <w:tcPr>
            <w:tcW w:w="1616" w:type="dxa"/>
            <w:tcBorders/>
            <w:vAlign w:val="center"/>
          </w:tcPr>
          <w:p>
            <w:pPr>
              <w:pStyle w:val="TableContents"/>
              <w:bidi w:val="0"/>
              <w:spacing w:before="0" w:after="283"/>
              <w:jc w:val="left"/>
              <w:rPr/>
            </w:pPr>
            <w:r>
              <w:rPr/>
              <w:t xml:space="preserve">1999 -- 2001; 2009 </w:t>
            </w:r>
          </w:p>
        </w:tc>
      </w:tr>
      <w:tr>
        <w:trPr/>
        <w:tc>
          <w:tcPr>
            <w:tcW w:w="1766" w:type="dxa"/>
            <w:tcBorders/>
            <w:vAlign w:val="center"/>
          </w:tcPr>
          <w:p>
            <w:pPr>
              <w:pStyle w:val="TableContents"/>
              <w:bidi w:val="0"/>
              <w:spacing w:before="0" w:after="283"/>
              <w:jc w:val="left"/>
              <w:rPr/>
            </w:pPr>
            <w:r>
              <w:rPr/>
              <w:t xml:space="preserve">Wilhoite, Kathleen Kathleen Wilhoite </w:t>
            </w:r>
          </w:p>
        </w:tc>
        <w:tc>
          <w:tcPr>
            <w:tcW w:w="3185" w:type="dxa"/>
            <w:tcBorders/>
            <w:vAlign w:val="center"/>
          </w:tcPr>
          <w:p>
            <w:pPr>
              <w:pStyle w:val="TableContents"/>
              <w:bidi w:val="0"/>
              <w:spacing w:before="0" w:after="283"/>
              <w:jc w:val="left"/>
              <w:rPr/>
            </w:pPr>
            <w:r>
              <w:rPr/>
              <w:t xml:space="preserve">Susan Lewisin sisar </w:t>
            </w:r>
          </w:p>
        </w:tc>
        <w:tc>
          <w:tcPr>
            <w:tcW w:w="3638" w:type="dxa"/>
            <w:tcBorders/>
            <w:vAlign w:val="center"/>
          </w:tcPr>
          <w:p>
            <w:pPr>
              <w:pStyle w:val="TableContents"/>
              <w:bidi w:val="0"/>
              <w:spacing w:before="0" w:after="283"/>
              <w:jc w:val="left"/>
              <w:rPr/>
            </w:pPr>
            <w:r>
              <w:rPr/>
              <w:t xml:space="preserve">Chloe Lewis </w:t>
            </w:r>
          </w:p>
        </w:tc>
        <w:tc>
          <w:tcPr>
            <w:tcW w:w="1616" w:type="dxa"/>
            <w:tcBorders/>
            <w:vAlign w:val="center"/>
          </w:tcPr>
          <w:p>
            <w:pPr>
              <w:pStyle w:val="TableContents"/>
              <w:bidi w:val="0"/>
              <w:spacing w:before="0" w:after="283"/>
              <w:jc w:val="left"/>
              <w:rPr/>
            </w:pPr>
            <w:r>
              <w:rPr/>
              <w:t xml:space="preserve">1994 -- 1996; 2002 </w:t>
            </w:r>
          </w:p>
        </w:tc>
      </w:tr>
      <w:tr>
        <w:trPr/>
        <w:tc>
          <w:tcPr>
            <w:tcW w:w="1766" w:type="dxa"/>
            <w:tcBorders/>
            <w:vAlign w:val="center"/>
          </w:tcPr>
          <w:p>
            <w:pPr>
              <w:pStyle w:val="TableContents"/>
              <w:bidi w:val="0"/>
              <w:spacing w:before="0" w:after="283"/>
              <w:jc w:val="left"/>
              <w:rPr/>
            </w:pPr>
            <w:r>
              <w:rPr/>
              <w:t xml:space="preserve">Williams, Victor Victor Williams </w:t>
            </w:r>
          </w:p>
        </w:tc>
        <w:tc>
          <w:tcPr>
            <w:tcW w:w="3185" w:type="dxa"/>
            <w:tcBorders/>
            <w:vAlign w:val="center"/>
          </w:tcPr>
          <w:p>
            <w:pPr>
              <w:pStyle w:val="TableContents"/>
              <w:bidi w:val="0"/>
              <w:spacing w:before="0" w:after="283"/>
              <w:jc w:val="left"/>
              <w:rPr/>
            </w:pPr>
            <w:r>
              <w:rPr/>
              <w:t xml:space="preserve">Carla Reecen aviomies (myöhemmin Vondie Curtis-Hall). </w:t>
            </w:r>
          </w:p>
        </w:tc>
        <w:tc>
          <w:tcPr>
            <w:tcW w:w="3638" w:type="dxa"/>
            <w:tcBorders/>
            <w:vAlign w:val="center"/>
          </w:tcPr>
          <w:p>
            <w:pPr>
              <w:pStyle w:val="TableContents"/>
              <w:bidi w:val="0"/>
              <w:spacing w:before="0" w:after="283"/>
              <w:jc w:val="left"/>
              <w:rPr/>
            </w:pPr>
            <w:r>
              <w:rPr/>
              <w:t xml:space="preserve">Roger McGrath </w:t>
            </w:r>
          </w:p>
        </w:tc>
        <w:tc>
          <w:tcPr>
            <w:tcW w:w="1616" w:type="dxa"/>
            <w:tcBorders/>
            <w:vAlign w:val="center"/>
          </w:tcPr>
          <w:p>
            <w:pPr>
              <w:pStyle w:val="TableContents"/>
              <w:bidi w:val="0"/>
              <w:spacing w:before="0" w:after="283"/>
              <w:jc w:val="left"/>
              <w:rPr/>
            </w:pPr>
            <w:r>
              <w:rPr/>
              <w:t xml:space="preserve">1998 -- 2001 </w:t>
            </w:r>
          </w:p>
        </w:tc>
      </w:tr>
      <w:tr>
        <w:trPr/>
        <w:tc>
          <w:tcPr>
            <w:tcW w:w="1766" w:type="dxa"/>
            <w:tcBorders/>
            <w:vAlign w:val="center"/>
          </w:tcPr>
          <w:p>
            <w:pPr>
              <w:pStyle w:val="TableContents"/>
              <w:bidi w:val="0"/>
              <w:spacing w:before="0" w:after="283"/>
              <w:jc w:val="left"/>
              <w:rPr/>
            </w:pPr>
            <w:r>
              <w:rPr/>
              <w:t xml:space="preserve">Woodward, Shannon Shannon Woodward </w:t>
            </w:r>
          </w:p>
        </w:tc>
        <w:tc>
          <w:tcPr>
            <w:tcW w:w="3185" w:type="dxa"/>
            <w:tcBorders/>
            <w:vAlign w:val="center"/>
          </w:tcPr>
          <w:p>
            <w:pPr>
              <w:pStyle w:val="TableContents"/>
              <w:bidi w:val="0"/>
              <w:spacing w:before="0" w:after="283"/>
              <w:jc w:val="left"/>
              <w:rPr/>
            </w:pPr>
            <w:r>
              <w:rPr/>
              <w:t xml:space="preserve">Samantha Taggartin sisar </w:t>
            </w:r>
          </w:p>
        </w:tc>
        <w:tc>
          <w:tcPr>
            <w:tcW w:w="3638" w:type="dxa"/>
            <w:tcBorders/>
            <w:vAlign w:val="center"/>
          </w:tcPr>
          <w:p>
            <w:pPr>
              <w:pStyle w:val="TableContents"/>
              <w:bidi w:val="0"/>
              <w:spacing w:before="0" w:after="283"/>
              <w:jc w:val="left"/>
              <w:rPr/>
            </w:pPr>
            <w:r>
              <w:rPr/>
              <w:t xml:space="preserve">Kelly Taggart </w:t>
            </w:r>
          </w:p>
        </w:tc>
        <w:tc>
          <w:tcPr>
            <w:tcW w:w="1616" w:type="dxa"/>
            <w:tcBorders/>
            <w:vAlign w:val="center"/>
          </w:tcPr>
          <w:p>
            <w:pPr>
              <w:pStyle w:val="TableContents"/>
              <w:bidi w:val="0"/>
              <w:spacing w:before="0" w:after="283"/>
              <w:jc w:val="left"/>
              <w:rPr/>
            </w:pPr>
            <w:r>
              <w:rPr/>
              <w:t xml:space="preserve">2009 </w:t>
            </w:r>
          </w:p>
        </w:tc>
      </w:tr>
      <w:tr>
        <w:trPr/>
        <w:tc>
          <w:tcPr>
            <w:tcW w:w="1766" w:type="dxa"/>
            <w:tcBorders/>
            <w:vAlign w:val="center"/>
          </w:tcPr>
          <w:p>
            <w:pPr>
              <w:pStyle w:val="TableContents"/>
              <w:bidi w:val="0"/>
              <w:spacing w:before="0" w:after="283"/>
              <w:jc w:val="left"/>
              <w:rPr/>
            </w:pPr>
            <w:r>
              <w:rPr/>
              <w:t xml:space="preserve">Zima, Yvonne Yvonne Zima Yvonne Zima </w:t>
            </w:r>
          </w:p>
        </w:tc>
        <w:tc>
          <w:tcPr>
            <w:tcW w:w="3185" w:type="dxa"/>
            <w:tcBorders/>
            <w:vAlign w:val="center"/>
          </w:tcPr>
          <w:p>
            <w:pPr>
              <w:pStyle w:val="TableContents"/>
              <w:bidi w:val="0"/>
              <w:spacing w:before="0" w:after="283"/>
              <w:jc w:val="left"/>
              <w:rPr/>
            </w:pPr>
            <w:r>
              <w:rPr/>
              <w:t xml:space="preserve">Mark Greenen tytär (myöhemmin Hallee Hirsh) </w:t>
            </w:r>
          </w:p>
        </w:tc>
        <w:tc>
          <w:tcPr>
            <w:tcW w:w="3638" w:type="dxa"/>
            <w:tcBorders/>
            <w:vAlign w:val="center"/>
          </w:tcPr>
          <w:p>
            <w:pPr>
              <w:pStyle w:val="TableContents"/>
              <w:bidi w:val="0"/>
              <w:spacing w:before="0" w:after="283"/>
              <w:jc w:val="left"/>
              <w:rPr/>
            </w:pPr>
            <w:r>
              <w:rPr/>
              <w:t xml:space="preserve">Rachel Greene </w:t>
            </w:r>
          </w:p>
        </w:tc>
        <w:tc>
          <w:tcPr>
            <w:tcW w:w="1616" w:type="dxa"/>
            <w:tcBorders/>
            <w:vAlign w:val="center"/>
          </w:tcPr>
          <w:p>
            <w:pPr>
              <w:pStyle w:val="TableContents"/>
              <w:bidi w:val="0"/>
              <w:spacing w:before="0" w:after="283"/>
              <w:jc w:val="left"/>
              <w:rPr/>
            </w:pPr>
            <w:r>
              <w:rPr/>
              <w:t xml:space="preserve">1994 -- 2000 </w:t>
            </w:r>
          </w:p>
        </w:tc>
      </w:tr>
      <w:tr>
        <w:trPr/>
        <w:tc>
          <w:tcPr>
            <w:tcW w:w="1766" w:type="dxa"/>
            <w:tcBorders/>
            <w:vAlign w:val="center"/>
          </w:tcPr>
          <w:p>
            <w:pPr>
              <w:pStyle w:val="TableContents"/>
              <w:bidi w:val="0"/>
              <w:spacing w:before="0" w:after="283"/>
              <w:jc w:val="left"/>
              <w:rPr/>
            </w:pPr>
            <w:r>
              <w:rPr/>
              <w:t xml:space="preserve">Näyttelijätär, jonka nimi ei ole mainittu </w:t>
            </w:r>
          </w:p>
        </w:tc>
        <w:tc>
          <w:tcPr>
            <w:tcW w:w="3185" w:type="dxa"/>
            <w:tcBorders/>
            <w:vAlign w:val="center"/>
          </w:tcPr>
          <w:p>
            <w:pPr>
              <w:pStyle w:val="TableContents"/>
              <w:bidi w:val="0"/>
              <w:spacing w:before="0" w:after="283"/>
              <w:jc w:val="left"/>
              <w:rPr/>
            </w:pPr>
            <w:r>
              <w:rPr/>
              <w:t xml:space="preserve">Lucien Dubenkon sisar </w:t>
            </w:r>
          </w:p>
        </w:tc>
        <w:tc>
          <w:tcPr>
            <w:tcW w:w="3638" w:type="dxa"/>
            <w:tcBorders/>
            <w:vAlign w:val="center"/>
          </w:tcPr>
          <w:p>
            <w:pPr>
              <w:pStyle w:val="TableContents"/>
              <w:bidi w:val="0"/>
              <w:spacing w:before="0" w:after="283"/>
              <w:jc w:val="left"/>
              <w:rPr/>
            </w:pPr>
            <w:r>
              <w:rPr/>
              <w:t xml:space="preserve">Victoria Dubenko </w:t>
            </w:r>
          </w:p>
        </w:tc>
        <w:tc>
          <w:tcPr>
            <w:tcW w:w="1616" w:type="dxa"/>
            <w:tcBorders/>
            <w:vAlign w:val="center"/>
          </w:tcPr>
          <w:p>
            <w:pPr>
              <w:pStyle w:val="TableContents"/>
              <w:bidi w:val="0"/>
              <w:spacing w:before="0" w:after="283"/>
              <w:jc w:val="left"/>
              <w:rPr/>
            </w:pPr>
            <w:r>
              <w:rPr/>
              <w:t xml:space="preserve">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Bentonin äitiä Erissä.</w:t>
      </w:r>
    </w:p>
    <w:p>
      <w:pPr>
        <w:pStyle w:val="TextBody"/>
        <w:bidi w:val="0"/>
        <w:jc w:val="left"/>
        <w:rPr>
          <w:b/>
          <w:u w:val="single"/>
          <w:shd w:val="clear" w:fill="FFFF00"/>
        </w:rPr>
      </w:pPr>
      <w:r>
        <w:rPr>
          <w:b/>
          <w:u w:val="single"/>
          <w:shd w:val="clear" w:fill="FFFF00"/>
        </w:rPr>
        <w:t xml:space="preserve">Asiakirjan numero 3722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Mogulien keisari </w:t>
      </w:r>
      <w:r>
        <w:rPr>
          <w:color w:val="A9A9A9"/>
        </w:rPr>
        <w:t xml:space="preserve">Shah Jahan </w:t>
      </w:r>
      <w:r>
        <w:rPr/>
        <w:t xml:space="preserve">rakennutti sen </w:t>
      </w:r>
      <w:r>
        <w:rPr/>
        <w:t xml:space="preserve">vuosien 1644 ja 1656 välisenä aikana miljoonalla rupialla, ja sen vihki käyttöön imaami Bukharasta, nykyisestä Uzbekistanista. Moskeija valmistui vuonna 1656 jKr. ja siinä on kolme suurta porttia, neljä tornia ja kaksi 40 metriä korkeaa minareettia, jotka on rakennettu punaisesta hiekkakivestä ja valkoisesta marmorista. Pihalle mahtuu yli 25 000 ihmistä. Terassilla on kolme kupolia, joita ympäröivät kaksi minareettia. Lattialla on yhteensä 899 mustaa reunusta, jotka on merkitty palvojia varten. Shah Jahanin pojan Aurangzebin Pakistanin Lahoreen rakennuttaman Badshahi Masjidin arkkitehtoninen suunnitelma muistuttaa Delhin Jama Masjidia.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kuuluisan jama masjidin delhiin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Mogulien keisari </w:t>
      </w:r>
      <w:r>
        <w:rPr>
          <w:color w:val="A9A9A9"/>
        </w:rPr>
        <w:t xml:space="preserve">Shah Jahan </w:t>
      </w:r>
      <w:r>
        <w:rPr/>
        <w:t xml:space="preserve">rakennutti Jama Masjidin vuosina 1644-1656. Sen rakentamiseen osallistui yli 5000 työläistä. Alun perin sen nimi oli Masjid-i-Jahan-Numa, joka tarkoittaa "moskeijaa, josta avautuu näkymä maailmaan". Rakennustyöt tehtiin Shah Jahanin valtakaudella pääministerin (wazir) Saadullah Khanin valvonnassa. Rakentaminen maksoi tuolloin miljoona rupiaa. Shah Jahan rakennutti myös Agraan Taj Mahalin ja New Delhiin Punaisen linnoituksen, joka sijaitsee Jama Masjidia vastapäätä. Jama Masjid valmistui vuonna 1656 jKr. (1066 AH). Moskeijan vihki 23. heinäkuuta 1656 Shah Jahanin kutsusta käyttöön Uzbekistanin Bukharasta kotoisin oleva mullah, imaami Bukhari. Pihalla voi rukoilla kerrallaan noin 25 000 ihmistä, ja sitä pidetään joskus Intian suurimpana moskeijana. Moskeijaa kutsutaan yleisesti nimellä ``Jama'', joka tarkoittaa perjantaita.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punaisen linnoituksen ja jama masjidin delhiin?</w:t>
      </w:r>
    </w:p>
    <w:p>
      <w:pPr>
        <w:pStyle w:val="TextBody"/>
        <w:bidi w:val="0"/>
        <w:jc w:val="left"/>
        <w:rPr>
          <w:b/>
          <w:u w:val="single"/>
          <w:shd w:val="clear" w:fill="FFFF00"/>
        </w:rPr>
      </w:pPr>
      <w:r>
        <w:rPr>
          <w:b/>
          <w:u w:val="single"/>
          <w:shd w:val="clear" w:fill="FFFF00"/>
        </w:rPr>
        <w:t xml:space="preserve">Asiakirjan numero 3723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8. toukokuuta 2014 </w:t>
      </w:r>
      <w:r>
        <w:rPr>
          <w:color w:val="A9A9A9"/>
        </w:rPr>
        <w:t xml:space="preserve">Los Angeles</w:t>
      </w:r>
      <w:r>
        <w:rPr/>
        <w:t xml:space="preserv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Scout's Guide to the Zombie Apocalypse -elokuvaa...</w:t>
      </w:r>
    </w:p>
    <w:p>
      <w:pPr>
        <w:pStyle w:val="TextBody"/>
        <w:bidi w:val="0"/>
        <w:jc w:val="left"/>
        <w:rPr>
          <w:b/>
          <w:u w:val="single"/>
          <w:shd w:val="clear" w:fill="FFFF00"/>
        </w:rPr>
      </w:pPr>
      <w:r>
        <w:rPr>
          <w:b/>
          <w:u w:val="single"/>
          <w:shd w:val="clear" w:fill="FFFF00"/>
        </w:rPr>
        <w:t xml:space="preserve">Asiakirjan numero 3724</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07"/>
        </w:tabs>
        <w:bidi w:val="0"/>
        <w:spacing w:before="0" w:after="0"/>
        <w:ind w:start="707" w:hanging="283"/>
        <w:jc w:val="left"/>
        <w:rPr/>
      </w:pPr>
      <w:r>
        <w:rPr/>
        <w:t xml:space="preserve">This Side of Paradise (New York: Charles Scribner's Sons, 1920). </w:t>
      </w:r>
    </w:p>
    <w:p>
      <w:pPr>
        <w:pStyle w:val="TextBody"/>
        <w:numPr>
          <w:ilvl w:val="0"/>
          <w:numId w:val="69"/>
        </w:numPr>
        <w:tabs>
          <w:tab w:val="clear" w:pos="1134"/>
          <w:tab w:val="left" w:leader="none" w:pos="707"/>
        </w:tabs>
        <w:bidi w:val="0"/>
        <w:spacing w:before="0" w:after="0"/>
        <w:ind w:start="707" w:hanging="283"/>
        <w:jc w:val="left"/>
        <w:rPr/>
      </w:pPr>
      <w:r>
        <w:rPr/>
        <w:t xml:space="preserve">Kauniit ja kirotut (New York: Scribners, 1922). </w:t>
      </w:r>
    </w:p>
    <w:p>
      <w:pPr>
        <w:pStyle w:val="TextBody"/>
        <w:numPr>
          <w:ilvl w:val="0"/>
          <w:numId w:val="69"/>
        </w:numPr>
        <w:tabs>
          <w:tab w:val="clear" w:pos="1134"/>
          <w:tab w:val="left" w:leader="none" w:pos="707"/>
        </w:tabs>
        <w:bidi w:val="0"/>
        <w:spacing w:before="0" w:after="0"/>
        <w:ind w:start="707" w:hanging="283"/>
        <w:jc w:val="left"/>
        <w:rPr/>
      </w:pPr>
      <w:r>
        <w:rPr/>
        <w:t xml:space="preserve">Suuri Gatsby (New York: Scribners, </w:t>
      </w:r>
      <w:r>
        <w:rPr>
          <w:color w:val="A9A9A9"/>
        </w:rPr>
        <w:t xml:space="preserve">1925</w:t>
      </w:r>
      <w:r>
        <w:rPr/>
        <w:t xml:space="preserve">). </w:t>
      </w:r>
    </w:p>
    <w:p>
      <w:pPr>
        <w:pStyle w:val="TextBody"/>
        <w:numPr>
          <w:ilvl w:val="0"/>
          <w:numId w:val="69"/>
        </w:numPr>
        <w:tabs>
          <w:tab w:val="clear" w:pos="1134"/>
          <w:tab w:val="left" w:leader="none" w:pos="707"/>
        </w:tabs>
        <w:bidi w:val="0"/>
        <w:spacing w:before="0" w:after="0"/>
        <w:ind w:start="707" w:hanging="283"/>
        <w:jc w:val="left"/>
        <w:rPr/>
      </w:pPr>
      <w:r>
        <w:rPr/>
        <w:t xml:space="preserve">Tender Is the Night (New York: Scribners, 1934). </w:t>
      </w:r>
    </w:p>
    <w:p>
      <w:pPr>
        <w:pStyle w:val="TextBody"/>
        <w:numPr>
          <w:ilvl w:val="0"/>
          <w:numId w:val="69"/>
        </w:numPr>
        <w:tabs>
          <w:tab w:val="clear" w:pos="1134"/>
          <w:tab w:val="left" w:leader="none" w:pos="707"/>
        </w:tabs>
        <w:bidi w:val="0"/>
        <w:ind w:start="707" w:hanging="283"/>
        <w:jc w:val="left"/>
        <w:rPr/>
      </w:pPr>
      <w:r>
        <w:rPr/>
        <w:t xml:space="preserve">The Last Tycoon (New York: Scribners, keskeneräinen, julkaistu postuumisti, 1941), uudelleenjulkaistu alkuperäisellä nimellä The Love of The Last Tycoon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 scott fitzgerald alkoi kirjoittaa suurta gatsbyä?</w:t>
      </w:r>
    </w:p>
    <w:p>
      <w:pPr>
        <w:pStyle w:val="TextBody"/>
        <w:bidi w:val="0"/>
        <w:jc w:val="left"/>
        <w:rPr>
          <w:b/>
          <w:u w:val="single"/>
          <w:shd w:val="clear" w:fill="FFFF00"/>
        </w:rPr>
      </w:pPr>
      <w:r>
        <w:rPr>
          <w:b/>
          <w:u w:val="single"/>
          <w:shd w:val="clear" w:fill="FFFF00"/>
        </w:rPr>
        <w:t xml:space="preserve">Asiakirjan numero 3725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Juan Seguín valvoi vuonna 1837 hylättyjen tuhkien talteenottoa ja toimi 25. helmikuuta pidetyissä hautajaisissa. Telegraph and Texas Register -lehden 28. maaliskuuta ilmestyneessä numerossa ilmoitettiin hautauspaikaksi vain se, mistä "tärkein tuhkakasa" oli löydetty. Seuraavina vuosikymmeninä yleisö halusi tietää hautapaikan sijainnin, mutta Seguín antoi ristiriitaisia lausuntoja, joiden katsottiin johtuvan ikään liittyvistä muistihäiriöistä. Alamon puolustajien jäänteiksi luullut jäännökset löydettiin </w:t>
      </w:r>
      <w:r>
        <w:rPr>
          <w:color w:val="A9A9A9"/>
        </w:rPr>
        <w:t xml:space="preserve">San Fernandon katedraalista </w:t>
      </w:r>
      <w:r>
        <w:rPr/>
        <w:t xml:space="preserve">Teksasin satavuotisjuhlien aikana vuonna 1936, ja ne haudattiin uudelleen marmorisarkofagiin. Travisin, Bowien ja Crockettin tuhkien väitetään olevan siellä, mutta jotkut ovat epäilleet, ettei voida todistaa, kenen jäännökset sinne on haudattu.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Alamon puolustajat on haudattu?</w:t>
      </w:r>
    </w:p>
    <w:p>
      <w:pPr>
        <w:pStyle w:val="TextBody"/>
        <w:bidi w:val="0"/>
        <w:jc w:val="left"/>
        <w:rPr>
          <w:b/>
          <w:u w:val="single"/>
          <w:shd w:val="clear" w:fill="FFFF00"/>
        </w:rPr>
      </w:pPr>
      <w:r>
        <w:rPr>
          <w:b/>
          <w:u w:val="single"/>
          <w:shd w:val="clear" w:fill="FFFF00"/>
        </w:rPr>
        <w:t xml:space="preserve">Asiakirjan numero 3726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``Chances'' on Gregg Wattenbergin ja </w:t>
      </w:r>
      <w:r>
        <w:rPr>
          <w:color w:val="A9A9A9"/>
        </w:rPr>
        <w:t xml:space="preserve">John Ondrasikin </w:t>
      </w:r>
      <w:r>
        <w:rPr/>
        <w:t xml:space="preserve">kirjoittama kappale, jonka </w:t>
      </w:r>
      <w:r>
        <w:rPr/>
        <w:t xml:space="preserve">Ondrasik levytti taiteilijanimellään Five for Fighting. Kappale julkaistiin 21. heinäkuuta 2009 ensimmäisenä singlenä yhtyeen vuoden 2009 albumilta Slice. Kappale oli yhtyeen neljäs single, joka nousi Billboard Hot 100 -listalle. ``Chances'' on toinen kappale Superleague Formula -albumin virallisella Superleague Formula -soundtrackilla A Beautiful Race: The Superleague Formula -albumilla, joka julkaistiin uudelleen Sony Music Entertainment Filippiineiltä 4. huhtikuuta 2010. Se kuultiin myös The Blind Side -elokuvan lopputeksteissä, The Vampire Diaries -elokuvan ensimmäisen kauden 10. jakson ``The Turning Point'' kohtausten loppumontaasissa ja ammattipainija Shawn Michaelsin WWE:n Hall of Fameen liittämisen promootioissa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mahdollisuudet ovat sokealta puolelta</w:t>
      </w:r>
    </w:p>
    <w:p>
      <w:pPr>
        <w:pStyle w:val="TextBody"/>
        <w:bidi w:val="0"/>
        <w:jc w:val="left"/>
        <w:rPr>
          <w:b/>
          <w:u w:val="single"/>
          <w:shd w:val="clear" w:fill="FFFF00"/>
        </w:rPr>
      </w:pPr>
      <w:r>
        <w:rPr>
          <w:b/>
          <w:u w:val="single"/>
          <w:shd w:val="clear" w:fill="FFFF00"/>
        </w:rPr>
        <w:t xml:space="preserve">Asiakirjan numero 3727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Esimerkkejä </w:t>
      </w:r>
      <w:r>
        <w:rPr>
          <w:color w:val="A9A9A9"/>
        </w:rPr>
        <w:t xml:space="preserve">pureskelevista </w:t>
      </w:r>
      <w:r>
        <w:rPr/>
        <w:t xml:space="preserve">hyönteisistä ovat sudenkorennot, heinäsirkat ja kovakuoriaiset. Joillakin hyönteisillä ei ole pureskelevia suupieliä aikuisina, mutta ne pureskelevat kiinteää ruokaa toukkana. Perhoset ja perhoset ovat merkittäviä esimerkkejä tällaisesta sopeutumisesta.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heinäsirkan suupielet ovat erikoistuneet?</w:t>
      </w:r>
    </w:p>
    <w:p>
      <w:pPr>
        <w:pStyle w:val="TextBody"/>
        <w:bidi w:val="0"/>
        <w:jc w:val="left"/>
        <w:rPr>
          <w:b/>
          <w:u w:val="single"/>
          <w:shd w:val="clear" w:fill="FFFF00"/>
        </w:rPr>
      </w:pPr>
      <w:r>
        <w:rPr>
          <w:b/>
          <w:u w:val="single"/>
          <w:shd w:val="clear" w:fill="FFFF00"/>
        </w:rPr>
        <w:t xml:space="preserve">Asiakirjan numero 3728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Pilcrow </w:t>
      </w:r>
      <w:r>
        <w:rPr/>
        <w:t xml:space="preserve">(¶), jota kutsutaan myös nimellä paragraph mark, paragraph sign, paraph, alinea (latinaksi: a lineā, ``off the line'') tai blind P, on yksittäisten kappaleiden typografinen merkki. Se esiintyy Unicodessa muodossa U + 00B6 ¶ PILCROW SIGN (HTML &amp; # 182;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wordin takaperin p:n nimi</w:t>
      </w:r>
    </w:p>
    <w:p>
      <w:pPr>
        <w:pStyle w:val="TextBody"/>
        <w:bidi w:val="0"/>
        <w:jc w:val="left"/>
        <w:rPr>
          <w:b/>
          <w:u w:val="single"/>
          <w:shd w:val="clear" w:fill="FFFF00"/>
        </w:rPr>
      </w:pPr>
      <w:r>
        <w:rPr>
          <w:b/>
          <w:u w:val="single"/>
          <w:shd w:val="clear" w:fill="FFFF00"/>
        </w:rPr>
        <w:t xml:space="preserve">Asiakirjan numero 3729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Poison Ivy </w:t>
      </w:r>
      <w:r>
        <w:rPr>
          <w:color w:val="A9A9A9"/>
        </w:rPr>
        <w:t xml:space="preserve">Diane Pershing </w:t>
      </w:r>
      <w:r>
        <w:rPr/>
        <w:t xml:space="preserve">Piera Coppola Jennifer Hale Clare Foley Maggie Geha Peyton List </w:t>
      </w:r>
      <w:r>
        <w:rPr/>
        <w:t xml:space="preserve">Poison Ivy </w:t>
      </w:r>
      <w:r>
        <w:rPr>
          <w:color w:val="A9A9A9"/>
        </w:rPr>
        <w:t xml:space="preserve">Diane Pershing </w:t>
      </w:r>
      <w:r>
        <w:rPr/>
        <w:t xml:space="preserve">Piera Coppola Jennifer Hale Clare Foley Maggie Geha Peyton List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Poison Ivyta Batmanissa...</w:t>
      </w:r>
    </w:p>
    <w:p>
      <w:pPr>
        <w:pStyle w:val="TextBody"/>
        <w:bidi w:val="0"/>
        <w:jc w:val="left"/>
        <w:rPr>
          <w:b/>
          <w:shd w:val="clear" w:fill="FFFF00"/>
        </w:rPr>
      </w:pPr>
      <w:r>
        <w:rPr>
          <w:b/>
          <w:shd w:val="clear" w:fill="FFFF00"/>
        </w:rPr>
        <w:t xml:space="preserve">Teksti numero 1</w:t>
      </w:r>
    </w:p>
    <w:tbl>
      <w:tblPr>
        <w:tblW w:w="10914" w:type="dxa"/>
        <w:jc w:val="left"/>
        <w:tblInd w:w="0" w:type="dxa"/>
        <w:tblLayout w:type="fixed"/>
        <w:tblCellMar>
          <w:top w:w="28" w:type="dxa"/>
          <w:left w:w="28" w:type="dxa"/>
          <w:bottom w:w="28" w:type="dxa"/>
          <w:right w:w="28" w:type="dxa"/>
        </w:tblCellMar>
      </w:tblPr>
      <w:tblGrid>
        <w:gridCol w:w="1576"/>
        <w:gridCol w:w="1291"/>
        <w:gridCol w:w="1291"/>
        <w:gridCol w:w="1291"/>
        <w:gridCol w:w="1051"/>
        <w:gridCol w:w="1036"/>
        <w:gridCol w:w="1186"/>
        <w:gridCol w:w="1066"/>
        <w:gridCol w:w="1126"/>
      </w:tblGrid>
      <w:tr>
        <w:trPr/>
        <w:tc>
          <w:tcPr>
            <w:tcW w:w="1576" w:type="dxa"/>
            <w:tcBorders/>
            <w:vAlign w:val="center"/>
          </w:tcPr>
          <w:p>
            <w:pPr>
              <w:pStyle w:val="TableHeading"/>
              <w:suppressLineNumbers/>
              <w:bidi w:val="0"/>
              <w:spacing w:before="0" w:after="283"/>
              <w:jc w:val="center"/>
              <w:rPr/>
            </w:pPr>
            <w:r>
              <w:rPr/>
              <w:t xml:space="preserve">Hahmosarjat (kaikki paitsi Batman (1966-1968) ovat animaatioita) </w:t>
            </w:r>
          </w:p>
        </w:tc>
        <w:tc>
          <w:tcPr>
            <w:tcW w:w="12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Batman (1966-1968) </w:t>
            </w:r>
          </w:p>
        </w:tc>
        <w:tc>
          <w:tcPr>
            <w:tcW w:w="1291" w:type="dxa"/>
            <w:tcBorders/>
            <w:vAlign w:val="center"/>
          </w:tcPr>
          <w:p>
            <w:pPr>
              <w:pStyle w:val="TableHeading"/>
              <w:suppressLineNumbers/>
              <w:bidi w:val="0"/>
              <w:spacing w:before="0" w:after="283"/>
              <w:jc w:val="center"/>
              <w:rPr/>
            </w:pPr>
            <w:r>
              <w:rPr/>
              <w:t xml:space="preserve">Batmanin ja Robinin seikkailut (1968-1969) </w:t>
            </w:r>
          </w:p>
        </w:tc>
        <w:tc>
          <w:tcPr>
            <w:tcW w:w="1291" w:type="dxa"/>
            <w:tcBorders/>
            <w:vAlign w:val="center"/>
          </w:tcPr>
          <w:p>
            <w:pPr>
              <w:pStyle w:val="TableHeading"/>
              <w:suppressLineNumbers/>
              <w:bidi w:val="0"/>
              <w:spacing w:before="0" w:after="283"/>
              <w:jc w:val="center"/>
              <w:rPr/>
            </w:pPr>
            <w:r>
              <w:rPr/>
              <w:t xml:space="preserve">Batmanin uudet seikkailut (1977-1978) </w:t>
            </w:r>
          </w:p>
        </w:tc>
        <w:tc>
          <w:tcPr>
            <w:tcW w:w="1291" w:type="dxa"/>
            <w:tcBorders/>
            <w:vAlign w:val="center"/>
          </w:tcPr>
          <w:p>
            <w:pPr>
              <w:pStyle w:val="TableHeading"/>
              <w:suppressLineNumbers/>
              <w:bidi w:val="0"/>
              <w:spacing w:before="0" w:after="283"/>
              <w:jc w:val="center"/>
              <w:rPr/>
            </w:pPr>
            <w:r>
              <w:rPr/>
              <w:t xml:space="preserve">Batman: The Animated Series (1992-1995) The New Batman Adventures (1997-1999) </w:t>
            </w:r>
          </w:p>
        </w:tc>
        <w:tc>
          <w:tcPr>
            <w:tcW w:w="1051" w:type="dxa"/>
            <w:tcBorders/>
            <w:vAlign w:val="center"/>
          </w:tcPr>
          <w:p>
            <w:pPr>
              <w:pStyle w:val="TableHeading"/>
              <w:suppressLineNumbers/>
              <w:bidi w:val="0"/>
              <w:spacing w:before="0" w:after="283"/>
              <w:jc w:val="center"/>
              <w:rPr/>
            </w:pPr>
            <w:r>
              <w:rPr/>
              <w:t xml:space="preserve">Batman Beyond (1999-2001) </w:t>
            </w:r>
          </w:p>
        </w:tc>
        <w:tc>
          <w:tcPr>
            <w:tcW w:w="1036" w:type="dxa"/>
            <w:tcBorders/>
            <w:vAlign w:val="center"/>
          </w:tcPr>
          <w:p>
            <w:pPr>
              <w:pStyle w:val="TableHeading"/>
              <w:suppressLineNumbers/>
              <w:bidi w:val="0"/>
              <w:spacing w:before="0" w:after="283"/>
              <w:jc w:val="center"/>
              <w:rPr/>
            </w:pPr>
            <w:r>
              <w:rPr/>
              <w:t xml:space="preserve">Batman (2004-2008) </w:t>
            </w:r>
          </w:p>
        </w:tc>
        <w:tc>
          <w:tcPr>
            <w:tcW w:w="1186" w:type="dxa"/>
            <w:tcBorders/>
            <w:vAlign w:val="center"/>
          </w:tcPr>
          <w:p>
            <w:pPr>
              <w:pStyle w:val="TableHeading"/>
              <w:suppressLineNumbers/>
              <w:bidi w:val="0"/>
              <w:spacing w:before="0" w:after="283"/>
              <w:jc w:val="center"/>
              <w:rPr/>
            </w:pPr>
            <w:r>
              <w:rPr/>
              <w:t xml:space="preserve">Batman: Rohkea ja rohkea (2008-2011) </w:t>
            </w:r>
          </w:p>
        </w:tc>
        <w:tc>
          <w:tcPr>
            <w:tcW w:w="1066" w:type="dxa"/>
            <w:tcBorders/>
            <w:vAlign w:val="center"/>
          </w:tcPr>
          <w:p>
            <w:pPr>
              <w:pStyle w:val="TableHeading"/>
              <w:suppressLineNumbers/>
              <w:bidi w:val="0"/>
              <w:spacing w:before="0" w:after="283"/>
              <w:jc w:val="center"/>
              <w:rPr/>
            </w:pPr>
            <w:r>
              <w:rPr/>
              <w:t xml:space="preserve">Varo Batmania (2013-2014) LÄÄKÄRIT </w:t>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Bruce Wayne Batman </w:t>
            </w:r>
          </w:p>
        </w:tc>
        <w:tc>
          <w:tcPr>
            <w:tcW w:w="1291" w:type="dxa"/>
            <w:tcBorders/>
            <w:vAlign w:val="center"/>
          </w:tcPr>
          <w:p>
            <w:pPr>
              <w:pStyle w:val="TableContents"/>
              <w:bidi w:val="0"/>
              <w:spacing w:before="0" w:after="283"/>
              <w:jc w:val="left"/>
              <w:rPr/>
            </w:pPr>
            <w:r>
              <w:rPr/>
              <w:t xml:space="preserve">Adam West </w:t>
            </w:r>
          </w:p>
        </w:tc>
        <w:tc>
          <w:tcPr>
            <w:tcW w:w="1291" w:type="dxa"/>
            <w:tcBorders/>
            <w:vAlign w:val="center"/>
          </w:tcPr>
          <w:p>
            <w:pPr>
              <w:pStyle w:val="TableContents"/>
              <w:bidi w:val="0"/>
              <w:spacing w:before="0" w:after="283"/>
              <w:jc w:val="left"/>
              <w:rPr/>
            </w:pPr>
            <w:r>
              <w:rPr/>
              <w:t xml:space="preserve">Olan Soule </w:t>
            </w:r>
          </w:p>
        </w:tc>
        <w:tc>
          <w:tcPr>
            <w:tcW w:w="1291" w:type="dxa"/>
            <w:tcBorders/>
            <w:vAlign w:val="center"/>
          </w:tcPr>
          <w:p>
            <w:pPr>
              <w:pStyle w:val="TableContents"/>
              <w:bidi w:val="0"/>
              <w:spacing w:before="0" w:after="283"/>
              <w:jc w:val="left"/>
              <w:rPr/>
            </w:pPr>
            <w:r>
              <w:rPr/>
              <w:t xml:space="preserve">Adam West Kevin Conroy </w:t>
            </w:r>
          </w:p>
        </w:tc>
        <w:tc>
          <w:tcPr>
            <w:tcW w:w="1051" w:type="dxa"/>
            <w:tcBorders/>
            <w:vAlign w:val="center"/>
          </w:tcPr>
          <w:p>
            <w:pPr>
              <w:pStyle w:val="TableContents"/>
              <w:bidi w:val="0"/>
              <w:spacing w:before="0" w:after="283"/>
              <w:jc w:val="left"/>
              <w:rPr/>
            </w:pPr>
            <w:r>
              <w:rPr/>
              <w:t xml:space="preserve">Rino Romano </w:t>
            </w:r>
          </w:p>
        </w:tc>
        <w:tc>
          <w:tcPr>
            <w:tcW w:w="1036" w:type="dxa"/>
            <w:tcBorders/>
            <w:vAlign w:val="center"/>
          </w:tcPr>
          <w:p>
            <w:pPr>
              <w:pStyle w:val="TableContents"/>
              <w:bidi w:val="0"/>
              <w:spacing w:before="0" w:after="283"/>
              <w:jc w:val="left"/>
              <w:rPr/>
            </w:pPr>
            <w:r>
              <w:rPr/>
              <w:t xml:space="preserve">Diedrich Bader Zachary Gordon (nuori) Mikey Kelley (esiteini-ikäinen) Dee Bradley Baker (pikkulapsi) </w:t>
            </w:r>
          </w:p>
        </w:tc>
        <w:tc>
          <w:tcPr>
            <w:tcW w:w="1186" w:type="dxa"/>
            <w:tcBorders/>
            <w:vAlign w:val="center"/>
          </w:tcPr>
          <w:p>
            <w:pPr>
              <w:pStyle w:val="TableContents"/>
              <w:bidi w:val="0"/>
              <w:spacing w:before="0" w:after="283"/>
              <w:jc w:val="left"/>
              <w:rPr/>
            </w:pPr>
            <w:r>
              <w:rPr/>
              <w:t xml:space="preserve">Anthony Ruivivar </w:t>
            </w:r>
          </w:p>
        </w:tc>
        <w:tc>
          <w:tcPr>
            <w:tcW w:w="10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Terry McGinnis Batman </w:t>
            </w:r>
          </w:p>
        </w:tc>
        <w:tc>
          <w:tcPr>
            <w:tcW w:w="1291" w:type="dxa"/>
            <w:tcBorders/>
            <w:vAlign w:val="center"/>
          </w:tcPr>
          <w:p>
            <w:pPr>
              <w:pStyle w:val="TableContents"/>
              <w:bidi w:val="0"/>
              <w:spacing w:before="0" w:after="283"/>
              <w:jc w:val="left"/>
              <w:rPr/>
            </w:pPr>
            <w:r>
              <w:rPr/>
              <w:t xml:space="preserve">Will Friedle </w:t>
            </w:r>
          </w:p>
        </w:tc>
        <w:tc>
          <w:tcPr>
            <w:tcW w:w="6921" w:type="dxa"/>
            <w:gridSpan w:val="6"/>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Alfred Pennyworth </w:t>
            </w:r>
          </w:p>
        </w:tc>
        <w:tc>
          <w:tcPr>
            <w:tcW w:w="1291" w:type="dxa"/>
            <w:tcBorders/>
            <w:vAlign w:val="center"/>
          </w:tcPr>
          <w:p>
            <w:pPr>
              <w:pStyle w:val="TableContents"/>
              <w:bidi w:val="0"/>
              <w:spacing w:before="0" w:after="283"/>
              <w:jc w:val="left"/>
              <w:rPr/>
            </w:pPr>
            <w:r>
              <w:rPr/>
              <w:t xml:space="preserve">Alan Napier </w:t>
            </w:r>
          </w:p>
        </w:tc>
        <w:tc>
          <w:tcPr>
            <w:tcW w:w="1291" w:type="dxa"/>
            <w:tcBorders/>
            <w:vAlign w:val="center"/>
          </w:tcPr>
          <w:p>
            <w:pPr>
              <w:pStyle w:val="TableContents"/>
              <w:bidi w:val="0"/>
              <w:spacing w:before="0" w:after="283"/>
              <w:jc w:val="left"/>
              <w:rPr/>
            </w:pPr>
            <w:r>
              <w:rPr/>
              <w:t xml:space="preserve">Olan Soule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Clive Revill Efrem Zimbalist, Jr.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Alastair Duncan </w:t>
            </w:r>
          </w:p>
        </w:tc>
        <w:tc>
          <w:tcPr>
            <w:tcW w:w="1066" w:type="dxa"/>
            <w:tcBorders/>
            <w:vAlign w:val="center"/>
          </w:tcPr>
          <w:p>
            <w:pPr>
              <w:pStyle w:val="TableContents"/>
              <w:bidi w:val="0"/>
              <w:spacing w:before="0" w:after="283"/>
              <w:jc w:val="left"/>
              <w:rPr/>
            </w:pPr>
            <w:r>
              <w:rPr/>
              <w:t xml:space="preserve">James Garrett </w:t>
            </w:r>
          </w:p>
        </w:tc>
        <w:tc>
          <w:tcPr>
            <w:tcW w:w="1126" w:type="dxa"/>
            <w:tcBorders/>
            <w:vAlign w:val="center"/>
          </w:tcPr>
          <w:p>
            <w:pPr>
              <w:pStyle w:val="TableContents"/>
              <w:bidi w:val="0"/>
              <w:spacing w:before="0" w:after="283"/>
              <w:jc w:val="left"/>
              <w:rPr/>
            </w:pPr>
            <w:r>
              <w:rPr/>
              <w:t xml:space="preserve">J.B. Blanc </w:t>
            </w:r>
          </w:p>
        </w:tc>
      </w:tr>
      <w:tr>
        <w:trPr/>
        <w:tc>
          <w:tcPr>
            <w:tcW w:w="1576" w:type="dxa"/>
            <w:tcBorders/>
            <w:vAlign w:val="center"/>
          </w:tcPr>
          <w:p>
            <w:pPr>
              <w:pStyle w:val="TableHeading"/>
              <w:suppressLineNumbers/>
              <w:bidi w:val="0"/>
              <w:spacing w:before="0" w:after="283"/>
              <w:jc w:val="center"/>
              <w:rPr/>
            </w:pPr>
            <w:r>
              <w:rPr/>
              <w:t xml:space="preserve">Komissaari James Gordon </w:t>
            </w:r>
          </w:p>
        </w:tc>
        <w:tc>
          <w:tcPr>
            <w:tcW w:w="1291" w:type="dxa"/>
            <w:tcBorders/>
            <w:vAlign w:val="center"/>
          </w:tcPr>
          <w:p>
            <w:pPr>
              <w:pStyle w:val="TableContents"/>
              <w:bidi w:val="0"/>
              <w:spacing w:before="0" w:after="283"/>
              <w:jc w:val="left"/>
              <w:rPr/>
            </w:pPr>
            <w:r>
              <w:rPr/>
              <w:t xml:space="preserve">Neil Hamilton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Bob Hastings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Mitch Pileggi </w:t>
            </w:r>
          </w:p>
        </w:tc>
        <w:tc>
          <w:tcPr>
            <w:tcW w:w="10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Kurtwood Smith </w:t>
            </w:r>
          </w:p>
        </w:tc>
      </w:tr>
      <w:tr>
        <w:trPr/>
        <w:tc>
          <w:tcPr>
            <w:tcW w:w="1576" w:type="dxa"/>
            <w:tcBorders/>
            <w:vAlign w:val="center"/>
          </w:tcPr>
          <w:p>
            <w:pPr>
              <w:pStyle w:val="TableHeading"/>
              <w:suppressLineNumbers/>
              <w:bidi w:val="0"/>
              <w:spacing w:before="0" w:after="283"/>
              <w:jc w:val="center"/>
              <w:rPr/>
            </w:pPr>
            <w:r>
              <w:rPr/>
              <w:t xml:space="preserve">Dick Grayson Robin </w:t>
            </w:r>
          </w:p>
        </w:tc>
        <w:tc>
          <w:tcPr>
            <w:tcW w:w="1291" w:type="dxa"/>
            <w:tcBorders/>
            <w:vAlign w:val="center"/>
          </w:tcPr>
          <w:p>
            <w:pPr>
              <w:pStyle w:val="TableContents"/>
              <w:bidi w:val="0"/>
              <w:spacing w:before="0" w:after="283"/>
              <w:jc w:val="left"/>
              <w:rPr/>
            </w:pPr>
            <w:r>
              <w:rPr/>
              <w:t xml:space="preserve">Burt Ward </w:t>
            </w:r>
          </w:p>
        </w:tc>
        <w:tc>
          <w:tcPr>
            <w:tcW w:w="1291" w:type="dxa"/>
            <w:tcBorders/>
            <w:vAlign w:val="center"/>
          </w:tcPr>
          <w:p>
            <w:pPr>
              <w:pStyle w:val="TableContents"/>
              <w:bidi w:val="0"/>
              <w:spacing w:before="0" w:after="283"/>
              <w:jc w:val="left"/>
              <w:rPr/>
            </w:pPr>
            <w:r>
              <w:rPr/>
              <w:t xml:space="preserve">Casey Kasem </w:t>
            </w:r>
          </w:p>
        </w:tc>
        <w:tc>
          <w:tcPr>
            <w:tcW w:w="1291" w:type="dxa"/>
            <w:tcBorders/>
            <w:vAlign w:val="center"/>
          </w:tcPr>
          <w:p>
            <w:pPr>
              <w:pStyle w:val="TableContents"/>
              <w:bidi w:val="0"/>
              <w:spacing w:before="0" w:after="283"/>
              <w:jc w:val="left"/>
              <w:rPr/>
            </w:pPr>
            <w:r>
              <w:rPr/>
              <w:t xml:space="preserve">Burt Ward </w:t>
            </w:r>
          </w:p>
        </w:tc>
        <w:tc>
          <w:tcPr>
            <w:tcW w:w="1051" w:type="dxa"/>
            <w:tcBorders/>
            <w:vAlign w:val="center"/>
          </w:tcPr>
          <w:p>
            <w:pPr>
              <w:pStyle w:val="TableContents"/>
              <w:bidi w:val="0"/>
              <w:spacing w:before="0" w:after="283"/>
              <w:jc w:val="left"/>
              <w:rPr/>
            </w:pPr>
            <w:r>
              <w:rPr/>
              <w:t xml:space="preserve">Loren Lester Brianne Siddall Brianne Siddall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Evan Sabara </w:t>
            </w:r>
          </w:p>
        </w:tc>
        <w:tc>
          <w:tcPr>
            <w:tcW w:w="1066" w:type="dxa"/>
            <w:tcBorders/>
            <w:vAlign w:val="center"/>
          </w:tcPr>
          <w:p>
            <w:pPr>
              <w:pStyle w:val="TableContents"/>
              <w:bidi w:val="0"/>
              <w:spacing w:before="0" w:after="283"/>
              <w:jc w:val="left"/>
              <w:rPr/>
            </w:pPr>
            <w:r>
              <w:rPr/>
              <w:t xml:space="preserve">Jeremy Shada Crawford Wilson Grey DeLisle Jason Marsden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Nightwing </w:t>
            </w:r>
          </w:p>
        </w:tc>
        <w:tc>
          <w:tcPr>
            <w:tcW w:w="1291" w:type="dxa"/>
            <w:tcBorders/>
            <w:vAlign w:val="center"/>
          </w:tcPr>
          <w:p>
            <w:pPr>
              <w:pStyle w:val="TableContents"/>
              <w:bidi w:val="0"/>
              <w:spacing w:before="0" w:after="283"/>
              <w:jc w:val="left"/>
              <w:rPr/>
            </w:pPr>
            <w:r>
              <w:rPr/>
              <w:t xml:space="preserve">Loren Lester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Jerry O'Connell </w:t>
            </w:r>
          </w:p>
        </w:tc>
        <w:tc>
          <w:tcPr>
            <w:tcW w:w="1051" w:type="dxa"/>
            <w:tcBorders/>
            <w:vAlign w:val="center"/>
          </w:tcPr>
          <w:p>
            <w:pPr>
              <w:pStyle w:val="TableContents"/>
              <w:bidi w:val="0"/>
              <w:spacing w:before="0" w:after="283"/>
              <w:jc w:val="left"/>
              <w:rPr/>
            </w:pPr>
            <w:r>
              <w:rPr/>
              <w:t xml:space="preserve">Crawford Wilson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Tim Drake Robin </w:t>
            </w:r>
          </w:p>
        </w:tc>
        <w:tc>
          <w:tcPr>
            <w:tcW w:w="1291" w:type="dxa"/>
            <w:tcBorders/>
            <w:vAlign w:val="center"/>
          </w:tcPr>
          <w:p>
            <w:pPr>
              <w:pStyle w:val="TableContents"/>
              <w:bidi w:val="0"/>
              <w:spacing w:before="0" w:after="283"/>
              <w:jc w:val="left"/>
              <w:rPr/>
            </w:pPr>
            <w:r>
              <w:rPr/>
              <w:t xml:space="preserve">Mathew Valencia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Carry Kelly Robin </w:t>
            </w:r>
          </w:p>
        </w:tc>
        <w:tc>
          <w:tcPr>
            <w:tcW w:w="1291" w:type="dxa"/>
            <w:tcBorders/>
            <w:vAlign w:val="center"/>
          </w:tcPr>
          <w:p>
            <w:pPr>
              <w:pStyle w:val="TableContents"/>
              <w:bidi w:val="0"/>
              <w:spacing w:before="0" w:after="283"/>
              <w:jc w:val="left"/>
              <w:rPr/>
            </w:pPr>
            <w:r>
              <w:rPr/>
              <w:t xml:space="preserve">Anndi McAfee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Barbara Gordon Batgirl </w:t>
            </w:r>
          </w:p>
        </w:tc>
        <w:tc>
          <w:tcPr>
            <w:tcW w:w="1291" w:type="dxa"/>
            <w:tcBorders/>
            <w:vAlign w:val="center"/>
          </w:tcPr>
          <w:p>
            <w:pPr>
              <w:pStyle w:val="TableContents"/>
              <w:bidi w:val="0"/>
              <w:spacing w:before="0" w:after="283"/>
              <w:jc w:val="left"/>
              <w:rPr/>
            </w:pPr>
            <w:r>
              <w:rPr/>
              <w:t xml:space="preserve">Yvonne Craig </w:t>
            </w:r>
          </w:p>
        </w:tc>
        <w:tc>
          <w:tcPr>
            <w:tcW w:w="1291" w:type="dxa"/>
            <w:tcBorders/>
            <w:vAlign w:val="center"/>
          </w:tcPr>
          <w:p>
            <w:pPr>
              <w:pStyle w:val="TableContents"/>
              <w:bidi w:val="0"/>
              <w:spacing w:before="0" w:after="283"/>
              <w:jc w:val="left"/>
              <w:rPr/>
            </w:pPr>
            <w:r>
              <w:rPr/>
              <w:t xml:space="preserve">Jane Webb </w:t>
            </w:r>
          </w:p>
        </w:tc>
        <w:tc>
          <w:tcPr>
            <w:tcW w:w="1291" w:type="dxa"/>
            <w:tcBorders/>
            <w:vAlign w:val="center"/>
          </w:tcPr>
          <w:p>
            <w:pPr>
              <w:pStyle w:val="TableContents"/>
              <w:bidi w:val="0"/>
              <w:spacing w:before="0" w:after="283"/>
              <w:jc w:val="left"/>
              <w:rPr/>
            </w:pPr>
            <w:r>
              <w:rPr/>
              <w:t xml:space="preserve">Melendy Britt </w:t>
            </w:r>
          </w:p>
        </w:tc>
        <w:tc>
          <w:tcPr>
            <w:tcW w:w="1051" w:type="dxa"/>
            <w:tcBorders/>
            <w:vAlign w:val="center"/>
          </w:tcPr>
          <w:p>
            <w:pPr>
              <w:pStyle w:val="TableContents"/>
              <w:bidi w:val="0"/>
              <w:spacing w:before="0" w:after="283"/>
              <w:jc w:val="left"/>
              <w:rPr/>
            </w:pPr>
            <w:r>
              <w:rPr/>
              <w:t xml:space="preserve">Melissa Gilbert Tara Strong </w:t>
            </w:r>
          </w:p>
        </w:tc>
        <w:tc>
          <w:tcPr>
            <w:tcW w:w="1036" w:type="dxa"/>
            <w:tcBorders/>
            <w:vAlign w:val="center"/>
          </w:tcPr>
          <w:p>
            <w:pPr>
              <w:pStyle w:val="TableContents"/>
              <w:bidi w:val="0"/>
              <w:spacing w:before="0" w:after="283"/>
              <w:jc w:val="left"/>
              <w:rPr/>
            </w:pPr>
            <w:r>
              <w:rPr/>
              <w:t xml:space="preserve">Stockard Channing </w:t>
            </w:r>
          </w:p>
        </w:tc>
        <w:tc>
          <w:tcPr>
            <w:tcW w:w="1186" w:type="dxa"/>
            <w:tcBorders/>
            <w:vAlign w:val="center"/>
          </w:tcPr>
          <w:p>
            <w:pPr>
              <w:pStyle w:val="TableContents"/>
              <w:bidi w:val="0"/>
              <w:spacing w:before="0" w:after="283"/>
              <w:jc w:val="left"/>
              <w:rPr/>
            </w:pPr>
            <w:r>
              <w:rPr/>
              <w:t xml:space="preserve">Danielle Judovits </w:t>
            </w:r>
          </w:p>
        </w:tc>
        <w:tc>
          <w:tcPr>
            <w:tcW w:w="1066" w:type="dxa"/>
            <w:tcBorders/>
            <w:vAlign w:val="center"/>
          </w:tcPr>
          <w:p>
            <w:pPr>
              <w:pStyle w:val="TableContents"/>
              <w:bidi w:val="0"/>
              <w:spacing w:before="0" w:after="283"/>
              <w:jc w:val="left"/>
              <w:rPr/>
            </w:pPr>
            <w:r>
              <w:rPr/>
              <w:t xml:space="preserve">Mae Whitman </w:t>
            </w:r>
          </w:p>
        </w:tc>
        <w:tc>
          <w:tcPr>
            <w:tcW w:w="1126" w:type="dxa"/>
            <w:tcBorders/>
            <w:vAlign w:val="center"/>
          </w:tcPr>
          <w:p>
            <w:pPr>
              <w:pStyle w:val="TableContents"/>
              <w:bidi w:val="0"/>
              <w:spacing w:before="0" w:after="283"/>
              <w:jc w:val="left"/>
              <w:rPr/>
            </w:pPr>
            <w:r>
              <w:rPr/>
              <w:t xml:space="preserve">Tara Strong </w:t>
            </w:r>
          </w:p>
        </w:tc>
      </w:tr>
      <w:tr>
        <w:trPr/>
        <w:tc>
          <w:tcPr>
            <w:tcW w:w="1576" w:type="dxa"/>
            <w:tcBorders/>
            <w:vAlign w:val="center"/>
          </w:tcPr>
          <w:p>
            <w:pPr>
              <w:pStyle w:val="TableHeading"/>
              <w:suppressLineNumbers/>
              <w:bidi w:val="0"/>
              <w:spacing w:before="0" w:after="283"/>
              <w:jc w:val="center"/>
              <w:rPr/>
            </w:pPr>
            <w:r>
              <w:rPr/>
              <w:t xml:space="preserve">Katana </w:t>
            </w:r>
          </w:p>
        </w:tc>
        <w:tc>
          <w:tcPr>
            <w:tcW w:w="1291" w:type="dxa"/>
            <w:tcBorders/>
            <w:vAlign w:val="center"/>
          </w:tcPr>
          <w:p>
            <w:pPr>
              <w:pStyle w:val="TableContents"/>
              <w:bidi w:val="0"/>
              <w:spacing w:before="0" w:after="283"/>
              <w:jc w:val="left"/>
              <w:rPr/>
            </w:pPr>
            <w:r>
              <w:rPr/>
              <w:t xml:space="preserve">Vyvan Pham Kim Mai Vieras </w:t>
            </w:r>
          </w:p>
        </w:tc>
        <w:tc>
          <w:tcPr>
            <w:tcW w:w="1291" w:type="dxa"/>
            <w:tcBorders/>
            <w:vAlign w:val="center"/>
          </w:tcPr>
          <w:p>
            <w:pPr>
              <w:pStyle w:val="TableContents"/>
              <w:bidi w:val="0"/>
              <w:spacing w:before="0" w:after="283"/>
              <w:jc w:val="left"/>
              <w:rPr/>
            </w:pPr>
            <w:r>
              <w:rPr/>
              <w:t xml:space="preserve">Sumalee Montano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Jokeri </w:t>
            </w:r>
          </w:p>
        </w:tc>
        <w:tc>
          <w:tcPr>
            <w:tcW w:w="1291" w:type="dxa"/>
            <w:tcBorders/>
            <w:vAlign w:val="center"/>
          </w:tcPr>
          <w:p>
            <w:pPr>
              <w:pStyle w:val="TableContents"/>
              <w:bidi w:val="0"/>
              <w:spacing w:before="0" w:after="283"/>
              <w:jc w:val="left"/>
              <w:rPr/>
            </w:pPr>
            <w:r>
              <w:rPr>
                <w:color w:val="A9A9A9"/>
              </w:rPr>
              <w:t xml:space="preserve">Cesar Romero </w:t>
            </w:r>
          </w:p>
        </w:tc>
        <w:tc>
          <w:tcPr>
            <w:tcW w:w="1291" w:type="dxa"/>
            <w:tcBorders/>
            <w:vAlign w:val="center"/>
          </w:tcPr>
          <w:p>
            <w:pPr>
              <w:pStyle w:val="TableContents"/>
              <w:bidi w:val="0"/>
              <w:spacing w:before="0" w:after="283"/>
              <w:jc w:val="left"/>
              <w:rPr/>
            </w:pPr>
            <w:r>
              <w:rPr/>
              <w:t xml:space="preserve">Larry Storch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Mark Hamill Michael McKean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Kevin Michael Richardson </w:t>
            </w:r>
          </w:p>
        </w:tc>
        <w:tc>
          <w:tcPr>
            <w:tcW w:w="1066" w:type="dxa"/>
            <w:tcBorders/>
            <w:vAlign w:val="center"/>
          </w:tcPr>
          <w:p>
            <w:pPr>
              <w:pStyle w:val="TableContents"/>
              <w:bidi w:val="0"/>
              <w:spacing w:before="0" w:after="283"/>
              <w:jc w:val="left"/>
              <w:rPr/>
            </w:pPr>
            <w:r>
              <w:rPr/>
              <w:t xml:space="preserve">Jeff Bennett Corey Burton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Pingviini </w:t>
            </w:r>
          </w:p>
        </w:tc>
        <w:tc>
          <w:tcPr>
            <w:tcW w:w="1291" w:type="dxa"/>
            <w:tcBorders/>
            <w:vAlign w:val="center"/>
          </w:tcPr>
          <w:p>
            <w:pPr>
              <w:pStyle w:val="TableContents"/>
              <w:bidi w:val="0"/>
              <w:spacing w:before="0" w:after="283"/>
              <w:jc w:val="left"/>
              <w:rPr/>
            </w:pPr>
            <w:r>
              <w:rPr/>
              <w:t xml:space="preserve">Burgess Meredith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Paul Williams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Tom Kenny </w:t>
            </w:r>
          </w:p>
        </w:tc>
        <w:tc>
          <w:tcPr>
            <w:tcW w:w="1066" w:type="dxa"/>
            <w:tcBorders/>
            <w:vAlign w:val="center"/>
          </w:tcPr>
          <w:p>
            <w:pPr>
              <w:pStyle w:val="TableContents"/>
              <w:bidi w:val="0"/>
              <w:spacing w:before="0" w:after="283"/>
              <w:jc w:val="left"/>
              <w:rPr/>
            </w:pPr>
            <w:r>
              <w:rPr/>
              <w:t xml:space="preserve">Stephen Root Jeff Bennett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Riddler </w:t>
            </w:r>
          </w:p>
        </w:tc>
        <w:tc>
          <w:tcPr>
            <w:tcW w:w="1291" w:type="dxa"/>
            <w:tcBorders/>
            <w:vAlign w:val="center"/>
          </w:tcPr>
          <w:p>
            <w:pPr>
              <w:pStyle w:val="TableContents"/>
              <w:bidi w:val="0"/>
              <w:spacing w:before="0" w:after="283"/>
              <w:jc w:val="left"/>
              <w:rPr/>
            </w:pPr>
            <w:r>
              <w:rPr/>
              <w:t xml:space="preserve">Frank Gorshin John Astin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John Glover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Robert Englund </w:t>
            </w:r>
          </w:p>
        </w:tc>
        <w:tc>
          <w:tcPr>
            <w:tcW w:w="1066" w:type="dxa"/>
            <w:tcBorders/>
            <w:vAlign w:val="center"/>
          </w:tcPr>
          <w:p>
            <w:pPr>
              <w:pStyle w:val="TableContents"/>
              <w:bidi w:val="0"/>
              <w:spacing w:before="0" w:after="283"/>
              <w:jc w:val="left"/>
              <w:rPr/>
            </w:pPr>
            <w:r>
              <w:rPr/>
              <w:t xml:space="preserve">John Michael Higgins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Two-Face </w:t>
            </w:r>
          </w:p>
        </w:tc>
        <w:tc>
          <w:tcPr>
            <w:tcW w:w="1291" w:type="dxa"/>
            <w:tcBorders/>
            <w:vAlign w:val="center"/>
          </w:tcPr>
          <w:p>
            <w:pPr>
              <w:pStyle w:val="TableContents"/>
              <w:bidi w:val="0"/>
              <w:spacing w:before="0" w:after="283"/>
              <w:jc w:val="left"/>
              <w:rPr/>
            </w:pPr>
            <w:r>
              <w:rPr/>
              <w:t xml:space="preserve">Richard Moll </w:t>
            </w:r>
          </w:p>
        </w:tc>
        <w:tc>
          <w:tcPr>
            <w:tcW w:w="1291" w:type="dxa"/>
            <w:tcBorders/>
            <w:vAlign w:val="center"/>
          </w:tcPr>
          <w:p>
            <w:pPr>
              <w:pStyle w:val="TableContents"/>
              <w:bidi w:val="0"/>
              <w:spacing w:before="0" w:after="283"/>
              <w:jc w:val="left"/>
              <w:rPr/>
            </w:pPr>
            <w:r>
              <w:rPr/>
              <w:t xml:space="preserve">James Remar Richard Moll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Kissanainen </w:t>
            </w:r>
          </w:p>
        </w:tc>
        <w:tc>
          <w:tcPr>
            <w:tcW w:w="1291" w:type="dxa"/>
            <w:tcBorders/>
            <w:vAlign w:val="center"/>
          </w:tcPr>
          <w:p>
            <w:pPr>
              <w:pStyle w:val="TableContents"/>
              <w:bidi w:val="0"/>
              <w:spacing w:before="0" w:after="283"/>
              <w:jc w:val="left"/>
              <w:rPr/>
            </w:pPr>
            <w:r>
              <w:rPr/>
              <w:t xml:space="preserve">Julie Newmar Eartha Kitt </w:t>
            </w:r>
          </w:p>
        </w:tc>
        <w:tc>
          <w:tcPr>
            <w:tcW w:w="1291" w:type="dxa"/>
            <w:tcBorders/>
            <w:vAlign w:val="center"/>
          </w:tcPr>
          <w:p>
            <w:pPr>
              <w:pStyle w:val="TableContents"/>
              <w:bidi w:val="0"/>
              <w:spacing w:before="0" w:after="283"/>
              <w:jc w:val="left"/>
              <w:rPr/>
            </w:pPr>
            <w:r>
              <w:rPr/>
              <w:t xml:space="preserve">Jane Webb </w:t>
            </w:r>
          </w:p>
        </w:tc>
        <w:tc>
          <w:tcPr>
            <w:tcW w:w="1291" w:type="dxa"/>
            <w:tcBorders/>
            <w:vAlign w:val="center"/>
          </w:tcPr>
          <w:p>
            <w:pPr>
              <w:pStyle w:val="TableContents"/>
              <w:bidi w:val="0"/>
              <w:spacing w:before="0" w:after="283"/>
              <w:jc w:val="left"/>
              <w:rPr/>
            </w:pPr>
            <w:r>
              <w:rPr/>
              <w:t xml:space="preserve">Melendy Britt </w:t>
            </w:r>
          </w:p>
        </w:tc>
        <w:tc>
          <w:tcPr>
            <w:tcW w:w="1051" w:type="dxa"/>
            <w:tcBorders/>
            <w:vAlign w:val="center"/>
          </w:tcPr>
          <w:p>
            <w:pPr>
              <w:pStyle w:val="TableContents"/>
              <w:bidi w:val="0"/>
              <w:spacing w:before="0" w:after="283"/>
              <w:jc w:val="left"/>
              <w:rPr/>
            </w:pPr>
            <w:r>
              <w:rPr/>
              <w:t xml:space="preserve">Adrienne Barbeau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Gina Gershon </w:t>
            </w:r>
          </w:p>
        </w:tc>
        <w:tc>
          <w:tcPr>
            <w:tcW w:w="1066" w:type="dxa"/>
            <w:tcBorders/>
            <w:vAlign w:val="center"/>
          </w:tcPr>
          <w:p>
            <w:pPr>
              <w:pStyle w:val="TableContents"/>
              <w:bidi w:val="0"/>
              <w:spacing w:before="0" w:after="283"/>
              <w:jc w:val="left"/>
              <w:rPr/>
            </w:pPr>
            <w:r>
              <w:rPr/>
              <w:t xml:space="preserve">Nika Futterman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Mr. Freeze </w:t>
            </w:r>
          </w:p>
        </w:tc>
        <w:tc>
          <w:tcPr>
            <w:tcW w:w="1291" w:type="dxa"/>
            <w:tcBorders/>
            <w:vAlign w:val="center"/>
          </w:tcPr>
          <w:p>
            <w:pPr>
              <w:pStyle w:val="TableContents"/>
              <w:bidi w:val="0"/>
              <w:spacing w:before="0" w:after="283"/>
              <w:jc w:val="left"/>
              <w:rPr/>
            </w:pPr>
            <w:r>
              <w:rPr/>
              <w:t xml:space="preserve">George Sanders Otto Preminger Eli Wallach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Lennie Weinrib Michael Ansara </w:t>
            </w:r>
          </w:p>
        </w:tc>
        <w:tc>
          <w:tcPr>
            <w:tcW w:w="1051" w:type="dxa"/>
            <w:tcBorders/>
            <w:vAlign w:val="center"/>
          </w:tcPr>
          <w:p>
            <w:pPr>
              <w:pStyle w:val="TableContents"/>
              <w:bidi w:val="0"/>
              <w:spacing w:before="0" w:after="283"/>
              <w:jc w:val="left"/>
              <w:rPr/>
            </w:pPr>
            <w:r>
              <w:rPr/>
              <w:t xml:space="preserve">Clancy Brown </w:t>
            </w:r>
          </w:p>
        </w:tc>
        <w:tc>
          <w:tcPr>
            <w:tcW w:w="1036" w:type="dxa"/>
            <w:tcBorders/>
            <w:vAlign w:val="center"/>
          </w:tcPr>
          <w:p>
            <w:pPr>
              <w:pStyle w:val="TableContents"/>
              <w:bidi w:val="0"/>
              <w:spacing w:before="0" w:after="283"/>
              <w:jc w:val="left"/>
              <w:rPr/>
            </w:pPr>
            <w:r>
              <w:rPr/>
              <w:t xml:space="preserve">John Di Maggio </w:t>
            </w:r>
          </w:p>
        </w:tc>
        <w:tc>
          <w:tcPr>
            <w:tcW w:w="1186" w:type="dxa"/>
            <w:tcBorders/>
            <w:vAlign w:val="center"/>
          </w:tcPr>
          <w:p>
            <w:pPr>
              <w:pStyle w:val="TableContents"/>
              <w:bidi w:val="0"/>
              <w:spacing w:before="0" w:after="283"/>
              <w:jc w:val="left"/>
              <w:rPr>
                <w:sz w:val="4"/>
                <w:szCs w:val="4"/>
              </w:rPr>
            </w:pPr>
            <w:r>
              <w:rPr>
                <w:sz w:val="4"/>
                <w:szCs w:val="4"/>
              </w:rPr>
            </w:r>
          </w:p>
        </w:tc>
        <w:tc>
          <w:tcPr>
            <w:tcW w:w="219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Ra's al Ghul David Warner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Peter Woodward </w:t>
            </w:r>
          </w:p>
        </w:tc>
        <w:tc>
          <w:tcPr>
            <w:tcW w:w="1291" w:type="dxa"/>
            <w:tcBorders/>
            <w:vAlign w:val="center"/>
          </w:tcPr>
          <w:p>
            <w:pPr>
              <w:pStyle w:val="TableContents"/>
              <w:bidi w:val="0"/>
              <w:spacing w:before="0" w:after="283"/>
              <w:jc w:val="left"/>
              <w:rPr/>
            </w:pPr>
            <w:r>
              <w:rPr/>
              <w:t xml:space="preserve">Lance Reddick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Clock King </w:t>
            </w:r>
          </w:p>
        </w:tc>
        <w:tc>
          <w:tcPr>
            <w:tcW w:w="1291" w:type="dxa"/>
            <w:tcBorders/>
            <w:vAlign w:val="center"/>
          </w:tcPr>
          <w:p>
            <w:pPr>
              <w:pStyle w:val="TableContents"/>
              <w:bidi w:val="0"/>
              <w:spacing w:before="0" w:after="283"/>
              <w:jc w:val="left"/>
              <w:rPr/>
            </w:pPr>
            <w:r>
              <w:rPr/>
              <w:t xml:space="preserve">Walter Slezak </w:t>
            </w:r>
          </w:p>
        </w:tc>
        <w:tc>
          <w:tcPr>
            <w:tcW w:w="1291" w:type="dxa"/>
            <w:tcBorders/>
            <w:vAlign w:val="center"/>
          </w:tcPr>
          <w:p>
            <w:pPr>
              <w:pStyle w:val="TableContents"/>
              <w:bidi w:val="0"/>
              <w:spacing w:before="0" w:after="283"/>
              <w:jc w:val="left"/>
              <w:rPr/>
            </w:pPr>
            <w:r>
              <w:rPr/>
              <w:t xml:space="preserve">Alan Rachins </w:t>
            </w:r>
          </w:p>
        </w:tc>
        <w:tc>
          <w:tcPr>
            <w:tcW w:w="1291" w:type="dxa"/>
            <w:tcBorders/>
            <w:vAlign w:val="center"/>
          </w:tcPr>
          <w:p>
            <w:pPr>
              <w:pStyle w:val="TableContents"/>
              <w:bidi w:val="0"/>
              <w:spacing w:before="0" w:after="283"/>
              <w:jc w:val="left"/>
              <w:rPr/>
            </w:pPr>
            <w:r>
              <w:rPr/>
              <w:t xml:space="preserve">Dee Bradley Baker </w:t>
            </w:r>
          </w:p>
        </w:tc>
        <w:tc>
          <w:tcPr>
            <w:tcW w:w="1051" w:type="dxa"/>
            <w:tcBorders/>
            <w:vAlign w:val="center"/>
          </w:tcPr>
          <w:p>
            <w:pPr>
              <w:pStyle w:val="TableContents"/>
              <w:bidi w:val="0"/>
              <w:spacing w:before="0" w:after="283"/>
              <w:jc w:val="left"/>
              <w:rPr>
                <w:sz w:val="4"/>
                <w:szCs w:val="4"/>
              </w:rPr>
            </w:pPr>
            <w:r>
              <w:rPr>
                <w:sz w:val="4"/>
                <w:szCs w:val="4"/>
              </w:rPr>
            </w:r>
          </w:p>
        </w:tc>
        <w:tc>
          <w:tcPr>
            <w:tcW w:w="4414" w:type="dxa"/>
            <w:gridSpan w:val="4"/>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Scarecrow </w:t>
            </w:r>
          </w:p>
        </w:tc>
        <w:tc>
          <w:tcPr>
            <w:tcW w:w="1291" w:type="dxa"/>
            <w:tcBorders/>
            <w:vAlign w:val="center"/>
          </w:tcPr>
          <w:p>
            <w:pPr>
              <w:pStyle w:val="TableContents"/>
              <w:bidi w:val="0"/>
              <w:spacing w:before="0" w:after="283"/>
              <w:jc w:val="left"/>
              <w:rPr/>
            </w:pPr>
            <w:r>
              <w:rPr/>
              <w:t xml:space="preserve">Henry Polic II </w:t>
            </w:r>
          </w:p>
        </w:tc>
        <w:tc>
          <w:tcPr>
            <w:tcW w:w="1291" w:type="dxa"/>
            <w:tcBorders/>
            <w:vAlign w:val="center"/>
          </w:tcPr>
          <w:p>
            <w:pPr>
              <w:pStyle w:val="TableContents"/>
              <w:bidi w:val="0"/>
              <w:spacing w:before="0" w:after="283"/>
              <w:jc w:val="left"/>
              <w:rPr/>
            </w:pPr>
            <w:r>
              <w:rPr/>
              <w:t xml:space="preserve">Dee Bradley Baker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Hullu hatuntekijä </w:t>
            </w:r>
          </w:p>
        </w:tc>
        <w:tc>
          <w:tcPr>
            <w:tcW w:w="1291" w:type="dxa"/>
            <w:tcBorders/>
            <w:vAlign w:val="center"/>
          </w:tcPr>
          <w:p>
            <w:pPr>
              <w:pStyle w:val="TableContents"/>
              <w:bidi w:val="0"/>
              <w:spacing w:before="0" w:after="283"/>
              <w:jc w:val="left"/>
              <w:rPr/>
            </w:pPr>
            <w:r>
              <w:rPr/>
              <w:t xml:space="preserve">David Wayne </w:t>
            </w:r>
          </w:p>
        </w:tc>
        <w:tc>
          <w:tcPr>
            <w:tcW w:w="1291" w:type="dxa"/>
            <w:tcBorders/>
            <w:vAlign w:val="center"/>
          </w:tcPr>
          <w:p>
            <w:pPr>
              <w:pStyle w:val="TableContents"/>
              <w:bidi w:val="0"/>
              <w:spacing w:before="0" w:after="283"/>
              <w:jc w:val="left"/>
              <w:rPr/>
            </w:pPr>
            <w:r>
              <w:rPr/>
              <w:t xml:space="preserve">Roddy McDowall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False Face </w:t>
            </w:r>
          </w:p>
        </w:tc>
        <w:tc>
          <w:tcPr>
            <w:tcW w:w="1291" w:type="dxa"/>
            <w:tcBorders/>
            <w:vAlign w:val="center"/>
          </w:tcPr>
          <w:p>
            <w:pPr>
              <w:pStyle w:val="TableContents"/>
              <w:bidi w:val="0"/>
              <w:spacing w:before="0" w:after="283"/>
              <w:jc w:val="left"/>
              <w:rPr/>
            </w:pPr>
            <w:r>
              <w:rPr/>
              <w:t xml:space="preserve">Malakian valtaistuin </w:t>
            </w:r>
          </w:p>
        </w:tc>
        <w:tc>
          <w:tcPr>
            <w:tcW w:w="1291" w:type="dxa"/>
            <w:tcBorders/>
            <w:vAlign w:val="center"/>
          </w:tcPr>
          <w:p>
            <w:pPr>
              <w:pStyle w:val="TableContents"/>
              <w:bidi w:val="0"/>
              <w:spacing w:before="0" w:after="283"/>
              <w:jc w:val="left"/>
              <w:rPr/>
            </w:pPr>
            <w:r>
              <w:rPr/>
              <w:t xml:space="preserve">Townsend Coleman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Corey Burton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Harley Quinn </w:t>
            </w:r>
          </w:p>
        </w:tc>
        <w:tc>
          <w:tcPr>
            <w:tcW w:w="1291" w:type="dxa"/>
            <w:tcBorders/>
            <w:vAlign w:val="center"/>
          </w:tcPr>
          <w:p>
            <w:pPr>
              <w:pStyle w:val="TableContents"/>
              <w:bidi w:val="0"/>
              <w:spacing w:before="0" w:after="283"/>
              <w:jc w:val="left"/>
              <w:rPr/>
            </w:pPr>
            <w:r>
              <w:rPr/>
              <w:t xml:space="preserve">Arleen Sorkin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Hynden Walch </w:t>
            </w:r>
          </w:p>
        </w:tc>
        <w:tc>
          <w:tcPr>
            <w:tcW w:w="1051" w:type="dxa"/>
            <w:tcBorders/>
            <w:vAlign w:val="center"/>
          </w:tcPr>
          <w:p>
            <w:pPr>
              <w:pStyle w:val="TableContents"/>
              <w:bidi w:val="0"/>
              <w:spacing w:before="0" w:after="283"/>
              <w:jc w:val="left"/>
              <w:rPr/>
            </w:pPr>
            <w:r>
              <w:rPr/>
              <w:t xml:space="preserve">Meghan Strange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Man-Bat </w:t>
            </w:r>
          </w:p>
        </w:tc>
        <w:tc>
          <w:tcPr>
            <w:tcW w:w="1291" w:type="dxa"/>
            <w:tcBorders/>
            <w:vAlign w:val="center"/>
          </w:tcPr>
          <w:p>
            <w:pPr>
              <w:pStyle w:val="TableContents"/>
              <w:bidi w:val="0"/>
              <w:spacing w:before="0" w:after="283"/>
              <w:jc w:val="left"/>
              <w:rPr/>
            </w:pPr>
            <w:r>
              <w:rPr/>
              <w:t xml:space="preserve">Marc Singer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Peter MacNicol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Tappajakoi </w:t>
            </w:r>
          </w:p>
        </w:tc>
        <w:tc>
          <w:tcPr>
            <w:tcW w:w="1291" w:type="dxa"/>
            <w:tcBorders/>
            <w:vAlign w:val="center"/>
          </w:tcPr>
          <w:p>
            <w:pPr>
              <w:pStyle w:val="TableContents"/>
              <w:bidi w:val="0"/>
              <w:spacing w:before="0" w:after="283"/>
              <w:jc w:val="left"/>
              <w:rPr/>
            </w:pPr>
            <w:r>
              <w:rPr/>
              <w:t xml:space="preserve">Jeff Bennett </w:t>
            </w:r>
          </w:p>
        </w:tc>
        <w:tc>
          <w:tcPr>
            <w:tcW w:w="1291" w:type="dxa"/>
            <w:tcBorders/>
            <w:vAlign w:val="center"/>
          </w:tcPr>
          <w:p>
            <w:pPr>
              <w:pStyle w:val="TableContents"/>
              <w:bidi w:val="0"/>
              <w:spacing w:before="0" w:after="283"/>
              <w:jc w:val="left"/>
              <w:rPr/>
            </w:pPr>
            <w:r>
              <w:rPr/>
              <w:t xml:space="preserve">Corey Burton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Killer Croc </w:t>
            </w:r>
          </w:p>
        </w:tc>
        <w:tc>
          <w:tcPr>
            <w:tcW w:w="1291" w:type="dxa"/>
            <w:tcBorders/>
            <w:vAlign w:val="center"/>
          </w:tcPr>
          <w:p>
            <w:pPr>
              <w:pStyle w:val="TableContents"/>
              <w:bidi w:val="0"/>
              <w:spacing w:before="0" w:after="283"/>
              <w:jc w:val="left"/>
              <w:rPr/>
            </w:pPr>
            <w:r>
              <w:rPr/>
              <w:t xml:space="preserve">Aron Kincaid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 Perlman </w:t>
            </w:r>
          </w:p>
        </w:tc>
        <w:tc>
          <w:tcPr>
            <w:tcW w:w="1051" w:type="dxa"/>
            <w:tcBorders/>
            <w:vAlign w:val="center"/>
          </w:tcPr>
          <w:p>
            <w:pPr>
              <w:pStyle w:val="TableContents"/>
              <w:bidi w:val="0"/>
              <w:spacing w:before="0" w:after="283"/>
              <w:jc w:val="left"/>
              <w:rPr/>
            </w:pPr>
            <w:r>
              <w:rPr/>
              <w:t xml:space="preserve">Stephen Root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Poison Ivy </w:t>
            </w:r>
          </w:p>
        </w:tc>
        <w:tc>
          <w:tcPr>
            <w:tcW w:w="1291" w:type="dxa"/>
            <w:tcBorders/>
            <w:vAlign w:val="center"/>
          </w:tcPr>
          <w:p>
            <w:pPr>
              <w:pStyle w:val="TableContents"/>
              <w:bidi w:val="0"/>
              <w:spacing w:before="0" w:after="283"/>
              <w:jc w:val="left"/>
              <w:rPr/>
            </w:pPr>
            <w:r>
              <w:rPr/>
              <w:t xml:space="preserve">Diane Pershing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Piera Coppola </w:t>
            </w:r>
          </w:p>
        </w:tc>
        <w:tc>
          <w:tcPr>
            <w:tcW w:w="1051" w:type="dxa"/>
            <w:tcBorders/>
            <w:vAlign w:val="center"/>
          </w:tcPr>
          <w:p>
            <w:pPr>
              <w:pStyle w:val="TableContents"/>
              <w:bidi w:val="0"/>
              <w:spacing w:before="0" w:after="283"/>
              <w:jc w:val="left"/>
              <w:rPr/>
            </w:pPr>
            <w:r>
              <w:rPr/>
              <w:t xml:space="preserve">Jennifer Hale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Arpinaama / vatsastapuhuja </w:t>
            </w:r>
          </w:p>
        </w:tc>
        <w:tc>
          <w:tcPr>
            <w:tcW w:w="1291" w:type="dxa"/>
            <w:tcBorders/>
            <w:vAlign w:val="center"/>
          </w:tcPr>
          <w:p>
            <w:pPr>
              <w:pStyle w:val="TableContents"/>
              <w:bidi w:val="0"/>
              <w:spacing w:before="0" w:after="283"/>
              <w:jc w:val="left"/>
              <w:rPr/>
            </w:pPr>
            <w:r>
              <w:rPr/>
              <w:t xml:space="preserve">George Dzundza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Dan Castellaneta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Bane </w:t>
            </w:r>
          </w:p>
        </w:tc>
        <w:tc>
          <w:tcPr>
            <w:tcW w:w="1291" w:type="dxa"/>
            <w:tcBorders/>
            <w:vAlign w:val="center"/>
          </w:tcPr>
          <w:p>
            <w:pPr>
              <w:pStyle w:val="TableContents"/>
              <w:bidi w:val="0"/>
              <w:spacing w:before="0" w:after="283"/>
              <w:jc w:val="left"/>
              <w:rPr/>
            </w:pPr>
            <w:r>
              <w:rPr/>
              <w:t xml:space="preserve">Henry Silva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Joaquim de Almeida Ron Perlman Clancy Brown </w:t>
            </w:r>
          </w:p>
        </w:tc>
        <w:tc>
          <w:tcPr>
            <w:tcW w:w="1051" w:type="dxa"/>
            <w:tcBorders/>
            <w:vAlign w:val="center"/>
          </w:tcPr>
          <w:p>
            <w:pPr>
              <w:pStyle w:val="TableContents"/>
              <w:bidi w:val="0"/>
              <w:spacing w:before="0" w:after="283"/>
              <w:jc w:val="left"/>
              <w:rPr/>
            </w:pPr>
            <w:r>
              <w:rPr/>
              <w:t xml:space="preserve">Michael Dorn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Firefly </w:t>
            </w:r>
          </w:p>
        </w:tc>
        <w:tc>
          <w:tcPr>
            <w:tcW w:w="1291" w:type="dxa"/>
            <w:tcBorders/>
            <w:vAlign w:val="center"/>
          </w:tcPr>
          <w:p>
            <w:pPr>
              <w:pStyle w:val="TableContents"/>
              <w:bidi w:val="0"/>
              <w:spacing w:before="0" w:after="283"/>
              <w:jc w:val="left"/>
              <w:rPr/>
            </w:pPr>
            <w:r>
              <w:rPr/>
              <w:t xml:space="preserve">Mark Rolston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Jason Marsden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Tohtori Hugo Strange </w:t>
            </w:r>
          </w:p>
        </w:tc>
        <w:tc>
          <w:tcPr>
            <w:tcW w:w="1291" w:type="dxa"/>
            <w:tcBorders/>
            <w:vAlign w:val="center"/>
          </w:tcPr>
          <w:p>
            <w:pPr>
              <w:pStyle w:val="TableContents"/>
              <w:bidi w:val="0"/>
              <w:spacing w:before="0" w:after="283"/>
              <w:jc w:val="left"/>
              <w:rPr/>
            </w:pPr>
            <w:r>
              <w:rPr/>
              <w:t xml:space="preserve">Ray Buktenica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Frank Gorshin Richard Green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Rupert Thorne </w:t>
            </w:r>
          </w:p>
        </w:tc>
        <w:tc>
          <w:tcPr>
            <w:tcW w:w="1291" w:type="dxa"/>
            <w:tcBorders/>
            <w:vAlign w:val="center"/>
          </w:tcPr>
          <w:p>
            <w:pPr>
              <w:pStyle w:val="TableContents"/>
              <w:bidi w:val="0"/>
              <w:spacing w:before="0" w:after="283"/>
              <w:jc w:val="left"/>
              <w:rPr/>
            </w:pPr>
            <w:r>
              <w:rPr/>
              <w:t xml:space="preserve">John Vernon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Victor Brandt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Tony Zucco </w:t>
            </w:r>
          </w:p>
        </w:tc>
        <w:tc>
          <w:tcPr>
            <w:tcW w:w="1291" w:type="dxa"/>
            <w:tcBorders/>
            <w:vAlign w:val="center"/>
          </w:tcPr>
          <w:p>
            <w:pPr>
              <w:pStyle w:val="TableContents"/>
              <w:bidi w:val="0"/>
              <w:spacing w:before="0" w:after="283"/>
              <w:jc w:val="left"/>
              <w:rPr/>
            </w:pPr>
            <w:r>
              <w:rPr/>
              <w:t xml:space="preserve">Thomas F. Wilson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Mark Hamill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Kettu </w:t>
            </w:r>
          </w:p>
        </w:tc>
        <w:tc>
          <w:tcPr>
            <w:tcW w:w="1291" w:type="dxa"/>
            <w:tcBorders/>
            <w:vAlign w:val="center"/>
          </w:tcPr>
          <w:p>
            <w:pPr>
              <w:pStyle w:val="TableContents"/>
              <w:bidi w:val="0"/>
              <w:spacing w:before="0" w:after="283"/>
              <w:jc w:val="left"/>
              <w:rPr/>
            </w:pPr>
            <w:r>
              <w:rPr/>
              <w:t xml:space="preserve">Bill Mumy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David Faustino </w:t>
            </w:r>
          </w:p>
        </w:tc>
        <w:tc>
          <w:tcPr>
            <w:tcW w:w="1051" w:type="dxa"/>
            <w:tcBorders/>
            <w:vAlign w:val="center"/>
          </w:tcPr>
          <w:p>
            <w:pPr>
              <w:pStyle w:val="TableContents"/>
              <w:bidi w:val="0"/>
              <w:spacing w:before="0" w:after="283"/>
              <w:jc w:val="left"/>
              <w:rPr/>
            </w:pPr>
            <w:r>
              <w:rPr/>
              <w:t xml:space="preserve">Phil Morris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Hai </w:t>
            </w:r>
          </w:p>
        </w:tc>
        <w:tc>
          <w:tcPr>
            <w:tcW w:w="1291" w:type="dxa"/>
            <w:tcBorders/>
            <w:vAlign w:val="center"/>
          </w:tcPr>
          <w:p>
            <w:pPr>
              <w:pStyle w:val="TableContents"/>
              <w:bidi w:val="0"/>
              <w:spacing w:before="0" w:after="283"/>
              <w:jc w:val="left"/>
              <w:rPr/>
            </w:pPr>
            <w:r>
              <w:rPr/>
              <w:t xml:space="preserve">Peter Scolari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Googy Gress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Haaskalintu </w:t>
            </w:r>
          </w:p>
        </w:tc>
        <w:tc>
          <w:tcPr>
            <w:tcW w:w="1291" w:type="dxa"/>
            <w:tcBorders/>
            <w:vAlign w:val="center"/>
          </w:tcPr>
          <w:p>
            <w:pPr>
              <w:pStyle w:val="TableContents"/>
              <w:bidi w:val="0"/>
              <w:spacing w:before="0" w:after="283"/>
              <w:jc w:val="left"/>
              <w:rPr/>
            </w:pPr>
            <w:r>
              <w:rPr/>
              <w:t xml:space="preserve">David Jolliffe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Grey DeLisle </w:t>
            </w:r>
          </w:p>
        </w:tc>
        <w:tc>
          <w:tcPr>
            <w:tcW w:w="1051" w:type="dxa"/>
            <w:tcBorders/>
            <w:vAlign w:val="center"/>
          </w:tcPr>
          <w:p>
            <w:pPr>
              <w:pStyle w:val="TableContents"/>
              <w:bidi w:val="0"/>
              <w:spacing w:before="0" w:after="283"/>
              <w:jc w:val="left"/>
              <w:rPr/>
            </w:pPr>
            <w:r>
              <w:rPr/>
              <w:t xml:space="preserve">Edoardo Ballerini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Kreivi Vertigo </w:t>
            </w:r>
          </w:p>
        </w:tc>
        <w:tc>
          <w:tcPr>
            <w:tcW w:w="1291" w:type="dxa"/>
            <w:tcBorders/>
            <w:vAlign w:val="center"/>
          </w:tcPr>
          <w:p>
            <w:pPr>
              <w:pStyle w:val="TableContents"/>
              <w:bidi w:val="0"/>
              <w:spacing w:before="0" w:after="283"/>
              <w:jc w:val="left"/>
              <w:rPr/>
            </w:pPr>
            <w:r>
              <w:rPr/>
              <w:t xml:space="preserve">Michael York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Greg Ellis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Spellbinder </w:t>
            </w:r>
          </w:p>
        </w:tc>
        <w:tc>
          <w:tcPr>
            <w:tcW w:w="1291" w:type="dxa"/>
            <w:tcBorders/>
            <w:vAlign w:val="center"/>
          </w:tcPr>
          <w:p>
            <w:pPr>
              <w:pStyle w:val="TableContents"/>
              <w:bidi w:val="0"/>
              <w:spacing w:before="0" w:after="283"/>
              <w:jc w:val="left"/>
              <w:rPr/>
            </w:pPr>
            <w:r>
              <w:rPr/>
              <w:t xml:space="preserve">Jon Cypher </w:t>
            </w:r>
          </w:p>
        </w:tc>
        <w:tc>
          <w:tcPr>
            <w:tcW w:w="1291" w:type="dxa"/>
            <w:tcBorders/>
            <w:vAlign w:val="center"/>
          </w:tcPr>
          <w:p>
            <w:pPr>
              <w:pStyle w:val="TableContents"/>
              <w:bidi w:val="0"/>
              <w:spacing w:before="0" w:after="283"/>
              <w:jc w:val="left"/>
              <w:rPr/>
            </w:pPr>
            <w:r>
              <w:rPr/>
              <w:t xml:space="preserve">Michael Massee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Blockbuster </w:t>
            </w:r>
          </w:p>
        </w:tc>
        <w:tc>
          <w:tcPr>
            <w:tcW w:w="1291" w:type="dxa"/>
            <w:tcBorders/>
            <w:vAlign w:val="center"/>
          </w:tcPr>
          <w:p>
            <w:pPr>
              <w:pStyle w:val="TableContents"/>
              <w:bidi w:val="0"/>
              <w:spacing w:before="0" w:after="283"/>
              <w:jc w:val="left"/>
              <w:rPr/>
            </w:pPr>
            <w:r>
              <w:rPr/>
              <w:t xml:space="preserve">Kevin Michael Richardson </w:t>
            </w:r>
          </w:p>
        </w:tc>
        <w:tc>
          <w:tcPr>
            <w:tcW w:w="1291" w:type="dxa"/>
            <w:tcBorders/>
            <w:vAlign w:val="center"/>
          </w:tcPr>
          <w:p>
            <w:pPr>
              <w:pStyle w:val="TableContents"/>
              <w:bidi w:val="0"/>
              <w:spacing w:before="0" w:after="283"/>
              <w:jc w:val="left"/>
              <w:rPr/>
            </w:pPr>
            <w:r>
              <w:rPr/>
              <w:t xml:space="preserve">Gary Anthony Williams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Musta naamio </w:t>
            </w:r>
          </w:p>
        </w:tc>
        <w:tc>
          <w:tcPr>
            <w:tcW w:w="1291" w:type="dxa"/>
            <w:tcBorders/>
            <w:vAlign w:val="center"/>
          </w:tcPr>
          <w:p>
            <w:pPr>
              <w:pStyle w:val="TableContents"/>
              <w:bidi w:val="0"/>
              <w:spacing w:before="0" w:after="283"/>
              <w:jc w:val="left"/>
              <w:rPr/>
            </w:pPr>
            <w:r>
              <w:rPr/>
              <w:t xml:space="preserve">James Remar </w:t>
            </w:r>
          </w:p>
        </w:tc>
        <w:tc>
          <w:tcPr>
            <w:tcW w:w="1291" w:type="dxa"/>
            <w:tcBorders/>
            <w:vAlign w:val="center"/>
          </w:tcPr>
          <w:p>
            <w:pPr>
              <w:pStyle w:val="TableContents"/>
              <w:bidi w:val="0"/>
              <w:spacing w:before="0" w:after="283"/>
              <w:jc w:val="left"/>
              <w:rPr/>
            </w:pPr>
            <w:r>
              <w:rPr/>
              <w:t xml:space="preserve">John Di Maggio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Thomas Wayne </w:t>
            </w:r>
          </w:p>
        </w:tc>
        <w:tc>
          <w:tcPr>
            <w:tcW w:w="1291" w:type="dxa"/>
            <w:tcBorders/>
            <w:vAlign w:val="center"/>
          </w:tcPr>
          <w:p>
            <w:pPr>
              <w:pStyle w:val="TableContents"/>
              <w:bidi w:val="0"/>
              <w:spacing w:before="0" w:after="283"/>
              <w:jc w:val="left"/>
              <w:rPr/>
            </w:pPr>
            <w:r>
              <w:rPr/>
              <w:t xml:space="preserve">Kevin Conroy </w:t>
            </w:r>
          </w:p>
        </w:tc>
        <w:tc>
          <w:tcPr>
            <w:tcW w:w="1291" w:type="dxa"/>
            <w:tcBorders/>
            <w:vAlign w:val="center"/>
          </w:tcPr>
          <w:p>
            <w:pPr>
              <w:pStyle w:val="TableContents"/>
              <w:bidi w:val="0"/>
              <w:spacing w:before="0" w:after="283"/>
              <w:jc w:val="left"/>
              <w:rPr/>
            </w:pPr>
            <w:r>
              <w:rPr/>
              <w:t xml:space="preserve">Corey Burton Greg Ellis Adam West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Martha Wayne </w:t>
            </w:r>
          </w:p>
        </w:tc>
        <w:tc>
          <w:tcPr>
            <w:tcW w:w="1291" w:type="dxa"/>
            <w:tcBorders/>
            <w:vAlign w:val="center"/>
          </w:tcPr>
          <w:p>
            <w:pPr>
              <w:pStyle w:val="TableContents"/>
              <w:bidi w:val="0"/>
              <w:spacing w:before="0" w:after="283"/>
              <w:jc w:val="left"/>
              <w:rPr/>
            </w:pPr>
            <w:r>
              <w:rPr/>
              <w:t xml:space="preserve">Adrienne Barbeau </w:t>
            </w:r>
          </w:p>
        </w:tc>
        <w:tc>
          <w:tcPr>
            <w:tcW w:w="1291" w:type="dxa"/>
            <w:tcBorders/>
            <w:vAlign w:val="center"/>
          </w:tcPr>
          <w:p>
            <w:pPr>
              <w:pStyle w:val="TableContents"/>
              <w:bidi w:val="0"/>
              <w:spacing w:before="0" w:after="283"/>
              <w:jc w:val="left"/>
              <w:rPr/>
            </w:pPr>
            <w:r>
              <w:rPr/>
              <w:t xml:space="preserve">Pat Musick Julie Newmar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Päällikkö O'Hara </w:t>
            </w:r>
          </w:p>
        </w:tc>
        <w:tc>
          <w:tcPr>
            <w:tcW w:w="1291" w:type="dxa"/>
            <w:tcBorders/>
            <w:vAlign w:val="center"/>
          </w:tcPr>
          <w:p>
            <w:pPr>
              <w:pStyle w:val="TableContents"/>
              <w:bidi w:val="0"/>
              <w:spacing w:before="0" w:after="283"/>
              <w:jc w:val="left"/>
              <w:rPr/>
            </w:pPr>
            <w:r>
              <w:rPr/>
              <w:t xml:space="preserve">Stafford Repp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Harvey Bullock </w:t>
            </w:r>
          </w:p>
        </w:tc>
        <w:tc>
          <w:tcPr>
            <w:tcW w:w="1291" w:type="dxa"/>
            <w:tcBorders/>
            <w:vAlign w:val="center"/>
          </w:tcPr>
          <w:p>
            <w:pPr>
              <w:pStyle w:val="TableContents"/>
              <w:bidi w:val="0"/>
              <w:spacing w:before="0" w:after="283"/>
              <w:jc w:val="left"/>
              <w:rPr/>
            </w:pPr>
            <w:r>
              <w:rPr/>
              <w:t xml:space="preserve">Robert Costanzo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Renee Montoya </w:t>
            </w:r>
          </w:p>
        </w:tc>
        <w:tc>
          <w:tcPr>
            <w:tcW w:w="1291" w:type="dxa"/>
            <w:tcBorders/>
            <w:vAlign w:val="center"/>
          </w:tcPr>
          <w:p>
            <w:pPr>
              <w:pStyle w:val="TableContents"/>
              <w:bidi w:val="0"/>
              <w:spacing w:before="0" w:after="283"/>
              <w:jc w:val="left"/>
              <w:rPr/>
            </w:pPr>
            <w:r>
              <w:rPr/>
              <w:t xml:space="preserve">Ingrid Oliu Liane Schirmer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Täti Harriet Cooper </w:t>
            </w:r>
          </w:p>
        </w:tc>
        <w:tc>
          <w:tcPr>
            <w:tcW w:w="1291" w:type="dxa"/>
            <w:tcBorders/>
            <w:vAlign w:val="center"/>
          </w:tcPr>
          <w:p>
            <w:pPr>
              <w:pStyle w:val="TableContents"/>
              <w:bidi w:val="0"/>
              <w:spacing w:before="0" w:after="283"/>
              <w:jc w:val="left"/>
              <w:rPr/>
            </w:pPr>
            <w:r>
              <w:rPr/>
              <w:t xml:space="preserve">Madge Blake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Lucius Fox </w:t>
            </w:r>
          </w:p>
        </w:tc>
        <w:tc>
          <w:tcPr>
            <w:tcW w:w="1291" w:type="dxa"/>
            <w:tcBorders/>
            <w:vAlign w:val="center"/>
          </w:tcPr>
          <w:p>
            <w:pPr>
              <w:pStyle w:val="TableContents"/>
              <w:bidi w:val="0"/>
              <w:spacing w:before="0" w:after="283"/>
              <w:jc w:val="left"/>
              <w:rPr/>
            </w:pPr>
            <w:r>
              <w:rPr/>
              <w:t xml:space="preserve">Brock Peters Mel Winkler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Louis Gossett Jr.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Vihreä Nuoli </w:t>
            </w:r>
          </w:p>
        </w:tc>
        <w:tc>
          <w:tcPr>
            <w:tcW w:w="1291" w:type="dxa"/>
            <w:tcBorders/>
            <w:vAlign w:val="center"/>
          </w:tcPr>
          <w:p>
            <w:pPr>
              <w:pStyle w:val="TableContents"/>
              <w:bidi w:val="0"/>
              <w:spacing w:before="0" w:after="283"/>
              <w:jc w:val="left"/>
              <w:rPr/>
            </w:pPr>
            <w:r>
              <w:rPr/>
              <w:t xml:space="preserve">Chris Hardwick </w:t>
            </w:r>
          </w:p>
        </w:tc>
        <w:tc>
          <w:tcPr>
            <w:tcW w:w="1291" w:type="dxa"/>
            <w:tcBorders/>
            <w:vAlign w:val="center"/>
          </w:tcPr>
          <w:p>
            <w:pPr>
              <w:pStyle w:val="TableContents"/>
              <w:bidi w:val="0"/>
              <w:spacing w:before="0" w:after="283"/>
              <w:jc w:val="left"/>
              <w:rPr/>
            </w:pPr>
            <w:r>
              <w:rPr/>
              <w:t xml:space="preserve">James Arnold Taylor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Hal Jordan Vihreä Lyhty </w:t>
            </w:r>
          </w:p>
        </w:tc>
        <w:tc>
          <w:tcPr>
            <w:tcW w:w="1291" w:type="dxa"/>
            <w:tcBorders/>
            <w:vAlign w:val="center"/>
          </w:tcPr>
          <w:p>
            <w:pPr>
              <w:pStyle w:val="TableContents"/>
              <w:bidi w:val="0"/>
              <w:spacing w:before="0" w:after="283"/>
              <w:jc w:val="left"/>
              <w:rPr/>
            </w:pPr>
            <w:r>
              <w:rPr/>
              <w:t xml:space="preserve">Dermot Mulroney </w:t>
            </w:r>
          </w:p>
        </w:tc>
        <w:tc>
          <w:tcPr>
            <w:tcW w:w="1291" w:type="dxa"/>
            <w:tcBorders/>
            <w:vAlign w:val="center"/>
          </w:tcPr>
          <w:p>
            <w:pPr>
              <w:pStyle w:val="TableContents"/>
              <w:bidi w:val="0"/>
              <w:spacing w:before="0" w:after="283"/>
              <w:jc w:val="left"/>
              <w:rPr/>
            </w:pPr>
            <w:r>
              <w:rPr/>
              <w:t xml:space="preserve">Loren Lester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Zatanna </w:t>
            </w:r>
          </w:p>
        </w:tc>
        <w:tc>
          <w:tcPr>
            <w:tcW w:w="1291" w:type="dxa"/>
            <w:tcBorders/>
            <w:vAlign w:val="center"/>
          </w:tcPr>
          <w:p>
            <w:pPr>
              <w:pStyle w:val="TableContents"/>
              <w:bidi w:val="0"/>
              <w:spacing w:before="0" w:after="283"/>
              <w:jc w:val="left"/>
              <w:rPr/>
            </w:pPr>
            <w:r>
              <w:rPr/>
              <w:t xml:space="preserve">Julie Brown </w:t>
            </w:r>
          </w:p>
        </w:tc>
        <w:tc>
          <w:tcPr>
            <w:tcW w:w="1291" w:type="dxa"/>
            <w:tcBorders/>
            <w:vAlign w:val="center"/>
          </w:tcPr>
          <w:p>
            <w:pPr>
              <w:pStyle w:val="TableContents"/>
              <w:bidi w:val="0"/>
              <w:spacing w:before="0" w:after="283"/>
              <w:jc w:val="left"/>
              <w:rPr/>
            </w:pPr>
            <w:r>
              <w:rPr/>
              <w:t xml:space="preserve">Jennifer Hale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Hawkman </w:t>
            </w:r>
          </w:p>
        </w:tc>
        <w:tc>
          <w:tcPr>
            <w:tcW w:w="1291" w:type="dxa"/>
            <w:tcBorders/>
            <w:vAlign w:val="center"/>
          </w:tcPr>
          <w:p>
            <w:pPr>
              <w:pStyle w:val="TableContents"/>
              <w:bidi w:val="0"/>
              <w:spacing w:before="0" w:after="283"/>
              <w:jc w:val="left"/>
              <w:rPr/>
            </w:pPr>
            <w:r>
              <w:rPr/>
              <w:t xml:space="preserve">Robert Patrick </w:t>
            </w:r>
          </w:p>
        </w:tc>
        <w:tc>
          <w:tcPr>
            <w:tcW w:w="1291" w:type="dxa"/>
            <w:tcBorders/>
            <w:vAlign w:val="center"/>
          </w:tcPr>
          <w:p>
            <w:pPr>
              <w:pStyle w:val="TableContents"/>
              <w:bidi w:val="0"/>
              <w:spacing w:before="0" w:after="283"/>
              <w:jc w:val="left"/>
              <w:rPr/>
            </w:pPr>
            <w:r>
              <w:rPr/>
              <w:t xml:space="preserve">William Katt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Rex Mason Metamorpho </w:t>
            </w:r>
          </w:p>
        </w:tc>
        <w:tc>
          <w:tcPr>
            <w:tcW w:w="1291" w:type="dxa"/>
            <w:tcBorders/>
            <w:vAlign w:val="center"/>
          </w:tcPr>
          <w:p>
            <w:pPr>
              <w:pStyle w:val="TableContents"/>
              <w:bidi w:val="0"/>
              <w:spacing w:before="0" w:after="283"/>
              <w:jc w:val="left"/>
              <w:rPr/>
            </w:pPr>
            <w:r>
              <w:rPr/>
              <w:t xml:space="preserve">Scott Menville </w:t>
            </w:r>
          </w:p>
        </w:tc>
        <w:tc>
          <w:tcPr>
            <w:tcW w:w="1291" w:type="dxa"/>
            <w:tcBorders/>
            <w:vAlign w:val="center"/>
          </w:tcPr>
          <w:p>
            <w:pPr>
              <w:pStyle w:val="TableContents"/>
              <w:bidi w:val="0"/>
              <w:spacing w:before="0" w:after="283"/>
              <w:jc w:val="left"/>
              <w:rPr/>
            </w:pPr>
            <w:r>
              <w:rPr/>
              <w:t xml:space="preserve">Adam Baldwin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Sinestro </w:t>
            </w:r>
          </w:p>
        </w:tc>
        <w:tc>
          <w:tcPr>
            <w:tcW w:w="1291" w:type="dxa"/>
            <w:tcBorders/>
            <w:vAlign w:val="center"/>
          </w:tcPr>
          <w:p>
            <w:pPr>
              <w:pStyle w:val="TableContents"/>
              <w:bidi w:val="0"/>
              <w:spacing w:before="0" w:after="283"/>
              <w:jc w:val="left"/>
              <w:rPr/>
            </w:pPr>
            <w:r>
              <w:rPr/>
              <w:t xml:space="preserve">Miguel Ferrer </w:t>
            </w:r>
          </w:p>
        </w:tc>
        <w:tc>
          <w:tcPr>
            <w:tcW w:w="1291" w:type="dxa"/>
            <w:tcBorders/>
            <w:vAlign w:val="center"/>
          </w:tcPr>
          <w:p>
            <w:pPr>
              <w:pStyle w:val="TableContents"/>
              <w:bidi w:val="0"/>
              <w:spacing w:before="0" w:after="283"/>
              <w:jc w:val="left"/>
              <w:rPr/>
            </w:pPr>
            <w:r>
              <w:rPr/>
              <w:t xml:space="preserve">Xander Berkeley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Solomon Grundy </w:t>
            </w:r>
          </w:p>
        </w:tc>
        <w:tc>
          <w:tcPr>
            <w:tcW w:w="1291" w:type="dxa"/>
            <w:tcBorders/>
            <w:vAlign w:val="center"/>
          </w:tcPr>
          <w:p>
            <w:pPr>
              <w:pStyle w:val="TableContents"/>
              <w:bidi w:val="0"/>
              <w:spacing w:before="0" w:after="283"/>
              <w:jc w:val="left"/>
              <w:rPr/>
            </w:pPr>
            <w:r>
              <w:rPr/>
              <w:t xml:space="preserve">Kevin Grevioux </w:t>
            </w:r>
          </w:p>
        </w:tc>
        <w:tc>
          <w:tcPr>
            <w:tcW w:w="1291" w:type="dxa"/>
            <w:tcBorders/>
            <w:vAlign w:val="center"/>
          </w:tcPr>
          <w:p>
            <w:pPr>
              <w:pStyle w:val="TableContents"/>
              <w:bidi w:val="0"/>
              <w:spacing w:before="0" w:after="283"/>
              <w:jc w:val="left"/>
              <w:rPr/>
            </w:pPr>
            <w:r>
              <w:rPr/>
              <w:t xml:space="preserve">Diedrich Bader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Jason Blood Etrigan </w:t>
            </w:r>
          </w:p>
        </w:tc>
        <w:tc>
          <w:tcPr>
            <w:tcW w:w="1291" w:type="dxa"/>
            <w:tcBorders/>
            <w:vAlign w:val="center"/>
          </w:tcPr>
          <w:p>
            <w:pPr>
              <w:pStyle w:val="TableContents"/>
              <w:bidi w:val="0"/>
              <w:spacing w:before="0" w:after="283"/>
              <w:jc w:val="left"/>
              <w:rPr/>
            </w:pPr>
            <w:r>
              <w:rPr/>
              <w:t xml:space="preserve">Billy Zane </w:t>
            </w:r>
          </w:p>
        </w:tc>
        <w:tc>
          <w:tcPr>
            <w:tcW w:w="1291" w:type="dxa"/>
            <w:tcBorders/>
            <w:vAlign w:val="center"/>
          </w:tcPr>
          <w:p>
            <w:pPr>
              <w:pStyle w:val="TableContents"/>
              <w:bidi w:val="0"/>
              <w:spacing w:before="0" w:after="283"/>
              <w:jc w:val="left"/>
              <w:rPr/>
            </w:pPr>
            <w:r>
              <w:rPr/>
              <w:t xml:space="preserve">Dee Bradley Baker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Jonah Hex </w:t>
            </w:r>
          </w:p>
        </w:tc>
        <w:tc>
          <w:tcPr>
            <w:tcW w:w="1291" w:type="dxa"/>
            <w:tcBorders/>
            <w:vAlign w:val="center"/>
          </w:tcPr>
          <w:p>
            <w:pPr>
              <w:pStyle w:val="TableContents"/>
              <w:bidi w:val="0"/>
              <w:spacing w:before="0" w:after="283"/>
              <w:jc w:val="left"/>
              <w:rPr/>
            </w:pPr>
            <w:r>
              <w:rPr/>
              <w:t xml:space="preserve">Bill McKinney </w:t>
            </w:r>
          </w:p>
        </w:tc>
        <w:tc>
          <w:tcPr>
            <w:tcW w:w="1291" w:type="dxa"/>
            <w:tcBorders/>
            <w:vAlign w:val="center"/>
          </w:tcPr>
          <w:p>
            <w:pPr>
              <w:pStyle w:val="TableContents"/>
              <w:bidi w:val="0"/>
              <w:spacing w:before="0" w:after="283"/>
              <w:jc w:val="left"/>
              <w:rPr/>
            </w:pPr>
            <w:r>
              <w:rPr/>
              <w:t xml:space="preserve">Phil Morris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Summer Gleeson </w:t>
            </w:r>
          </w:p>
        </w:tc>
        <w:tc>
          <w:tcPr>
            <w:tcW w:w="1291" w:type="dxa"/>
            <w:tcBorders/>
            <w:vAlign w:val="center"/>
          </w:tcPr>
          <w:p>
            <w:pPr>
              <w:pStyle w:val="TableContents"/>
              <w:bidi w:val="0"/>
              <w:spacing w:before="0" w:after="283"/>
              <w:jc w:val="left"/>
              <w:rPr/>
            </w:pPr>
            <w:r>
              <w:rPr/>
              <w:t xml:space="preserve">Mari Devon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Pormestari Hamilton Hill </w:t>
            </w:r>
          </w:p>
        </w:tc>
        <w:tc>
          <w:tcPr>
            <w:tcW w:w="1291" w:type="dxa"/>
            <w:tcBorders/>
            <w:vAlign w:val="center"/>
          </w:tcPr>
          <w:p>
            <w:pPr>
              <w:pStyle w:val="TableContents"/>
              <w:bidi w:val="0"/>
              <w:spacing w:before="0" w:after="283"/>
              <w:jc w:val="left"/>
              <w:rPr/>
            </w:pPr>
            <w:r>
              <w:rPr/>
              <w:t xml:space="preserve">Lloyd Bochner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Tohtori Leslie Thompkins </w:t>
            </w:r>
          </w:p>
        </w:tc>
        <w:tc>
          <w:tcPr>
            <w:tcW w:w="1291" w:type="dxa"/>
            <w:tcBorders/>
            <w:vAlign w:val="center"/>
          </w:tcPr>
          <w:p>
            <w:pPr>
              <w:pStyle w:val="TableContents"/>
              <w:bidi w:val="0"/>
              <w:spacing w:before="0" w:after="283"/>
              <w:jc w:val="left"/>
              <w:rPr/>
            </w:pPr>
            <w:r>
              <w:rPr/>
              <w:t xml:space="preserve">Diana Muldaur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Bat-Mite </w:t>
            </w:r>
          </w:p>
        </w:tc>
        <w:tc>
          <w:tcPr>
            <w:tcW w:w="1291" w:type="dxa"/>
            <w:tcBorders/>
            <w:vAlign w:val="center"/>
          </w:tcPr>
          <w:p>
            <w:pPr>
              <w:pStyle w:val="TableContents"/>
              <w:bidi w:val="0"/>
              <w:spacing w:before="0" w:after="283"/>
              <w:jc w:val="left"/>
              <w:rPr/>
            </w:pPr>
            <w:r>
              <w:rPr/>
              <w:t xml:space="preserve">Lou Scheimer </w:t>
            </w:r>
          </w:p>
        </w:tc>
        <w:tc>
          <w:tcPr>
            <w:tcW w:w="1291" w:type="dxa"/>
            <w:tcBorders/>
            <w:vAlign w:val="center"/>
          </w:tcPr>
          <w:p>
            <w:pPr>
              <w:pStyle w:val="TableContents"/>
              <w:bidi w:val="0"/>
              <w:spacing w:before="0" w:after="283"/>
              <w:jc w:val="left"/>
              <w:rPr/>
            </w:pPr>
            <w:r>
              <w:rPr/>
              <w:t xml:space="preserve">Paul Reubens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Ace Lepakkokoira </w:t>
            </w:r>
          </w:p>
        </w:tc>
        <w:tc>
          <w:tcPr>
            <w:tcW w:w="1291" w:type="dxa"/>
            <w:tcBorders/>
            <w:vAlign w:val="center"/>
          </w:tcPr>
          <w:p>
            <w:pPr>
              <w:pStyle w:val="TableContents"/>
              <w:bidi w:val="0"/>
              <w:spacing w:before="0" w:after="283"/>
              <w:jc w:val="left"/>
              <w:rPr/>
            </w:pPr>
            <w:r>
              <w:rPr/>
              <w:t xml:space="preserve">Frank Welker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Dee Bradley Baker </w:t>
            </w:r>
          </w:p>
        </w:tc>
        <w:tc>
          <w:tcPr>
            <w:tcW w:w="1051" w:type="dxa"/>
            <w:tcBorders/>
            <w:vAlign w:val="center"/>
          </w:tcPr>
          <w:p>
            <w:pPr>
              <w:pStyle w:val="TableContents"/>
              <w:bidi w:val="0"/>
              <w:spacing w:before="0" w:after="283"/>
              <w:jc w:val="left"/>
              <w:rPr>
                <w:sz w:val="4"/>
                <w:szCs w:val="4"/>
              </w:rPr>
            </w:pPr>
            <w:r>
              <w:rPr>
                <w:sz w:val="4"/>
                <w:szCs w:val="4"/>
              </w:rPr>
            </w:r>
          </w:p>
        </w:tc>
        <w:tc>
          <w:tcPr>
            <w:tcW w:w="4414" w:type="dxa"/>
            <w:gridSpan w:val="4"/>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Dana Tan </w:t>
            </w:r>
          </w:p>
        </w:tc>
        <w:tc>
          <w:tcPr>
            <w:tcW w:w="1291" w:type="dxa"/>
            <w:tcBorders/>
            <w:vAlign w:val="center"/>
          </w:tcPr>
          <w:p>
            <w:pPr>
              <w:pStyle w:val="TableContents"/>
              <w:bidi w:val="0"/>
              <w:spacing w:before="0" w:after="283"/>
              <w:jc w:val="left"/>
              <w:rPr/>
            </w:pPr>
            <w:r>
              <w:rPr/>
              <w:t xml:space="preserve">Lauren Tom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Mary McGinnis </w:t>
            </w:r>
          </w:p>
        </w:tc>
        <w:tc>
          <w:tcPr>
            <w:tcW w:w="1291" w:type="dxa"/>
            <w:tcBorders/>
            <w:vAlign w:val="center"/>
          </w:tcPr>
          <w:p>
            <w:pPr>
              <w:pStyle w:val="TableContents"/>
              <w:bidi w:val="0"/>
              <w:spacing w:before="0" w:after="283"/>
              <w:jc w:val="left"/>
              <w:rPr/>
            </w:pPr>
            <w:r>
              <w:rPr/>
              <w:t xml:space="preserve">Teri Garr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Delia &amp; Deidre Dennis </w:t>
            </w:r>
          </w:p>
        </w:tc>
        <w:tc>
          <w:tcPr>
            <w:tcW w:w="1291" w:type="dxa"/>
            <w:tcBorders/>
            <w:vAlign w:val="center"/>
          </w:tcPr>
          <w:p>
            <w:pPr>
              <w:pStyle w:val="TableContents"/>
              <w:bidi w:val="0"/>
              <w:spacing w:before="0" w:after="283"/>
              <w:jc w:val="left"/>
              <w:rPr/>
            </w:pPr>
            <w:r>
              <w:rPr/>
              <w:t xml:space="preserve">Melissa Joan Hart </w:t>
            </w:r>
          </w:p>
        </w:tc>
        <w:tc>
          <w:tcPr>
            <w:tcW w:w="804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Adam Westin Batman-sarjassa...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Jokeria tv-sarjassa Batmania.</w:t>
      </w:r>
    </w:p>
    <w:p>
      <w:pPr>
        <w:pStyle w:val="TextBody"/>
        <w:bidi w:val="0"/>
        <w:jc w:val="left"/>
        <w:rPr>
          <w:b/>
          <w:shd w:val="clear" w:fill="FFFF00"/>
        </w:rPr>
      </w:pPr>
      <w:r>
        <w:rPr>
          <w:b/>
          <w:shd w:val="clear" w:fill="FFFF00"/>
        </w:rPr>
        <w:t xml:space="preserve">Teksti numero 2</w:t>
      </w:r>
    </w:p>
    <w:tbl>
      <w:tblPr>
        <w:tblW w:w="10914" w:type="dxa"/>
        <w:jc w:val="left"/>
        <w:tblInd w:w="0" w:type="dxa"/>
        <w:tblLayout w:type="fixed"/>
        <w:tblCellMar>
          <w:top w:w="28" w:type="dxa"/>
          <w:left w:w="28" w:type="dxa"/>
          <w:bottom w:w="28" w:type="dxa"/>
          <w:right w:w="28" w:type="dxa"/>
        </w:tblCellMar>
      </w:tblPr>
      <w:tblGrid>
        <w:gridCol w:w="1576"/>
        <w:gridCol w:w="1291"/>
        <w:gridCol w:w="1291"/>
        <w:gridCol w:w="1291"/>
        <w:gridCol w:w="1051"/>
        <w:gridCol w:w="1036"/>
        <w:gridCol w:w="1186"/>
        <w:gridCol w:w="1066"/>
        <w:gridCol w:w="1126"/>
      </w:tblGrid>
      <w:tr>
        <w:trPr/>
        <w:tc>
          <w:tcPr>
            <w:tcW w:w="1576" w:type="dxa"/>
            <w:tcBorders/>
            <w:vAlign w:val="center"/>
          </w:tcPr>
          <w:p>
            <w:pPr>
              <w:pStyle w:val="TableHeading"/>
              <w:suppressLineNumbers/>
              <w:bidi w:val="0"/>
              <w:spacing w:before="0" w:after="283"/>
              <w:jc w:val="center"/>
              <w:rPr/>
            </w:pPr>
            <w:r>
              <w:rPr/>
              <w:t xml:space="preserve">Hahmosarjat (kaikki paitsi Batman (1966-1968) ovat animaatioita) </w:t>
            </w:r>
          </w:p>
        </w:tc>
        <w:tc>
          <w:tcPr>
            <w:tcW w:w="12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Batman (1966-1968) </w:t>
            </w:r>
          </w:p>
        </w:tc>
        <w:tc>
          <w:tcPr>
            <w:tcW w:w="1291" w:type="dxa"/>
            <w:tcBorders/>
            <w:vAlign w:val="center"/>
          </w:tcPr>
          <w:p>
            <w:pPr>
              <w:pStyle w:val="TableHeading"/>
              <w:suppressLineNumbers/>
              <w:bidi w:val="0"/>
              <w:spacing w:before="0" w:after="283"/>
              <w:jc w:val="center"/>
              <w:rPr/>
            </w:pPr>
            <w:r>
              <w:rPr/>
              <w:t xml:space="preserve">Batmanin ja Robinin seikkailut (1968-1969) </w:t>
            </w:r>
          </w:p>
        </w:tc>
        <w:tc>
          <w:tcPr>
            <w:tcW w:w="1291" w:type="dxa"/>
            <w:tcBorders/>
            <w:vAlign w:val="center"/>
          </w:tcPr>
          <w:p>
            <w:pPr>
              <w:pStyle w:val="TableHeading"/>
              <w:suppressLineNumbers/>
              <w:bidi w:val="0"/>
              <w:spacing w:before="0" w:after="283"/>
              <w:jc w:val="center"/>
              <w:rPr/>
            </w:pPr>
            <w:r>
              <w:rPr/>
              <w:t xml:space="preserve">Batmanin uudet seikkailut (1977-1978) </w:t>
            </w:r>
          </w:p>
        </w:tc>
        <w:tc>
          <w:tcPr>
            <w:tcW w:w="1291" w:type="dxa"/>
            <w:tcBorders/>
            <w:vAlign w:val="center"/>
          </w:tcPr>
          <w:p>
            <w:pPr>
              <w:pStyle w:val="TableHeading"/>
              <w:suppressLineNumbers/>
              <w:bidi w:val="0"/>
              <w:spacing w:before="0" w:after="283"/>
              <w:jc w:val="center"/>
              <w:rPr/>
            </w:pPr>
            <w:r>
              <w:rPr/>
              <w:t xml:space="preserve">Batman: The Animated Series (1992-1995) The New Batman Adventures (1997-1999) </w:t>
            </w:r>
          </w:p>
        </w:tc>
        <w:tc>
          <w:tcPr>
            <w:tcW w:w="1051" w:type="dxa"/>
            <w:tcBorders/>
            <w:vAlign w:val="center"/>
          </w:tcPr>
          <w:p>
            <w:pPr>
              <w:pStyle w:val="TableHeading"/>
              <w:suppressLineNumbers/>
              <w:bidi w:val="0"/>
              <w:spacing w:before="0" w:after="283"/>
              <w:jc w:val="center"/>
              <w:rPr/>
            </w:pPr>
            <w:r>
              <w:rPr/>
              <w:t xml:space="preserve">Batman Beyond (1999-2001) </w:t>
            </w:r>
          </w:p>
        </w:tc>
        <w:tc>
          <w:tcPr>
            <w:tcW w:w="1036" w:type="dxa"/>
            <w:tcBorders/>
            <w:vAlign w:val="center"/>
          </w:tcPr>
          <w:p>
            <w:pPr>
              <w:pStyle w:val="TableHeading"/>
              <w:suppressLineNumbers/>
              <w:bidi w:val="0"/>
              <w:spacing w:before="0" w:after="283"/>
              <w:jc w:val="center"/>
              <w:rPr/>
            </w:pPr>
            <w:r>
              <w:rPr/>
              <w:t xml:space="preserve">Batman (2004-2008) </w:t>
            </w:r>
          </w:p>
        </w:tc>
        <w:tc>
          <w:tcPr>
            <w:tcW w:w="1186" w:type="dxa"/>
            <w:tcBorders/>
            <w:vAlign w:val="center"/>
          </w:tcPr>
          <w:p>
            <w:pPr>
              <w:pStyle w:val="TableHeading"/>
              <w:suppressLineNumbers/>
              <w:bidi w:val="0"/>
              <w:spacing w:before="0" w:after="283"/>
              <w:jc w:val="center"/>
              <w:rPr/>
            </w:pPr>
            <w:r>
              <w:rPr/>
              <w:t xml:space="preserve">Batman: Rohkea ja rohkea (2008-2011) </w:t>
            </w:r>
          </w:p>
        </w:tc>
        <w:tc>
          <w:tcPr>
            <w:tcW w:w="1066" w:type="dxa"/>
            <w:tcBorders/>
            <w:vAlign w:val="center"/>
          </w:tcPr>
          <w:p>
            <w:pPr>
              <w:pStyle w:val="TableHeading"/>
              <w:suppressLineNumbers/>
              <w:bidi w:val="0"/>
              <w:spacing w:before="0" w:after="283"/>
              <w:jc w:val="center"/>
              <w:rPr/>
            </w:pPr>
            <w:r>
              <w:rPr/>
              <w:t xml:space="preserve">Varo Batmania (2013-2014) LÄÄKÄRIT </w:t>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Bruce Wayne Batman </w:t>
            </w:r>
          </w:p>
        </w:tc>
        <w:tc>
          <w:tcPr>
            <w:tcW w:w="1291" w:type="dxa"/>
            <w:tcBorders/>
            <w:vAlign w:val="center"/>
          </w:tcPr>
          <w:p>
            <w:pPr>
              <w:pStyle w:val="TableContents"/>
              <w:bidi w:val="0"/>
              <w:spacing w:before="0" w:after="283"/>
              <w:jc w:val="left"/>
              <w:rPr/>
            </w:pPr>
            <w:r>
              <w:rPr/>
              <w:t xml:space="preserve">Adam West </w:t>
            </w:r>
          </w:p>
        </w:tc>
        <w:tc>
          <w:tcPr>
            <w:tcW w:w="1291" w:type="dxa"/>
            <w:tcBorders/>
            <w:vAlign w:val="center"/>
          </w:tcPr>
          <w:p>
            <w:pPr>
              <w:pStyle w:val="TableContents"/>
              <w:bidi w:val="0"/>
              <w:spacing w:before="0" w:after="283"/>
              <w:jc w:val="left"/>
              <w:rPr/>
            </w:pPr>
            <w:r>
              <w:rPr/>
              <w:t xml:space="preserve">Olan Soule </w:t>
            </w:r>
          </w:p>
        </w:tc>
        <w:tc>
          <w:tcPr>
            <w:tcW w:w="1291" w:type="dxa"/>
            <w:tcBorders/>
            <w:vAlign w:val="center"/>
          </w:tcPr>
          <w:p>
            <w:pPr>
              <w:pStyle w:val="TableContents"/>
              <w:bidi w:val="0"/>
              <w:spacing w:before="0" w:after="283"/>
              <w:jc w:val="left"/>
              <w:rPr/>
            </w:pPr>
            <w:r>
              <w:rPr/>
              <w:t xml:space="preserve">Adam West Kevin Conroy </w:t>
            </w:r>
          </w:p>
        </w:tc>
        <w:tc>
          <w:tcPr>
            <w:tcW w:w="1051" w:type="dxa"/>
            <w:tcBorders/>
            <w:vAlign w:val="center"/>
          </w:tcPr>
          <w:p>
            <w:pPr>
              <w:pStyle w:val="TableContents"/>
              <w:bidi w:val="0"/>
              <w:spacing w:before="0" w:after="283"/>
              <w:jc w:val="left"/>
              <w:rPr/>
            </w:pPr>
            <w:r>
              <w:rPr/>
              <w:t xml:space="preserve">Rino Romano </w:t>
            </w:r>
          </w:p>
        </w:tc>
        <w:tc>
          <w:tcPr>
            <w:tcW w:w="1036" w:type="dxa"/>
            <w:tcBorders/>
            <w:vAlign w:val="center"/>
          </w:tcPr>
          <w:p>
            <w:pPr>
              <w:pStyle w:val="TableContents"/>
              <w:bidi w:val="0"/>
              <w:spacing w:before="0" w:after="283"/>
              <w:jc w:val="left"/>
              <w:rPr/>
            </w:pPr>
            <w:r>
              <w:rPr/>
              <w:t xml:space="preserve">Diedrich Bader Zachary Gordon (nuori) Mikey Kelley (esiteini-ikäinen) Dee Bradley Baker (pikkulapsi) </w:t>
            </w:r>
          </w:p>
        </w:tc>
        <w:tc>
          <w:tcPr>
            <w:tcW w:w="1186" w:type="dxa"/>
            <w:tcBorders/>
            <w:vAlign w:val="center"/>
          </w:tcPr>
          <w:p>
            <w:pPr>
              <w:pStyle w:val="TableContents"/>
              <w:bidi w:val="0"/>
              <w:spacing w:before="0" w:after="283"/>
              <w:jc w:val="left"/>
              <w:rPr/>
            </w:pPr>
            <w:r>
              <w:rPr/>
              <w:t xml:space="preserve">Anthony Ruivivar </w:t>
            </w:r>
          </w:p>
        </w:tc>
        <w:tc>
          <w:tcPr>
            <w:tcW w:w="10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Terry McGinnis Batman </w:t>
            </w:r>
          </w:p>
        </w:tc>
        <w:tc>
          <w:tcPr>
            <w:tcW w:w="1291" w:type="dxa"/>
            <w:tcBorders/>
            <w:vAlign w:val="center"/>
          </w:tcPr>
          <w:p>
            <w:pPr>
              <w:pStyle w:val="TableContents"/>
              <w:bidi w:val="0"/>
              <w:spacing w:before="0" w:after="283"/>
              <w:jc w:val="left"/>
              <w:rPr/>
            </w:pPr>
            <w:r>
              <w:rPr/>
              <w:t xml:space="preserve">Will Friedle </w:t>
            </w:r>
          </w:p>
        </w:tc>
        <w:tc>
          <w:tcPr>
            <w:tcW w:w="6921" w:type="dxa"/>
            <w:gridSpan w:val="6"/>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Alfred Pennyworth </w:t>
            </w:r>
          </w:p>
        </w:tc>
        <w:tc>
          <w:tcPr>
            <w:tcW w:w="1291" w:type="dxa"/>
            <w:tcBorders/>
            <w:vAlign w:val="center"/>
          </w:tcPr>
          <w:p>
            <w:pPr>
              <w:pStyle w:val="TableContents"/>
              <w:bidi w:val="0"/>
              <w:spacing w:before="0" w:after="283"/>
              <w:jc w:val="left"/>
              <w:rPr/>
            </w:pPr>
            <w:r>
              <w:rPr/>
              <w:t xml:space="preserve">Alan Napier </w:t>
            </w:r>
          </w:p>
        </w:tc>
        <w:tc>
          <w:tcPr>
            <w:tcW w:w="1291" w:type="dxa"/>
            <w:tcBorders/>
            <w:vAlign w:val="center"/>
          </w:tcPr>
          <w:p>
            <w:pPr>
              <w:pStyle w:val="TableContents"/>
              <w:bidi w:val="0"/>
              <w:spacing w:before="0" w:after="283"/>
              <w:jc w:val="left"/>
              <w:rPr/>
            </w:pPr>
            <w:r>
              <w:rPr/>
              <w:t xml:space="preserve">Olan Soule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Clive Revill Efrem Zimbalist, Jr.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Alastair Duncan </w:t>
            </w:r>
          </w:p>
        </w:tc>
        <w:tc>
          <w:tcPr>
            <w:tcW w:w="1066" w:type="dxa"/>
            <w:tcBorders/>
            <w:vAlign w:val="center"/>
          </w:tcPr>
          <w:p>
            <w:pPr>
              <w:pStyle w:val="TableContents"/>
              <w:bidi w:val="0"/>
              <w:spacing w:before="0" w:after="283"/>
              <w:jc w:val="left"/>
              <w:rPr/>
            </w:pPr>
            <w:r>
              <w:rPr/>
              <w:t xml:space="preserve">James Garrett </w:t>
            </w:r>
          </w:p>
        </w:tc>
        <w:tc>
          <w:tcPr>
            <w:tcW w:w="1126" w:type="dxa"/>
            <w:tcBorders/>
            <w:vAlign w:val="center"/>
          </w:tcPr>
          <w:p>
            <w:pPr>
              <w:pStyle w:val="TableContents"/>
              <w:bidi w:val="0"/>
              <w:spacing w:before="0" w:after="283"/>
              <w:jc w:val="left"/>
              <w:rPr/>
            </w:pPr>
            <w:r>
              <w:rPr/>
              <w:t xml:space="preserve">JB Blanc </w:t>
            </w:r>
          </w:p>
        </w:tc>
      </w:tr>
      <w:tr>
        <w:trPr/>
        <w:tc>
          <w:tcPr>
            <w:tcW w:w="1576" w:type="dxa"/>
            <w:tcBorders/>
            <w:vAlign w:val="center"/>
          </w:tcPr>
          <w:p>
            <w:pPr>
              <w:pStyle w:val="TableHeading"/>
              <w:suppressLineNumbers/>
              <w:bidi w:val="0"/>
              <w:spacing w:before="0" w:after="283"/>
              <w:jc w:val="center"/>
              <w:rPr/>
            </w:pPr>
            <w:r>
              <w:rPr/>
              <w:t xml:space="preserve">Komissaari James Gordon </w:t>
            </w:r>
          </w:p>
        </w:tc>
        <w:tc>
          <w:tcPr>
            <w:tcW w:w="1291" w:type="dxa"/>
            <w:tcBorders/>
            <w:vAlign w:val="center"/>
          </w:tcPr>
          <w:p>
            <w:pPr>
              <w:pStyle w:val="TableContents"/>
              <w:bidi w:val="0"/>
              <w:spacing w:before="0" w:after="283"/>
              <w:jc w:val="left"/>
              <w:rPr/>
            </w:pPr>
            <w:r>
              <w:rPr/>
              <w:t xml:space="preserve">Neil Hamilton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Bob Hastings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Mitch Pileggi </w:t>
            </w:r>
          </w:p>
        </w:tc>
        <w:tc>
          <w:tcPr>
            <w:tcW w:w="10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Kurtwood Smith </w:t>
            </w:r>
          </w:p>
        </w:tc>
      </w:tr>
      <w:tr>
        <w:trPr/>
        <w:tc>
          <w:tcPr>
            <w:tcW w:w="1576" w:type="dxa"/>
            <w:tcBorders/>
            <w:vAlign w:val="center"/>
          </w:tcPr>
          <w:p>
            <w:pPr>
              <w:pStyle w:val="TableHeading"/>
              <w:suppressLineNumbers/>
              <w:bidi w:val="0"/>
              <w:spacing w:before="0" w:after="283"/>
              <w:jc w:val="center"/>
              <w:rPr/>
            </w:pPr>
            <w:r>
              <w:rPr/>
              <w:t xml:space="preserve">Dick Grayson Robin </w:t>
            </w:r>
          </w:p>
        </w:tc>
        <w:tc>
          <w:tcPr>
            <w:tcW w:w="1291" w:type="dxa"/>
            <w:tcBorders/>
            <w:vAlign w:val="center"/>
          </w:tcPr>
          <w:p>
            <w:pPr>
              <w:pStyle w:val="TableContents"/>
              <w:bidi w:val="0"/>
              <w:spacing w:before="0" w:after="283"/>
              <w:jc w:val="left"/>
              <w:rPr/>
            </w:pPr>
            <w:r>
              <w:rPr/>
              <w:t xml:space="preserve">Burt Ward </w:t>
            </w:r>
          </w:p>
        </w:tc>
        <w:tc>
          <w:tcPr>
            <w:tcW w:w="1291" w:type="dxa"/>
            <w:tcBorders/>
            <w:vAlign w:val="center"/>
          </w:tcPr>
          <w:p>
            <w:pPr>
              <w:pStyle w:val="TableContents"/>
              <w:bidi w:val="0"/>
              <w:spacing w:before="0" w:after="283"/>
              <w:jc w:val="left"/>
              <w:rPr/>
            </w:pPr>
            <w:r>
              <w:rPr/>
              <w:t xml:space="preserve">Casey Kasem </w:t>
            </w:r>
          </w:p>
        </w:tc>
        <w:tc>
          <w:tcPr>
            <w:tcW w:w="1291" w:type="dxa"/>
            <w:tcBorders/>
            <w:vAlign w:val="center"/>
          </w:tcPr>
          <w:p>
            <w:pPr>
              <w:pStyle w:val="TableContents"/>
              <w:bidi w:val="0"/>
              <w:spacing w:before="0" w:after="283"/>
              <w:jc w:val="left"/>
              <w:rPr/>
            </w:pPr>
            <w:r>
              <w:rPr/>
              <w:t xml:space="preserve">Burt Ward </w:t>
            </w:r>
          </w:p>
        </w:tc>
        <w:tc>
          <w:tcPr>
            <w:tcW w:w="1051" w:type="dxa"/>
            <w:tcBorders/>
            <w:vAlign w:val="center"/>
          </w:tcPr>
          <w:p>
            <w:pPr>
              <w:pStyle w:val="TableContents"/>
              <w:bidi w:val="0"/>
              <w:spacing w:before="0" w:after="283"/>
              <w:jc w:val="left"/>
              <w:rPr/>
            </w:pPr>
            <w:r>
              <w:rPr/>
              <w:t xml:space="preserve">Loren Lester Brianne Siddall Brianne Siddall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Evan Sabara </w:t>
            </w:r>
          </w:p>
        </w:tc>
        <w:tc>
          <w:tcPr>
            <w:tcW w:w="1066" w:type="dxa"/>
            <w:tcBorders/>
            <w:vAlign w:val="center"/>
          </w:tcPr>
          <w:p>
            <w:pPr>
              <w:pStyle w:val="TableContents"/>
              <w:bidi w:val="0"/>
              <w:spacing w:before="0" w:after="283"/>
              <w:jc w:val="left"/>
              <w:rPr/>
            </w:pPr>
            <w:r>
              <w:rPr/>
              <w:t xml:space="preserve">Jeremy Shada Crawford Wilson Grey DeLisle Jason Marsden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Nightwing </w:t>
            </w:r>
          </w:p>
        </w:tc>
        <w:tc>
          <w:tcPr>
            <w:tcW w:w="1291" w:type="dxa"/>
            <w:tcBorders/>
            <w:vAlign w:val="center"/>
          </w:tcPr>
          <w:p>
            <w:pPr>
              <w:pStyle w:val="TableContents"/>
              <w:bidi w:val="0"/>
              <w:spacing w:before="0" w:after="283"/>
              <w:jc w:val="left"/>
              <w:rPr/>
            </w:pPr>
            <w:r>
              <w:rPr/>
              <w:t xml:space="preserve">Loren Lester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Jerry O'Connell </w:t>
            </w:r>
          </w:p>
        </w:tc>
        <w:tc>
          <w:tcPr>
            <w:tcW w:w="1051" w:type="dxa"/>
            <w:tcBorders/>
            <w:vAlign w:val="center"/>
          </w:tcPr>
          <w:p>
            <w:pPr>
              <w:pStyle w:val="TableContents"/>
              <w:bidi w:val="0"/>
              <w:spacing w:before="0" w:after="283"/>
              <w:jc w:val="left"/>
              <w:rPr/>
            </w:pPr>
            <w:r>
              <w:rPr/>
              <w:t xml:space="preserve">Crawford Wilson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Tim Drake Robin </w:t>
            </w:r>
          </w:p>
        </w:tc>
        <w:tc>
          <w:tcPr>
            <w:tcW w:w="1291" w:type="dxa"/>
            <w:tcBorders/>
            <w:vAlign w:val="center"/>
          </w:tcPr>
          <w:p>
            <w:pPr>
              <w:pStyle w:val="TableContents"/>
              <w:bidi w:val="0"/>
              <w:spacing w:before="0" w:after="283"/>
              <w:jc w:val="left"/>
              <w:rPr/>
            </w:pPr>
            <w:r>
              <w:rPr/>
              <w:t xml:space="preserve">Mathew Valencia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Carry Kelly Robin </w:t>
            </w:r>
          </w:p>
        </w:tc>
        <w:tc>
          <w:tcPr>
            <w:tcW w:w="1291" w:type="dxa"/>
            <w:tcBorders/>
            <w:vAlign w:val="center"/>
          </w:tcPr>
          <w:p>
            <w:pPr>
              <w:pStyle w:val="TableContents"/>
              <w:bidi w:val="0"/>
              <w:spacing w:before="0" w:after="283"/>
              <w:jc w:val="left"/>
              <w:rPr/>
            </w:pPr>
            <w:r>
              <w:rPr/>
              <w:t xml:space="preserve">Anndi McAfee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Barbara Gordon Batgirl </w:t>
            </w:r>
          </w:p>
        </w:tc>
        <w:tc>
          <w:tcPr>
            <w:tcW w:w="1291" w:type="dxa"/>
            <w:tcBorders/>
            <w:vAlign w:val="center"/>
          </w:tcPr>
          <w:p>
            <w:pPr>
              <w:pStyle w:val="TableContents"/>
              <w:bidi w:val="0"/>
              <w:spacing w:before="0" w:after="283"/>
              <w:jc w:val="left"/>
              <w:rPr/>
            </w:pPr>
            <w:r>
              <w:rPr/>
              <w:t xml:space="preserve">Yvonne Craig </w:t>
            </w:r>
          </w:p>
        </w:tc>
        <w:tc>
          <w:tcPr>
            <w:tcW w:w="1291" w:type="dxa"/>
            <w:tcBorders/>
            <w:vAlign w:val="center"/>
          </w:tcPr>
          <w:p>
            <w:pPr>
              <w:pStyle w:val="TableContents"/>
              <w:bidi w:val="0"/>
              <w:spacing w:before="0" w:after="283"/>
              <w:jc w:val="left"/>
              <w:rPr/>
            </w:pPr>
            <w:r>
              <w:rPr/>
              <w:t xml:space="preserve">Jane Webb </w:t>
            </w:r>
          </w:p>
        </w:tc>
        <w:tc>
          <w:tcPr>
            <w:tcW w:w="1291" w:type="dxa"/>
            <w:tcBorders/>
            <w:vAlign w:val="center"/>
          </w:tcPr>
          <w:p>
            <w:pPr>
              <w:pStyle w:val="TableContents"/>
              <w:bidi w:val="0"/>
              <w:spacing w:before="0" w:after="283"/>
              <w:jc w:val="left"/>
              <w:rPr/>
            </w:pPr>
            <w:r>
              <w:rPr/>
              <w:t xml:space="preserve">Melendy Britt </w:t>
            </w:r>
          </w:p>
        </w:tc>
        <w:tc>
          <w:tcPr>
            <w:tcW w:w="1051" w:type="dxa"/>
            <w:tcBorders/>
            <w:vAlign w:val="center"/>
          </w:tcPr>
          <w:p>
            <w:pPr>
              <w:pStyle w:val="TableContents"/>
              <w:bidi w:val="0"/>
              <w:spacing w:before="0" w:after="283"/>
              <w:jc w:val="left"/>
              <w:rPr/>
            </w:pPr>
            <w:r>
              <w:rPr/>
              <w:t xml:space="preserve">Melissa Gilbert Tara Strong </w:t>
            </w:r>
          </w:p>
        </w:tc>
        <w:tc>
          <w:tcPr>
            <w:tcW w:w="1036" w:type="dxa"/>
            <w:tcBorders/>
            <w:vAlign w:val="center"/>
          </w:tcPr>
          <w:p>
            <w:pPr>
              <w:pStyle w:val="TableContents"/>
              <w:bidi w:val="0"/>
              <w:spacing w:before="0" w:after="283"/>
              <w:jc w:val="left"/>
              <w:rPr/>
            </w:pPr>
            <w:r>
              <w:rPr/>
              <w:t xml:space="preserve">Stockard Channing </w:t>
            </w:r>
          </w:p>
        </w:tc>
        <w:tc>
          <w:tcPr>
            <w:tcW w:w="1186" w:type="dxa"/>
            <w:tcBorders/>
            <w:vAlign w:val="center"/>
          </w:tcPr>
          <w:p>
            <w:pPr>
              <w:pStyle w:val="TableContents"/>
              <w:bidi w:val="0"/>
              <w:spacing w:before="0" w:after="283"/>
              <w:jc w:val="left"/>
              <w:rPr/>
            </w:pPr>
            <w:r>
              <w:rPr/>
              <w:t xml:space="preserve">Danielle Judovits </w:t>
            </w:r>
          </w:p>
        </w:tc>
        <w:tc>
          <w:tcPr>
            <w:tcW w:w="1066" w:type="dxa"/>
            <w:tcBorders/>
            <w:vAlign w:val="center"/>
          </w:tcPr>
          <w:p>
            <w:pPr>
              <w:pStyle w:val="TableContents"/>
              <w:bidi w:val="0"/>
              <w:spacing w:before="0" w:after="283"/>
              <w:jc w:val="left"/>
              <w:rPr/>
            </w:pPr>
            <w:r>
              <w:rPr/>
              <w:t xml:space="preserve">Mae Whitman </w:t>
            </w:r>
          </w:p>
        </w:tc>
        <w:tc>
          <w:tcPr>
            <w:tcW w:w="1126" w:type="dxa"/>
            <w:tcBorders/>
            <w:vAlign w:val="center"/>
          </w:tcPr>
          <w:p>
            <w:pPr>
              <w:pStyle w:val="TableContents"/>
              <w:bidi w:val="0"/>
              <w:spacing w:before="0" w:after="283"/>
              <w:jc w:val="left"/>
              <w:rPr/>
            </w:pPr>
            <w:r>
              <w:rPr/>
              <w:t xml:space="preserve">Tara Strong </w:t>
            </w:r>
          </w:p>
        </w:tc>
      </w:tr>
      <w:tr>
        <w:trPr/>
        <w:tc>
          <w:tcPr>
            <w:tcW w:w="1576" w:type="dxa"/>
            <w:tcBorders/>
            <w:vAlign w:val="center"/>
          </w:tcPr>
          <w:p>
            <w:pPr>
              <w:pStyle w:val="TableHeading"/>
              <w:suppressLineNumbers/>
              <w:bidi w:val="0"/>
              <w:spacing w:before="0" w:after="283"/>
              <w:jc w:val="center"/>
              <w:rPr/>
            </w:pPr>
            <w:r>
              <w:rPr/>
              <w:t xml:space="preserve">Katana </w:t>
            </w:r>
          </w:p>
        </w:tc>
        <w:tc>
          <w:tcPr>
            <w:tcW w:w="1291" w:type="dxa"/>
            <w:tcBorders/>
            <w:vAlign w:val="center"/>
          </w:tcPr>
          <w:p>
            <w:pPr>
              <w:pStyle w:val="TableContents"/>
              <w:bidi w:val="0"/>
              <w:spacing w:before="0" w:after="283"/>
              <w:jc w:val="left"/>
              <w:rPr/>
            </w:pPr>
            <w:r>
              <w:rPr/>
              <w:t xml:space="preserve">Vyvan Pham Kim Mai Vieras </w:t>
            </w:r>
          </w:p>
        </w:tc>
        <w:tc>
          <w:tcPr>
            <w:tcW w:w="1291" w:type="dxa"/>
            <w:tcBorders/>
            <w:vAlign w:val="center"/>
          </w:tcPr>
          <w:p>
            <w:pPr>
              <w:pStyle w:val="TableContents"/>
              <w:bidi w:val="0"/>
              <w:spacing w:before="0" w:after="283"/>
              <w:jc w:val="left"/>
              <w:rPr/>
            </w:pPr>
            <w:r>
              <w:rPr/>
              <w:t xml:space="preserve">Sumalee Montano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Jokeri </w:t>
            </w:r>
          </w:p>
        </w:tc>
        <w:tc>
          <w:tcPr>
            <w:tcW w:w="1291" w:type="dxa"/>
            <w:tcBorders/>
            <w:vAlign w:val="center"/>
          </w:tcPr>
          <w:p>
            <w:pPr>
              <w:pStyle w:val="TableContents"/>
              <w:bidi w:val="0"/>
              <w:spacing w:before="0" w:after="283"/>
              <w:jc w:val="left"/>
              <w:rPr/>
            </w:pPr>
            <w:r>
              <w:rPr>
                <w:color w:val="A9A9A9"/>
              </w:rPr>
              <w:t xml:space="preserve">Cesar Romero </w:t>
            </w:r>
          </w:p>
        </w:tc>
        <w:tc>
          <w:tcPr>
            <w:tcW w:w="1291" w:type="dxa"/>
            <w:tcBorders/>
            <w:vAlign w:val="center"/>
          </w:tcPr>
          <w:p>
            <w:pPr>
              <w:pStyle w:val="TableContents"/>
              <w:bidi w:val="0"/>
              <w:spacing w:before="0" w:after="283"/>
              <w:jc w:val="left"/>
              <w:rPr/>
            </w:pPr>
            <w:r>
              <w:rPr/>
              <w:t xml:space="preserve">Larry Storch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Mark Hamill Michael McKean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Kevin Michael Richardson </w:t>
            </w:r>
          </w:p>
        </w:tc>
        <w:tc>
          <w:tcPr>
            <w:tcW w:w="1066" w:type="dxa"/>
            <w:tcBorders/>
            <w:vAlign w:val="center"/>
          </w:tcPr>
          <w:p>
            <w:pPr>
              <w:pStyle w:val="TableContents"/>
              <w:bidi w:val="0"/>
              <w:spacing w:before="0" w:after="283"/>
              <w:jc w:val="left"/>
              <w:rPr/>
            </w:pPr>
            <w:r>
              <w:rPr/>
              <w:t xml:space="preserve">Jeff Bennett Corey Burton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Pingviini </w:t>
            </w:r>
          </w:p>
        </w:tc>
        <w:tc>
          <w:tcPr>
            <w:tcW w:w="1291" w:type="dxa"/>
            <w:tcBorders/>
            <w:vAlign w:val="center"/>
          </w:tcPr>
          <w:p>
            <w:pPr>
              <w:pStyle w:val="TableContents"/>
              <w:bidi w:val="0"/>
              <w:spacing w:before="0" w:after="283"/>
              <w:jc w:val="left"/>
              <w:rPr/>
            </w:pPr>
            <w:r>
              <w:rPr/>
              <w:t xml:space="preserve">Burgess Meredith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Paul Williams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Tom Kenny </w:t>
            </w:r>
          </w:p>
        </w:tc>
        <w:tc>
          <w:tcPr>
            <w:tcW w:w="1066" w:type="dxa"/>
            <w:tcBorders/>
            <w:vAlign w:val="center"/>
          </w:tcPr>
          <w:p>
            <w:pPr>
              <w:pStyle w:val="TableContents"/>
              <w:bidi w:val="0"/>
              <w:spacing w:before="0" w:after="283"/>
              <w:jc w:val="left"/>
              <w:rPr/>
            </w:pPr>
            <w:r>
              <w:rPr/>
              <w:t xml:space="preserve">Stephen Root Jeff Bennett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Riddler </w:t>
            </w:r>
          </w:p>
        </w:tc>
        <w:tc>
          <w:tcPr>
            <w:tcW w:w="1291" w:type="dxa"/>
            <w:tcBorders/>
            <w:vAlign w:val="center"/>
          </w:tcPr>
          <w:p>
            <w:pPr>
              <w:pStyle w:val="TableContents"/>
              <w:bidi w:val="0"/>
              <w:spacing w:before="0" w:after="283"/>
              <w:jc w:val="left"/>
              <w:rPr/>
            </w:pPr>
            <w:r>
              <w:rPr/>
              <w:t xml:space="preserve">Frank Gorshin John Astin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John Glover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Robert Englund </w:t>
            </w:r>
          </w:p>
        </w:tc>
        <w:tc>
          <w:tcPr>
            <w:tcW w:w="1066" w:type="dxa"/>
            <w:tcBorders/>
            <w:vAlign w:val="center"/>
          </w:tcPr>
          <w:p>
            <w:pPr>
              <w:pStyle w:val="TableContents"/>
              <w:bidi w:val="0"/>
              <w:spacing w:before="0" w:after="283"/>
              <w:jc w:val="left"/>
              <w:rPr/>
            </w:pPr>
            <w:r>
              <w:rPr/>
              <w:t xml:space="preserve">John Michael Higgins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Two-Face </w:t>
            </w:r>
          </w:p>
        </w:tc>
        <w:tc>
          <w:tcPr>
            <w:tcW w:w="1291" w:type="dxa"/>
            <w:tcBorders/>
            <w:vAlign w:val="center"/>
          </w:tcPr>
          <w:p>
            <w:pPr>
              <w:pStyle w:val="TableContents"/>
              <w:bidi w:val="0"/>
              <w:spacing w:before="0" w:after="283"/>
              <w:jc w:val="left"/>
              <w:rPr/>
            </w:pPr>
            <w:r>
              <w:rPr/>
              <w:t xml:space="preserve">Richard Moll </w:t>
            </w:r>
          </w:p>
        </w:tc>
        <w:tc>
          <w:tcPr>
            <w:tcW w:w="1291" w:type="dxa"/>
            <w:tcBorders/>
            <w:vAlign w:val="center"/>
          </w:tcPr>
          <w:p>
            <w:pPr>
              <w:pStyle w:val="TableContents"/>
              <w:bidi w:val="0"/>
              <w:spacing w:before="0" w:after="283"/>
              <w:jc w:val="left"/>
              <w:rPr/>
            </w:pPr>
            <w:r>
              <w:rPr/>
              <w:t xml:space="preserve">James Remar Richard Moll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Kissanainen </w:t>
            </w:r>
          </w:p>
        </w:tc>
        <w:tc>
          <w:tcPr>
            <w:tcW w:w="1291" w:type="dxa"/>
            <w:tcBorders/>
            <w:vAlign w:val="center"/>
          </w:tcPr>
          <w:p>
            <w:pPr>
              <w:pStyle w:val="TableContents"/>
              <w:bidi w:val="0"/>
              <w:spacing w:before="0" w:after="283"/>
              <w:jc w:val="left"/>
              <w:rPr/>
            </w:pPr>
            <w:r>
              <w:rPr/>
              <w:t xml:space="preserve">Julie Newmar Eartha Kitt </w:t>
            </w:r>
          </w:p>
        </w:tc>
        <w:tc>
          <w:tcPr>
            <w:tcW w:w="1291" w:type="dxa"/>
            <w:tcBorders/>
            <w:vAlign w:val="center"/>
          </w:tcPr>
          <w:p>
            <w:pPr>
              <w:pStyle w:val="TableContents"/>
              <w:bidi w:val="0"/>
              <w:spacing w:before="0" w:after="283"/>
              <w:jc w:val="left"/>
              <w:rPr/>
            </w:pPr>
            <w:r>
              <w:rPr/>
              <w:t xml:space="preserve">Jane Webb </w:t>
            </w:r>
          </w:p>
        </w:tc>
        <w:tc>
          <w:tcPr>
            <w:tcW w:w="1291" w:type="dxa"/>
            <w:tcBorders/>
            <w:vAlign w:val="center"/>
          </w:tcPr>
          <w:p>
            <w:pPr>
              <w:pStyle w:val="TableContents"/>
              <w:bidi w:val="0"/>
              <w:spacing w:before="0" w:after="283"/>
              <w:jc w:val="left"/>
              <w:rPr/>
            </w:pPr>
            <w:r>
              <w:rPr/>
              <w:t xml:space="preserve">Melendy Britt </w:t>
            </w:r>
          </w:p>
        </w:tc>
        <w:tc>
          <w:tcPr>
            <w:tcW w:w="1051" w:type="dxa"/>
            <w:tcBorders/>
            <w:vAlign w:val="center"/>
          </w:tcPr>
          <w:p>
            <w:pPr>
              <w:pStyle w:val="TableContents"/>
              <w:bidi w:val="0"/>
              <w:spacing w:before="0" w:after="283"/>
              <w:jc w:val="left"/>
              <w:rPr/>
            </w:pPr>
            <w:r>
              <w:rPr/>
              <w:t xml:space="preserve">Adrienne Barbeau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Gina Gershon </w:t>
            </w:r>
          </w:p>
        </w:tc>
        <w:tc>
          <w:tcPr>
            <w:tcW w:w="1066" w:type="dxa"/>
            <w:tcBorders/>
            <w:vAlign w:val="center"/>
          </w:tcPr>
          <w:p>
            <w:pPr>
              <w:pStyle w:val="TableContents"/>
              <w:bidi w:val="0"/>
              <w:spacing w:before="0" w:after="283"/>
              <w:jc w:val="left"/>
              <w:rPr/>
            </w:pPr>
            <w:r>
              <w:rPr/>
              <w:t xml:space="preserve">Nika Futterman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Mr. Freeze </w:t>
            </w:r>
          </w:p>
        </w:tc>
        <w:tc>
          <w:tcPr>
            <w:tcW w:w="1291" w:type="dxa"/>
            <w:tcBorders/>
            <w:vAlign w:val="center"/>
          </w:tcPr>
          <w:p>
            <w:pPr>
              <w:pStyle w:val="TableContents"/>
              <w:bidi w:val="0"/>
              <w:spacing w:before="0" w:after="283"/>
              <w:jc w:val="left"/>
              <w:rPr/>
            </w:pPr>
            <w:r>
              <w:rPr/>
              <w:t xml:space="preserve">George Sanders Otto Preminger Eli Wallach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Lennie Weinrib Michael Ansara </w:t>
            </w:r>
          </w:p>
        </w:tc>
        <w:tc>
          <w:tcPr>
            <w:tcW w:w="1051" w:type="dxa"/>
            <w:tcBorders/>
            <w:vAlign w:val="center"/>
          </w:tcPr>
          <w:p>
            <w:pPr>
              <w:pStyle w:val="TableContents"/>
              <w:bidi w:val="0"/>
              <w:spacing w:before="0" w:after="283"/>
              <w:jc w:val="left"/>
              <w:rPr/>
            </w:pPr>
            <w:r>
              <w:rPr/>
              <w:t xml:space="preserve">Clancy Brown </w:t>
            </w:r>
          </w:p>
        </w:tc>
        <w:tc>
          <w:tcPr>
            <w:tcW w:w="1036" w:type="dxa"/>
            <w:tcBorders/>
            <w:vAlign w:val="center"/>
          </w:tcPr>
          <w:p>
            <w:pPr>
              <w:pStyle w:val="TableContents"/>
              <w:bidi w:val="0"/>
              <w:spacing w:before="0" w:after="283"/>
              <w:jc w:val="left"/>
              <w:rPr/>
            </w:pPr>
            <w:r>
              <w:rPr/>
              <w:t xml:space="preserve">John Di Maggio </w:t>
            </w:r>
          </w:p>
        </w:tc>
        <w:tc>
          <w:tcPr>
            <w:tcW w:w="1186" w:type="dxa"/>
            <w:tcBorders/>
            <w:vAlign w:val="center"/>
          </w:tcPr>
          <w:p>
            <w:pPr>
              <w:pStyle w:val="TableContents"/>
              <w:bidi w:val="0"/>
              <w:spacing w:before="0" w:after="283"/>
              <w:jc w:val="left"/>
              <w:rPr>
                <w:sz w:val="4"/>
                <w:szCs w:val="4"/>
              </w:rPr>
            </w:pPr>
            <w:r>
              <w:rPr>
                <w:sz w:val="4"/>
                <w:szCs w:val="4"/>
              </w:rPr>
            </w:r>
          </w:p>
        </w:tc>
        <w:tc>
          <w:tcPr>
            <w:tcW w:w="219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Ra's al Ghul David Warner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Peter Woodward </w:t>
            </w:r>
          </w:p>
        </w:tc>
        <w:tc>
          <w:tcPr>
            <w:tcW w:w="1291" w:type="dxa"/>
            <w:tcBorders/>
            <w:vAlign w:val="center"/>
          </w:tcPr>
          <w:p>
            <w:pPr>
              <w:pStyle w:val="TableContents"/>
              <w:bidi w:val="0"/>
              <w:spacing w:before="0" w:after="283"/>
              <w:jc w:val="left"/>
              <w:rPr/>
            </w:pPr>
            <w:r>
              <w:rPr/>
              <w:t xml:space="preserve">Lance Reddick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Clock King </w:t>
            </w:r>
          </w:p>
        </w:tc>
        <w:tc>
          <w:tcPr>
            <w:tcW w:w="1291" w:type="dxa"/>
            <w:tcBorders/>
            <w:vAlign w:val="center"/>
          </w:tcPr>
          <w:p>
            <w:pPr>
              <w:pStyle w:val="TableContents"/>
              <w:bidi w:val="0"/>
              <w:spacing w:before="0" w:after="283"/>
              <w:jc w:val="left"/>
              <w:rPr/>
            </w:pPr>
            <w:r>
              <w:rPr/>
              <w:t xml:space="preserve">Walter Slezak </w:t>
            </w:r>
          </w:p>
        </w:tc>
        <w:tc>
          <w:tcPr>
            <w:tcW w:w="1291" w:type="dxa"/>
            <w:tcBorders/>
            <w:vAlign w:val="center"/>
          </w:tcPr>
          <w:p>
            <w:pPr>
              <w:pStyle w:val="TableContents"/>
              <w:bidi w:val="0"/>
              <w:spacing w:before="0" w:after="283"/>
              <w:jc w:val="left"/>
              <w:rPr/>
            </w:pPr>
            <w:r>
              <w:rPr/>
              <w:t xml:space="preserve">Alan Rachins </w:t>
            </w:r>
          </w:p>
        </w:tc>
        <w:tc>
          <w:tcPr>
            <w:tcW w:w="1291" w:type="dxa"/>
            <w:tcBorders/>
            <w:vAlign w:val="center"/>
          </w:tcPr>
          <w:p>
            <w:pPr>
              <w:pStyle w:val="TableContents"/>
              <w:bidi w:val="0"/>
              <w:spacing w:before="0" w:after="283"/>
              <w:jc w:val="left"/>
              <w:rPr/>
            </w:pPr>
            <w:r>
              <w:rPr/>
              <w:t xml:space="preserve">Dee Bradley Baker </w:t>
            </w:r>
          </w:p>
        </w:tc>
        <w:tc>
          <w:tcPr>
            <w:tcW w:w="1051" w:type="dxa"/>
            <w:tcBorders/>
            <w:vAlign w:val="center"/>
          </w:tcPr>
          <w:p>
            <w:pPr>
              <w:pStyle w:val="TableContents"/>
              <w:bidi w:val="0"/>
              <w:spacing w:before="0" w:after="283"/>
              <w:jc w:val="left"/>
              <w:rPr>
                <w:sz w:val="4"/>
                <w:szCs w:val="4"/>
              </w:rPr>
            </w:pPr>
            <w:r>
              <w:rPr>
                <w:sz w:val="4"/>
                <w:szCs w:val="4"/>
              </w:rPr>
            </w:r>
          </w:p>
        </w:tc>
        <w:tc>
          <w:tcPr>
            <w:tcW w:w="4414" w:type="dxa"/>
            <w:gridSpan w:val="4"/>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Scarecrow </w:t>
            </w:r>
          </w:p>
        </w:tc>
        <w:tc>
          <w:tcPr>
            <w:tcW w:w="1291" w:type="dxa"/>
            <w:tcBorders/>
            <w:vAlign w:val="center"/>
          </w:tcPr>
          <w:p>
            <w:pPr>
              <w:pStyle w:val="TableContents"/>
              <w:bidi w:val="0"/>
              <w:spacing w:before="0" w:after="283"/>
              <w:jc w:val="left"/>
              <w:rPr/>
            </w:pPr>
            <w:r>
              <w:rPr/>
              <w:t xml:space="preserve">Henry Polic II </w:t>
            </w:r>
          </w:p>
        </w:tc>
        <w:tc>
          <w:tcPr>
            <w:tcW w:w="1291" w:type="dxa"/>
            <w:tcBorders/>
            <w:vAlign w:val="center"/>
          </w:tcPr>
          <w:p>
            <w:pPr>
              <w:pStyle w:val="TableContents"/>
              <w:bidi w:val="0"/>
              <w:spacing w:before="0" w:after="283"/>
              <w:jc w:val="left"/>
              <w:rPr/>
            </w:pPr>
            <w:r>
              <w:rPr/>
              <w:t xml:space="preserve">Dee Bradley Baker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Hullu hatuntekijä </w:t>
            </w:r>
          </w:p>
        </w:tc>
        <w:tc>
          <w:tcPr>
            <w:tcW w:w="1291" w:type="dxa"/>
            <w:tcBorders/>
            <w:vAlign w:val="center"/>
          </w:tcPr>
          <w:p>
            <w:pPr>
              <w:pStyle w:val="TableContents"/>
              <w:bidi w:val="0"/>
              <w:spacing w:before="0" w:after="283"/>
              <w:jc w:val="left"/>
              <w:rPr/>
            </w:pPr>
            <w:r>
              <w:rPr/>
              <w:t xml:space="preserve">David Wayne </w:t>
            </w:r>
          </w:p>
        </w:tc>
        <w:tc>
          <w:tcPr>
            <w:tcW w:w="1291" w:type="dxa"/>
            <w:tcBorders/>
            <w:vAlign w:val="center"/>
          </w:tcPr>
          <w:p>
            <w:pPr>
              <w:pStyle w:val="TableContents"/>
              <w:bidi w:val="0"/>
              <w:spacing w:before="0" w:after="283"/>
              <w:jc w:val="left"/>
              <w:rPr/>
            </w:pPr>
            <w:r>
              <w:rPr/>
              <w:t xml:space="preserve">Roddy McDowall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False Face </w:t>
            </w:r>
          </w:p>
        </w:tc>
        <w:tc>
          <w:tcPr>
            <w:tcW w:w="1291" w:type="dxa"/>
            <w:tcBorders/>
            <w:vAlign w:val="center"/>
          </w:tcPr>
          <w:p>
            <w:pPr>
              <w:pStyle w:val="TableContents"/>
              <w:bidi w:val="0"/>
              <w:spacing w:before="0" w:after="283"/>
              <w:jc w:val="left"/>
              <w:rPr/>
            </w:pPr>
            <w:r>
              <w:rPr/>
              <w:t xml:space="preserve">Malakian valtaistuin </w:t>
            </w:r>
          </w:p>
        </w:tc>
        <w:tc>
          <w:tcPr>
            <w:tcW w:w="1291" w:type="dxa"/>
            <w:tcBorders/>
            <w:vAlign w:val="center"/>
          </w:tcPr>
          <w:p>
            <w:pPr>
              <w:pStyle w:val="TableContents"/>
              <w:bidi w:val="0"/>
              <w:spacing w:before="0" w:after="283"/>
              <w:jc w:val="left"/>
              <w:rPr/>
            </w:pPr>
            <w:r>
              <w:rPr/>
              <w:t xml:space="preserve">Townsend Coleman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Corey Burton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Harley Quinn </w:t>
            </w:r>
          </w:p>
        </w:tc>
        <w:tc>
          <w:tcPr>
            <w:tcW w:w="1291" w:type="dxa"/>
            <w:tcBorders/>
            <w:vAlign w:val="center"/>
          </w:tcPr>
          <w:p>
            <w:pPr>
              <w:pStyle w:val="TableContents"/>
              <w:bidi w:val="0"/>
              <w:spacing w:before="0" w:after="283"/>
              <w:jc w:val="left"/>
              <w:rPr/>
            </w:pPr>
            <w:r>
              <w:rPr/>
              <w:t xml:space="preserve">Arleen Sorkin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Hynden Walch </w:t>
            </w:r>
          </w:p>
        </w:tc>
        <w:tc>
          <w:tcPr>
            <w:tcW w:w="1051" w:type="dxa"/>
            <w:tcBorders/>
            <w:vAlign w:val="center"/>
          </w:tcPr>
          <w:p>
            <w:pPr>
              <w:pStyle w:val="TableContents"/>
              <w:bidi w:val="0"/>
              <w:spacing w:before="0" w:after="283"/>
              <w:jc w:val="left"/>
              <w:rPr/>
            </w:pPr>
            <w:r>
              <w:rPr/>
              <w:t xml:space="preserve">Meghan Strange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Man-Bat </w:t>
            </w:r>
          </w:p>
        </w:tc>
        <w:tc>
          <w:tcPr>
            <w:tcW w:w="1291" w:type="dxa"/>
            <w:tcBorders/>
            <w:vAlign w:val="center"/>
          </w:tcPr>
          <w:p>
            <w:pPr>
              <w:pStyle w:val="TableContents"/>
              <w:bidi w:val="0"/>
              <w:spacing w:before="0" w:after="283"/>
              <w:jc w:val="left"/>
              <w:rPr/>
            </w:pPr>
            <w:r>
              <w:rPr/>
              <w:t xml:space="preserve">Marc Singer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Peter MacNicol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Tappajakoi </w:t>
            </w:r>
          </w:p>
        </w:tc>
        <w:tc>
          <w:tcPr>
            <w:tcW w:w="1291" w:type="dxa"/>
            <w:tcBorders/>
            <w:vAlign w:val="center"/>
          </w:tcPr>
          <w:p>
            <w:pPr>
              <w:pStyle w:val="TableContents"/>
              <w:bidi w:val="0"/>
              <w:spacing w:before="0" w:after="283"/>
              <w:jc w:val="left"/>
              <w:rPr/>
            </w:pPr>
            <w:r>
              <w:rPr/>
              <w:t xml:space="preserve">Jeff Bennett </w:t>
            </w:r>
          </w:p>
        </w:tc>
        <w:tc>
          <w:tcPr>
            <w:tcW w:w="1291" w:type="dxa"/>
            <w:tcBorders/>
            <w:vAlign w:val="center"/>
          </w:tcPr>
          <w:p>
            <w:pPr>
              <w:pStyle w:val="TableContents"/>
              <w:bidi w:val="0"/>
              <w:spacing w:before="0" w:after="283"/>
              <w:jc w:val="left"/>
              <w:rPr/>
            </w:pPr>
            <w:r>
              <w:rPr/>
              <w:t xml:space="preserve">Corey Burton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Killer Croc </w:t>
            </w:r>
          </w:p>
        </w:tc>
        <w:tc>
          <w:tcPr>
            <w:tcW w:w="1291" w:type="dxa"/>
            <w:tcBorders/>
            <w:vAlign w:val="center"/>
          </w:tcPr>
          <w:p>
            <w:pPr>
              <w:pStyle w:val="TableContents"/>
              <w:bidi w:val="0"/>
              <w:spacing w:before="0" w:after="283"/>
              <w:jc w:val="left"/>
              <w:rPr/>
            </w:pPr>
            <w:r>
              <w:rPr/>
              <w:t xml:space="preserve">Aron Kincaid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 Perlman </w:t>
            </w:r>
          </w:p>
        </w:tc>
        <w:tc>
          <w:tcPr>
            <w:tcW w:w="1051" w:type="dxa"/>
            <w:tcBorders/>
            <w:vAlign w:val="center"/>
          </w:tcPr>
          <w:p>
            <w:pPr>
              <w:pStyle w:val="TableContents"/>
              <w:bidi w:val="0"/>
              <w:spacing w:before="0" w:after="283"/>
              <w:jc w:val="left"/>
              <w:rPr/>
            </w:pPr>
            <w:r>
              <w:rPr/>
              <w:t xml:space="preserve">Stephen Root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Poison Ivy </w:t>
            </w:r>
          </w:p>
        </w:tc>
        <w:tc>
          <w:tcPr>
            <w:tcW w:w="1291" w:type="dxa"/>
            <w:tcBorders/>
            <w:vAlign w:val="center"/>
          </w:tcPr>
          <w:p>
            <w:pPr>
              <w:pStyle w:val="TableContents"/>
              <w:bidi w:val="0"/>
              <w:spacing w:before="0" w:after="283"/>
              <w:jc w:val="left"/>
              <w:rPr/>
            </w:pPr>
            <w:r>
              <w:rPr/>
              <w:t xml:space="preserve">Diane Pershing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Piera Coppola </w:t>
            </w:r>
          </w:p>
        </w:tc>
        <w:tc>
          <w:tcPr>
            <w:tcW w:w="1051" w:type="dxa"/>
            <w:tcBorders/>
            <w:vAlign w:val="center"/>
          </w:tcPr>
          <w:p>
            <w:pPr>
              <w:pStyle w:val="TableContents"/>
              <w:bidi w:val="0"/>
              <w:spacing w:before="0" w:after="283"/>
              <w:jc w:val="left"/>
              <w:rPr/>
            </w:pPr>
            <w:r>
              <w:rPr/>
              <w:t xml:space="preserve">Jennifer Hale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Arpinaama / vatsastapuhuja </w:t>
            </w:r>
          </w:p>
        </w:tc>
        <w:tc>
          <w:tcPr>
            <w:tcW w:w="1291" w:type="dxa"/>
            <w:tcBorders/>
            <w:vAlign w:val="center"/>
          </w:tcPr>
          <w:p>
            <w:pPr>
              <w:pStyle w:val="TableContents"/>
              <w:bidi w:val="0"/>
              <w:spacing w:before="0" w:after="283"/>
              <w:jc w:val="left"/>
              <w:rPr/>
            </w:pPr>
            <w:r>
              <w:rPr/>
              <w:t xml:space="preserve">George Dzundza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Dan Castellaneta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Bane </w:t>
            </w:r>
          </w:p>
        </w:tc>
        <w:tc>
          <w:tcPr>
            <w:tcW w:w="1291" w:type="dxa"/>
            <w:tcBorders/>
            <w:vAlign w:val="center"/>
          </w:tcPr>
          <w:p>
            <w:pPr>
              <w:pStyle w:val="TableContents"/>
              <w:bidi w:val="0"/>
              <w:spacing w:before="0" w:after="283"/>
              <w:jc w:val="left"/>
              <w:rPr/>
            </w:pPr>
            <w:r>
              <w:rPr/>
              <w:t xml:space="preserve">Henry Silva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Joaquim de Almeida Ron Perlman Clancy Brown </w:t>
            </w:r>
          </w:p>
        </w:tc>
        <w:tc>
          <w:tcPr>
            <w:tcW w:w="1051" w:type="dxa"/>
            <w:tcBorders/>
            <w:vAlign w:val="center"/>
          </w:tcPr>
          <w:p>
            <w:pPr>
              <w:pStyle w:val="TableContents"/>
              <w:bidi w:val="0"/>
              <w:spacing w:before="0" w:after="283"/>
              <w:jc w:val="left"/>
              <w:rPr/>
            </w:pPr>
            <w:r>
              <w:rPr/>
              <w:t xml:space="preserve">Michael Dorn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Firefly </w:t>
            </w:r>
          </w:p>
        </w:tc>
        <w:tc>
          <w:tcPr>
            <w:tcW w:w="1291" w:type="dxa"/>
            <w:tcBorders/>
            <w:vAlign w:val="center"/>
          </w:tcPr>
          <w:p>
            <w:pPr>
              <w:pStyle w:val="TableContents"/>
              <w:bidi w:val="0"/>
              <w:spacing w:before="0" w:after="283"/>
              <w:jc w:val="left"/>
              <w:rPr/>
            </w:pPr>
            <w:r>
              <w:rPr/>
              <w:t xml:space="preserve">Mark Rolston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Jason Marsden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Tohtori Hugo Strange </w:t>
            </w:r>
          </w:p>
        </w:tc>
        <w:tc>
          <w:tcPr>
            <w:tcW w:w="1291" w:type="dxa"/>
            <w:tcBorders/>
            <w:vAlign w:val="center"/>
          </w:tcPr>
          <w:p>
            <w:pPr>
              <w:pStyle w:val="TableContents"/>
              <w:bidi w:val="0"/>
              <w:spacing w:before="0" w:after="283"/>
              <w:jc w:val="left"/>
              <w:rPr/>
            </w:pPr>
            <w:r>
              <w:rPr/>
              <w:t xml:space="preserve">Ray Buktenica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Frank Gorshin Richard Green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Rupert Thorne </w:t>
            </w:r>
          </w:p>
        </w:tc>
        <w:tc>
          <w:tcPr>
            <w:tcW w:w="1291" w:type="dxa"/>
            <w:tcBorders/>
            <w:vAlign w:val="center"/>
          </w:tcPr>
          <w:p>
            <w:pPr>
              <w:pStyle w:val="TableContents"/>
              <w:bidi w:val="0"/>
              <w:spacing w:before="0" w:after="283"/>
              <w:jc w:val="left"/>
              <w:rPr/>
            </w:pPr>
            <w:r>
              <w:rPr/>
              <w:t xml:space="preserve">John Vernon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Victor Brandt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Tony Zucco </w:t>
            </w:r>
          </w:p>
        </w:tc>
        <w:tc>
          <w:tcPr>
            <w:tcW w:w="1291" w:type="dxa"/>
            <w:tcBorders/>
            <w:vAlign w:val="center"/>
          </w:tcPr>
          <w:p>
            <w:pPr>
              <w:pStyle w:val="TableContents"/>
              <w:bidi w:val="0"/>
              <w:spacing w:before="0" w:after="283"/>
              <w:jc w:val="left"/>
              <w:rPr/>
            </w:pPr>
            <w:r>
              <w:rPr/>
              <w:t xml:space="preserve">Thomas F. Wilson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Mark Hamill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Kettu </w:t>
            </w:r>
          </w:p>
        </w:tc>
        <w:tc>
          <w:tcPr>
            <w:tcW w:w="1291" w:type="dxa"/>
            <w:tcBorders/>
            <w:vAlign w:val="center"/>
          </w:tcPr>
          <w:p>
            <w:pPr>
              <w:pStyle w:val="TableContents"/>
              <w:bidi w:val="0"/>
              <w:spacing w:before="0" w:after="283"/>
              <w:jc w:val="left"/>
              <w:rPr/>
            </w:pPr>
            <w:r>
              <w:rPr/>
              <w:t xml:space="preserve">Bill Mumy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David Faustino </w:t>
            </w:r>
          </w:p>
        </w:tc>
        <w:tc>
          <w:tcPr>
            <w:tcW w:w="1051" w:type="dxa"/>
            <w:tcBorders/>
            <w:vAlign w:val="center"/>
          </w:tcPr>
          <w:p>
            <w:pPr>
              <w:pStyle w:val="TableContents"/>
              <w:bidi w:val="0"/>
              <w:spacing w:before="0" w:after="283"/>
              <w:jc w:val="left"/>
              <w:rPr/>
            </w:pPr>
            <w:r>
              <w:rPr/>
              <w:t xml:space="preserve">Phil Morris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Hai </w:t>
            </w:r>
          </w:p>
        </w:tc>
        <w:tc>
          <w:tcPr>
            <w:tcW w:w="1291" w:type="dxa"/>
            <w:tcBorders/>
            <w:vAlign w:val="center"/>
          </w:tcPr>
          <w:p>
            <w:pPr>
              <w:pStyle w:val="TableContents"/>
              <w:bidi w:val="0"/>
              <w:spacing w:before="0" w:after="283"/>
              <w:jc w:val="left"/>
              <w:rPr/>
            </w:pPr>
            <w:r>
              <w:rPr/>
              <w:t xml:space="preserve">Peter Scolari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Googy Gress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Haaskalintu </w:t>
            </w:r>
          </w:p>
        </w:tc>
        <w:tc>
          <w:tcPr>
            <w:tcW w:w="1291" w:type="dxa"/>
            <w:tcBorders/>
            <w:vAlign w:val="center"/>
          </w:tcPr>
          <w:p>
            <w:pPr>
              <w:pStyle w:val="TableContents"/>
              <w:bidi w:val="0"/>
              <w:spacing w:before="0" w:after="283"/>
              <w:jc w:val="left"/>
              <w:rPr/>
            </w:pPr>
            <w:r>
              <w:rPr/>
              <w:t xml:space="preserve">David Jolliffe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Grey DeLisle </w:t>
            </w:r>
          </w:p>
        </w:tc>
        <w:tc>
          <w:tcPr>
            <w:tcW w:w="1051" w:type="dxa"/>
            <w:tcBorders/>
            <w:vAlign w:val="center"/>
          </w:tcPr>
          <w:p>
            <w:pPr>
              <w:pStyle w:val="TableContents"/>
              <w:bidi w:val="0"/>
              <w:spacing w:before="0" w:after="283"/>
              <w:jc w:val="left"/>
              <w:rPr/>
            </w:pPr>
            <w:r>
              <w:rPr/>
              <w:t xml:space="preserve">Edoardo Ballerini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Kreivi Vertigo </w:t>
            </w:r>
          </w:p>
        </w:tc>
        <w:tc>
          <w:tcPr>
            <w:tcW w:w="1291" w:type="dxa"/>
            <w:tcBorders/>
            <w:vAlign w:val="center"/>
          </w:tcPr>
          <w:p>
            <w:pPr>
              <w:pStyle w:val="TableContents"/>
              <w:bidi w:val="0"/>
              <w:spacing w:before="0" w:after="283"/>
              <w:jc w:val="left"/>
              <w:rPr/>
            </w:pPr>
            <w:r>
              <w:rPr/>
              <w:t xml:space="preserve">Michael York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Greg Ellis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Spellbinder </w:t>
            </w:r>
          </w:p>
        </w:tc>
        <w:tc>
          <w:tcPr>
            <w:tcW w:w="1291" w:type="dxa"/>
            <w:tcBorders/>
            <w:vAlign w:val="center"/>
          </w:tcPr>
          <w:p>
            <w:pPr>
              <w:pStyle w:val="TableContents"/>
              <w:bidi w:val="0"/>
              <w:spacing w:before="0" w:after="283"/>
              <w:jc w:val="left"/>
              <w:rPr/>
            </w:pPr>
            <w:r>
              <w:rPr/>
              <w:t xml:space="preserve">Jon Cypher </w:t>
            </w:r>
          </w:p>
        </w:tc>
        <w:tc>
          <w:tcPr>
            <w:tcW w:w="1291" w:type="dxa"/>
            <w:tcBorders/>
            <w:vAlign w:val="center"/>
          </w:tcPr>
          <w:p>
            <w:pPr>
              <w:pStyle w:val="TableContents"/>
              <w:bidi w:val="0"/>
              <w:spacing w:before="0" w:after="283"/>
              <w:jc w:val="left"/>
              <w:rPr/>
            </w:pPr>
            <w:r>
              <w:rPr/>
              <w:t xml:space="preserve">Michael Massee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Blockbuster </w:t>
            </w:r>
          </w:p>
        </w:tc>
        <w:tc>
          <w:tcPr>
            <w:tcW w:w="1291" w:type="dxa"/>
            <w:tcBorders/>
            <w:vAlign w:val="center"/>
          </w:tcPr>
          <w:p>
            <w:pPr>
              <w:pStyle w:val="TableContents"/>
              <w:bidi w:val="0"/>
              <w:spacing w:before="0" w:after="283"/>
              <w:jc w:val="left"/>
              <w:rPr/>
            </w:pPr>
            <w:r>
              <w:rPr/>
              <w:t xml:space="preserve">Kevin Michael Richardson </w:t>
            </w:r>
          </w:p>
        </w:tc>
        <w:tc>
          <w:tcPr>
            <w:tcW w:w="1291" w:type="dxa"/>
            <w:tcBorders/>
            <w:vAlign w:val="center"/>
          </w:tcPr>
          <w:p>
            <w:pPr>
              <w:pStyle w:val="TableContents"/>
              <w:bidi w:val="0"/>
              <w:spacing w:before="0" w:after="283"/>
              <w:jc w:val="left"/>
              <w:rPr/>
            </w:pPr>
            <w:r>
              <w:rPr/>
              <w:t xml:space="preserve">Gary Anthony Williams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Musta naamio </w:t>
            </w:r>
          </w:p>
        </w:tc>
        <w:tc>
          <w:tcPr>
            <w:tcW w:w="1291" w:type="dxa"/>
            <w:tcBorders/>
            <w:vAlign w:val="center"/>
          </w:tcPr>
          <w:p>
            <w:pPr>
              <w:pStyle w:val="TableContents"/>
              <w:bidi w:val="0"/>
              <w:spacing w:before="0" w:after="283"/>
              <w:jc w:val="left"/>
              <w:rPr/>
            </w:pPr>
            <w:r>
              <w:rPr/>
              <w:t xml:space="preserve">James Remar </w:t>
            </w:r>
          </w:p>
        </w:tc>
        <w:tc>
          <w:tcPr>
            <w:tcW w:w="1291" w:type="dxa"/>
            <w:tcBorders/>
            <w:vAlign w:val="center"/>
          </w:tcPr>
          <w:p>
            <w:pPr>
              <w:pStyle w:val="TableContents"/>
              <w:bidi w:val="0"/>
              <w:spacing w:before="0" w:after="283"/>
              <w:jc w:val="left"/>
              <w:rPr/>
            </w:pPr>
            <w:r>
              <w:rPr/>
              <w:t xml:space="preserve">John Di Maggio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Thomas Wayne </w:t>
            </w:r>
          </w:p>
        </w:tc>
        <w:tc>
          <w:tcPr>
            <w:tcW w:w="1291" w:type="dxa"/>
            <w:tcBorders/>
            <w:vAlign w:val="center"/>
          </w:tcPr>
          <w:p>
            <w:pPr>
              <w:pStyle w:val="TableContents"/>
              <w:bidi w:val="0"/>
              <w:spacing w:before="0" w:after="283"/>
              <w:jc w:val="left"/>
              <w:rPr/>
            </w:pPr>
            <w:r>
              <w:rPr/>
              <w:t xml:space="preserve">Kevin Conroy </w:t>
            </w:r>
          </w:p>
        </w:tc>
        <w:tc>
          <w:tcPr>
            <w:tcW w:w="1291" w:type="dxa"/>
            <w:tcBorders/>
            <w:vAlign w:val="center"/>
          </w:tcPr>
          <w:p>
            <w:pPr>
              <w:pStyle w:val="TableContents"/>
              <w:bidi w:val="0"/>
              <w:spacing w:before="0" w:after="283"/>
              <w:jc w:val="left"/>
              <w:rPr/>
            </w:pPr>
            <w:r>
              <w:rPr/>
              <w:t xml:space="preserve">Corey Burton Greg Ellis Adam West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Martha Wayne </w:t>
            </w:r>
          </w:p>
        </w:tc>
        <w:tc>
          <w:tcPr>
            <w:tcW w:w="1291" w:type="dxa"/>
            <w:tcBorders/>
            <w:vAlign w:val="center"/>
          </w:tcPr>
          <w:p>
            <w:pPr>
              <w:pStyle w:val="TableContents"/>
              <w:bidi w:val="0"/>
              <w:spacing w:before="0" w:after="283"/>
              <w:jc w:val="left"/>
              <w:rPr/>
            </w:pPr>
            <w:r>
              <w:rPr/>
              <w:t xml:space="preserve">Adrienne Barbeau </w:t>
            </w:r>
          </w:p>
        </w:tc>
        <w:tc>
          <w:tcPr>
            <w:tcW w:w="1291" w:type="dxa"/>
            <w:tcBorders/>
            <w:vAlign w:val="center"/>
          </w:tcPr>
          <w:p>
            <w:pPr>
              <w:pStyle w:val="TableContents"/>
              <w:bidi w:val="0"/>
              <w:spacing w:before="0" w:after="283"/>
              <w:jc w:val="left"/>
              <w:rPr/>
            </w:pPr>
            <w:r>
              <w:rPr/>
              <w:t xml:space="preserve">Pat Musick Julie Newmar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Päällikkö O'Hara </w:t>
            </w:r>
          </w:p>
        </w:tc>
        <w:tc>
          <w:tcPr>
            <w:tcW w:w="1291" w:type="dxa"/>
            <w:tcBorders/>
            <w:vAlign w:val="center"/>
          </w:tcPr>
          <w:p>
            <w:pPr>
              <w:pStyle w:val="TableContents"/>
              <w:bidi w:val="0"/>
              <w:spacing w:before="0" w:after="283"/>
              <w:jc w:val="left"/>
              <w:rPr/>
            </w:pPr>
            <w:r>
              <w:rPr/>
              <w:t xml:space="preserve">Stafford Repp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Harvey Bullock </w:t>
            </w:r>
          </w:p>
        </w:tc>
        <w:tc>
          <w:tcPr>
            <w:tcW w:w="1291" w:type="dxa"/>
            <w:tcBorders/>
            <w:vAlign w:val="center"/>
          </w:tcPr>
          <w:p>
            <w:pPr>
              <w:pStyle w:val="TableContents"/>
              <w:bidi w:val="0"/>
              <w:spacing w:before="0" w:after="283"/>
              <w:jc w:val="left"/>
              <w:rPr/>
            </w:pPr>
            <w:r>
              <w:rPr/>
              <w:t xml:space="preserve">Robert Costanzo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Renee Montoya </w:t>
            </w:r>
          </w:p>
        </w:tc>
        <w:tc>
          <w:tcPr>
            <w:tcW w:w="1291" w:type="dxa"/>
            <w:tcBorders/>
            <w:vAlign w:val="center"/>
          </w:tcPr>
          <w:p>
            <w:pPr>
              <w:pStyle w:val="TableContents"/>
              <w:bidi w:val="0"/>
              <w:spacing w:before="0" w:after="283"/>
              <w:jc w:val="left"/>
              <w:rPr/>
            </w:pPr>
            <w:r>
              <w:rPr/>
              <w:t xml:space="preserve">Ingrid Oliu Liane Schirmer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Täti Harriet Cooper </w:t>
            </w:r>
          </w:p>
        </w:tc>
        <w:tc>
          <w:tcPr>
            <w:tcW w:w="1291" w:type="dxa"/>
            <w:tcBorders/>
            <w:vAlign w:val="center"/>
          </w:tcPr>
          <w:p>
            <w:pPr>
              <w:pStyle w:val="TableContents"/>
              <w:bidi w:val="0"/>
              <w:spacing w:before="0" w:after="283"/>
              <w:jc w:val="left"/>
              <w:rPr/>
            </w:pPr>
            <w:r>
              <w:rPr/>
              <w:t xml:space="preserve">Madge Blake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Lucius Fox </w:t>
            </w:r>
          </w:p>
        </w:tc>
        <w:tc>
          <w:tcPr>
            <w:tcW w:w="1291" w:type="dxa"/>
            <w:tcBorders/>
            <w:vAlign w:val="center"/>
          </w:tcPr>
          <w:p>
            <w:pPr>
              <w:pStyle w:val="TableContents"/>
              <w:bidi w:val="0"/>
              <w:spacing w:before="0" w:after="283"/>
              <w:jc w:val="left"/>
              <w:rPr/>
            </w:pPr>
            <w:r>
              <w:rPr/>
              <w:t xml:space="preserve">Brock Peters Mel Winkler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Louis Gossett Jr.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Vihreä Nuoli </w:t>
            </w:r>
          </w:p>
        </w:tc>
        <w:tc>
          <w:tcPr>
            <w:tcW w:w="1291" w:type="dxa"/>
            <w:tcBorders/>
            <w:vAlign w:val="center"/>
          </w:tcPr>
          <w:p>
            <w:pPr>
              <w:pStyle w:val="TableContents"/>
              <w:bidi w:val="0"/>
              <w:spacing w:before="0" w:after="283"/>
              <w:jc w:val="left"/>
              <w:rPr/>
            </w:pPr>
            <w:r>
              <w:rPr/>
              <w:t xml:space="preserve">Chris Hardwick </w:t>
            </w:r>
          </w:p>
        </w:tc>
        <w:tc>
          <w:tcPr>
            <w:tcW w:w="1291" w:type="dxa"/>
            <w:tcBorders/>
            <w:vAlign w:val="center"/>
          </w:tcPr>
          <w:p>
            <w:pPr>
              <w:pStyle w:val="TableContents"/>
              <w:bidi w:val="0"/>
              <w:spacing w:before="0" w:after="283"/>
              <w:jc w:val="left"/>
              <w:rPr/>
            </w:pPr>
            <w:r>
              <w:rPr/>
              <w:t xml:space="preserve">James Arnold Taylor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Hal Jordan Vihreä Lyhty </w:t>
            </w:r>
          </w:p>
        </w:tc>
        <w:tc>
          <w:tcPr>
            <w:tcW w:w="1291" w:type="dxa"/>
            <w:tcBorders/>
            <w:vAlign w:val="center"/>
          </w:tcPr>
          <w:p>
            <w:pPr>
              <w:pStyle w:val="TableContents"/>
              <w:bidi w:val="0"/>
              <w:spacing w:before="0" w:after="283"/>
              <w:jc w:val="left"/>
              <w:rPr/>
            </w:pPr>
            <w:r>
              <w:rPr/>
              <w:t xml:space="preserve">Dermot Mulroney </w:t>
            </w:r>
          </w:p>
        </w:tc>
        <w:tc>
          <w:tcPr>
            <w:tcW w:w="1291" w:type="dxa"/>
            <w:tcBorders/>
            <w:vAlign w:val="center"/>
          </w:tcPr>
          <w:p>
            <w:pPr>
              <w:pStyle w:val="TableContents"/>
              <w:bidi w:val="0"/>
              <w:spacing w:before="0" w:after="283"/>
              <w:jc w:val="left"/>
              <w:rPr/>
            </w:pPr>
            <w:r>
              <w:rPr/>
              <w:t xml:space="preserve">Loren Lester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Zatanna </w:t>
            </w:r>
          </w:p>
        </w:tc>
        <w:tc>
          <w:tcPr>
            <w:tcW w:w="1291" w:type="dxa"/>
            <w:tcBorders/>
            <w:vAlign w:val="center"/>
          </w:tcPr>
          <w:p>
            <w:pPr>
              <w:pStyle w:val="TableContents"/>
              <w:bidi w:val="0"/>
              <w:spacing w:before="0" w:after="283"/>
              <w:jc w:val="left"/>
              <w:rPr/>
            </w:pPr>
            <w:r>
              <w:rPr/>
              <w:t xml:space="preserve">Julie Brown </w:t>
            </w:r>
          </w:p>
        </w:tc>
        <w:tc>
          <w:tcPr>
            <w:tcW w:w="1291" w:type="dxa"/>
            <w:tcBorders/>
            <w:vAlign w:val="center"/>
          </w:tcPr>
          <w:p>
            <w:pPr>
              <w:pStyle w:val="TableContents"/>
              <w:bidi w:val="0"/>
              <w:spacing w:before="0" w:after="283"/>
              <w:jc w:val="left"/>
              <w:rPr/>
            </w:pPr>
            <w:r>
              <w:rPr/>
              <w:t xml:space="preserve">Jennifer Hale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Hawkman </w:t>
            </w:r>
          </w:p>
        </w:tc>
        <w:tc>
          <w:tcPr>
            <w:tcW w:w="1291" w:type="dxa"/>
            <w:tcBorders/>
            <w:vAlign w:val="center"/>
          </w:tcPr>
          <w:p>
            <w:pPr>
              <w:pStyle w:val="TableContents"/>
              <w:bidi w:val="0"/>
              <w:spacing w:before="0" w:after="283"/>
              <w:jc w:val="left"/>
              <w:rPr/>
            </w:pPr>
            <w:r>
              <w:rPr/>
              <w:t xml:space="preserve">Robert Patrick </w:t>
            </w:r>
          </w:p>
        </w:tc>
        <w:tc>
          <w:tcPr>
            <w:tcW w:w="1291" w:type="dxa"/>
            <w:tcBorders/>
            <w:vAlign w:val="center"/>
          </w:tcPr>
          <w:p>
            <w:pPr>
              <w:pStyle w:val="TableContents"/>
              <w:bidi w:val="0"/>
              <w:spacing w:before="0" w:after="283"/>
              <w:jc w:val="left"/>
              <w:rPr/>
            </w:pPr>
            <w:r>
              <w:rPr/>
              <w:t xml:space="preserve">William Katt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Rex Mason Metamorpho </w:t>
            </w:r>
          </w:p>
        </w:tc>
        <w:tc>
          <w:tcPr>
            <w:tcW w:w="1291" w:type="dxa"/>
            <w:tcBorders/>
            <w:vAlign w:val="center"/>
          </w:tcPr>
          <w:p>
            <w:pPr>
              <w:pStyle w:val="TableContents"/>
              <w:bidi w:val="0"/>
              <w:spacing w:before="0" w:after="283"/>
              <w:jc w:val="left"/>
              <w:rPr/>
            </w:pPr>
            <w:r>
              <w:rPr/>
              <w:t xml:space="preserve">Scott Menville </w:t>
            </w:r>
          </w:p>
        </w:tc>
        <w:tc>
          <w:tcPr>
            <w:tcW w:w="1291" w:type="dxa"/>
            <w:tcBorders/>
            <w:vAlign w:val="center"/>
          </w:tcPr>
          <w:p>
            <w:pPr>
              <w:pStyle w:val="TableContents"/>
              <w:bidi w:val="0"/>
              <w:spacing w:before="0" w:after="283"/>
              <w:jc w:val="left"/>
              <w:rPr/>
            </w:pPr>
            <w:r>
              <w:rPr/>
              <w:t xml:space="preserve">Adam Baldwin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Sinestro </w:t>
            </w:r>
          </w:p>
        </w:tc>
        <w:tc>
          <w:tcPr>
            <w:tcW w:w="1291" w:type="dxa"/>
            <w:tcBorders/>
            <w:vAlign w:val="center"/>
          </w:tcPr>
          <w:p>
            <w:pPr>
              <w:pStyle w:val="TableContents"/>
              <w:bidi w:val="0"/>
              <w:spacing w:before="0" w:after="283"/>
              <w:jc w:val="left"/>
              <w:rPr/>
            </w:pPr>
            <w:r>
              <w:rPr/>
              <w:t xml:space="preserve">Miguel Ferrer </w:t>
            </w:r>
          </w:p>
        </w:tc>
        <w:tc>
          <w:tcPr>
            <w:tcW w:w="1291" w:type="dxa"/>
            <w:tcBorders/>
            <w:vAlign w:val="center"/>
          </w:tcPr>
          <w:p>
            <w:pPr>
              <w:pStyle w:val="TableContents"/>
              <w:bidi w:val="0"/>
              <w:spacing w:before="0" w:after="283"/>
              <w:jc w:val="left"/>
              <w:rPr/>
            </w:pPr>
            <w:r>
              <w:rPr/>
              <w:t xml:space="preserve">Xander Berkeley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Solomon Grundy </w:t>
            </w:r>
          </w:p>
        </w:tc>
        <w:tc>
          <w:tcPr>
            <w:tcW w:w="1291" w:type="dxa"/>
            <w:tcBorders/>
            <w:vAlign w:val="center"/>
          </w:tcPr>
          <w:p>
            <w:pPr>
              <w:pStyle w:val="TableContents"/>
              <w:bidi w:val="0"/>
              <w:spacing w:before="0" w:after="283"/>
              <w:jc w:val="left"/>
              <w:rPr/>
            </w:pPr>
            <w:r>
              <w:rPr/>
              <w:t xml:space="preserve">Kevin Grevioux </w:t>
            </w:r>
          </w:p>
        </w:tc>
        <w:tc>
          <w:tcPr>
            <w:tcW w:w="1291" w:type="dxa"/>
            <w:tcBorders/>
            <w:vAlign w:val="center"/>
          </w:tcPr>
          <w:p>
            <w:pPr>
              <w:pStyle w:val="TableContents"/>
              <w:bidi w:val="0"/>
              <w:spacing w:before="0" w:after="283"/>
              <w:jc w:val="left"/>
              <w:rPr/>
            </w:pPr>
            <w:r>
              <w:rPr/>
              <w:t xml:space="preserve">Diedrich Bader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Jason Blood Etrigan </w:t>
            </w:r>
          </w:p>
        </w:tc>
        <w:tc>
          <w:tcPr>
            <w:tcW w:w="1291" w:type="dxa"/>
            <w:tcBorders/>
            <w:vAlign w:val="center"/>
          </w:tcPr>
          <w:p>
            <w:pPr>
              <w:pStyle w:val="TableContents"/>
              <w:bidi w:val="0"/>
              <w:spacing w:before="0" w:after="283"/>
              <w:jc w:val="left"/>
              <w:rPr/>
            </w:pPr>
            <w:r>
              <w:rPr/>
              <w:t xml:space="preserve">Billy Zane </w:t>
            </w:r>
          </w:p>
        </w:tc>
        <w:tc>
          <w:tcPr>
            <w:tcW w:w="1291" w:type="dxa"/>
            <w:tcBorders/>
            <w:vAlign w:val="center"/>
          </w:tcPr>
          <w:p>
            <w:pPr>
              <w:pStyle w:val="TableContents"/>
              <w:bidi w:val="0"/>
              <w:spacing w:before="0" w:after="283"/>
              <w:jc w:val="left"/>
              <w:rPr/>
            </w:pPr>
            <w:r>
              <w:rPr/>
              <w:t xml:space="preserve">Dee Bradley Baker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Jonah Hex </w:t>
            </w:r>
          </w:p>
        </w:tc>
        <w:tc>
          <w:tcPr>
            <w:tcW w:w="1291" w:type="dxa"/>
            <w:tcBorders/>
            <w:vAlign w:val="center"/>
          </w:tcPr>
          <w:p>
            <w:pPr>
              <w:pStyle w:val="TableContents"/>
              <w:bidi w:val="0"/>
              <w:spacing w:before="0" w:after="283"/>
              <w:jc w:val="left"/>
              <w:rPr/>
            </w:pPr>
            <w:r>
              <w:rPr/>
              <w:t xml:space="preserve">Bill McKinney </w:t>
            </w:r>
          </w:p>
        </w:tc>
        <w:tc>
          <w:tcPr>
            <w:tcW w:w="1291" w:type="dxa"/>
            <w:tcBorders/>
            <w:vAlign w:val="center"/>
          </w:tcPr>
          <w:p>
            <w:pPr>
              <w:pStyle w:val="TableContents"/>
              <w:bidi w:val="0"/>
              <w:spacing w:before="0" w:after="283"/>
              <w:jc w:val="left"/>
              <w:rPr/>
            </w:pPr>
            <w:r>
              <w:rPr/>
              <w:t xml:space="preserve">Phil Morris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Summer Gleeson </w:t>
            </w:r>
          </w:p>
        </w:tc>
        <w:tc>
          <w:tcPr>
            <w:tcW w:w="1291" w:type="dxa"/>
            <w:tcBorders/>
            <w:vAlign w:val="center"/>
          </w:tcPr>
          <w:p>
            <w:pPr>
              <w:pStyle w:val="TableContents"/>
              <w:bidi w:val="0"/>
              <w:spacing w:before="0" w:after="283"/>
              <w:jc w:val="left"/>
              <w:rPr/>
            </w:pPr>
            <w:r>
              <w:rPr/>
              <w:t xml:space="preserve">Mari Devon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Pormestari Hamilton Hill </w:t>
            </w:r>
          </w:p>
        </w:tc>
        <w:tc>
          <w:tcPr>
            <w:tcW w:w="1291" w:type="dxa"/>
            <w:tcBorders/>
            <w:vAlign w:val="center"/>
          </w:tcPr>
          <w:p>
            <w:pPr>
              <w:pStyle w:val="TableContents"/>
              <w:bidi w:val="0"/>
              <w:spacing w:before="0" w:after="283"/>
              <w:jc w:val="left"/>
              <w:rPr/>
            </w:pPr>
            <w:r>
              <w:rPr/>
              <w:t xml:space="preserve">Lloyd Bochner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Tohtori Leslie Thompkins </w:t>
            </w:r>
          </w:p>
        </w:tc>
        <w:tc>
          <w:tcPr>
            <w:tcW w:w="1291" w:type="dxa"/>
            <w:tcBorders/>
            <w:vAlign w:val="center"/>
          </w:tcPr>
          <w:p>
            <w:pPr>
              <w:pStyle w:val="TableContents"/>
              <w:bidi w:val="0"/>
              <w:spacing w:before="0" w:after="283"/>
              <w:jc w:val="left"/>
              <w:rPr/>
            </w:pPr>
            <w:r>
              <w:rPr/>
              <w:t xml:space="preserve">Diana Muldaur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Bat-Mite </w:t>
            </w:r>
          </w:p>
        </w:tc>
        <w:tc>
          <w:tcPr>
            <w:tcW w:w="1291" w:type="dxa"/>
            <w:tcBorders/>
            <w:vAlign w:val="center"/>
          </w:tcPr>
          <w:p>
            <w:pPr>
              <w:pStyle w:val="TableContents"/>
              <w:bidi w:val="0"/>
              <w:spacing w:before="0" w:after="283"/>
              <w:jc w:val="left"/>
              <w:rPr/>
            </w:pPr>
            <w:r>
              <w:rPr/>
              <w:t xml:space="preserve">Lou Scheimer </w:t>
            </w:r>
          </w:p>
        </w:tc>
        <w:tc>
          <w:tcPr>
            <w:tcW w:w="1291" w:type="dxa"/>
            <w:tcBorders/>
            <w:vAlign w:val="center"/>
          </w:tcPr>
          <w:p>
            <w:pPr>
              <w:pStyle w:val="TableContents"/>
              <w:bidi w:val="0"/>
              <w:spacing w:before="0" w:after="283"/>
              <w:jc w:val="left"/>
              <w:rPr/>
            </w:pPr>
            <w:r>
              <w:rPr/>
              <w:t xml:space="preserve">Paul Reubens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Ace lepakko-koira </w:t>
            </w:r>
          </w:p>
        </w:tc>
        <w:tc>
          <w:tcPr>
            <w:tcW w:w="1291" w:type="dxa"/>
            <w:tcBorders/>
            <w:vAlign w:val="center"/>
          </w:tcPr>
          <w:p>
            <w:pPr>
              <w:pStyle w:val="TableContents"/>
              <w:bidi w:val="0"/>
              <w:spacing w:before="0" w:after="283"/>
              <w:jc w:val="left"/>
              <w:rPr/>
            </w:pPr>
            <w:r>
              <w:rPr/>
              <w:t xml:space="preserve">Frank Welker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Dee Bradley Baker </w:t>
            </w:r>
          </w:p>
        </w:tc>
        <w:tc>
          <w:tcPr>
            <w:tcW w:w="1051" w:type="dxa"/>
            <w:tcBorders/>
            <w:vAlign w:val="center"/>
          </w:tcPr>
          <w:p>
            <w:pPr>
              <w:pStyle w:val="TableContents"/>
              <w:bidi w:val="0"/>
              <w:spacing w:before="0" w:after="283"/>
              <w:jc w:val="left"/>
              <w:rPr>
                <w:sz w:val="4"/>
                <w:szCs w:val="4"/>
              </w:rPr>
            </w:pPr>
            <w:r>
              <w:rPr>
                <w:sz w:val="4"/>
                <w:szCs w:val="4"/>
              </w:rPr>
            </w:r>
          </w:p>
        </w:tc>
        <w:tc>
          <w:tcPr>
            <w:tcW w:w="4414" w:type="dxa"/>
            <w:gridSpan w:val="4"/>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Dana Tan </w:t>
            </w:r>
          </w:p>
        </w:tc>
        <w:tc>
          <w:tcPr>
            <w:tcW w:w="1291" w:type="dxa"/>
            <w:tcBorders/>
            <w:vAlign w:val="center"/>
          </w:tcPr>
          <w:p>
            <w:pPr>
              <w:pStyle w:val="TableContents"/>
              <w:bidi w:val="0"/>
              <w:spacing w:before="0" w:after="283"/>
              <w:jc w:val="left"/>
              <w:rPr/>
            </w:pPr>
            <w:r>
              <w:rPr/>
              <w:t xml:space="preserve">Lauren Tom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Mary McGinnis </w:t>
            </w:r>
          </w:p>
        </w:tc>
        <w:tc>
          <w:tcPr>
            <w:tcW w:w="1291" w:type="dxa"/>
            <w:tcBorders/>
            <w:vAlign w:val="center"/>
          </w:tcPr>
          <w:p>
            <w:pPr>
              <w:pStyle w:val="TableContents"/>
              <w:bidi w:val="0"/>
              <w:spacing w:before="0" w:after="283"/>
              <w:jc w:val="left"/>
              <w:rPr/>
            </w:pPr>
            <w:r>
              <w:rPr/>
              <w:t xml:space="preserve">Teri Garr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Delia &amp; Deidre Dennis </w:t>
            </w:r>
          </w:p>
        </w:tc>
        <w:tc>
          <w:tcPr>
            <w:tcW w:w="1291" w:type="dxa"/>
            <w:tcBorders/>
            <w:vAlign w:val="center"/>
          </w:tcPr>
          <w:p>
            <w:pPr>
              <w:pStyle w:val="TableContents"/>
              <w:bidi w:val="0"/>
              <w:spacing w:before="0" w:after="283"/>
              <w:jc w:val="left"/>
              <w:rPr/>
            </w:pPr>
            <w:r>
              <w:rPr/>
              <w:t xml:space="preserve">Melissa Joan Hart </w:t>
            </w:r>
          </w:p>
        </w:tc>
        <w:tc>
          <w:tcPr>
            <w:tcW w:w="804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Batman-sarjassa...</w:t>
      </w:r>
    </w:p>
    <w:p>
      <w:pPr>
        <w:pStyle w:val="TextBody"/>
        <w:bidi w:val="0"/>
        <w:jc w:val="left"/>
        <w:rPr>
          <w:b/>
          <w:shd w:val="clear" w:fill="FFFF00"/>
        </w:rPr>
      </w:pPr>
      <w:r>
        <w:rPr>
          <w:b/>
          <w:shd w:val="clear" w:fill="FFFF00"/>
        </w:rPr>
        <w:t xml:space="preserve">Teksti numero 3</w:t>
      </w:r>
    </w:p>
    <w:tbl>
      <w:tblPr>
        <w:tblW w:w="10914" w:type="dxa"/>
        <w:jc w:val="left"/>
        <w:tblInd w:w="0" w:type="dxa"/>
        <w:tblLayout w:type="fixed"/>
        <w:tblCellMar>
          <w:top w:w="28" w:type="dxa"/>
          <w:left w:w="28" w:type="dxa"/>
          <w:bottom w:w="28" w:type="dxa"/>
          <w:right w:w="28" w:type="dxa"/>
        </w:tblCellMar>
      </w:tblPr>
      <w:tblGrid>
        <w:gridCol w:w="1576"/>
        <w:gridCol w:w="1291"/>
        <w:gridCol w:w="1291"/>
        <w:gridCol w:w="1291"/>
        <w:gridCol w:w="1051"/>
        <w:gridCol w:w="1036"/>
        <w:gridCol w:w="1186"/>
        <w:gridCol w:w="1066"/>
        <w:gridCol w:w="1126"/>
      </w:tblGrid>
      <w:tr>
        <w:trPr/>
        <w:tc>
          <w:tcPr>
            <w:tcW w:w="1576" w:type="dxa"/>
            <w:tcBorders/>
            <w:vAlign w:val="center"/>
          </w:tcPr>
          <w:p>
            <w:pPr>
              <w:pStyle w:val="TableHeading"/>
              <w:suppressLineNumbers/>
              <w:bidi w:val="0"/>
              <w:spacing w:before="0" w:after="283"/>
              <w:jc w:val="center"/>
              <w:rPr/>
            </w:pPr>
            <w:r>
              <w:rPr/>
              <w:t xml:space="preserve">Hahmosarjat (kaikki paitsi Batman (1966-1968) ovat animaatioita) </w:t>
            </w:r>
          </w:p>
        </w:tc>
        <w:tc>
          <w:tcPr>
            <w:tcW w:w="12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Batman (1966-1968) </w:t>
            </w:r>
          </w:p>
        </w:tc>
        <w:tc>
          <w:tcPr>
            <w:tcW w:w="1291" w:type="dxa"/>
            <w:tcBorders/>
            <w:vAlign w:val="center"/>
          </w:tcPr>
          <w:p>
            <w:pPr>
              <w:pStyle w:val="TableHeading"/>
              <w:suppressLineNumbers/>
              <w:bidi w:val="0"/>
              <w:spacing w:before="0" w:after="283"/>
              <w:jc w:val="center"/>
              <w:rPr/>
            </w:pPr>
            <w:r>
              <w:rPr/>
              <w:t xml:space="preserve">Batmanin ja Robinin seikkailut (1968-1969) </w:t>
            </w:r>
          </w:p>
        </w:tc>
        <w:tc>
          <w:tcPr>
            <w:tcW w:w="1291" w:type="dxa"/>
            <w:tcBorders/>
            <w:vAlign w:val="center"/>
          </w:tcPr>
          <w:p>
            <w:pPr>
              <w:pStyle w:val="TableHeading"/>
              <w:suppressLineNumbers/>
              <w:bidi w:val="0"/>
              <w:spacing w:before="0" w:after="283"/>
              <w:jc w:val="center"/>
              <w:rPr/>
            </w:pPr>
            <w:r>
              <w:rPr/>
              <w:t xml:space="preserve">Batmanin uudet seikkailut (1977-1978) </w:t>
            </w:r>
          </w:p>
        </w:tc>
        <w:tc>
          <w:tcPr>
            <w:tcW w:w="1291" w:type="dxa"/>
            <w:tcBorders/>
            <w:vAlign w:val="center"/>
          </w:tcPr>
          <w:p>
            <w:pPr>
              <w:pStyle w:val="TableHeading"/>
              <w:suppressLineNumbers/>
              <w:bidi w:val="0"/>
              <w:spacing w:before="0" w:after="283"/>
              <w:jc w:val="center"/>
              <w:rPr/>
            </w:pPr>
            <w:r>
              <w:rPr/>
              <w:t xml:space="preserve">Batman: The Animated Series (1992-1995) The New Batman Adventures (1997-1999) </w:t>
            </w:r>
          </w:p>
        </w:tc>
        <w:tc>
          <w:tcPr>
            <w:tcW w:w="1051" w:type="dxa"/>
            <w:tcBorders/>
            <w:vAlign w:val="center"/>
          </w:tcPr>
          <w:p>
            <w:pPr>
              <w:pStyle w:val="TableHeading"/>
              <w:suppressLineNumbers/>
              <w:bidi w:val="0"/>
              <w:spacing w:before="0" w:after="283"/>
              <w:jc w:val="center"/>
              <w:rPr/>
            </w:pPr>
            <w:r>
              <w:rPr/>
              <w:t xml:space="preserve">Batman Beyond (1999-2001) </w:t>
            </w:r>
          </w:p>
        </w:tc>
        <w:tc>
          <w:tcPr>
            <w:tcW w:w="1036" w:type="dxa"/>
            <w:tcBorders/>
            <w:vAlign w:val="center"/>
          </w:tcPr>
          <w:p>
            <w:pPr>
              <w:pStyle w:val="TableHeading"/>
              <w:suppressLineNumbers/>
              <w:bidi w:val="0"/>
              <w:spacing w:before="0" w:after="283"/>
              <w:jc w:val="center"/>
              <w:rPr/>
            </w:pPr>
            <w:r>
              <w:rPr/>
              <w:t xml:space="preserve">Batman (2004-2008) </w:t>
            </w:r>
          </w:p>
        </w:tc>
        <w:tc>
          <w:tcPr>
            <w:tcW w:w="1186" w:type="dxa"/>
            <w:tcBorders/>
            <w:vAlign w:val="center"/>
          </w:tcPr>
          <w:p>
            <w:pPr>
              <w:pStyle w:val="TableHeading"/>
              <w:suppressLineNumbers/>
              <w:bidi w:val="0"/>
              <w:spacing w:before="0" w:after="283"/>
              <w:jc w:val="center"/>
              <w:rPr/>
            </w:pPr>
            <w:r>
              <w:rPr/>
              <w:t xml:space="preserve">Batman: Rohkea ja rohkea (2008-2011) </w:t>
            </w:r>
          </w:p>
        </w:tc>
        <w:tc>
          <w:tcPr>
            <w:tcW w:w="1066" w:type="dxa"/>
            <w:tcBorders/>
            <w:vAlign w:val="center"/>
          </w:tcPr>
          <w:p>
            <w:pPr>
              <w:pStyle w:val="TableHeading"/>
              <w:suppressLineNumbers/>
              <w:bidi w:val="0"/>
              <w:spacing w:before="0" w:after="283"/>
              <w:jc w:val="center"/>
              <w:rPr/>
            </w:pPr>
            <w:r>
              <w:rPr/>
              <w:t xml:space="preserve">Varo Batmania (2013-2014) LÄÄKÄRIT </w:t>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Bruce Wayne Batman </w:t>
            </w:r>
          </w:p>
        </w:tc>
        <w:tc>
          <w:tcPr>
            <w:tcW w:w="1291" w:type="dxa"/>
            <w:tcBorders/>
            <w:vAlign w:val="center"/>
          </w:tcPr>
          <w:p>
            <w:pPr>
              <w:pStyle w:val="TableContents"/>
              <w:bidi w:val="0"/>
              <w:spacing w:before="0" w:after="283"/>
              <w:jc w:val="left"/>
              <w:rPr/>
            </w:pPr>
            <w:r>
              <w:rPr/>
              <w:t xml:space="preserve">Adam West </w:t>
            </w:r>
          </w:p>
        </w:tc>
        <w:tc>
          <w:tcPr>
            <w:tcW w:w="1291" w:type="dxa"/>
            <w:tcBorders/>
            <w:vAlign w:val="center"/>
          </w:tcPr>
          <w:p>
            <w:pPr>
              <w:pStyle w:val="TableContents"/>
              <w:bidi w:val="0"/>
              <w:spacing w:before="0" w:after="283"/>
              <w:jc w:val="left"/>
              <w:rPr/>
            </w:pPr>
            <w:r>
              <w:rPr/>
              <w:t xml:space="preserve">Olan Soule </w:t>
            </w:r>
          </w:p>
        </w:tc>
        <w:tc>
          <w:tcPr>
            <w:tcW w:w="1291" w:type="dxa"/>
            <w:tcBorders/>
            <w:vAlign w:val="center"/>
          </w:tcPr>
          <w:p>
            <w:pPr>
              <w:pStyle w:val="TableContents"/>
              <w:bidi w:val="0"/>
              <w:spacing w:before="0" w:after="283"/>
              <w:jc w:val="left"/>
              <w:rPr/>
            </w:pPr>
            <w:r>
              <w:rPr/>
              <w:t xml:space="preserve">Adam West Kevin Conroy </w:t>
            </w:r>
          </w:p>
        </w:tc>
        <w:tc>
          <w:tcPr>
            <w:tcW w:w="1051" w:type="dxa"/>
            <w:tcBorders/>
            <w:vAlign w:val="center"/>
          </w:tcPr>
          <w:p>
            <w:pPr>
              <w:pStyle w:val="TableContents"/>
              <w:bidi w:val="0"/>
              <w:spacing w:before="0" w:after="283"/>
              <w:jc w:val="left"/>
              <w:rPr/>
            </w:pPr>
            <w:r>
              <w:rPr/>
              <w:t xml:space="preserve">Rino Romano </w:t>
            </w:r>
          </w:p>
        </w:tc>
        <w:tc>
          <w:tcPr>
            <w:tcW w:w="1036" w:type="dxa"/>
            <w:tcBorders/>
            <w:vAlign w:val="center"/>
          </w:tcPr>
          <w:p>
            <w:pPr>
              <w:pStyle w:val="TableContents"/>
              <w:bidi w:val="0"/>
              <w:spacing w:before="0" w:after="283"/>
              <w:jc w:val="left"/>
              <w:rPr/>
            </w:pPr>
            <w:r>
              <w:rPr/>
              <w:t xml:space="preserve">Diedrich Bader Zachary Gordon (nuori) Mikey Kelley (esiteini-ikäinen) Dee Bradley Baker (pikkulapsi) </w:t>
            </w:r>
          </w:p>
        </w:tc>
        <w:tc>
          <w:tcPr>
            <w:tcW w:w="1186" w:type="dxa"/>
            <w:tcBorders/>
            <w:vAlign w:val="center"/>
          </w:tcPr>
          <w:p>
            <w:pPr>
              <w:pStyle w:val="TableContents"/>
              <w:bidi w:val="0"/>
              <w:spacing w:before="0" w:after="283"/>
              <w:jc w:val="left"/>
              <w:rPr/>
            </w:pPr>
            <w:r>
              <w:rPr/>
              <w:t xml:space="preserve">Anthony Ruivivar </w:t>
            </w:r>
          </w:p>
        </w:tc>
        <w:tc>
          <w:tcPr>
            <w:tcW w:w="10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Terry McGinnis Batman </w:t>
            </w:r>
          </w:p>
        </w:tc>
        <w:tc>
          <w:tcPr>
            <w:tcW w:w="1291" w:type="dxa"/>
            <w:tcBorders/>
            <w:vAlign w:val="center"/>
          </w:tcPr>
          <w:p>
            <w:pPr>
              <w:pStyle w:val="TableContents"/>
              <w:bidi w:val="0"/>
              <w:spacing w:before="0" w:after="283"/>
              <w:jc w:val="left"/>
              <w:rPr/>
            </w:pPr>
            <w:r>
              <w:rPr/>
              <w:t xml:space="preserve">Will Friedle </w:t>
            </w:r>
          </w:p>
        </w:tc>
        <w:tc>
          <w:tcPr>
            <w:tcW w:w="6921" w:type="dxa"/>
            <w:gridSpan w:val="6"/>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Alfred Pennyworth </w:t>
            </w:r>
          </w:p>
        </w:tc>
        <w:tc>
          <w:tcPr>
            <w:tcW w:w="1291" w:type="dxa"/>
            <w:tcBorders/>
            <w:vAlign w:val="center"/>
          </w:tcPr>
          <w:p>
            <w:pPr>
              <w:pStyle w:val="TableContents"/>
              <w:bidi w:val="0"/>
              <w:spacing w:before="0" w:after="283"/>
              <w:jc w:val="left"/>
              <w:rPr/>
            </w:pPr>
            <w:r>
              <w:rPr/>
              <w:t xml:space="preserve">Alan Napier </w:t>
            </w:r>
          </w:p>
        </w:tc>
        <w:tc>
          <w:tcPr>
            <w:tcW w:w="1291" w:type="dxa"/>
            <w:tcBorders/>
            <w:vAlign w:val="center"/>
          </w:tcPr>
          <w:p>
            <w:pPr>
              <w:pStyle w:val="TableContents"/>
              <w:bidi w:val="0"/>
              <w:spacing w:before="0" w:after="283"/>
              <w:jc w:val="left"/>
              <w:rPr/>
            </w:pPr>
            <w:r>
              <w:rPr/>
              <w:t xml:space="preserve">Olan Soule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Clive Revill Efrem Zimbalist, Jr.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Alastair Duncan </w:t>
            </w:r>
          </w:p>
        </w:tc>
        <w:tc>
          <w:tcPr>
            <w:tcW w:w="1066" w:type="dxa"/>
            <w:tcBorders/>
            <w:vAlign w:val="center"/>
          </w:tcPr>
          <w:p>
            <w:pPr>
              <w:pStyle w:val="TableContents"/>
              <w:bidi w:val="0"/>
              <w:spacing w:before="0" w:after="283"/>
              <w:jc w:val="left"/>
              <w:rPr/>
            </w:pPr>
            <w:r>
              <w:rPr/>
              <w:t xml:space="preserve">James Garrett </w:t>
            </w:r>
          </w:p>
        </w:tc>
        <w:tc>
          <w:tcPr>
            <w:tcW w:w="1126" w:type="dxa"/>
            <w:tcBorders/>
            <w:vAlign w:val="center"/>
          </w:tcPr>
          <w:p>
            <w:pPr>
              <w:pStyle w:val="TableContents"/>
              <w:bidi w:val="0"/>
              <w:spacing w:before="0" w:after="283"/>
              <w:jc w:val="left"/>
              <w:rPr/>
            </w:pPr>
            <w:r>
              <w:rPr/>
              <w:t xml:space="preserve">J.B. Blanc </w:t>
            </w:r>
          </w:p>
        </w:tc>
      </w:tr>
      <w:tr>
        <w:trPr/>
        <w:tc>
          <w:tcPr>
            <w:tcW w:w="1576" w:type="dxa"/>
            <w:tcBorders/>
            <w:vAlign w:val="center"/>
          </w:tcPr>
          <w:p>
            <w:pPr>
              <w:pStyle w:val="TableHeading"/>
              <w:suppressLineNumbers/>
              <w:bidi w:val="0"/>
              <w:spacing w:before="0" w:after="283"/>
              <w:jc w:val="center"/>
              <w:rPr/>
            </w:pPr>
            <w:r>
              <w:rPr/>
              <w:t xml:space="preserve">Komissaari James Gordon </w:t>
            </w:r>
          </w:p>
        </w:tc>
        <w:tc>
          <w:tcPr>
            <w:tcW w:w="1291" w:type="dxa"/>
            <w:tcBorders/>
            <w:vAlign w:val="center"/>
          </w:tcPr>
          <w:p>
            <w:pPr>
              <w:pStyle w:val="TableContents"/>
              <w:bidi w:val="0"/>
              <w:spacing w:before="0" w:after="283"/>
              <w:jc w:val="left"/>
              <w:rPr/>
            </w:pPr>
            <w:r>
              <w:rPr/>
              <w:t xml:space="preserve">Neil Hamilton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Bob Hastings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Mitch Pileggi </w:t>
            </w:r>
          </w:p>
        </w:tc>
        <w:tc>
          <w:tcPr>
            <w:tcW w:w="10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Kurtwood Smith </w:t>
            </w:r>
          </w:p>
        </w:tc>
      </w:tr>
      <w:tr>
        <w:trPr/>
        <w:tc>
          <w:tcPr>
            <w:tcW w:w="1576" w:type="dxa"/>
            <w:tcBorders/>
            <w:vAlign w:val="center"/>
          </w:tcPr>
          <w:p>
            <w:pPr>
              <w:pStyle w:val="TableHeading"/>
              <w:suppressLineNumbers/>
              <w:bidi w:val="0"/>
              <w:spacing w:before="0" w:after="283"/>
              <w:jc w:val="center"/>
              <w:rPr/>
            </w:pPr>
            <w:r>
              <w:rPr/>
              <w:t xml:space="preserve">Dick Grayson Robin </w:t>
            </w:r>
          </w:p>
        </w:tc>
        <w:tc>
          <w:tcPr>
            <w:tcW w:w="1291" w:type="dxa"/>
            <w:tcBorders/>
            <w:vAlign w:val="center"/>
          </w:tcPr>
          <w:p>
            <w:pPr>
              <w:pStyle w:val="TableContents"/>
              <w:bidi w:val="0"/>
              <w:spacing w:before="0" w:after="283"/>
              <w:jc w:val="left"/>
              <w:rPr/>
            </w:pPr>
            <w:r>
              <w:rPr/>
              <w:t xml:space="preserve">Burt Ward </w:t>
            </w:r>
          </w:p>
        </w:tc>
        <w:tc>
          <w:tcPr>
            <w:tcW w:w="1291" w:type="dxa"/>
            <w:tcBorders/>
            <w:vAlign w:val="center"/>
          </w:tcPr>
          <w:p>
            <w:pPr>
              <w:pStyle w:val="TableContents"/>
              <w:bidi w:val="0"/>
              <w:spacing w:before="0" w:after="283"/>
              <w:jc w:val="left"/>
              <w:rPr/>
            </w:pPr>
            <w:r>
              <w:rPr/>
              <w:t xml:space="preserve">Casey Kasem </w:t>
            </w:r>
          </w:p>
        </w:tc>
        <w:tc>
          <w:tcPr>
            <w:tcW w:w="1291" w:type="dxa"/>
            <w:tcBorders/>
            <w:vAlign w:val="center"/>
          </w:tcPr>
          <w:p>
            <w:pPr>
              <w:pStyle w:val="TableContents"/>
              <w:bidi w:val="0"/>
              <w:spacing w:before="0" w:after="283"/>
              <w:jc w:val="left"/>
              <w:rPr/>
            </w:pPr>
            <w:r>
              <w:rPr/>
              <w:t xml:space="preserve">Burt Ward </w:t>
            </w:r>
          </w:p>
        </w:tc>
        <w:tc>
          <w:tcPr>
            <w:tcW w:w="1051" w:type="dxa"/>
            <w:tcBorders/>
            <w:vAlign w:val="center"/>
          </w:tcPr>
          <w:p>
            <w:pPr>
              <w:pStyle w:val="TableContents"/>
              <w:bidi w:val="0"/>
              <w:spacing w:before="0" w:after="283"/>
              <w:jc w:val="left"/>
              <w:rPr/>
            </w:pPr>
            <w:r>
              <w:rPr/>
              <w:t xml:space="preserve">Loren Lester Brianne Siddall Brianne Siddall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Evan Sabara </w:t>
            </w:r>
          </w:p>
        </w:tc>
        <w:tc>
          <w:tcPr>
            <w:tcW w:w="1066" w:type="dxa"/>
            <w:tcBorders/>
            <w:vAlign w:val="center"/>
          </w:tcPr>
          <w:p>
            <w:pPr>
              <w:pStyle w:val="TableContents"/>
              <w:bidi w:val="0"/>
              <w:spacing w:before="0" w:after="283"/>
              <w:jc w:val="left"/>
              <w:rPr/>
            </w:pPr>
            <w:r>
              <w:rPr/>
              <w:t xml:space="preserve">Jeremy Shada Crawford Wilson Grey DeLisle Jason Marsden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Nightwing </w:t>
            </w:r>
          </w:p>
        </w:tc>
        <w:tc>
          <w:tcPr>
            <w:tcW w:w="1291" w:type="dxa"/>
            <w:tcBorders/>
            <w:vAlign w:val="center"/>
          </w:tcPr>
          <w:p>
            <w:pPr>
              <w:pStyle w:val="TableContents"/>
              <w:bidi w:val="0"/>
              <w:spacing w:before="0" w:after="283"/>
              <w:jc w:val="left"/>
              <w:rPr/>
            </w:pPr>
            <w:r>
              <w:rPr/>
              <w:t xml:space="preserve">Loren Lester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Jerry O'Connell </w:t>
            </w:r>
          </w:p>
        </w:tc>
        <w:tc>
          <w:tcPr>
            <w:tcW w:w="1051" w:type="dxa"/>
            <w:tcBorders/>
            <w:vAlign w:val="center"/>
          </w:tcPr>
          <w:p>
            <w:pPr>
              <w:pStyle w:val="TableContents"/>
              <w:bidi w:val="0"/>
              <w:spacing w:before="0" w:after="283"/>
              <w:jc w:val="left"/>
              <w:rPr/>
            </w:pPr>
            <w:r>
              <w:rPr/>
              <w:t xml:space="preserve">Crawford Wilson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Tim Drake Robin </w:t>
            </w:r>
          </w:p>
        </w:tc>
        <w:tc>
          <w:tcPr>
            <w:tcW w:w="1291" w:type="dxa"/>
            <w:tcBorders/>
            <w:vAlign w:val="center"/>
          </w:tcPr>
          <w:p>
            <w:pPr>
              <w:pStyle w:val="TableContents"/>
              <w:bidi w:val="0"/>
              <w:spacing w:before="0" w:after="283"/>
              <w:jc w:val="left"/>
              <w:rPr/>
            </w:pPr>
            <w:r>
              <w:rPr/>
              <w:t xml:space="preserve">Mathew Valencia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Carry Kelly Robin </w:t>
            </w:r>
          </w:p>
        </w:tc>
        <w:tc>
          <w:tcPr>
            <w:tcW w:w="1291" w:type="dxa"/>
            <w:tcBorders/>
            <w:vAlign w:val="center"/>
          </w:tcPr>
          <w:p>
            <w:pPr>
              <w:pStyle w:val="TableContents"/>
              <w:bidi w:val="0"/>
              <w:spacing w:before="0" w:after="283"/>
              <w:jc w:val="left"/>
              <w:rPr/>
            </w:pPr>
            <w:r>
              <w:rPr/>
              <w:t xml:space="preserve">Anndi McAfee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Barbara Gordon Batgirl </w:t>
            </w:r>
          </w:p>
        </w:tc>
        <w:tc>
          <w:tcPr>
            <w:tcW w:w="1291" w:type="dxa"/>
            <w:tcBorders/>
            <w:vAlign w:val="center"/>
          </w:tcPr>
          <w:p>
            <w:pPr>
              <w:pStyle w:val="TableContents"/>
              <w:bidi w:val="0"/>
              <w:spacing w:before="0" w:after="283"/>
              <w:jc w:val="left"/>
              <w:rPr/>
            </w:pPr>
            <w:r>
              <w:rPr/>
              <w:t xml:space="preserve">Yvonne Craig </w:t>
            </w:r>
          </w:p>
        </w:tc>
        <w:tc>
          <w:tcPr>
            <w:tcW w:w="1291" w:type="dxa"/>
            <w:tcBorders/>
            <w:vAlign w:val="center"/>
          </w:tcPr>
          <w:p>
            <w:pPr>
              <w:pStyle w:val="TableContents"/>
              <w:bidi w:val="0"/>
              <w:spacing w:before="0" w:after="283"/>
              <w:jc w:val="left"/>
              <w:rPr/>
            </w:pPr>
            <w:r>
              <w:rPr/>
              <w:t xml:space="preserve">Jane Webb </w:t>
            </w:r>
          </w:p>
        </w:tc>
        <w:tc>
          <w:tcPr>
            <w:tcW w:w="1291" w:type="dxa"/>
            <w:tcBorders/>
            <w:vAlign w:val="center"/>
          </w:tcPr>
          <w:p>
            <w:pPr>
              <w:pStyle w:val="TableContents"/>
              <w:bidi w:val="0"/>
              <w:spacing w:before="0" w:after="283"/>
              <w:jc w:val="left"/>
              <w:rPr/>
            </w:pPr>
            <w:r>
              <w:rPr/>
              <w:t xml:space="preserve">Melendy Britt </w:t>
            </w:r>
          </w:p>
        </w:tc>
        <w:tc>
          <w:tcPr>
            <w:tcW w:w="1051" w:type="dxa"/>
            <w:tcBorders/>
            <w:vAlign w:val="center"/>
          </w:tcPr>
          <w:p>
            <w:pPr>
              <w:pStyle w:val="TableContents"/>
              <w:bidi w:val="0"/>
              <w:spacing w:before="0" w:after="283"/>
              <w:jc w:val="left"/>
              <w:rPr/>
            </w:pPr>
            <w:r>
              <w:rPr/>
              <w:t xml:space="preserve">Melissa Gilbert Tara Strong </w:t>
            </w:r>
          </w:p>
        </w:tc>
        <w:tc>
          <w:tcPr>
            <w:tcW w:w="1036" w:type="dxa"/>
            <w:tcBorders/>
            <w:vAlign w:val="center"/>
          </w:tcPr>
          <w:p>
            <w:pPr>
              <w:pStyle w:val="TableContents"/>
              <w:bidi w:val="0"/>
              <w:spacing w:before="0" w:after="283"/>
              <w:jc w:val="left"/>
              <w:rPr/>
            </w:pPr>
            <w:r>
              <w:rPr/>
              <w:t xml:space="preserve">Stockard Channing </w:t>
            </w:r>
          </w:p>
        </w:tc>
        <w:tc>
          <w:tcPr>
            <w:tcW w:w="1186" w:type="dxa"/>
            <w:tcBorders/>
            <w:vAlign w:val="center"/>
          </w:tcPr>
          <w:p>
            <w:pPr>
              <w:pStyle w:val="TableContents"/>
              <w:bidi w:val="0"/>
              <w:spacing w:before="0" w:after="283"/>
              <w:jc w:val="left"/>
              <w:rPr/>
            </w:pPr>
            <w:r>
              <w:rPr/>
              <w:t xml:space="preserve">Danielle Judovits </w:t>
            </w:r>
          </w:p>
        </w:tc>
        <w:tc>
          <w:tcPr>
            <w:tcW w:w="1066" w:type="dxa"/>
            <w:tcBorders/>
            <w:vAlign w:val="center"/>
          </w:tcPr>
          <w:p>
            <w:pPr>
              <w:pStyle w:val="TableContents"/>
              <w:bidi w:val="0"/>
              <w:spacing w:before="0" w:after="283"/>
              <w:jc w:val="left"/>
              <w:rPr/>
            </w:pPr>
            <w:r>
              <w:rPr/>
              <w:t xml:space="preserve">Mae Whitman </w:t>
            </w:r>
          </w:p>
        </w:tc>
        <w:tc>
          <w:tcPr>
            <w:tcW w:w="1126" w:type="dxa"/>
            <w:tcBorders/>
            <w:vAlign w:val="center"/>
          </w:tcPr>
          <w:p>
            <w:pPr>
              <w:pStyle w:val="TableContents"/>
              <w:bidi w:val="0"/>
              <w:spacing w:before="0" w:after="283"/>
              <w:jc w:val="left"/>
              <w:rPr/>
            </w:pPr>
            <w:r>
              <w:rPr/>
              <w:t xml:space="preserve">Tara Strong </w:t>
            </w:r>
          </w:p>
        </w:tc>
      </w:tr>
      <w:tr>
        <w:trPr/>
        <w:tc>
          <w:tcPr>
            <w:tcW w:w="1576" w:type="dxa"/>
            <w:tcBorders/>
            <w:vAlign w:val="center"/>
          </w:tcPr>
          <w:p>
            <w:pPr>
              <w:pStyle w:val="TableHeading"/>
              <w:suppressLineNumbers/>
              <w:bidi w:val="0"/>
              <w:spacing w:before="0" w:after="283"/>
              <w:jc w:val="center"/>
              <w:rPr/>
            </w:pPr>
            <w:r>
              <w:rPr/>
              <w:t xml:space="preserve">Katana </w:t>
            </w:r>
          </w:p>
        </w:tc>
        <w:tc>
          <w:tcPr>
            <w:tcW w:w="1291" w:type="dxa"/>
            <w:tcBorders/>
            <w:vAlign w:val="center"/>
          </w:tcPr>
          <w:p>
            <w:pPr>
              <w:pStyle w:val="TableContents"/>
              <w:bidi w:val="0"/>
              <w:spacing w:before="0" w:after="283"/>
              <w:jc w:val="left"/>
              <w:rPr/>
            </w:pPr>
            <w:r>
              <w:rPr/>
              <w:t xml:space="preserve">Vyvan Pham Kim Mai Vieras </w:t>
            </w:r>
          </w:p>
        </w:tc>
        <w:tc>
          <w:tcPr>
            <w:tcW w:w="1291" w:type="dxa"/>
            <w:tcBorders/>
            <w:vAlign w:val="center"/>
          </w:tcPr>
          <w:p>
            <w:pPr>
              <w:pStyle w:val="TableContents"/>
              <w:bidi w:val="0"/>
              <w:spacing w:before="0" w:after="283"/>
              <w:jc w:val="left"/>
              <w:rPr/>
            </w:pPr>
            <w:r>
              <w:rPr/>
              <w:t xml:space="preserve">Sumalee Montano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Jokeri </w:t>
            </w:r>
          </w:p>
        </w:tc>
        <w:tc>
          <w:tcPr>
            <w:tcW w:w="1291" w:type="dxa"/>
            <w:tcBorders/>
            <w:vAlign w:val="center"/>
          </w:tcPr>
          <w:p>
            <w:pPr>
              <w:pStyle w:val="TableContents"/>
              <w:bidi w:val="0"/>
              <w:spacing w:before="0" w:after="283"/>
              <w:jc w:val="left"/>
              <w:rPr/>
            </w:pPr>
            <w:r>
              <w:rPr>
                <w:color w:val="A9A9A9"/>
              </w:rPr>
              <w:t xml:space="preserve">Cesar Romero </w:t>
            </w:r>
          </w:p>
        </w:tc>
        <w:tc>
          <w:tcPr>
            <w:tcW w:w="1291" w:type="dxa"/>
            <w:tcBorders/>
            <w:vAlign w:val="center"/>
          </w:tcPr>
          <w:p>
            <w:pPr>
              <w:pStyle w:val="TableContents"/>
              <w:bidi w:val="0"/>
              <w:spacing w:before="0" w:after="283"/>
              <w:jc w:val="left"/>
              <w:rPr/>
            </w:pPr>
            <w:r>
              <w:rPr/>
              <w:t xml:space="preserve">Larry Storch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Mark Hamill Michael McKean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Kevin Michael Richardson </w:t>
            </w:r>
          </w:p>
        </w:tc>
        <w:tc>
          <w:tcPr>
            <w:tcW w:w="1066" w:type="dxa"/>
            <w:tcBorders/>
            <w:vAlign w:val="center"/>
          </w:tcPr>
          <w:p>
            <w:pPr>
              <w:pStyle w:val="TableContents"/>
              <w:bidi w:val="0"/>
              <w:spacing w:before="0" w:after="283"/>
              <w:jc w:val="left"/>
              <w:rPr/>
            </w:pPr>
            <w:r>
              <w:rPr/>
              <w:t xml:space="preserve">Jeff Bennett Corey Burton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Pingviini </w:t>
            </w:r>
          </w:p>
        </w:tc>
        <w:tc>
          <w:tcPr>
            <w:tcW w:w="1291" w:type="dxa"/>
            <w:tcBorders/>
            <w:vAlign w:val="center"/>
          </w:tcPr>
          <w:p>
            <w:pPr>
              <w:pStyle w:val="TableContents"/>
              <w:bidi w:val="0"/>
              <w:spacing w:before="0" w:after="283"/>
              <w:jc w:val="left"/>
              <w:rPr/>
            </w:pPr>
            <w:r>
              <w:rPr/>
              <w:t xml:space="preserve">Burgess Meredith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pPr>
            <w:r>
              <w:rPr/>
              <w:t xml:space="preserve">Lennie Weinrib </w:t>
            </w:r>
          </w:p>
        </w:tc>
        <w:tc>
          <w:tcPr>
            <w:tcW w:w="1051" w:type="dxa"/>
            <w:tcBorders/>
            <w:vAlign w:val="center"/>
          </w:tcPr>
          <w:p>
            <w:pPr>
              <w:pStyle w:val="TableContents"/>
              <w:bidi w:val="0"/>
              <w:spacing w:before="0" w:after="283"/>
              <w:jc w:val="left"/>
              <w:rPr/>
            </w:pPr>
            <w:r>
              <w:rPr/>
              <w:t xml:space="preserve">Paul Williams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Tom Kenny </w:t>
            </w:r>
          </w:p>
        </w:tc>
        <w:tc>
          <w:tcPr>
            <w:tcW w:w="1066" w:type="dxa"/>
            <w:tcBorders/>
            <w:vAlign w:val="center"/>
          </w:tcPr>
          <w:p>
            <w:pPr>
              <w:pStyle w:val="TableContents"/>
              <w:bidi w:val="0"/>
              <w:spacing w:before="0" w:after="283"/>
              <w:jc w:val="left"/>
              <w:rPr/>
            </w:pPr>
            <w:r>
              <w:rPr/>
              <w:t xml:space="preserve">Stephen Root Jeff Bennett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Riddler </w:t>
            </w:r>
          </w:p>
        </w:tc>
        <w:tc>
          <w:tcPr>
            <w:tcW w:w="1291" w:type="dxa"/>
            <w:tcBorders/>
            <w:vAlign w:val="center"/>
          </w:tcPr>
          <w:p>
            <w:pPr>
              <w:pStyle w:val="TableContents"/>
              <w:bidi w:val="0"/>
              <w:spacing w:before="0" w:after="283"/>
              <w:jc w:val="left"/>
              <w:rPr/>
            </w:pPr>
            <w:r>
              <w:rPr/>
              <w:t xml:space="preserve">Frank Gorshin John Astin </w:t>
            </w:r>
          </w:p>
        </w:tc>
        <w:tc>
          <w:tcPr>
            <w:tcW w:w="1291" w:type="dxa"/>
            <w:tcBorders/>
            <w:vAlign w:val="center"/>
          </w:tcPr>
          <w:p>
            <w:pPr>
              <w:pStyle w:val="TableContents"/>
              <w:bidi w:val="0"/>
              <w:spacing w:before="0" w:after="283"/>
              <w:jc w:val="left"/>
              <w:rPr/>
            </w:pPr>
            <w:r>
              <w:rPr/>
              <w:t xml:space="preserve">Ted Knight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John Glover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Robert Englund </w:t>
            </w:r>
          </w:p>
        </w:tc>
        <w:tc>
          <w:tcPr>
            <w:tcW w:w="1066" w:type="dxa"/>
            <w:tcBorders/>
            <w:vAlign w:val="center"/>
          </w:tcPr>
          <w:p>
            <w:pPr>
              <w:pStyle w:val="TableContents"/>
              <w:bidi w:val="0"/>
              <w:spacing w:before="0" w:after="283"/>
              <w:jc w:val="left"/>
              <w:rPr/>
            </w:pPr>
            <w:r>
              <w:rPr/>
              <w:t xml:space="preserve">John Michael Higgins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Two-Face </w:t>
            </w:r>
          </w:p>
        </w:tc>
        <w:tc>
          <w:tcPr>
            <w:tcW w:w="1291" w:type="dxa"/>
            <w:tcBorders/>
            <w:vAlign w:val="center"/>
          </w:tcPr>
          <w:p>
            <w:pPr>
              <w:pStyle w:val="TableContents"/>
              <w:bidi w:val="0"/>
              <w:spacing w:before="0" w:after="283"/>
              <w:jc w:val="left"/>
              <w:rPr/>
            </w:pPr>
            <w:r>
              <w:rPr/>
              <w:t xml:space="preserve">Richard Moll </w:t>
            </w:r>
          </w:p>
        </w:tc>
        <w:tc>
          <w:tcPr>
            <w:tcW w:w="1291" w:type="dxa"/>
            <w:tcBorders/>
            <w:vAlign w:val="center"/>
          </w:tcPr>
          <w:p>
            <w:pPr>
              <w:pStyle w:val="TableContents"/>
              <w:bidi w:val="0"/>
              <w:spacing w:before="0" w:after="283"/>
              <w:jc w:val="left"/>
              <w:rPr/>
            </w:pPr>
            <w:r>
              <w:rPr/>
              <w:t xml:space="preserve">James Remar Richard Moll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Kissanainen </w:t>
            </w:r>
          </w:p>
        </w:tc>
        <w:tc>
          <w:tcPr>
            <w:tcW w:w="1291" w:type="dxa"/>
            <w:tcBorders/>
            <w:vAlign w:val="center"/>
          </w:tcPr>
          <w:p>
            <w:pPr>
              <w:pStyle w:val="TableContents"/>
              <w:bidi w:val="0"/>
              <w:spacing w:before="0" w:after="283"/>
              <w:jc w:val="left"/>
              <w:rPr/>
            </w:pPr>
            <w:r>
              <w:rPr/>
              <w:t xml:space="preserve">Julie Newmar Eartha Kitt Lee Meriwether </w:t>
            </w:r>
          </w:p>
        </w:tc>
        <w:tc>
          <w:tcPr>
            <w:tcW w:w="1291" w:type="dxa"/>
            <w:tcBorders/>
            <w:vAlign w:val="center"/>
          </w:tcPr>
          <w:p>
            <w:pPr>
              <w:pStyle w:val="TableContents"/>
              <w:bidi w:val="0"/>
              <w:spacing w:before="0" w:after="283"/>
              <w:jc w:val="left"/>
              <w:rPr/>
            </w:pPr>
            <w:r>
              <w:rPr/>
              <w:t xml:space="preserve">Jane Webb </w:t>
            </w:r>
          </w:p>
        </w:tc>
        <w:tc>
          <w:tcPr>
            <w:tcW w:w="1291" w:type="dxa"/>
            <w:tcBorders/>
            <w:vAlign w:val="center"/>
          </w:tcPr>
          <w:p>
            <w:pPr>
              <w:pStyle w:val="TableContents"/>
              <w:bidi w:val="0"/>
              <w:spacing w:before="0" w:after="283"/>
              <w:jc w:val="left"/>
              <w:rPr/>
            </w:pPr>
            <w:r>
              <w:rPr/>
              <w:t xml:space="preserve">Melendy Britt </w:t>
            </w:r>
          </w:p>
        </w:tc>
        <w:tc>
          <w:tcPr>
            <w:tcW w:w="1051" w:type="dxa"/>
            <w:tcBorders/>
            <w:vAlign w:val="center"/>
          </w:tcPr>
          <w:p>
            <w:pPr>
              <w:pStyle w:val="TableContents"/>
              <w:bidi w:val="0"/>
              <w:spacing w:before="0" w:after="283"/>
              <w:jc w:val="left"/>
              <w:rPr/>
            </w:pPr>
            <w:r>
              <w:rPr/>
              <w:t xml:space="preserve">Adrienne Barbeau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Gina Gershon </w:t>
            </w:r>
          </w:p>
        </w:tc>
        <w:tc>
          <w:tcPr>
            <w:tcW w:w="1066" w:type="dxa"/>
            <w:tcBorders/>
            <w:vAlign w:val="center"/>
          </w:tcPr>
          <w:p>
            <w:pPr>
              <w:pStyle w:val="TableContents"/>
              <w:bidi w:val="0"/>
              <w:spacing w:before="0" w:after="283"/>
              <w:jc w:val="left"/>
              <w:rPr/>
            </w:pPr>
            <w:r>
              <w:rPr/>
              <w:t xml:space="preserve">Nika Futterman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Mr. Freeze </w:t>
            </w:r>
          </w:p>
        </w:tc>
        <w:tc>
          <w:tcPr>
            <w:tcW w:w="1291" w:type="dxa"/>
            <w:tcBorders/>
            <w:vAlign w:val="center"/>
          </w:tcPr>
          <w:p>
            <w:pPr>
              <w:pStyle w:val="TableContents"/>
              <w:bidi w:val="0"/>
              <w:spacing w:before="0" w:after="283"/>
              <w:jc w:val="left"/>
              <w:rPr/>
            </w:pPr>
            <w:r>
              <w:rPr/>
              <w:t xml:space="preserve">George Sanders Otto Preminger Eli Wallach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Lennie Weinrib Michael Ansara </w:t>
            </w:r>
          </w:p>
        </w:tc>
        <w:tc>
          <w:tcPr>
            <w:tcW w:w="1051" w:type="dxa"/>
            <w:tcBorders/>
            <w:vAlign w:val="center"/>
          </w:tcPr>
          <w:p>
            <w:pPr>
              <w:pStyle w:val="TableContents"/>
              <w:bidi w:val="0"/>
              <w:spacing w:before="0" w:after="283"/>
              <w:jc w:val="left"/>
              <w:rPr/>
            </w:pPr>
            <w:r>
              <w:rPr/>
              <w:t xml:space="preserve">Clancy Brown </w:t>
            </w:r>
          </w:p>
        </w:tc>
        <w:tc>
          <w:tcPr>
            <w:tcW w:w="1036" w:type="dxa"/>
            <w:tcBorders/>
            <w:vAlign w:val="center"/>
          </w:tcPr>
          <w:p>
            <w:pPr>
              <w:pStyle w:val="TableContents"/>
              <w:bidi w:val="0"/>
              <w:spacing w:before="0" w:after="283"/>
              <w:jc w:val="left"/>
              <w:rPr/>
            </w:pPr>
            <w:r>
              <w:rPr/>
              <w:t xml:space="preserve">John Di Maggio </w:t>
            </w:r>
          </w:p>
        </w:tc>
        <w:tc>
          <w:tcPr>
            <w:tcW w:w="1186" w:type="dxa"/>
            <w:tcBorders/>
            <w:vAlign w:val="center"/>
          </w:tcPr>
          <w:p>
            <w:pPr>
              <w:pStyle w:val="TableContents"/>
              <w:bidi w:val="0"/>
              <w:spacing w:before="0" w:after="283"/>
              <w:jc w:val="left"/>
              <w:rPr>
                <w:sz w:val="4"/>
                <w:szCs w:val="4"/>
              </w:rPr>
            </w:pPr>
            <w:r>
              <w:rPr>
                <w:sz w:val="4"/>
                <w:szCs w:val="4"/>
              </w:rPr>
            </w:r>
          </w:p>
        </w:tc>
        <w:tc>
          <w:tcPr>
            <w:tcW w:w="219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Ra's al Ghul David Warner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Peter Woodward </w:t>
            </w:r>
          </w:p>
        </w:tc>
        <w:tc>
          <w:tcPr>
            <w:tcW w:w="1291" w:type="dxa"/>
            <w:tcBorders/>
            <w:vAlign w:val="center"/>
          </w:tcPr>
          <w:p>
            <w:pPr>
              <w:pStyle w:val="TableContents"/>
              <w:bidi w:val="0"/>
              <w:spacing w:before="0" w:after="283"/>
              <w:jc w:val="left"/>
              <w:rPr/>
            </w:pPr>
            <w:r>
              <w:rPr/>
              <w:t xml:space="preserve">Lance Reddick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Clock King </w:t>
            </w:r>
          </w:p>
        </w:tc>
        <w:tc>
          <w:tcPr>
            <w:tcW w:w="1291" w:type="dxa"/>
            <w:tcBorders/>
            <w:vAlign w:val="center"/>
          </w:tcPr>
          <w:p>
            <w:pPr>
              <w:pStyle w:val="TableContents"/>
              <w:bidi w:val="0"/>
              <w:spacing w:before="0" w:after="283"/>
              <w:jc w:val="left"/>
              <w:rPr/>
            </w:pPr>
            <w:r>
              <w:rPr/>
              <w:t xml:space="preserve">Walter Slezak </w:t>
            </w:r>
          </w:p>
        </w:tc>
        <w:tc>
          <w:tcPr>
            <w:tcW w:w="1291" w:type="dxa"/>
            <w:tcBorders/>
            <w:vAlign w:val="center"/>
          </w:tcPr>
          <w:p>
            <w:pPr>
              <w:pStyle w:val="TableContents"/>
              <w:bidi w:val="0"/>
              <w:spacing w:before="0" w:after="283"/>
              <w:jc w:val="left"/>
              <w:rPr/>
            </w:pPr>
            <w:r>
              <w:rPr/>
              <w:t xml:space="preserve">Alan Rachins </w:t>
            </w:r>
          </w:p>
        </w:tc>
        <w:tc>
          <w:tcPr>
            <w:tcW w:w="1291" w:type="dxa"/>
            <w:tcBorders/>
            <w:vAlign w:val="center"/>
          </w:tcPr>
          <w:p>
            <w:pPr>
              <w:pStyle w:val="TableContents"/>
              <w:bidi w:val="0"/>
              <w:spacing w:before="0" w:after="283"/>
              <w:jc w:val="left"/>
              <w:rPr/>
            </w:pPr>
            <w:r>
              <w:rPr/>
              <w:t xml:space="preserve">Dee Bradley Baker </w:t>
            </w:r>
          </w:p>
        </w:tc>
        <w:tc>
          <w:tcPr>
            <w:tcW w:w="1051" w:type="dxa"/>
            <w:tcBorders/>
            <w:vAlign w:val="center"/>
          </w:tcPr>
          <w:p>
            <w:pPr>
              <w:pStyle w:val="TableContents"/>
              <w:bidi w:val="0"/>
              <w:spacing w:before="0" w:after="283"/>
              <w:jc w:val="left"/>
              <w:rPr>
                <w:sz w:val="4"/>
                <w:szCs w:val="4"/>
              </w:rPr>
            </w:pPr>
            <w:r>
              <w:rPr>
                <w:sz w:val="4"/>
                <w:szCs w:val="4"/>
              </w:rPr>
            </w:r>
          </w:p>
        </w:tc>
        <w:tc>
          <w:tcPr>
            <w:tcW w:w="4414" w:type="dxa"/>
            <w:gridSpan w:val="4"/>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Scarecrow </w:t>
            </w:r>
          </w:p>
        </w:tc>
        <w:tc>
          <w:tcPr>
            <w:tcW w:w="1291" w:type="dxa"/>
            <w:tcBorders/>
            <w:vAlign w:val="center"/>
          </w:tcPr>
          <w:p>
            <w:pPr>
              <w:pStyle w:val="TableContents"/>
              <w:bidi w:val="0"/>
              <w:spacing w:before="0" w:after="283"/>
              <w:jc w:val="left"/>
              <w:rPr/>
            </w:pPr>
            <w:r>
              <w:rPr/>
              <w:t xml:space="preserve">Henry Polic II </w:t>
            </w:r>
          </w:p>
        </w:tc>
        <w:tc>
          <w:tcPr>
            <w:tcW w:w="1291" w:type="dxa"/>
            <w:tcBorders/>
            <w:vAlign w:val="center"/>
          </w:tcPr>
          <w:p>
            <w:pPr>
              <w:pStyle w:val="TableContents"/>
              <w:bidi w:val="0"/>
              <w:spacing w:before="0" w:after="283"/>
              <w:jc w:val="left"/>
              <w:rPr/>
            </w:pPr>
            <w:r>
              <w:rPr/>
              <w:t xml:space="preserve">Dee Bradley Baker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Hullu hatuntekijä </w:t>
            </w:r>
          </w:p>
        </w:tc>
        <w:tc>
          <w:tcPr>
            <w:tcW w:w="1291" w:type="dxa"/>
            <w:tcBorders/>
            <w:vAlign w:val="center"/>
          </w:tcPr>
          <w:p>
            <w:pPr>
              <w:pStyle w:val="TableContents"/>
              <w:bidi w:val="0"/>
              <w:spacing w:before="0" w:after="283"/>
              <w:jc w:val="left"/>
              <w:rPr/>
            </w:pPr>
            <w:r>
              <w:rPr/>
              <w:t xml:space="preserve">David Wayne </w:t>
            </w:r>
          </w:p>
        </w:tc>
        <w:tc>
          <w:tcPr>
            <w:tcW w:w="1291" w:type="dxa"/>
            <w:tcBorders/>
            <w:vAlign w:val="center"/>
          </w:tcPr>
          <w:p>
            <w:pPr>
              <w:pStyle w:val="TableContents"/>
              <w:bidi w:val="0"/>
              <w:spacing w:before="0" w:after="283"/>
              <w:jc w:val="left"/>
              <w:rPr/>
            </w:pPr>
            <w:r>
              <w:rPr/>
              <w:t xml:space="preserve">Roddy McDowall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False Face </w:t>
            </w:r>
          </w:p>
        </w:tc>
        <w:tc>
          <w:tcPr>
            <w:tcW w:w="1291" w:type="dxa"/>
            <w:tcBorders/>
            <w:vAlign w:val="center"/>
          </w:tcPr>
          <w:p>
            <w:pPr>
              <w:pStyle w:val="TableContents"/>
              <w:bidi w:val="0"/>
              <w:spacing w:before="0" w:after="283"/>
              <w:jc w:val="left"/>
              <w:rPr/>
            </w:pPr>
            <w:r>
              <w:rPr/>
              <w:t xml:space="preserve">Malakian valtaistuin </w:t>
            </w:r>
          </w:p>
        </w:tc>
        <w:tc>
          <w:tcPr>
            <w:tcW w:w="1291" w:type="dxa"/>
            <w:tcBorders/>
            <w:vAlign w:val="center"/>
          </w:tcPr>
          <w:p>
            <w:pPr>
              <w:pStyle w:val="TableContents"/>
              <w:bidi w:val="0"/>
              <w:spacing w:before="0" w:after="283"/>
              <w:jc w:val="left"/>
              <w:rPr/>
            </w:pPr>
            <w:r>
              <w:rPr/>
              <w:t xml:space="preserve">Townsend Coleman </w:t>
            </w:r>
          </w:p>
        </w:tc>
        <w:tc>
          <w:tcPr>
            <w:tcW w:w="129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Corey Burton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Harley Quinn </w:t>
            </w:r>
          </w:p>
        </w:tc>
        <w:tc>
          <w:tcPr>
            <w:tcW w:w="1291" w:type="dxa"/>
            <w:tcBorders/>
            <w:vAlign w:val="center"/>
          </w:tcPr>
          <w:p>
            <w:pPr>
              <w:pStyle w:val="TableContents"/>
              <w:bidi w:val="0"/>
              <w:spacing w:before="0" w:after="283"/>
              <w:jc w:val="left"/>
              <w:rPr/>
            </w:pPr>
            <w:r>
              <w:rPr/>
              <w:t xml:space="preserve">Arleen Sorkin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Hynden Walch </w:t>
            </w:r>
          </w:p>
        </w:tc>
        <w:tc>
          <w:tcPr>
            <w:tcW w:w="1051" w:type="dxa"/>
            <w:tcBorders/>
            <w:vAlign w:val="center"/>
          </w:tcPr>
          <w:p>
            <w:pPr>
              <w:pStyle w:val="TableContents"/>
              <w:bidi w:val="0"/>
              <w:spacing w:before="0" w:after="283"/>
              <w:jc w:val="left"/>
              <w:rPr/>
            </w:pPr>
            <w:r>
              <w:rPr/>
              <w:t xml:space="preserve">Meghan Strange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Man-Bat </w:t>
            </w:r>
          </w:p>
        </w:tc>
        <w:tc>
          <w:tcPr>
            <w:tcW w:w="1291" w:type="dxa"/>
            <w:tcBorders/>
            <w:vAlign w:val="center"/>
          </w:tcPr>
          <w:p>
            <w:pPr>
              <w:pStyle w:val="TableContents"/>
              <w:bidi w:val="0"/>
              <w:spacing w:before="0" w:after="283"/>
              <w:jc w:val="left"/>
              <w:rPr/>
            </w:pPr>
            <w:r>
              <w:rPr/>
              <w:t xml:space="preserve">Marc Singer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Peter MacNicol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Tappajakoi </w:t>
            </w:r>
          </w:p>
        </w:tc>
        <w:tc>
          <w:tcPr>
            <w:tcW w:w="1291" w:type="dxa"/>
            <w:tcBorders/>
            <w:vAlign w:val="center"/>
          </w:tcPr>
          <w:p>
            <w:pPr>
              <w:pStyle w:val="TableContents"/>
              <w:bidi w:val="0"/>
              <w:spacing w:before="0" w:after="283"/>
              <w:jc w:val="left"/>
              <w:rPr/>
            </w:pPr>
            <w:r>
              <w:rPr/>
              <w:t xml:space="preserve">Jeff Bennett </w:t>
            </w:r>
          </w:p>
        </w:tc>
        <w:tc>
          <w:tcPr>
            <w:tcW w:w="1291" w:type="dxa"/>
            <w:tcBorders/>
            <w:vAlign w:val="center"/>
          </w:tcPr>
          <w:p>
            <w:pPr>
              <w:pStyle w:val="TableContents"/>
              <w:bidi w:val="0"/>
              <w:spacing w:before="0" w:after="283"/>
              <w:jc w:val="left"/>
              <w:rPr/>
            </w:pPr>
            <w:r>
              <w:rPr/>
              <w:t xml:space="preserve">Corey Burton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Killer Croc </w:t>
            </w:r>
          </w:p>
        </w:tc>
        <w:tc>
          <w:tcPr>
            <w:tcW w:w="1291" w:type="dxa"/>
            <w:tcBorders/>
            <w:vAlign w:val="center"/>
          </w:tcPr>
          <w:p>
            <w:pPr>
              <w:pStyle w:val="TableContents"/>
              <w:bidi w:val="0"/>
              <w:spacing w:before="0" w:after="283"/>
              <w:jc w:val="left"/>
              <w:rPr/>
            </w:pPr>
            <w:r>
              <w:rPr/>
              <w:t xml:space="preserve">Aron Kincaid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 Perlman </w:t>
            </w:r>
          </w:p>
        </w:tc>
        <w:tc>
          <w:tcPr>
            <w:tcW w:w="1051" w:type="dxa"/>
            <w:tcBorders/>
            <w:vAlign w:val="center"/>
          </w:tcPr>
          <w:p>
            <w:pPr>
              <w:pStyle w:val="TableContents"/>
              <w:bidi w:val="0"/>
              <w:spacing w:before="0" w:after="283"/>
              <w:jc w:val="left"/>
              <w:rPr/>
            </w:pPr>
            <w:r>
              <w:rPr/>
              <w:t xml:space="preserve">Stephen Root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Poison Ivy </w:t>
            </w:r>
          </w:p>
        </w:tc>
        <w:tc>
          <w:tcPr>
            <w:tcW w:w="1291" w:type="dxa"/>
            <w:tcBorders/>
            <w:vAlign w:val="center"/>
          </w:tcPr>
          <w:p>
            <w:pPr>
              <w:pStyle w:val="TableContents"/>
              <w:bidi w:val="0"/>
              <w:spacing w:before="0" w:after="283"/>
              <w:jc w:val="left"/>
              <w:rPr/>
            </w:pPr>
            <w:r>
              <w:rPr/>
              <w:t xml:space="preserve">Diane Pershing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Piera Coppola </w:t>
            </w:r>
          </w:p>
        </w:tc>
        <w:tc>
          <w:tcPr>
            <w:tcW w:w="1051" w:type="dxa"/>
            <w:tcBorders/>
            <w:vAlign w:val="center"/>
          </w:tcPr>
          <w:p>
            <w:pPr>
              <w:pStyle w:val="TableContents"/>
              <w:bidi w:val="0"/>
              <w:spacing w:before="0" w:after="283"/>
              <w:jc w:val="left"/>
              <w:rPr/>
            </w:pPr>
            <w:r>
              <w:rPr/>
              <w:t xml:space="preserve">Jennifer Hale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Arpinaama / vatsastapuhuja </w:t>
            </w:r>
          </w:p>
        </w:tc>
        <w:tc>
          <w:tcPr>
            <w:tcW w:w="1291" w:type="dxa"/>
            <w:tcBorders/>
            <w:vAlign w:val="center"/>
          </w:tcPr>
          <w:p>
            <w:pPr>
              <w:pStyle w:val="TableContents"/>
              <w:bidi w:val="0"/>
              <w:spacing w:before="0" w:after="283"/>
              <w:jc w:val="left"/>
              <w:rPr/>
            </w:pPr>
            <w:r>
              <w:rPr/>
              <w:t xml:space="preserve">George Dzundza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Dan Castellaneta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Bane </w:t>
            </w:r>
          </w:p>
        </w:tc>
        <w:tc>
          <w:tcPr>
            <w:tcW w:w="1291" w:type="dxa"/>
            <w:tcBorders/>
            <w:vAlign w:val="center"/>
          </w:tcPr>
          <w:p>
            <w:pPr>
              <w:pStyle w:val="TableContents"/>
              <w:bidi w:val="0"/>
              <w:spacing w:before="0" w:after="283"/>
              <w:jc w:val="left"/>
              <w:rPr/>
            </w:pPr>
            <w:r>
              <w:rPr/>
              <w:t xml:space="preserve">Henry Silva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Joaquim de Almeida Ron Perlman Clancy Brown </w:t>
            </w:r>
          </w:p>
        </w:tc>
        <w:tc>
          <w:tcPr>
            <w:tcW w:w="1051" w:type="dxa"/>
            <w:tcBorders/>
            <w:vAlign w:val="center"/>
          </w:tcPr>
          <w:p>
            <w:pPr>
              <w:pStyle w:val="TableContents"/>
              <w:bidi w:val="0"/>
              <w:spacing w:before="0" w:after="283"/>
              <w:jc w:val="left"/>
              <w:rPr/>
            </w:pPr>
            <w:r>
              <w:rPr/>
              <w:t xml:space="preserve">Michael Dorn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Firefly </w:t>
            </w:r>
          </w:p>
        </w:tc>
        <w:tc>
          <w:tcPr>
            <w:tcW w:w="1291" w:type="dxa"/>
            <w:tcBorders/>
            <w:vAlign w:val="center"/>
          </w:tcPr>
          <w:p>
            <w:pPr>
              <w:pStyle w:val="TableContents"/>
              <w:bidi w:val="0"/>
              <w:spacing w:before="0" w:after="283"/>
              <w:jc w:val="left"/>
              <w:rPr/>
            </w:pPr>
            <w:r>
              <w:rPr/>
              <w:t xml:space="preserve">Mark Rolston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Jason Marsden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Tohtori Hugo Strange </w:t>
            </w:r>
          </w:p>
        </w:tc>
        <w:tc>
          <w:tcPr>
            <w:tcW w:w="1291" w:type="dxa"/>
            <w:tcBorders/>
            <w:vAlign w:val="center"/>
          </w:tcPr>
          <w:p>
            <w:pPr>
              <w:pStyle w:val="TableContents"/>
              <w:bidi w:val="0"/>
              <w:spacing w:before="0" w:after="283"/>
              <w:jc w:val="left"/>
              <w:rPr/>
            </w:pPr>
            <w:r>
              <w:rPr/>
              <w:t xml:space="preserve">Ray Buktenica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Frank Gorshin Richard Green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Rupert Thorne </w:t>
            </w:r>
          </w:p>
        </w:tc>
        <w:tc>
          <w:tcPr>
            <w:tcW w:w="1291" w:type="dxa"/>
            <w:tcBorders/>
            <w:vAlign w:val="center"/>
          </w:tcPr>
          <w:p>
            <w:pPr>
              <w:pStyle w:val="TableContents"/>
              <w:bidi w:val="0"/>
              <w:spacing w:before="0" w:after="283"/>
              <w:jc w:val="left"/>
              <w:rPr/>
            </w:pPr>
            <w:r>
              <w:rPr/>
              <w:t xml:space="preserve">John Vernon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Victor Brandt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Tony Zucco </w:t>
            </w:r>
          </w:p>
        </w:tc>
        <w:tc>
          <w:tcPr>
            <w:tcW w:w="1291" w:type="dxa"/>
            <w:tcBorders/>
            <w:vAlign w:val="center"/>
          </w:tcPr>
          <w:p>
            <w:pPr>
              <w:pStyle w:val="TableContents"/>
              <w:bidi w:val="0"/>
              <w:spacing w:before="0" w:after="283"/>
              <w:jc w:val="left"/>
              <w:rPr/>
            </w:pPr>
            <w:r>
              <w:rPr/>
              <w:t xml:space="preserve">Thomas F. Wilson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Mark Hamill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Kettu </w:t>
            </w:r>
          </w:p>
        </w:tc>
        <w:tc>
          <w:tcPr>
            <w:tcW w:w="1291" w:type="dxa"/>
            <w:tcBorders/>
            <w:vAlign w:val="center"/>
          </w:tcPr>
          <w:p>
            <w:pPr>
              <w:pStyle w:val="TableContents"/>
              <w:bidi w:val="0"/>
              <w:spacing w:before="0" w:after="283"/>
              <w:jc w:val="left"/>
              <w:rPr/>
            </w:pPr>
            <w:r>
              <w:rPr/>
              <w:t xml:space="preserve">Bill Mumy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David Faustino </w:t>
            </w:r>
          </w:p>
        </w:tc>
        <w:tc>
          <w:tcPr>
            <w:tcW w:w="1051" w:type="dxa"/>
            <w:tcBorders/>
            <w:vAlign w:val="center"/>
          </w:tcPr>
          <w:p>
            <w:pPr>
              <w:pStyle w:val="TableContents"/>
              <w:bidi w:val="0"/>
              <w:spacing w:before="0" w:after="283"/>
              <w:jc w:val="left"/>
              <w:rPr/>
            </w:pPr>
            <w:r>
              <w:rPr/>
              <w:t xml:space="preserve">Phil Morris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Hai </w:t>
            </w:r>
          </w:p>
        </w:tc>
        <w:tc>
          <w:tcPr>
            <w:tcW w:w="1291" w:type="dxa"/>
            <w:tcBorders/>
            <w:vAlign w:val="center"/>
          </w:tcPr>
          <w:p>
            <w:pPr>
              <w:pStyle w:val="TableContents"/>
              <w:bidi w:val="0"/>
              <w:spacing w:before="0" w:after="283"/>
              <w:jc w:val="left"/>
              <w:rPr/>
            </w:pPr>
            <w:r>
              <w:rPr/>
              <w:t xml:space="preserve">Peter Scolari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Googy Gress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Haaskalintu </w:t>
            </w:r>
          </w:p>
        </w:tc>
        <w:tc>
          <w:tcPr>
            <w:tcW w:w="1291" w:type="dxa"/>
            <w:tcBorders/>
            <w:vAlign w:val="center"/>
          </w:tcPr>
          <w:p>
            <w:pPr>
              <w:pStyle w:val="TableContents"/>
              <w:bidi w:val="0"/>
              <w:spacing w:before="0" w:after="283"/>
              <w:jc w:val="left"/>
              <w:rPr/>
            </w:pPr>
            <w:r>
              <w:rPr/>
              <w:t xml:space="preserve">David Jolliffe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Grey DeLisle </w:t>
            </w:r>
          </w:p>
        </w:tc>
        <w:tc>
          <w:tcPr>
            <w:tcW w:w="1051" w:type="dxa"/>
            <w:tcBorders/>
            <w:vAlign w:val="center"/>
          </w:tcPr>
          <w:p>
            <w:pPr>
              <w:pStyle w:val="TableContents"/>
              <w:bidi w:val="0"/>
              <w:spacing w:before="0" w:after="283"/>
              <w:jc w:val="left"/>
              <w:rPr/>
            </w:pPr>
            <w:r>
              <w:rPr/>
              <w:t xml:space="preserve">Edoardo Ballerini </w:t>
            </w:r>
          </w:p>
        </w:tc>
        <w:tc>
          <w:tcPr>
            <w:tcW w:w="1036" w:type="dxa"/>
            <w:tcBorders/>
            <w:vAlign w:val="center"/>
          </w:tcPr>
          <w:p>
            <w:pPr>
              <w:pStyle w:val="TableContents"/>
              <w:bidi w:val="0"/>
              <w:spacing w:before="0" w:after="283"/>
              <w:jc w:val="left"/>
              <w:rPr>
                <w:sz w:val="4"/>
                <w:szCs w:val="4"/>
              </w:rPr>
            </w:pPr>
            <w:r>
              <w:rPr>
                <w:sz w:val="4"/>
                <w:szCs w:val="4"/>
              </w:rPr>
            </w:r>
          </w:p>
        </w:tc>
        <w:tc>
          <w:tcPr>
            <w:tcW w:w="3378" w:type="dxa"/>
            <w:gridSpan w:val="3"/>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Kreivi Vertigo </w:t>
            </w:r>
          </w:p>
        </w:tc>
        <w:tc>
          <w:tcPr>
            <w:tcW w:w="1291" w:type="dxa"/>
            <w:tcBorders/>
            <w:vAlign w:val="center"/>
          </w:tcPr>
          <w:p>
            <w:pPr>
              <w:pStyle w:val="TableContents"/>
              <w:bidi w:val="0"/>
              <w:spacing w:before="0" w:after="283"/>
              <w:jc w:val="left"/>
              <w:rPr/>
            </w:pPr>
            <w:r>
              <w:rPr/>
              <w:t xml:space="preserve">Michael York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Greg Ellis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Spellbinder </w:t>
            </w:r>
          </w:p>
        </w:tc>
        <w:tc>
          <w:tcPr>
            <w:tcW w:w="1291" w:type="dxa"/>
            <w:tcBorders/>
            <w:vAlign w:val="center"/>
          </w:tcPr>
          <w:p>
            <w:pPr>
              <w:pStyle w:val="TableContents"/>
              <w:bidi w:val="0"/>
              <w:spacing w:before="0" w:after="283"/>
              <w:jc w:val="left"/>
              <w:rPr/>
            </w:pPr>
            <w:r>
              <w:rPr/>
              <w:t xml:space="preserve">Jon Cypher </w:t>
            </w:r>
          </w:p>
        </w:tc>
        <w:tc>
          <w:tcPr>
            <w:tcW w:w="1291" w:type="dxa"/>
            <w:tcBorders/>
            <w:vAlign w:val="center"/>
          </w:tcPr>
          <w:p>
            <w:pPr>
              <w:pStyle w:val="TableContents"/>
              <w:bidi w:val="0"/>
              <w:spacing w:before="0" w:after="283"/>
              <w:jc w:val="left"/>
              <w:rPr/>
            </w:pPr>
            <w:r>
              <w:rPr/>
              <w:t xml:space="preserve">Michael Massee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Blockbuster </w:t>
            </w:r>
          </w:p>
        </w:tc>
        <w:tc>
          <w:tcPr>
            <w:tcW w:w="1291" w:type="dxa"/>
            <w:tcBorders/>
            <w:vAlign w:val="center"/>
          </w:tcPr>
          <w:p>
            <w:pPr>
              <w:pStyle w:val="TableContents"/>
              <w:bidi w:val="0"/>
              <w:spacing w:before="0" w:after="283"/>
              <w:jc w:val="left"/>
              <w:rPr/>
            </w:pPr>
            <w:r>
              <w:rPr/>
              <w:t xml:space="preserve">Kevin Michael Richardson </w:t>
            </w:r>
          </w:p>
        </w:tc>
        <w:tc>
          <w:tcPr>
            <w:tcW w:w="1291" w:type="dxa"/>
            <w:tcBorders/>
            <w:vAlign w:val="center"/>
          </w:tcPr>
          <w:p>
            <w:pPr>
              <w:pStyle w:val="TableContents"/>
              <w:bidi w:val="0"/>
              <w:spacing w:before="0" w:after="283"/>
              <w:jc w:val="left"/>
              <w:rPr/>
            </w:pPr>
            <w:r>
              <w:rPr/>
              <w:t xml:space="preserve">Gary Anthony Williams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Musta naamio </w:t>
            </w:r>
          </w:p>
        </w:tc>
        <w:tc>
          <w:tcPr>
            <w:tcW w:w="1291" w:type="dxa"/>
            <w:tcBorders/>
            <w:vAlign w:val="center"/>
          </w:tcPr>
          <w:p>
            <w:pPr>
              <w:pStyle w:val="TableContents"/>
              <w:bidi w:val="0"/>
              <w:spacing w:before="0" w:after="283"/>
              <w:jc w:val="left"/>
              <w:rPr/>
            </w:pPr>
            <w:r>
              <w:rPr/>
              <w:t xml:space="preserve">James Remar </w:t>
            </w:r>
          </w:p>
        </w:tc>
        <w:tc>
          <w:tcPr>
            <w:tcW w:w="1291" w:type="dxa"/>
            <w:tcBorders/>
            <w:vAlign w:val="center"/>
          </w:tcPr>
          <w:p>
            <w:pPr>
              <w:pStyle w:val="TableContents"/>
              <w:bidi w:val="0"/>
              <w:spacing w:before="0" w:after="283"/>
              <w:jc w:val="left"/>
              <w:rPr/>
            </w:pPr>
            <w:r>
              <w:rPr/>
              <w:t xml:space="preserve">John Di Maggio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Thomas Wayne </w:t>
            </w:r>
          </w:p>
        </w:tc>
        <w:tc>
          <w:tcPr>
            <w:tcW w:w="1291" w:type="dxa"/>
            <w:tcBorders/>
            <w:vAlign w:val="center"/>
          </w:tcPr>
          <w:p>
            <w:pPr>
              <w:pStyle w:val="TableContents"/>
              <w:bidi w:val="0"/>
              <w:spacing w:before="0" w:after="283"/>
              <w:jc w:val="left"/>
              <w:rPr/>
            </w:pPr>
            <w:r>
              <w:rPr/>
              <w:t xml:space="preserve">Kevin Conroy </w:t>
            </w:r>
          </w:p>
        </w:tc>
        <w:tc>
          <w:tcPr>
            <w:tcW w:w="1291" w:type="dxa"/>
            <w:tcBorders/>
            <w:vAlign w:val="center"/>
          </w:tcPr>
          <w:p>
            <w:pPr>
              <w:pStyle w:val="TableContents"/>
              <w:bidi w:val="0"/>
              <w:spacing w:before="0" w:after="283"/>
              <w:jc w:val="left"/>
              <w:rPr/>
            </w:pPr>
            <w:r>
              <w:rPr/>
              <w:t xml:space="preserve">Corey Burton Greg Ellis Adam West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Martha Wayne </w:t>
            </w:r>
          </w:p>
        </w:tc>
        <w:tc>
          <w:tcPr>
            <w:tcW w:w="1291" w:type="dxa"/>
            <w:tcBorders/>
            <w:vAlign w:val="center"/>
          </w:tcPr>
          <w:p>
            <w:pPr>
              <w:pStyle w:val="TableContents"/>
              <w:bidi w:val="0"/>
              <w:spacing w:before="0" w:after="283"/>
              <w:jc w:val="left"/>
              <w:rPr/>
            </w:pPr>
            <w:r>
              <w:rPr/>
              <w:t xml:space="preserve">Adrienne Barbeau </w:t>
            </w:r>
          </w:p>
        </w:tc>
        <w:tc>
          <w:tcPr>
            <w:tcW w:w="1291" w:type="dxa"/>
            <w:tcBorders/>
            <w:vAlign w:val="center"/>
          </w:tcPr>
          <w:p>
            <w:pPr>
              <w:pStyle w:val="TableContents"/>
              <w:bidi w:val="0"/>
              <w:spacing w:before="0" w:after="283"/>
              <w:jc w:val="left"/>
              <w:rPr/>
            </w:pPr>
            <w:r>
              <w:rPr/>
              <w:t xml:space="preserve">Pat Musick Julie Newmar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Päällikkö O'Hara </w:t>
            </w:r>
          </w:p>
        </w:tc>
        <w:tc>
          <w:tcPr>
            <w:tcW w:w="1291" w:type="dxa"/>
            <w:tcBorders/>
            <w:vAlign w:val="center"/>
          </w:tcPr>
          <w:p>
            <w:pPr>
              <w:pStyle w:val="TableContents"/>
              <w:bidi w:val="0"/>
              <w:spacing w:before="0" w:after="283"/>
              <w:jc w:val="left"/>
              <w:rPr/>
            </w:pPr>
            <w:r>
              <w:rPr/>
              <w:t xml:space="preserve">Stafford Repp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Harvey Bullock </w:t>
            </w:r>
          </w:p>
        </w:tc>
        <w:tc>
          <w:tcPr>
            <w:tcW w:w="1291" w:type="dxa"/>
            <w:tcBorders/>
            <w:vAlign w:val="center"/>
          </w:tcPr>
          <w:p>
            <w:pPr>
              <w:pStyle w:val="TableContents"/>
              <w:bidi w:val="0"/>
              <w:spacing w:before="0" w:after="283"/>
              <w:jc w:val="left"/>
              <w:rPr/>
            </w:pPr>
            <w:r>
              <w:rPr/>
              <w:t xml:space="preserve">Robert Costanzo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Renee Montoya </w:t>
            </w:r>
          </w:p>
        </w:tc>
        <w:tc>
          <w:tcPr>
            <w:tcW w:w="1291" w:type="dxa"/>
            <w:tcBorders/>
            <w:vAlign w:val="center"/>
          </w:tcPr>
          <w:p>
            <w:pPr>
              <w:pStyle w:val="TableContents"/>
              <w:bidi w:val="0"/>
              <w:spacing w:before="0" w:after="283"/>
              <w:jc w:val="left"/>
              <w:rPr/>
            </w:pPr>
            <w:r>
              <w:rPr/>
              <w:t xml:space="preserve">Ingrid Oliu Liane Schirmer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Täti Harriet Cooper </w:t>
            </w:r>
          </w:p>
        </w:tc>
        <w:tc>
          <w:tcPr>
            <w:tcW w:w="1291" w:type="dxa"/>
            <w:tcBorders/>
            <w:vAlign w:val="center"/>
          </w:tcPr>
          <w:p>
            <w:pPr>
              <w:pStyle w:val="TableContents"/>
              <w:bidi w:val="0"/>
              <w:spacing w:before="0" w:after="283"/>
              <w:jc w:val="left"/>
              <w:rPr/>
            </w:pPr>
            <w:r>
              <w:rPr/>
              <w:t xml:space="preserve">Madge Blake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Lucius Fox </w:t>
            </w:r>
          </w:p>
        </w:tc>
        <w:tc>
          <w:tcPr>
            <w:tcW w:w="1291" w:type="dxa"/>
            <w:tcBorders/>
            <w:vAlign w:val="center"/>
          </w:tcPr>
          <w:p>
            <w:pPr>
              <w:pStyle w:val="TableContents"/>
              <w:bidi w:val="0"/>
              <w:spacing w:before="0" w:after="283"/>
              <w:jc w:val="left"/>
              <w:rPr/>
            </w:pPr>
            <w:r>
              <w:rPr/>
              <w:t xml:space="preserve">Brock Peters Mel Winkler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Louis Gossett Jr. </w:t>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Vihreä Nuoli </w:t>
            </w:r>
          </w:p>
        </w:tc>
        <w:tc>
          <w:tcPr>
            <w:tcW w:w="1291" w:type="dxa"/>
            <w:tcBorders/>
            <w:vAlign w:val="center"/>
          </w:tcPr>
          <w:p>
            <w:pPr>
              <w:pStyle w:val="TableContents"/>
              <w:bidi w:val="0"/>
              <w:spacing w:before="0" w:after="283"/>
              <w:jc w:val="left"/>
              <w:rPr/>
            </w:pPr>
            <w:r>
              <w:rPr/>
              <w:t xml:space="preserve">Chris Hardwick </w:t>
            </w:r>
          </w:p>
        </w:tc>
        <w:tc>
          <w:tcPr>
            <w:tcW w:w="1291" w:type="dxa"/>
            <w:tcBorders/>
            <w:vAlign w:val="center"/>
          </w:tcPr>
          <w:p>
            <w:pPr>
              <w:pStyle w:val="TableContents"/>
              <w:bidi w:val="0"/>
              <w:spacing w:before="0" w:after="283"/>
              <w:jc w:val="left"/>
              <w:rPr/>
            </w:pPr>
            <w:r>
              <w:rPr/>
              <w:t xml:space="preserve">James Arnold Taylor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Hal Jordan Vihreä Lyhty </w:t>
            </w:r>
          </w:p>
        </w:tc>
        <w:tc>
          <w:tcPr>
            <w:tcW w:w="1291" w:type="dxa"/>
            <w:tcBorders/>
            <w:vAlign w:val="center"/>
          </w:tcPr>
          <w:p>
            <w:pPr>
              <w:pStyle w:val="TableContents"/>
              <w:bidi w:val="0"/>
              <w:spacing w:before="0" w:after="283"/>
              <w:jc w:val="left"/>
              <w:rPr/>
            </w:pPr>
            <w:r>
              <w:rPr/>
              <w:t xml:space="preserve">Dermot Mulroney </w:t>
            </w:r>
          </w:p>
        </w:tc>
        <w:tc>
          <w:tcPr>
            <w:tcW w:w="1291" w:type="dxa"/>
            <w:tcBorders/>
            <w:vAlign w:val="center"/>
          </w:tcPr>
          <w:p>
            <w:pPr>
              <w:pStyle w:val="TableContents"/>
              <w:bidi w:val="0"/>
              <w:spacing w:before="0" w:after="283"/>
              <w:jc w:val="left"/>
              <w:rPr/>
            </w:pPr>
            <w:r>
              <w:rPr/>
              <w:t xml:space="preserve">Loren Lester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Zatanna </w:t>
            </w:r>
          </w:p>
        </w:tc>
        <w:tc>
          <w:tcPr>
            <w:tcW w:w="1291" w:type="dxa"/>
            <w:tcBorders/>
            <w:vAlign w:val="center"/>
          </w:tcPr>
          <w:p>
            <w:pPr>
              <w:pStyle w:val="TableContents"/>
              <w:bidi w:val="0"/>
              <w:spacing w:before="0" w:after="283"/>
              <w:jc w:val="left"/>
              <w:rPr/>
            </w:pPr>
            <w:r>
              <w:rPr/>
              <w:t xml:space="preserve">Julie Brown </w:t>
            </w:r>
          </w:p>
        </w:tc>
        <w:tc>
          <w:tcPr>
            <w:tcW w:w="1291" w:type="dxa"/>
            <w:tcBorders/>
            <w:vAlign w:val="center"/>
          </w:tcPr>
          <w:p>
            <w:pPr>
              <w:pStyle w:val="TableContents"/>
              <w:bidi w:val="0"/>
              <w:spacing w:before="0" w:after="283"/>
              <w:jc w:val="left"/>
              <w:rPr/>
            </w:pPr>
            <w:r>
              <w:rPr/>
              <w:t xml:space="preserve">Jennifer Hale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Hawkman </w:t>
            </w:r>
          </w:p>
        </w:tc>
        <w:tc>
          <w:tcPr>
            <w:tcW w:w="1291" w:type="dxa"/>
            <w:tcBorders/>
            <w:vAlign w:val="center"/>
          </w:tcPr>
          <w:p>
            <w:pPr>
              <w:pStyle w:val="TableContents"/>
              <w:bidi w:val="0"/>
              <w:spacing w:before="0" w:after="283"/>
              <w:jc w:val="left"/>
              <w:rPr/>
            </w:pPr>
            <w:r>
              <w:rPr/>
              <w:t xml:space="preserve">Robert Patrick </w:t>
            </w:r>
          </w:p>
        </w:tc>
        <w:tc>
          <w:tcPr>
            <w:tcW w:w="1291" w:type="dxa"/>
            <w:tcBorders/>
            <w:vAlign w:val="center"/>
          </w:tcPr>
          <w:p>
            <w:pPr>
              <w:pStyle w:val="TableContents"/>
              <w:bidi w:val="0"/>
              <w:spacing w:before="0" w:after="283"/>
              <w:jc w:val="left"/>
              <w:rPr/>
            </w:pPr>
            <w:r>
              <w:rPr/>
              <w:t xml:space="preserve">William Katt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Rex Mason Metamorpho </w:t>
            </w:r>
          </w:p>
        </w:tc>
        <w:tc>
          <w:tcPr>
            <w:tcW w:w="1291" w:type="dxa"/>
            <w:tcBorders/>
            <w:vAlign w:val="center"/>
          </w:tcPr>
          <w:p>
            <w:pPr>
              <w:pStyle w:val="TableContents"/>
              <w:bidi w:val="0"/>
              <w:spacing w:before="0" w:after="283"/>
              <w:jc w:val="left"/>
              <w:rPr/>
            </w:pPr>
            <w:r>
              <w:rPr/>
              <w:t xml:space="preserve">Scott Menville </w:t>
            </w:r>
          </w:p>
        </w:tc>
        <w:tc>
          <w:tcPr>
            <w:tcW w:w="1291" w:type="dxa"/>
            <w:tcBorders/>
            <w:vAlign w:val="center"/>
          </w:tcPr>
          <w:p>
            <w:pPr>
              <w:pStyle w:val="TableContents"/>
              <w:bidi w:val="0"/>
              <w:spacing w:before="0" w:after="283"/>
              <w:jc w:val="left"/>
              <w:rPr/>
            </w:pPr>
            <w:r>
              <w:rPr/>
              <w:t xml:space="preserve">Adam Baldwin </w:t>
            </w:r>
          </w:p>
        </w:tc>
        <w:tc>
          <w:tcPr>
            <w:tcW w:w="6756" w:type="dxa"/>
            <w:gridSpan w:val="6"/>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Sinestro </w:t>
            </w:r>
          </w:p>
        </w:tc>
        <w:tc>
          <w:tcPr>
            <w:tcW w:w="1291" w:type="dxa"/>
            <w:tcBorders/>
            <w:vAlign w:val="center"/>
          </w:tcPr>
          <w:p>
            <w:pPr>
              <w:pStyle w:val="TableContents"/>
              <w:bidi w:val="0"/>
              <w:spacing w:before="0" w:after="283"/>
              <w:jc w:val="left"/>
              <w:rPr/>
            </w:pPr>
            <w:r>
              <w:rPr/>
              <w:t xml:space="preserve">Miguel Ferrer </w:t>
            </w:r>
          </w:p>
        </w:tc>
        <w:tc>
          <w:tcPr>
            <w:tcW w:w="1291" w:type="dxa"/>
            <w:tcBorders/>
            <w:vAlign w:val="center"/>
          </w:tcPr>
          <w:p>
            <w:pPr>
              <w:pStyle w:val="TableContents"/>
              <w:bidi w:val="0"/>
              <w:spacing w:before="0" w:after="283"/>
              <w:jc w:val="left"/>
              <w:rPr/>
            </w:pPr>
            <w:r>
              <w:rPr/>
              <w:t xml:space="preserve">Xander Berkeley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Solomon Grundy </w:t>
            </w:r>
          </w:p>
        </w:tc>
        <w:tc>
          <w:tcPr>
            <w:tcW w:w="1291" w:type="dxa"/>
            <w:tcBorders/>
            <w:vAlign w:val="center"/>
          </w:tcPr>
          <w:p>
            <w:pPr>
              <w:pStyle w:val="TableContents"/>
              <w:bidi w:val="0"/>
              <w:spacing w:before="0" w:after="283"/>
              <w:jc w:val="left"/>
              <w:rPr/>
            </w:pPr>
            <w:r>
              <w:rPr/>
              <w:t xml:space="preserve">Kevin Grevioux </w:t>
            </w:r>
          </w:p>
        </w:tc>
        <w:tc>
          <w:tcPr>
            <w:tcW w:w="1291" w:type="dxa"/>
            <w:tcBorders/>
            <w:vAlign w:val="center"/>
          </w:tcPr>
          <w:p>
            <w:pPr>
              <w:pStyle w:val="TableContents"/>
              <w:bidi w:val="0"/>
              <w:spacing w:before="0" w:after="283"/>
              <w:jc w:val="left"/>
              <w:rPr/>
            </w:pPr>
            <w:r>
              <w:rPr/>
              <w:t xml:space="preserve">Diedrich Bader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Jason Blood Etrigan </w:t>
            </w:r>
          </w:p>
        </w:tc>
        <w:tc>
          <w:tcPr>
            <w:tcW w:w="1291" w:type="dxa"/>
            <w:tcBorders/>
            <w:vAlign w:val="center"/>
          </w:tcPr>
          <w:p>
            <w:pPr>
              <w:pStyle w:val="TableContents"/>
              <w:bidi w:val="0"/>
              <w:spacing w:before="0" w:after="283"/>
              <w:jc w:val="left"/>
              <w:rPr/>
            </w:pPr>
            <w:r>
              <w:rPr/>
              <w:t xml:space="preserve">Billy Zane </w:t>
            </w:r>
          </w:p>
        </w:tc>
        <w:tc>
          <w:tcPr>
            <w:tcW w:w="1291" w:type="dxa"/>
            <w:tcBorders/>
            <w:vAlign w:val="center"/>
          </w:tcPr>
          <w:p>
            <w:pPr>
              <w:pStyle w:val="TableContents"/>
              <w:bidi w:val="0"/>
              <w:spacing w:before="0" w:after="283"/>
              <w:jc w:val="left"/>
              <w:rPr/>
            </w:pPr>
            <w:r>
              <w:rPr/>
              <w:t xml:space="preserve">Dee Bradley Baker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Jonah Hex </w:t>
            </w:r>
          </w:p>
        </w:tc>
        <w:tc>
          <w:tcPr>
            <w:tcW w:w="1291" w:type="dxa"/>
            <w:tcBorders/>
            <w:vAlign w:val="center"/>
          </w:tcPr>
          <w:p>
            <w:pPr>
              <w:pStyle w:val="TableContents"/>
              <w:bidi w:val="0"/>
              <w:spacing w:before="0" w:after="283"/>
              <w:jc w:val="left"/>
              <w:rPr/>
            </w:pPr>
            <w:r>
              <w:rPr/>
              <w:t xml:space="preserve">Bill McKinney </w:t>
            </w:r>
          </w:p>
        </w:tc>
        <w:tc>
          <w:tcPr>
            <w:tcW w:w="1291" w:type="dxa"/>
            <w:tcBorders/>
            <w:vAlign w:val="center"/>
          </w:tcPr>
          <w:p>
            <w:pPr>
              <w:pStyle w:val="TableContents"/>
              <w:bidi w:val="0"/>
              <w:spacing w:before="0" w:after="283"/>
              <w:jc w:val="left"/>
              <w:rPr/>
            </w:pPr>
            <w:r>
              <w:rPr/>
              <w:t xml:space="preserve">Phil Morris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Summer Gleeson </w:t>
            </w:r>
          </w:p>
        </w:tc>
        <w:tc>
          <w:tcPr>
            <w:tcW w:w="1291" w:type="dxa"/>
            <w:tcBorders/>
            <w:vAlign w:val="center"/>
          </w:tcPr>
          <w:p>
            <w:pPr>
              <w:pStyle w:val="TableContents"/>
              <w:bidi w:val="0"/>
              <w:spacing w:before="0" w:after="283"/>
              <w:jc w:val="left"/>
              <w:rPr/>
            </w:pPr>
            <w:r>
              <w:rPr/>
              <w:t xml:space="preserve">Mari Devon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Pormestari Hamilton Hill </w:t>
            </w:r>
          </w:p>
        </w:tc>
        <w:tc>
          <w:tcPr>
            <w:tcW w:w="1291" w:type="dxa"/>
            <w:tcBorders/>
            <w:vAlign w:val="center"/>
          </w:tcPr>
          <w:p>
            <w:pPr>
              <w:pStyle w:val="TableContents"/>
              <w:bidi w:val="0"/>
              <w:spacing w:before="0" w:after="283"/>
              <w:jc w:val="left"/>
              <w:rPr/>
            </w:pPr>
            <w:r>
              <w:rPr/>
              <w:t xml:space="preserve">Lloyd Bochner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Tohtori Leslie Thompkins </w:t>
            </w:r>
          </w:p>
        </w:tc>
        <w:tc>
          <w:tcPr>
            <w:tcW w:w="1291" w:type="dxa"/>
            <w:tcBorders/>
            <w:vAlign w:val="center"/>
          </w:tcPr>
          <w:p>
            <w:pPr>
              <w:pStyle w:val="TableContents"/>
              <w:bidi w:val="0"/>
              <w:spacing w:before="0" w:after="283"/>
              <w:jc w:val="left"/>
              <w:rPr/>
            </w:pPr>
            <w:r>
              <w:rPr/>
              <w:t xml:space="preserve">Diana Muldaur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Bat-Mite </w:t>
            </w:r>
          </w:p>
        </w:tc>
        <w:tc>
          <w:tcPr>
            <w:tcW w:w="1291" w:type="dxa"/>
            <w:tcBorders/>
            <w:vAlign w:val="center"/>
          </w:tcPr>
          <w:p>
            <w:pPr>
              <w:pStyle w:val="TableContents"/>
              <w:bidi w:val="0"/>
              <w:spacing w:before="0" w:after="283"/>
              <w:jc w:val="left"/>
              <w:rPr/>
            </w:pPr>
            <w:r>
              <w:rPr/>
              <w:t xml:space="preserve">Lou Scheimer </w:t>
            </w:r>
          </w:p>
        </w:tc>
        <w:tc>
          <w:tcPr>
            <w:tcW w:w="1291" w:type="dxa"/>
            <w:tcBorders/>
            <w:vAlign w:val="center"/>
          </w:tcPr>
          <w:p>
            <w:pPr>
              <w:pStyle w:val="TableContents"/>
              <w:bidi w:val="0"/>
              <w:spacing w:before="0" w:after="283"/>
              <w:jc w:val="left"/>
              <w:rPr/>
            </w:pPr>
            <w:r>
              <w:rPr/>
              <w:t xml:space="preserve">Paul Reubens </w:t>
            </w:r>
          </w:p>
        </w:tc>
        <w:tc>
          <w:tcPr>
            <w:tcW w:w="1291" w:type="dxa"/>
            <w:tcBorders/>
            <w:vAlign w:val="center"/>
          </w:tcPr>
          <w:p>
            <w:pPr>
              <w:pStyle w:val="TableContents"/>
              <w:bidi w:val="0"/>
              <w:spacing w:before="0" w:after="283"/>
              <w:jc w:val="left"/>
              <w:rPr>
                <w:sz w:val="4"/>
                <w:szCs w:val="4"/>
              </w:rPr>
            </w:pPr>
            <w:r>
              <w:rPr>
                <w:sz w:val="4"/>
                <w:szCs w:val="4"/>
              </w:rPr>
            </w:r>
          </w:p>
        </w:tc>
        <w:tc>
          <w:tcPr>
            <w:tcW w:w="5465" w:type="dxa"/>
            <w:gridSpan w:val="5"/>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Ace Lepakkokoira </w:t>
            </w:r>
          </w:p>
        </w:tc>
        <w:tc>
          <w:tcPr>
            <w:tcW w:w="1291" w:type="dxa"/>
            <w:tcBorders/>
            <w:vAlign w:val="center"/>
          </w:tcPr>
          <w:p>
            <w:pPr>
              <w:pStyle w:val="TableContents"/>
              <w:bidi w:val="0"/>
              <w:spacing w:before="0" w:after="283"/>
              <w:jc w:val="left"/>
              <w:rPr/>
            </w:pPr>
            <w:r>
              <w:rPr/>
              <w:t xml:space="preserve">Frank Welker </w:t>
            </w:r>
          </w:p>
        </w:tc>
        <w:tc>
          <w:tcPr>
            <w:tcW w:w="12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Dee Bradley Baker </w:t>
            </w:r>
          </w:p>
        </w:tc>
        <w:tc>
          <w:tcPr>
            <w:tcW w:w="1051" w:type="dxa"/>
            <w:tcBorders/>
            <w:vAlign w:val="center"/>
          </w:tcPr>
          <w:p>
            <w:pPr>
              <w:pStyle w:val="TableContents"/>
              <w:bidi w:val="0"/>
              <w:spacing w:before="0" w:after="283"/>
              <w:jc w:val="left"/>
              <w:rPr>
                <w:sz w:val="4"/>
                <w:szCs w:val="4"/>
              </w:rPr>
            </w:pPr>
            <w:r>
              <w:rPr>
                <w:sz w:val="4"/>
                <w:szCs w:val="4"/>
              </w:rPr>
            </w:r>
          </w:p>
        </w:tc>
        <w:tc>
          <w:tcPr>
            <w:tcW w:w="4414" w:type="dxa"/>
            <w:gridSpan w:val="4"/>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Dana Tan </w:t>
            </w:r>
          </w:p>
        </w:tc>
        <w:tc>
          <w:tcPr>
            <w:tcW w:w="1291" w:type="dxa"/>
            <w:tcBorders/>
            <w:vAlign w:val="center"/>
          </w:tcPr>
          <w:p>
            <w:pPr>
              <w:pStyle w:val="TableContents"/>
              <w:bidi w:val="0"/>
              <w:spacing w:before="0" w:after="283"/>
              <w:jc w:val="left"/>
              <w:rPr/>
            </w:pPr>
            <w:r>
              <w:rPr/>
              <w:t xml:space="preserve">Lauren Tom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Mary McGinnis </w:t>
            </w:r>
          </w:p>
        </w:tc>
        <w:tc>
          <w:tcPr>
            <w:tcW w:w="1291" w:type="dxa"/>
            <w:tcBorders/>
            <w:vAlign w:val="center"/>
          </w:tcPr>
          <w:p>
            <w:pPr>
              <w:pStyle w:val="TableContents"/>
              <w:bidi w:val="0"/>
              <w:spacing w:before="0" w:after="283"/>
              <w:jc w:val="left"/>
              <w:rPr/>
            </w:pPr>
            <w:r>
              <w:rPr/>
              <w:t xml:space="preserve">Teri Garr </w:t>
            </w:r>
          </w:p>
        </w:tc>
        <w:tc>
          <w:tcPr>
            <w:tcW w:w="8047" w:type="dxa"/>
            <w:gridSpan w:val="7"/>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Delia &amp; Deidre Dennis </w:t>
            </w:r>
          </w:p>
        </w:tc>
        <w:tc>
          <w:tcPr>
            <w:tcW w:w="1291" w:type="dxa"/>
            <w:tcBorders/>
            <w:vAlign w:val="center"/>
          </w:tcPr>
          <w:p>
            <w:pPr>
              <w:pStyle w:val="TableContents"/>
              <w:bidi w:val="0"/>
              <w:spacing w:before="0" w:after="283"/>
              <w:jc w:val="left"/>
              <w:rPr/>
            </w:pPr>
            <w:r>
              <w:rPr/>
              <w:t xml:space="preserve">Melissa Joan Hart </w:t>
            </w:r>
          </w:p>
        </w:tc>
        <w:tc>
          <w:tcPr>
            <w:tcW w:w="804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jokeria Batman-sarjassa...</w:t>
      </w:r>
    </w:p>
    <w:p>
      <w:pPr>
        <w:pStyle w:val="TextBody"/>
        <w:bidi w:val="0"/>
        <w:jc w:val="left"/>
        <w:rPr>
          <w:b/>
          <w:u w:val="single"/>
          <w:shd w:val="clear" w:fill="FFFF00"/>
        </w:rPr>
      </w:pPr>
      <w:r>
        <w:rPr>
          <w:b/>
          <w:u w:val="single"/>
          <w:shd w:val="clear" w:fill="FFFF00"/>
        </w:rPr>
        <w:t xml:space="preserve">Asiakirjan numero 3730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1978 </w:t>
      </w:r>
      <w:r>
        <w:rPr/>
        <w:t xml:space="preserve">Kansainyhteisön kisat pidettiin Edmontonissa Albertassa Kanadassa. Nämä kisat olivat ensimmäiset, jotka saivat nykyisen nimensä Kansainyhteisön kisat, ja ne merkitsivät myös uutta huippua, sillä niihin osallistui lähes 1 500 urheilijaa 46 maasta. Nigeria boikotoi kisoja vastalauseena Uuden-Seelannin urheilukontakteille apartheid-aikakauden Etelä-Afrikkaan ja Uganda vastalauseena Kanadan väitetylle vihamielisyydelle Idi Aminin hallitusta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Kansainyhteisön kisojen nykyinen nimi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Brittiläisen imperiumin jäseniä yhdistävää urheilukilpailua ehdotti ensimmäisen kerran John Astley Cooper vuonna 1891, kun hän kirjoitti The Times -lehteen artikkelin, jossa hän ehdotti, että </w:t>
      </w:r>
      <w:r>
        <w:rPr>
          <w:color w:val="A9A9A9"/>
        </w:rPr>
        <w:t xml:space="preserve">joka neljäs vuosi </w:t>
      </w:r>
      <w:r>
        <w:rPr/>
        <w:t xml:space="preserve">järjestettäisiin "Pan-Britannian-Pan-Anglikaaninen </w:t>
      </w:r>
      <w:r>
        <w:rPr>
          <w:color w:val="A9A9A9"/>
        </w:rPr>
        <w:t xml:space="preserve">kilpailu ja festivaali keinona lisätä hyväntahtoisuutta ja ymmärrystä Brittiläisestä imperiumista</w:t>
      </w:r>
      <w:r>
        <w:rPr/>
        <w:t xml:space="preserve">". John Astley Cooperin komiteat eri puolilla maailmaa (esimerkiksi Australiassa) auttoivat Pierre de Coubertinia saamaan kansainväliset olympialaiset alulle. Vuonna 1911 järjestettiin Lontoossa Crystal Palacessa Yrjö V:n kruunajaisten kunniaksi Empire Festival of the Empire -tapahtuma. Osana Empire Festival of the Empire -tapahtumaa järjestettiin valtakuntien väliset mestaruuskilpailut, joissa joukkueet Australiasta, Kanadasta, Etelä-Afrikasta ja Yhdistyneestä kuningaskunnasta kilpailivat yleisurheilussa, nyrkkeilyssä, painissa ja uinnissa.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kansainyhteisön kisojen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2010 </w:t>
      </w:r>
      <w:r>
        <w:rPr/>
        <w:t xml:space="preserve">Kansainyhteisön kisat pidettiin Delhissä, Intiassa. Kisat maksoivat 11 miljardia dollaria, ja ne ovat kaikkien aikojen kalleimmat Kansainyhteisön kisat. Ne olivat ensimmäiset Kansainyhteisön kisat, jotka järjestettiin Intiassa, sekä ensimmäinen kerta, kun Kansainyhteisön tasavalta isännöi kisoja, ja toinen kerta, kun kisat järjestettiin Aasiassa Malesian Kuala Lumpurin jälkeen vuonna 1998. Yhteensä 6881 urheilijaa 71 Kansainyhteisön kansakunnasta ja riippuvuusalueelta kilpaili 21 urheilulajissa ja 272 lajissa. Lopullista mitalisaalista johti Australia. Isäntämaa Intia saavutti kaikkien aikojen parhaan tuloksensa missään urheilutapahtumassa ja sijoittui toiseksi. Ruanda teki kisadebyyttinsä.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isännöi Kansainyhteisön kisoja ensimmäistä kertaa?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Tapahtuma on järjestetty yhdeksässä maassa yhdeksässä kaupungissa (Englannissa, Walesissa ja Skotlannissa erikseen). </w:t>
      </w:r>
      <w:r>
        <w:rPr>
          <w:color w:val="A9A9A9"/>
        </w:rPr>
        <w:t xml:space="preserve">Australia </w:t>
      </w:r>
      <w:r>
        <w:rPr/>
        <w:t xml:space="preserve">on isännöinyt Kansainyhteisön kisoja </w:t>
      </w:r>
      <w:r>
        <w:rPr>
          <w:color w:val="DCDCDC"/>
        </w:rPr>
        <w:t xml:space="preserve">viisi kertaa </w:t>
      </w:r>
      <w:r>
        <w:rPr/>
        <w:t xml:space="preserve">(1938, 1962, 1982, 2006 ja 2018); tämä on enemmän kertoja kuin mikään muu maa. Kaksi kaupunkia on isännöinyt Kansainyhteisön kisoja useammin kuin kerran: Auckland (1950, 1990) ja Edinburgh (1970,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Australia on isännöinyt kansainyhteisön kisoja?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on isännöinyt Kansainyhteisön kisoja useimmin?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Vaikka Kansainyhteisön jäseniä </w:t>
      </w:r>
      <w:r>
        <w:rPr/>
        <w:t xml:space="preserve">on tällä hetkellä </w:t>
      </w:r>
      <w:r>
        <w:rPr>
          <w:color w:val="A9A9A9"/>
        </w:rPr>
        <w:t xml:space="preserve">53, </w:t>
      </w:r>
      <w:r>
        <w:rPr/>
        <w:t xml:space="preserve">Kansainyhteisön kisoihin osallistuu tällä hetkellä </w:t>
      </w:r>
      <w:r>
        <w:rPr>
          <w:color w:val="A9A9A9"/>
        </w:rPr>
        <w:t xml:space="preserve">71 joukkuetta, </w:t>
      </w:r>
      <w:r>
        <w:rPr/>
        <w:t xml:space="preserve">sillä useat riippuvaiset alueet kilpailevat omien lippujensa alla. Yhdistyneen kuningaskunnan neljä kotivaltiota - Englanti, Skotlanti, Wales ja Pohjois-Irlanti - lähettävät myös omat joukkueensa.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mukana Kansainyhteisön kisoissa?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Vuoden 2002 </w:t>
      </w:r>
      <w:r>
        <w:rPr/>
        <w:t xml:space="preserve">Kansainyhteisön kisat järjestettiin Manchesterissa, Englannissa. Vuoden 2002 kisat oli tarkoitus järjestää Englannissa samaan aikaan kansainyhteisön päämiehen Elisabet II:n kultaisen juhlavuoden kanssa. Vuoden 2002 kisat olivat vuoden 2010 kisoihin asti historian suurimmat Kansainyhteisön kisat, joissa järjestettiin 281 lajia 17 urheilulajissa. Lopullisen mitalitilaston kärjessä oli Australia, jonka jälkeen tulivat isäntämaa Englanti ja Kanada. Vuoden 2002 Kansainyhteisön kisat asettivat uudet mittapuut Kansainyhteisön kisojen isännöinnille ja kaupungeille, jotka haluavat hakea kisoja, ja niissä painotettiin voimakkaasti perintöä.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cwg:n nykyinen nimi alkoi?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Kansainyhteisön kisat ovat kansainvälinen moniurheilutapahtuma, johon osallistuu urheilijoita Kansainyhteisöstä. Tapahtuma järjestettiin ensimmäisen kerran vuonna 1930, ja </w:t>
      </w:r>
      <w:r>
        <w:rPr/>
        <w:t xml:space="preserve">siitä lähtien se </w:t>
      </w:r>
      <w:r>
        <w:rPr/>
        <w:t xml:space="preserve">on järjestetty </w:t>
      </w:r>
      <w:r>
        <w:rPr>
          <w:color w:val="A9A9A9"/>
        </w:rPr>
        <w:t xml:space="preserve">joka neljäs vuosi.</w:t>
      </w:r>
      <w:r>
        <w:rPr/>
        <w:t xml:space="preserve"> Kansainyhteisön kisat tunnettiin nimillä British Empire Games vuosina 1930-1950, British Empire and Commonwealth Games vuosina 1954-1966 ja British Commonwealth Games vuosina 1970-1974. Kyseessä on maailman ensimmäinen monilajitapahtuma, jossa otettiin käyttöön yhtä monta naisten ja miesten mitalilajia, ja se toteutettiin hiljattain vuoden 2018 Kansainyhteisön 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Kansainyhteisön kisat järjestetään?</w:t>
      </w:r>
    </w:p>
    <w:p>
      <w:pPr>
        <w:pStyle w:val="TextBody"/>
        <w:bidi w:val="0"/>
        <w:jc w:val="left"/>
        <w:rPr>
          <w:b/>
          <w:u w:val="single"/>
          <w:shd w:val="clear" w:fill="FFFF00"/>
        </w:rPr>
      </w:pPr>
      <w:r>
        <w:rPr>
          <w:b/>
          <w:u w:val="single"/>
          <w:shd w:val="clear" w:fill="FFFF00"/>
        </w:rPr>
        <w:t xml:space="preserve">Asiakirjan numero 3731</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Will.i.am </w:t>
      </w:r>
      <w:r>
        <w:rPr/>
        <w:t xml:space="preserve">-- laulu, piano (1995 -- nykyään) </w:t>
      </w:r>
    </w:p>
    <w:p>
      <w:pPr>
        <w:pStyle w:val="TextBody"/>
        <w:numPr>
          <w:ilvl w:val="0"/>
          <w:numId w:val="70"/>
        </w:numPr>
        <w:tabs>
          <w:tab w:val="clear" w:pos="1134"/>
          <w:tab w:val="left" w:leader="none" w:pos="707"/>
        </w:tabs>
        <w:bidi w:val="0"/>
        <w:spacing w:before="0" w:after="0"/>
        <w:ind w:start="707" w:hanging="283"/>
        <w:jc w:val="left"/>
        <w:rPr/>
      </w:pPr>
      <w:r>
        <w:rPr>
          <w:color w:val="DCDCDC"/>
        </w:rPr>
        <w:t xml:space="preserve">Apl. de. ap </w:t>
      </w:r>
      <w:r>
        <w:rPr/>
        <w:t xml:space="preserve">-- laulu, rummut (1995 -- nykyään) </w:t>
      </w:r>
    </w:p>
    <w:p>
      <w:pPr>
        <w:pStyle w:val="TextBody"/>
        <w:numPr>
          <w:ilvl w:val="0"/>
          <w:numId w:val="70"/>
        </w:numPr>
        <w:tabs>
          <w:tab w:val="clear" w:pos="1134"/>
          <w:tab w:val="left" w:leader="none" w:pos="707"/>
        </w:tabs>
        <w:bidi w:val="0"/>
        <w:spacing w:before="0" w:after="0"/>
        <w:ind w:start="707" w:hanging="283"/>
        <w:jc w:val="left"/>
        <w:rPr/>
      </w:pPr>
      <w:r>
        <w:rPr>
          <w:color w:val="2F4F4F"/>
        </w:rPr>
        <w:t xml:space="preserve">Taboo </w:t>
      </w:r>
      <w:r>
        <w:rPr/>
        <w:t xml:space="preserve">-- laulu, DJ (1995 -- nykyään) </w:t>
      </w:r>
    </w:p>
    <w:p>
      <w:pPr>
        <w:pStyle w:val="TextBody"/>
        <w:numPr>
          <w:ilvl w:val="0"/>
          <w:numId w:val="70"/>
        </w:numPr>
        <w:tabs>
          <w:tab w:val="clear" w:pos="1134"/>
          <w:tab w:val="left" w:leader="none" w:pos="707"/>
        </w:tabs>
        <w:bidi w:val="0"/>
        <w:ind w:start="707" w:hanging="283"/>
        <w:jc w:val="left"/>
        <w:rPr/>
      </w:pPr>
      <w:r>
        <w:rPr>
          <w:color w:val="556B2F"/>
        </w:rPr>
        <w:t xml:space="preserve">Fergie </w:t>
      </w:r>
      <w:r>
        <w:rPr/>
        <w:t xml:space="preserve">-- laulu (2002 --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black eyed peas -yhtyeen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Black Eyed Peas (alun perin yksinkertaisesti Black Eyed Peas) on yhdysvaltalainen yhtye, joka koostuu räppäreistä will.i.am, apl. de. ap, Taboo ja Fergie. Alun perin vaihtoehtoinen hip hop -yhtye muutti sittemmin musiikillista soundiaan pop- ja dance-pop-musiikiksi. Vaikka ryhmä perustettiin Los Angelesissa vuonna </w:t>
      </w:r>
      <w:r>
        <w:rPr>
          <w:color w:val="A9A9A9"/>
        </w:rPr>
        <w:t xml:space="preserve">1995</w:t>
      </w:r>
      <w:r>
        <w:rPr/>
        <w:t xml:space="preserve">, se saavutti suuren levymyynnin vasta kolmannen albuminsa Elephunk julkaisun jälkeen vuonna 2003.</w:t>
      </w:r>
      <w:r>
        <w:rPr/>
        <w:t xml:space="preserve"> Sen jälkeen yhtye on myynyt arviolta 76 miljoonaa levyä (35 miljoonaa albumia ja 41 miljoonaa singleä), mikä tekee siitä yhden maailman kaikkien aikojen myydyimmistä yhtyeistä. Nielsen SoundScanin mukaan The Black Eyed Peas oli kaikkien aikojen toiseksi myydyin artisti/ryhmä ladattujen kappaleiden osalta yli 42 miljoonalla myynnillä vuoden 2011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eyed peas -yhtye perustettiin</w:t>
      </w:r>
    </w:p>
    <w:p>
      <w:pPr>
        <w:pStyle w:val="TextBody"/>
        <w:bidi w:val="0"/>
        <w:jc w:val="left"/>
        <w:rPr>
          <w:b/>
          <w:u w:val="single"/>
          <w:shd w:val="clear" w:fill="FFFF00"/>
        </w:rPr>
      </w:pPr>
      <w:r>
        <w:rPr>
          <w:b/>
          <w:u w:val="single"/>
          <w:shd w:val="clear" w:fill="FFFF00"/>
        </w:rPr>
        <w:t xml:space="preserve">Asiakirjan numero 3732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7955" w:type="dxa"/>
        <w:jc w:val="left"/>
        <w:tblInd w:w="0" w:type="dxa"/>
        <w:tblLayout w:type="fixed"/>
        <w:tblCellMar>
          <w:top w:w="28" w:type="dxa"/>
          <w:left w:w="28" w:type="dxa"/>
          <w:bottom w:w="28" w:type="dxa"/>
          <w:right w:w="28" w:type="dxa"/>
        </w:tblCellMar>
      </w:tblPr>
      <w:tblGrid>
        <w:gridCol w:w="2746"/>
        <w:gridCol w:w="1201"/>
        <w:gridCol w:w="406"/>
        <w:gridCol w:w="1801"/>
        <w:gridCol w:w="1801"/>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1801" w:type="dxa"/>
            <w:tcBorders/>
            <w:vAlign w:val="center"/>
          </w:tcPr>
          <w:p>
            <w:pPr>
              <w:pStyle w:val="TableContents"/>
              <w:bidi w:val="0"/>
              <w:spacing w:before="0" w:after="283"/>
              <w:jc w:val="left"/>
              <w:rPr/>
            </w:pPr>
            <w:r>
              <w:rPr/>
              <w:t xml:space="preserve">26. kesäkuuta 2006 </w:t>
            </w:r>
          </w:p>
        </w:tc>
        <w:tc>
          <w:tcPr>
            <w:tcW w:w="1801" w:type="dxa"/>
            <w:tcBorders/>
            <w:vAlign w:val="center"/>
          </w:tcPr>
          <w:p>
            <w:pPr>
              <w:pStyle w:val="TableContents"/>
              <w:bidi w:val="0"/>
              <w:spacing w:before="0" w:after="283"/>
              <w:jc w:val="left"/>
              <w:rPr/>
            </w:pPr>
            <w:r>
              <w:rPr/>
              <w:t xml:space="preserve">28. elokuuta 2006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1801" w:type="dxa"/>
            <w:tcBorders/>
            <w:vAlign w:val="center"/>
          </w:tcPr>
          <w:p>
            <w:pPr>
              <w:pStyle w:val="TableContents"/>
              <w:bidi w:val="0"/>
              <w:spacing w:before="0" w:after="283"/>
              <w:jc w:val="left"/>
              <w:rPr/>
            </w:pPr>
            <w:r>
              <w:rPr/>
              <w:t xml:space="preserve">11. kesäkuuta 2007 </w:t>
            </w:r>
          </w:p>
        </w:tc>
        <w:tc>
          <w:tcPr>
            <w:tcW w:w="1801" w:type="dxa"/>
            <w:tcBorders/>
            <w:vAlign w:val="center"/>
          </w:tcPr>
          <w:p>
            <w:pPr>
              <w:pStyle w:val="TableContents"/>
              <w:bidi w:val="0"/>
              <w:spacing w:before="0" w:after="283"/>
              <w:jc w:val="left"/>
              <w:rPr/>
            </w:pPr>
            <w:r>
              <w:rPr/>
              <w:t xml:space="preserve">maaliskuu 17, 2008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1801" w:type="dxa"/>
            <w:tcBorders/>
            <w:vAlign w:val="center"/>
          </w:tcPr>
          <w:p>
            <w:pPr>
              <w:pStyle w:val="TableContents"/>
              <w:bidi w:val="0"/>
              <w:spacing w:before="0" w:after="283"/>
              <w:jc w:val="left"/>
              <w:rPr/>
            </w:pPr>
            <w:r>
              <w:rPr/>
              <w:t xml:space="preserve">tammikuu 12, 2009 </w:t>
            </w:r>
          </w:p>
        </w:tc>
        <w:tc>
          <w:tcPr>
            <w:tcW w:w="1801" w:type="dxa"/>
            <w:tcBorders/>
            <w:vAlign w:val="center"/>
          </w:tcPr>
          <w:p>
            <w:pPr>
              <w:pStyle w:val="TableContents"/>
              <w:bidi w:val="0"/>
              <w:spacing w:before="0" w:after="283"/>
              <w:jc w:val="left"/>
              <w:rPr/>
            </w:pPr>
            <w:r>
              <w:rPr/>
              <w:t xml:space="preserve">maaliskuu 16,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kyle xy kausi 1 jakso</w:t>
      </w:r>
    </w:p>
    <w:p>
      <w:pPr>
        <w:pStyle w:val="TextBody"/>
        <w:bidi w:val="0"/>
        <w:jc w:val="left"/>
        <w:rPr>
          <w:b/>
          <w:u w:val="single"/>
          <w:shd w:val="clear" w:fill="FFFF00"/>
        </w:rPr>
      </w:pPr>
      <w:r>
        <w:rPr>
          <w:b/>
          <w:u w:val="single"/>
          <w:shd w:val="clear" w:fill="FFFF00"/>
        </w:rPr>
        <w:t xml:space="preserve">Asiakirjan numero 3733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Ninja Warrior -todellisuuskilpailusarjan </w:t>
      </w:r>
      <w:r>
        <w:rPr>
          <w:color w:val="A9A9A9"/>
        </w:rPr>
        <w:t xml:space="preserve">kahdeksas </w:t>
      </w:r>
      <w:r>
        <w:rPr/>
        <w:t xml:space="preserve">kausi sai ensi-iltansa 1. kesäkuuta 2016 NBC-kanavalla. Juontajat Matt Iseman ja Akbar Gbaja-Biamila palasivat seitsemännelle ja neljännelle kaudelleen, ja sivutoiminen toimittaja Kristine Leahy palasi toiselle kaudelleen. Pääpalkinto pysyi samansuuruisena kuin seitsemännellä kaudella eli 1 000 000 dollarissa. Lisäksi tälle kaudelle luotiin 28 uutta estettä, ja naispuolisia hakijoita oli 40 prosenttia enemmän kuin viime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American Ninja Warrior -sarjan uusin kausi?</w:t>
      </w:r>
    </w:p>
    <w:p>
      <w:pPr>
        <w:pStyle w:val="TextBody"/>
        <w:bidi w:val="0"/>
        <w:jc w:val="left"/>
        <w:rPr>
          <w:b/>
          <w:shd w:val="clear" w:fill="FFFF00"/>
        </w:rPr>
      </w:pPr>
      <w:r>
        <w:rPr>
          <w:b/>
          <w:shd w:val="clear" w:fill="FFFF00"/>
        </w:rPr>
        <w:t xml:space="preserve">Teksti numero 1</w:t>
      </w:r>
    </w:p>
    <w:tbl>
      <w:tblPr>
        <w:tblW w:w="5749" w:type="dxa"/>
        <w:jc w:val="left"/>
        <w:tblInd w:w="0" w:type="dxa"/>
        <w:tblLayout w:type="fixed"/>
        <w:tblCellMar>
          <w:top w:w="28" w:type="dxa"/>
          <w:left w:w="28" w:type="dxa"/>
          <w:bottom w:w="28" w:type="dxa"/>
          <w:right w:w="28" w:type="dxa"/>
        </w:tblCellMar>
      </w:tblPr>
      <w:tblGrid>
        <w:gridCol w:w="751"/>
        <w:gridCol w:w="2011"/>
        <w:gridCol w:w="1201"/>
        <w:gridCol w:w="1786"/>
      </w:tblGrid>
      <w:tr>
        <w:trPr/>
        <w:tc>
          <w:tcPr>
            <w:tcW w:w="751" w:type="dxa"/>
            <w:tcBorders/>
            <w:vAlign w:val="center"/>
          </w:tcPr>
          <w:p>
            <w:pPr>
              <w:pStyle w:val="TableHeading"/>
              <w:suppressLineNumbers/>
              <w:bidi w:val="0"/>
              <w:spacing w:before="0" w:after="283"/>
              <w:jc w:val="center"/>
              <w:rPr/>
            </w:pPr>
            <w:r>
              <w:rPr/>
              <w:t xml:space="preserve">Sijoitus </w:t>
            </w:r>
          </w:p>
        </w:tc>
        <w:tc>
          <w:tcPr>
            <w:tcW w:w="2011" w:type="dxa"/>
            <w:tcBorders/>
            <w:vAlign w:val="center"/>
          </w:tcPr>
          <w:p>
            <w:pPr>
              <w:pStyle w:val="TableHeading"/>
              <w:suppressLineNumbers/>
              <w:bidi w:val="0"/>
              <w:spacing w:before="0" w:after="283"/>
              <w:jc w:val="center"/>
              <w:rPr/>
            </w:pPr>
            <w:r>
              <w:rPr/>
              <w:t xml:space="preserve">Finalisti </w:t>
            </w:r>
          </w:p>
        </w:tc>
        <w:tc>
          <w:tcPr>
            <w:tcW w:w="1201" w:type="dxa"/>
            <w:tcBorders/>
            <w:vAlign w:val="center"/>
          </w:tcPr>
          <w:p>
            <w:pPr>
              <w:pStyle w:val="TableHeading"/>
              <w:suppressLineNumbers/>
              <w:bidi w:val="0"/>
              <w:spacing w:before="0" w:after="283"/>
              <w:jc w:val="center"/>
              <w:rPr/>
            </w:pPr>
            <w:r>
              <w:rPr/>
              <w:t xml:space="preserve">Tulos </w:t>
            </w:r>
          </w:p>
        </w:tc>
        <w:tc>
          <w:tcPr>
            <w:tcW w:w="1786" w:type="dxa"/>
            <w:tcBorders/>
            <w:vAlign w:val="center"/>
          </w:tcPr>
          <w:p>
            <w:pPr>
              <w:pStyle w:val="TableHeading"/>
              <w:suppressLineNumbers/>
              <w:bidi w:val="0"/>
              <w:spacing w:before="0" w:after="283"/>
              <w:jc w:val="center"/>
              <w:rPr/>
            </w:pPr>
            <w:r>
              <w:rPr/>
              <w:t xml:space="preserve">Este / aika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color w:val="A9A9A9"/>
              </w:rPr>
              <w:t xml:space="preserve">Josh Levin </w:t>
            </w:r>
          </w:p>
        </w:tc>
        <w:tc>
          <w:tcPr>
            <w:tcW w:w="1201" w:type="dxa"/>
            <w:tcBorders/>
            <w:vAlign w:val="center"/>
          </w:tcPr>
          <w:p>
            <w:pPr>
              <w:pStyle w:val="TableContents"/>
              <w:bidi w:val="0"/>
              <w:spacing w:before="0" w:after="283"/>
              <w:jc w:val="left"/>
              <w:rPr/>
            </w:pPr>
            <w:r>
              <w:rPr/>
              <w:t xml:space="preserve">Valmistunut </w:t>
            </w:r>
          </w:p>
        </w:tc>
        <w:tc>
          <w:tcPr>
            <w:tcW w:w="1786" w:type="dxa"/>
            <w:tcBorders/>
            <w:vAlign w:val="center"/>
          </w:tcPr>
          <w:p>
            <w:pPr>
              <w:pStyle w:val="TableContents"/>
              <w:bidi w:val="0"/>
              <w:spacing w:before="0" w:after="283"/>
              <w:jc w:val="left"/>
              <w:rPr/>
            </w:pPr>
            <w:r>
              <w:rPr/>
              <w:t xml:space="preserve">8: 21.30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Jessie Graff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Helix Hang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Kevin Bull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Chris Workman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5 </w:t>
            </w:r>
          </w:p>
        </w:tc>
        <w:tc>
          <w:tcPr>
            <w:tcW w:w="2011" w:type="dxa"/>
            <w:tcBorders/>
            <w:vAlign w:val="center"/>
          </w:tcPr>
          <w:p>
            <w:pPr>
              <w:pStyle w:val="TableContents"/>
              <w:bidi w:val="0"/>
              <w:spacing w:before="0" w:after="283"/>
              <w:jc w:val="left"/>
              <w:rPr/>
            </w:pPr>
            <w:r>
              <w:rPr/>
              <w:t xml:space="preserve">Nicholas Coolridge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pPr>
            <w:r>
              <w:rPr/>
              <w:t xml:space="preserve">Adam Rayl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7 </w:t>
            </w:r>
          </w:p>
        </w:tc>
        <w:tc>
          <w:tcPr>
            <w:tcW w:w="2011" w:type="dxa"/>
            <w:tcBorders/>
            <w:vAlign w:val="center"/>
          </w:tcPr>
          <w:p>
            <w:pPr>
              <w:pStyle w:val="TableContents"/>
              <w:bidi w:val="0"/>
              <w:spacing w:before="0" w:after="283"/>
              <w:jc w:val="left"/>
              <w:rPr/>
            </w:pPr>
            <w:r>
              <w:rPr/>
              <w:t xml:space="preserve">Flip Rodriguez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pPr>
            <w:r>
              <w:rPr/>
              <w:t xml:space="preserve">Gabe Hurtado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pPr>
            <w:r>
              <w:rPr/>
              <w:t xml:space="preserve">Liam Buell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pPr>
            <w:r>
              <w:rPr/>
              <w:t xml:space="preserve">Grant McCartney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pPr>
            <w:r>
              <w:rPr/>
              <w:t xml:space="preserve">Ryan Robinson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pPr>
            <w:r>
              <w:rPr/>
              <w:t xml:space="preserve">Justin Hillsten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13 </w:t>
            </w:r>
          </w:p>
        </w:tc>
        <w:tc>
          <w:tcPr>
            <w:tcW w:w="2011" w:type="dxa"/>
            <w:tcBorders/>
            <w:vAlign w:val="center"/>
          </w:tcPr>
          <w:p>
            <w:pPr>
              <w:pStyle w:val="TableContents"/>
              <w:bidi w:val="0"/>
              <w:spacing w:before="0" w:after="283"/>
              <w:jc w:val="left"/>
              <w:rPr/>
            </w:pPr>
            <w:r>
              <w:rPr/>
              <w:t xml:space="preserve">Jackson Meyer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14 </w:t>
            </w:r>
          </w:p>
        </w:tc>
        <w:tc>
          <w:tcPr>
            <w:tcW w:w="2011" w:type="dxa"/>
            <w:tcBorders/>
            <w:vAlign w:val="center"/>
          </w:tcPr>
          <w:p>
            <w:pPr>
              <w:pStyle w:val="TableContents"/>
              <w:bidi w:val="0"/>
              <w:spacing w:before="0" w:after="283"/>
              <w:jc w:val="left"/>
              <w:rPr/>
            </w:pPr>
            <w:r>
              <w:rPr/>
              <w:t xml:space="preserve">Nick Hanson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r>
        <w:trPr/>
        <w:tc>
          <w:tcPr>
            <w:tcW w:w="751" w:type="dxa"/>
            <w:tcBorders/>
            <w:vAlign w:val="center"/>
          </w:tcPr>
          <w:p>
            <w:pPr>
              <w:pStyle w:val="TableContents"/>
              <w:bidi w:val="0"/>
              <w:spacing w:before="0" w:after="283"/>
              <w:jc w:val="left"/>
              <w:rPr/>
            </w:pPr>
            <w:r>
              <w:rPr/>
              <w:t xml:space="preserve">15 </w:t>
            </w:r>
          </w:p>
        </w:tc>
        <w:tc>
          <w:tcPr>
            <w:tcW w:w="2011" w:type="dxa"/>
            <w:tcBorders/>
            <w:vAlign w:val="center"/>
          </w:tcPr>
          <w:p>
            <w:pPr>
              <w:pStyle w:val="TableContents"/>
              <w:bidi w:val="0"/>
              <w:spacing w:before="0" w:after="283"/>
              <w:jc w:val="left"/>
              <w:rPr/>
            </w:pPr>
            <w:r>
              <w:rPr/>
              <w:t xml:space="preserve">Ben Melick </w:t>
            </w:r>
          </w:p>
        </w:tc>
        <w:tc>
          <w:tcPr>
            <w:tcW w:w="1201" w:type="dxa"/>
            <w:tcBorders/>
            <w:vAlign w:val="center"/>
          </w:tcPr>
          <w:p>
            <w:pPr>
              <w:pStyle w:val="TableContents"/>
              <w:bidi w:val="0"/>
              <w:spacing w:before="0" w:after="283"/>
              <w:jc w:val="left"/>
              <w:rPr/>
            </w:pPr>
            <w:r>
              <w:rPr/>
              <w:t xml:space="preserve">Epäonnistunut </w:t>
            </w:r>
          </w:p>
        </w:tc>
        <w:tc>
          <w:tcPr>
            <w:tcW w:w="1786" w:type="dxa"/>
            <w:tcBorders/>
            <w:vAlign w:val="center"/>
          </w:tcPr>
          <w:p>
            <w:pPr>
              <w:pStyle w:val="TableContents"/>
              <w:bidi w:val="0"/>
              <w:spacing w:before="0" w:after="283"/>
              <w:jc w:val="left"/>
              <w:rPr/>
            </w:pPr>
            <w:r>
              <w:rPr/>
              <w:t xml:space="preserve">Kiila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pääsi pisimmälle american ninja warrior 2016 -kisassa?</w:t>
      </w:r>
    </w:p>
    <w:p>
      <w:pPr>
        <w:pStyle w:val="TextBody"/>
        <w:bidi w:val="0"/>
        <w:jc w:val="left"/>
        <w:rPr>
          <w:b/>
          <w:u w:val="single"/>
          <w:shd w:val="clear" w:fill="FFFF00"/>
        </w:rPr>
      </w:pPr>
      <w:r>
        <w:rPr>
          <w:b/>
          <w:u w:val="single"/>
          <w:shd w:val="clear" w:fill="FFFF00"/>
        </w:rPr>
        <w:t xml:space="preserve">Asiakirjan numero 3734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Yukon Arctic Ultra on sarja monipäiväisiä non-stop-kilpailuja, jotka järjestetään yhtä aikaa </w:t>
      </w:r>
      <w:r>
        <w:rPr>
          <w:color w:val="A9A9A9"/>
        </w:rPr>
        <w:t xml:space="preserve">Whitehorsen kaupungissa Yukonissa </w:t>
      </w:r>
      <w:r>
        <w:rPr/>
        <w:t xml:space="preserve">helmikuun alussa joka vuosi. Maraton-, 100 / 300 / 430 mailin kilpailut noudattavat Yukon Questin rataa. Pidemmissä kilpailuissa on kolme lajia: maastopyöräily, xc-hiihto tai kävely. Kisaa mainostetaan maailman kovimpana ultramaratonina, jossa lämpötila voi laskea 50 asteeseen plus tuulen kylmyys. Kilpailu perustettiin vuonna 2003, ja se on järjestetty sen jälkeen joka vuosi lukuun ottamatta vuotta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Montane Yukon Arctic Ultra järjestetään joka vuosi?</w:t>
      </w:r>
    </w:p>
    <w:p>
      <w:pPr>
        <w:pStyle w:val="TextBody"/>
        <w:bidi w:val="0"/>
        <w:jc w:val="left"/>
        <w:rPr>
          <w:b/>
          <w:u w:val="single"/>
          <w:shd w:val="clear" w:fill="FFFF00"/>
        </w:rPr>
      </w:pPr>
      <w:r>
        <w:rPr>
          <w:b/>
          <w:u w:val="single"/>
          <w:shd w:val="clear" w:fill="FFFF00"/>
        </w:rPr>
        <w:t xml:space="preserve">Asiakirjan numero 3735</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Stan Shaw </w:t>
      </w:r>
      <w:r>
        <w:rPr/>
        <w:t xml:space="preserve">isona Georgena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Big Georgea Fried Green Tomatoesissa...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Fried Green Tomatoes on vuonna 1991 valmistunut draamakomedia, joka perustuu Fannie Flaggin romaaniin Fried Green Tomatoes at the Whistle Stop Cafe. Jon Avnetin ohjaaman ja Flaggin sekä Carol Sobieskin käsikirjoittaman elokuvan pääosissa nähdään Kathy Bates, Jessica Tandy, Mary Stuart Masterson ja Mary-Louise Parker. Se kertoo kahden naisen, Ruthin ja Idgien, lama-ajan ystävyydestä ja 1980-luvun ystävyydestä keski-ikäisen kotiäidin Evelynin ja </w:t>
      </w:r>
      <w:r>
        <w:rPr/>
        <w:t xml:space="preserve">iäkkään naisen </w:t>
      </w:r>
      <w:r>
        <w:rPr>
          <w:color w:val="A9A9A9"/>
        </w:rPr>
        <w:t xml:space="preserve">Ninnyn välillä.</w:t>
      </w:r>
      <w:r>
        <w:rPr/>
        <w:t xml:space="preserve"> Keskeinen ja rinnakkainen tarina koskee Ruthin väkivaltaisen aviomiehen Frankin murhaa ja sitä seuraavia syytöksiä. Elokuva sai elokuvakriitikoilta yleisesti ottaen myönteisen vastaanoton, ja se oli ehdolla kahden Oscarin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paistettuja vihreitä tomaatteja kuka oli vanha nainen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sai rajoitetun levityksen Yhdysvalloissa </w:t>
      </w:r>
      <w:r>
        <w:rPr>
          <w:color w:val="A9A9A9"/>
        </w:rPr>
        <w:t xml:space="preserve">27. joulukuuta 1991</w:t>
      </w:r>
      <w:r>
        <w:rPr/>
        <w:t xml:space="preserve">, jolloin se avattiin viidessä teatterissa. Se sai laajan levityksen neljä viikkoa myöhemmin 24. tammikuuta 1992, jolloin se esitettiin 673 teatterissa. Se pyöri yhteensä 19 viikkoa, ja laajimmillaan se esitettiin 1331 teatterissa.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Fried Green Tomates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Avnet palkkasi Barbara Lingin tuotantosuunnittelijaksi. Hän etsi kuvauspaikkaa ja löysi </w:t>
      </w:r>
      <w:r>
        <w:rPr>
          <w:color w:val="A9A9A9"/>
        </w:rPr>
        <w:t xml:space="preserve">Georgian Julietten, </w:t>
      </w:r>
      <w:r>
        <w:rPr/>
        <w:t xml:space="preserve">joka oli Avnetin mukaan lähes autio. Whistle Stop Café -ravintolaksi valittu rakennus oli entinen antiikki- ja rautakauppa. Se suunniteltiin uudelleen kahvilaksi, jossa on hevosenkengän muotoinen tiski, jotta kamerakulmat olisivat optimaaliset.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Fried Green Tomates?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Fried Green Tomates?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Evelyn Couch, arka, onneton nelikymppinen kotiäiti, tapaa Andersonin, </w:t>
      </w:r>
      <w:r>
        <w:rPr>
          <w:color w:val="A9A9A9"/>
        </w:rPr>
        <w:t xml:space="preserve">Alabaman</w:t>
      </w:r>
      <w:r>
        <w:rPr/>
        <w:t xml:space="preserve">, vanhainkodissa </w:t>
      </w:r>
      <w:r>
        <w:rPr/>
        <w:t xml:space="preserve">iäkkään Ninny Threadgooden.</w:t>
      </w:r>
      <w:r>
        <w:rPr/>
        <w:t xml:space="preserve"> Useiden tapaamisten aikana Ninny kertoo Evelynille tarinan nyt hylätystä Whistle Stopin kaupungista ja siellä asuneista ihmisistä. Elokuvan sivujuoni koskee Evelynin tyytymättömyyttä avioliittoonsa, elämäänsä, kasvavaa itseluottamusta ja kehittyvää ystävyyttä Ninnyn kanssa. Kerronta vaihtuu useaan otteeseen Ninnyn tarinan, joka sijoittuu ensimmäisen ja toisen maailmansodan välille, ja Evelynin elämän välillä 1980-luvun Birminghamissa.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paistetut vihreät tomaatit valmistettiin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Fried Green Tomatoes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Oikeudenkäynnin jälkeen Ruthilla todetaan syöpä, hän sairastuu vakavasti ja lopulta kuolee. Hänen kuolemansa jälkeen kahvila suljetaan. Ajan myötä monet Whistle Stopin asukkaat muuttavat lopulta pois, ja Ninny pääsee tarinansa loppuun, mutta ei kuitenkaan ennen kuin Frankille paljastuu, mitä hänelle todella tapahtui. </w:t>
      </w:r>
      <w:r>
        <w:rPr>
          <w:color w:val="A9A9A9"/>
        </w:rPr>
        <w:t xml:space="preserve">Sipsey </w:t>
      </w:r>
      <w:r>
        <w:rPr/>
        <w:t xml:space="preserve">tappoi hänet iskemällä häntä päähän painavalla valurautapannulla, kun hän yritti estää häntä sieppaamasta Buddy Jr:ta. Idgie sai Big Georgen grillaamaan Frankin ruumiin, joka myöhemmin tarjoiltiin häntä etsivälle georgialaiselle tutkijalle. Tutkija söi aterian innolla ja julisti sen olevan parasta koskaan maistamaansa sianlihagrilliä.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tappaja Fried Green Tomatoes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tappoi sen tyypin paistetuissa vihreissä tomaateissa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Evelyn saa tietää, että Ninnyn ollessa väliaikaisesti hoitokodissa hänen talonsa purettiin. Evelyn, joka on ystävystynyt Ninnyn kanssa, tarjoaa Ninnylle huoneen talostaan, jonka tämä ottaa vastaan. Kun he kävelevät pois tyhjältä tontilta, jolla hänen talonsa oli ennen, he kulkevat Ruthin haudan ohi, joka on juuri koristeltu hunajapurkilla, hunajakennolla ja kortilla, jossa lukee: "Rakastan sinua aina, mehiläishurmuri". Mehiläishurmuri on Ruthin vanha lempinimi </w:t>
      </w:r>
      <w:r>
        <w:rPr>
          <w:color w:val="A9A9A9"/>
        </w:rPr>
        <w:t xml:space="preserve">Idgielle, </w:t>
      </w:r>
      <w:r>
        <w:rPr/>
        <w:t xml:space="preserve">ja viesti paljastaa, että hän on yhä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mehiläishurmuri paistetuissa vihreissä tomaateissa?</w:t>
      </w:r>
    </w:p>
    <w:p>
      <w:pPr>
        <w:pStyle w:val="TextBody"/>
        <w:bidi w:val="0"/>
        <w:jc w:val="left"/>
        <w:rPr>
          <w:b/>
          <w:shd w:val="clear" w:fill="FFFF00"/>
        </w:rPr>
      </w:pPr>
      <w:r>
        <w:rPr>
          <w:b/>
          <w:shd w:val="clear" w:fill="FFFF00"/>
        </w:rPr>
        <w:t xml:space="preserve">Teksti numero 7</w:t>
      </w:r>
    </w:p>
    <w:p>
      <w:pPr>
        <w:pStyle w:val="TextBody"/>
        <w:numPr>
          <w:ilvl w:val="0"/>
          <w:numId w:val="72"/>
        </w:numPr>
        <w:tabs>
          <w:tab w:val="clear" w:pos="1134"/>
          <w:tab w:val="left" w:leader="none" w:pos="707"/>
        </w:tabs>
        <w:bidi w:val="0"/>
        <w:spacing w:before="0" w:after="0"/>
        <w:ind w:start="707" w:hanging="283"/>
        <w:jc w:val="left"/>
        <w:rPr/>
      </w:pPr>
      <w:r>
        <w:rPr/>
        <w:t xml:space="preserve">Kathy Bates: Evelyn Couch </w:t>
      </w:r>
    </w:p>
    <w:p>
      <w:pPr>
        <w:pStyle w:val="TextBody"/>
        <w:numPr>
          <w:ilvl w:val="0"/>
          <w:numId w:val="72"/>
        </w:numPr>
        <w:tabs>
          <w:tab w:val="clear" w:pos="1134"/>
          <w:tab w:val="left" w:leader="none" w:pos="707"/>
        </w:tabs>
        <w:bidi w:val="0"/>
        <w:spacing w:before="0" w:after="0"/>
        <w:ind w:start="707" w:hanging="283"/>
        <w:jc w:val="left"/>
        <w:rPr/>
      </w:pPr>
      <w:r>
        <w:rPr/>
        <w:t xml:space="preserve">Mary Stuart Masterson &amp; Nancy Moore Atchison rooleissa Imogene ``Idgie'' Threadgoode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Mary-Louise Parker</w:t>
      </w:r>
      <w:r>
        <w:rPr/>
        <w:t xml:space="preserve">: Ruth Jamison </w:t>
      </w:r>
    </w:p>
    <w:p>
      <w:pPr>
        <w:pStyle w:val="TextBody"/>
        <w:numPr>
          <w:ilvl w:val="0"/>
          <w:numId w:val="72"/>
        </w:numPr>
        <w:tabs>
          <w:tab w:val="clear" w:pos="1134"/>
          <w:tab w:val="left" w:leader="none" w:pos="707"/>
        </w:tabs>
        <w:bidi w:val="0"/>
        <w:spacing w:before="0" w:after="0"/>
        <w:ind w:start="707" w:hanging="283"/>
        <w:jc w:val="left"/>
        <w:rPr/>
      </w:pPr>
      <w:r>
        <w:rPr>
          <w:color w:val="DCDCDC"/>
        </w:rPr>
        <w:t xml:space="preserve">Jessica Tandy kuin Ninny Threadgoode </w:t>
      </w:r>
    </w:p>
    <w:p>
      <w:pPr>
        <w:pStyle w:val="TextBody"/>
        <w:numPr>
          <w:ilvl w:val="0"/>
          <w:numId w:val="72"/>
        </w:numPr>
        <w:tabs>
          <w:tab w:val="clear" w:pos="1134"/>
          <w:tab w:val="left" w:leader="none" w:pos="707"/>
        </w:tabs>
        <w:bidi w:val="0"/>
        <w:spacing w:before="0" w:after="0"/>
        <w:ind w:start="707" w:hanging="283"/>
        <w:jc w:val="left"/>
        <w:rPr/>
      </w:pPr>
      <w:r>
        <w:rPr/>
        <w:t xml:space="preserve">Cicely Tyson (Sipsey) </w:t>
      </w:r>
    </w:p>
    <w:p>
      <w:pPr>
        <w:pStyle w:val="TextBody"/>
        <w:numPr>
          <w:ilvl w:val="0"/>
          <w:numId w:val="72"/>
        </w:numPr>
        <w:tabs>
          <w:tab w:val="clear" w:pos="1134"/>
          <w:tab w:val="left" w:leader="none" w:pos="707"/>
        </w:tabs>
        <w:bidi w:val="0"/>
        <w:spacing w:before="0" w:after="0"/>
        <w:ind w:start="707" w:hanging="283"/>
        <w:jc w:val="left"/>
        <w:rPr/>
      </w:pPr>
      <w:r>
        <w:rPr/>
        <w:t xml:space="preserve">Chris O'Donnell (Buddy Threadgoode) </w:t>
      </w:r>
    </w:p>
    <w:p>
      <w:pPr>
        <w:pStyle w:val="TextBody"/>
        <w:numPr>
          <w:ilvl w:val="0"/>
          <w:numId w:val="72"/>
        </w:numPr>
        <w:tabs>
          <w:tab w:val="clear" w:pos="1134"/>
          <w:tab w:val="left" w:leader="none" w:pos="707"/>
        </w:tabs>
        <w:bidi w:val="0"/>
        <w:spacing w:before="0" w:after="0"/>
        <w:ind w:start="707" w:hanging="283"/>
        <w:jc w:val="left"/>
        <w:rPr/>
      </w:pPr>
      <w:r>
        <w:rPr/>
        <w:t xml:space="preserve">Stan Shaw isona Georgena </w:t>
      </w:r>
    </w:p>
    <w:p>
      <w:pPr>
        <w:pStyle w:val="TextBody"/>
        <w:numPr>
          <w:ilvl w:val="0"/>
          <w:numId w:val="72"/>
        </w:numPr>
        <w:tabs>
          <w:tab w:val="clear" w:pos="1134"/>
          <w:tab w:val="left" w:leader="none" w:pos="707"/>
        </w:tabs>
        <w:bidi w:val="0"/>
        <w:spacing w:before="0" w:after="0"/>
        <w:ind w:start="707" w:hanging="283"/>
        <w:jc w:val="left"/>
        <w:rPr/>
      </w:pPr>
      <w:r>
        <w:rPr/>
        <w:t xml:space="preserve">Gailard Sartain (Ed Couch) </w:t>
      </w:r>
    </w:p>
    <w:p>
      <w:pPr>
        <w:pStyle w:val="TextBody"/>
        <w:numPr>
          <w:ilvl w:val="0"/>
          <w:numId w:val="72"/>
        </w:numPr>
        <w:tabs>
          <w:tab w:val="clear" w:pos="1134"/>
          <w:tab w:val="left" w:leader="none" w:pos="707"/>
        </w:tabs>
        <w:bidi w:val="0"/>
        <w:spacing w:before="0" w:after="0"/>
        <w:ind w:start="707" w:hanging="283"/>
        <w:jc w:val="left"/>
        <w:rPr/>
      </w:pPr>
      <w:r>
        <w:rPr/>
        <w:t xml:space="preserve">Timothy Scott roolissa Smokey Lonesome (Smokey Lonesome) </w:t>
      </w:r>
    </w:p>
    <w:p>
      <w:pPr>
        <w:pStyle w:val="TextBody"/>
        <w:numPr>
          <w:ilvl w:val="0"/>
          <w:numId w:val="72"/>
        </w:numPr>
        <w:tabs>
          <w:tab w:val="clear" w:pos="1134"/>
          <w:tab w:val="left" w:leader="none" w:pos="707"/>
        </w:tabs>
        <w:bidi w:val="0"/>
        <w:spacing w:before="0" w:after="0"/>
        <w:ind w:start="707" w:hanging="283"/>
        <w:jc w:val="left"/>
        <w:rPr/>
      </w:pPr>
      <w:r>
        <w:rPr/>
        <w:t xml:space="preserve">Gary Basaraba kuin Grady Kilgore </w:t>
      </w:r>
    </w:p>
    <w:p>
      <w:pPr>
        <w:pStyle w:val="TextBody"/>
        <w:numPr>
          <w:ilvl w:val="0"/>
          <w:numId w:val="72"/>
        </w:numPr>
        <w:tabs>
          <w:tab w:val="clear" w:pos="1134"/>
          <w:tab w:val="left" w:leader="none" w:pos="707"/>
        </w:tabs>
        <w:bidi w:val="0"/>
        <w:spacing w:before="0" w:after="0"/>
        <w:ind w:start="707" w:hanging="283"/>
        <w:jc w:val="left"/>
        <w:rPr/>
      </w:pPr>
      <w:r>
        <w:rPr/>
        <w:t xml:space="preserve">Lois Smith roolissa Mama Threadgoode </w:t>
      </w:r>
    </w:p>
    <w:p>
      <w:pPr>
        <w:pStyle w:val="TextBody"/>
        <w:numPr>
          <w:ilvl w:val="0"/>
          <w:numId w:val="72"/>
        </w:numPr>
        <w:tabs>
          <w:tab w:val="clear" w:pos="1134"/>
          <w:tab w:val="left" w:leader="none" w:pos="707"/>
        </w:tabs>
        <w:bidi w:val="0"/>
        <w:spacing w:before="0" w:after="0"/>
        <w:ind w:start="707" w:hanging="283"/>
        <w:jc w:val="left"/>
        <w:rPr/>
      </w:pPr>
      <w:r>
        <w:rPr/>
        <w:t xml:space="preserve">Danny Nelson roolissa Papa Threadgoode </w:t>
      </w:r>
    </w:p>
    <w:p>
      <w:pPr>
        <w:pStyle w:val="TextBody"/>
        <w:numPr>
          <w:ilvl w:val="0"/>
          <w:numId w:val="72"/>
        </w:numPr>
        <w:tabs>
          <w:tab w:val="clear" w:pos="1134"/>
          <w:tab w:val="left" w:leader="none" w:pos="707"/>
        </w:tabs>
        <w:bidi w:val="0"/>
        <w:spacing w:before="0" w:after="0"/>
        <w:ind w:start="707" w:hanging="283"/>
        <w:jc w:val="left"/>
        <w:rPr/>
      </w:pPr>
      <w:r>
        <w:rPr/>
        <w:t xml:space="preserve">Jo Harvey Allen naisten tietoisuuden opettajana </w:t>
      </w:r>
    </w:p>
    <w:p>
      <w:pPr>
        <w:pStyle w:val="TextBody"/>
        <w:numPr>
          <w:ilvl w:val="0"/>
          <w:numId w:val="72"/>
        </w:numPr>
        <w:tabs>
          <w:tab w:val="clear" w:pos="1134"/>
          <w:tab w:val="left" w:leader="none" w:pos="707"/>
        </w:tabs>
        <w:bidi w:val="0"/>
        <w:spacing w:before="0" w:after="0"/>
        <w:ind w:start="707" w:hanging="283"/>
        <w:jc w:val="left"/>
        <w:rPr/>
      </w:pPr>
      <w:r>
        <w:rPr/>
        <w:t xml:space="preserve">Macon McCalman syyttäjänä </w:t>
      </w:r>
    </w:p>
    <w:p>
      <w:pPr>
        <w:pStyle w:val="TextBody"/>
        <w:numPr>
          <w:ilvl w:val="0"/>
          <w:numId w:val="72"/>
        </w:numPr>
        <w:tabs>
          <w:tab w:val="clear" w:pos="1134"/>
          <w:tab w:val="left" w:leader="none" w:pos="707"/>
        </w:tabs>
        <w:bidi w:val="0"/>
        <w:spacing w:before="0" w:after="0"/>
        <w:ind w:start="707" w:hanging="283"/>
        <w:jc w:val="left"/>
        <w:rPr/>
      </w:pPr>
      <w:r>
        <w:rPr/>
        <w:t xml:space="preserve">Richard Riehle (pastori Scroggins) </w:t>
      </w:r>
    </w:p>
    <w:p>
      <w:pPr>
        <w:pStyle w:val="TextBody"/>
        <w:numPr>
          <w:ilvl w:val="0"/>
          <w:numId w:val="72"/>
        </w:numPr>
        <w:tabs>
          <w:tab w:val="clear" w:pos="1134"/>
          <w:tab w:val="left" w:leader="none" w:pos="707"/>
        </w:tabs>
        <w:bidi w:val="0"/>
        <w:spacing w:before="0" w:after="0"/>
        <w:ind w:start="707" w:hanging="283"/>
        <w:jc w:val="left"/>
        <w:rPr/>
      </w:pPr>
      <w:r>
        <w:rPr/>
        <w:t xml:space="preserve">Raynor Scheine (Curtis Smoot, Raynor Scheine) </w:t>
      </w:r>
    </w:p>
    <w:p>
      <w:pPr>
        <w:pStyle w:val="TextBody"/>
        <w:numPr>
          <w:ilvl w:val="0"/>
          <w:numId w:val="72"/>
        </w:numPr>
        <w:tabs>
          <w:tab w:val="clear" w:pos="1134"/>
          <w:tab w:val="left" w:leader="none" w:pos="707"/>
        </w:tabs>
        <w:bidi w:val="0"/>
        <w:spacing w:before="0" w:after="0"/>
        <w:ind w:start="707" w:hanging="283"/>
        <w:jc w:val="left"/>
        <w:rPr/>
      </w:pPr>
      <w:r>
        <w:rPr/>
        <w:t xml:space="preserve">Grace Zabriskie (Eva Bates) </w:t>
      </w:r>
    </w:p>
    <w:p>
      <w:pPr>
        <w:pStyle w:val="TextBody"/>
        <w:numPr>
          <w:ilvl w:val="0"/>
          <w:numId w:val="72"/>
        </w:numPr>
        <w:tabs>
          <w:tab w:val="clear" w:pos="1134"/>
          <w:tab w:val="left" w:leader="none" w:pos="707"/>
        </w:tabs>
        <w:bidi w:val="0"/>
        <w:spacing w:before="0" w:after="0"/>
        <w:ind w:start="707" w:hanging="283"/>
        <w:jc w:val="left"/>
        <w:rPr/>
      </w:pPr>
      <w:r>
        <w:rPr/>
        <w:t xml:space="preserve">Reid Binion nuorena Julianina </w:t>
      </w:r>
    </w:p>
    <w:p>
      <w:pPr>
        <w:pStyle w:val="TextBody"/>
        <w:numPr>
          <w:ilvl w:val="0"/>
          <w:numId w:val="72"/>
        </w:numPr>
        <w:tabs>
          <w:tab w:val="clear" w:pos="1134"/>
          <w:tab w:val="left" w:leader="none" w:pos="707"/>
        </w:tabs>
        <w:bidi w:val="0"/>
        <w:spacing w:before="0" w:after="0"/>
        <w:ind w:start="707" w:hanging="283"/>
        <w:jc w:val="left"/>
        <w:rPr/>
      </w:pPr>
      <w:r>
        <w:rPr/>
        <w:t xml:space="preserve">Nick Searcy (Frank Bennett) </w:t>
      </w:r>
    </w:p>
    <w:p>
      <w:pPr>
        <w:pStyle w:val="TextBody"/>
        <w:numPr>
          <w:ilvl w:val="0"/>
          <w:numId w:val="72"/>
        </w:numPr>
        <w:tabs>
          <w:tab w:val="clear" w:pos="1134"/>
          <w:tab w:val="left" w:leader="none" w:pos="707"/>
        </w:tabs>
        <w:bidi w:val="0"/>
        <w:ind w:start="707" w:hanging="283"/>
        <w:jc w:val="left"/>
        <w:rPr/>
      </w:pPr>
      <w:r>
        <w:rPr/>
        <w:t xml:space="preserve">Constance Shulman (Missy)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Fried Green tomatoes kuka on ninny?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Ruthia Fried Green Tomatoes -elokuvassa.</w:t>
      </w:r>
    </w:p>
    <w:p>
      <w:pPr>
        <w:pStyle w:val="TextBody"/>
        <w:bidi w:val="0"/>
        <w:jc w:val="left"/>
        <w:rPr>
          <w:b/>
          <w:u w:val="single"/>
          <w:shd w:val="clear" w:fill="FFFF00"/>
        </w:rPr>
      </w:pPr>
      <w:r>
        <w:rPr>
          <w:b/>
          <w:u w:val="single"/>
          <w:shd w:val="clear" w:fill="FFFF00"/>
        </w:rPr>
        <w:t xml:space="preserve">Asiakirjan numero 3736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ääreisnäön heikkeneminen voi jäädä jonkin aikaa huomaamatta, makulan vaurioituminen johtaa keskeisen näön heikkenemiseen, joka on yleensä välittömästi havaittavissa. Makulan etenevä tuhoutuminen on sairaus, jota kutsutaan </w:t>
      </w:r>
      <w:r>
        <w:rPr>
          <w:color w:val="A9A9A9"/>
        </w:rPr>
        <w:t xml:space="preserve">makuladegeneraatioksi, </w:t>
      </w:r>
      <w:r>
        <w:rPr/>
        <w:t xml:space="preserve">ja se voi joskus johtaa makulareiän syntymiseen. Makulareiät johtuvat harvoin traumasta, mutta voimakas isku voi puhkaista makulaan johtavat verisuonet ja tuhota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verkkokalvon makulan (macula lutea) asteittaista rappeutumista kutsutaan nimellä</w:t>
      </w:r>
    </w:p>
    <w:p>
      <w:pPr>
        <w:pStyle w:val="TextBody"/>
        <w:bidi w:val="0"/>
        <w:jc w:val="left"/>
        <w:rPr>
          <w:b/>
          <w:shd w:val="clear" w:fill="FFFF00"/>
        </w:rPr>
      </w:pPr>
      <w:r>
        <w:rPr>
          <w:b/>
          <w:shd w:val="clear" w:fill="FFFF00"/>
        </w:rPr>
        <w:t xml:space="preserve">Teksti numero 1</w:t>
      </w:r>
    </w:p>
    <w:p>
      <w:pPr>
        <w:pStyle w:val="TextBody"/>
        <w:numPr>
          <w:ilvl w:val="0"/>
          <w:numId w:val="73"/>
        </w:numPr>
        <w:tabs>
          <w:tab w:val="clear" w:pos="1134"/>
          <w:tab w:val="left" w:leader="none" w:pos="720"/>
        </w:tabs>
        <w:bidi w:val="0"/>
        <w:ind w:start="720" w:hanging="283"/>
        <w:jc w:val="left"/>
        <w:rPr/>
      </w:pPr>
      <w:r>
        <w:rPr/>
        <w:t xml:space="preserve">Silmänpohjakuva, jossa makula näkyy täplikkönä vasemmalla. </w:t>
      </w:r>
      <w:r>
        <w:rPr>
          <w:color w:val="A9A9A9"/>
        </w:rPr>
        <w:t xml:space="preserve">Näkökenttä </w:t>
      </w:r>
      <w:r>
        <w:rPr/>
        <w:t xml:space="preserve">on oikealla oleva alue, jossa verisuonet yhtyvät. Keskellä oleva harmaa, hajanaisempi piste on varjoainesartefakti.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makula saa verenkiertonsa?</w:t>
      </w:r>
    </w:p>
    <w:p>
      <w:pPr>
        <w:pStyle w:val="TextBody"/>
        <w:bidi w:val="0"/>
        <w:jc w:val="left"/>
        <w:rPr>
          <w:b/>
          <w:u w:val="single"/>
          <w:shd w:val="clear" w:fill="FFFF00"/>
        </w:rPr>
      </w:pPr>
      <w:r>
        <w:rPr>
          <w:b/>
          <w:u w:val="single"/>
          <w:shd w:val="clear" w:fill="FFFF00"/>
        </w:rPr>
        <w:t xml:space="preserve">Asiakirjan numero 3737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Urban Cookie Collective </w:t>
      </w:r>
      <w:r>
        <w:rPr/>
        <w:t xml:space="preserve">on brittiläinen eurodance-yhtye, joka tunnetaan parhaiten vuonna 1993 julkaistusta hittisinglestään ``The Key, The Secret''.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minulla on avain minulla on salaisuus.</w:t>
      </w:r>
    </w:p>
    <w:p>
      <w:pPr>
        <w:pStyle w:val="TextBody"/>
        <w:bidi w:val="0"/>
        <w:jc w:val="left"/>
        <w:rPr>
          <w:b/>
          <w:u w:val="single"/>
          <w:shd w:val="clear" w:fill="FFFF00"/>
        </w:rPr>
      </w:pPr>
      <w:r>
        <w:rPr>
          <w:b/>
          <w:u w:val="single"/>
          <w:shd w:val="clear" w:fill="FFFF00"/>
        </w:rPr>
        <w:t xml:space="preserve">Asiakirjan numero 3738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Nigerian yliopisto </w:t>
      </w:r>
      <w:r>
        <w:rPr/>
        <w:t xml:space="preserve">oli Nigerian ensimmäinen täysimittainen kotimainen ja ensimmäinen itsenäinen yliopisto, jonka esikuvana oli amerikkalainen koulutusjärjestelmä. Se on Afrikan ensimmäinen maayliopisto ja yksi Nigerian viidestä eliittiyliopistosta. Yliopistossa on 15 tiedekuntaa ja 102 akateemista osastoa. Yliopisto tarjoaa 82 perustutkinto-ohjelmaa ja 211 jatko-ohjelmaa.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ensimmäisen valtionyliopiston nimi?</w:t>
      </w:r>
    </w:p>
    <w:p>
      <w:pPr>
        <w:pStyle w:val="TextBody"/>
        <w:bidi w:val="0"/>
        <w:jc w:val="left"/>
        <w:rPr>
          <w:b/>
          <w:u w:val="single"/>
          <w:shd w:val="clear" w:fill="FFFF00"/>
        </w:rPr>
      </w:pPr>
      <w:r>
        <w:rPr>
          <w:b/>
          <w:u w:val="single"/>
          <w:shd w:val="clear" w:fill="FFFF00"/>
        </w:rPr>
        <w:t xml:space="preserve">Asiakirjan numero 3739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Seth Gilliam </w:t>
      </w:r>
      <w:r>
        <w:rPr/>
        <w:t xml:space="preserve">(s. 5. marraskuuta 1968) on yhdysvaltalainen näyttelijä. Hänet tunnetaan parhaiten roolistaan Ellis Carverina sarjassa The Wire, Clayton Hughesina sarjassa Oz, tohtori Alan Deatonina sarjassa Teen Wolf ja isä Gabriel Stokesina sarjassa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 Gabrielia Walking Deadissa...</w:t>
      </w:r>
    </w:p>
    <w:p>
      <w:pPr>
        <w:pStyle w:val="TextBody"/>
        <w:bidi w:val="0"/>
        <w:jc w:val="left"/>
        <w:rPr>
          <w:b/>
          <w:u w:val="single"/>
          <w:shd w:val="clear" w:fill="FFFF00"/>
        </w:rPr>
      </w:pPr>
      <w:r>
        <w:rPr>
          <w:b/>
          <w:u w:val="single"/>
          <w:shd w:val="clear" w:fill="FFFF00"/>
        </w:rPr>
        <w:t xml:space="preserve">Asiakirjan numero 3740</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t xml:space="preserve">Las islas de San Lázaro (Pyhän Lasaruksen saaret). </w:t>
      </w:r>
      <w:r>
        <w:rPr>
          <w:color w:val="A9A9A9"/>
        </w:rPr>
        <w:t xml:space="preserve">Ferdinand Magellan </w:t>
      </w:r>
      <w:r>
        <w:rPr/>
        <w:t xml:space="preserve">nimesi ne </w:t>
      </w:r>
      <w:r>
        <w:rPr/>
        <w:t xml:space="preserve">vuonna 1521, kun hän saavutti Homonhonin saaret Samarissa (nykyinen Itä-Samar) Betanian pyhän Lasaruksen juhlapäivänä.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nimesi maan 'islas de san lazaro'.</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20"/>
        </w:tabs>
        <w:bidi w:val="0"/>
        <w:ind w:start="720" w:hanging="283"/>
        <w:jc w:val="left"/>
        <w:rPr/>
      </w:pPr>
      <w:r>
        <w:rPr/>
        <w:t xml:space="preserve">Idän helmi / Idän merten helmi (espanjaksi Perla de oriente / Perla del mar de oriente) on Filippiinien nimitys. Termi on peräisin espanjalaisen jesuiittalähetyssaarnaajan </w:t>
      </w:r>
      <w:r>
        <w:rPr>
          <w:color w:val="A9A9A9"/>
        </w:rPr>
        <w:t xml:space="preserve">Fr. Juan J. Delgadon</w:t>
      </w:r>
      <w:r>
        <w:rPr/>
        <w:t xml:space="preserve"> ajatuksesta </w:t>
      </w:r>
      <w:r>
        <w:rPr/>
        <w:t xml:space="preserve">vuonna 1751. Tohtori José Rizal viittasi viimeisessä runossaan Mi último adiós maahan tällä nimellä. Filippiinien kansallislaulun, Lupang Hinirangin, vuoden 1960 uudistuksessa tämän lauseen tagalog-versio sisällytettiin käännöksenä alkuperäisestä espanjankielisestä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nimen itäisten merien helmi...</w:t>
      </w:r>
    </w:p>
    <w:p>
      <w:pPr>
        <w:pStyle w:val="TextBody"/>
        <w:bidi w:val="0"/>
        <w:jc w:val="left"/>
        <w:rPr>
          <w:b/>
          <w:u w:val="single"/>
          <w:shd w:val="clear" w:fill="FFFF00"/>
        </w:rPr>
      </w:pPr>
      <w:r>
        <w:rPr>
          <w:b/>
          <w:u w:val="single"/>
          <w:shd w:val="clear" w:fill="FFFF00"/>
        </w:rPr>
        <w:t xml:space="preserve">Asiakirjan numero 3741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Rodríguez on </w:t>
      </w:r>
      <w:r>
        <w:rPr>
          <w:color w:val="A9A9A9"/>
        </w:rPr>
        <w:t xml:space="preserve">espanjalainen </w:t>
      </w:r>
      <w:r>
        <w:rPr/>
        <w:t xml:space="preserve">patronyymi (</w:t>
      </w:r>
      <w:r>
        <w:rPr>
          <w:color w:val="DCDCDC"/>
        </w:rPr>
        <w:t xml:space="preserve">tarkoittaa Rodrigon poikaa</w:t>
      </w:r>
      <w:r>
        <w:rPr/>
        <w:t xml:space="preserve">) ja yleinen sukunimi </w:t>
      </w:r>
      <w:r>
        <w:rPr>
          <w:color w:val="2F4F4F"/>
        </w:rPr>
        <w:t xml:space="preserve">Espanjassa</w:t>
      </w:r>
      <w:r>
        <w:rPr/>
        <w:t xml:space="preserve">, </w:t>
      </w:r>
      <w:r>
        <w:rPr>
          <w:color w:val="556B2F"/>
        </w:rPr>
        <w:t xml:space="preserve">Latinalaisessa Amerikassa </w:t>
      </w:r>
      <w:r>
        <w:rPr/>
        <w:t xml:space="preserve">ja </w:t>
      </w:r>
      <w:r>
        <w:rPr>
          <w:color w:val="6B8E23"/>
        </w:rPr>
        <w:t xml:space="preserve">Filippiineillä</w:t>
      </w:r>
      <w:r>
        <w:rPr/>
        <w:t xml:space="preserve">. Sen portugalinkielinen vastine on Rodrigues.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Rodriguez tulee?</w:t>
      </w:r>
    </w:p>
    <w:p>
      <w:pPr>
        <w:pStyle w:val="TextBody"/>
        <w:bidi w:val="0"/>
        <w:jc w:val="left"/>
        <w:rPr>
          <w:b/>
          <w:u w:val="single"/>
          <w:shd w:val="clear" w:fill="FFFF00"/>
        </w:rPr>
      </w:pPr>
      <w:r>
        <w:rPr>
          <w:b/>
          <w:u w:val="single"/>
          <w:shd w:val="clear" w:fill="FFFF00"/>
        </w:rPr>
        <w:t xml:space="preserve">Asiakirjan numero 3742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luotettava viittaus Laosiin on hänen "elämäkertansa" </w:t>
      </w:r>
      <w:r>
        <w:rPr/>
        <w:t xml:space="preserve">kiinalaisen historioitsijan Sima Qianin (n. 145 - 86 eKr.) </w:t>
      </w:r>
      <w:r>
        <w:rPr>
          <w:color w:val="A9A9A9"/>
        </w:rPr>
        <w:t xml:space="preserve">Shijissä </w:t>
      </w:r>
      <w:r>
        <w:rPr/>
        <w:t xml:space="preserve">(63, käännös Chan 1963: 35 - 37), joka yhdistää kolme tarinaa. Ensinnäkin Lao Tzu oli Konfutse (551 -- 479 eKr.) aikalainen. Hänen sukunimensä oli Li </w:t>
      </w:r>
      <w:r>
        <w:rPr/>
        <w:t xml:space="preserve">(李 </w:t>
      </w:r>
      <w:r>
        <w:rPr/>
        <w:t xml:space="preserve">``luumu''), ja hänen henkilökohtainen nimensä oli Er </w:t>
      </w:r>
      <w:r>
        <w:rPr/>
        <w:t xml:space="preserve">(耳 </w:t>
      </w:r>
      <w:r>
        <w:rPr/>
        <w:t xml:space="preserve">``korva'') tai Dan </w:t>
      </w:r>
      <w:r>
        <w:rPr/>
        <w:t xml:space="preserve">(聃 </w:t>
      </w:r>
      <w:r>
        <w:rPr/>
        <w:t xml:space="preserve">``pitkä korva''). Hän oli keisarillisen arkiston virkamies ja kirjoitti kaksiosaisen kirjan ennen länteen lähtöä. Toiseksi Laozi oli Lao Laizi </w:t>
      </w:r>
      <w:r>
        <w:rPr/>
        <w:t xml:space="preserve">(老 來 子 </w:t>
      </w:r>
      <w:r>
        <w:rPr/>
        <w:t xml:space="preserve">``Vanha tuleva mestari''), joka oli myös Konfutsiuksen aikalainen ja joka kirjoitti 15-osaisen kirjan. Kolmanneksi Laozi oli suuri historioitsija ja astrologi Lao Dan </w:t>
      </w:r>
      <w:r>
        <w:rPr/>
        <w:t xml:space="preserve">(老 聃 </w:t>
      </w:r>
      <w:r>
        <w:rPr/>
        <w:t xml:space="preserve">``Vanha pitkäkorva''), joka eli </w:t>
      </w:r>
      <w:r>
        <w:rPr/>
        <w:t xml:space="preserve">Qinin </w:t>
      </w:r>
      <w:r>
        <w:rPr/>
        <w:t xml:space="preserve">herttua Xianin </w:t>
      </w:r>
      <w:r>
        <w:rPr/>
        <w:t xml:space="preserve">(獻 公) </w:t>
      </w:r>
      <w:r>
        <w:rPr/>
        <w:t xml:space="preserve">valtakaudella (384 -- 362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kirjassa on kolme mahdollista Tao te chingin kirjoittajaa, joilla on samankaltaiset nimet.</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Dào / tao tarkoittaa kirjaimellisesti </w:t>
      </w:r>
      <w:r>
        <w:rPr>
          <w:color w:val="A9A9A9"/>
        </w:rPr>
        <w:t xml:space="preserve">"tietä" </w:t>
      </w:r>
      <w:r>
        <w:rPr/>
        <w:t xml:space="preserve">tai jotakin sen synonyymiä, mutta sitä laajennettiin tarkoittamaan "tietä".</w:t>
      </w:r>
      <w:r>
        <w:rPr/>
        <w:t xml:space="preserve"> Tällä termillä, jota myös muut kiinalaiset filosofit (kuten Konfutse, Mencius, Mozi ja Hanfeizi) ovat käyttäneet eri tavoin, on erityinen merkitys taolaisuuden yhteydessä, jossa sillä tarkoitetaan maailmankaikkeuden olennaista, nimeämätöntä prosessia.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voimat maailmankaikkeuden kutsutaan tao kääntää kirjaimellisesti mitä</w:t>
      </w:r>
    </w:p>
    <w:p>
      <w:pPr>
        <w:pStyle w:val="TextBody"/>
        <w:bidi w:val="0"/>
        <w:jc w:val="left"/>
        <w:rPr>
          <w:b/>
          <w:u w:val="single"/>
          <w:shd w:val="clear" w:fill="FFFF00"/>
        </w:rPr>
      </w:pPr>
      <w:r>
        <w:rPr>
          <w:b/>
          <w:u w:val="single"/>
          <w:shd w:val="clear" w:fill="FFFF00"/>
        </w:rPr>
        <w:t xml:space="preserve">Asiakirjan numero 3743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Raskaustestillä yritetään selvittää, onko nainen raskaana vai ei. Verestä ja virtsasta löytyy merkkiaineita, ja raskaustestit edellyttävät näytteenottoa jommastakummasta näistä aineista. Ensimmäinen näistä merkkiaineista, ihmisen koriongonadotropiini (hCG), löydettiin vuonna 1930, ja sen havaittiin olevan hedelmöittyneiden munasolujen syncytiotrophoblastisolujen tuottama. Vaikka hCG on luotettava raskauden merkkiaine, se voidaan havaita vasta implantaation jälkeen, mikä johtaa vääriin negatiivisiin tuloksiin, jos testi tehdään raskauden alkuvaiheessa. HCG voidaan havaita </w:t>
      </w:r>
      <w:r>
        <w:rPr>
          <w:color w:val="A9A9A9"/>
        </w:rPr>
        <w:t xml:space="preserve">verestä 8 päivää munasolun hedelmöittymisen jälkeen ja virtsasta 10 päivää sen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hcg voidaan havaita virtsatestissä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hcg voidaan havaita raskaustestit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Raskaustestillä yritetään selvittää, onko nainen raskaana. Virtsasta ja verestä löytyy merkkiaineita, jotka osoittavat raskautta, ja raskaustestit edellyttävät näytteenottoa jommastakummasta näistä aineista. Ensimmäinen näistä merkkiaineista, ihmisen koriongonadotropiini (hCG), löydettiin vuonna 1930, ja sen havaittiin olevan hedelmöittyneiden munasolujen syncytiotrophoblastisolujen tuottama. Vaikka hCG on luotettava raskauden merkkiaine, se voidaan havaita vasta implantaation jälkeen: tämä johtaa vääriin negatiivisiin tuloksiin, jos testi tehdään raskauden alkuvaiheessa. HCG voidaan </w:t>
      </w:r>
      <w:r>
        <w:rPr>
          <w:color w:val="A9A9A9"/>
        </w:rPr>
        <w:t xml:space="preserve">havaita verestä 8 päivää munasolun hedelmöittymisen jälkeen ja virtsasta 10 päivää sen jälkeen</w:t>
      </w:r>
      <w:r>
        <w:rPr/>
        <w:t xml:space="preserve">. Raskauden toteamiseen voidaan käyttää myös synnytysultraäänitutkimusta. Synnytysten ultraäänitutkimusta harjoitettiin ensimmäisen kerran 1960-luvulla; ensimmäinen kotitestipakkaus hCG:lle keksittiin vuonna </w:t>
      </w:r>
      <w:r>
        <w:rPr>
          <w:color w:val="DCDCDC"/>
        </w:rPr>
        <w:t xml:space="preserve">1968</w:t>
      </w:r>
      <w:r>
        <w:rPr/>
        <w:t xml:space="preserve">. </w:t>
      </w:r>
      <w:r>
        <w:rPr/>
        <w:t xml:space="preserve">Sarjat tulivat markkinoille Yhdysvalloissa ja Euroopassa </w:t>
      </w:r>
      <w:r>
        <w:rPr>
          <w:color w:val="2F4F4F"/>
        </w:rPr>
        <w:t xml:space="preserve">1970-luvun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 laskurin raskaustestit tulivat saataville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keksittiin ensimmäinen kotiraskaustesti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raskaustesti havaitsee hcg-hormonin?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Organon International sai ensimmäisen patentin kotiraskaustestille vuonna 1969, kaksi vuotta sen jälkeen, kun tuotesuunnittelija Margaret Crane oli huomannut, että laboratoriotestausmenettely oli suhteellisen yksinkertainen, ja tehnyt prototyypin. Tuote tuli saataville Kanadassa vuonna </w:t>
      </w:r>
      <w:r>
        <w:rPr>
          <w:color w:val="A9A9A9"/>
        </w:rPr>
        <w:t xml:space="preserve">1971 </w:t>
      </w:r>
      <w:r>
        <w:rPr/>
        <w:t xml:space="preserve">ja Yhdysvalloissa vuonna </w:t>
      </w:r>
      <w:r>
        <w:rPr>
          <w:color w:val="DCDCDC"/>
        </w:rPr>
        <w:t xml:space="preserve">1977 </w:t>
      </w:r>
      <w:r>
        <w:rPr/>
        <w:t xml:space="preserve">sen jälkeen, kun se oli viivästynyt seksuaalimoraaliin liittyvien huolenaiheiden ja naisten kyvyn tehdä testi ja käsitellä tuloksia ilman lääkäriä aiheuttamien viivästysten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raskaustestejä tiskin yli tuli saataville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kotiraskaustesti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kotona raskaustestit tulivat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Raskaustestillä yritetään selvittää, onko nainen raskaana. Raskauteen viittaavia merkkiaineita löytyy virtsasta ja verestä, ja raskaustestit edellyttävät näytteenottoa jommastakummasta näistä aineista. Ensimmäinen näistä merkkiaineista, </w:t>
      </w:r>
      <w:r>
        <w:rPr>
          <w:color w:val="A9A9A9"/>
        </w:rPr>
        <w:t xml:space="preserve">ihmisen koriongonadotropiini (hCG), </w:t>
      </w:r>
      <w:r>
        <w:rPr/>
        <w:t xml:space="preserve">löydettiin </w:t>
      </w:r>
      <w:r>
        <w:rPr/>
        <w:t xml:space="preserve">vuonna 1930, ja sen havaittiin olevan hedelmöittyneiden munasolujen syncytiotrophoblastisolujen tuottama. Vaikka hCG on luotettava raskauden merkkiaine, se voidaan havaita vasta implantaation jälkeen: tämä johtaa vääriin negatiivisiin tuloksiin, jos testi tehdään raskauden alkuvaiheessa. HCG voidaan havaita verestä 8 päivää munasolun hedelmöittymisen jälkeen ja virtsasta 10 päivää sen jälkeen. Raskauden toteamiseen voidaan käyttää myös synnytysultraäänitutkimusta. Synnytysten ultraäänitutkimusta harjoitettiin ensimmäisen kerran 1960-luvulla; ensimmäinen kotitestipakkaus hCG:lle keksittiin vuonna 1968. Sarjat tulivat markkinoille Yhdysvalloissa ja Euroopassa 1970-luvun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Raskaustestit perustuvat ___:n havaitsemiseen virtsasta.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hCG on luotettava raskauden merkkiaine, se voidaan havaita vasta implantaation jälkeen; tämä johtaa vääriin negatiivisiin tuloksiin, jos testi tehdään raskauden alkuvaiheessa. HCG voidaan havaita verestä </w:t>
      </w:r>
      <w:r>
        <w:rPr>
          <w:color w:val="A9A9A9"/>
        </w:rPr>
        <w:t xml:space="preserve">8 päivää </w:t>
      </w:r>
      <w:r>
        <w:rPr/>
        <w:t xml:space="preserve">munasolun hedelmöittymisen jälkeen ja virtsasta </w:t>
      </w:r>
      <w:r>
        <w:rPr>
          <w:color w:val="DCDCDC"/>
        </w:rPr>
        <w:t xml:space="preserve">10 päivää </w:t>
      </w:r>
      <w:r>
        <w:rPr/>
        <w:t xml:space="preserve">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hcg voidaan havaita virtsassa aikaisintaan?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hcg havaitaan veressä implantoinnin jälkeen?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hCG on luotettava raskauden merkkiaine, se voidaan havaita vasta implantaation jälkeen; tämä johtaa vääriin negatiivisiin tuloksiin, jos testi tehdään raskauden alkuvaiheessa. HCG voidaan havaita </w:t>
      </w:r>
      <w:r>
        <w:rPr>
          <w:color w:val="A9A9A9"/>
        </w:rPr>
        <w:t xml:space="preserve">verestä 8 päivää munasolun hedelmöittymisen jälkeen ja virtsasta 10 päivää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raskaustesti tulee positiiviseksi implantoinnin jälkeen?</w:t>
      </w:r>
    </w:p>
    <w:p>
      <w:pPr>
        <w:pStyle w:val="TextBody"/>
        <w:bidi w:val="0"/>
        <w:jc w:val="left"/>
        <w:rPr>
          <w:b/>
          <w:u w:val="single"/>
          <w:shd w:val="clear" w:fill="FFFF00"/>
        </w:rPr>
      </w:pPr>
      <w:r>
        <w:rPr>
          <w:b/>
          <w:u w:val="single"/>
          <w:shd w:val="clear" w:fill="FFFF00"/>
        </w:rPr>
        <w:t xml:space="preserve">Asiakirjan numero 3744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Battle for Stardom, joka tunnetaan myös nimellä The Four, on yhdysvaltalainen tosi-tv-musiikkikilpailusarja, joka lähetetään Foxilla. Sarja </w:t>
      </w:r>
      <w:r>
        <w:rPr/>
        <w:t xml:space="preserve">sai ensi-iltansa 4. tammikuuta 2018, ja se uusittiin lopulta toiselle kaudelle, joka esitettiin </w:t>
      </w:r>
      <w:r>
        <w:rPr>
          <w:color w:val="A9A9A9"/>
        </w:rPr>
        <w:t xml:space="preserve">7. kesäkuuta 2018</w:t>
      </w:r>
      <w:r>
        <w:rPr/>
        <w:t xml:space="preserve">. Voittaja, jonka määrittelevät studioyleisö ja panelistit, saa levytyssopimuksen Universal Music Groupiin kuuluvan Republic Recordsin kanssa ja hänet nimetään iHeartRadion ``On the Verge''-artistiksi. Kahden ensimmäisen kauden voittajat ovat Evvie McKinney ja </w:t>
      </w:r>
      <w:r>
        <w:rPr>
          <w:color w:val="DCDCDC"/>
        </w:rPr>
        <w:t xml:space="preserve">James Graham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neljä taistelua tähteydestä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alkoi nelosen toinen kausi?</w:t>
      </w:r>
    </w:p>
    <w:p>
      <w:pPr>
        <w:pStyle w:val="TextBody"/>
        <w:bidi w:val="0"/>
        <w:jc w:val="left"/>
        <w:rPr>
          <w:b/>
          <w:shd w:val="clear" w:fill="FFFF00"/>
        </w:rPr>
      </w:pPr>
      <w:r>
        <w:rPr>
          <w:b/>
          <w:shd w:val="clear" w:fill="FFFF00"/>
        </w:rPr>
        <w:t xml:space="preserve">Teksti numero 1</w:t>
      </w:r>
    </w:p>
    <w:tbl>
      <w:tblPr>
        <w:tblW w:w="10451" w:type="dxa"/>
        <w:jc w:val="left"/>
        <w:tblInd w:w="0" w:type="dxa"/>
        <w:tblLayout w:type="fixed"/>
        <w:tblCellMar>
          <w:top w:w="28" w:type="dxa"/>
          <w:left w:w="28" w:type="dxa"/>
          <w:bottom w:w="28" w:type="dxa"/>
          <w:right w:w="28" w:type="dxa"/>
        </w:tblCellMar>
      </w:tblPr>
      <w:tblGrid>
        <w:gridCol w:w="931"/>
        <w:gridCol w:w="841"/>
        <w:gridCol w:w="961"/>
        <w:gridCol w:w="1126"/>
        <w:gridCol w:w="1246"/>
        <w:gridCol w:w="961"/>
        <w:gridCol w:w="1081"/>
        <w:gridCol w:w="781"/>
        <w:gridCol w:w="886"/>
        <w:gridCol w:w="796"/>
        <w:gridCol w:w="841"/>
      </w:tblGrid>
      <w:tr>
        <w:trPr/>
        <w:tc>
          <w:tcPr>
            <w:tcW w:w="931" w:type="dxa"/>
            <w:tcBorders/>
            <w:vAlign w:val="center"/>
          </w:tcPr>
          <w:p>
            <w:pPr>
              <w:pStyle w:val="TableHeading"/>
              <w:suppressLineNumbers/>
              <w:bidi w:val="0"/>
              <w:spacing w:before="0" w:after="283"/>
              <w:jc w:val="center"/>
              <w:rPr/>
            </w:pPr>
            <w:r>
              <w:rPr/>
              <w:t xml:space="preserve">Kausi </w:t>
            </w:r>
          </w:p>
        </w:tc>
        <w:tc>
          <w:tcPr>
            <w:tcW w:w="841" w:type="dxa"/>
            <w:tcBorders/>
            <w:vAlign w:val="center"/>
          </w:tcPr>
          <w:p>
            <w:pPr>
              <w:pStyle w:val="TableHeading"/>
              <w:suppressLineNumbers/>
              <w:bidi w:val="0"/>
              <w:spacing w:before="0" w:after="283"/>
              <w:jc w:val="center"/>
              <w:rPr/>
            </w:pPr>
            <w:r>
              <w:rPr/>
              <w:t xml:space="preserve">Ensiesitys </w:t>
            </w:r>
          </w:p>
        </w:tc>
        <w:tc>
          <w:tcPr>
            <w:tcW w:w="961" w:type="dxa"/>
            <w:tcBorders/>
            <w:vAlign w:val="center"/>
          </w:tcPr>
          <w:p>
            <w:pPr>
              <w:pStyle w:val="TableHeading"/>
              <w:suppressLineNumbers/>
              <w:bidi w:val="0"/>
              <w:spacing w:before="0" w:after="283"/>
              <w:jc w:val="center"/>
              <w:rPr/>
            </w:pPr>
            <w:r>
              <w:rPr/>
              <w:t xml:space="preserve">Viimeksi esitetty </w:t>
            </w:r>
          </w:p>
        </w:tc>
        <w:tc>
          <w:tcPr>
            <w:tcW w:w="1126" w:type="dxa"/>
            <w:tcBorders/>
            <w:vAlign w:val="center"/>
          </w:tcPr>
          <w:p>
            <w:pPr>
              <w:pStyle w:val="TableHeading"/>
              <w:suppressLineNumbers/>
              <w:bidi w:val="0"/>
              <w:spacing w:before="0" w:after="283"/>
              <w:jc w:val="center"/>
              <w:rPr/>
            </w:pPr>
            <w:r>
              <w:rPr/>
              <w:t xml:space="preserve">Voittaja </w:t>
            </w:r>
          </w:p>
        </w:tc>
        <w:tc>
          <w:tcPr>
            <w:tcW w:w="1246" w:type="dxa"/>
            <w:tcBorders/>
            <w:vAlign w:val="center"/>
          </w:tcPr>
          <w:p>
            <w:pPr>
              <w:pStyle w:val="TableHeading"/>
              <w:suppressLineNumbers/>
              <w:bidi w:val="0"/>
              <w:spacing w:before="0" w:after="283"/>
              <w:jc w:val="center"/>
              <w:rPr/>
            </w:pPr>
            <w:r>
              <w:rPr/>
              <w:t xml:space="preserve">Toiseksi sijoittunut </w:t>
            </w:r>
          </w:p>
        </w:tc>
        <w:tc>
          <w:tcPr>
            <w:tcW w:w="961" w:type="dxa"/>
            <w:tcBorders/>
            <w:vAlign w:val="center"/>
          </w:tcPr>
          <w:p>
            <w:pPr>
              <w:pStyle w:val="TableHeading"/>
              <w:suppressLineNumbers/>
              <w:bidi w:val="0"/>
              <w:spacing w:before="0" w:after="283"/>
              <w:jc w:val="center"/>
              <w:rPr/>
            </w:pPr>
            <w:r>
              <w:rPr/>
              <w:t xml:space="preserve">Muut finalistit </w:t>
            </w:r>
          </w:p>
        </w:tc>
        <w:tc>
          <w:tcPr>
            <w:tcW w:w="1081" w:type="dxa"/>
            <w:tcBorders/>
            <w:vAlign w:val="center"/>
          </w:tcPr>
          <w:p>
            <w:pPr>
              <w:pStyle w:val="TableHeading"/>
              <w:suppressLineNumbers/>
              <w:bidi w:val="0"/>
              <w:spacing w:before="0" w:after="283"/>
              <w:jc w:val="center"/>
              <w:rPr/>
            </w:pPr>
            <w:r>
              <w:rPr/>
              <w:t xml:space="preserve">Esitelmöitsijä Panelistit </w:t>
            </w:r>
          </w:p>
        </w:tc>
        <w:tc>
          <w:tcPr>
            <w:tcW w:w="781"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tammikuu 4, 2018 </w:t>
            </w:r>
          </w:p>
        </w:tc>
        <w:tc>
          <w:tcPr>
            <w:tcW w:w="961" w:type="dxa"/>
            <w:tcBorders/>
            <w:vAlign w:val="center"/>
          </w:tcPr>
          <w:p>
            <w:pPr>
              <w:pStyle w:val="TableContents"/>
              <w:bidi w:val="0"/>
              <w:spacing w:before="0" w:after="283"/>
              <w:jc w:val="left"/>
              <w:rPr/>
            </w:pPr>
            <w:r>
              <w:rPr/>
              <w:t xml:space="preserve">helmikuu 8, 2018 </w:t>
            </w:r>
          </w:p>
        </w:tc>
        <w:tc>
          <w:tcPr>
            <w:tcW w:w="1126" w:type="dxa"/>
            <w:tcBorders/>
            <w:vAlign w:val="center"/>
          </w:tcPr>
          <w:p>
            <w:pPr>
              <w:pStyle w:val="TableContents"/>
              <w:bidi w:val="0"/>
              <w:spacing w:before="0" w:after="283"/>
              <w:jc w:val="left"/>
              <w:rPr/>
            </w:pPr>
            <w:r>
              <w:rPr>
                <w:color w:val="A9A9A9"/>
              </w:rPr>
              <w:t xml:space="preserve">Evvie McKinney </w:t>
            </w:r>
          </w:p>
        </w:tc>
        <w:tc>
          <w:tcPr>
            <w:tcW w:w="1246" w:type="dxa"/>
            <w:tcBorders/>
            <w:vAlign w:val="center"/>
          </w:tcPr>
          <w:p>
            <w:pPr>
              <w:pStyle w:val="TableContents"/>
              <w:bidi w:val="0"/>
              <w:spacing w:before="0" w:after="283"/>
              <w:jc w:val="left"/>
              <w:rPr/>
            </w:pPr>
            <w:r>
              <w:rPr/>
              <w:t xml:space="preserve">Candice Boyd </w:t>
            </w:r>
          </w:p>
        </w:tc>
        <w:tc>
          <w:tcPr>
            <w:tcW w:w="961" w:type="dxa"/>
            <w:tcBorders/>
            <w:vAlign w:val="center"/>
          </w:tcPr>
          <w:p>
            <w:pPr>
              <w:pStyle w:val="TableContents"/>
              <w:bidi w:val="0"/>
              <w:spacing w:before="0" w:after="283"/>
              <w:jc w:val="left"/>
              <w:rPr/>
            </w:pPr>
            <w:r>
              <w:rPr/>
              <w:t xml:space="preserve">Vincint Cannady </w:t>
            </w:r>
          </w:p>
        </w:tc>
        <w:tc>
          <w:tcPr>
            <w:tcW w:w="1081" w:type="dxa"/>
            <w:tcBorders/>
            <w:vAlign w:val="center"/>
          </w:tcPr>
          <w:p>
            <w:pPr>
              <w:pStyle w:val="TableContents"/>
              <w:bidi w:val="0"/>
              <w:spacing w:before="0" w:after="283"/>
              <w:jc w:val="left"/>
              <w:rPr/>
            </w:pPr>
            <w:r>
              <w:rPr/>
              <w:t xml:space="preserve">Fergie </w:t>
            </w:r>
          </w:p>
        </w:tc>
        <w:tc>
          <w:tcPr>
            <w:tcW w:w="781" w:type="dxa"/>
            <w:tcBorders/>
            <w:vAlign w:val="center"/>
          </w:tcPr>
          <w:p>
            <w:pPr>
              <w:pStyle w:val="TableContents"/>
              <w:bidi w:val="0"/>
              <w:spacing w:before="0" w:after="283"/>
              <w:jc w:val="left"/>
              <w:rPr/>
            </w:pPr>
            <w:r>
              <w:rPr/>
              <w:t xml:space="preserve">Sean Combs </w:t>
            </w:r>
          </w:p>
        </w:tc>
        <w:tc>
          <w:tcPr>
            <w:tcW w:w="886" w:type="dxa"/>
            <w:tcBorders/>
            <w:vAlign w:val="center"/>
          </w:tcPr>
          <w:p>
            <w:pPr>
              <w:pStyle w:val="TableContents"/>
              <w:bidi w:val="0"/>
              <w:spacing w:before="0" w:after="283"/>
              <w:jc w:val="left"/>
              <w:rPr/>
            </w:pPr>
            <w:r>
              <w:rPr/>
              <w:t xml:space="preserve">Meghan Trainor </w:t>
            </w:r>
          </w:p>
        </w:tc>
        <w:tc>
          <w:tcPr>
            <w:tcW w:w="796" w:type="dxa"/>
            <w:tcBorders/>
            <w:vAlign w:val="center"/>
          </w:tcPr>
          <w:p>
            <w:pPr>
              <w:pStyle w:val="TableContents"/>
              <w:bidi w:val="0"/>
              <w:spacing w:before="0" w:after="283"/>
              <w:jc w:val="left"/>
              <w:rPr/>
            </w:pPr>
            <w:r>
              <w:rPr/>
              <w:t xml:space="preserve">DJ Khaled </w:t>
            </w:r>
          </w:p>
        </w:tc>
        <w:tc>
          <w:tcPr>
            <w:tcW w:w="841" w:type="dxa"/>
            <w:tcBorders/>
            <w:vAlign w:val="center"/>
          </w:tcPr>
          <w:p>
            <w:pPr>
              <w:pStyle w:val="TableContents"/>
              <w:bidi w:val="0"/>
              <w:spacing w:before="0" w:after="283"/>
              <w:jc w:val="left"/>
              <w:rPr/>
            </w:pPr>
            <w:r>
              <w:rPr/>
              <w:t xml:space="preserve">Charlie Walk </w:t>
            </w:r>
          </w:p>
        </w:tc>
      </w:tr>
      <w:tr>
        <w:trPr/>
        <w:tc>
          <w:tcPr>
            <w:tcW w:w="931" w:type="dxa"/>
            <w:tcBorders/>
            <w:vAlign w:val="center"/>
          </w:tcPr>
          <w:p>
            <w:pPr>
              <w:pStyle w:val="TableContents"/>
              <w:bidi w:val="0"/>
              <w:spacing w:before="0" w:after="283"/>
              <w:jc w:val="left"/>
              <w:rPr/>
            </w:pPr>
            <w:r>
              <w:rPr/>
              <w:t xml:space="preserve">Zhavia </w:t>
            </w:r>
          </w:p>
        </w:tc>
        <w:tc>
          <w:tcPr>
            <w:tcW w:w="9520" w:type="dxa"/>
            <w:gridSpan w:val="10"/>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kesäkuu 7, 2018 </w:t>
            </w:r>
          </w:p>
        </w:tc>
        <w:tc>
          <w:tcPr>
            <w:tcW w:w="961" w:type="dxa"/>
            <w:tcBorders/>
            <w:vAlign w:val="center"/>
          </w:tcPr>
          <w:p>
            <w:pPr>
              <w:pStyle w:val="TableContents"/>
              <w:bidi w:val="0"/>
              <w:spacing w:before="0" w:after="283"/>
              <w:jc w:val="left"/>
              <w:rPr/>
            </w:pPr>
            <w:r>
              <w:rPr/>
              <w:t xml:space="preserve">elokuu 2, 2018 </w:t>
            </w:r>
          </w:p>
        </w:tc>
        <w:tc>
          <w:tcPr>
            <w:tcW w:w="1126" w:type="dxa"/>
            <w:tcBorders/>
            <w:vAlign w:val="center"/>
          </w:tcPr>
          <w:p>
            <w:pPr>
              <w:pStyle w:val="TableContents"/>
              <w:bidi w:val="0"/>
              <w:spacing w:before="0" w:after="283"/>
              <w:jc w:val="left"/>
              <w:rPr/>
            </w:pPr>
            <w:r>
              <w:rPr/>
              <w:t xml:space="preserve">James Graham </w:t>
            </w:r>
          </w:p>
        </w:tc>
        <w:tc>
          <w:tcPr>
            <w:tcW w:w="1246" w:type="dxa"/>
            <w:tcBorders/>
            <w:vAlign w:val="center"/>
          </w:tcPr>
          <w:p>
            <w:pPr>
              <w:pStyle w:val="TableContents"/>
              <w:bidi w:val="0"/>
              <w:spacing w:before="0" w:after="283"/>
              <w:jc w:val="left"/>
              <w:rPr/>
            </w:pPr>
            <w:r>
              <w:rPr/>
              <w:t xml:space="preserve">Sharaya J </w:t>
            </w:r>
          </w:p>
        </w:tc>
        <w:tc>
          <w:tcPr>
            <w:tcW w:w="961" w:type="dxa"/>
            <w:tcBorders/>
            <w:vAlign w:val="center"/>
          </w:tcPr>
          <w:p>
            <w:pPr>
              <w:pStyle w:val="TableContents"/>
              <w:bidi w:val="0"/>
              <w:spacing w:before="0" w:after="283"/>
              <w:jc w:val="left"/>
              <w:rPr/>
            </w:pPr>
            <w:r>
              <w:rPr/>
              <w:t xml:space="preserve">Leah Jenea </w:t>
            </w:r>
          </w:p>
        </w:tc>
        <w:tc>
          <w:tcPr>
            <w:tcW w:w="1081" w:type="dxa"/>
            <w:tcBorders/>
            <w:vAlign w:val="center"/>
          </w:tcPr>
          <w:p>
            <w:pPr>
              <w:pStyle w:val="TableContents"/>
              <w:bidi w:val="0"/>
              <w:spacing w:before="0" w:after="283"/>
              <w:jc w:val="left"/>
              <w:rPr/>
            </w:pPr>
            <w:r>
              <w:rPr/>
              <w:t xml:space="preserve">N / A </w:t>
            </w:r>
          </w:p>
        </w:tc>
        <w:tc>
          <w:tcPr>
            <w:tcW w:w="3304" w:type="dxa"/>
            <w:gridSpan w:val="4"/>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Whitney Reign </w:t>
            </w:r>
          </w:p>
        </w:tc>
        <w:tc>
          <w:tcPr>
            <w:tcW w:w="952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kauden 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 Battle for Stardom, joka tunnetaan myös nimellä The Four, on yhdysvaltalainen tosi-tv-musiikkikilpailusarja, jonka ovat luoneet Armoza Formats ja tuottaneet ITV Entertainment ja Armoza Formats. Show, joka perustuu israelilaiseen The Final Four -formaattiin, sai ensi-iltansa Foxilla 4. tammikuuta 2018. Voittaja saa levytyssopimuksen Universal Music Groupiin kuuluvan Republic Recordsin kanssa ja hänet nimetään iHeartRadion ``On the Verge''-artistiksi. Ensimmäisen kauden voittaja oli </w:t>
      </w:r>
      <w:r>
        <w:rPr>
          <w:color w:val="A9A9A9"/>
        </w:rPr>
        <w:t xml:space="preserve">Evvie McKinney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lauluohjelmassa the four</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Neljä </w:t>
      </w:r>
    </w:p>
    <w:tbl>
      <w:tblPr>
        <w:tblW w:w="9681" w:type="dxa"/>
        <w:jc w:val="left"/>
        <w:tblInd w:w="0" w:type="dxa"/>
        <w:tblLayout w:type="fixed"/>
        <w:tblCellMar>
          <w:top w:w="28" w:type="dxa"/>
          <w:left w:w="28" w:type="dxa"/>
          <w:bottom w:w="28" w:type="dxa"/>
          <w:right w:w="28" w:type="dxa"/>
        </w:tblCellMar>
      </w:tblPr>
      <w:tblGrid>
        <w:gridCol w:w="1141"/>
        <w:gridCol w:w="1861"/>
        <w:gridCol w:w="1801"/>
        <w:gridCol w:w="1786"/>
        <w:gridCol w:w="1651"/>
        <w:gridCol w:w="1441"/>
      </w:tblGrid>
      <w:tr>
        <w:trPr/>
        <w:tc>
          <w:tcPr>
            <w:tcW w:w="1141" w:type="dxa"/>
            <w:tcBorders/>
            <w:vAlign w:val="center"/>
          </w:tcPr>
          <w:p>
            <w:pPr>
              <w:pStyle w:val="TableHeading"/>
              <w:suppressLineNumbers/>
              <w:bidi w:val="0"/>
              <w:spacing w:before="0" w:after="283"/>
              <w:jc w:val="center"/>
              <w:rPr/>
            </w:pPr>
            <w:r>
              <w:rPr/>
              <w:t xml:space="preserve">Jakso </w:t>
            </w:r>
          </w:p>
        </w:tc>
        <w:tc>
          <w:tcPr>
            <w:tcW w:w="1861" w:type="dxa"/>
            <w:tcBorders/>
            <w:vAlign w:val="center"/>
          </w:tcPr>
          <w:p>
            <w:pPr>
              <w:pStyle w:val="TableHeading"/>
              <w:suppressLineNumbers/>
              <w:bidi w:val="0"/>
              <w:spacing w:before="0" w:after="283"/>
              <w:jc w:val="center"/>
              <w:rPr/>
            </w:pPr>
            <w:r>
              <w:rPr/>
              <w:t xml:space="preserve">Ryhmän jäsenet </w:t>
            </w:r>
          </w:p>
        </w:tc>
        <w:tc>
          <w:tcPr>
            <w:tcW w:w="1801" w:type="dxa"/>
            <w:tcBorders/>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c>
          <w:tcPr>
            <w:tcW w:w="165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Paikka 1 </w:t>
            </w:r>
          </w:p>
        </w:tc>
        <w:tc>
          <w:tcPr>
            <w:tcW w:w="1861" w:type="dxa"/>
            <w:tcBorders/>
            <w:vAlign w:val="center"/>
          </w:tcPr>
          <w:p>
            <w:pPr>
              <w:pStyle w:val="TableContents"/>
              <w:bidi w:val="0"/>
              <w:spacing w:before="0" w:after="283"/>
              <w:jc w:val="left"/>
              <w:rPr/>
            </w:pPr>
            <w:r>
              <w:rPr/>
              <w:t xml:space="preserve">Paikka 2 </w:t>
            </w:r>
          </w:p>
        </w:tc>
        <w:tc>
          <w:tcPr>
            <w:tcW w:w="1801" w:type="dxa"/>
            <w:tcBorders/>
            <w:vAlign w:val="center"/>
          </w:tcPr>
          <w:p>
            <w:pPr>
              <w:pStyle w:val="TableContents"/>
              <w:bidi w:val="0"/>
              <w:spacing w:before="0" w:after="283"/>
              <w:jc w:val="left"/>
              <w:rPr/>
            </w:pPr>
            <w:r>
              <w:rPr/>
              <w:t xml:space="preserve">Paikka 3 </w:t>
            </w:r>
          </w:p>
        </w:tc>
        <w:tc>
          <w:tcPr>
            <w:tcW w:w="1786" w:type="dxa"/>
            <w:tcBorders/>
            <w:vAlign w:val="center"/>
          </w:tcPr>
          <w:p>
            <w:pPr>
              <w:pStyle w:val="TableContents"/>
              <w:bidi w:val="0"/>
              <w:spacing w:before="0" w:after="283"/>
              <w:jc w:val="left"/>
              <w:rPr/>
            </w:pPr>
            <w:r>
              <w:rPr/>
              <w:t xml:space="preserve">Paikka 4 </w:t>
            </w:r>
          </w:p>
        </w:tc>
        <w:tc>
          <w:tcPr>
            <w:tcW w:w="165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Original Four </w:t>
            </w:r>
          </w:p>
        </w:tc>
        <w:tc>
          <w:tcPr>
            <w:tcW w:w="1801" w:type="dxa"/>
            <w:tcBorders/>
            <w:vAlign w:val="center"/>
          </w:tcPr>
          <w:p>
            <w:pPr>
              <w:pStyle w:val="TableContents"/>
              <w:bidi w:val="0"/>
              <w:spacing w:before="0" w:after="283"/>
              <w:jc w:val="left"/>
              <w:rPr/>
            </w:pPr>
            <w:r>
              <w:rPr/>
              <w:t xml:space="preserve">Lex Lu </w:t>
            </w:r>
          </w:p>
        </w:tc>
        <w:tc>
          <w:tcPr>
            <w:tcW w:w="1786" w:type="dxa"/>
            <w:tcBorders/>
            <w:vAlign w:val="center"/>
          </w:tcPr>
          <w:p>
            <w:pPr>
              <w:pStyle w:val="TableContents"/>
              <w:bidi w:val="0"/>
              <w:spacing w:before="0" w:after="283"/>
              <w:jc w:val="left"/>
              <w:rPr/>
            </w:pPr>
            <w:r>
              <w:rPr/>
              <w:t xml:space="preserve">Ash Minor </w:t>
            </w:r>
          </w:p>
        </w:tc>
        <w:tc>
          <w:tcPr>
            <w:tcW w:w="1651" w:type="dxa"/>
            <w:tcBorders/>
            <w:vAlign w:val="center"/>
          </w:tcPr>
          <w:p>
            <w:pPr>
              <w:pStyle w:val="TableContents"/>
              <w:bidi w:val="0"/>
              <w:spacing w:before="0" w:after="283"/>
              <w:jc w:val="left"/>
              <w:rPr/>
            </w:pPr>
            <w:r>
              <w:rPr/>
              <w:t xml:space="preserve">Elanese Lansen </w:t>
            </w:r>
          </w:p>
        </w:tc>
        <w:tc>
          <w:tcPr>
            <w:tcW w:w="1441" w:type="dxa"/>
            <w:tcBorders/>
            <w:vAlign w:val="center"/>
          </w:tcPr>
          <w:p>
            <w:pPr>
              <w:pStyle w:val="TableContents"/>
              <w:bidi w:val="0"/>
              <w:spacing w:before="0" w:after="283"/>
              <w:jc w:val="left"/>
              <w:rPr/>
            </w:pPr>
            <w:r>
              <w:rPr/>
              <w:t xml:space="preserve">Blair Perkins </w:t>
            </w:r>
          </w:p>
        </w:tc>
      </w:tr>
      <w:tr>
        <w:trPr/>
        <w:tc>
          <w:tcPr>
            <w:tcW w:w="1141" w:type="dxa"/>
            <w:tcBorders/>
            <w:vAlign w:val="center"/>
          </w:tcPr>
          <w:p>
            <w:pPr>
              <w:pStyle w:val="TableHeading"/>
              <w:suppressLineNumbers/>
              <w:bidi w:val="0"/>
              <w:spacing w:before="0" w:after="283"/>
              <w:jc w:val="center"/>
              <w:rPr/>
            </w:pPr>
            <w:r>
              <w:rPr/>
              <w:t xml:space="preserve">2. Neljä </w:t>
            </w:r>
          </w:p>
        </w:tc>
        <w:tc>
          <w:tcPr>
            <w:tcW w:w="1861" w:type="dxa"/>
            <w:tcBorders/>
            <w:vAlign w:val="center"/>
          </w:tcPr>
          <w:p>
            <w:pPr>
              <w:pStyle w:val="TableContents"/>
              <w:bidi w:val="0"/>
              <w:spacing w:before="0" w:after="283"/>
              <w:jc w:val="left"/>
              <w:rPr/>
            </w:pPr>
            <w:r>
              <w:rPr/>
              <w:t xml:space="preserve">Zhavia </w:t>
            </w:r>
          </w:p>
        </w:tc>
        <w:tc>
          <w:tcPr>
            <w:tcW w:w="1801" w:type="dxa"/>
            <w:tcBorders/>
            <w:vAlign w:val="center"/>
          </w:tcPr>
          <w:p>
            <w:pPr>
              <w:pStyle w:val="TableContents"/>
              <w:bidi w:val="0"/>
              <w:spacing w:before="0" w:after="283"/>
              <w:jc w:val="left"/>
              <w:rPr/>
            </w:pPr>
            <w:r>
              <w:rPr/>
              <w:t xml:space="preserve">Saeed Renaud </w:t>
            </w:r>
          </w:p>
        </w:tc>
        <w:tc>
          <w:tcPr>
            <w:tcW w:w="4878"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3. Neljä </w:t>
            </w:r>
          </w:p>
        </w:tc>
        <w:tc>
          <w:tcPr>
            <w:tcW w:w="1801" w:type="dxa"/>
            <w:tcBorders/>
            <w:vAlign w:val="center"/>
          </w:tcPr>
          <w:p>
            <w:pPr>
              <w:pStyle w:val="TableContents"/>
              <w:bidi w:val="0"/>
              <w:spacing w:before="0" w:after="283"/>
              <w:jc w:val="left"/>
              <w:rPr/>
            </w:pPr>
            <w:r>
              <w:rPr/>
              <w:t xml:space="preserve">Cheyenne Elliot </w:t>
            </w:r>
          </w:p>
        </w:tc>
        <w:tc>
          <w:tcPr>
            <w:tcW w:w="1786" w:type="dxa"/>
            <w:tcBorders/>
            <w:vAlign w:val="center"/>
          </w:tcPr>
          <w:p>
            <w:pPr>
              <w:pStyle w:val="TableContents"/>
              <w:bidi w:val="0"/>
              <w:spacing w:before="0" w:after="283"/>
              <w:jc w:val="left"/>
              <w:rPr/>
            </w:pPr>
            <w:r>
              <w:rPr/>
              <w:t xml:space="preserve">Candice Boyd </w:t>
            </w:r>
          </w:p>
        </w:tc>
        <w:tc>
          <w:tcPr>
            <w:tcW w:w="1651" w:type="dxa"/>
            <w:tcBorders/>
            <w:vAlign w:val="center"/>
          </w:tcPr>
          <w:p>
            <w:pPr>
              <w:pStyle w:val="TableContents"/>
              <w:bidi w:val="0"/>
              <w:spacing w:before="0" w:after="283"/>
              <w:jc w:val="left"/>
              <w:rPr/>
            </w:pPr>
            <w:r>
              <w:rPr/>
              <w:t xml:space="preserve">Jason Warrior </w:t>
            </w:r>
          </w:p>
        </w:tc>
        <w:tc>
          <w:tcPr>
            <w:tcW w:w="14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Neljäs Neljä </w:t>
            </w:r>
          </w:p>
        </w:tc>
        <w:tc>
          <w:tcPr>
            <w:tcW w:w="1801" w:type="dxa"/>
            <w:tcBorders/>
            <w:vAlign w:val="center"/>
          </w:tcPr>
          <w:p>
            <w:pPr>
              <w:pStyle w:val="TableContents"/>
              <w:bidi w:val="0"/>
              <w:spacing w:before="0" w:after="283"/>
              <w:jc w:val="left"/>
              <w:rPr/>
            </w:pPr>
            <w:r>
              <w:rPr/>
              <w:t xml:space="preserve">Rell Jerv </w:t>
            </w:r>
          </w:p>
        </w:tc>
        <w:tc>
          <w:tcPr>
            <w:tcW w:w="1786" w:type="dxa"/>
            <w:tcBorders/>
            <w:vAlign w:val="center"/>
          </w:tcPr>
          <w:p>
            <w:pPr>
              <w:pStyle w:val="TableContents"/>
              <w:bidi w:val="0"/>
              <w:spacing w:before="0" w:after="283"/>
              <w:jc w:val="left"/>
              <w:rPr/>
            </w:pPr>
            <w:r>
              <w:rPr/>
              <w:t xml:space="preserve">Tim Johnson Jr.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5. Neljä </w:t>
            </w:r>
          </w:p>
        </w:tc>
        <w:tc>
          <w:tcPr>
            <w:tcW w:w="1801" w:type="dxa"/>
            <w:tcBorders/>
            <w:vAlign w:val="center"/>
          </w:tcPr>
          <w:p>
            <w:pPr>
              <w:pStyle w:val="TableContents"/>
              <w:bidi w:val="0"/>
              <w:spacing w:before="0" w:after="283"/>
              <w:jc w:val="left"/>
              <w:rPr/>
            </w:pPr>
            <w:r>
              <w:rPr/>
              <w:t xml:space="preserve">Nick Harrison </w:t>
            </w:r>
          </w:p>
        </w:tc>
        <w:tc>
          <w:tcPr>
            <w:tcW w:w="1786" w:type="dxa"/>
            <w:tcBorders/>
            <w:vAlign w:val="center"/>
          </w:tcPr>
          <w:p>
            <w:pPr>
              <w:pStyle w:val="TableContents"/>
              <w:bidi w:val="0"/>
              <w:spacing w:before="0" w:after="283"/>
              <w:jc w:val="left"/>
              <w:rPr/>
            </w:pPr>
            <w:r>
              <w:rPr/>
              <w:t xml:space="preserve">Kendyle Paige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5.1 </w:t>
            </w:r>
          </w:p>
        </w:tc>
        <w:tc>
          <w:tcPr>
            <w:tcW w:w="1861" w:type="dxa"/>
            <w:tcBorders/>
            <w:vAlign w:val="center"/>
          </w:tcPr>
          <w:p>
            <w:pPr>
              <w:pStyle w:val="TableHeading"/>
              <w:suppressLineNumbers/>
              <w:bidi w:val="0"/>
              <w:spacing w:before="0" w:after="283"/>
              <w:jc w:val="center"/>
              <w:rPr/>
            </w:pPr>
            <w:r>
              <w:rPr/>
              <w:t xml:space="preserve">6. Neljä </w:t>
            </w:r>
          </w:p>
        </w:tc>
        <w:tc>
          <w:tcPr>
            <w:tcW w:w="1801" w:type="dxa"/>
            <w:tcBorders/>
            <w:vAlign w:val="center"/>
          </w:tcPr>
          <w:p>
            <w:pPr>
              <w:pStyle w:val="TableContents"/>
              <w:bidi w:val="0"/>
              <w:spacing w:before="0" w:after="283"/>
              <w:jc w:val="left"/>
              <w:rPr/>
            </w:pPr>
            <w:r>
              <w:rPr>
                <w:color w:val="A9A9A9"/>
              </w:rPr>
              <w:t xml:space="preserve">Evvie McKinney </w:t>
            </w:r>
          </w:p>
        </w:tc>
        <w:tc>
          <w:tcPr>
            <w:tcW w:w="1786" w:type="dxa"/>
            <w:tcBorders/>
            <w:vAlign w:val="center"/>
          </w:tcPr>
          <w:p>
            <w:pPr>
              <w:pStyle w:val="TableContents"/>
              <w:bidi w:val="0"/>
              <w:spacing w:before="0" w:after="283"/>
              <w:jc w:val="left"/>
              <w:rPr/>
            </w:pPr>
            <w:r>
              <w:rPr/>
              <w:t xml:space="preserve">Vincint Cannady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5.2 </w:t>
            </w:r>
          </w:p>
        </w:tc>
        <w:tc>
          <w:tcPr>
            <w:tcW w:w="1861" w:type="dxa"/>
            <w:tcBorders/>
            <w:vAlign w:val="center"/>
          </w:tcPr>
          <w:p>
            <w:pPr>
              <w:pStyle w:val="TableHeading"/>
              <w:suppressLineNumbers/>
              <w:bidi w:val="0"/>
              <w:spacing w:before="0" w:after="283"/>
              <w:jc w:val="center"/>
              <w:rPr/>
            </w:pPr>
            <w:r>
              <w:rPr/>
              <w:t xml:space="preserve">Final Four </w:t>
            </w:r>
          </w:p>
        </w:tc>
        <w:tc>
          <w:tcPr>
            <w:tcW w:w="1801" w:type="dxa"/>
            <w:tcBorders/>
            <w:vAlign w:val="center"/>
          </w:tcPr>
          <w:p>
            <w:pPr>
              <w:pStyle w:val="TableContents"/>
              <w:bidi w:val="0"/>
              <w:spacing w:before="0" w:after="283"/>
              <w:jc w:val="left"/>
              <w:rPr/>
            </w:pPr>
            <w:r>
              <w:rPr/>
              <w:t xml:space="preserve">Candice Boyd </w:t>
            </w:r>
          </w:p>
        </w:tc>
        <w:tc>
          <w:tcPr>
            <w:tcW w:w="1786" w:type="dxa"/>
            <w:tcBorders/>
            <w:vAlign w:val="center"/>
          </w:tcPr>
          <w:p>
            <w:pPr>
              <w:pStyle w:val="TableContents"/>
              <w:bidi w:val="0"/>
              <w:spacing w:before="0" w:after="283"/>
              <w:jc w:val="left"/>
              <w:rPr/>
            </w:pPr>
            <w:r>
              <w:rPr/>
              <w:t xml:space="preserve">Zhavia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6 </w:t>
            </w:r>
          </w:p>
        </w:tc>
        <w:tc>
          <w:tcPr>
            <w:tcW w:w="854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neljä taistelua tähteydestä kausi 1 jakso 6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four battle for stardom kausi 1 jakso 6 kuka voitti</w:t>
      </w:r>
    </w:p>
    <w:p>
      <w:pPr>
        <w:pStyle w:val="TextBody"/>
        <w:bidi w:val="0"/>
        <w:jc w:val="left"/>
        <w:rPr>
          <w:b/>
          <w:u w:val="single"/>
          <w:shd w:val="clear" w:fill="FFFF00"/>
        </w:rPr>
      </w:pPr>
      <w:r>
        <w:rPr>
          <w:b/>
          <w:u w:val="single"/>
          <w:shd w:val="clear" w:fill="FFFF00"/>
        </w:rPr>
        <w:t xml:space="preserve">Asiakirjan numero 3745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Korkeimman oikeuden perustamisen jälkeen vuonna 1789 17 henkilöä on toiminut korkeimman oikeuden päällikkönä. Ensimmäinen oli </w:t>
      </w:r>
      <w:r>
        <w:rPr>
          <w:color w:val="A9A9A9"/>
        </w:rPr>
        <w:t xml:space="preserve">John Jay </w:t>
      </w:r>
      <w:r>
        <w:rPr/>
        <w:t xml:space="preserve">(1789 -- 1795). Nykyinen päällikkötuomari on </w:t>
      </w:r>
      <w:r>
        <w:rPr>
          <w:color w:val="DCDCDC"/>
        </w:rPr>
        <w:t xml:space="preserve">John Roberts </w:t>
      </w:r>
      <w:r>
        <w:rPr/>
        <w:t xml:space="preserve">(vuodesta 2005). Neljä - Edward Douglass White, Charles Evans Hughes, Harlan Fiske Stone ja William Rehnquist - vahvistettiin aiemmin varatuomareiksi ja myöhemmin erikseen päällikkötuomariksi.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korkeimman oikeuden ensimmäinen päällikkötuomari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ylituomari?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nykyinen Yhdysvaltain korkeimman oikeuden päällikkötuomari?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nyt korkeimman oikeuden päällikkötuomari?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Yhdysvaltojen korkeimman oikeuden päällikkötuomari?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Yhdysvaltain korkeimman oikeuden päällikkötuomari?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korkeimman oikeuden sinetti Yhdysvaltain korkeimman oikeuden päällikkö </w:t>
      </w:r>
      <w:r>
        <w:rPr>
          <w:color w:val="A9A9A9"/>
        </w:rPr>
        <w:t xml:space="preserve">John Roberts </w:t>
      </w:r>
      <w:r>
        <w:rPr/>
        <w:t xml:space="preserve">29. syyskuuta 2005 lähtien Yhdysvaltain korkein oikeus Yhdysvaltain liittovaltion oikeuslaitos </w:t>
      </w:r>
    </w:p>
    <w:tbl>
      <w:tblPr>
        <w:tblW w:w="10205" w:type="dxa"/>
        <w:jc w:val="left"/>
        <w:tblInd w:w="0" w:type="dxa"/>
        <w:tblLayout w:type="fixed"/>
        <w:tblCellMar>
          <w:top w:w="28" w:type="dxa"/>
          <w:left w:w="28" w:type="dxa"/>
          <w:bottom w:w="28" w:type="dxa"/>
          <w:right w:w="28" w:type="dxa"/>
        </w:tblCellMar>
      </w:tblPr>
      <w:tblGrid>
        <w:gridCol w:w="2402"/>
        <w:gridCol w:w="7803"/>
      </w:tblGrid>
      <w:tr>
        <w:trPr/>
        <w:tc>
          <w:tcPr>
            <w:tcW w:w="2402" w:type="dxa"/>
            <w:tcBorders/>
            <w:vAlign w:val="center"/>
          </w:tcPr>
          <w:p>
            <w:pPr>
              <w:pStyle w:val="TableHeading"/>
              <w:suppressLineNumbers/>
              <w:bidi w:val="0"/>
              <w:spacing w:before="0" w:after="283"/>
              <w:jc w:val="center"/>
              <w:rPr/>
            </w:pPr>
            <w:r>
              <w:rPr/>
              <w:t xml:space="preserve">Tyyli </w:t>
            </w:r>
          </w:p>
        </w:tc>
        <w:tc>
          <w:tcPr>
            <w:tcW w:w="7803" w:type="dxa"/>
            <w:tcBorders/>
            <w:vAlign w:val="center"/>
          </w:tcPr>
          <w:p>
            <w:pPr>
              <w:pStyle w:val="TableContents"/>
              <w:bidi w:val="0"/>
              <w:spacing w:before="0" w:after="283"/>
              <w:jc w:val="left"/>
              <w:rPr/>
            </w:pPr>
            <w:r>
              <w:rPr/>
              <w:t xml:space="preserve">Herra ylituomari (epävirallinen) Teidän korkeutenne (kun puhuttelu tapahtuu tuomioistuimessa) The Honorable (virallinen) </w:t>
            </w:r>
          </w:p>
        </w:tc>
      </w:tr>
      <w:tr>
        <w:trPr/>
        <w:tc>
          <w:tcPr>
            <w:tcW w:w="2402" w:type="dxa"/>
            <w:tcBorders/>
            <w:vAlign w:val="center"/>
          </w:tcPr>
          <w:p>
            <w:pPr>
              <w:pStyle w:val="TableHeading"/>
              <w:suppressLineNumbers/>
              <w:bidi w:val="0"/>
              <w:spacing w:before="0" w:after="283"/>
              <w:jc w:val="center"/>
              <w:rPr/>
            </w:pPr>
            <w:r>
              <w:rPr/>
              <w:t xml:space="preserve">Tila </w:t>
            </w:r>
          </w:p>
        </w:tc>
        <w:tc>
          <w:tcPr>
            <w:tcW w:w="7803" w:type="dxa"/>
            <w:tcBorders/>
            <w:vAlign w:val="center"/>
          </w:tcPr>
          <w:p>
            <w:pPr>
              <w:pStyle w:val="TableContents"/>
              <w:bidi w:val="0"/>
              <w:spacing w:before="0" w:after="283"/>
              <w:jc w:val="left"/>
              <w:rPr/>
            </w:pPr>
            <w:r>
              <w:rPr/>
              <w:t xml:space="preserve">Ylituomari Tuomioistuinlaitoksen johtaja Korkein oikeusviranomainen </w:t>
            </w:r>
          </w:p>
        </w:tc>
      </w:tr>
      <w:tr>
        <w:trPr/>
        <w:tc>
          <w:tcPr>
            <w:tcW w:w="2402" w:type="dxa"/>
            <w:tcBorders/>
            <w:vAlign w:val="center"/>
          </w:tcPr>
          <w:p>
            <w:pPr>
              <w:pStyle w:val="TableHeading"/>
              <w:suppressLineNumbers/>
              <w:bidi w:val="0"/>
              <w:spacing w:before="0" w:after="283"/>
              <w:jc w:val="center"/>
              <w:rPr/>
            </w:pPr>
            <w:r>
              <w:rPr/>
              <w:t xml:space="preserve">Jäsen </w:t>
            </w:r>
          </w:p>
        </w:tc>
        <w:tc>
          <w:tcPr>
            <w:tcW w:w="7803" w:type="dxa"/>
            <w:tcBorders/>
            <w:vAlign w:val="center"/>
          </w:tcPr>
          <w:p>
            <w:pPr>
              <w:pStyle w:val="TableContents"/>
              <w:bidi w:val="0"/>
              <w:spacing w:before="0" w:after="283"/>
              <w:jc w:val="left"/>
              <w:rPr/>
            </w:pPr>
            <w:r>
              <w:rPr/>
              <w:t xml:space="preserve">Korkein oikeus Tuomioistuinkonferenssi Tuomioistuinten hallintotoimisto (Administrative Office of the Courts) </w:t>
            </w:r>
          </w:p>
        </w:tc>
      </w:tr>
      <w:tr>
        <w:trPr/>
        <w:tc>
          <w:tcPr>
            <w:tcW w:w="2402" w:type="dxa"/>
            <w:tcBorders/>
            <w:vAlign w:val="center"/>
          </w:tcPr>
          <w:p>
            <w:pPr>
              <w:pStyle w:val="TableHeading"/>
              <w:suppressLineNumbers/>
              <w:bidi w:val="0"/>
              <w:spacing w:before="0" w:after="283"/>
              <w:jc w:val="center"/>
              <w:rPr/>
            </w:pPr>
            <w:r>
              <w:rPr/>
              <w:t xml:space="preserve">Istuin </w:t>
            </w:r>
          </w:p>
        </w:tc>
        <w:tc>
          <w:tcPr>
            <w:tcW w:w="7803" w:type="dxa"/>
            <w:tcBorders/>
            <w:vAlign w:val="center"/>
          </w:tcPr>
          <w:p>
            <w:pPr>
              <w:pStyle w:val="TableContents"/>
              <w:bidi w:val="0"/>
              <w:spacing w:before="0" w:after="283"/>
              <w:jc w:val="left"/>
              <w:rPr/>
            </w:pPr>
            <w:r>
              <w:rPr/>
              <w:t xml:space="preserve">Korkeimman oikeuden rakennus, Washington, D.C. </w:t>
            </w:r>
          </w:p>
        </w:tc>
      </w:tr>
      <w:tr>
        <w:trPr/>
        <w:tc>
          <w:tcPr>
            <w:tcW w:w="2402" w:type="dxa"/>
            <w:tcBorders/>
            <w:vAlign w:val="center"/>
          </w:tcPr>
          <w:p>
            <w:pPr>
              <w:pStyle w:val="TableHeading"/>
              <w:suppressLineNumbers/>
              <w:bidi w:val="0"/>
              <w:spacing w:before="0" w:after="283"/>
              <w:jc w:val="center"/>
              <w:rPr/>
            </w:pPr>
            <w:r>
              <w:rPr/>
              <w:t xml:space="preserve">Nimittäjä </w:t>
            </w:r>
          </w:p>
        </w:tc>
        <w:tc>
          <w:tcPr>
            <w:tcW w:w="7803" w:type="dxa"/>
            <w:tcBorders/>
            <w:vAlign w:val="center"/>
          </w:tcPr>
          <w:p>
            <w:pPr>
              <w:pStyle w:val="TableContents"/>
              <w:bidi w:val="0"/>
              <w:spacing w:before="0" w:after="283"/>
              <w:jc w:val="left"/>
              <w:rPr/>
            </w:pPr>
            <w:r>
              <w:rPr/>
              <w:t xml:space="preserve">Presidentti senaatin neuvojen ja suostumuksen perusteella </w:t>
            </w:r>
          </w:p>
        </w:tc>
      </w:tr>
      <w:tr>
        <w:trPr/>
        <w:tc>
          <w:tcPr>
            <w:tcW w:w="2402" w:type="dxa"/>
            <w:tcBorders/>
            <w:vAlign w:val="center"/>
          </w:tcPr>
          <w:p>
            <w:pPr>
              <w:pStyle w:val="TableHeading"/>
              <w:suppressLineNumbers/>
              <w:bidi w:val="0"/>
              <w:spacing w:before="0" w:after="283"/>
              <w:jc w:val="center"/>
              <w:rPr/>
            </w:pPr>
            <w:r>
              <w:rPr/>
              <w:t xml:space="preserve">Toimikauden pituus </w:t>
            </w:r>
          </w:p>
        </w:tc>
        <w:tc>
          <w:tcPr>
            <w:tcW w:w="7803" w:type="dxa"/>
            <w:tcBorders/>
            <w:vAlign w:val="center"/>
          </w:tcPr>
          <w:p>
            <w:pPr>
              <w:pStyle w:val="TableContents"/>
              <w:bidi w:val="0"/>
              <w:spacing w:before="0" w:after="283"/>
              <w:jc w:val="left"/>
              <w:rPr/>
            </w:pPr>
            <w:r>
              <w:rPr/>
              <w:t xml:space="preserve">Elinikäinen työsuhde </w:t>
            </w:r>
          </w:p>
        </w:tc>
      </w:tr>
      <w:tr>
        <w:trPr/>
        <w:tc>
          <w:tcPr>
            <w:tcW w:w="2402" w:type="dxa"/>
            <w:tcBorders/>
            <w:vAlign w:val="center"/>
          </w:tcPr>
          <w:p>
            <w:pPr>
              <w:pStyle w:val="TableHeading"/>
              <w:suppressLineNumbers/>
              <w:bidi w:val="0"/>
              <w:spacing w:before="0" w:after="283"/>
              <w:jc w:val="center"/>
              <w:rPr/>
            </w:pPr>
            <w:r>
              <w:rPr/>
              <w:t xml:space="preserve">Perustamisasiakirja </w:t>
            </w:r>
          </w:p>
        </w:tc>
        <w:tc>
          <w:tcPr>
            <w:tcW w:w="7803" w:type="dxa"/>
            <w:tcBorders/>
            <w:vAlign w:val="center"/>
          </w:tcPr>
          <w:p>
            <w:pPr>
              <w:pStyle w:val="TableContents"/>
              <w:bidi w:val="0"/>
              <w:spacing w:before="0" w:after="283"/>
              <w:jc w:val="left"/>
              <w:rPr/>
            </w:pPr>
            <w:r>
              <w:rPr/>
              <w:t xml:space="preserve">Yhdysvaltain perustuslaki </w:t>
            </w:r>
          </w:p>
        </w:tc>
      </w:tr>
      <w:tr>
        <w:trPr/>
        <w:tc>
          <w:tcPr>
            <w:tcW w:w="2402" w:type="dxa"/>
            <w:tcBorders/>
            <w:vAlign w:val="center"/>
          </w:tcPr>
          <w:p>
            <w:pPr>
              <w:pStyle w:val="TableHeading"/>
              <w:suppressLineNumbers/>
              <w:bidi w:val="0"/>
              <w:spacing w:before="0" w:after="283"/>
              <w:jc w:val="center"/>
              <w:rPr/>
            </w:pPr>
            <w:r>
              <w:rPr/>
              <w:t xml:space="preserve">Muodostelma </w:t>
            </w:r>
          </w:p>
        </w:tc>
        <w:tc>
          <w:tcPr>
            <w:tcW w:w="7803" w:type="dxa"/>
            <w:tcBorders/>
            <w:vAlign w:val="center"/>
          </w:tcPr>
          <w:p>
            <w:pPr>
              <w:pStyle w:val="TableContents"/>
              <w:bidi w:val="0"/>
              <w:spacing w:before="0" w:after="283"/>
              <w:jc w:val="left"/>
              <w:rPr/>
            </w:pPr>
            <w:r>
              <w:rPr/>
              <w:t xml:space="preserve">4. maaliskuuta 1789 (229 vuotta sitten) (1789-03-04) </w:t>
            </w:r>
          </w:p>
        </w:tc>
      </w:tr>
      <w:tr>
        <w:trPr/>
        <w:tc>
          <w:tcPr>
            <w:tcW w:w="2402" w:type="dxa"/>
            <w:tcBorders/>
            <w:vAlign w:val="center"/>
          </w:tcPr>
          <w:p>
            <w:pPr>
              <w:pStyle w:val="TableHeading"/>
              <w:suppressLineNumbers/>
              <w:bidi w:val="0"/>
              <w:spacing w:before="0" w:after="283"/>
              <w:jc w:val="center"/>
              <w:rPr/>
            </w:pPr>
            <w:r>
              <w:rPr/>
              <w:t xml:space="preserve">Ensimmäinen haltija </w:t>
            </w:r>
          </w:p>
        </w:tc>
        <w:tc>
          <w:tcPr>
            <w:tcW w:w="7803" w:type="dxa"/>
            <w:tcBorders/>
            <w:vAlign w:val="center"/>
          </w:tcPr>
          <w:p>
            <w:pPr>
              <w:pStyle w:val="TableContents"/>
              <w:bidi w:val="0"/>
              <w:spacing w:before="0" w:after="283"/>
              <w:jc w:val="left"/>
              <w:rPr/>
            </w:pPr>
            <w:r>
              <w:rPr/>
              <w:t xml:space="preserve">John Jay korkeimman oikeuden ylituomariksi (26. syyskuuta 1789) </w:t>
            </w:r>
          </w:p>
        </w:tc>
      </w:tr>
      <w:tr>
        <w:trPr/>
        <w:tc>
          <w:tcPr>
            <w:tcW w:w="2402" w:type="dxa"/>
            <w:tcBorders/>
            <w:vAlign w:val="center"/>
          </w:tcPr>
          <w:p>
            <w:pPr>
              <w:pStyle w:val="TableHeading"/>
              <w:suppressLineNumbers/>
              <w:bidi w:val="0"/>
              <w:spacing w:before="0" w:after="283"/>
              <w:jc w:val="center"/>
              <w:rPr/>
            </w:pPr>
            <w:r>
              <w:rPr/>
              <w:t xml:space="preserve">Verkkosivusto </w:t>
            </w:r>
          </w:p>
        </w:tc>
        <w:tc>
          <w:tcPr>
            <w:tcW w:w="7803" w:type="dxa"/>
            <w:tcBorders/>
            <w:vAlign w:val="center"/>
          </w:tcPr>
          <w:p>
            <w:pPr>
              <w:pStyle w:val="TableContents"/>
              <w:bidi w:val="0"/>
              <w:spacing w:before="0" w:after="283"/>
              <w:jc w:val="left"/>
              <w:rPr/>
            </w:pPr>
            <w:r>
              <w:rPr/>
              <w:t xml:space="preserve">www.supremecourt.gov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ylituomari...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korkeimman oikeuden 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korkein tuomari on Yhdysvaltain </w:t>
      </w:r>
      <w:r>
        <w:rPr/>
        <w:t xml:space="preserve">korkeimman oikeuden ylituomari. Sellaisena </w:t>
      </w:r>
      <w:r>
        <w:rPr/>
        <w:t xml:space="preserve">hän johtaa Yhdysvaltojen liittovaltion tuomioistuinjärjestelmää, joka toimii </w:t>
      </w:r>
      <w:r>
        <w:rPr/>
        <w:t xml:space="preserve">maan liittovaltion hallituksen </w:t>
      </w:r>
      <w:r>
        <w:rPr>
          <w:color w:val="DCDCDC"/>
        </w:rPr>
        <w:t xml:space="preserve">oikeuslaitoksen </w:t>
      </w:r>
      <w:r>
        <w:rPr/>
        <w:t xml:space="preserve">haarana. Ylituomari on yksi yhdeksästä korkeimman oikeuden tuomarista; kahdeksalla muulla on titteli "Associate Justice".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oikeuden johtajan titteli?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hallinnonhaaraa Yhdysvaltain korkein oikeus johtaa?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korkeimman oikeuden sinetti Yhdysvaltain korkeimman oikeuden päällikkö </w:t>
      </w:r>
      <w:r>
        <w:rPr>
          <w:color w:val="A9A9A9"/>
        </w:rPr>
        <w:t xml:space="preserve">John Roberts </w:t>
      </w:r>
      <w:r>
        <w:rPr/>
        <w:t xml:space="preserve">29. syyskuuta 2005 lähtien Yhdysvaltain korkein oikeus Yhdysvaltain liittovaltion oikeuslaitos </w:t>
      </w:r>
    </w:p>
    <w:tbl>
      <w:tblPr>
        <w:tblW w:w="10205" w:type="dxa"/>
        <w:jc w:val="left"/>
        <w:tblInd w:w="0" w:type="dxa"/>
        <w:tblLayout w:type="fixed"/>
        <w:tblCellMar>
          <w:top w:w="28" w:type="dxa"/>
          <w:left w:w="28" w:type="dxa"/>
          <w:bottom w:w="28" w:type="dxa"/>
          <w:right w:w="28" w:type="dxa"/>
        </w:tblCellMar>
      </w:tblPr>
      <w:tblGrid>
        <w:gridCol w:w="2098"/>
        <w:gridCol w:w="8107"/>
      </w:tblGrid>
      <w:tr>
        <w:trPr/>
        <w:tc>
          <w:tcPr>
            <w:tcW w:w="2098" w:type="dxa"/>
            <w:tcBorders/>
            <w:vAlign w:val="center"/>
          </w:tcPr>
          <w:p>
            <w:pPr>
              <w:pStyle w:val="TableHeading"/>
              <w:suppressLineNumbers/>
              <w:bidi w:val="0"/>
              <w:spacing w:before="0" w:after="283"/>
              <w:jc w:val="center"/>
              <w:rPr/>
            </w:pPr>
            <w:r>
              <w:rPr/>
              <w:t xml:space="preserve">Tyyli </w:t>
            </w:r>
          </w:p>
        </w:tc>
        <w:tc>
          <w:tcPr>
            <w:tcW w:w="8107" w:type="dxa"/>
            <w:tcBorders/>
            <w:vAlign w:val="center"/>
          </w:tcPr>
          <w:p>
            <w:pPr>
              <w:pStyle w:val="TableContents"/>
              <w:bidi w:val="0"/>
              <w:spacing w:before="0" w:after="283"/>
              <w:jc w:val="left"/>
              <w:rPr/>
            </w:pPr>
            <w:r>
              <w:rPr/>
              <w:t xml:space="preserve">Herra ylituomari (epävirallinen) Teidän korkeutenne (kun puhuttelu tapahtuu tuomioistuimessa) The Honorable (virallinen) </w:t>
            </w:r>
          </w:p>
        </w:tc>
      </w:tr>
      <w:tr>
        <w:trPr/>
        <w:tc>
          <w:tcPr>
            <w:tcW w:w="2098" w:type="dxa"/>
            <w:tcBorders/>
            <w:vAlign w:val="center"/>
          </w:tcPr>
          <w:p>
            <w:pPr>
              <w:pStyle w:val="TableHeading"/>
              <w:suppressLineNumbers/>
              <w:bidi w:val="0"/>
              <w:spacing w:before="0" w:after="283"/>
              <w:jc w:val="center"/>
              <w:rPr/>
            </w:pPr>
            <w:r>
              <w:rPr/>
              <w:t xml:space="preserve">Tila </w:t>
            </w:r>
          </w:p>
        </w:tc>
        <w:tc>
          <w:tcPr>
            <w:tcW w:w="8107" w:type="dxa"/>
            <w:tcBorders/>
            <w:vAlign w:val="center"/>
          </w:tcPr>
          <w:p>
            <w:pPr>
              <w:pStyle w:val="TableContents"/>
              <w:bidi w:val="0"/>
              <w:spacing w:before="0" w:after="283"/>
              <w:jc w:val="left"/>
              <w:rPr/>
            </w:pPr>
            <w:r>
              <w:rPr/>
              <w:t xml:space="preserve">Ylituomari Tuomioistuinjärjestelmän korkein johtaja Korkein oikeusviranomainen </w:t>
            </w:r>
          </w:p>
        </w:tc>
      </w:tr>
      <w:tr>
        <w:trPr/>
        <w:tc>
          <w:tcPr>
            <w:tcW w:w="2098" w:type="dxa"/>
            <w:tcBorders/>
            <w:vAlign w:val="center"/>
          </w:tcPr>
          <w:p>
            <w:pPr>
              <w:pStyle w:val="TableHeading"/>
              <w:suppressLineNumbers/>
              <w:bidi w:val="0"/>
              <w:spacing w:before="0" w:after="283"/>
              <w:jc w:val="center"/>
              <w:rPr/>
            </w:pPr>
            <w:r>
              <w:rPr/>
              <w:t xml:space="preserve">Jäsen </w:t>
            </w:r>
          </w:p>
        </w:tc>
        <w:tc>
          <w:tcPr>
            <w:tcW w:w="8107" w:type="dxa"/>
            <w:tcBorders/>
            <w:vAlign w:val="center"/>
          </w:tcPr>
          <w:p>
            <w:pPr>
              <w:pStyle w:val="TableContents"/>
              <w:bidi w:val="0"/>
              <w:spacing w:before="0" w:after="283"/>
              <w:jc w:val="left"/>
              <w:rPr/>
            </w:pPr>
            <w:r>
              <w:rPr/>
              <w:t xml:space="preserve">Yhdysvaltain korkein oikeus Yhdysvaltain oikeuskonferenssi Yhdysvaltain tuomioistuinten hallintovirasto (Administrative Office of the United States Courts) </w:t>
            </w:r>
          </w:p>
        </w:tc>
      </w:tr>
      <w:tr>
        <w:trPr/>
        <w:tc>
          <w:tcPr>
            <w:tcW w:w="2098" w:type="dxa"/>
            <w:tcBorders/>
            <w:vAlign w:val="center"/>
          </w:tcPr>
          <w:p>
            <w:pPr>
              <w:pStyle w:val="TableHeading"/>
              <w:suppressLineNumbers/>
              <w:bidi w:val="0"/>
              <w:spacing w:before="0" w:after="283"/>
              <w:jc w:val="center"/>
              <w:rPr/>
            </w:pPr>
            <w:r>
              <w:rPr/>
              <w:t xml:space="preserve">Istuin </w:t>
            </w:r>
          </w:p>
        </w:tc>
        <w:tc>
          <w:tcPr>
            <w:tcW w:w="8107" w:type="dxa"/>
            <w:tcBorders/>
            <w:vAlign w:val="center"/>
          </w:tcPr>
          <w:p>
            <w:pPr>
              <w:pStyle w:val="TableContents"/>
              <w:bidi w:val="0"/>
              <w:spacing w:before="0" w:after="283"/>
              <w:jc w:val="left"/>
              <w:rPr/>
            </w:pPr>
            <w:r>
              <w:rPr/>
              <w:t xml:space="preserve">Korkeimman oikeuden rakennus, Washington, D.C. </w:t>
            </w:r>
          </w:p>
        </w:tc>
      </w:tr>
      <w:tr>
        <w:trPr/>
        <w:tc>
          <w:tcPr>
            <w:tcW w:w="2098" w:type="dxa"/>
            <w:tcBorders/>
            <w:vAlign w:val="center"/>
          </w:tcPr>
          <w:p>
            <w:pPr>
              <w:pStyle w:val="TableHeading"/>
              <w:suppressLineNumbers/>
              <w:bidi w:val="0"/>
              <w:spacing w:before="0" w:after="283"/>
              <w:jc w:val="center"/>
              <w:rPr/>
            </w:pPr>
            <w:r>
              <w:rPr/>
              <w:t xml:space="preserve">Ehdottaja </w:t>
            </w:r>
          </w:p>
        </w:tc>
        <w:tc>
          <w:tcPr>
            <w:tcW w:w="8107" w:type="dxa"/>
            <w:tcBorders/>
            <w:vAlign w:val="center"/>
          </w:tcPr>
          <w:p>
            <w:pPr>
              <w:pStyle w:val="TableContents"/>
              <w:bidi w:val="0"/>
              <w:spacing w:before="0" w:after="283"/>
              <w:jc w:val="left"/>
              <w:rPr/>
            </w:pPr>
            <w:r>
              <w:rPr/>
              <w:t xml:space="preserve">Yhdysvaltain presidentti </w:t>
            </w:r>
          </w:p>
        </w:tc>
      </w:tr>
      <w:tr>
        <w:trPr/>
        <w:tc>
          <w:tcPr>
            <w:tcW w:w="2098" w:type="dxa"/>
            <w:tcBorders/>
            <w:vAlign w:val="center"/>
          </w:tcPr>
          <w:p>
            <w:pPr>
              <w:pStyle w:val="TableHeading"/>
              <w:suppressLineNumbers/>
              <w:bidi w:val="0"/>
              <w:spacing w:before="0" w:after="283"/>
              <w:jc w:val="center"/>
              <w:rPr/>
            </w:pPr>
            <w:r>
              <w:rPr/>
              <w:t xml:space="preserve">Nimittäjä </w:t>
            </w:r>
          </w:p>
        </w:tc>
        <w:tc>
          <w:tcPr>
            <w:tcW w:w="8107" w:type="dxa"/>
            <w:tcBorders/>
            <w:vAlign w:val="center"/>
          </w:tcPr>
          <w:p>
            <w:pPr>
              <w:pStyle w:val="TableContents"/>
              <w:bidi w:val="0"/>
              <w:spacing w:before="0" w:after="283"/>
              <w:jc w:val="left"/>
              <w:rPr/>
            </w:pPr>
            <w:r>
              <w:rPr/>
              <w:t xml:space="preserve">Presidentin nimitys senaatin neuvoa ja suostumusta vastaan </w:t>
            </w:r>
          </w:p>
        </w:tc>
      </w:tr>
      <w:tr>
        <w:trPr/>
        <w:tc>
          <w:tcPr>
            <w:tcW w:w="2098" w:type="dxa"/>
            <w:tcBorders/>
            <w:vAlign w:val="center"/>
          </w:tcPr>
          <w:p>
            <w:pPr>
              <w:pStyle w:val="TableHeading"/>
              <w:suppressLineNumbers/>
              <w:bidi w:val="0"/>
              <w:spacing w:before="0" w:after="283"/>
              <w:jc w:val="center"/>
              <w:rPr/>
            </w:pPr>
            <w:r>
              <w:rPr/>
              <w:t xml:space="preserve">Toimikauden pituus </w:t>
            </w:r>
          </w:p>
        </w:tc>
        <w:tc>
          <w:tcPr>
            <w:tcW w:w="8107" w:type="dxa"/>
            <w:tcBorders/>
            <w:vAlign w:val="center"/>
          </w:tcPr>
          <w:p>
            <w:pPr>
              <w:pStyle w:val="TableContents"/>
              <w:bidi w:val="0"/>
              <w:spacing w:before="0" w:after="283"/>
              <w:jc w:val="left"/>
              <w:rPr/>
            </w:pPr>
            <w:r>
              <w:rPr/>
              <w:t xml:space="preserve">Elinikäinen työsuhde </w:t>
            </w:r>
          </w:p>
        </w:tc>
      </w:tr>
      <w:tr>
        <w:trPr/>
        <w:tc>
          <w:tcPr>
            <w:tcW w:w="2098" w:type="dxa"/>
            <w:tcBorders/>
            <w:vAlign w:val="center"/>
          </w:tcPr>
          <w:p>
            <w:pPr>
              <w:pStyle w:val="TableHeading"/>
              <w:suppressLineNumbers/>
              <w:bidi w:val="0"/>
              <w:spacing w:before="0" w:after="283"/>
              <w:jc w:val="center"/>
              <w:rPr/>
            </w:pPr>
            <w:r>
              <w:rPr/>
              <w:t xml:space="preserve">Perustamisasiakirja </w:t>
            </w:r>
          </w:p>
        </w:tc>
        <w:tc>
          <w:tcPr>
            <w:tcW w:w="8107" w:type="dxa"/>
            <w:tcBorders/>
            <w:vAlign w:val="center"/>
          </w:tcPr>
          <w:p>
            <w:pPr>
              <w:pStyle w:val="TableContents"/>
              <w:bidi w:val="0"/>
              <w:spacing w:before="0" w:after="283"/>
              <w:jc w:val="left"/>
              <w:rPr/>
            </w:pPr>
            <w:r>
              <w:rPr/>
              <w:t xml:space="preserve">Yhdysvaltain perustuslaki </w:t>
            </w:r>
          </w:p>
        </w:tc>
      </w:tr>
      <w:tr>
        <w:trPr/>
        <w:tc>
          <w:tcPr>
            <w:tcW w:w="2098" w:type="dxa"/>
            <w:tcBorders/>
            <w:vAlign w:val="center"/>
          </w:tcPr>
          <w:p>
            <w:pPr>
              <w:pStyle w:val="TableHeading"/>
              <w:suppressLineNumbers/>
              <w:bidi w:val="0"/>
              <w:spacing w:before="0" w:after="283"/>
              <w:jc w:val="center"/>
              <w:rPr/>
            </w:pPr>
            <w:r>
              <w:rPr/>
              <w:t xml:space="preserve">Muodostelma </w:t>
            </w:r>
          </w:p>
        </w:tc>
        <w:tc>
          <w:tcPr>
            <w:tcW w:w="8107" w:type="dxa"/>
            <w:tcBorders/>
            <w:vAlign w:val="center"/>
          </w:tcPr>
          <w:p>
            <w:pPr>
              <w:pStyle w:val="TableContents"/>
              <w:bidi w:val="0"/>
              <w:spacing w:before="0" w:after="283"/>
              <w:jc w:val="left"/>
              <w:rPr/>
            </w:pPr>
            <w:r>
              <w:rPr/>
              <w:t xml:space="preserve">4. maaliskuuta 1789 </w:t>
            </w:r>
          </w:p>
        </w:tc>
      </w:tr>
      <w:tr>
        <w:trPr/>
        <w:tc>
          <w:tcPr>
            <w:tcW w:w="2098" w:type="dxa"/>
            <w:tcBorders/>
            <w:vAlign w:val="center"/>
          </w:tcPr>
          <w:p>
            <w:pPr>
              <w:pStyle w:val="TableHeading"/>
              <w:suppressLineNumbers/>
              <w:bidi w:val="0"/>
              <w:spacing w:before="0" w:after="283"/>
              <w:jc w:val="center"/>
              <w:rPr/>
            </w:pPr>
            <w:r>
              <w:rPr/>
              <w:t xml:space="preserve">Ensimmäinen haltija </w:t>
            </w:r>
          </w:p>
        </w:tc>
        <w:tc>
          <w:tcPr>
            <w:tcW w:w="8107" w:type="dxa"/>
            <w:tcBorders/>
            <w:vAlign w:val="center"/>
          </w:tcPr>
          <w:p>
            <w:pPr>
              <w:pStyle w:val="TableContents"/>
              <w:bidi w:val="0"/>
              <w:spacing w:before="0" w:after="283"/>
              <w:jc w:val="left"/>
              <w:rPr/>
            </w:pPr>
            <w:r>
              <w:rPr/>
              <w:t xml:space="preserve">John Jay korkeimman oikeuden ylituomariksi (26. syyskuuta 1789) </w:t>
            </w:r>
          </w:p>
        </w:tc>
      </w:tr>
      <w:tr>
        <w:trPr/>
        <w:tc>
          <w:tcPr>
            <w:tcW w:w="2098" w:type="dxa"/>
            <w:tcBorders/>
            <w:vAlign w:val="center"/>
          </w:tcPr>
          <w:p>
            <w:pPr>
              <w:pStyle w:val="TableHeading"/>
              <w:suppressLineNumbers/>
              <w:bidi w:val="0"/>
              <w:spacing w:before="0" w:after="283"/>
              <w:jc w:val="center"/>
              <w:rPr/>
            </w:pPr>
            <w:r>
              <w:rPr/>
              <w:t xml:space="preserve">Verkkosivusto </w:t>
            </w:r>
          </w:p>
        </w:tc>
        <w:tc>
          <w:tcPr>
            <w:tcW w:w="8107" w:type="dxa"/>
            <w:tcBorders/>
            <w:vAlign w:val="center"/>
          </w:tcPr>
          <w:p>
            <w:pPr>
              <w:pStyle w:val="TableContents"/>
              <w:bidi w:val="0"/>
              <w:spacing w:before="0" w:after="283"/>
              <w:jc w:val="left"/>
              <w:rPr/>
            </w:pPr>
            <w:r>
              <w:rPr/>
              <w:t xml:space="preserve">www.supremecourt.gov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ylituomari nyt?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Presidentti </w:t>
      </w:r>
      <w:r>
        <w:rPr/>
        <w:t xml:space="preserve">nimittää presidentin, kuten kaikki liittovaltion tuomarit, </w:t>
      </w:r>
      <w:r>
        <w:rPr/>
        <w:t xml:space="preserve">ja Yhdysvaltain senaatti vahvistaa hänet virkaan. Perustuslain III pykälän 1 momentissa määrätään, että he "hoitavat virkaansa hyvän tavan mukaisesti". Tämä kieli tarkoittaa, että tuomarit nimitetään käytännössä elinkaudeksi ja että tuomarin toimikausi päättyy vasta, kun hän kuolee, jää eläkkeelle, eroaa tai hänet erotetaan virastaan syytteeseenpanomenettelyn kautta. Vuodesta 1789 lähtien 15 presidenttiä on tehnyt yhteensä 22 virallista nimitystä tähän tehtävään.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korkeimman oikeuden päällikkötuomarin?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Pääoikeus johtaa korkeimman oikeuden toimintaa ja toimii puheenjohtajana suullisissa käsittelyissä. Kun tuomioistuin antaa lausunnon, päällikkötuomari päättää enemmistön ollessa enemmistönä, kuka kirjoittaa tuomioistuimen lausunnon. Tuomioistuimen päämiehellä on myös merkittävä valta päättää tuomioistuimen kokousten esityslistasta. Jos </w:t>
      </w:r>
      <w:r>
        <w:rPr/>
        <w:t xml:space="preserve">Yhdysvaltain presidentti asetetaan syytteeseen, mikä on tapahtunut kahdesti, </w:t>
      </w:r>
      <w:r>
        <w:rPr>
          <w:color w:val="A9A9A9"/>
        </w:rPr>
        <w:t xml:space="preserve">päällikkötuomari </w:t>
      </w:r>
      <w:r>
        <w:rPr/>
        <w:t xml:space="preserve">johtaa oikeudenkäyntiä Yhdysvaltain senaatissa. Lisäksi presidentin virkavalan vannoo yleensä päällikkötuomari (vaikka perustuslaki ei määrää tätä tehtävää kenellekään erityisesti).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korkeimman oikeuden tuomari johtaa presidentin syytteeseenpanomenettelyä?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Presidentti on nimittänyt </w:t>
      </w:r>
      <w:r>
        <w:rPr/>
        <w:t xml:space="preserve">ja </w:t>
      </w:r>
      <w:r>
        <w:rPr>
          <w:color w:val="DCDCDC"/>
        </w:rPr>
        <w:t xml:space="preserve">senaatti on vahvistanut </w:t>
      </w:r>
      <w:r>
        <w:rPr/>
        <w:t xml:space="preserve">kolme nykyistä tuomaria </w:t>
      </w:r>
      <w:r>
        <w:rPr/>
        <w:t xml:space="preserve">päällikkötuomariksi: Edward Douglass White vuonna 1910, Harlan Fiske Stone vuonna 1941 ja William Rehnquist vuonna 1986. Neljäs, Abe Fortas, nimitettiin tehtävään vuonna 1968, mutta häntä ei vahvistettu. Koska avustavan tuomarin ei tarvitse luopua paikastaan tuomioistuimessa tullakseen nimitetyksi päällikkötuomariksi, Fortas pysyi avustavana tuomarina. Vastaavasti, kun apulaisoikeustuomari William Cushing nimitettiin ja vahvistettiin tammikuussa 1796 päällikkötuomariksi, mutta hän kieltäytyi virasta, hänkin pysyi tuomioistuimessa. Kaksi entistä apulaisoikeustuomaria palasi myöhemmin tuomioistuimen palvelukseen päällikkötuomariksi. John Rutledge oli ensimmäinen. Presidentti Washington nimitti hänet virkavapaalle vuonna 1795. Senaatti ei kuitenkaan vahvistanut hänen myöhempää nimitystään virkaan, ja hän jätti virkansa ja tuomioistuimen. Vuonna 1933 entinen apulaisoikeustuomari Charles Evans Hughes vahvistettiin päällikkötuomariksi. Lisäksi joulukuussa 1800 entinen ylituomari John Jay nimitettiin ja vahvistettiin virkaan toisen kerran, mutta hän kieltäytyi lopulta virasta; tämä avasi tien John Marshallin nimittämiselle.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korkeimman oikeuden päällikkötuomarin?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Yhdysvaltain korkein tuomari </w:t>
      </w:r>
      <w:r>
        <w:rPr>
          <w:color w:val="A9A9A9"/>
        </w:rPr>
        <w:t xml:space="preserve">John Roberts </w:t>
      </w:r>
      <w:r>
        <w:rPr/>
        <w:t xml:space="preserve">29. syyskuuta 2005 alkaen. </w:t>
      </w:r>
    </w:p>
    <w:tbl>
      <w:tblPr>
        <w:tblW w:w="10205" w:type="dxa"/>
        <w:jc w:val="left"/>
        <w:tblInd w:w="0" w:type="dxa"/>
        <w:tblLayout w:type="fixed"/>
        <w:tblCellMar>
          <w:top w:w="28" w:type="dxa"/>
          <w:left w:w="28" w:type="dxa"/>
          <w:bottom w:w="28" w:type="dxa"/>
          <w:right w:w="28" w:type="dxa"/>
        </w:tblCellMar>
      </w:tblPr>
      <w:tblGrid>
        <w:gridCol w:w="2344"/>
        <w:gridCol w:w="7861"/>
      </w:tblGrid>
      <w:tr>
        <w:trPr/>
        <w:tc>
          <w:tcPr>
            <w:tcW w:w="2344" w:type="dxa"/>
            <w:tcBorders/>
            <w:vAlign w:val="center"/>
          </w:tcPr>
          <w:p>
            <w:pPr>
              <w:pStyle w:val="TableHeading"/>
              <w:suppressLineNumbers/>
              <w:bidi w:val="0"/>
              <w:spacing w:before="0" w:after="283"/>
              <w:jc w:val="center"/>
              <w:rPr/>
            </w:pPr>
            <w:r>
              <w:rPr/>
              <w:t xml:space="preserve">Tyyli </w:t>
            </w:r>
          </w:p>
        </w:tc>
        <w:tc>
          <w:tcPr>
            <w:tcW w:w="7861" w:type="dxa"/>
            <w:tcBorders/>
            <w:vAlign w:val="center"/>
          </w:tcPr>
          <w:p>
            <w:pPr>
              <w:pStyle w:val="TableContents"/>
              <w:bidi w:val="0"/>
              <w:spacing w:before="0" w:after="283"/>
              <w:jc w:val="left"/>
              <w:rPr/>
            </w:pPr>
            <w:r>
              <w:rPr/>
              <w:t xml:space="preserve">Kunnianarvoisa (virallinen) Herra ylituomari (epävirallinen) Teidän korkeutenne (kun puhuttelu tapahtuu suoraan tuomioistuimessa). </w:t>
            </w:r>
          </w:p>
        </w:tc>
      </w:tr>
      <w:tr>
        <w:trPr/>
        <w:tc>
          <w:tcPr>
            <w:tcW w:w="2344" w:type="dxa"/>
            <w:tcBorders/>
            <w:vAlign w:val="center"/>
          </w:tcPr>
          <w:p>
            <w:pPr>
              <w:pStyle w:val="TableHeading"/>
              <w:suppressLineNumbers/>
              <w:bidi w:val="0"/>
              <w:spacing w:before="0" w:after="283"/>
              <w:jc w:val="center"/>
              <w:rPr/>
            </w:pPr>
            <w:r>
              <w:rPr/>
              <w:t xml:space="preserve">Nimittäjä </w:t>
            </w:r>
          </w:p>
        </w:tc>
        <w:tc>
          <w:tcPr>
            <w:tcW w:w="7861" w:type="dxa"/>
            <w:tcBorders/>
            <w:vAlign w:val="center"/>
          </w:tcPr>
          <w:p>
            <w:pPr>
              <w:pStyle w:val="TableContents"/>
              <w:bidi w:val="0"/>
              <w:spacing w:before="0" w:after="283"/>
              <w:jc w:val="left"/>
              <w:rPr/>
            </w:pPr>
            <w:r>
              <w:rPr/>
              <w:t xml:space="preserve">Presidentin nimitys ja senaatin vahvistus </w:t>
            </w:r>
          </w:p>
        </w:tc>
      </w:tr>
      <w:tr>
        <w:trPr/>
        <w:tc>
          <w:tcPr>
            <w:tcW w:w="2344" w:type="dxa"/>
            <w:tcBorders/>
            <w:vAlign w:val="center"/>
          </w:tcPr>
          <w:p>
            <w:pPr>
              <w:pStyle w:val="TableHeading"/>
              <w:suppressLineNumbers/>
              <w:bidi w:val="0"/>
              <w:spacing w:before="0" w:after="283"/>
              <w:jc w:val="center"/>
              <w:rPr/>
            </w:pPr>
            <w:r>
              <w:rPr/>
              <w:t xml:space="preserve">Toimikauden pituus </w:t>
            </w:r>
          </w:p>
        </w:tc>
        <w:tc>
          <w:tcPr>
            <w:tcW w:w="7861" w:type="dxa"/>
            <w:tcBorders/>
            <w:vAlign w:val="center"/>
          </w:tcPr>
          <w:p>
            <w:pPr>
              <w:pStyle w:val="TableContents"/>
              <w:bidi w:val="0"/>
              <w:spacing w:before="0" w:after="283"/>
              <w:jc w:val="left"/>
              <w:rPr/>
            </w:pPr>
            <w:r>
              <w:rPr/>
              <w:t xml:space="preserve">Elinikäinen työsuhde </w:t>
            </w:r>
          </w:p>
        </w:tc>
      </w:tr>
      <w:tr>
        <w:trPr/>
        <w:tc>
          <w:tcPr>
            <w:tcW w:w="2344" w:type="dxa"/>
            <w:tcBorders/>
            <w:vAlign w:val="center"/>
          </w:tcPr>
          <w:p>
            <w:pPr>
              <w:pStyle w:val="TableHeading"/>
              <w:suppressLineNumbers/>
              <w:bidi w:val="0"/>
              <w:spacing w:before="0" w:after="283"/>
              <w:jc w:val="center"/>
              <w:rPr/>
            </w:pPr>
            <w:r>
              <w:rPr/>
              <w:t xml:space="preserve">Perustamisasiakirja </w:t>
            </w:r>
          </w:p>
        </w:tc>
        <w:tc>
          <w:tcPr>
            <w:tcW w:w="7861" w:type="dxa"/>
            <w:tcBorders/>
            <w:vAlign w:val="center"/>
          </w:tcPr>
          <w:p>
            <w:pPr>
              <w:pStyle w:val="TableContents"/>
              <w:bidi w:val="0"/>
              <w:spacing w:before="0" w:after="283"/>
              <w:jc w:val="left"/>
              <w:rPr/>
            </w:pPr>
            <w:r>
              <w:rPr/>
              <w:t xml:space="preserve">Yhdysvaltain perustuslaki </w:t>
            </w:r>
          </w:p>
        </w:tc>
      </w:tr>
      <w:tr>
        <w:trPr/>
        <w:tc>
          <w:tcPr>
            <w:tcW w:w="2344" w:type="dxa"/>
            <w:tcBorders/>
            <w:vAlign w:val="center"/>
          </w:tcPr>
          <w:p>
            <w:pPr>
              <w:pStyle w:val="TableHeading"/>
              <w:suppressLineNumbers/>
              <w:bidi w:val="0"/>
              <w:spacing w:before="0" w:after="283"/>
              <w:jc w:val="center"/>
              <w:rPr/>
            </w:pPr>
            <w:r>
              <w:rPr/>
              <w:t xml:space="preserve">Virkaanastujaisten haltija </w:t>
            </w:r>
          </w:p>
        </w:tc>
        <w:tc>
          <w:tcPr>
            <w:tcW w:w="7861" w:type="dxa"/>
            <w:tcBorders/>
            <w:vAlign w:val="center"/>
          </w:tcPr>
          <w:p>
            <w:pPr>
              <w:pStyle w:val="TableContents"/>
              <w:bidi w:val="0"/>
              <w:spacing w:before="0" w:after="283"/>
              <w:jc w:val="left"/>
              <w:rPr/>
            </w:pPr>
            <w:r>
              <w:rPr/>
              <w:t xml:space="preserve">John Jay korkeimman oikeuden ylituomariksi 26. syyskuuta 1789 </w:t>
            </w:r>
          </w:p>
        </w:tc>
      </w:tr>
      <w:tr>
        <w:trPr/>
        <w:tc>
          <w:tcPr>
            <w:tcW w:w="2344" w:type="dxa"/>
            <w:tcBorders/>
            <w:vAlign w:val="center"/>
          </w:tcPr>
          <w:p>
            <w:pPr>
              <w:pStyle w:val="TableHeading"/>
              <w:suppressLineNumbers/>
              <w:bidi w:val="0"/>
              <w:spacing w:before="0" w:after="283"/>
              <w:jc w:val="center"/>
              <w:rPr/>
            </w:pPr>
            <w:r>
              <w:rPr/>
              <w:t xml:space="preserve">Muodostelma </w:t>
            </w:r>
          </w:p>
        </w:tc>
        <w:tc>
          <w:tcPr>
            <w:tcW w:w="7861" w:type="dxa"/>
            <w:tcBorders/>
            <w:vAlign w:val="center"/>
          </w:tcPr>
          <w:p>
            <w:pPr>
              <w:pStyle w:val="TableContents"/>
              <w:bidi w:val="0"/>
              <w:spacing w:before="0" w:after="283"/>
              <w:jc w:val="left"/>
              <w:rPr/>
            </w:pPr>
            <w:r>
              <w:rPr/>
              <w:t xml:space="preserve">4. maaliskuuta 1789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ylituomari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korkeimman oikeuden nykyinen päällikkötuomari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Yhdysvaltojen korkein tuomari?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Yhdysvaltojen ylituomari 2017?</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Ylituomari </w:t>
      </w:r>
    </w:p>
    <w:tbl>
      <w:tblPr>
        <w:tblW w:w="10205" w:type="dxa"/>
        <w:jc w:val="left"/>
        <w:tblInd w:w="0" w:type="dxa"/>
        <w:tblLayout w:type="fixed"/>
        <w:tblCellMar>
          <w:top w:w="28" w:type="dxa"/>
          <w:left w:w="28" w:type="dxa"/>
          <w:bottom w:w="28" w:type="dxa"/>
          <w:right w:w="28" w:type="dxa"/>
        </w:tblCellMar>
      </w:tblPr>
      <w:tblGrid>
        <w:gridCol w:w="1191"/>
        <w:gridCol w:w="857"/>
        <w:gridCol w:w="1144"/>
        <w:gridCol w:w="1438"/>
        <w:gridCol w:w="1426"/>
        <w:gridCol w:w="775"/>
        <w:gridCol w:w="1586"/>
        <w:gridCol w:w="1788"/>
      </w:tblGrid>
      <w:tr>
        <w:trPr/>
        <w:tc>
          <w:tcPr>
            <w:tcW w:w="1191" w:type="dxa"/>
            <w:tcBorders/>
            <w:vAlign w:val="center"/>
          </w:tcPr>
          <w:p>
            <w:pPr>
              <w:pStyle w:val="TableHeading"/>
              <w:suppressLineNumbers/>
              <w:bidi w:val="0"/>
              <w:spacing w:before="0" w:after="283"/>
              <w:jc w:val="center"/>
              <w:rPr/>
            </w:pPr>
            <w:r>
              <w:rPr/>
              <w:t xml:space="preserve">Vahvistettu päivämäärä (äänestys) </w:t>
            </w:r>
          </w:p>
        </w:tc>
        <w:tc>
          <w:tcPr>
            <w:tcW w:w="857" w:type="dxa"/>
            <w:tcBorders/>
            <w:vAlign w:val="center"/>
          </w:tcPr>
          <w:p>
            <w:pPr>
              <w:pStyle w:val="TableHeading"/>
              <w:suppressLineNumbers/>
              <w:bidi w:val="0"/>
              <w:spacing w:before="0" w:after="283"/>
              <w:jc w:val="center"/>
              <w:rPr/>
            </w:pPr>
            <w:r>
              <w:rPr/>
              <w:t xml:space="preserve">Toimeksianto </w:t>
            </w:r>
          </w:p>
        </w:tc>
        <w:tc>
          <w:tcPr>
            <w:tcW w:w="1144" w:type="dxa"/>
            <w:tcBorders/>
            <w:vAlign w:val="center"/>
          </w:tcPr>
          <w:p>
            <w:pPr>
              <w:pStyle w:val="TableHeading"/>
              <w:suppressLineNumbers/>
              <w:bidi w:val="0"/>
              <w:spacing w:before="0" w:after="283"/>
              <w:jc w:val="center"/>
              <w:rPr/>
            </w:pPr>
            <w:r>
              <w:rPr/>
              <w:t xml:space="preserve">Toimikauden pituus </w:t>
            </w:r>
          </w:p>
        </w:tc>
        <w:tc>
          <w:tcPr>
            <w:tcW w:w="1438" w:type="dxa"/>
            <w:tcBorders/>
            <w:vAlign w:val="center"/>
          </w:tcPr>
          <w:p>
            <w:pPr>
              <w:pStyle w:val="TableHeading"/>
              <w:suppressLineNumbers/>
              <w:bidi w:val="0"/>
              <w:spacing w:before="0" w:after="283"/>
              <w:jc w:val="center"/>
              <w:rPr/>
            </w:pPr>
            <w:r>
              <w:rPr/>
              <w:t xml:space="preserve">Nimittänyt </w:t>
            </w:r>
          </w:p>
        </w:tc>
        <w:tc>
          <w:tcPr>
            <w:tcW w:w="1426" w:type="dxa"/>
            <w:tcBorders/>
            <w:vAlign w:val="center"/>
          </w:tcPr>
          <w:p>
            <w:pPr>
              <w:pStyle w:val="TableHeading"/>
              <w:suppressLineNumbers/>
              <w:bidi w:val="0"/>
              <w:spacing w:before="0" w:after="283"/>
              <w:jc w:val="center"/>
              <w:rPr/>
            </w:pPr>
            <w:r>
              <w:rPr/>
              <w:t xml:space="preserve">Aikaisempi asema </w:t>
            </w:r>
          </w:p>
        </w:tc>
        <w:tc>
          <w:tcPr>
            <w:tcW w:w="775" w:type="dxa"/>
            <w:tcBorders/>
          </w:tcPr>
          <w:p>
            <w:pPr>
              <w:pStyle w:val="TableContents"/>
              <w:bidi w:val="0"/>
              <w:spacing w:before="0" w:after="283"/>
              <w:jc w:val="left"/>
              <w:rPr>
                <w:sz w:val="4"/>
                <w:szCs w:val="4"/>
              </w:rPr>
            </w:pPr>
            <w:r>
              <w:rPr>
                <w:sz w:val="4"/>
                <w:szCs w:val="4"/>
              </w:rPr>
            </w:r>
          </w:p>
        </w:tc>
        <w:tc>
          <w:tcPr>
            <w:tcW w:w="1586" w:type="dxa"/>
            <w:tcBorders/>
          </w:tcPr>
          <w:p>
            <w:pPr>
              <w:pStyle w:val="TableContents"/>
              <w:bidi w:val="0"/>
              <w:spacing w:before="0" w:after="283"/>
              <w:jc w:val="left"/>
              <w:rPr>
                <w:sz w:val="4"/>
                <w:szCs w:val="4"/>
              </w:rPr>
            </w:pPr>
            <w:r>
              <w:rPr>
                <w:sz w:val="4"/>
                <w:szCs w:val="4"/>
              </w:rPr>
            </w:r>
          </w:p>
        </w:tc>
        <w:tc>
          <w:tcPr>
            <w:tcW w:w="1788"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John Jay (1745 -- 1829) </w:t>
            </w:r>
          </w:p>
        </w:tc>
        <w:tc>
          <w:tcPr>
            <w:tcW w:w="1438" w:type="dxa"/>
            <w:tcBorders/>
            <w:vAlign w:val="center"/>
          </w:tcPr>
          <w:p>
            <w:pPr>
              <w:pStyle w:val="TableContents"/>
              <w:bidi w:val="0"/>
              <w:spacing w:before="0" w:after="283"/>
              <w:jc w:val="left"/>
              <w:rPr/>
            </w:pPr>
            <w:r>
              <w:rPr/>
              <w:t xml:space="preserve">26. syyskuuta 1789 (Acclamation) </w:t>
            </w:r>
          </w:p>
        </w:tc>
        <w:tc>
          <w:tcPr>
            <w:tcW w:w="1426" w:type="dxa"/>
            <w:tcBorders/>
            <w:vAlign w:val="center"/>
          </w:tcPr>
          <w:p>
            <w:pPr>
              <w:pStyle w:val="TableContents"/>
              <w:bidi w:val="0"/>
              <w:spacing w:before="0" w:after="283"/>
              <w:jc w:val="left"/>
              <w:rPr/>
            </w:pPr>
            <w:r>
              <w:rPr/>
              <w:t xml:space="preserve">01! 26. syyskuuta 1789 -- 29. kesäkuuta 1795 (erosi). </w:t>
            </w:r>
          </w:p>
        </w:tc>
        <w:tc>
          <w:tcPr>
            <w:tcW w:w="775" w:type="dxa"/>
            <w:tcBorders/>
            <w:vAlign w:val="center"/>
          </w:tcPr>
          <w:p>
            <w:pPr>
              <w:pStyle w:val="TableContents"/>
              <w:bidi w:val="0"/>
              <w:spacing w:before="0" w:after="283"/>
              <w:jc w:val="left"/>
              <w:rPr/>
            </w:pPr>
            <w:r>
              <w:rPr/>
              <w:t xml:space="preserve">14! 7003210200000000000 ♠ 5 vuotta, 276 päivää </w:t>
            </w:r>
          </w:p>
        </w:tc>
        <w:tc>
          <w:tcPr>
            <w:tcW w:w="1586" w:type="dxa"/>
            <w:tcBorders/>
            <w:vAlign w:val="center"/>
          </w:tcPr>
          <w:p>
            <w:pPr>
              <w:pStyle w:val="TableContents"/>
              <w:bidi w:val="0"/>
              <w:spacing w:before="0" w:after="283"/>
              <w:jc w:val="left"/>
              <w:rPr/>
            </w:pPr>
            <w:r>
              <w:rPr/>
              <w:t xml:space="preserve">George Washington </w:t>
            </w:r>
          </w:p>
        </w:tc>
        <w:tc>
          <w:tcPr>
            <w:tcW w:w="1788" w:type="dxa"/>
            <w:tcBorders/>
            <w:vAlign w:val="center"/>
          </w:tcPr>
          <w:p>
            <w:pPr>
              <w:pStyle w:val="TableContents"/>
              <w:bidi w:val="0"/>
              <w:spacing w:before="0" w:after="283"/>
              <w:jc w:val="left"/>
              <w:rPr/>
            </w:pPr>
            <w:r>
              <w:rPr/>
              <w:t xml:space="preserve">Yhdysvaltain vt. ulkoministeri (1789 -- 1790) </w:t>
            </w:r>
          </w:p>
        </w:tc>
      </w:tr>
      <w:tr>
        <w:trPr/>
        <w:tc>
          <w:tcPr>
            <w:tcW w:w="1191"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John Rutledge (1739 -- 1800) </w:t>
            </w:r>
          </w:p>
        </w:tc>
        <w:tc>
          <w:tcPr>
            <w:tcW w:w="1438" w:type="dxa"/>
            <w:tcBorders/>
            <w:vAlign w:val="center"/>
          </w:tcPr>
          <w:p>
            <w:pPr>
              <w:pStyle w:val="TableContents"/>
              <w:bidi w:val="0"/>
              <w:spacing w:before="0" w:after="283"/>
              <w:jc w:val="left"/>
              <w:rPr/>
            </w:pPr>
            <w:r>
              <w:rPr/>
              <w:t xml:space="preserve">15. joulukuuta 1795 (10 -- 14) </w:t>
            </w:r>
          </w:p>
        </w:tc>
        <w:tc>
          <w:tcPr>
            <w:tcW w:w="1426" w:type="dxa"/>
            <w:tcBorders/>
            <w:vAlign w:val="center"/>
          </w:tcPr>
          <w:p>
            <w:pPr>
              <w:pStyle w:val="TableContents"/>
              <w:bidi w:val="0"/>
              <w:spacing w:before="0" w:after="283"/>
              <w:jc w:val="left"/>
              <w:rPr/>
            </w:pPr>
            <w:r>
              <w:rPr/>
              <w:t xml:space="preserve">02! 30. kesäkuuta 1795 -- 28. joulukuuta 1795 (erosi) </w:t>
            </w:r>
          </w:p>
        </w:tc>
        <w:tc>
          <w:tcPr>
            <w:tcW w:w="775" w:type="dxa"/>
            <w:tcBorders/>
            <w:vAlign w:val="center"/>
          </w:tcPr>
          <w:p>
            <w:pPr>
              <w:pStyle w:val="TableContents"/>
              <w:bidi w:val="0"/>
              <w:spacing w:before="0" w:after="283"/>
              <w:jc w:val="left"/>
              <w:rPr/>
            </w:pPr>
            <w:r>
              <w:rPr/>
              <w:t xml:space="preserve">17! 7002181000000000000 ♠ 181 päivää </w:t>
            </w:r>
          </w:p>
        </w:tc>
        <w:tc>
          <w:tcPr>
            <w:tcW w:w="1586" w:type="dxa"/>
            <w:tcBorders/>
            <w:vAlign w:val="center"/>
          </w:tcPr>
          <w:p>
            <w:pPr>
              <w:pStyle w:val="TableContents"/>
              <w:bidi w:val="0"/>
              <w:spacing w:before="0" w:after="283"/>
              <w:jc w:val="left"/>
              <w:rPr/>
            </w:pPr>
            <w:r>
              <w:rPr/>
              <w:t xml:space="preserve">Etelä-Carolinan yleisen alioikeuden ja istunto-oikeuden ylituomari (1791 -- 1795) Korkeimman oikeuden apulaisoikeusmies (1789 -- 1791) </w:t>
            </w:r>
          </w:p>
        </w:tc>
        <w:tc>
          <w:tcPr>
            <w:tcW w:w="1788"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Oliver Ellsworth (1745 -- 1807) </w:t>
            </w:r>
          </w:p>
        </w:tc>
        <w:tc>
          <w:tcPr>
            <w:tcW w:w="1438" w:type="dxa"/>
            <w:tcBorders/>
            <w:vAlign w:val="center"/>
          </w:tcPr>
          <w:p>
            <w:pPr>
              <w:pStyle w:val="TableContents"/>
              <w:bidi w:val="0"/>
              <w:spacing w:before="0" w:after="283"/>
              <w:jc w:val="left"/>
              <w:rPr/>
            </w:pPr>
            <w:r>
              <w:rPr/>
              <w:t xml:space="preserve">4. maaliskuuta 1796 (21 -- 1) </w:t>
            </w:r>
          </w:p>
        </w:tc>
        <w:tc>
          <w:tcPr>
            <w:tcW w:w="1426" w:type="dxa"/>
            <w:tcBorders/>
            <w:vAlign w:val="center"/>
          </w:tcPr>
          <w:p>
            <w:pPr>
              <w:pStyle w:val="TableContents"/>
              <w:bidi w:val="0"/>
              <w:spacing w:before="0" w:after="283"/>
              <w:jc w:val="left"/>
              <w:rPr/>
            </w:pPr>
            <w:r>
              <w:rPr/>
              <w:t xml:space="preserve">03! 8. maaliskuuta 1796 -- 15. joulukuuta 1800 (erosi) </w:t>
            </w:r>
          </w:p>
        </w:tc>
        <w:tc>
          <w:tcPr>
            <w:tcW w:w="775" w:type="dxa"/>
            <w:tcBorders/>
            <w:vAlign w:val="center"/>
          </w:tcPr>
          <w:p>
            <w:pPr>
              <w:pStyle w:val="TableContents"/>
              <w:bidi w:val="0"/>
              <w:spacing w:before="0" w:after="283"/>
              <w:jc w:val="left"/>
              <w:rPr/>
            </w:pPr>
            <w:r>
              <w:rPr/>
              <w:t xml:space="preserve">16! 7003174200000000000 ♠ 4 vuotta, 282 päivää </w:t>
            </w:r>
          </w:p>
        </w:tc>
        <w:tc>
          <w:tcPr>
            <w:tcW w:w="1586" w:type="dxa"/>
            <w:tcBorders/>
            <w:vAlign w:val="center"/>
          </w:tcPr>
          <w:p>
            <w:pPr>
              <w:pStyle w:val="TableContents"/>
              <w:bidi w:val="0"/>
              <w:spacing w:before="0" w:after="283"/>
              <w:jc w:val="left"/>
              <w:rPr/>
            </w:pPr>
            <w:r>
              <w:rPr/>
              <w:t xml:space="preserve">Yhdysvaltain Connecticutin senaattori (1789 -- 1796) </w:t>
            </w:r>
          </w:p>
        </w:tc>
        <w:tc>
          <w:tcPr>
            <w:tcW w:w="1788" w:type="dxa"/>
            <w:tcBorders/>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John Marshall (1755 -- 1835) </w:t>
            </w:r>
          </w:p>
        </w:tc>
        <w:tc>
          <w:tcPr>
            <w:tcW w:w="1438" w:type="dxa"/>
            <w:tcBorders/>
            <w:vAlign w:val="center"/>
          </w:tcPr>
          <w:p>
            <w:pPr>
              <w:pStyle w:val="TableContents"/>
              <w:bidi w:val="0"/>
              <w:spacing w:before="0" w:after="283"/>
              <w:jc w:val="left"/>
              <w:rPr/>
            </w:pPr>
            <w:r>
              <w:rPr/>
              <w:t xml:space="preserve">27. tammikuuta 1801 (Acclamation) </w:t>
            </w:r>
          </w:p>
        </w:tc>
        <w:tc>
          <w:tcPr>
            <w:tcW w:w="1426" w:type="dxa"/>
            <w:tcBorders/>
            <w:vAlign w:val="center"/>
          </w:tcPr>
          <w:p>
            <w:pPr>
              <w:pStyle w:val="TableContents"/>
              <w:bidi w:val="0"/>
              <w:spacing w:before="0" w:after="283"/>
              <w:jc w:val="left"/>
              <w:rPr/>
            </w:pPr>
            <w:r>
              <w:rPr/>
              <w:t xml:space="preserve">04! 4. helmikuuta 1801 -- 6. heinäkuuta 1835 (kuollut) </w:t>
            </w:r>
          </w:p>
        </w:tc>
        <w:tc>
          <w:tcPr>
            <w:tcW w:w="775" w:type="dxa"/>
            <w:tcBorders/>
            <w:vAlign w:val="center"/>
          </w:tcPr>
          <w:p>
            <w:pPr>
              <w:pStyle w:val="TableContents"/>
              <w:bidi w:val="0"/>
              <w:spacing w:before="0" w:after="283"/>
              <w:jc w:val="left"/>
              <w:rPr/>
            </w:pPr>
            <w:r>
              <w:rPr/>
              <w:t xml:space="preserve">01! 7004125700000000000 ♠ 34 vuotta, 152 päivää </w:t>
            </w:r>
          </w:p>
        </w:tc>
        <w:tc>
          <w:tcPr>
            <w:tcW w:w="1586" w:type="dxa"/>
            <w:tcBorders/>
            <w:vAlign w:val="center"/>
          </w:tcPr>
          <w:p>
            <w:pPr>
              <w:pStyle w:val="TableContents"/>
              <w:bidi w:val="0"/>
              <w:spacing w:before="0" w:after="283"/>
              <w:jc w:val="left"/>
              <w:rPr/>
            </w:pPr>
            <w:r>
              <w:rPr/>
              <w:t xml:space="preserve">John Adams </w:t>
            </w:r>
          </w:p>
        </w:tc>
        <w:tc>
          <w:tcPr>
            <w:tcW w:w="1788" w:type="dxa"/>
            <w:tcBorders/>
            <w:vAlign w:val="center"/>
          </w:tcPr>
          <w:p>
            <w:pPr>
              <w:pStyle w:val="TableContents"/>
              <w:bidi w:val="0"/>
              <w:spacing w:before="0" w:after="283"/>
              <w:jc w:val="left"/>
              <w:rPr/>
            </w:pPr>
            <w:r>
              <w:rPr/>
              <w:t xml:space="preserve">Yhdysvaltain neljäs ulkoministeri (1800 -- 1801) </w:t>
            </w:r>
          </w:p>
        </w:tc>
      </w:tr>
      <w:tr>
        <w:trPr/>
        <w:tc>
          <w:tcPr>
            <w:tcW w:w="1191"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Roger B. Taney (1777 -- 1864) </w:t>
            </w:r>
          </w:p>
        </w:tc>
        <w:tc>
          <w:tcPr>
            <w:tcW w:w="1438" w:type="dxa"/>
            <w:tcBorders/>
            <w:vAlign w:val="center"/>
          </w:tcPr>
          <w:p>
            <w:pPr>
              <w:pStyle w:val="TableContents"/>
              <w:bidi w:val="0"/>
              <w:spacing w:before="0" w:after="283"/>
              <w:jc w:val="left"/>
              <w:rPr/>
            </w:pPr>
            <w:r>
              <w:rPr/>
              <w:t xml:space="preserve">15. maaliskuuta 1836 (29 -- 15) </w:t>
            </w:r>
          </w:p>
        </w:tc>
        <w:tc>
          <w:tcPr>
            <w:tcW w:w="1426" w:type="dxa"/>
            <w:tcBorders/>
            <w:vAlign w:val="center"/>
          </w:tcPr>
          <w:p>
            <w:pPr>
              <w:pStyle w:val="TableContents"/>
              <w:bidi w:val="0"/>
              <w:spacing w:before="0" w:after="283"/>
              <w:jc w:val="left"/>
              <w:rPr/>
            </w:pPr>
            <w:r>
              <w:rPr/>
              <w:t xml:space="preserve">05! 28. maaliskuuta 1836 -- 12. lokakuuta 1864 (kuollut) </w:t>
            </w:r>
          </w:p>
        </w:tc>
        <w:tc>
          <w:tcPr>
            <w:tcW w:w="775" w:type="dxa"/>
            <w:tcBorders/>
            <w:vAlign w:val="center"/>
          </w:tcPr>
          <w:p>
            <w:pPr>
              <w:pStyle w:val="TableContents"/>
              <w:bidi w:val="0"/>
              <w:spacing w:before="0" w:after="283"/>
              <w:jc w:val="left"/>
              <w:rPr/>
            </w:pPr>
            <w:r>
              <w:rPr/>
              <w:t xml:space="preserve">02! 7004104250000000000 ♠ 28 vuotta, 198 päivää </w:t>
            </w:r>
          </w:p>
        </w:tc>
        <w:tc>
          <w:tcPr>
            <w:tcW w:w="1586" w:type="dxa"/>
            <w:tcBorders/>
            <w:vAlign w:val="center"/>
          </w:tcPr>
          <w:p>
            <w:pPr>
              <w:pStyle w:val="TableContents"/>
              <w:bidi w:val="0"/>
              <w:spacing w:before="0" w:after="283"/>
              <w:jc w:val="left"/>
              <w:rPr/>
            </w:pPr>
            <w:r>
              <w:rPr/>
              <w:t xml:space="preserve">Andrew Jackson </w:t>
            </w:r>
          </w:p>
        </w:tc>
        <w:tc>
          <w:tcPr>
            <w:tcW w:w="1788" w:type="dxa"/>
            <w:tcBorders/>
            <w:vAlign w:val="center"/>
          </w:tcPr>
          <w:p>
            <w:pPr>
              <w:pStyle w:val="TableContents"/>
              <w:bidi w:val="0"/>
              <w:spacing w:before="0" w:after="283"/>
              <w:jc w:val="left"/>
              <w:rPr/>
            </w:pPr>
            <w:r>
              <w:rPr/>
              <w:t xml:space="preserve">Yhdysvaltain 12. valtiovarainministeri (1833-1834). </w:t>
            </w:r>
          </w:p>
        </w:tc>
      </w:tr>
      <w:tr>
        <w:trPr/>
        <w:tc>
          <w:tcPr>
            <w:tcW w:w="1191" w:type="dxa"/>
            <w:tcBorders/>
            <w:vAlign w:val="center"/>
          </w:tcPr>
          <w:p>
            <w:pPr>
              <w:pStyle w:val="TableContents"/>
              <w:bidi w:val="0"/>
              <w:spacing w:before="0" w:after="283"/>
              <w:jc w:val="left"/>
              <w:rPr/>
            </w:pPr>
            <w:r>
              <w:rPr/>
              <w:t xml:space="preserve">6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Salmon P. Chase (1808 -- 1873) </w:t>
            </w:r>
          </w:p>
        </w:tc>
        <w:tc>
          <w:tcPr>
            <w:tcW w:w="1438" w:type="dxa"/>
            <w:tcBorders/>
            <w:vAlign w:val="center"/>
          </w:tcPr>
          <w:p>
            <w:pPr>
              <w:pStyle w:val="TableContents"/>
              <w:bidi w:val="0"/>
              <w:spacing w:before="0" w:after="283"/>
              <w:jc w:val="left"/>
              <w:rPr/>
            </w:pPr>
            <w:r>
              <w:rPr/>
              <w:t xml:space="preserve">6. joulukuuta 1864 (Acclamation) </w:t>
            </w:r>
          </w:p>
        </w:tc>
        <w:tc>
          <w:tcPr>
            <w:tcW w:w="1426" w:type="dxa"/>
            <w:tcBorders/>
            <w:vAlign w:val="center"/>
          </w:tcPr>
          <w:p>
            <w:pPr>
              <w:pStyle w:val="TableContents"/>
              <w:bidi w:val="0"/>
              <w:spacing w:before="0" w:after="283"/>
              <w:jc w:val="left"/>
              <w:rPr/>
            </w:pPr>
            <w:r>
              <w:rPr/>
              <w:t xml:space="preserve">06! 15. joulukuuta 1864 -- 7. toukokuuta 1873 (kuollut) </w:t>
            </w:r>
          </w:p>
        </w:tc>
        <w:tc>
          <w:tcPr>
            <w:tcW w:w="775" w:type="dxa"/>
            <w:tcBorders/>
            <w:vAlign w:val="center"/>
          </w:tcPr>
          <w:p>
            <w:pPr>
              <w:pStyle w:val="TableContents"/>
              <w:bidi w:val="0"/>
              <w:spacing w:before="0" w:after="283"/>
              <w:jc w:val="left"/>
              <w:rPr/>
            </w:pPr>
            <w:r>
              <w:rPr/>
              <w:t xml:space="preserve">12! 7003307400000000000 ♠ 8 vuotta, 152 päivää </w:t>
            </w:r>
          </w:p>
        </w:tc>
        <w:tc>
          <w:tcPr>
            <w:tcW w:w="1586" w:type="dxa"/>
            <w:tcBorders/>
            <w:vAlign w:val="center"/>
          </w:tcPr>
          <w:p>
            <w:pPr>
              <w:pStyle w:val="TableContents"/>
              <w:bidi w:val="0"/>
              <w:spacing w:before="0" w:after="283"/>
              <w:jc w:val="left"/>
              <w:rPr/>
            </w:pPr>
            <w:r>
              <w:rPr/>
              <w:t xml:space="preserve">Abraham Lincoln </w:t>
            </w:r>
          </w:p>
        </w:tc>
        <w:tc>
          <w:tcPr>
            <w:tcW w:w="1788" w:type="dxa"/>
            <w:tcBorders/>
            <w:vAlign w:val="center"/>
          </w:tcPr>
          <w:p>
            <w:pPr>
              <w:pStyle w:val="TableContents"/>
              <w:bidi w:val="0"/>
              <w:spacing w:before="0" w:after="283"/>
              <w:jc w:val="left"/>
              <w:rPr/>
            </w:pPr>
            <w:r>
              <w:rPr/>
              <w:t xml:space="preserve">Yhdysvaltain 25. valtiovarainministeri (1861 -- 1864) </w:t>
            </w:r>
          </w:p>
        </w:tc>
      </w:tr>
      <w:tr>
        <w:trPr/>
        <w:tc>
          <w:tcPr>
            <w:tcW w:w="1191" w:type="dxa"/>
            <w:tcBorders/>
            <w:vAlign w:val="center"/>
          </w:tcPr>
          <w:p>
            <w:pPr>
              <w:pStyle w:val="TableContents"/>
              <w:bidi w:val="0"/>
              <w:spacing w:before="0" w:after="283"/>
              <w:jc w:val="left"/>
              <w:rPr/>
            </w:pPr>
            <w:r>
              <w:rPr/>
              <w:t xml:space="preserve">7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Morrison Waite (1816 -- 1888) </w:t>
            </w:r>
          </w:p>
        </w:tc>
        <w:tc>
          <w:tcPr>
            <w:tcW w:w="1438" w:type="dxa"/>
            <w:tcBorders/>
            <w:vAlign w:val="center"/>
          </w:tcPr>
          <w:p>
            <w:pPr>
              <w:pStyle w:val="TableContents"/>
              <w:bidi w:val="0"/>
              <w:spacing w:before="0" w:after="283"/>
              <w:jc w:val="left"/>
              <w:rPr/>
            </w:pPr>
            <w:r>
              <w:rPr/>
              <w:t xml:space="preserve">21. tammikuuta 1874 (63 -- 0) </w:t>
            </w:r>
          </w:p>
        </w:tc>
        <w:tc>
          <w:tcPr>
            <w:tcW w:w="1426" w:type="dxa"/>
            <w:tcBorders/>
            <w:vAlign w:val="center"/>
          </w:tcPr>
          <w:p>
            <w:pPr>
              <w:pStyle w:val="TableContents"/>
              <w:bidi w:val="0"/>
              <w:spacing w:before="0" w:after="283"/>
              <w:jc w:val="left"/>
              <w:rPr/>
            </w:pPr>
            <w:r>
              <w:rPr/>
              <w:t xml:space="preserve">07! 4. maaliskuuta 1874 -- 23. maaliskuuta 1888 (kuollut) </w:t>
            </w:r>
          </w:p>
        </w:tc>
        <w:tc>
          <w:tcPr>
            <w:tcW w:w="775" w:type="dxa"/>
            <w:tcBorders/>
            <w:vAlign w:val="center"/>
          </w:tcPr>
          <w:p>
            <w:pPr>
              <w:pStyle w:val="TableContents"/>
              <w:bidi w:val="0"/>
              <w:spacing w:before="0" w:after="283"/>
              <w:jc w:val="left"/>
              <w:rPr/>
            </w:pPr>
            <w:r>
              <w:rPr/>
              <w:t xml:space="preserve">07! 7003513300000000000 ♠ 14 vuotta, 19 päivää </w:t>
            </w:r>
          </w:p>
        </w:tc>
        <w:tc>
          <w:tcPr>
            <w:tcW w:w="1586" w:type="dxa"/>
            <w:tcBorders/>
            <w:vAlign w:val="center"/>
          </w:tcPr>
          <w:p>
            <w:pPr>
              <w:pStyle w:val="TableContents"/>
              <w:bidi w:val="0"/>
              <w:spacing w:before="0" w:after="283"/>
              <w:jc w:val="left"/>
              <w:rPr/>
            </w:pPr>
            <w:r>
              <w:rPr/>
              <w:t xml:space="preserve">Ulysses S. Grant </w:t>
            </w:r>
          </w:p>
        </w:tc>
        <w:tc>
          <w:tcPr>
            <w:tcW w:w="1788" w:type="dxa"/>
            <w:tcBorders/>
            <w:vAlign w:val="center"/>
          </w:tcPr>
          <w:p>
            <w:pPr>
              <w:pStyle w:val="TableContents"/>
              <w:bidi w:val="0"/>
              <w:spacing w:before="0" w:after="283"/>
              <w:jc w:val="left"/>
              <w:rPr/>
            </w:pPr>
            <w:r>
              <w:rPr/>
              <w:t xml:space="preserve">Ohion osavaltion senaattori (1849 -- 1850) Ohion perustuslakikokouksen puheenjohtaja (1873). </w:t>
            </w:r>
          </w:p>
        </w:tc>
      </w:tr>
      <w:tr>
        <w:trPr/>
        <w:tc>
          <w:tcPr>
            <w:tcW w:w="1191" w:type="dxa"/>
            <w:tcBorders/>
            <w:vAlign w:val="center"/>
          </w:tcPr>
          <w:p>
            <w:pPr>
              <w:pStyle w:val="TableContents"/>
              <w:bidi w:val="0"/>
              <w:spacing w:before="0" w:after="283"/>
              <w:jc w:val="left"/>
              <w:rPr/>
            </w:pPr>
            <w:r>
              <w:rPr/>
              <w:t xml:space="preserve">8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Melville Fuller (1833 -- 1910) </w:t>
            </w:r>
          </w:p>
        </w:tc>
        <w:tc>
          <w:tcPr>
            <w:tcW w:w="1438" w:type="dxa"/>
            <w:tcBorders/>
            <w:vAlign w:val="center"/>
          </w:tcPr>
          <w:p>
            <w:pPr>
              <w:pStyle w:val="TableContents"/>
              <w:bidi w:val="0"/>
              <w:spacing w:before="0" w:after="283"/>
              <w:jc w:val="left"/>
              <w:rPr/>
            </w:pPr>
            <w:r>
              <w:rPr/>
              <w:t xml:space="preserve">20. heinäkuuta 1888 (41 -- 20) </w:t>
            </w:r>
          </w:p>
        </w:tc>
        <w:tc>
          <w:tcPr>
            <w:tcW w:w="1426" w:type="dxa"/>
            <w:tcBorders/>
            <w:vAlign w:val="center"/>
          </w:tcPr>
          <w:p>
            <w:pPr>
              <w:pStyle w:val="TableContents"/>
              <w:bidi w:val="0"/>
              <w:spacing w:before="0" w:after="283"/>
              <w:jc w:val="left"/>
              <w:rPr/>
            </w:pPr>
            <w:r>
              <w:rPr/>
              <w:t xml:space="preserve">08! 8. lokakuuta 1888 -- 4. heinäkuuta 1910 (kuollut) </w:t>
            </w:r>
          </w:p>
        </w:tc>
        <w:tc>
          <w:tcPr>
            <w:tcW w:w="775" w:type="dxa"/>
            <w:tcBorders/>
            <w:vAlign w:val="center"/>
          </w:tcPr>
          <w:p>
            <w:pPr>
              <w:pStyle w:val="TableContents"/>
              <w:bidi w:val="0"/>
              <w:spacing w:before="0" w:after="283"/>
              <w:jc w:val="left"/>
              <w:rPr/>
            </w:pPr>
            <w:r>
              <w:rPr/>
              <w:t xml:space="preserve">03! 7003793800000000000 ♠ 21 vuotta, 269 päivää </w:t>
            </w:r>
          </w:p>
        </w:tc>
        <w:tc>
          <w:tcPr>
            <w:tcW w:w="1586" w:type="dxa"/>
            <w:tcBorders/>
            <w:vAlign w:val="center"/>
          </w:tcPr>
          <w:p>
            <w:pPr>
              <w:pStyle w:val="TableContents"/>
              <w:bidi w:val="0"/>
              <w:spacing w:before="0" w:after="283"/>
              <w:jc w:val="left"/>
              <w:rPr/>
            </w:pPr>
            <w:r>
              <w:rPr/>
              <w:t xml:space="preserve">Grover Cleveland </w:t>
            </w:r>
          </w:p>
        </w:tc>
        <w:tc>
          <w:tcPr>
            <w:tcW w:w="1788" w:type="dxa"/>
            <w:tcBorders/>
            <w:vAlign w:val="center"/>
          </w:tcPr>
          <w:p>
            <w:pPr>
              <w:pStyle w:val="TableContents"/>
              <w:bidi w:val="0"/>
              <w:spacing w:before="0" w:after="283"/>
              <w:jc w:val="left"/>
              <w:rPr/>
            </w:pPr>
            <w:r>
              <w:rPr/>
              <w:t xml:space="preserve">Illinoisin osavaltion asianajajayhdistyksen puheenjohtaja (1886) Illinoisin osavaltion edustaja (1863 -- 1865). </w:t>
            </w:r>
          </w:p>
        </w:tc>
      </w:tr>
      <w:tr>
        <w:trPr/>
        <w:tc>
          <w:tcPr>
            <w:tcW w:w="1191" w:type="dxa"/>
            <w:tcBorders/>
            <w:vAlign w:val="center"/>
          </w:tcPr>
          <w:p>
            <w:pPr>
              <w:pStyle w:val="TableContents"/>
              <w:bidi w:val="0"/>
              <w:spacing w:before="0" w:after="283"/>
              <w:jc w:val="left"/>
              <w:rPr/>
            </w:pPr>
            <w:r>
              <w:rPr/>
              <w:t xml:space="preserve">9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Edward Douglass White (1845 -- 1921) </w:t>
            </w:r>
          </w:p>
        </w:tc>
        <w:tc>
          <w:tcPr>
            <w:tcW w:w="1438" w:type="dxa"/>
            <w:tcBorders/>
            <w:vAlign w:val="center"/>
          </w:tcPr>
          <w:p>
            <w:pPr>
              <w:pStyle w:val="TableContents"/>
              <w:bidi w:val="0"/>
              <w:spacing w:before="0" w:after="283"/>
              <w:jc w:val="left"/>
              <w:rPr/>
            </w:pPr>
            <w:r>
              <w:rPr/>
              <w:t xml:space="preserve">12. joulukuuta 1910 (huutoäänestys) </w:t>
            </w:r>
          </w:p>
        </w:tc>
        <w:tc>
          <w:tcPr>
            <w:tcW w:w="1426" w:type="dxa"/>
            <w:tcBorders/>
            <w:vAlign w:val="center"/>
          </w:tcPr>
          <w:p>
            <w:pPr>
              <w:pStyle w:val="TableContents"/>
              <w:bidi w:val="0"/>
              <w:spacing w:before="0" w:after="283"/>
              <w:jc w:val="left"/>
              <w:rPr/>
            </w:pPr>
            <w:r>
              <w:rPr/>
              <w:t xml:space="preserve">09! 19. joulukuuta 1910 -- 19. toukokuuta 1921 (kuollut) </w:t>
            </w:r>
          </w:p>
        </w:tc>
        <w:tc>
          <w:tcPr>
            <w:tcW w:w="775" w:type="dxa"/>
            <w:tcBorders/>
            <w:vAlign w:val="center"/>
          </w:tcPr>
          <w:p>
            <w:pPr>
              <w:pStyle w:val="TableContents"/>
              <w:bidi w:val="0"/>
              <w:spacing w:before="0" w:after="283"/>
              <w:jc w:val="left"/>
              <w:rPr/>
            </w:pPr>
            <w:r>
              <w:rPr/>
              <w:t xml:space="preserve">10! 7003380400000000000 ♠ 10 vuotta, 151 päivää </w:t>
            </w:r>
          </w:p>
        </w:tc>
        <w:tc>
          <w:tcPr>
            <w:tcW w:w="1586" w:type="dxa"/>
            <w:tcBorders/>
            <w:vAlign w:val="center"/>
          </w:tcPr>
          <w:p>
            <w:pPr>
              <w:pStyle w:val="TableContents"/>
              <w:bidi w:val="0"/>
              <w:spacing w:before="0" w:after="283"/>
              <w:jc w:val="left"/>
              <w:rPr/>
            </w:pPr>
            <w:r>
              <w:rPr/>
              <w:t xml:space="preserve">William Howard Taft </w:t>
            </w:r>
          </w:p>
        </w:tc>
        <w:tc>
          <w:tcPr>
            <w:tcW w:w="1788" w:type="dxa"/>
            <w:tcBorders/>
            <w:vAlign w:val="center"/>
          </w:tcPr>
          <w:p>
            <w:pPr>
              <w:pStyle w:val="TableContents"/>
              <w:bidi w:val="0"/>
              <w:spacing w:before="0" w:after="283"/>
              <w:jc w:val="left"/>
              <w:rPr/>
            </w:pPr>
            <w:r>
              <w:rPr/>
              <w:t xml:space="preserve">Korkeimman oikeuden apulaistuomari (1894-1910) </w:t>
            </w:r>
          </w:p>
        </w:tc>
      </w:tr>
      <w:tr>
        <w:trPr/>
        <w:tc>
          <w:tcPr>
            <w:tcW w:w="1191" w:type="dxa"/>
            <w:tcBorders/>
            <w:vAlign w:val="center"/>
          </w:tcPr>
          <w:p>
            <w:pPr>
              <w:pStyle w:val="TableContents"/>
              <w:bidi w:val="0"/>
              <w:spacing w:before="0" w:after="283"/>
              <w:jc w:val="left"/>
              <w:rPr/>
            </w:pPr>
            <w:r>
              <w:rPr/>
              <w:t xml:space="preserve">10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William Howard Taft (1857 -- 1930) </w:t>
            </w:r>
          </w:p>
        </w:tc>
        <w:tc>
          <w:tcPr>
            <w:tcW w:w="1438" w:type="dxa"/>
            <w:tcBorders/>
            <w:vAlign w:val="center"/>
          </w:tcPr>
          <w:p>
            <w:pPr>
              <w:pStyle w:val="TableContents"/>
              <w:bidi w:val="0"/>
              <w:spacing w:before="0" w:after="283"/>
              <w:jc w:val="left"/>
              <w:rPr/>
            </w:pPr>
            <w:r>
              <w:rPr/>
              <w:t xml:space="preserve">30. kesäkuuta 1921 (suosionosoitus) </w:t>
            </w:r>
          </w:p>
        </w:tc>
        <w:tc>
          <w:tcPr>
            <w:tcW w:w="1426" w:type="dxa"/>
            <w:tcBorders/>
            <w:vAlign w:val="center"/>
          </w:tcPr>
          <w:p>
            <w:pPr>
              <w:pStyle w:val="TableContents"/>
              <w:bidi w:val="0"/>
              <w:spacing w:before="0" w:after="283"/>
              <w:jc w:val="left"/>
              <w:rPr/>
            </w:pPr>
            <w:r>
              <w:rPr/>
              <w:t xml:space="preserve">10! 11. heinäkuuta 1921 -- 3. helmikuuta 1930 (eläkkeellä) </w:t>
            </w:r>
          </w:p>
        </w:tc>
        <w:tc>
          <w:tcPr>
            <w:tcW w:w="775" w:type="dxa"/>
            <w:tcBorders/>
            <w:vAlign w:val="center"/>
          </w:tcPr>
          <w:p>
            <w:pPr>
              <w:pStyle w:val="TableContents"/>
              <w:bidi w:val="0"/>
              <w:spacing w:before="0" w:after="283"/>
              <w:jc w:val="left"/>
              <w:rPr/>
            </w:pPr>
            <w:r>
              <w:rPr/>
              <w:t xml:space="preserve">11! 7003312900000000000 ♠ 8 vuotta, 207 päivää </w:t>
            </w:r>
          </w:p>
        </w:tc>
        <w:tc>
          <w:tcPr>
            <w:tcW w:w="1586" w:type="dxa"/>
            <w:tcBorders/>
            <w:vAlign w:val="center"/>
          </w:tcPr>
          <w:p>
            <w:pPr>
              <w:pStyle w:val="TableContents"/>
              <w:bidi w:val="0"/>
              <w:spacing w:before="0" w:after="283"/>
              <w:jc w:val="left"/>
              <w:rPr/>
            </w:pPr>
            <w:r>
              <w:rPr/>
              <w:t xml:space="preserve">Warren G. Harding </w:t>
            </w:r>
          </w:p>
        </w:tc>
        <w:tc>
          <w:tcPr>
            <w:tcW w:w="1788" w:type="dxa"/>
            <w:tcBorders/>
            <w:vAlign w:val="center"/>
          </w:tcPr>
          <w:p>
            <w:pPr>
              <w:pStyle w:val="TableContents"/>
              <w:bidi w:val="0"/>
              <w:spacing w:before="0" w:after="283"/>
              <w:jc w:val="left"/>
              <w:rPr/>
            </w:pPr>
            <w:r>
              <w:rPr/>
              <w:t xml:space="preserve">Yhdysvaltain 27. presidentti (1909-1913) </w:t>
            </w:r>
          </w:p>
        </w:tc>
      </w:tr>
      <w:tr>
        <w:trPr/>
        <w:tc>
          <w:tcPr>
            <w:tcW w:w="1191" w:type="dxa"/>
            <w:tcBorders/>
            <w:vAlign w:val="center"/>
          </w:tcPr>
          <w:p>
            <w:pPr>
              <w:pStyle w:val="TableContents"/>
              <w:bidi w:val="0"/>
              <w:spacing w:before="0" w:after="283"/>
              <w:jc w:val="left"/>
              <w:rPr/>
            </w:pPr>
            <w:r>
              <w:rPr/>
              <w:t xml:space="preserve">11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Charles Evans Hughes (1862 -- 1948) </w:t>
            </w:r>
          </w:p>
        </w:tc>
        <w:tc>
          <w:tcPr>
            <w:tcW w:w="1438" w:type="dxa"/>
            <w:tcBorders/>
            <w:vAlign w:val="center"/>
          </w:tcPr>
          <w:p>
            <w:pPr>
              <w:pStyle w:val="TableContents"/>
              <w:bidi w:val="0"/>
              <w:spacing w:before="0" w:after="283"/>
              <w:jc w:val="left"/>
              <w:rPr/>
            </w:pPr>
            <w:r>
              <w:rPr/>
              <w:t xml:space="preserve">13. helmikuuta 1930 (52 -- 26) </w:t>
            </w:r>
          </w:p>
        </w:tc>
        <w:tc>
          <w:tcPr>
            <w:tcW w:w="1426" w:type="dxa"/>
            <w:tcBorders/>
            <w:vAlign w:val="center"/>
          </w:tcPr>
          <w:p>
            <w:pPr>
              <w:pStyle w:val="TableContents"/>
              <w:bidi w:val="0"/>
              <w:spacing w:before="0" w:after="283"/>
              <w:jc w:val="left"/>
              <w:rPr/>
            </w:pPr>
            <w:r>
              <w:rPr/>
              <w:t xml:space="preserve">11! 24. helmikuuta 1930 -- 30. kesäkuuta 1941 (eläkkeellä) </w:t>
            </w:r>
          </w:p>
        </w:tc>
        <w:tc>
          <w:tcPr>
            <w:tcW w:w="775" w:type="dxa"/>
            <w:tcBorders/>
            <w:vAlign w:val="center"/>
          </w:tcPr>
          <w:p>
            <w:pPr>
              <w:pStyle w:val="TableContents"/>
              <w:bidi w:val="0"/>
              <w:spacing w:before="0" w:after="283"/>
              <w:jc w:val="left"/>
              <w:rPr/>
            </w:pPr>
            <w:r>
              <w:rPr/>
              <w:t xml:space="preserve">09! 7003414400000000000 ♠ 11 vuotta, 126 päivää </w:t>
            </w:r>
          </w:p>
        </w:tc>
        <w:tc>
          <w:tcPr>
            <w:tcW w:w="1586" w:type="dxa"/>
            <w:tcBorders/>
            <w:vAlign w:val="center"/>
          </w:tcPr>
          <w:p>
            <w:pPr>
              <w:pStyle w:val="TableContents"/>
              <w:bidi w:val="0"/>
              <w:spacing w:before="0" w:after="283"/>
              <w:jc w:val="left"/>
              <w:rPr/>
            </w:pPr>
            <w:r>
              <w:rPr/>
              <w:t xml:space="preserve">Herbert Hoover </w:t>
            </w:r>
          </w:p>
        </w:tc>
        <w:tc>
          <w:tcPr>
            <w:tcW w:w="1788" w:type="dxa"/>
            <w:tcBorders/>
            <w:vAlign w:val="center"/>
          </w:tcPr>
          <w:p>
            <w:pPr>
              <w:pStyle w:val="TableContents"/>
              <w:bidi w:val="0"/>
              <w:spacing w:before="0" w:after="283"/>
              <w:jc w:val="left"/>
              <w:rPr/>
            </w:pPr>
            <w:r>
              <w:rPr/>
              <w:t xml:space="preserve">Yhdysvaltain 44. ulkoministeri (1921 -- 1925) Korkeimman oikeuden apulaisoikeusasiamies (1910 -- 1916) </w:t>
            </w:r>
          </w:p>
        </w:tc>
      </w:tr>
      <w:tr>
        <w:trPr/>
        <w:tc>
          <w:tcPr>
            <w:tcW w:w="1191" w:type="dxa"/>
            <w:tcBorders/>
            <w:vAlign w:val="center"/>
          </w:tcPr>
          <w:p>
            <w:pPr>
              <w:pStyle w:val="TableContents"/>
              <w:bidi w:val="0"/>
              <w:spacing w:before="0" w:after="283"/>
              <w:jc w:val="left"/>
              <w:rPr/>
            </w:pPr>
            <w:r>
              <w:rPr/>
              <w:t xml:space="preserve">12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Harlan F. Stone (1872 -- 1946) </w:t>
            </w:r>
          </w:p>
        </w:tc>
        <w:tc>
          <w:tcPr>
            <w:tcW w:w="1438" w:type="dxa"/>
            <w:tcBorders/>
            <w:vAlign w:val="center"/>
          </w:tcPr>
          <w:p>
            <w:pPr>
              <w:pStyle w:val="TableContents"/>
              <w:bidi w:val="0"/>
              <w:spacing w:before="0" w:after="283"/>
              <w:jc w:val="left"/>
              <w:rPr/>
            </w:pPr>
            <w:r>
              <w:rPr/>
              <w:t xml:space="preserve">27. kesäkuuta 1941 (huutoäänestys) </w:t>
            </w:r>
          </w:p>
        </w:tc>
        <w:tc>
          <w:tcPr>
            <w:tcW w:w="1426" w:type="dxa"/>
            <w:tcBorders/>
            <w:vAlign w:val="center"/>
          </w:tcPr>
          <w:p>
            <w:pPr>
              <w:pStyle w:val="TableContents"/>
              <w:bidi w:val="0"/>
              <w:spacing w:before="0" w:after="283"/>
              <w:jc w:val="left"/>
              <w:rPr/>
            </w:pPr>
            <w:r>
              <w:rPr/>
              <w:t xml:space="preserve">12! 3. heinäkuuta 1941 -- 22. huhtikuuta 1946 (kuollut) </w:t>
            </w:r>
          </w:p>
        </w:tc>
        <w:tc>
          <w:tcPr>
            <w:tcW w:w="775" w:type="dxa"/>
            <w:tcBorders/>
            <w:vAlign w:val="center"/>
          </w:tcPr>
          <w:p>
            <w:pPr>
              <w:pStyle w:val="TableContents"/>
              <w:bidi w:val="0"/>
              <w:spacing w:before="0" w:after="283"/>
              <w:jc w:val="left"/>
              <w:rPr/>
            </w:pPr>
            <w:r>
              <w:rPr/>
              <w:t xml:space="preserve">15! 7003175400000000000 ♠ 4 vuotta, 293 päivää </w:t>
            </w:r>
          </w:p>
        </w:tc>
        <w:tc>
          <w:tcPr>
            <w:tcW w:w="1586" w:type="dxa"/>
            <w:tcBorders/>
            <w:vAlign w:val="center"/>
          </w:tcPr>
          <w:p>
            <w:pPr>
              <w:pStyle w:val="TableContents"/>
              <w:bidi w:val="0"/>
              <w:spacing w:before="0" w:after="283"/>
              <w:jc w:val="left"/>
              <w:rPr/>
            </w:pPr>
            <w:r>
              <w:rPr/>
              <w:t xml:space="preserve">Franklin D. Roosevelt </w:t>
            </w:r>
          </w:p>
        </w:tc>
        <w:tc>
          <w:tcPr>
            <w:tcW w:w="1788" w:type="dxa"/>
            <w:tcBorders/>
            <w:vAlign w:val="center"/>
          </w:tcPr>
          <w:p>
            <w:pPr>
              <w:pStyle w:val="TableContents"/>
              <w:bidi w:val="0"/>
              <w:spacing w:before="0" w:after="283"/>
              <w:jc w:val="left"/>
              <w:rPr/>
            </w:pPr>
            <w:r>
              <w:rPr/>
              <w:t xml:space="preserve">Korkeimman oikeuden varatuomari (1925 -- 1941) </w:t>
            </w:r>
          </w:p>
        </w:tc>
      </w:tr>
      <w:tr>
        <w:trPr/>
        <w:tc>
          <w:tcPr>
            <w:tcW w:w="1191" w:type="dxa"/>
            <w:tcBorders/>
            <w:vAlign w:val="center"/>
          </w:tcPr>
          <w:p>
            <w:pPr>
              <w:pStyle w:val="TableContents"/>
              <w:bidi w:val="0"/>
              <w:spacing w:before="0" w:after="283"/>
              <w:jc w:val="left"/>
              <w:rPr/>
            </w:pPr>
            <w:r>
              <w:rPr/>
              <w:t xml:space="preserve">13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Fred M. Vinson (1890 -- 1953) </w:t>
            </w:r>
          </w:p>
        </w:tc>
        <w:tc>
          <w:tcPr>
            <w:tcW w:w="1438" w:type="dxa"/>
            <w:tcBorders/>
            <w:vAlign w:val="center"/>
          </w:tcPr>
          <w:p>
            <w:pPr>
              <w:pStyle w:val="TableContents"/>
              <w:bidi w:val="0"/>
              <w:spacing w:before="0" w:after="283"/>
              <w:jc w:val="left"/>
              <w:rPr/>
            </w:pPr>
            <w:r>
              <w:rPr/>
              <w:t xml:space="preserve">20. kesäkuuta 1946 (huutoäänestys) </w:t>
            </w:r>
          </w:p>
        </w:tc>
        <w:tc>
          <w:tcPr>
            <w:tcW w:w="1426" w:type="dxa"/>
            <w:tcBorders/>
            <w:vAlign w:val="center"/>
          </w:tcPr>
          <w:p>
            <w:pPr>
              <w:pStyle w:val="TableContents"/>
              <w:bidi w:val="0"/>
              <w:spacing w:before="0" w:after="283"/>
              <w:jc w:val="left"/>
              <w:rPr/>
            </w:pPr>
            <w:r>
              <w:rPr/>
              <w:t xml:space="preserve">13! 24. kesäkuuta 1946 -- 8. syyskuuta 1953 (kuollut) </w:t>
            </w:r>
          </w:p>
        </w:tc>
        <w:tc>
          <w:tcPr>
            <w:tcW w:w="775" w:type="dxa"/>
            <w:tcBorders/>
            <w:vAlign w:val="center"/>
          </w:tcPr>
          <w:p>
            <w:pPr>
              <w:pStyle w:val="TableContents"/>
              <w:bidi w:val="0"/>
              <w:spacing w:before="0" w:after="283"/>
              <w:jc w:val="left"/>
              <w:rPr/>
            </w:pPr>
            <w:r>
              <w:rPr/>
              <w:t xml:space="preserve">13! 7003263300000000000 ♠ 7 vuotta, 76 päivää </w:t>
            </w:r>
          </w:p>
        </w:tc>
        <w:tc>
          <w:tcPr>
            <w:tcW w:w="1586" w:type="dxa"/>
            <w:tcBorders/>
            <w:vAlign w:val="center"/>
          </w:tcPr>
          <w:p>
            <w:pPr>
              <w:pStyle w:val="TableContents"/>
              <w:bidi w:val="0"/>
              <w:spacing w:before="0" w:after="283"/>
              <w:jc w:val="left"/>
              <w:rPr/>
            </w:pPr>
            <w:r>
              <w:rPr/>
              <w:t xml:space="preserve">Harry S. Truman </w:t>
            </w:r>
          </w:p>
        </w:tc>
        <w:tc>
          <w:tcPr>
            <w:tcW w:w="1788" w:type="dxa"/>
            <w:tcBorders/>
            <w:vAlign w:val="center"/>
          </w:tcPr>
          <w:p>
            <w:pPr>
              <w:pStyle w:val="TableContents"/>
              <w:bidi w:val="0"/>
              <w:spacing w:before="0" w:after="283"/>
              <w:jc w:val="left"/>
              <w:rPr/>
            </w:pPr>
            <w:r>
              <w:rPr/>
              <w:t xml:space="preserve">53. Yhdysvaltain valtiovarainministeri (1945 -- 1946) </w:t>
            </w:r>
          </w:p>
        </w:tc>
      </w:tr>
      <w:tr>
        <w:trPr/>
        <w:tc>
          <w:tcPr>
            <w:tcW w:w="1191" w:type="dxa"/>
            <w:tcBorders/>
            <w:vAlign w:val="center"/>
          </w:tcPr>
          <w:p>
            <w:pPr>
              <w:pStyle w:val="TableContents"/>
              <w:bidi w:val="0"/>
              <w:spacing w:before="0" w:after="283"/>
              <w:jc w:val="left"/>
              <w:rPr/>
            </w:pPr>
            <w:r>
              <w:rPr/>
              <w:t xml:space="preserve">14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Earl Warren (1891 -- 1974) </w:t>
            </w:r>
          </w:p>
        </w:tc>
        <w:tc>
          <w:tcPr>
            <w:tcW w:w="1438" w:type="dxa"/>
            <w:tcBorders/>
            <w:vAlign w:val="center"/>
          </w:tcPr>
          <w:p>
            <w:pPr>
              <w:pStyle w:val="TableContents"/>
              <w:bidi w:val="0"/>
              <w:spacing w:before="0" w:after="283"/>
              <w:jc w:val="left"/>
              <w:rPr/>
            </w:pPr>
            <w:r>
              <w:rPr/>
              <w:t xml:space="preserve">1. maaliskuuta 1954 (huutoäänestys) </w:t>
            </w:r>
          </w:p>
        </w:tc>
        <w:tc>
          <w:tcPr>
            <w:tcW w:w="1426" w:type="dxa"/>
            <w:tcBorders/>
            <w:vAlign w:val="center"/>
          </w:tcPr>
          <w:p>
            <w:pPr>
              <w:pStyle w:val="TableContents"/>
              <w:bidi w:val="0"/>
              <w:spacing w:before="0" w:after="283"/>
              <w:jc w:val="left"/>
              <w:rPr/>
            </w:pPr>
            <w:r>
              <w:rPr/>
              <w:t xml:space="preserve">14! 5. lokakuuta 1953 -- 23. kesäkuuta 1969 (eläkkeellä) </w:t>
            </w:r>
          </w:p>
        </w:tc>
        <w:tc>
          <w:tcPr>
            <w:tcW w:w="775" w:type="dxa"/>
            <w:tcBorders/>
            <w:vAlign w:val="center"/>
          </w:tcPr>
          <w:p>
            <w:pPr>
              <w:pStyle w:val="TableContents"/>
              <w:bidi w:val="0"/>
              <w:spacing w:before="0" w:after="283"/>
              <w:jc w:val="left"/>
              <w:rPr/>
            </w:pPr>
            <w:r>
              <w:rPr/>
              <w:t xml:space="preserve">06! 70035740000000000000000 ♠ 15 vuotta, 261 päivää </w:t>
            </w:r>
          </w:p>
        </w:tc>
        <w:tc>
          <w:tcPr>
            <w:tcW w:w="1586" w:type="dxa"/>
            <w:tcBorders/>
            <w:vAlign w:val="center"/>
          </w:tcPr>
          <w:p>
            <w:pPr>
              <w:pStyle w:val="TableContents"/>
              <w:bidi w:val="0"/>
              <w:spacing w:before="0" w:after="283"/>
              <w:jc w:val="left"/>
              <w:rPr/>
            </w:pPr>
            <w:r>
              <w:rPr/>
              <w:t xml:space="preserve">Dwight D. Eisenhower </w:t>
            </w:r>
          </w:p>
        </w:tc>
        <w:tc>
          <w:tcPr>
            <w:tcW w:w="1788" w:type="dxa"/>
            <w:tcBorders/>
            <w:vAlign w:val="center"/>
          </w:tcPr>
          <w:p>
            <w:pPr>
              <w:pStyle w:val="TableContents"/>
              <w:bidi w:val="0"/>
              <w:spacing w:before="0" w:after="283"/>
              <w:jc w:val="left"/>
              <w:rPr/>
            </w:pPr>
            <w:r>
              <w:rPr/>
              <w:t xml:space="preserve">Kalifornian 30. kuvernööri (1943 -- 1953) </w:t>
            </w:r>
          </w:p>
        </w:tc>
      </w:tr>
      <w:tr>
        <w:trPr/>
        <w:tc>
          <w:tcPr>
            <w:tcW w:w="1191" w:type="dxa"/>
            <w:tcBorders/>
            <w:vAlign w:val="center"/>
          </w:tcPr>
          <w:p>
            <w:pPr>
              <w:pStyle w:val="TableContents"/>
              <w:bidi w:val="0"/>
              <w:spacing w:before="0" w:after="283"/>
              <w:jc w:val="left"/>
              <w:rPr/>
            </w:pPr>
            <w:r>
              <w:rPr/>
              <w:t xml:space="preserve">15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Warren E. Burger (1907 -- 1995) </w:t>
            </w:r>
          </w:p>
        </w:tc>
        <w:tc>
          <w:tcPr>
            <w:tcW w:w="1438" w:type="dxa"/>
            <w:tcBorders/>
            <w:vAlign w:val="center"/>
          </w:tcPr>
          <w:p>
            <w:pPr>
              <w:pStyle w:val="TableContents"/>
              <w:bidi w:val="0"/>
              <w:spacing w:before="0" w:after="283"/>
              <w:jc w:val="left"/>
              <w:rPr/>
            </w:pPr>
            <w:r>
              <w:rPr/>
              <w:t xml:space="preserve">9. kesäkuuta 1969 (74 -- 3) </w:t>
            </w:r>
          </w:p>
        </w:tc>
        <w:tc>
          <w:tcPr>
            <w:tcW w:w="1426" w:type="dxa"/>
            <w:tcBorders/>
            <w:vAlign w:val="center"/>
          </w:tcPr>
          <w:p>
            <w:pPr>
              <w:pStyle w:val="TableContents"/>
              <w:bidi w:val="0"/>
              <w:spacing w:before="0" w:after="283"/>
              <w:jc w:val="left"/>
              <w:rPr/>
            </w:pPr>
            <w:r>
              <w:rPr/>
              <w:t xml:space="preserve">15! 23. kesäkuuta 1969 -- 26. syyskuuta 1986 (eläkkeellä) </w:t>
            </w:r>
          </w:p>
        </w:tc>
        <w:tc>
          <w:tcPr>
            <w:tcW w:w="775" w:type="dxa"/>
            <w:tcBorders/>
            <w:vAlign w:val="center"/>
          </w:tcPr>
          <w:p>
            <w:pPr>
              <w:pStyle w:val="TableContents"/>
              <w:bidi w:val="0"/>
              <w:spacing w:before="0" w:after="283"/>
              <w:jc w:val="left"/>
              <w:rPr/>
            </w:pPr>
            <w:r>
              <w:rPr/>
              <w:t xml:space="preserve">05! 7003630400000000000 ♠ 17 vuotta, 95 päivää </w:t>
            </w:r>
          </w:p>
        </w:tc>
        <w:tc>
          <w:tcPr>
            <w:tcW w:w="1586" w:type="dxa"/>
            <w:tcBorders/>
            <w:vAlign w:val="center"/>
          </w:tcPr>
          <w:p>
            <w:pPr>
              <w:pStyle w:val="TableContents"/>
              <w:bidi w:val="0"/>
              <w:spacing w:before="0" w:after="283"/>
              <w:jc w:val="left"/>
              <w:rPr/>
            </w:pPr>
            <w:r>
              <w:rPr/>
              <w:t xml:space="preserve">Richard Nixon </w:t>
            </w:r>
          </w:p>
        </w:tc>
        <w:tc>
          <w:tcPr>
            <w:tcW w:w="1788" w:type="dxa"/>
            <w:tcBorders/>
            <w:vAlign w:val="center"/>
          </w:tcPr>
          <w:p>
            <w:pPr>
              <w:pStyle w:val="TableContents"/>
              <w:bidi w:val="0"/>
              <w:spacing w:before="0" w:after="283"/>
              <w:jc w:val="left"/>
              <w:rPr/>
            </w:pPr>
            <w:r>
              <w:rPr/>
              <w:t xml:space="preserve">Yhdysvaltain Columbian piirin muutoksenhakutuomioistuimen tuomari (1956 -- 1969). </w:t>
            </w:r>
          </w:p>
        </w:tc>
      </w:tr>
      <w:tr>
        <w:trPr/>
        <w:tc>
          <w:tcPr>
            <w:tcW w:w="1191" w:type="dxa"/>
            <w:tcBorders/>
            <w:vAlign w:val="center"/>
          </w:tcPr>
          <w:p>
            <w:pPr>
              <w:pStyle w:val="TableContents"/>
              <w:bidi w:val="0"/>
              <w:spacing w:before="0" w:after="283"/>
              <w:jc w:val="left"/>
              <w:rPr/>
            </w:pPr>
            <w:r>
              <w:rPr/>
              <w:t xml:space="preserve">16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William Rehnquist (1924 -- 2005) </w:t>
            </w:r>
          </w:p>
        </w:tc>
        <w:tc>
          <w:tcPr>
            <w:tcW w:w="1438" w:type="dxa"/>
            <w:tcBorders/>
            <w:vAlign w:val="center"/>
          </w:tcPr>
          <w:p>
            <w:pPr>
              <w:pStyle w:val="TableContents"/>
              <w:bidi w:val="0"/>
              <w:spacing w:before="0" w:after="283"/>
              <w:jc w:val="left"/>
              <w:rPr/>
            </w:pPr>
            <w:r>
              <w:rPr/>
              <w:t xml:space="preserve">17. syyskuuta 1986 (65 -- 33) </w:t>
            </w:r>
          </w:p>
        </w:tc>
        <w:tc>
          <w:tcPr>
            <w:tcW w:w="1426" w:type="dxa"/>
            <w:tcBorders/>
            <w:vAlign w:val="center"/>
          </w:tcPr>
          <w:p>
            <w:pPr>
              <w:pStyle w:val="TableContents"/>
              <w:bidi w:val="0"/>
              <w:spacing w:before="0" w:after="283"/>
              <w:jc w:val="left"/>
              <w:rPr/>
            </w:pPr>
            <w:r>
              <w:rPr/>
              <w:t xml:space="preserve">16! 26. syyskuuta 1986 -- 3. syyskuuta 2005 (kuollut) </w:t>
            </w:r>
          </w:p>
        </w:tc>
        <w:tc>
          <w:tcPr>
            <w:tcW w:w="775" w:type="dxa"/>
            <w:tcBorders/>
            <w:vAlign w:val="center"/>
          </w:tcPr>
          <w:p>
            <w:pPr>
              <w:pStyle w:val="TableContents"/>
              <w:bidi w:val="0"/>
              <w:spacing w:before="0" w:after="283"/>
              <w:jc w:val="left"/>
              <w:rPr/>
            </w:pPr>
            <w:r>
              <w:rPr/>
              <w:t xml:space="preserve">04! 7003691700000000000 ♠ 18 vuotta, 342 päivää </w:t>
            </w:r>
          </w:p>
        </w:tc>
        <w:tc>
          <w:tcPr>
            <w:tcW w:w="1586" w:type="dxa"/>
            <w:tcBorders/>
            <w:vAlign w:val="center"/>
          </w:tcPr>
          <w:p>
            <w:pPr>
              <w:pStyle w:val="TableContents"/>
              <w:bidi w:val="0"/>
              <w:spacing w:before="0" w:after="283"/>
              <w:jc w:val="left"/>
              <w:rPr/>
            </w:pPr>
            <w:r>
              <w:rPr/>
              <w:t xml:space="preserve">Ronald Reagan </w:t>
            </w:r>
          </w:p>
        </w:tc>
        <w:tc>
          <w:tcPr>
            <w:tcW w:w="1788" w:type="dxa"/>
            <w:tcBorders/>
            <w:vAlign w:val="center"/>
          </w:tcPr>
          <w:p>
            <w:pPr>
              <w:pStyle w:val="TableContents"/>
              <w:bidi w:val="0"/>
              <w:spacing w:before="0" w:after="283"/>
              <w:jc w:val="left"/>
              <w:rPr/>
            </w:pPr>
            <w:r>
              <w:rPr/>
              <w:t xml:space="preserve">Korkeimman oikeuden varatuomari (1972 -- 1986) </w:t>
            </w:r>
          </w:p>
        </w:tc>
      </w:tr>
      <w:tr>
        <w:trPr/>
        <w:tc>
          <w:tcPr>
            <w:tcW w:w="1191" w:type="dxa"/>
            <w:tcBorders/>
            <w:vAlign w:val="center"/>
          </w:tcPr>
          <w:p>
            <w:pPr>
              <w:pStyle w:val="TableContents"/>
              <w:bidi w:val="0"/>
              <w:spacing w:before="0" w:after="283"/>
              <w:jc w:val="left"/>
              <w:rPr/>
            </w:pPr>
            <w:r>
              <w:rPr/>
              <w:t xml:space="preserve">17 </w:t>
            </w:r>
          </w:p>
        </w:tc>
        <w:tc>
          <w:tcPr>
            <w:tcW w:w="857"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color w:val="A9A9A9"/>
              </w:rPr>
              <w:t xml:space="preserve">John Roberts </w:t>
            </w:r>
            <w:r>
              <w:rPr/>
              <w:t xml:space="preserve">(syntynyt 1955) </w:t>
            </w:r>
          </w:p>
        </w:tc>
        <w:tc>
          <w:tcPr>
            <w:tcW w:w="1438" w:type="dxa"/>
            <w:tcBorders/>
            <w:vAlign w:val="center"/>
          </w:tcPr>
          <w:p>
            <w:pPr>
              <w:pStyle w:val="TableContents"/>
              <w:bidi w:val="0"/>
              <w:spacing w:before="0" w:after="283"/>
              <w:jc w:val="left"/>
              <w:rPr/>
            </w:pPr>
            <w:r>
              <w:rPr/>
              <w:t xml:space="preserve">29. syyskuuta 2005 (78 -- 22) </w:t>
            </w:r>
          </w:p>
        </w:tc>
        <w:tc>
          <w:tcPr>
            <w:tcW w:w="1426" w:type="dxa"/>
            <w:tcBorders/>
            <w:vAlign w:val="center"/>
          </w:tcPr>
          <w:p>
            <w:pPr>
              <w:pStyle w:val="TableContents"/>
              <w:bidi w:val="0"/>
              <w:spacing w:before="0" w:after="283"/>
              <w:jc w:val="left"/>
              <w:rPr/>
            </w:pPr>
            <w:r>
              <w:rPr/>
              <w:t xml:space="preserve">17! 29. syyskuuta 2005 -- Viranhaltija </w:t>
            </w:r>
          </w:p>
        </w:tc>
        <w:tc>
          <w:tcPr>
            <w:tcW w:w="775" w:type="dxa"/>
            <w:tcBorders/>
            <w:vAlign w:val="center"/>
          </w:tcPr>
          <w:p>
            <w:pPr>
              <w:pStyle w:val="TableContents"/>
              <w:bidi w:val="0"/>
              <w:spacing w:before="0" w:after="283"/>
              <w:jc w:val="left"/>
              <w:rPr/>
            </w:pPr>
            <w:r>
              <w:rPr/>
              <w:t xml:space="preserve">08! 7003440600000000000 ♠ 12 vuotta, 23 päivää </w:t>
            </w:r>
          </w:p>
        </w:tc>
        <w:tc>
          <w:tcPr>
            <w:tcW w:w="1586" w:type="dxa"/>
            <w:tcBorders/>
            <w:vAlign w:val="center"/>
          </w:tcPr>
          <w:p>
            <w:pPr>
              <w:pStyle w:val="TableContents"/>
              <w:bidi w:val="0"/>
              <w:spacing w:before="0" w:after="283"/>
              <w:jc w:val="left"/>
              <w:rPr/>
            </w:pPr>
            <w:r>
              <w:rPr/>
              <w:t xml:space="preserve">George W. Bush </w:t>
            </w:r>
          </w:p>
        </w:tc>
        <w:tc>
          <w:tcPr>
            <w:tcW w:w="1788" w:type="dxa"/>
            <w:tcBorders/>
            <w:vAlign w:val="center"/>
          </w:tcPr>
          <w:p>
            <w:pPr>
              <w:pStyle w:val="TableContents"/>
              <w:bidi w:val="0"/>
              <w:spacing w:before="0" w:after="283"/>
              <w:jc w:val="left"/>
              <w:rPr/>
            </w:pPr>
            <w:r>
              <w:rPr/>
              <w:t xml:space="preserve">Yhdysvaltain Columbian piirikunnan muutoksenhakutuomioistuimen tuomari (2003-2005)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ylituomari nyt vuonna 2017?</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Yhdysvaltain korkein tuomari John Roberts 29. syyskuuta 2005 alkaen Yhdysvaltain hallituksen oikeuslaitos Yhdysvaltain korkein oikeus (Supreme Court of the United States) </w:t>
      </w:r>
    </w:p>
    <w:tbl>
      <w:tblPr>
        <w:tblW w:w="10205" w:type="dxa"/>
        <w:jc w:val="left"/>
        <w:tblInd w:w="0" w:type="dxa"/>
        <w:tblLayout w:type="fixed"/>
        <w:tblCellMar>
          <w:top w:w="28" w:type="dxa"/>
          <w:left w:w="28" w:type="dxa"/>
          <w:bottom w:w="28" w:type="dxa"/>
          <w:right w:w="28" w:type="dxa"/>
        </w:tblCellMar>
      </w:tblPr>
      <w:tblGrid>
        <w:gridCol w:w="2125"/>
        <w:gridCol w:w="8080"/>
      </w:tblGrid>
      <w:tr>
        <w:trPr/>
        <w:tc>
          <w:tcPr>
            <w:tcW w:w="2125" w:type="dxa"/>
            <w:tcBorders/>
            <w:vAlign w:val="center"/>
          </w:tcPr>
          <w:p>
            <w:pPr>
              <w:pStyle w:val="TableHeading"/>
              <w:suppressLineNumbers/>
              <w:bidi w:val="0"/>
              <w:spacing w:before="0" w:after="283"/>
              <w:jc w:val="center"/>
              <w:rPr/>
            </w:pPr>
            <w:r>
              <w:rPr/>
              <w:t xml:space="preserve">Tyyli </w:t>
            </w:r>
          </w:p>
        </w:tc>
        <w:tc>
          <w:tcPr>
            <w:tcW w:w="8080" w:type="dxa"/>
            <w:tcBorders/>
            <w:vAlign w:val="center"/>
          </w:tcPr>
          <w:p>
            <w:pPr>
              <w:pStyle w:val="TableContents"/>
              <w:bidi w:val="0"/>
              <w:spacing w:before="0" w:after="283"/>
              <w:jc w:val="left"/>
              <w:rPr/>
            </w:pPr>
            <w:r>
              <w:rPr/>
              <w:t xml:space="preserve">Kunnianarvoisa (virallinen) Herra ylituomari (epävirallinen) Teidän korkeutenne (kun puhuttelu tapahtuu suoraan tuomioistuimessa). </w:t>
            </w:r>
          </w:p>
        </w:tc>
      </w:tr>
      <w:tr>
        <w:trPr/>
        <w:tc>
          <w:tcPr>
            <w:tcW w:w="2125" w:type="dxa"/>
            <w:tcBorders/>
            <w:vAlign w:val="center"/>
          </w:tcPr>
          <w:p>
            <w:pPr>
              <w:pStyle w:val="TableHeading"/>
              <w:suppressLineNumbers/>
              <w:bidi w:val="0"/>
              <w:spacing w:before="0" w:after="283"/>
              <w:jc w:val="center"/>
              <w:rPr/>
            </w:pPr>
            <w:r>
              <w:rPr/>
              <w:t xml:space="preserve">Tila </w:t>
            </w:r>
          </w:p>
        </w:tc>
        <w:tc>
          <w:tcPr>
            <w:tcW w:w="8080" w:type="dxa"/>
            <w:tcBorders/>
            <w:vAlign w:val="center"/>
          </w:tcPr>
          <w:p>
            <w:pPr>
              <w:pStyle w:val="TableContents"/>
              <w:bidi w:val="0"/>
              <w:spacing w:before="0" w:after="283"/>
              <w:jc w:val="left"/>
              <w:rPr/>
            </w:pPr>
            <w:r>
              <w:rPr/>
              <w:t xml:space="preserve">Ylituomari Ylituomari Tuomioistuinjärjestelmän johtaja </w:t>
            </w:r>
          </w:p>
        </w:tc>
      </w:tr>
      <w:tr>
        <w:trPr/>
        <w:tc>
          <w:tcPr>
            <w:tcW w:w="2125" w:type="dxa"/>
            <w:tcBorders/>
            <w:vAlign w:val="center"/>
          </w:tcPr>
          <w:p>
            <w:pPr>
              <w:pStyle w:val="TableHeading"/>
              <w:suppressLineNumbers/>
              <w:bidi w:val="0"/>
              <w:spacing w:before="0" w:after="283"/>
              <w:jc w:val="center"/>
              <w:rPr/>
            </w:pPr>
            <w:r>
              <w:rPr/>
              <w:t xml:space="preserve">Jäsen </w:t>
            </w:r>
          </w:p>
        </w:tc>
        <w:tc>
          <w:tcPr>
            <w:tcW w:w="8080" w:type="dxa"/>
            <w:tcBorders/>
            <w:vAlign w:val="center"/>
          </w:tcPr>
          <w:p>
            <w:pPr>
              <w:pStyle w:val="TableContents"/>
              <w:bidi w:val="0"/>
              <w:spacing w:before="0" w:after="283"/>
              <w:jc w:val="left"/>
              <w:rPr/>
            </w:pPr>
            <w:r>
              <w:rPr/>
              <w:t xml:space="preserve">Yhdysvaltain korkein oikeus (Supreme Court of the United States) Judicial Conference of the United States Administrative Office of the United States Courts (Yhdysvaltain tuomioistuinten hallintovirasto) </w:t>
            </w:r>
          </w:p>
        </w:tc>
      </w:tr>
      <w:tr>
        <w:trPr/>
        <w:tc>
          <w:tcPr>
            <w:tcW w:w="2125" w:type="dxa"/>
            <w:tcBorders/>
            <w:vAlign w:val="center"/>
          </w:tcPr>
          <w:p>
            <w:pPr>
              <w:pStyle w:val="TableHeading"/>
              <w:suppressLineNumbers/>
              <w:bidi w:val="0"/>
              <w:spacing w:before="0" w:after="283"/>
              <w:jc w:val="center"/>
              <w:rPr/>
            </w:pPr>
            <w:r>
              <w:rPr/>
              <w:t xml:space="preserve">Istuin </w:t>
            </w:r>
          </w:p>
        </w:tc>
        <w:tc>
          <w:tcPr>
            <w:tcW w:w="8080" w:type="dxa"/>
            <w:tcBorders/>
            <w:vAlign w:val="center"/>
          </w:tcPr>
          <w:p>
            <w:pPr>
              <w:pStyle w:val="TableContents"/>
              <w:bidi w:val="0"/>
              <w:spacing w:before="0" w:after="283"/>
              <w:jc w:val="left"/>
              <w:rPr/>
            </w:pPr>
            <w:r>
              <w:rPr/>
              <w:t xml:space="preserve">Korkeimman oikeuden rakennus, Washington D.C. </w:t>
            </w:r>
          </w:p>
        </w:tc>
      </w:tr>
      <w:tr>
        <w:trPr/>
        <w:tc>
          <w:tcPr>
            <w:tcW w:w="2125" w:type="dxa"/>
            <w:tcBorders/>
            <w:vAlign w:val="center"/>
          </w:tcPr>
          <w:p>
            <w:pPr>
              <w:pStyle w:val="TableHeading"/>
              <w:suppressLineNumbers/>
              <w:bidi w:val="0"/>
              <w:spacing w:before="0" w:after="283"/>
              <w:jc w:val="center"/>
              <w:rPr/>
            </w:pPr>
            <w:r>
              <w:rPr/>
              <w:t xml:space="preserve">Ehdottaja </w:t>
            </w:r>
          </w:p>
        </w:tc>
        <w:tc>
          <w:tcPr>
            <w:tcW w:w="8080" w:type="dxa"/>
            <w:tcBorders/>
            <w:vAlign w:val="center"/>
          </w:tcPr>
          <w:p>
            <w:pPr>
              <w:pStyle w:val="TableContents"/>
              <w:bidi w:val="0"/>
              <w:spacing w:before="0" w:after="283"/>
              <w:jc w:val="left"/>
              <w:rPr/>
            </w:pPr>
            <w:r>
              <w:rPr/>
              <w:t xml:space="preserve">Yhdysvaltain presidentti </w:t>
            </w:r>
          </w:p>
        </w:tc>
      </w:tr>
      <w:tr>
        <w:trPr/>
        <w:tc>
          <w:tcPr>
            <w:tcW w:w="2125" w:type="dxa"/>
            <w:tcBorders/>
            <w:vAlign w:val="center"/>
          </w:tcPr>
          <w:p>
            <w:pPr>
              <w:pStyle w:val="TableHeading"/>
              <w:suppressLineNumbers/>
              <w:bidi w:val="0"/>
              <w:spacing w:before="0" w:after="283"/>
              <w:jc w:val="center"/>
              <w:rPr/>
            </w:pPr>
            <w:r>
              <w:rPr/>
              <w:t xml:space="preserve">Nimittäjä </w:t>
            </w:r>
          </w:p>
        </w:tc>
        <w:tc>
          <w:tcPr>
            <w:tcW w:w="8080" w:type="dxa"/>
            <w:tcBorders/>
            <w:vAlign w:val="center"/>
          </w:tcPr>
          <w:p>
            <w:pPr>
              <w:pStyle w:val="TableContents"/>
              <w:bidi w:val="0"/>
              <w:spacing w:before="0" w:after="283"/>
              <w:jc w:val="left"/>
              <w:rPr/>
            </w:pPr>
            <w:r>
              <w:rPr/>
              <w:t xml:space="preserve">Presidentin nimitys ja senaatin vahvistus </w:t>
            </w:r>
          </w:p>
        </w:tc>
      </w:tr>
      <w:tr>
        <w:trPr/>
        <w:tc>
          <w:tcPr>
            <w:tcW w:w="2125" w:type="dxa"/>
            <w:tcBorders/>
            <w:vAlign w:val="center"/>
          </w:tcPr>
          <w:p>
            <w:pPr>
              <w:pStyle w:val="TableHeading"/>
              <w:suppressLineNumbers/>
              <w:bidi w:val="0"/>
              <w:spacing w:before="0" w:after="283"/>
              <w:jc w:val="center"/>
              <w:rPr/>
            </w:pPr>
            <w:r>
              <w:rPr/>
              <w:t xml:space="preserve">Toimikauden pituus </w:t>
            </w:r>
          </w:p>
        </w:tc>
        <w:tc>
          <w:tcPr>
            <w:tcW w:w="8080" w:type="dxa"/>
            <w:tcBorders/>
            <w:vAlign w:val="center"/>
          </w:tcPr>
          <w:p>
            <w:pPr>
              <w:pStyle w:val="TableContents"/>
              <w:bidi w:val="0"/>
              <w:spacing w:before="0" w:after="283"/>
              <w:jc w:val="left"/>
              <w:rPr/>
            </w:pPr>
            <w:r>
              <w:rPr>
                <w:color w:val="A9A9A9"/>
              </w:rPr>
              <w:t xml:space="preserve">Elinikäinen työsuhde </w:t>
            </w:r>
          </w:p>
        </w:tc>
      </w:tr>
      <w:tr>
        <w:trPr/>
        <w:tc>
          <w:tcPr>
            <w:tcW w:w="2125" w:type="dxa"/>
            <w:tcBorders/>
            <w:vAlign w:val="center"/>
          </w:tcPr>
          <w:p>
            <w:pPr>
              <w:pStyle w:val="TableHeading"/>
              <w:suppressLineNumbers/>
              <w:bidi w:val="0"/>
              <w:spacing w:before="0" w:after="283"/>
              <w:jc w:val="center"/>
              <w:rPr/>
            </w:pPr>
            <w:r>
              <w:rPr/>
              <w:t xml:space="preserve">Perustamisasiakirja </w:t>
            </w:r>
          </w:p>
        </w:tc>
        <w:tc>
          <w:tcPr>
            <w:tcW w:w="8080" w:type="dxa"/>
            <w:tcBorders/>
            <w:vAlign w:val="center"/>
          </w:tcPr>
          <w:p>
            <w:pPr>
              <w:pStyle w:val="TableContents"/>
              <w:bidi w:val="0"/>
              <w:spacing w:before="0" w:after="283"/>
              <w:jc w:val="left"/>
              <w:rPr/>
            </w:pPr>
            <w:r>
              <w:rPr/>
              <w:t xml:space="preserve">Yhdysvaltain perustuslaki </w:t>
            </w:r>
          </w:p>
        </w:tc>
      </w:tr>
      <w:tr>
        <w:trPr/>
        <w:tc>
          <w:tcPr>
            <w:tcW w:w="2125" w:type="dxa"/>
            <w:tcBorders/>
            <w:vAlign w:val="center"/>
          </w:tcPr>
          <w:p>
            <w:pPr>
              <w:pStyle w:val="TableHeading"/>
              <w:suppressLineNumbers/>
              <w:bidi w:val="0"/>
              <w:spacing w:before="0" w:after="283"/>
              <w:jc w:val="center"/>
              <w:rPr/>
            </w:pPr>
            <w:r>
              <w:rPr/>
              <w:t xml:space="preserve">Virkaanastujaisten haltija </w:t>
            </w:r>
          </w:p>
        </w:tc>
        <w:tc>
          <w:tcPr>
            <w:tcW w:w="8080" w:type="dxa"/>
            <w:tcBorders/>
            <w:vAlign w:val="center"/>
          </w:tcPr>
          <w:p>
            <w:pPr>
              <w:pStyle w:val="TableContents"/>
              <w:bidi w:val="0"/>
              <w:spacing w:before="0" w:after="283"/>
              <w:jc w:val="left"/>
              <w:rPr/>
            </w:pPr>
            <w:r>
              <w:rPr/>
              <w:t xml:space="preserve">John Jay korkeimman oikeuden ylituomariksi (26. syyskuuta 1789) </w:t>
            </w:r>
          </w:p>
        </w:tc>
      </w:tr>
      <w:tr>
        <w:trPr/>
        <w:tc>
          <w:tcPr>
            <w:tcW w:w="2125" w:type="dxa"/>
            <w:tcBorders/>
            <w:vAlign w:val="center"/>
          </w:tcPr>
          <w:p>
            <w:pPr>
              <w:pStyle w:val="TableHeading"/>
              <w:suppressLineNumbers/>
              <w:bidi w:val="0"/>
              <w:spacing w:before="0" w:after="283"/>
              <w:jc w:val="center"/>
              <w:rPr/>
            </w:pPr>
            <w:r>
              <w:rPr/>
              <w:t xml:space="preserve">Muodostelma </w:t>
            </w:r>
          </w:p>
        </w:tc>
        <w:tc>
          <w:tcPr>
            <w:tcW w:w="8080" w:type="dxa"/>
            <w:tcBorders/>
            <w:vAlign w:val="center"/>
          </w:tcPr>
          <w:p>
            <w:pPr>
              <w:pStyle w:val="TableContents"/>
              <w:bidi w:val="0"/>
              <w:spacing w:before="0" w:after="283"/>
              <w:jc w:val="left"/>
              <w:rPr/>
            </w:pPr>
            <w:r>
              <w:rPr/>
              <w:t xml:space="preserve">4. maaliskuuta 1789 </w:t>
            </w:r>
          </w:p>
        </w:tc>
      </w:tr>
      <w:tr>
        <w:trPr/>
        <w:tc>
          <w:tcPr>
            <w:tcW w:w="2125" w:type="dxa"/>
            <w:tcBorders/>
            <w:vAlign w:val="center"/>
          </w:tcPr>
          <w:p>
            <w:pPr>
              <w:pStyle w:val="TableHeading"/>
              <w:suppressLineNumbers/>
              <w:bidi w:val="0"/>
              <w:spacing w:before="0" w:after="283"/>
              <w:jc w:val="center"/>
              <w:rPr/>
            </w:pPr>
            <w:r>
              <w:rPr/>
              <w:t xml:space="preserve">Verkkosivusto </w:t>
            </w:r>
          </w:p>
        </w:tc>
        <w:tc>
          <w:tcPr>
            <w:tcW w:w="8080" w:type="dxa"/>
            <w:tcBorders/>
            <w:vAlign w:val="center"/>
          </w:tcPr>
          <w:p>
            <w:pPr>
              <w:pStyle w:val="TableContents"/>
              <w:bidi w:val="0"/>
              <w:spacing w:before="0" w:after="283"/>
              <w:jc w:val="left"/>
              <w:rPr/>
            </w:pPr>
            <w:r>
              <w:rPr/>
              <w:t xml:space="preserve">supremecourt.gov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korkeimman oikeuden päällikkötuomarin toimikausi?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Presidentti </w:t>
      </w:r>
      <w:r>
        <w:rPr/>
        <w:t xml:space="preserve">nimittää presidentin, kuten kaikki liittovaltion tuomarit, </w:t>
      </w:r>
      <w:r>
        <w:rPr/>
        <w:t xml:space="preserve">ja Yhdysvaltain senaatti vahvistaa hänet virkaan. Perustuslain III pykälän 1 momentissa määrätään, että he "hoitavat virkaansa hyvän tavan mukaisesti". Tämä kieli tarkoittaa, että tuomarit nimitetään käytännössä elinkaudeksi ja että tuomarin toimikausi päättyy vasta, kun hän kuolee, jää eläkkeelle, eroaa tai hänet erotetaan virastaan syytteeseenpanomenettelyn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korkeimman oikeuden päällikön?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Ylituomari </w:t>
      </w:r>
    </w:p>
    <w:tbl>
      <w:tblPr>
        <w:tblW w:w="10958" w:type="dxa"/>
        <w:jc w:val="left"/>
        <w:tblInd w:w="0" w:type="dxa"/>
        <w:tblLayout w:type="fixed"/>
        <w:tblCellMar>
          <w:top w:w="28" w:type="dxa"/>
          <w:left w:w="28" w:type="dxa"/>
          <w:bottom w:w="28" w:type="dxa"/>
          <w:right w:w="28" w:type="dxa"/>
        </w:tblCellMar>
      </w:tblPr>
      <w:tblGrid>
        <w:gridCol w:w="1156"/>
        <w:gridCol w:w="856"/>
        <w:gridCol w:w="1066"/>
        <w:gridCol w:w="1381"/>
        <w:gridCol w:w="1321"/>
        <w:gridCol w:w="2386"/>
        <w:gridCol w:w="1246"/>
        <w:gridCol w:w="1546"/>
      </w:tblGrid>
      <w:tr>
        <w:trPr/>
        <w:tc>
          <w:tcPr>
            <w:tcW w:w="1156"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066" w:type="dxa"/>
            <w:tcBorders/>
            <w:vAlign w:val="center"/>
          </w:tcPr>
          <w:p>
            <w:pPr>
              <w:pStyle w:val="TableHeading"/>
              <w:suppressLineNumbers/>
              <w:bidi w:val="0"/>
              <w:spacing w:before="0" w:after="283"/>
              <w:jc w:val="center"/>
              <w:rPr/>
            </w:pPr>
            <w:r>
              <w:rPr/>
              <w:t xml:space="preserve">Toimikauden pituus </w:t>
            </w:r>
          </w:p>
        </w:tc>
        <w:tc>
          <w:tcPr>
            <w:tcW w:w="1381" w:type="dxa"/>
            <w:tcBorders/>
            <w:vAlign w:val="center"/>
          </w:tcPr>
          <w:p>
            <w:pPr>
              <w:pStyle w:val="TableHeading"/>
              <w:suppressLineNumbers/>
              <w:bidi w:val="0"/>
              <w:spacing w:before="0" w:after="283"/>
              <w:jc w:val="center"/>
              <w:rPr/>
            </w:pPr>
            <w:r>
              <w:rPr/>
              <w:t xml:space="preserve">Nimittänyt </w:t>
            </w:r>
          </w:p>
        </w:tc>
        <w:tc>
          <w:tcPr>
            <w:tcW w:w="1321" w:type="dxa"/>
            <w:tcBorders/>
            <w:vAlign w:val="center"/>
          </w:tcPr>
          <w:p>
            <w:pPr>
              <w:pStyle w:val="TableHeading"/>
              <w:suppressLineNumbers/>
              <w:bidi w:val="0"/>
              <w:spacing w:before="0" w:after="283"/>
              <w:jc w:val="center"/>
              <w:rPr/>
            </w:pPr>
            <w:r>
              <w:rPr/>
              <w:t xml:space="preserve">Aikaisempi asema </w:t>
            </w:r>
          </w:p>
        </w:tc>
        <w:tc>
          <w:tcPr>
            <w:tcW w:w="238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546"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color w:val="A9A9A9"/>
              </w:rPr>
              <w:t xml:space="preserve">John Jay </w:t>
            </w:r>
            <w:r>
              <w:rPr/>
              <w:t xml:space="preserve">(1745 -- 1829)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46" w:type="dxa"/>
            <w:tcBorders/>
            <w:vAlign w:val="center"/>
          </w:tcPr>
          <w:p>
            <w:pPr>
              <w:pStyle w:val="TableContents"/>
              <w:bidi w:val="0"/>
              <w:spacing w:before="0" w:after="283"/>
              <w:jc w:val="left"/>
              <w:rPr/>
            </w:pPr>
            <w:r>
              <w:rPr/>
              <w:t xml:space="preserve">George Washington </w:t>
            </w:r>
          </w:p>
        </w:tc>
        <w:tc>
          <w:tcPr>
            <w:tcW w:w="1546" w:type="dxa"/>
            <w:tcBorders/>
            <w:vAlign w:val="center"/>
          </w:tcPr>
          <w:p>
            <w:pPr>
              <w:pStyle w:val="TableContents"/>
              <w:bidi w:val="0"/>
              <w:spacing w:before="0" w:after="283"/>
              <w:jc w:val="left"/>
              <w:rPr/>
            </w:pPr>
            <w:r>
              <w:rPr/>
              <w:t xml:space="preserve">Yhdysvaltain vt. ulkoministeri (1789 -- 1790) </w:t>
            </w:r>
          </w:p>
        </w:tc>
      </w:tr>
      <w:tr>
        <w:trPr/>
        <w:tc>
          <w:tcPr>
            <w:tcW w:w="115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John Rutledge (1739 -- 1800) </w:t>
            </w:r>
          </w:p>
        </w:tc>
        <w:tc>
          <w:tcPr>
            <w:tcW w:w="1381" w:type="dxa"/>
            <w:tcBorders/>
            <w:vAlign w:val="center"/>
          </w:tcPr>
          <w:p>
            <w:pPr>
              <w:pStyle w:val="TableContents"/>
              <w:bidi w:val="0"/>
              <w:spacing w:before="0" w:after="283"/>
              <w:jc w:val="left"/>
              <w:rPr/>
            </w:pPr>
            <w:r>
              <w:rPr/>
              <w:t xml:space="preserve">15. joulukuuta 1795 (10 -- 14) </w:t>
            </w:r>
          </w:p>
        </w:tc>
        <w:tc>
          <w:tcPr>
            <w:tcW w:w="1321" w:type="dxa"/>
            <w:tcBorders/>
            <w:vAlign w:val="center"/>
          </w:tcPr>
          <w:p>
            <w:pPr>
              <w:pStyle w:val="TableContents"/>
              <w:bidi w:val="0"/>
              <w:spacing w:before="0" w:after="283"/>
              <w:jc w:val="left"/>
              <w:rPr/>
            </w:pPr>
            <w:r>
              <w:rPr/>
              <w:t xml:space="preserve">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46" w:type="dxa"/>
            <w:tcBorders/>
            <w:vAlign w:val="center"/>
          </w:tcPr>
          <w:p>
            <w:pPr>
              <w:pStyle w:val="TableContents"/>
              <w:bidi w:val="0"/>
              <w:spacing w:before="0" w:after="283"/>
              <w:jc w:val="left"/>
              <w:rPr/>
            </w:pPr>
            <w:r>
              <w:rPr/>
              <w:t xml:space="preserve">Etelä-Carolinan yleisen alioikeuden ja istunto-oikeuden ylituomari (1791 -- 1795) Korkeimman oikeuden apulaisoikeusmies (1789 -- 1791) </w:t>
            </w:r>
          </w:p>
        </w:tc>
        <w:tc>
          <w:tcPr>
            <w:tcW w:w="1546"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Oliver Ellsworth (1745 -- 1807) </w:t>
            </w:r>
          </w:p>
        </w:tc>
        <w:tc>
          <w:tcPr>
            <w:tcW w:w="1381" w:type="dxa"/>
            <w:tcBorders/>
            <w:vAlign w:val="center"/>
          </w:tcPr>
          <w:p>
            <w:pPr>
              <w:pStyle w:val="TableContents"/>
              <w:bidi w:val="0"/>
              <w:spacing w:before="0" w:after="283"/>
              <w:jc w:val="left"/>
              <w:rPr/>
            </w:pPr>
            <w:r>
              <w:rPr/>
              <w:t xml:space="preserve">4. maaliskuuta 1796 (21 -- 1) </w:t>
            </w:r>
          </w:p>
        </w:tc>
        <w:tc>
          <w:tcPr>
            <w:tcW w:w="1321" w:type="dxa"/>
            <w:tcBorders/>
            <w:vAlign w:val="center"/>
          </w:tcPr>
          <w:p>
            <w:pPr>
              <w:pStyle w:val="TableContents"/>
              <w:bidi w:val="0"/>
              <w:spacing w:before="0" w:after="283"/>
              <w:jc w:val="left"/>
              <w:rPr/>
            </w:pPr>
            <w:r>
              <w:rPr/>
              <w:t xml:space="preserve">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46" w:type="dxa"/>
            <w:tcBorders/>
            <w:vAlign w:val="center"/>
          </w:tcPr>
          <w:p>
            <w:pPr>
              <w:pStyle w:val="TableContents"/>
              <w:bidi w:val="0"/>
              <w:spacing w:before="0" w:after="283"/>
              <w:jc w:val="left"/>
              <w:rPr/>
            </w:pPr>
            <w:r>
              <w:rPr/>
              <w:t xml:space="preserve">Yhdysvaltain Connecticutin senaattori (1789 -- 1796) </w:t>
            </w:r>
          </w:p>
        </w:tc>
        <w:tc>
          <w:tcPr>
            <w:tcW w:w="1546"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John Marshall (1755 -- 1835) </w:t>
            </w:r>
          </w:p>
        </w:tc>
        <w:tc>
          <w:tcPr>
            <w:tcW w:w="1381" w:type="dxa"/>
            <w:tcBorders/>
            <w:vAlign w:val="center"/>
          </w:tcPr>
          <w:p>
            <w:pPr>
              <w:pStyle w:val="TableContents"/>
              <w:bidi w:val="0"/>
              <w:spacing w:before="0" w:after="283"/>
              <w:jc w:val="left"/>
              <w:rPr/>
            </w:pPr>
            <w:r>
              <w:rPr/>
              <w:t xml:space="preserve">27. tammikuuta 1801 (Acclamation) </w:t>
            </w:r>
          </w:p>
        </w:tc>
        <w:tc>
          <w:tcPr>
            <w:tcW w:w="1321" w:type="dxa"/>
            <w:tcBorders/>
            <w:vAlign w:val="center"/>
          </w:tcPr>
          <w:p>
            <w:pPr>
              <w:pStyle w:val="TableContents"/>
              <w:bidi w:val="0"/>
              <w:spacing w:before="0" w:after="283"/>
              <w:jc w:val="left"/>
              <w:rPr/>
            </w:pPr>
            <w:r>
              <w:rPr/>
              <w:t xml:space="preserve">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46" w:type="dxa"/>
            <w:tcBorders/>
            <w:vAlign w:val="center"/>
          </w:tcPr>
          <w:p>
            <w:pPr>
              <w:pStyle w:val="TableContents"/>
              <w:bidi w:val="0"/>
              <w:spacing w:before="0" w:after="283"/>
              <w:jc w:val="left"/>
              <w:rPr/>
            </w:pPr>
            <w:r>
              <w:rPr/>
              <w:t xml:space="preserve">John Adams </w:t>
            </w:r>
          </w:p>
        </w:tc>
        <w:tc>
          <w:tcPr>
            <w:tcW w:w="1546" w:type="dxa"/>
            <w:tcBorders/>
            <w:vAlign w:val="center"/>
          </w:tcPr>
          <w:p>
            <w:pPr>
              <w:pStyle w:val="TableContents"/>
              <w:bidi w:val="0"/>
              <w:spacing w:before="0" w:after="283"/>
              <w:jc w:val="left"/>
              <w:rPr/>
            </w:pPr>
            <w:r>
              <w:rPr/>
              <w:t xml:space="preserve">Yhdysvaltain neljäs ulkoministeri (1800 -- 1801) </w:t>
            </w:r>
          </w:p>
        </w:tc>
      </w:tr>
      <w:tr>
        <w:trPr/>
        <w:tc>
          <w:tcPr>
            <w:tcW w:w="1156"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Roger B. Taney (1777 -- 1864) </w:t>
            </w:r>
          </w:p>
        </w:tc>
        <w:tc>
          <w:tcPr>
            <w:tcW w:w="1381" w:type="dxa"/>
            <w:tcBorders/>
            <w:vAlign w:val="center"/>
          </w:tcPr>
          <w:p>
            <w:pPr>
              <w:pStyle w:val="TableContents"/>
              <w:bidi w:val="0"/>
              <w:spacing w:before="0" w:after="283"/>
              <w:jc w:val="left"/>
              <w:rPr/>
            </w:pPr>
            <w:r>
              <w:rPr/>
              <w:t xml:space="preserve">15. maaliskuuta 1836 (29 -- 15) </w:t>
            </w:r>
          </w:p>
        </w:tc>
        <w:tc>
          <w:tcPr>
            <w:tcW w:w="1321" w:type="dxa"/>
            <w:tcBorders/>
            <w:vAlign w:val="center"/>
          </w:tcPr>
          <w:p>
            <w:pPr>
              <w:pStyle w:val="TableContents"/>
              <w:bidi w:val="0"/>
              <w:spacing w:before="0" w:after="283"/>
              <w:jc w:val="left"/>
              <w:rPr/>
            </w:pPr>
            <w:r>
              <w:rPr/>
              <w:t xml:space="preserve">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46" w:type="dxa"/>
            <w:tcBorders/>
            <w:vAlign w:val="center"/>
          </w:tcPr>
          <w:p>
            <w:pPr>
              <w:pStyle w:val="TableContents"/>
              <w:bidi w:val="0"/>
              <w:spacing w:before="0" w:after="283"/>
              <w:jc w:val="left"/>
              <w:rPr/>
            </w:pPr>
            <w:r>
              <w:rPr/>
              <w:t xml:space="preserve">Andrew Jackson </w:t>
            </w:r>
          </w:p>
        </w:tc>
        <w:tc>
          <w:tcPr>
            <w:tcW w:w="1546" w:type="dxa"/>
            <w:tcBorders/>
            <w:vAlign w:val="center"/>
          </w:tcPr>
          <w:p>
            <w:pPr>
              <w:pStyle w:val="TableContents"/>
              <w:bidi w:val="0"/>
              <w:spacing w:before="0" w:after="283"/>
              <w:jc w:val="left"/>
              <w:rPr/>
            </w:pPr>
            <w:r>
              <w:rPr/>
              <w:t xml:space="preserve">Yhdysvaltain 12. valtiovarainministeri (1833-1834). </w:t>
            </w:r>
          </w:p>
        </w:tc>
      </w:tr>
      <w:tr>
        <w:trPr/>
        <w:tc>
          <w:tcPr>
            <w:tcW w:w="1156"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Salmon P. Chase (1808 -- 1873) </w:t>
            </w:r>
          </w:p>
        </w:tc>
        <w:tc>
          <w:tcPr>
            <w:tcW w:w="1381" w:type="dxa"/>
            <w:tcBorders/>
            <w:vAlign w:val="center"/>
          </w:tcPr>
          <w:p>
            <w:pPr>
              <w:pStyle w:val="TableContents"/>
              <w:bidi w:val="0"/>
              <w:spacing w:before="0" w:after="283"/>
              <w:jc w:val="left"/>
              <w:rPr/>
            </w:pPr>
            <w:r>
              <w:rPr/>
              <w:t xml:space="preserve">6. joulukuuta 1864 (Acclamation) </w:t>
            </w:r>
          </w:p>
        </w:tc>
        <w:tc>
          <w:tcPr>
            <w:tcW w:w="1321" w:type="dxa"/>
            <w:tcBorders/>
            <w:vAlign w:val="center"/>
          </w:tcPr>
          <w:p>
            <w:pPr>
              <w:pStyle w:val="TableContents"/>
              <w:bidi w:val="0"/>
              <w:spacing w:before="0" w:after="283"/>
              <w:jc w:val="left"/>
              <w:rPr/>
            </w:pPr>
            <w:r>
              <w:rPr/>
              <w:t xml:space="preserve">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46" w:type="dxa"/>
            <w:tcBorders/>
            <w:vAlign w:val="center"/>
          </w:tcPr>
          <w:p>
            <w:pPr>
              <w:pStyle w:val="TableContents"/>
              <w:bidi w:val="0"/>
              <w:spacing w:before="0" w:after="283"/>
              <w:jc w:val="left"/>
              <w:rPr/>
            </w:pPr>
            <w:r>
              <w:rPr/>
              <w:t xml:space="preserve">Abraham Lincoln </w:t>
            </w:r>
          </w:p>
        </w:tc>
        <w:tc>
          <w:tcPr>
            <w:tcW w:w="1546" w:type="dxa"/>
            <w:tcBorders/>
            <w:vAlign w:val="center"/>
          </w:tcPr>
          <w:p>
            <w:pPr>
              <w:pStyle w:val="TableContents"/>
              <w:bidi w:val="0"/>
              <w:spacing w:before="0" w:after="283"/>
              <w:jc w:val="left"/>
              <w:rPr/>
            </w:pPr>
            <w:r>
              <w:rPr/>
              <w:t xml:space="preserve">Yhdysvaltain 25. valtiovarainministeri (1861 -- 1864) </w:t>
            </w:r>
          </w:p>
        </w:tc>
      </w:tr>
      <w:tr>
        <w:trPr/>
        <w:tc>
          <w:tcPr>
            <w:tcW w:w="1156"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Morrison Waite (1816 -- 1888) </w:t>
            </w:r>
          </w:p>
        </w:tc>
        <w:tc>
          <w:tcPr>
            <w:tcW w:w="1381" w:type="dxa"/>
            <w:tcBorders/>
            <w:vAlign w:val="center"/>
          </w:tcPr>
          <w:p>
            <w:pPr>
              <w:pStyle w:val="TableContents"/>
              <w:bidi w:val="0"/>
              <w:spacing w:before="0" w:after="283"/>
              <w:jc w:val="left"/>
              <w:rPr/>
            </w:pPr>
            <w:r>
              <w:rPr/>
              <w:t xml:space="preserve">21. tammikuuta 1874 (63 -- 0) </w:t>
            </w:r>
          </w:p>
        </w:tc>
        <w:tc>
          <w:tcPr>
            <w:tcW w:w="1321" w:type="dxa"/>
            <w:tcBorders/>
            <w:vAlign w:val="center"/>
          </w:tcPr>
          <w:p>
            <w:pPr>
              <w:pStyle w:val="TableContents"/>
              <w:bidi w:val="0"/>
              <w:spacing w:before="0" w:after="283"/>
              <w:jc w:val="left"/>
              <w:rPr/>
            </w:pPr>
            <w:r>
              <w:rPr/>
              <w:t xml:space="preserve">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46" w:type="dxa"/>
            <w:tcBorders/>
            <w:vAlign w:val="center"/>
          </w:tcPr>
          <w:p>
            <w:pPr>
              <w:pStyle w:val="TableContents"/>
              <w:bidi w:val="0"/>
              <w:spacing w:before="0" w:after="283"/>
              <w:jc w:val="left"/>
              <w:rPr/>
            </w:pPr>
            <w:r>
              <w:rPr/>
              <w:t xml:space="preserve">Ulysses S. Grant </w:t>
            </w:r>
          </w:p>
        </w:tc>
        <w:tc>
          <w:tcPr>
            <w:tcW w:w="1546" w:type="dxa"/>
            <w:tcBorders/>
            <w:vAlign w:val="center"/>
          </w:tcPr>
          <w:p>
            <w:pPr>
              <w:pStyle w:val="TableContents"/>
              <w:bidi w:val="0"/>
              <w:spacing w:before="0" w:after="283"/>
              <w:jc w:val="left"/>
              <w:rPr/>
            </w:pPr>
            <w:r>
              <w:rPr/>
              <w:t xml:space="preserve">Ohion osavaltion senaattori (1849 -- 1850) Ohion perustuslakikokouksen puheenjohtaja (1873). </w:t>
            </w:r>
          </w:p>
        </w:tc>
      </w:tr>
      <w:tr>
        <w:trPr/>
        <w:tc>
          <w:tcPr>
            <w:tcW w:w="1156"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Melville Fuller (1833 -- 1910) </w:t>
            </w:r>
          </w:p>
        </w:tc>
        <w:tc>
          <w:tcPr>
            <w:tcW w:w="1381" w:type="dxa"/>
            <w:tcBorders/>
            <w:vAlign w:val="center"/>
          </w:tcPr>
          <w:p>
            <w:pPr>
              <w:pStyle w:val="TableContents"/>
              <w:bidi w:val="0"/>
              <w:spacing w:before="0" w:after="283"/>
              <w:jc w:val="left"/>
              <w:rPr/>
            </w:pPr>
            <w:r>
              <w:rPr/>
              <w:t xml:space="preserve">20. heinäkuuta 1888 (41 -- 20) </w:t>
            </w:r>
          </w:p>
        </w:tc>
        <w:tc>
          <w:tcPr>
            <w:tcW w:w="1321" w:type="dxa"/>
            <w:tcBorders/>
            <w:vAlign w:val="center"/>
          </w:tcPr>
          <w:p>
            <w:pPr>
              <w:pStyle w:val="TableContents"/>
              <w:bidi w:val="0"/>
              <w:spacing w:before="0" w:after="283"/>
              <w:jc w:val="left"/>
              <w:rPr/>
            </w:pPr>
            <w:r>
              <w:rPr/>
              <w:t xml:space="preserve">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46" w:type="dxa"/>
            <w:tcBorders/>
            <w:vAlign w:val="center"/>
          </w:tcPr>
          <w:p>
            <w:pPr>
              <w:pStyle w:val="TableContents"/>
              <w:bidi w:val="0"/>
              <w:spacing w:before="0" w:after="283"/>
              <w:jc w:val="left"/>
              <w:rPr/>
            </w:pPr>
            <w:r>
              <w:rPr/>
              <w:t xml:space="preserve">Grover Cleveland </w:t>
            </w:r>
          </w:p>
        </w:tc>
        <w:tc>
          <w:tcPr>
            <w:tcW w:w="1546" w:type="dxa"/>
            <w:tcBorders/>
            <w:vAlign w:val="center"/>
          </w:tcPr>
          <w:p>
            <w:pPr>
              <w:pStyle w:val="TableContents"/>
              <w:bidi w:val="0"/>
              <w:spacing w:before="0" w:after="283"/>
              <w:jc w:val="left"/>
              <w:rPr/>
            </w:pPr>
            <w:r>
              <w:rPr/>
              <w:t xml:space="preserve">Illinoisin osavaltion asianajajayhdistyksen puheenjohtaja (1886) Illinoisin osavaltion edustaja (1863 -- 1865). </w:t>
            </w:r>
          </w:p>
        </w:tc>
      </w:tr>
      <w:tr>
        <w:trPr/>
        <w:tc>
          <w:tcPr>
            <w:tcW w:w="1156"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Edward Douglass White (1845 -- 1921) </w:t>
            </w:r>
          </w:p>
        </w:tc>
        <w:tc>
          <w:tcPr>
            <w:tcW w:w="1381" w:type="dxa"/>
            <w:tcBorders/>
            <w:vAlign w:val="center"/>
          </w:tcPr>
          <w:p>
            <w:pPr>
              <w:pStyle w:val="TableContents"/>
              <w:bidi w:val="0"/>
              <w:spacing w:before="0" w:after="283"/>
              <w:jc w:val="left"/>
              <w:rPr/>
            </w:pPr>
            <w:r>
              <w:rPr/>
              <w:t xml:space="preserve">12. joulukuuta 1910 (huutoäänestys) </w:t>
            </w:r>
          </w:p>
        </w:tc>
        <w:tc>
          <w:tcPr>
            <w:tcW w:w="1321" w:type="dxa"/>
            <w:tcBorders/>
            <w:vAlign w:val="center"/>
          </w:tcPr>
          <w:p>
            <w:pPr>
              <w:pStyle w:val="TableContents"/>
              <w:bidi w:val="0"/>
              <w:spacing w:before="0" w:after="283"/>
              <w:jc w:val="left"/>
              <w:rPr/>
            </w:pPr>
            <w:r>
              <w:rPr/>
              <w:t xml:space="preserve">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46" w:type="dxa"/>
            <w:tcBorders/>
            <w:vAlign w:val="center"/>
          </w:tcPr>
          <w:p>
            <w:pPr>
              <w:pStyle w:val="TableContents"/>
              <w:bidi w:val="0"/>
              <w:spacing w:before="0" w:after="283"/>
              <w:jc w:val="left"/>
              <w:rPr/>
            </w:pPr>
            <w:r>
              <w:rPr/>
              <w:t xml:space="preserve">William Howard Taft </w:t>
            </w:r>
          </w:p>
        </w:tc>
        <w:tc>
          <w:tcPr>
            <w:tcW w:w="1546" w:type="dxa"/>
            <w:tcBorders/>
            <w:vAlign w:val="center"/>
          </w:tcPr>
          <w:p>
            <w:pPr>
              <w:pStyle w:val="TableContents"/>
              <w:bidi w:val="0"/>
              <w:spacing w:before="0" w:after="283"/>
              <w:jc w:val="left"/>
              <w:rPr/>
            </w:pPr>
            <w:r>
              <w:rPr/>
              <w:t xml:space="preserve">Korkeimman oikeuden apulaistuomari (1894-1910) </w:t>
            </w:r>
          </w:p>
        </w:tc>
      </w:tr>
      <w:tr>
        <w:trPr/>
        <w:tc>
          <w:tcPr>
            <w:tcW w:w="1156"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William Howard Taft (1857 -- 1930) </w:t>
            </w:r>
          </w:p>
        </w:tc>
        <w:tc>
          <w:tcPr>
            <w:tcW w:w="1381" w:type="dxa"/>
            <w:tcBorders/>
            <w:vAlign w:val="center"/>
          </w:tcPr>
          <w:p>
            <w:pPr>
              <w:pStyle w:val="TableContents"/>
              <w:bidi w:val="0"/>
              <w:spacing w:before="0" w:after="283"/>
              <w:jc w:val="left"/>
              <w:rPr/>
            </w:pPr>
            <w:r>
              <w:rPr/>
              <w:t xml:space="preserve">30. kesäkuuta 1921 (suosionosoitus) </w:t>
            </w:r>
          </w:p>
        </w:tc>
        <w:tc>
          <w:tcPr>
            <w:tcW w:w="1321" w:type="dxa"/>
            <w:tcBorders/>
            <w:vAlign w:val="center"/>
          </w:tcPr>
          <w:p>
            <w:pPr>
              <w:pStyle w:val="TableContents"/>
              <w:bidi w:val="0"/>
              <w:spacing w:before="0" w:after="283"/>
              <w:jc w:val="left"/>
              <w:rPr/>
            </w:pPr>
            <w:r>
              <w:rPr/>
              <w:t xml:space="preserve">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46" w:type="dxa"/>
            <w:tcBorders/>
            <w:vAlign w:val="center"/>
          </w:tcPr>
          <w:p>
            <w:pPr>
              <w:pStyle w:val="TableContents"/>
              <w:bidi w:val="0"/>
              <w:spacing w:before="0" w:after="283"/>
              <w:jc w:val="left"/>
              <w:rPr/>
            </w:pPr>
            <w:r>
              <w:rPr/>
              <w:t xml:space="preserve">Warren G. Harding </w:t>
            </w:r>
          </w:p>
        </w:tc>
        <w:tc>
          <w:tcPr>
            <w:tcW w:w="1546" w:type="dxa"/>
            <w:tcBorders/>
            <w:vAlign w:val="center"/>
          </w:tcPr>
          <w:p>
            <w:pPr>
              <w:pStyle w:val="TableContents"/>
              <w:bidi w:val="0"/>
              <w:spacing w:before="0" w:after="283"/>
              <w:jc w:val="left"/>
              <w:rPr/>
            </w:pPr>
            <w:r>
              <w:rPr/>
              <w:t xml:space="preserve">Yhdysvaltain 27. presidentti (1909-1913). </w:t>
            </w:r>
          </w:p>
        </w:tc>
      </w:tr>
      <w:tr>
        <w:trPr/>
        <w:tc>
          <w:tcPr>
            <w:tcW w:w="1156"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Charles Evans Hughes (1862 -- 1948) </w:t>
            </w:r>
          </w:p>
        </w:tc>
        <w:tc>
          <w:tcPr>
            <w:tcW w:w="1381" w:type="dxa"/>
            <w:tcBorders/>
            <w:vAlign w:val="center"/>
          </w:tcPr>
          <w:p>
            <w:pPr>
              <w:pStyle w:val="TableContents"/>
              <w:bidi w:val="0"/>
              <w:spacing w:before="0" w:after="283"/>
              <w:jc w:val="left"/>
              <w:rPr/>
            </w:pPr>
            <w:r>
              <w:rPr/>
              <w:t xml:space="preserve">13. helmikuuta 1930 (52 -- 26) </w:t>
            </w:r>
          </w:p>
        </w:tc>
        <w:tc>
          <w:tcPr>
            <w:tcW w:w="1321" w:type="dxa"/>
            <w:tcBorders/>
            <w:vAlign w:val="center"/>
          </w:tcPr>
          <w:p>
            <w:pPr>
              <w:pStyle w:val="TableContents"/>
              <w:bidi w:val="0"/>
              <w:spacing w:before="0" w:after="283"/>
              <w:jc w:val="left"/>
              <w:rPr/>
            </w:pPr>
            <w:r>
              <w:rPr/>
              <w:t xml:space="preserve">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46" w:type="dxa"/>
            <w:tcBorders/>
            <w:vAlign w:val="center"/>
          </w:tcPr>
          <w:p>
            <w:pPr>
              <w:pStyle w:val="TableContents"/>
              <w:bidi w:val="0"/>
              <w:spacing w:before="0" w:after="283"/>
              <w:jc w:val="left"/>
              <w:rPr/>
            </w:pPr>
            <w:r>
              <w:rPr/>
              <w:t xml:space="preserve">Herbert Hoover </w:t>
            </w:r>
          </w:p>
        </w:tc>
        <w:tc>
          <w:tcPr>
            <w:tcW w:w="1546" w:type="dxa"/>
            <w:tcBorders/>
            <w:vAlign w:val="center"/>
          </w:tcPr>
          <w:p>
            <w:pPr>
              <w:pStyle w:val="TableContents"/>
              <w:bidi w:val="0"/>
              <w:spacing w:before="0" w:after="283"/>
              <w:jc w:val="left"/>
              <w:rPr/>
            </w:pPr>
            <w:r>
              <w:rPr/>
              <w:t xml:space="preserve">Yhdysvaltain 44. ulkoministeri (1921 -- 1925) Korkeimman oikeuden apulaisoikeusasiamies (1910 -- 1916) </w:t>
            </w:r>
          </w:p>
        </w:tc>
      </w:tr>
      <w:tr>
        <w:trPr/>
        <w:tc>
          <w:tcPr>
            <w:tcW w:w="1156"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Harlan F. Stone (1872 -- 1946) </w:t>
            </w:r>
          </w:p>
        </w:tc>
        <w:tc>
          <w:tcPr>
            <w:tcW w:w="1381" w:type="dxa"/>
            <w:tcBorders/>
            <w:vAlign w:val="center"/>
          </w:tcPr>
          <w:p>
            <w:pPr>
              <w:pStyle w:val="TableContents"/>
              <w:bidi w:val="0"/>
              <w:spacing w:before="0" w:after="283"/>
              <w:jc w:val="left"/>
              <w:rPr/>
            </w:pPr>
            <w:r>
              <w:rPr/>
              <w:t xml:space="preserve">27. kesäkuuta 1941 (huutoäänestys) </w:t>
            </w:r>
          </w:p>
        </w:tc>
        <w:tc>
          <w:tcPr>
            <w:tcW w:w="1321" w:type="dxa"/>
            <w:tcBorders/>
            <w:vAlign w:val="center"/>
          </w:tcPr>
          <w:p>
            <w:pPr>
              <w:pStyle w:val="TableContents"/>
              <w:bidi w:val="0"/>
              <w:spacing w:before="0" w:after="283"/>
              <w:jc w:val="left"/>
              <w:rPr/>
            </w:pPr>
            <w:r>
              <w:rPr/>
              <w:t xml:space="preserve">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46" w:type="dxa"/>
            <w:tcBorders/>
            <w:vAlign w:val="center"/>
          </w:tcPr>
          <w:p>
            <w:pPr>
              <w:pStyle w:val="TableContents"/>
              <w:bidi w:val="0"/>
              <w:spacing w:before="0" w:after="283"/>
              <w:jc w:val="left"/>
              <w:rPr/>
            </w:pPr>
            <w:r>
              <w:rPr/>
              <w:t xml:space="preserve">Franklin D. Roosevelt </w:t>
            </w:r>
          </w:p>
        </w:tc>
        <w:tc>
          <w:tcPr>
            <w:tcW w:w="1546" w:type="dxa"/>
            <w:tcBorders/>
            <w:vAlign w:val="center"/>
          </w:tcPr>
          <w:p>
            <w:pPr>
              <w:pStyle w:val="TableContents"/>
              <w:bidi w:val="0"/>
              <w:spacing w:before="0" w:after="283"/>
              <w:jc w:val="left"/>
              <w:rPr/>
            </w:pPr>
            <w:r>
              <w:rPr/>
              <w:t xml:space="preserve">Korkeimman oikeuden varatuomari (1925 -- 1941) </w:t>
            </w:r>
          </w:p>
        </w:tc>
      </w:tr>
      <w:tr>
        <w:trPr/>
        <w:tc>
          <w:tcPr>
            <w:tcW w:w="1156"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Fred M. Vinson (1890 -- 1953) </w:t>
            </w:r>
          </w:p>
        </w:tc>
        <w:tc>
          <w:tcPr>
            <w:tcW w:w="1381" w:type="dxa"/>
            <w:tcBorders/>
            <w:vAlign w:val="center"/>
          </w:tcPr>
          <w:p>
            <w:pPr>
              <w:pStyle w:val="TableContents"/>
              <w:bidi w:val="0"/>
              <w:spacing w:before="0" w:after="283"/>
              <w:jc w:val="left"/>
              <w:rPr/>
            </w:pPr>
            <w:r>
              <w:rPr/>
              <w:t xml:space="preserve">20. kesäkuuta 1946 (huutoäänestys) </w:t>
            </w:r>
          </w:p>
        </w:tc>
        <w:tc>
          <w:tcPr>
            <w:tcW w:w="1321" w:type="dxa"/>
            <w:tcBorders/>
            <w:vAlign w:val="center"/>
          </w:tcPr>
          <w:p>
            <w:pPr>
              <w:pStyle w:val="TableContents"/>
              <w:bidi w:val="0"/>
              <w:spacing w:before="0" w:after="283"/>
              <w:jc w:val="left"/>
              <w:rPr/>
            </w:pPr>
            <w:r>
              <w:rPr/>
              <w:t xml:space="preserve">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46" w:type="dxa"/>
            <w:tcBorders/>
            <w:vAlign w:val="center"/>
          </w:tcPr>
          <w:p>
            <w:pPr>
              <w:pStyle w:val="TableContents"/>
              <w:bidi w:val="0"/>
              <w:spacing w:before="0" w:after="283"/>
              <w:jc w:val="left"/>
              <w:rPr/>
            </w:pPr>
            <w:r>
              <w:rPr/>
              <w:t xml:space="preserve">Harry S. Truman </w:t>
            </w:r>
          </w:p>
        </w:tc>
        <w:tc>
          <w:tcPr>
            <w:tcW w:w="1546" w:type="dxa"/>
            <w:tcBorders/>
            <w:vAlign w:val="center"/>
          </w:tcPr>
          <w:p>
            <w:pPr>
              <w:pStyle w:val="TableContents"/>
              <w:bidi w:val="0"/>
              <w:spacing w:before="0" w:after="283"/>
              <w:jc w:val="left"/>
              <w:rPr/>
            </w:pPr>
            <w:r>
              <w:rPr/>
              <w:t xml:space="preserve">53. Yhdysvaltain valtiovarainministeri (1945 -- 1946) </w:t>
            </w:r>
          </w:p>
        </w:tc>
      </w:tr>
      <w:tr>
        <w:trPr/>
        <w:tc>
          <w:tcPr>
            <w:tcW w:w="1156"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Earl Warren (1891 -- 1974) </w:t>
            </w:r>
          </w:p>
        </w:tc>
        <w:tc>
          <w:tcPr>
            <w:tcW w:w="1381" w:type="dxa"/>
            <w:tcBorders/>
            <w:vAlign w:val="center"/>
          </w:tcPr>
          <w:p>
            <w:pPr>
              <w:pStyle w:val="TableContents"/>
              <w:bidi w:val="0"/>
              <w:spacing w:before="0" w:after="283"/>
              <w:jc w:val="left"/>
              <w:rPr/>
            </w:pPr>
            <w:r>
              <w:rPr/>
              <w:t xml:space="preserve">1. maaliskuuta 1954 (huutoäänestys) </w:t>
            </w:r>
          </w:p>
        </w:tc>
        <w:tc>
          <w:tcPr>
            <w:tcW w:w="1321" w:type="dxa"/>
            <w:tcBorders/>
            <w:vAlign w:val="center"/>
          </w:tcPr>
          <w:p>
            <w:pPr>
              <w:pStyle w:val="TableContents"/>
              <w:bidi w:val="0"/>
              <w:spacing w:before="0" w:after="283"/>
              <w:jc w:val="left"/>
              <w:rPr/>
            </w:pPr>
            <w:r>
              <w:rPr/>
              <w:t xml:space="preserve">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46" w:type="dxa"/>
            <w:tcBorders/>
            <w:vAlign w:val="center"/>
          </w:tcPr>
          <w:p>
            <w:pPr>
              <w:pStyle w:val="TableContents"/>
              <w:bidi w:val="0"/>
              <w:spacing w:before="0" w:after="283"/>
              <w:jc w:val="left"/>
              <w:rPr/>
            </w:pPr>
            <w:r>
              <w:rPr/>
              <w:t xml:space="preserve">Dwight D. Eisenhower </w:t>
            </w:r>
          </w:p>
        </w:tc>
        <w:tc>
          <w:tcPr>
            <w:tcW w:w="1546" w:type="dxa"/>
            <w:tcBorders/>
            <w:vAlign w:val="center"/>
          </w:tcPr>
          <w:p>
            <w:pPr>
              <w:pStyle w:val="TableContents"/>
              <w:bidi w:val="0"/>
              <w:spacing w:before="0" w:after="283"/>
              <w:jc w:val="left"/>
              <w:rPr/>
            </w:pPr>
            <w:r>
              <w:rPr/>
              <w:t xml:space="preserve">Kalifornian 30. kuvernööri (1943 -- 1953) </w:t>
            </w:r>
          </w:p>
        </w:tc>
      </w:tr>
      <w:tr>
        <w:trPr/>
        <w:tc>
          <w:tcPr>
            <w:tcW w:w="1156"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Warren E. Burger (1907 -- 1995) </w:t>
            </w:r>
          </w:p>
        </w:tc>
        <w:tc>
          <w:tcPr>
            <w:tcW w:w="1381" w:type="dxa"/>
            <w:tcBorders/>
            <w:vAlign w:val="center"/>
          </w:tcPr>
          <w:p>
            <w:pPr>
              <w:pStyle w:val="TableContents"/>
              <w:bidi w:val="0"/>
              <w:spacing w:before="0" w:after="283"/>
              <w:jc w:val="left"/>
              <w:rPr/>
            </w:pPr>
            <w:r>
              <w:rPr/>
              <w:t xml:space="preserve">9. kesäkuuta 1969 (74 -- 3) </w:t>
            </w:r>
          </w:p>
        </w:tc>
        <w:tc>
          <w:tcPr>
            <w:tcW w:w="1321" w:type="dxa"/>
            <w:tcBorders/>
            <w:vAlign w:val="center"/>
          </w:tcPr>
          <w:p>
            <w:pPr>
              <w:pStyle w:val="TableContents"/>
              <w:bidi w:val="0"/>
              <w:spacing w:before="0" w:after="283"/>
              <w:jc w:val="left"/>
              <w:rPr/>
            </w:pPr>
            <w:r>
              <w:rPr/>
              <w:t xml:space="preserve">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46" w:type="dxa"/>
            <w:tcBorders/>
            <w:vAlign w:val="center"/>
          </w:tcPr>
          <w:p>
            <w:pPr>
              <w:pStyle w:val="TableContents"/>
              <w:bidi w:val="0"/>
              <w:spacing w:before="0" w:after="283"/>
              <w:jc w:val="left"/>
              <w:rPr/>
            </w:pPr>
            <w:r>
              <w:rPr/>
              <w:t xml:space="preserve">Richard Nixon </w:t>
            </w:r>
          </w:p>
        </w:tc>
        <w:tc>
          <w:tcPr>
            <w:tcW w:w="1546" w:type="dxa"/>
            <w:tcBorders/>
            <w:vAlign w:val="center"/>
          </w:tcPr>
          <w:p>
            <w:pPr>
              <w:pStyle w:val="TableContents"/>
              <w:bidi w:val="0"/>
              <w:spacing w:before="0" w:after="283"/>
              <w:jc w:val="left"/>
              <w:rPr/>
            </w:pPr>
            <w:r>
              <w:rPr/>
              <w:t xml:space="preserve">Yhdysvaltain Columbian piirin muutoksenhakutuomioistuimen tuomari (1956 -- 1969). </w:t>
            </w:r>
          </w:p>
        </w:tc>
      </w:tr>
      <w:tr>
        <w:trPr/>
        <w:tc>
          <w:tcPr>
            <w:tcW w:w="1156"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William Rehnquist (1924 -- 2005) </w:t>
            </w:r>
          </w:p>
        </w:tc>
        <w:tc>
          <w:tcPr>
            <w:tcW w:w="1381" w:type="dxa"/>
            <w:tcBorders/>
            <w:vAlign w:val="center"/>
          </w:tcPr>
          <w:p>
            <w:pPr>
              <w:pStyle w:val="TableContents"/>
              <w:bidi w:val="0"/>
              <w:spacing w:before="0" w:after="283"/>
              <w:jc w:val="left"/>
              <w:rPr/>
            </w:pPr>
            <w:r>
              <w:rPr/>
              <w:t xml:space="preserve">17. syyskuuta 1986 (65 -- 33) </w:t>
            </w:r>
          </w:p>
        </w:tc>
        <w:tc>
          <w:tcPr>
            <w:tcW w:w="1321" w:type="dxa"/>
            <w:tcBorders/>
            <w:vAlign w:val="center"/>
          </w:tcPr>
          <w:p>
            <w:pPr>
              <w:pStyle w:val="TableContents"/>
              <w:bidi w:val="0"/>
              <w:spacing w:before="0" w:after="283"/>
              <w:jc w:val="left"/>
              <w:rPr/>
            </w:pPr>
            <w:r>
              <w:rPr/>
              <w:t xml:space="preserve">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46" w:type="dxa"/>
            <w:tcBorders/>
            <w:vAlign w:val="center"/>
          </w:tcPr>
          <w:p>
            <w:pPr>
              <w:pStyle w:val="TableContents"/>
              <w:bidi w:val="0"/>
              <w:spacing w:before="0" w:after="283"/>
              <w:jc w:val="left"/>
              <w:rPr/>
            </w:pPr>
            <w:r>
              <w:rPr/>
              <w:t xml:space="preserve">Ronald Reagan </w:t>
            </w:r>
          </w:p>
        </w:tc>
        <w:tc>
          <w:tcPr>
            <w:tcW w:w="1546" w:type="dxa"/>
            <w:tcBorders/>
            <w:vAlign w:val="center"/>
          </w:tcPr>
          <w:p>
            <w:pPr>
              <w:pStyle w:val="TableContents"/>
              <w:bidi w:val="0"/>
              <w:spacing w:before="0" w:after="283"/>
              <w:jc w:val="left"/>
              <w:rPr/>
            </w:pPr>
            <w:r>
              <w:rPr/>
              <w:t xml:space="preserve">Korkeimman oikeuden varatuomari (1972 -- 1986) </w:t>
            </w:r>
          </w:p>
        </w:tc>
      </w:tr>
      <w:tr>
        <w:trPr/>
        <w:tc>
          <w:tcPr>
            <w:tcW w:w="1156"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John Roberts (syntynyt 1955) </w:t>
            </w:r>
          </w:p>
        </w:tc>
        <w:tc>
          <w:tcPr>
            <w:tcW w:w="1381" w:type="dxa"/>
            <w:tcBorders/>
            <w:vAlign w:val="center"/>
          </w:tcPr>
          <w:p>
            <w:pPr>
              <w:pStyle w:val="TableContents"/>
              <w:bidi w:val="0"/>
              <w:spacing w:before="0" w:after="283"/>
              <w:jc w:val="left"/>
              <w:rPr/>
            </w:pPr>
            <w:r>
              <w:rPr/>
              <w:t xml:space="preserve">29. syyskuuta 2005 (78 -- 22) </w:t>
            </w:r>
          </w:p>
        </w:tc>
        <w:tc>
          <w:tcPr>
            <w:tcW w:w="1321" w:type="dxa"/>
            <w:tcBorders/>
            <w:vAlign w:val="center"/>
          </w:tcPr>
          <w:p>
            <w:pPr>
              <w:pStyle w:val="TableContents"/>
              <w:bidi w:val="0"/>
              <w:spacing w:before="0" w:after="283"/>
              <w:jc w:val="left"/>
              <w:rPr/>
            </w:pPr>
            <w:r>
              <w:rPr/>
              <w:t xml:space="preserve">29. syyskuuta 2005 -- Viranhaltija </w:t>
            </w:r>
          </w:p>
        </w:tc>
        <w:tc>
          <w:tcPr>
            <w:tcW w:w="2386" w:type="dxa"/>
            <w:tcBorders/>
            <w:vAlign w:val="center"/>
          </w:tcPr>
          <w:p>
            <w:pPr>
              <w:pStyle w:val="TableContents"/>
              <w:bidi w:val="0"/>
              <w:spacing w:before="0" w:after="283"/>
              <w:jc w:val="left"/>
              <w:rPr/>
            </w:pPr>
            <w:r>
              <w:rPr/>
              <w:t xml:space="preserve">7003477500000000000 ♠ 13 vuotta, 27 päivää </w:t>
            </w:r>
          </w:p>
        </w:tc>
        <w:tc>
          <w:tcPr>
            <w:tcW w:w="1246" w:type="dxa"/>
            <w:tcBorders/>
            <w:vAlign w:val="center"/>
          </w:tcPr>
          <w:p>
            <w:pPr>
              <w:pStyle w:val="TableContents"/>
              <w:bidi w:val="0"/>
              <w:spacing w:before="0" w:after="283"/>
              <w:jc w:val="left"/>
              <w:rPr/>
            </w:pPr>
            <w:r>
              <w:rPr/>
              <w:t xml:space="preserve">George W. Bush </w:t>
            </w:r>
          </w:p>
        </w:tc>
        <w:tc>
          <w:tcPr>
            <w:tcW w:w="1546" w:type="dxa"/>
            <w:tcBorders/>
            <w:vAlign w:val="center"/>
          </w:tcPr>
          <w:p>
            <w:pPr>
              <w:pStyle w:val="TableContents"/>
              <w:bidi w:val="0"/>
              <w:spacing w:before="0" w:after="283"/>
              <w:jc w:val="left"/>
              <w:rPr/>
            </w:pPr>
            <w:r>
              <w:rPr/>
              <w:t xml:space="preserve">Yhdysvaltain District of Columbian piirin muutoksenhakutuomioistuimen tuomari (2003 -- 2005)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ensimmäinen päällikkötuomari?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Ylituomari </w:t>
      </w:r>
      <w:r>
        <w:rPr/>
        <w:t xml:space="preserve">toimii maan korkeimpana oikeuslaitoksen virkamiehenä liittovaltion hallituksen oikeuslaitoksen edustajana ja liittovaltion tuomioistuinten hallintojohtajana. Ylituomari johtaa myös Yhdysvaltain oikeuskonferenssia ja nimittää tässä ominaisuudessa Yhdysvaltain tuomioistuinten hallintoviraston johtajan. Lain mukaan päällikkötuomari on myös Smithsonian-instituutin hallintoneuvoston jäsen, ja tavan mukaan hänet valitaan hallintoneuvoston kansleriksi.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korkeimman oikeuden hallinnosta?</w:t>
      </w:r>
    </w:p>
    <w:p>
      <w:pPr>
        <w:pStyle w:val="TextBody"/>
        <w:bidi w:val="0"/>
        <w:jc w:val="left"/>
        <w:rPr>
          <w:b/>
          <w:u w:val="single"/>
          <w:shd w:val="clear" w:fill="FFFF00"/>
        </w:rPr>
      </w:pPr>
      <w:r>
        <w:rPr>
          <w:b/>
          <w:u w:val="single"/>
          <w:shd w:val="clear" w:fill="FFFF00"/>
        </w:rPr>
        <w:t xml:space="preserve">Asiakirjan numero 3746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Mimosa pudica (latinasta: pudica ``shy, bashful or shrinking''; kutsutaan myös nimellä herkkä kasvi, unelias kasvi, Dormilones, touch-me-not, tai ujo kasvi) on herneisiin (Fabaceae) kuuluvaan Fabaceae-sukuun kuuluva yksivuotinen tai monivuotinen yrtti, jota kasvatetaan usein sen kuriositeettiarvon vuoksi: yhdistelmälehdet taittuvat sisäänpäin ja roikkuvat, kun niitä kosketetaan tai ravistellaan, ja ne </w:t>
      </w:r>
      <w:r>
        <w:rPr>
          <w:color w:val="A9A9A9"/>
        </w:rPr>
        <w:t xml:space="preserve">puolustautuvat vahingoittumiselta </w:t>
      </w:r>
      <w:r>
        <w:rPr/>
        <w:t xml:space="preserve">ja avautuvat uudelleen muutaman minuutin kuluttua. Laji on kotoisin Etelä- ja Keski-Amerikasta, mutta nykyään se on pantrooppinen rikkaruoho. Sitä tavataan myös Aasiassa esimerkiksi Bangladeshissa, Thaimaassa, Intiassa, Indonesiassa, Malesiassa, Filippiineillä, Vietnamissa, Kambodžassa, Laosissa, Japanissa, Sri Lankassa ja laajalti Yhdysvaltojen eteläosissa. Se kasvaa enimmäkseen häiriintymättömillä varjoisilla alueilla, puiden tai pensaiden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mimosan lehdet taittuvat, kun niitä kosketetaan?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Mimosa pudica </w:t>
      </w:r>
      <w:r>
        <w:rPr/>
        <w:t xml:space="preserve">(latinasta: pudica ``shy, bashful or shrinking''; kutsutaan myös nimellä herkkä kasvi, unelias kasvi, Dormilones, touch-me-not, tai ujo kasvi) on herneisiin (Fabaceae) kuuluvaan Fabaceae-sukuun kuuluva yksivuotinen tai monivuotinen yrtti, jota kasvatetaan usein sen kuriositeettiarvon vuoksi: yhdistelmälehdet taittuvat sisäänpäin ja roikkuvat, kun niitä kosketetaan tai ravistellaan, ja ne puolustautuvat vahingoittumiselta ja avautuvat uudelleen muutaman minuutin kuluttua. Laji on kotoisin Etelä- ja Keski-Amerikasta, mutta nykyään se on pantrooppinen rikkaruoho. Sitä tavataan myös Aasiassa esimerkiksi Bangladeshissa, Thaimaassa, Intiassa, Indonesiassa, Malesiassa, Filippiineillä, Vietnamissa, Kambodžassa, Laosissa, Japanissa ja Sri Lankassa. Se kasvaa useimmiten häiriintymättömillä varjoisilla alueilla, puiden tai pensaiden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 jonka lehdet sulkeutuvat, kun sitä koskettaa</w:t>
      </w:r>
    </w:p>
    <w:p>
      <w:pPr>
        <w:pStyle w:val="TextBody"/>
        <w:bidi w:val="0"/>
        <w:jc w:val="left"/>
        <w:rPr>
          <w:b/>
          <w:u w:val="single"/>
          <w:shd w:val="clear" w:fill="FFFF00"/>
        </w:rPr>
      </w:pPr>
      <w:r>
        <w:rPr>
          <w:b/>
          <w:u w:val="single"/>
          <w:shd w:val="clear" w:fill="FFFF00"/>
        </w:rPr>
        <w:t xml:space="preserve">Asiakirjan numero 3747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Monroen doktriini </w:t>
      </w:r>
      <w:r>
        <w:rPr/>
        <w:t xml:space="preserve">oli Yhdysvaltojen politiikka, jolla se vastusti eurooppalaista kolonialismia </w:t>
      </w:r>
      <w:r>
        <w:rPr>
          <w:color w:val="2F4F4F"/>
        </w:rPr>
        <w:t xml:space="preserve">Amerikassa </w:t>
      </w:r>
      <w:r>
        <w:rPr/>
        <w:t xml:space="preserve">vuodesta 1823 alkaen. Siinä todettiin, että eurooppalaisten kansojen uusia pyrkimyksiä ottaa haltuunsa mikä tahansa itsenäinen valtio Pohjois- tai Etelä-Amerikassa pidettäisiin "osoituksena epäystävällisestä asenteesta Yhdysvaltoja kohtaan". Samalla doktriinissa todettiin, että Yhdysvallat tunnustaisi olemassa olevat eurooppalaiset siirtomaat eikä sekaantuisi niihin eikä sekaantuisi Euroopan maiden sisäisiin asioihin. Doktriini annettiin 2. joulukuuta 1823 ajankohtana, jolloin lähes kaikki Espanjan ja Portugalin Latinalaisen Amerikan siirtomaat olivat saavuttaneet tai saavuttamassa itsenäisyyden Portugalin ja Espanjan valtakunnista.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tässä lausunnossa varoitettiin Euroopan maita pysymään erossa Amerikasta.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alueella Monroen doktriinin tavoitteena oli vapauttaa Euroopan vaikutusvalta?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amerikkalainen politiikka varoitus tulevaa eurooppalaista siirtomaavaltausta vastaan läntisellä pallonpuoliskolla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Rooseveltin johdannaissopimukseen </w:t>
      </w:r>
      <w:r>
        <w:rPr/>
        <w:t xml:space="preserve">vedottiin, jotta Latinalaisessa Amerikassa voitaisiin puuttua sotilaallisesti Euroopan vaikutusvallan leviämisen pysäyttämiseksi. Se oli merkittävin muutos alkuperäiseen doktriiniin, ja kriitikot vastustivat sitä laajalti, sillä he väittivät, että Monroen doktriinin tarkoituksena oli alun perin pysäyttää Euroopan vaikutus Amerikassa. He väittivät, että lisäys yksinkertaisesti vahvisti Yhdysvaltojen ylivaltaa kyseisellä alueella ja teki Yhdysvalloista käytännössä "pallonpuoliskon poliisin".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yksipuolinen julistus siitä, että Yhdysvallat oli läntisen pallonpuoliskon poliisi, oli</w:t>
      </w:r>
    </w:p>
    <w:p>
      <w:pPr>
        <w:pStyle w:val="TextBody"/>
        <w:bidi w:val="0"/>
        <w:jc w:val="left"/>
        <w:rPr>
          <w:b/>
          <w:u w:val="single"/>
          <w:shd w:val="clear" w:fill="FFFF00"/>
        </w:rPr>
      </w:pPr>
      <w:r>
        <w:rPr>
          <w:b/>
          <w:u w:val="single"/>
          <w:shd w:val="clear" w:fill="FFFF00"/>
        </w:rPr>
        <w:t xml:space="preserve">Asiakirjan numero 3748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Carolina Panthers Nykyinen kausi Perustettu 26. lokakuuta 1993; 24 vuotta sitten (1993-10-26) Ensimmäinen kausi: 1995 Pelipaikka ja päämaja Bank of America Stadium Charlotte, North Carolina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(1995 -- nykyään) </w:t>
      </w:r>
    </w:p>
    <w:p>
      <w:pPr>
        <w:pStyle w:val="TextBody"/>
        <w:numPr>
          <w:ilvl w:val="0"/>
          <w:numId w:val="76"/>
        </w:numPr>
        <w:tabs>
          <w:tab w:val="clear" w:pos="1134"/>
          <w:tab w:val="left" w:leader="none" w:pos="707"/>
        </w:tabs>
        <w:bidi w:val="0"/>
        <w:spacing w:before="0" w:after="0"/>
        <w:ind w:start="707" w:hanging="283"/>
        <w:jc w:val="left"/>
        <w:rPr/>
      </w:pPr>
      <w:r>
        <w:rPr/>
        <w:t xml:space="preserve">Kansallinen jalkapallokonferenssi (1995 -- nykyään) </w:t>
      </w:r>
    </w:p>
    <w:p>
      <w:pPr>
        <w:pStyle w:val="TextBody"/>
        <w:numPr>
          <w:ilvl w:val="1"/>
          <w:numId w:val="76"/>
        </w:numPr>
        <w:tabs>
          <w:tab w:val="clear" w:pos="1134"/>
          <w:tab w:val="left" w:leader="none" w:pos="1414"/>
        </w:tabs>
        <w:bidi w:val="0"/>
        <w:spacing w:before="0" w:after="0"/>
        <w:ind w:start="1414" w:hanging="283"/>
        <w:jc w:val="left"/>
        <w:rPr/>
      </w:pPr>
      <w:r>
        <w:rPr/>
        <w:t xml:space="preserve">NFC West (1995 -- 2001) </w:t>
      </w:r>
    </w:p>
    <w:p>
      <w:pPr>
        <w:pStyle w:val="TextBody"/>
        <w:numPr>
          <w:ilvl w:val="1"/>
          <w:numId w:val="76"/>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Pantterin sininen, Hopea </w:t>
      </w:r>
    </w:p>
    <w:p>
      <w:pPr>
        <w:pStyle w:val="TextBody"/>
        <w:bidi w:val="0"/>
        <w:spacing w:before="0" w:after="283"/>
        <w:jc w:val="left"/>
        <w:rPr/>
      </w:pPr>
      <w:r>
        <w:rPr/>
        <w:t xml:space="preserve">Maskotti Sir Purr Henkilökunta Omistaja (t) Jerry Richardson Presidentti Tyhjä Pääjohtaja Marty Hurney (väliaikainen) Päävalmentaja Ron Rivera Joukkueen historiaa </w:t>
      </w:r>
    </w:p>
    <w:p>
      <w:pPr>
        <w:pStyle w:val="TextBody"/>
        <w:numPr>
          <w:ilvl w:val="0"/>
          <w:numId w:val="77"/>
        </w:numPr>
        <w:tabs>
          <w:tab w:val="clear" w:pos="1134"/>
          <w:tab w:val="left" w:leader="none" w:pos="707"/>
        </w:tabs>
        <w:bidi w:val="0"/>
        <w:ind w:start="707" w:hanging="283"/>
        <w:jc w:val="left"/>
        <w:rPr/>
      </w:pPr>
      <w:r>
        <w:rPr/>
        <w:t xml:space="preserve">Carolina Panthers (1995 -- nykyään) </w:t>
      </w:r>
    </w:p>
    <w:p>
      <w:pPr>
        <w:pStyle w:val="TextBody"/>
        <w:bidi w:val="0"/>
        <w:spacing w:before="0" w:after="283"/>
        <w:jc w:val="left"/>
        <w:rPr/>
      </w:pPr>
      <w:r>
        <w:rPr/>
        <w:t xml:space="preserve">Mestaruuskilpailut Liigan mestaruuskilpailut (0) </w:t>
      </w:r>
    </w:p>
    <w:p>
      <w:pPr>
        <w:pStyle w:val="TextBody"/>
        <w:bidi w:val="0"/>
        <w:spacing w:before="0" w:after="283"/>
        <w:jc w:val="left"/>
        <w:rPr/>
      </w:pPr>
      <w:r>
        <w:rPr/>
        <w:t xml:space="preserve">Konferenssimestaruudet (2) </w:t>
      </w:r>
    </w:p>
    <w:p>
      <w:pPr>
        <w:pStyle w:val="TextBody"/>
        <w:numPr>
          <w:ilvl w:val="0"/>
          <w:numId w:val="78"/>
        </w:numPr>
        <w:tabs>
          <w:tab w:val="clear" w:pos="1134"/>
          <w:tab w:val="left" w:leader="none" w:pos="707"/>
        </w:tabs>
        <w:bidi w:val="0"/>
        <w:ind w:start="707" w:hanging="283"/>
        <w:jc w:val="left"/>
        <w:rPr/>
      </w:pPr>
      <w:r>
        <w:rPr/>
        <w:t xml:space="preserve">NFC: </w:t>
      </w:r>
      <w:r>
        <w:rPr>
          <w:color w:val="A9A9A9"/>
        </w:rPr>
        <w:t xml:space="preserve">2003</w:t>
      </w:r>
      <w:r>
        <w:rPr/>
        <w:t xml:space="preserve">, 2015 </w:t>
      </w:r>
    </w:p>
    <w:p>
      <w:pPr>
        <w:pStyle w:val="TextBody"/>
        <w:bidi w:val="0"/>
        <w:spacing w:before="0" w:after="283"/>
        <w:jc w:val="left"/>
        <w:rPr/>
      </w:pPr>
      <w:r>
        <w:rPr/>
        <w:t xml:space="preserve">Divisioonamestaruudet (6) </w:t>
      </w:r>
    </w:p>
    <w:p>
      <w:pPr>
        <w:pStyle w:val="TextBody"/>
        <w:numPr>
          <w:ilvl w:val="0"/>
          <w:numId w:val="79"/>
        </w:numPr>
        <w:tabs>
          <w:tab w:val="clear" w:pos="1134"/>
          <w:tab w:val="left" w:leader="none" w:pos="707"/>
        </w:tabs>
        <w:bidi w:val="0"/>
        <w:spacing w:before="0" w:after="0"/>
        <w:ind w:start="707" w:hanging="283"/>
        <w:jc w:val="left"/>
        <w:rPr/>
      </w:pPr>
      <w:r>
        <w:rPr/>
        <w:t xml:space="preserve">NFC West: 1996 </w:t>
      </w:r>
    </w:p>
    <w:p>
      <w:pPr>
        <w:pStyle w:val="TextBody"/>
        <w:numPr>
          <w:ilvl w:val="0"/>
          <w:numId w:val="79"/>
        </w:numPr>
        <w:tabs>
          <w:tab w:val="clear" w:pos="1134"/>
          <w:tab w:val="left" w:leader="none" w:pos="707"/>
        </w:tabs>
        <w:bidi w:val="0"/>
        <w:ind w:start="707" w:hanging="283"/>
        <w:jc w:val="left"/>
        <w:rPr/>
      </w:pPr>
      <w:r>
        <w:rPr/>
        <w:t xml:space="preserve">NFC South: 2003, 2008, 2013, 2014, 2015 </w:t>
      </w:r>
    </w:p>
    <w:p>
      <w:pPr>
        <w:pStyle w:val="TextBody"/>
        <w:bidi w:val="0"/>
        <w:spacing w:before="0" w:after="283"/>
        <w:jc w:val="left"/>
        <w:rPr/>
      </w:pPr>
      <w:r>
        <w:rPr/>
        <w:t xml:space="preserve">Playoff-esiintymiset (7) </w:t>
      </w:r>
    </w:p>
    <w:p>
      <w:pPr>
        <w:pStyle w:val="TextBody"/>
        <w:numPr>
          <w:ilvl w:val="0"/>
          <w:numId w:val="80"/>
        </w:numPr>
        <w:tabs>
          <w:tab w:val="clear" w:pos="1134"/>
          <w:tab w:val="left" w:leader="none" w:pos="707"/>
        </w:tabs>
        <w:bidi w:val="0"/>
        <w:ind w:start="707" w:hanging="283"/>
        <w:jc w:val="left"/>
        <w:rPr/>
      </w:pPr>
      <w:r>
        <w:rPr/>
        <w:t xml:space="preserve">NFL: 1996, 2003, 2005, 2008, 2013, 2014, 2015 </w:t>
      </w:r>
    </w:p>
    <w:p>
      <w:pPr>
        <w:pStyle w:val="TextBody"/>
        <w:bidi w:val="0"/>
        <w:spacing w:before="0" w:after="283"/>
        <w:jc w:val="left"/>
        <w:rPr/>
      </w:pPr>
      <w:r>
        <w:rPr/>
        <w:t xml:space="preserve">Kotikentät </w:t>
      </w:r>
    </w:p>
    <w:p>
      <w:pPr>
        <w:pStyle w:val="TextBody"/>
        <w:numPr>
          <w:ilvl w:val="0"/>
          <w:numId w:val="81"/>
        </w:numPr>
        <w:tabs>
          <w:tab w:val="clear" w:pos="1134"/>
          <w:tab w:val="left" w:leader="none" w:pos="707"/>
        </w:tabs>
        <w:bidi w:val="0"/>
        <w:spacing w:before="0" w:after="0"/>
        <w:ind w:start="707" w:hanging="283"/>
        <w:jc w:val="left"/>
        <w:rPr/>
      </w:pPr>
      <w:r>
        <w:rPr/>
        <w:t xml:space="preserve">Memorial Stadium (1995) </w:t>
      </w:r>
    </w:p>
    <w:p>
      <w:pPr>
        <w:pStyle w:val="TextBody"/>
        <w:numPr>
          <w:ilvl w:val="0"/>
          <w:numId w:val="81"/>
        </w:numPr>
        <w:tabs>
          <w:tab w:val="clear" w:pos="1134"/>
          <w:tab w:val="left" w:leader="none" w:pos="707"/>
        </w:tabs>
        <w:bidi w:val="0"/>
        <w:ind w:start="707" w:hanging="283"/>
        <w:jc w:val="left"/>
        <w:rPr/>
      </w:pPr>
      <w:r>
        <w:rPr/>
        <w:t xml:space="preserve">Bank of America Stadium (1996 --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Pantterit pääsivät Super Bowliin?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Panthers ilmoitettiin liigan 29. joukkueeksi vuonna 1993, ja se aloitti pelaamisen vuonna 1995 alkuperäisen omistajan ja perustajan Jerry Richardsonin johdolla. Panthers pelasi hyvin kahtena ensimmäisenä vuotena, sijoittuen 7-9 vuonna 1995 (kaikkien aikojen paras NFL:n laajennusjoukkueen ensimmäinen kausi) ja 12-4 seuraavana vuonna, voittaen NFC Westin ennen kuin hävisi lopulta Super Bowlin mestarille Green Bay Packersille NFC:n mestaruusottelussa. Joukkue voitti toisen kerran vasta </w:t>
      </w:r>
      <w:r>
        <w:rPr>
          <w:color w:val="A9A9A9"/>
        </w:rPr>
        <w:t xml:space="preserve">vuonna 2003</w:t>
      </w:r>
      <w:r>
        <w:rPr/>
        <w:t xml:space="preserve">, jolloin se voitti NFC:n mestaruusottelun ja pääsi Super Bowl XXXVIII:een, jossa se hävisi 32-29 New England Patriotsille. Sen jälkeen kun joukkue oli saavuttanut pudotuspelipaikat vuosina 2005 ja 2008, se ei saavuttanut toista pudotuspelipaikkaa ennen vuotta 2013, jolloin se saavutti ensimmäisen kolmesta peräkkäisestä NFC Southin mestaruudesta. Hävittyään divisioonakierroksella San Francisco 49ersille vuonna 2013 ja Seattle Seahawksille vuonna 2014 Panthers palasi Super Bowliin vuonna </w:t>
      </w:r>
      <w:r>
        <w:rPr>
          <w:color w:val="DCDCDC"/>
        </w:rPr>
        <w:t xml:space="preserve">2015, </w:t>
      </w:r>
      <w:r>
        <w:rPr/>
        <w:t xml:space="preserve">mutta hävisi Denver Broncosille. Panthers on päässyt pudotuspeleihin seitsemän kertaa, etenemällä neljään NFC:n mestaruusotteluun ja </w:t>
      </w:r>
      <w:r>
        <w:rPr>
          <w:color w:val="2F4F4F"/>
        </w:rPr>
        <w:t xml:space="preserve">kahteen </w:t>
      </w:r>
      <w:r>
        <w:rPr/>
        <w:t xml:space="preserve">Super Bowliin. He ovat voittaneet kuusi divisioonan mestaruutta, yhden NFC Westissä ja viisi NFC Southissa.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Carolina Panthers on ollut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Carolina Panthers meni superbowliin?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Panthers menivät Super Bowliin?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pantterit ovat viimeksi päässeet Super Bowliin?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kertaa Carolina Panthers on ollut Super 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Panthers ilmoitettiin liigan 29. joukkueeksi vuonna 1993, ja se aloitti pelit vuonna 1995. Panthers pelasi hyvin kahtena ensimmäisenä vuotena, sijoittuen 7-9 vuonna 1995 (kaikkien aikojen paras NFL:n laajennusjoukkueen ensimmäinen kausi) ja 12-4 seuraavana vuonna, voittaen NFC Westin ennen kuin hävisi lopulta Super Bowl -mestarille </w:t>
      </w:r>
      <w:r>
        <w:rPr>
          <w:color w:val="A9A9A9"/>
        </w:rPr>
        <w:t xml:space="preserve">Green Bay Packersille </w:t>
      </w:r>
      <w:r>
        <w:rPr/>
        <w:t xml:space="preserve">NFC:n mestaruusottelussa. Joukkue voitti toisen kerran vasta vuonna 2003, jolloin se voitti NFC:n mestaruusottelun ja pääsi Super Bowl XXXVIII:een, jossa se hävisi 32-29 New England Patriotsille. Sen jälkeen kun joukkue oli saavuttanut pudotuspelipaikat vuosina 2005 ja 2008, se ei saavuttanut toista pudotuspelipaikkaa ennen vuotta 2013, jolloin se saavutti ensimmäisen kolmesta peräkkäisestä NFC Southin mestaruudesta. Hävittyään divisioonakierroksella San Francisco 49ersille vuonna 2013 ja Seattle Seahawksille vuonna 2014 Panthers palasi lopulta Super Bowliin vuonna 2015, mutta hävisi Denver Broncosille. Panthers on päässyt pudotuspeleihin seitsemän kertaa, etenemällä neljään NFC:n mestaruusotteluun ja kahteen Super Bowliin. He ovat voittaneet kuusi divisioonan mestaruutta, yhden NFC Westissä ja viisi NFC Southissa.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Carolina Panthers hävisi Super Bowlissa?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Panthers ilmoitettiin liigan 29. joukkueeksi vuonna 1993, ja se aloitti pelit vuonna 1995. Panthers pelasi hyvin kahtena ensimmäisenä vuotena, sijoittuen 7-9 vuonna 1995 (kaikkien aikojen paras NFL:n laajennusjoukkueen ensimmäinen kausi) ja 12-4 seuraavana vuonna, voittaen NFC Westin ennen kuin hävisi lopulta Super Bowl -mestarille Green Bay Packersille NFC:n mestaruusottelussa. Joukkue voitti toisen kerran vasta vuonna 2003, jolloin se voitti NFC:n mestaruusottelun ja pääsi Super Bowl XXXVIII:een, jossa se hävisi 32-29 </w:t>
      </w:r>
      <w:r>
        <w:rPr>
          <w:color w:val="A9A9A9"/>
        </w:rPr>
        <w:t xml:space="preserve">New England Patriotsille</w:t>
      </w:r>
      <w:r>
        <w:rPr/>
        <w:t xml:space="preserve">. Sen jälkeen kun joukkue oli saavuttanut pudotuspelipaikat vuosina 2005 ja 2008, se ei saavuttanut toista pudotuspelipaikkaa ennen vuotta 2013, jolloin se saavutti ensimmäisen kolmesta peräkkäisestä NFC Southin mestaruudesta. Hävittyään divisioonakierroksella San Francisco 49ersille vuonna 2013 ja Seattle Seahawksille vuonna 2014 Panthers palasi Super Bowliin vuonna </w:t>
      </w:r>
      <w:r>
        <w:rPr>
          <w:color w:val="DCDCDC"/>
        </w:rPr>
        <w:t xml:space="preserve">2015, </w:t>
      </w:r>
      <w:r>
        <w:rPr/>
        <w:t xml:space="preserve">mutta hävisi Denver Broncosille. Panthers on päässyt pudotuspeleihin seitsemän kertaa, etenemällä neljään NFC:n mestaruusotteluun ja kahteen Super Bowliin. He ovat voittaneet kuusi divisioonan mestaruutta, yhden NFC Westissä ja viisi NFC Southissa.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Panthers pelasi ensimmäisessä Super Bowlissaan?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pantterit olivat viimeksi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pantterit ovat viimeksi pelanneet superbowlissa...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Panthers oli viimeksi Super Bowlissa?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Carolina Panthers on amerikkalaisen jalkapallon ammattilaisjoukkue, jonka kotipaikka on Charlotte, Pohjois-Carolina. Panthers kilpailee National Football Leaguessa (NFL) liigan National Football Conference (NFC) South-divisioonan jäsenseurana. Joukkueen pääkonttori sijaitsee </w:t>
      </w:r>
      <w:r>
        <w:rPr>
          <w:color w:val="A9A9A9"/>
        </w:rPr>
        <w:t xml:space="preserve">Bank of America Stadiumilla </w:t>
      </w:r>
      <w:r>
        <w:rPr/>
        <w:t xml:space="preserve">Charlotten keskustassa; se on myös joukkueen kotikenttä. Se on yksi harvoista NFL-joukkueista, joka omistaa stadionin, jossa se pelaa, ja se on laillisesti rekisteröity nimellä Panthers Stadium, LLC. Panthersia kannatetaan koko Carolinassa; vaikka joukkue on pelannut kotiottelunsa Charlottessa vuodesta 1996 lähtien, se pelasi ensimmäisellä kaudellaan kotiotteluita Memorial Stadiumilla Clemsonissa, Etelä-Carolinassa. Joukkue järjestää vuosittaisen harjoitusleirinsä Wofford Collegessa Spartanburgissa, Etelä-Carolinassa. Päävalmentaja on Ron Rivera.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stadionin nimi, jossa Carolina Panthers pelaa?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Carolina Panthers on laillisesti rekisteröity nimellä Panther Football, LLC. Joukkueen pääkonttori sijaitsee </w:t>
      </w:r>
      <w:r>
        <w:rPr>
          <w:color w:val="A9A9A9"/>
        </w:rPr>
        <w:t xml:space="preserve">Bank of America Stadiumilla </w:t>
      </w:r>
      <w:r>
        <w:rPr/>
        <w:t xml:space="preserve">Charlotten keskustassa, joka on myös joukkueen kotikenttä. Joukkue on yksi harvoista NFL-joukkueista, joka omistaa stadionin, jossa se pelaa, ja se on laillisesti rekisteröity nimellä Panthers Stadium, LLC. Panthersia kannatetaan koko Carolinassa; vaikka joukkue on pelannut kotiottelunsa Charlottessa vuodesta 1996 lähtien, se pelasi ensimmäisellä kaudellaan kotiotteluita Memorial Stadiumilla Clemsonissa, Etelä-Carolinassa. Joukkue järjestää vuosittaisen harjoitusleirinsä Wofford Collegessa Spartanburgissa, Etelä-Carolinassa.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Carolina Panthers pelaa kotiotteluita?</w:t>
      </w:r>
    </w:p>
    <w:p>
      <w:pPr>
        <w:pStyle w:val="TextBody"/>
        <w:bidi w:val="0"/>
        <w:jc w:val="left"/>
        <w:rPr>
          <w:b/>
          <w:u w:val="single"/>
          <w:shd w:val="clear" w:fill="FFFF00"/>
        </w:rPr>
      </w:pPr>
      <w:r>
        <w:rPr>
          <w:b/>
          <w:u w:val="single"/>
          <w:shd w:val="clear" w:fill="FFFF00"/>
        </w:rPr>
        <w:t xml:space="preserve">Asiakirjan numero 3749</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(3, 5)</w:t>
      </w:r>
      <w:r>
        <w:rPr/>
        <w:t xml:space="preserve">, </w:t>
      </w:r>
      <w:r>
        <w:rPr>
          <w:color w:val="DCDCDC"/>
        </w:rPr>
        <w:t xml:space="preserve">(5, 7)</w:t>
      </w:r>
      <w:r>
        <w:rPr/>
        <w:t xml:space="preserve">, </w:t>
      </w:r>
      <w:r>
        <w:rPr>
          <w:color w:val="2F4F4F"/>
        </w:rPr>
        <w:t xml:space="preserve">(11, 13)</w:t>
      </w:r>
      <w:r>
        <w:rPr/>
        <w:t xml:space="preserve">, </w:t>
      </w:r>
      <w:r>
        <w:rPr>
          <w:color w:val="556B2F"/>
        </w:rPr>
        <w:t xml:space="preserve">(17, 19)</w:t>
      </w:r>
      <w:r>
        <w:rPr/>
        <w:t xml:space="preserve">, </w:t>
      </w:r>
      <w:r>
        <w:rPr>
          <w:color w:val="6B8E23"/>
        </w:rPr>
        <w:t xml:space="preserve">(29, 31)</w:t>
      </w:r>
      <w:r>
        <w:rPr/>
        <w:t xml:space="preserve">, </w:t>
      </w:r>
      <w:r>
        <w:rPr>
          <w:color w:val="A0522D"/>
        </w:rPr>
        <w:t xml:space="preserve">(41, 43)</w:t>
      </w:r>
      <w:r>
        <w:rPr/>
        <w:t xml:space="preserve">, </w:t>
      </w:r>
      <w:r>
        <w:rPr>
          <w:color w:val="228B22"/>
        </w:rPr>
        <w:t xml:space="preserve">(59, 61)</w:t>
      </w:r>
      <w:r>
        <w:rPr/>
        <w:t xml:space="preserve">, </w:t>
      </w:r>
      <w:r>
        <w:rPr>
          <w:color w:val="191970"/>
        </w:rPr>
        <w:t xml:space="preserve">(71, 73)</w:t>
      </w:r>
      <w:r>
        <w:rPr/>
        <w:t xml:space="preserve">, (101, 103), (107, 109), (137, 139), ... A077800.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kahdesta alkuluvusta 1-100</w:t>
      </w:r>
    </w:p>
    <w:p>
      <w:pPr>
        <w:pStyle w:val="TextBody"/>
        <w:bidi w:val="0"/>
        <w:jc w:val="left"/>
        <w:rPr>
          <w:b/>
          <w:u w:val="single"/>
          <w:shd w:val="clear" w:fill="FFFF00"/>
        </w:rPr>
      </w:pPr>
      <w:r>
        <w:rPr>
          <w:b/>
          <w:u w:val="single"/>
          <w:shd w:val="clear" w:fill="FFFF00"/>
        </w:rPr>
        <w:t xml:space="preserve">Asiakirjan numero 3750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Marty Callnerin ohjaama musiikkivideo kappaleeseen ``If I Could Turn Back Time'' sijoittuu taistelulaiva </w:t>
      </w:r>
      <w:r>
        <w:rPr>
          <w:color w:val="A9A9A9"/>
        </w:rPr>
        <w:t xml:space="preserve">USS Missourille</w:t>
      </w:r>
      <w:r>
        <w:rPr>
          <w:color w:val="DCDCDC"/>
        </w:rPr>
        <w:t xml:space="preserve">.</w:t>
      </w:r>
      <w:r>
        <w:rPr/>
        <w:t xml:space="preserve"> Siinä Cher esiintyy yhtyeineen konsertissa laivan miehistölle. Video kuvattiin Los Angelesissa 1. heinäkuuta 1989, kun laiva oli sijoitettuna Long Beachin entisellä laivastotelakalla Pier D:llä. Videolla bändi soittaa keulakannella, ja laiva on varusteltu valonheittimillä, valotelineillä ja stroboskoopilla. Cherin poika Elijah Blue Allman, joka oli tuolloin vasta 12-vuotias, esiintyy yhtenä bändin kitaristeista (hänellä on tummat silmälasit ja Jimi Hendrix -paita).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cher jos voisin kääntää aikaa taaksepäin taistelulaiva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aluksella Cher oli videolla, jos voisin kääntää aikaa taaksepäin?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 I Could Turn Back Time'' on yhdysvaltalaisen laulajan ja näyttelijän </w:t>
      </w:r>
      <w:r>
        <w:rPr>
          <w:color w:val="A9A9A9"/>
        </w:rPr>
        <w:t xml:space="preserve">Cherin </w:t>
      </w:r>
      <w:r>
        <w:rPr/>
        <w:t xml:space="preserve">yhdeksännelletoista studioalbumilleen Heart of Stone (1989) </w:t>
      </w:r>
      <w:r>
        <w:rPr/>
        <w:t xml:space="preserve">levyttämä kappale.</w:t>
      </w:r>
      <w:r>
        <w:rPr/>
        <w:t xml:space="preserve"> Se julkaistiin 1. heinäkuuta 1989 Geffen Recordsin toimesta albumin pääsinkkuna. Diane Warren sävelsi kappaleen erityisesti Cherille, joka tuotti sen yhdessä Guy Rochen kanssa. Cher ei aluksi pitänyt kappaleesta kuunneltuaan Warrenin laulaman demonauhan, mutta muutti myöhemmin mielipiteensä Warrenin pakotettua hänet nauhoittamaan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voisin kääntää aikaa taaksepäin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Cherin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voisin kääntää aikaa taaksepäin...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``If I Could Turn Back Time'' on yhdysvaltalaisen laulajan ja näyttelijän </w:t>
      </w:r>
      <w:r>
        <w:rPr>
          <w:color w:val="A9A9A9"/>
        </w:rPr>
        <w:t xml:space="preserve">Cherin</w:t>
      </w:r>
      <w:r>
        <w:rPr/>
        <w:t xml:space="preserve"> levyttämä kappale</w:t>
      </w:r>
      <w:r>
        <w:rPr/>
        <w:t xml:space="preserve">. Diane Warrenin kirjoittama ja yhdessä Guy Rochen kanssa tuottama pop-rock-kappale oli mukana Cherin yhdeksännellätoista albumilla Heart of Stone (1989). Kappale julkaistiin heinäkuussa 1989 toisena Pohjois-Amerikan ja ensimmäisenä Euroopan singlejulkaisuna albumilta. Kappale on myös Greatest Hits -kokoelmilla The Greatest Hits (1999) ja The Very Best of Cher (2003). Vuonna 1989 RIAA sertifioi kappaleen kultaa 500 000 kappaleen myynnistä. Myyntiä ei ole sen jälkeen päivitetty. Marraskuussa 2011 Billboard ilmoitti ``If I Could Turn Back Time'':n digitaalisen myynnin olleen Yhdysvalloissa 394 000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voisimme kääntää aikaa taaksepäin</w:t>
      </w:r>
    </w:p>
    <w:p>
      <w:pPr>
        <w:pStyle w:val="TextBody"/>
        <w:bidi w:val="0"/>
        <w:jc w:val="left"/>
        <w:rPr>
          <w:b/>
          <w:u w:val="single"/>
          <w:shd w:val="clear" w:fill="FFFF00"/>
        </w:rPr>
      </w:pPr>
      <w:r>
        <w:rPr>
          <w:b/>
          <w:u w:val="single"/>
          <w:shd w:val="clear" w:fill="FFFF00"/>
        </w:rPr>
        <w:t xml:space="preserve">Asiakirjan numero 3751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Teksasin öljybuumi Spindletopin Lucas-öljynporaus, ensimmäinen suuri öljynporaus Teksasissa. </w:t>
      </w:r>
    </w:p>
    <w:tbl>
      <w:tblPr>
        <w:tblW w:w="3827" w:type="dxa"/>
        <w:jc w:val="left"/>
        <w:tblInd w:w="0" w:type="dxa"/>
        <w:tblLayout w:type="fixed"/>
        <w:tblCellMar>
          <w:top w:w="28" w:type="dxa"/>
          <w:left w:w="28" w:type="dxa"/>
          <w:bottom w:w="28" w:type="dxa"/>
          <w:right w:w="28" w:type="dxa"/>
        </w:tblCellMar>
      </w:tblPr>
      <w:tblGrid>
        <w:gridCol w:w="1666"/>
        <w:gridCol w:w="2161"/>
      </w:tblGrid>
      <w:tr>
        <w:trPr/>
        <w:tc>
          <w:tcPr>
            <w:tcW w:w="1666" w:type="dxa"/>
            <w:tcBorders/>
            <w:vAlign w:val="center"/>
          </w:tcPr>
          <w:p>
            <w:pPr>
              <w:pStyle w:val="TableHeading"/>
              <w:suppressLineNumbers/>
              <w:bidi w:val="0"/>
              <w:spacing w:before="0" w:after="283"/>
              <w:jc w:val="center"/>
              <w:rPr/>
            </w:pPr>
            <w:r>
              <w:rPr/>
              <w:t xml:space="preserve">Päivämäärä </w:t>
            </w:r>
          </w:p>
        </w:tc>
        <w:tc>
          <w:tcPr>
            <w:tcW w:w="2161" w:type="dxa"/>
            <w:tcBorders/>
            <w:vAlign w:val="center"/>
          </w:tcPr>
          <w:p>
            <w:pPr>
              <w:pStyle w:val="TableContents"/>
              <w:bidi w:val="0"/>
              <w:spacing w:before="0" w:after="283"/>
              <w:jc w:val="left"/>
              <w:rPr/>
            </w:pPr>
            <w:r>
              <w:rPr>
                <w:color w:val="A9A9A9"/>
              </w:rPr>
              <w:t xml:space="preserve">1901 </w:t>
            </w:r>
            <w:r>
              <w:rPr/>
              <w:t xml:space="preserve">-- 1940s </w:t>
            </w:r>
          </w:p>
        </w:tc>
      </w:tr>
      <w:tr>
        <w:trPr/>
        <w:tc>
          <w:tcPr>
            <w:tcW w:w="1666" w:type="dxa"/>
            <w:tcBorders/>
            <w:vAlign w:val="center"/>
          </w:tcPr>
          <w:p>
            <w:pPr>
              <w:pStyle w:val="TableHeading"/>
              <w:suppressLineNumbers/>
              <w:bidi w:val="0"/>
              <w:spacing w:before="0" w:after="283"/>
              <w:jc w:val="center"/>
              <w:rPr/>
            </w:pPr>
            <w:r>
              <w:rPr/>
              <w:t xml:space="preserve">Sijainti </w:t>
            </w:r>
          </w:p>
        </w:tc>
        <w:tc>
          <w:tcPr>
            <w:tcW w:w="2161" w:type="dxa"/>
            <w:tcBorders/>
            <w:vAlign w:val="center"/>
          </w:tcPr>
          <w:p>
            <w:pPr>
              <w:pStyle w:val="TableContents"/>
              <w:bidi w:val="0"/>
              <w:spacing w:before="0" w:after="283"/>
              <w:jc w:val="left"/>
              <w:rPr/>
            </w:pPr>
            <w:r>
              <w:rPr/>
              <w:t xml:space="preserve">Texas, Yhdysvallat </w:t>
            </w:r>
          </w:p>
        </w:tc>
      </w:tr>
      <w:tr>
        <w:trPr/>
        <w:tc>
          <w:tcPr>
            <w:tcW w:w="1666" w:type="dxa"/>
            <w:tcBorders/>
            <w:vAlign w:val="center"/>
          </w:tcPr>
          <w:p>
            <w:pPr>
              <w:pStyle w:val="TableHeading"/>
              <w:suppressLineNumbers/>
              <w:bidi w:val="0"/>
              <w:spacing w:before="0" w:after="283"/>
              <w:jc w:val="center"/>
              <w:rPr/>
            </w:pPr>
            <w:r>
              <w:rPr/>
              <w:t xml:space="preserve">Tunnetaan myös nimellä </w:t>
            </w:r>
          </w:p>
        </w:tc>
        <w:tc>
          <w:tcPr>
            <w:tcW w:w="2161" w:type="dxa"/>
            <w:tcBorders/>
            <w:vAlign w:val="center"/>
          </w:tcPr>
          <w:p>
            <w:pPr>
              <w:pStyle w:val="TableContents"/>
              <w:bidi w:val="0"/>
              <w:spacing w:before="0" w:after="283"/>
              <w:jc w:val="left"/>
              <w:rPr/>
            </w:pPr>
            <w:r>
              <w:rPr/>
              <w:t xml:space="preserve">Gusher Ikä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öljykasvu alkoi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Useita 1800-luvun tapahtumia on pidetty </w:t>
      </w:r>
      <w:r>
        <w:rPr>
          <w:color w:val="A9A9A9"/>
        </w:rPr>
        <w:t xml:space="preserve">Teksasin </w:t>
      </w:r>
      <w:r>
        <w:rPr/>
        <w:t xml:space="preserve">öljyyn liittyvän kasvun alkuna, joista </w:t>
      </w:r>
      <w:r>
        <w:rPr/>
        <w:t xml:space="preserve">yksi varhaisimmista oli Corsicanan öljykentän avaaminen vuonna 1894. Useimmat historioitsijat pitävät kuitenkin vuoden 1901 Spindletopin öljylöytöä, joka oli tuolloin maailman tuottavin koskaan löydetty öljylähde, alkupisteenä. Tämä yksittäinen löytö aloitti nopean muutoksen Teksasissa ja toi osavaltioon maailmanlaajuista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öljyteollisuus alkoi etelässä vuonna 1901?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Suuret öljylöydöt, jotka aloittivat öljynetsinnän ja spekuloinnin nopean kasvun, tapahtuivat Kaakkois-Texasissa, mutta pian varantoja löytyi eri puolilta Texasia, ja kaivoja rakennettiin Pohjois-Texasiin, Itä-Texasiin ja Permianin altaaseen Länsi-Texasissa. Vaikka </w:t>
      </w:r>
      <w:r>
        <w:rPr/>
        <w:t xml:space="preserve">öljyvarantoja oli löydetty 1800-luvun aikana vain vähän, </w:t>
      </w:r>
      <w:r>
        <w:rPr>
          <w:color w:val="A9A9A9"/>
        </w:rPr>
        <w:t xml:space="preserve">Beaumontin lähellä sijaitsevan Spindletopin </w:t>
      </w:r>
      <w:r>
        <w:rPr/>
        <w:t xml:space="preserve">öljylöydön löytyminen vuonna </w:t>
      </w:r>
      <w:r>
        <w:rPr/>
        <w:t xml:space="preserve">1901 herätti valtakunnallista huomiota ja vauhditti öljynetsintää ja kehittämistä, joka jatkui 1920-luvulla ja sen jälkeen. Spindletopin lakko ja Joinerin lakko Itä-Teksasissa suuren laman alkaessa olivat keskeisiä lakkoja, jotka käynnistivät tämän osavaltion muutoksen aikakauden.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öljyteollisuus alkoi etelässä vuonna 1901?</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Öljyteollisuuden noususuhdanne edisti myös muita teollisuudenaloja osavaltion muilla alueilla. </w:t>
      </w:r>
      <w:r>
        <w:rPr>
          <w:color w:val="A9A9A9"/>
        </w:rPr>
        <w:t xml:space="preserve">Sahatavaran tuotanto kukoisti, kun rautateiden</w:t>
      </w:r>
      <w:r>
        <w:rPr/>
        <w:t xml:space="preserve">, jalostamoiden ja öljynporauslauttojen </w:t>
      </w:r>
      <w:r>
        <w:rPr>
          <w:color w:val="A9A9A9"/>
        </w:rPr>
        <w:t xml:space="preserve">rakentamisen kysyntä kasvoi, </w:t>
      </w:r>
      <w:r>
        <w:rPr/>
        <w:t xml:space="preserve">ja vuonna 1907 Texas oli Yhdysvaltojen kolmanneksi suurin sahatavaran tuottaja. Kasvavat kaupungit tarvitsivat paljon uusia koteja ja rakennuksia, mikä hyödytti rakennusteollisuutta. Maatalous ja karjankasvatus vahvistuivat, kun nopeasti kasvava väestö lisäsi niiden tuotteiden kysyntää.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tapa, jolla rautatiebuumi vaikutti Teksasiin?</w:t>
      </w:r>
    </w:p>
    <w:p>
      <w:pPr>
        <w:pStyle w:val="TextBody"/>
        <w:bidi w:val="0"/>
        <w:jc w:val="left"/>
        <w:rPr>
          <w:b/>
          <w:u w:val="single"/>
          <w:shd w:val="clear" w:fill="FFFF00"/>
        </w:rPr>
      </w:pPr>
      <w:r>
        <w:rPr>
          <w:b/>
          <w:u w:val="single"/>
          <w:shd w:val="clear" w:fill="FFFF00"/>
        </w:rPr>
        <w:t xml:space="preserve">Asiakirjan numero 3752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Toyota C-HR 2017 Toyota C-HR Koba (NGX10R, Australia) Yleiskatsaus </w:t>
      </w:r>
    </w:p>
    <w:tbl>
      <w:tblPr>
        <w:tblW w:w="8224" w:type="dxa"/>
        <w:jc w:val="left"/>
        <w:tblInd w:w="0" w:type="dxa"/>
        <w:tblLayout w:type="fixed"/>
        <w:tblCellMar>
          <w:top w:w="28" w:type="dxa"/>
          <w:left w:w="28" w:type="dxa"/>
          <w:bottom w:w="28" w:type="dxa"/>
          <w:right w:w="28" w:type="dxa"/>
        </w:tblCellMar>
      </w:tblPr>
      <w:tblGrid>
        <w:gridCol w:w="1621"/>
        <w:gridCol w:w="6603"/>
      </w:tblGrid>
      <w:tr>
        <w:trPr/>
        <w:tc>
          <w:tcPr>
            <w:tcW w:w="1621" w:type="dxa"/>
            <w:tcBorders/>
            <w:vAlign w:val="center"/>
          </w:tcPr>
          <w:p>
            <w:pPr>
              <w:pStyle w:val="TableHeading"/>
              <w:suppressLineNumbers/>
              <w:bidi w:val="0"/>
              <w:spacing w:before="0" w:after="283"/>
              <w:jc w:val="center"/>
              <w:rPr/>
            </w:pPr>
            <w:r>
              <w:rPr/>
              <w:t xml:space="preserve">Valmistaja </w:t>
            </w:r>
          </w:p>
        </w:tc>
        <w:tc>
          <w:tcPr>
            <w:tcW w:w="6603" w:type="dxa"/>
            <w:tcBorders/>
            <w:vAlign w:val="center"/>
          </w:tcPr>
          <w:p>
            <w:pPr>
              <w:pStyle w:val="TableContents"/>
              <w:bidi w:val="0"/>
              <w:spacing w:before="0" w:after="283"/>
              <w:jc w:val="left"/>
              <w:rPr/>
            </w:pPr>
            <w:r>
              <w:rPr/>
              <w:t xml:space="preserve">Toyota </w:t>
            </w:r>
          </w:p>
        </w:tc>
      </w:tr>
      <w:tr>
        <w:trPr/>
        <w:tc>
          <w:tcPr>
            <w:tcW w:w="1621" w:type="dxa"/>
            <w:tcBorders/>
            <w:vAlign w:val="center"/>
          </w:tcPr>
          <w:p>
            <w:pPr>
              <w:pStyle w:val="TableHeading"/>
              <w:suppressLineNumbers/>
              <w:bidi w:val="0"/>
              <w:spacing w:before="0" w:after="283"/>
              <w:jc w:val="center"/>
              <w:rPr/>
            </w:pPr>
            <w:r>
              <w:rPr/>
              <w:t xml:space="preserve">Kutsutaan myös nimellä </w:t>
            </w:r>
          </w:p>
        </w:tc>
        <w:tc>
          <w:tcPr>
            <w:tcW w:w="6603" w:type="dxa"/>
            <w:tcBorders/>
            <w:vAlign w:val="center"/>
          </w:tcPr>
          <w:p>
            <w:pPr>
              <w:pStyle w:val="TableContents"/>
              <w:bidi w:val="0"/>
              <w:spacing w:before="0" w:after="283"/>
              <w:jc w:val="left"/>
              <w:rPr/>
            </w:pPr>
            <w:r>
              <w:rPr/>
              <w:t xml:space="preserve">Toyota IZOA (Kiina FAW-Toyota)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6603" w:type="dxa"/>
            <w:tcBorders/>
            <w:vAlign w:val="center"/>
          </w:tcPr>
          <w:p>
            <w:pPr>
              <w:pStyle w:val="TableContents"/>
              <w:bidi w:val="0"/>
              <w:spacing w:before="0" w:after="283"/>
              <w:jc w:val="left"/>
              <w:rPr/>
            </w:pPr>
            <w:r>
              <w:rPr/>
              <w:t xml:space="preserve">Marraskuu 2016 -- nyt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660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2017 -- nyt (Japani ja Eurooppa) </w:t>
            </w:r>
          </w:p>
          <w:p>
            <w:pPr>
              <w:pStyle w:val="TableContents"/>
              <w:numPr>
                <w:ilvl w:val="0"/>
                <w:numId w:val="82"/>
              </w:numPr>
              <w:tabs>
                <w:tab w:val="clear" w:pos="1134"/>
                <w:tab w:val="left" w:leader="none" w:pos="707"/>
              </w:tabs>
              <w:bidi w:val="0"/>
              <w:spacing w:before="0" w:after="283"/>
              <w:ind w:start="707" w:hanging="283"/>
              <w:jc w:val="left"/>
              <w:rPr/>
            </w:pPr>
            <w:r>
              <w:rPr/>
              <w:t xml:space="preserve">2018 -- nyt (Amerikat, Afrikka ja Aasia-Tyynenmeren alue).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660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Japani: Iwate Plant, Iwate </w:t>
            </w:r>
          </w:p>
          <w:p>
            <w:pPr>
              <w:pStyle w:val="TableContents"/>
              <w:numPr>
                <w:ilvl w:val="0"/>
                <w:numId w:val="83"/>
              </w:numPr>
              <w:tabs>
                <w:tab w:val="clear" w:pos="1134"/>
                <w:tab w:val="left" w:leader="none" w:pos="707"/>
              </w:tabs>
              <w:bidi w:val="0"/>
              <w:spacing w:before="0" w:after="0"/>
              <w:ind w:start="707" w:hanging="283"/>
              <w:jc w:val="left"/>
              <w:rPr/>
            </w:pPr>
            <w:r>
              <w:rPr/>
              <w:t xml:space="preserve">Kiina: Guangzhou / Tianjin </w:t>
            </w:r>
          </w:p>
          <w:p>
            <w:pPr>
              <w:pStyle w:val="TableContents"/>
              <w:numPr>
                <w:ilvl w:val="0"/>
                <w:numId w:val="83"/>
              </w:numPr>
              <w:tabs>
                <w:tab w:val="clear" w:pos="1134"/>
                <w:tab w:val="left" w:leader="none" w:pos="707"/>
              </w:tabs>
              <w:bidi w:val="0"/>
              <w:spacing w:before="0" w:after="0"/>
              <w:ind w:start="707" w:hanging="283"/>
              <w:jc w:val="left"/>
              <w:rPr/>
            </w:pPr>
            <w:r>
              <w:rPr/>
              <w:t xml:space="preserve">Turkki: TMMT, Sakarya </w:t>
            </w:r>
          </w:p>
          <w:p>
            <w:pPr>
              <w:pStyle w:val="TableContents"/>
              <w:numPr>
                <w:ilvl w:val="0"/>
                <w:numId w:val="83"/>
              </w:numPr>
              <w:tabs>
                <w:tab w:val="clear" w:pos="1134"/>
                <w:tab w:val="left" w:leader="none" w:pos="707"/>
              </w:tabs>
              <w:bidi w:val="0"/>
              <w:spacing w:before="0" w:after="283"/>
              <w:ind w:start="707" w:hanging="283"/>
              <w:jc w:val="left"/>
              <w:rPr/>
            </w:pPr>
            <w:r>
              <w:rPr/>
              <w:t xml:space="preserve">Thaimaa: Gateway, Hua Samrong Runko ja alustat </w:t>
            </w:r>
          </w:p>
        </w:tc>
      </w:tr>
      <w:tr>
        <w:trPr/>
        <w:tc>
          <w:tcPr>
            <w:tcW w:w="1621" w:type="dxa"/>
            <w:tcBorders/>
            <w:vAlign w:val="center"/>
          </w:tcPr>
          <w:p>
            <w:pPr>
              <w:pStyle w:val="TableHeading"/>
              <w:suppressLineNumbers/>
              <w:bidi w:val="0"/>
              <w:spacing w:before="0" w:after="283"/>
              <w:jc w:val="center"/>
              <w:rPr/>
            </w:pPr>
            <w:r>
              <w:rPr/>
              <w:t xml:space="preserve">Luokka </w:t>
            </w:r>
          </w:p>
        </w:tc>
        <w:tc>
          <w:tcPr>
            <w:tcW w:w="6603" w:type="dxa"/>
            <w:tcBorders/>
            <w:vAlign w:val="center"/>
          </w:tcPr>
          <w:p>
            <w:pPr>
              <w:pStyle w:val="TableContents"/>
              <w:bidi w:val="0"/>
              <w:spacing w:before="0" w:after="283"/>
              <w:jc w:val="left"/>
              <w:rPr/>
            </w:pPr>
            <w:r>
              <w:rPr/>
              <w:t xml:space="preserve">Pienikokoinen crossover SUV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6603" w:type="dxa"/>
            <w:tcBorders/>
            <w:vAlign w:val="center"/>
          </w:tcPr>
          <w:p>
            <w:pPr>
              <w:pStyle w:val="TableContents"/>
              <w:bidi w:val="0"/>
              <w:spacing w:before="0" w:after="283"/>
              <w:jc w:val="left"/>
              <w:rPr/>
            </w:pPr>
            <w:r>
              <w:rPr>
                <w:color w:val="A9A9A9"/>
              </w:rPr>
              <w:t xml:space="preserve">5-ovinen </w:t>
            </w:r>
            <w:r>
              <w:rPr/>
              <w:t xml:space="preserve">katumaasturi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660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Etumoottori, etuvetoinen, etuvetoinen </w:t>
            </w:r>
          </w:p>
          <w:p>
            <w:pPr>
              <w:pStyle w:val="TableContents"/>
              <w:numPr>
                <w:ilvl w:val="0"/>
                <w:numId w:val="84"/>
              </w:numPr>
              <w:tabs>
                <w:tab w:val="clear" w:pos="1134"/>
                <w:tab w:val="left" w:leader="none" w:pos="707"/>
              </w:tabs>
              <w:bidi w:val="0"/>
              <w:spacing w:before="0" w:after="283"/>
              <w:ind w:start="707" w:hanging="283"/>
              <w:jc w:val="left"/>
              <w:rPr/>
            </w:pPr>
            <w:r>
              <w:rPr/>
              <w:t xml:space="preserve">Etumoottori, neliveto (1,2 L; CVT) </w:t>
            </w:r>
          </w:p>
        </w:tc>
      </w:tr>
      <w:tr>
        <w:trPr/>
        <w:tc>
          <w:tcPr>
            <w:tcW w:w="1621" w:type="dxa"/>
            <w:tcBorders/>
            <w:vAlign w:val="center"/>
          </w:tcPr>
          <w:p>
            <w:pPr>
              <w:pStyle w:val="TableHeading"/>
              <w:suppressLineNumbers/>
              <w:bidi w:val="0"/>
              <w:spacing w:before="0" w:after="283"/>
              <w:jc w:val="center"/>
              <w:rPr/>
            </w:pPr>
            <w:r>
              <w:rPr/>
              <w:t xml:space="preserve">Alusta </w:t>
            </w:r>
          </w:p>
        </w:tc>
        <w:tc>
          <w:tcPr>
            <w:tcW w:w="6603" w:type="dxa"/>
            <w:tcBorders/>
            <w:vAlign w:val="center"/>
          </w:tcPr>
          <w:p>
            <w:pPr>
              <w:pStyle w:val="TableContents"/>
              <w:bidi w:val="0"/>
              <w:spacing w:before="0" w:after="283"/>
              <w:jc w:val="left"/>
              <w:rPr/>
            </w:pPr>
            <w:r>
              <w:rPr/>
              <w:t xml:space="preserve">TNGA: GA-C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6603" w:type="dxa"/>
            <w:tcBorders/>
            <w:vAlign w:val="center"/>
          </w:tcPr>
          <w:p>
            <w:pPr>
              <w:pStyle w:val="TableContents"/>
              <w:bidi w:val="0"/>
              <w:spacing w:before="0" w:after="283"/>
              <w:jc w:val="left"/>
              <w:rPr/>
            </w:pPr>
            <w:r>
              <w:rPr/>
              <w:t xml:space="preserve">Lexus UX:n voimansiirto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660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1.2 L 8NR-FTS VVT-iW I4 (turboahdettu bensiini) </w:t>
            </w:r>
          </w:p>
          <w:p>
            <w:pPr>
              <w:pStyle w:val="TableContents"/>
              <w:numPr>
                <w:ilvl w:val="0"/>
                <w:numId w:val="85"/>
              </w:numPr>
              <w:tabs>
                <w:tab w:val="clear" w:pos="1134"/>
                <w:tab w:val="left" w:leader="none" w:pos="707"/>
              </w:tabs>
              <w:bidi w:val="0"/>
              <w:spacing w:before="0" w:after="0"/>
              <w:ind w:start="707" w:hanging="283"/>
              <w:jc w:val="left"/>
              <w:rPr/>
            </w:pPr>
            <w:r>
              <w:rPr/>
              <w:t xml:space="preserve">1.8 L 2ZR-FBE I4 (bensiini; Indonesia, Malesia ja Thaimaa) </w:t>
            </w:r>
          </w:p>
          <w:p>
            <w:pPr>
              <w:pStyle w:val="TableContents"/>
              <w:numPr>
                <w:ilvl w:val="0"/>
                <w:numId w:val="85"/>
              </w:numPr>
              <w:tabs>
                <w:tab w:val="clear" w:pos="1134"/>
                <w:tab w:val="left" w:leader="none" w:pos="707"/>
              </w:tabs>
              <w:bidi w:val="0"/>
              <w:spacing w:before="0" w:after="0"/>
              <w:ind w:start="707" w:hanging="283"/>
              <w:jc w:val="left"/>
              <w:rPr/>
            </w:pPr>
            <w:r>
              <w:rPr/>
              <w:t xml:space="preserve">2.0 L 3ZR-FAE I4 (bensiini; Pohjois-Amerikka) </w:t>
            </w:r>
          </w:p>
          <w:p>
            <w:pPr>
              <w:pStyle w:val="TableContents"/>
              <w:numPr>
                <w:ilvl w:val="0"/>
                <w:numId w:val="85"/>
              </w:numPr>
              <w:tabs>
                <w:tab w:val="clear" w:pos="1134"/>
                <w:tab w:val="left" w:leader="none" w:pos="707"/>
              </w:tabs>
              <w:bidi w:val="0"/>
              <w:spacing w:before="0" w:after="0"/>
              <w:ind w:start="707" w:hanging="283"/>
              <w:jc w:val="left"/>
              <w:rPr/>
            </w:pPr>
            <w:r>
              <w:rPr/>
              <w:t xml:space="preserve">1.8 L 2ZR-FXE I4 (hybridi) </w:t>
            </w:r>
          </w:p>
          <w:p>
            <w:pPr>
              <w:pStyle w:val="TableContents"/>
              <w:numPr>
                <w:ilvl w:val="0"/>
                <w:numId w:val="85"/>
              </w:numPr>
              <w:tabs>
                <w:tab w:val="clear" w:pos="1134"/>
                <w:tab w:val="left" w:leader="none" w:pos="707"/>
              </w:tabs>
              <w:bidi w:val="0"/>
              <w:spacing w:before="0" w:after="283"/>
              <w:ind w:start="707" w:hanging="283"/>
              <w:jc w:val="left"/>
              <w:rPr/>
            </w:pPr>
            <w:r>
              <w:rPr/>
              <w:t xml:space="preserve">2.0 L M20A-FKS I4 (bensiini; Kiina) </w:t>
            </w:r>
          </w:p>
        </w:tc>
      </w:tr>
      <w:tr>
        <w:trPr/>
        <w:tc>
          <w:tcPr>
            <w:tcW w:w="1621" w:type="dxa"/>
            <w:tcBorders/>
            <w:vAlign w:val="center"/>
          </w:tcPr>
          <w:p>
            <w:pPr>
              <w:pStyle w:val="TableHeading"/>
              <w:suppressLineNumbers/>
              <w:bidi w:val="0"/>
              <w:spacing w:before="0" w:after="283"/>
              <w:jc w:val="center"/>
              <w:rPr/>
            </w:pPr>
            <w:r>
              <w:rPr/>
              <w:t xml:space="preserve">Vaihteisto </w:t>
            </w:r>
          </w:p>
        </w:tc>
        <w:tc>
          <w:tcPr>
            <w:tcW w:w="660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6-vaihteinen manuaalivaihteisto (1,2 L) </w:t>
            </w:r>
          </w:p>
          <w:p>
            <w:pPr>
              <w:pStyle w:val="TableContents"/>
              <w:numPr>
                <w:ilvl w:val="0"/>
                <w:numId w:val="86"/>
              </w:numPr>
              <w:tabs>
                <w:tab w:val="clear" w:pos="1134"/>
                <w:tab w:val="left" w:leader="none" w:pos="707"/>
              </w:tabs>
              <w:bidi w:val="0"/>
              <w:spacing w:before="0" w:after="0"/>
              <w:ind w:start="707" w:hanging="283"/>
              <w:jc w:val="left"/>
              <w:rPr/>
            </w:pPr>
            <w:r>
              <w:rPr/>
              <w:t xml:space="preserve">CVT </w:t>
            </w:r>
          </w:p>
          <w:p>
            <w:pPr>
              <w:pStyle w:val="TableContents"/>
              <w:numPr>
                <w:ilvl w:val="0"/>
                <w:numId w:val="86"/>
              </w:numPr>
              <w:tabs>
                <w:tab w:val="clear" w:pos="1134"/>
                <w:tab w:val="left" w:leader="none" w:pos="707"/>
              </w:tabs>
              <w:bidi w:val="0"/>
              <w:spacing w:before="0" w:after="283"/>
              <w:ind w:start="707" w:hanging="283"/>
              <w:jc w:val="left"/>
              <w:rPr/>
            </w:pPr>
            <w:r>
              <w:rPr/>
              <w:t xml:space="preserve">eCVT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6603" w:type="dxa"/>
            <w:tcBorders/>
            <w:vAlign w:val="center"/>
          </w:tcPr>
          <w:p>
            <w:pPr>
              <w:pStyle w:val="TableContents"/>
              <w:bidi w:val="0"/>
              <w:spacing w:before="0" w:after="283"/>
              <w:jc w:val="left"/>
              <w:rPr/>
            </w:pPr>
            <w:r>
              <w:rPr/>
              <w:t xml:space="preserve">2 640 mm (103,9 tuumaa) </w:t>
            </w:r>
          </w:p>
        </w:tc>
      </w:tr>
      <w:tr>
        <w:trPr/>
        <w:tc>
          <w:tcPr>
            <w:tcW w:w="1621" w:type="dxa"/>
            <w:tcBorders/>
            <w:vAlign w:val="center"/>
          </w:tcPr>
          <w:p>
            <w:pPr>
              <w:pStyle w:val="TableHeading"/>
              <w:suppressLineNumbers/>
              <w:bidi w:val="0"/>
              <w:spacing w:before="0" w:after="283"/>
              <w:jc w:val="center"/>
              <w:rPr/>
            </w:pPr>
            <w:r>
              <w:rPr/>
              <w:t xml:space="preserve">Pituus </w:t>
            </w:r>
          </w:p>
        </w:tc>
        <w:tc>
          <w:tcPr>
            <w:tcW w:w="6603" w:type="dxa"/>
            <w:tcBorders/>
            <w:vAlign w:val="center"/>
          </w:tcPr>
          <w:p>
            <w:pPr>
              <w:pStyle w:val="TableContents"/>
              <w:bidi w:val="0"/>
              <w:spacing w:before="0" w:after="283"/>
              <w:jc w:val="left"/>
              <w:rPr/>
            </w:pPr>
            <w:r>
              <w:rPr/>
              <w:t xml:space="preserve">4 360 mm (171,7 tuumaa) </w:t>
            </w:r>
          </w:p>
        </w:tc>
      </w:tr>
      <w:tr>
        <w:trPr/>
        <w:tc>
          <w:tcPr>
            <w:tcW w:w="1621" w:type="dxa"/>
            <w:tcBorders/>
            <w:vAlign w:val="center"/>
          </w:tcPr>
          <w:p>
            <w:pPr>
              <w:pStyle w:val="TableHeading"/>
              <w:suppressLineNumbers/>
              <w:bidi w:val="0"/>
              <w:spacing w:before="0" w:after="283"/>
              <w:jc w:val="center"/>
              <w:rPr/>
            </w:pPr>
            <w:r>
              <w:rPr/>
              <w:t xml:space="preserve">Leveys </w:t>
            </w:r>
          </w:p>
        </w:tc>
        <w:tc>
          <w:tcPr>
            <w:tcW w:w="6603" w:type="dxa"/>
            <w:tcBorders/>
            <w:vAlign w:val="center"/>
          </w:tcPr>
          <w:p>
            <w:pPr>
              <w:pStyle w:val="TableContents"/>
              <w:bidi w:val="0"/>
              <w:spacing w:before="0" w:after="283"/>
              <w:jc w:val="left"/>
              <w:rPr/>
            </w:pPr>
            <w:r>
              <w:rPr/>
              <w:t xml:space="preserve">1795 mm (70,7 tuumaa) </w:t>
            </w:r>
          </w:p>
        </w:tc>
      </w:tr>
      <w:tr>
        <w:trPr/>
        <w:tc>
          <w:tcPr>
            <w:tcW w:w="1621" w:type="dxa"/>
            <w:tcBorders/>
            <w:vAlign w:val="center"/>
          </w:tcPr>
          <w:p>
            <w:pPr>
              <w:pStyle w:val="TableHeading"/>
              <w:suppressLineNumbers/>
              <w:bidi w:val="0"/>
              <w:spacing w:before="0" w:after="283"/>
              <w:jc w:val="center"/>
              <w:rPr/>
            </w:pPr>
            <w:r>
              <w:rPr/>
              <w:t xml:space="preserve">Korkeus </w:t>
            </w:r>
          </w:p>
        </w:tc>
        <w:tc>
          <w:tcPr>
            <w:tcW w:w="6603" w:type="dxa"/>
            <w:tcBorders/>
            <w:vAlign w:val="center"/>
          </w:tcPr>
          <w:p>
            <w:pPr>
              <w:pStyle w:val="TableContents"/>
              <w:bidi w:val="0"/>
              <w:spacing w:before="0" w:after="283"/>
              <w:jc w:val="left"/>
              <w:rPr/>
            </w:pPr>
            <w:r>
              <w:rPr/>
              <w:t xml:space="preserve">1,565 mm (61.6 in) 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660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Toyota RAV4 (XA30) (lyhyt akseliväli, Japani) </w:t>
            </w:r>
          </w:p>
          <w:p>
            <w:pPr>
              <w:pStyle w:val="TableContents"/>
              <w:numPr>
                <w:ilvl w:val="0"/>
                <w:numId w:val="87"/>
              </w:numPr>
              <w:tabs>
                <w:tab w:val="clear" w:pos="1134"/>
                <w:tab w:val="left" w:leader="none" w:pos="707"/>
              </w:tabs>
              <w:bidi w:val="0"/>
              <w:spacing w:before="0" w:after="283"/>
              <w:ind w:start="707" w:hanging="283"/>
              <w:jc w:val="left"/>
              <w:rPr/>
            </w:pPr>
            <w:r>
              <w:rPr/>
              <w:t xml:space="preserve">Toyota Rush (lyhyt akseliväli,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ovea toyota chr:ssä on?</w:t>
      </w:r>
    </w:p>
    <w:p>
      <w:pPr>
        <w:pStyle w:val="TextBody"/>
        <w:bidi w:val="0"/>
        <w:jc w:val="left"/>
        <w:rPr>
          <w:b/>
          <w:u w:val="single"/>
          <w:shd w:val="clear" w:fill="FFFF00"/>
        </w:rPr>
      </w:pPr>
      <w:r>
        <w:rPr>
          <w:b/>
          <w:u w:val="single"/>
          <w:shd w:val="clear" w:fill="FFFF00"/>
        </w:rPr>
        <w:t xml:space="preserve">Asiakirjan numero 3753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Conrad Dunn on syntynyt ja kasvanut Los Angelesissa, ja hän opiskeli American Academy of Dramatic Arts - Los Angelesissa ja Stella Adlerin luona New Yorkissa. Nähtyään hänet näyttämöllä casting-ohjaaja pyysi häntä lukemaan Francis ``Psycho'' Soyerin rooliin </w:t>
      </w:r>
      <w:r>
        <w:rPr>
          <w:color w:val="A9A9A9"/>
        </w:rPr>
        <w:t xml:space="preserve">Stripes-elokuvassa </w:t>
      </w:r>
      <w:r>
        <w:rPr/>
        <w:t xml:space="preserve">(1981), hänen ensimmäisessä pitkässä elokuvassaan. Hänen esittelypuheensa, jota eräs arvostelija kuvasi ``Conrad Dunnin taitavaksi kunnianosoitukseksi Travis Bicklelle'', sai elokuvakriitikko Roger Ebertin maininnan: ``Elokuvassa on erityisen hyvä kirjoitus useissa kohtauksissa. Suosikkini on lähellä alkua, kun uuden joukkueen alokkaat tutustuvat toisiinsa. Eräs ilmeisen psykopaatti, joka näyttää Robert De Nirolta, ilmoittaa hiljaa, että jos hänen sotilastoverinsa koskettavat häntä, hänen tavaroitaan tai puuttuvat millään tavalla hänen henkilöönsä tai yksityisyyteensä, hänen on yksinkertaisesti pakko tappaa heidät.'' Kersantti Warren Oatesin vastauksesta - ``Light up, Francis'' - tuli suosittu elokuvasitaatti.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peräisin repliikki lighten up francis</w:t>
      </w:r>
    </w:p>
    <w:p>
      <w:pPr>
        <w:pStyle w:val="TextBody"/>
        <w:bidi w:val="0"/>
        <w:jc w:val="left"/>
        <w:rPr>
          <w:b/>
          <w:u w:val="single"/>
          <w:shd w:val="clear" w:fill="FFFF00"/>
        </w:rPr>
      </w:pPr>
      <w:r>
        <w:rPr>
          <w:b/>
          <w:u w:val="single"/>
          <w:shd w:val="clear" w:fill="FFFF00"/>
        </w:rPr>
        <w:t xml:space="preserve">Asiakirjan numero 3754</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color w:val="A9A9A9"/>
        </w:rPr>
        <w:t xml:space="preserve">Jennifer Elise Cox </w:t>
      </w:r>
      <w:r>
        <w:rPr/>
        <w:t xml:space="preserve">(Jan Brady)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 Bradya Brady Bunch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Jania Brady Bunch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Jania Brady Bunch -elokuvassa -</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20"/>
        </w:tabs>
        <w:bidi w:val="0"/>
        <w:ind w:start="720" w:hanging="283"/>
        <w:jc w:val="left"/>
        <w:rPr/>
      </w:pPr>
      <w:r>
        <w:rPr>
          <w:color w:val="A9A9A9"/>
        </w:rPr>
        <w:t xml:space="preserve">Olivia Hack </w:t>
      </w:r>
      <w:r>
        <w:rPr/>
        <w:t xml:space="preserve">kuin Cindy Brady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Cindy Bradya Brady Bunch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Cindyä Brady Bunch -elokuvassa -</w:t>
      </w:r>
    </w:p>
    <w:p>
      <w:pPr>
        <w:pStyle w:val="TextBody"/>
        <w:bidi w:val="0"/>
        <w:jc w:val="left"/>
        <w:rPr>
          <w:b/>
          <w:shd w:val="clear" w:fill="FFFF00"/>
        </w:rPr>
      </w:pPr>
      <w:r>
        <w:rPr>
          <w:b/>
          <w:shd w:val="clear" w:fill="FFFF00"/>
        </w:rPr>
        <w:t xml:space="preserve">Teksti numero 2</w:t>
      </w:r>
    </w:p>
    <w:p>
      <w:pPr>
        <w:pStyle w:val="TextBody"/>
        <w:numPr>
          <w:ilvl w:val="0"/>
          <w:numId w:val="90"/>
        </w:numPr>
        <w:tabs>
          <w:tab w:val="clear" w:pos="1134"/>
          <w:tab w:val="left" w:leader="none" w:pos="720"/>
        </w:tabs>
        <w:bidi w:val="0"/>
        <w:ind w:start="720" w:hanging="283"/>
        <w:jc w:val="left"/>
        <w:rPr/>
      </w:pPr>
      <w:r>
        <w:rPr>
          <w:color w:val="A9A9A9"/>
        </w:rPr>
        <w:t xml:space="preserve">Marissa Ribisi </w:t>
      </w:r>
      <w:r>
        <w:rPr/>
        <w:t xml:space="preserve">kuin Holly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Hollya Brady Bunch -elokuvassa -</w:t>
      </w:r>
    </w:p>
    <w:p>
      <w:pPr>
        <w:pStyle w:val="TextBody"/>
        <w:bidi w:val="0"/>
        <w:jc w:val="left"/>
        <w:rPr>
          <w:b/>
          <w:shd w:val="clear" w:fill="FFFF00"/>
        </w:rPr>
      </w:pPr>
      <w:r>
        <w:rPr>
          <w:b/>
          <w:shd w:val="clear" w:fill="FFFF00"/>
        </w:rPr>
        <w:t xml:space="preserve">Teksti numero 3</w:t>
      </w:r>
    </w:p>
    <w:p>
      <w:pPr>
        <w:pStyle w:val="TextBody"/>
        <w:numPr>
          <w:ilvl w:val="0"/>
          <w:numId w:val="91"/>
        </w:numPr>
        <w:tabs>
          <w:tab w:val="clear" w:pos="1134"/>
          <w:tab w:val="left" w:leader="none" w:pos="720"/>
        </w:tabs>
        <w:bidi w:val="0"/>
        <w:ind w:start="720" w:hanging="283"/>
        <w:jc w:val="left"/>
        <w:rPr/>
      </w:pPr>
      <w:r>
        <w:rPr>
          <w:color w:val="A9A9A9"/>
        </w:rPr>
        <w:t xml:space="preserve">Christine Taylor </w:t>
      </w:r>
      <w:r>
        <w:rPr/>
        <w:t xml:space="preserve">roolissa Marcia Brady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Marsha Brady Bunch -elokuvassa -</w:t>
      </w:r>
    </w:p>
    <w:p>
      <w:pPr>
        <w:pStyle w:val="TextBody"/>
        <w:bidi w:val="0"/>
        <w:jc w:val="left"/>
        <w:rPr>
          <w:b/>
          <w:u w:val="single"/>
          <w:shd w:val="clear" w:fill="FFFF00"/>
        </w:rPr>
      </w:pPr>
      <w:r>
        <w:rPr>
          <w:b/>
          <w:u w:val="single"/>
          <w:shd w:val="clear" w:fill="FFFF00"/>
        </w:rPr>
        <w:t xml:space="preserve">Asiakirjan numero 3755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Canadian Tire National Skating Championships järjestettiin </w:t>
      </w:r>
      <w:r>
        <w:rPr>
          <w:color w:val="A9A9A9"/>
        </w:rPr>
        <w:t xml:space="preserve">8.-14. tammikuuta 2018 </w:t>
      </w:r>
      <w:r>
        <w:rPr/>
        <w:t xml:space="preserve">Vancouverissa, Brittiläisessä Kolumbiassa. Skate Canadan järjestämässä ja Canadian Tiren sponsoroimassa tapahtumassa selvitettiin Kanadan kansalliset mestarit.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vuoden 2018 Kanadan taitoluistelun mestaruuskilpailut?</w:t>
      </w:r>
    </w:p>
    <w:p>
      <w:pPr>
        <w:pStyle w:val="TextBody"/>
        <w:bidi w:val="0"/>
        <w:jc w:val="left"/>
        <w:rPr>
          <w:b/>
          <w:u w:val="single"/>
          <w:shd w:val="clear" w:fill="FFFF00"/>
        </w:rPr>
      </w:pPr>
      <w:r>
        <w:rPr>
          <w:b/>
          <w:u w:val="single"/>
          <w:shd w:val="clear" w:fill="FFFF00"/>
        </w:rPr>
        <w:t xml:space="preserve">Asiakirjan numero 3756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Urban Light (2008) on Chris Burdenin suurikokoinen assemblaasiveistos, joka sijaitsee </w:t>
      </w:r>
      <w:r>
        <w:rPr>
          <w:color w:val="A9A9A9"/>
        </w:rPr>
        <w:t xml:space="preserve">Los Angelesin piirikunnan taidemuseon </w:t>
      </w:r>
      <w:r>
        <w:rPr/>
        <w:t xml:space="preserve">Wilshire Boulevardin sisäänkäynnillä</w:t>
      </w:r>
      <w:r>
        <w:rPr/>
        <w:t xml:space="preserve">. Vuoden 2008 installaatio koostuu 202:sta 1920- ja 1930-luvuilla valmistuneesta kunnostetusta katulampusta. Suurin osa niistä on aikoinaan valaissut Etelä-Kalifornian katuja.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paikka la:ssa, jossa on kaikki valaisinpylväät</w:t>
      </w:r>
    </w:p>
    <w:p>
      <w:pPr>
        <w:pStyle w:val="TextBody"/>
        <w:bidi w:val="0"/>
        <w:jc w:val="left"/>
        <w:rPr>
          <w:b/>
          <w:u w:val="single"/>
          <w:shd w:val="clear" w:fill="FFFF00"/>
        </w:rPr>
      </w:pPr>
      <w:r>
        <w:rPr>
          <w:b/>
          <w:u w:val="single"/>
          <w:shd w:val="clear" w:fill="FFFF00"/>
        </w:rPr>
        <w:t xml:space="preserve">Asiakirjan numero 3757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Denzongpa </w:t>
      </w:r>
      <w:r>
        <w:rPr/>
        <w:t xml:space="preserve">oli ensimmäinen valinta Gabbarin rooliin, mutta hän joutui jättämään sen väliin, koska hän oli kuvaamassa Dharmatmaa Afganistanissa. Amjad Khan oli vähällä jäädä pois projektista, koska Javed Akhtarin mielestä hänen äänensä oli liian heikko Gabbar Singhin rooliin, mutta hänet saatiin myöhemmin vakuuttuneeksi. Valmistautuakseen rooliin Amjad luki Taroon Kumar Bhadurin (näyttelijä Jaya Bhadurin isän) kirjoittaman kirjan Abhishapth Chambal, joka käsittelee Chambalin dacoitteja. Sanjeev Kumar halusi myös näytellä Gabbar Singhiä, mutta Salim-Javed "uskoi, että hänellä oli yleisön myötätunto aiempien rooliensa ansiosta; Gabbarin piti olla täysin vihamielinen".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harkittiin Gabbarin rooliin ensimmäisenä...</w:t>
      </w:r>
    </w:p>
    <w:p>
      <w:pPr>
        <w:pStyle w:val="TextBody"/>
        <w:bidi w:val="0"/>
        <w:jc w:val="left"/>
        <w:rPr>
          <w:b/>
          <w:u w:val="single"/>
          <w:shd w:val="clear" w:fill="FFFF00"/>
        </w:rPr>
      </w:pPr>
      <w:r>
        <w:rPr>
          <w:b/>
          <w:u w:val="single"/>
          <w:shd w:val="clear" w:fill="FFFF00"/>
        </w:rPr>
        <w:t xml:space="preserve">Asiakirjan numero 3758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Englantilainen laulaja Dua Lipa </w:t>
      </w:r>
      <w:r>
        <w:rPr/>
        <w:t xml:space="preserve">esiintyi finaalia edeltävässä avajaisseremoniassa. </w:t>
      </w:r>
      <w:r>
        <w:rPr>
          <w:color w:val="DCDCDC"/>
        </w:rPr>
        <w:t xml:space="preserve">Jamaikalainen räppäri Sean Paul </w:t>
      </w:r>
      <w:r>
        <w:rPr/>
        <w:t xml:space="preserve">liittyi hänen seuraansa erikoisvieraana ja esitti heidän yhteisen kappaleensa ``No Lie''.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esiintyivät Mestarien liigan finaalissa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UEFA:n Mestarien liigan loppuottelussa?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UEFA:n Mestarien liigan loppuottelu 2018 oli UEFA:n Mestarien liigan loppuottelu kaudella 2017 -- 18. Se oli UEFA:n järjestämän Euroopan johtavan seurajoukkuejalkapalloturnauksen 63. kausi ja 26. kausi sen jälkeen, kun se nimettiin uudelleen Euroopan cupista UEFA:n Mestarien liigaksi. Ottelu pelattiin </w:t>
      </w:r>
      <w:r>
        <w:rPr>
          <w:color w:val="2F4F4F"/>
        </w:rPr>
        <w:t xml:space="preserve">NSC Olimpiyskiy Stadiumilla </w:t>
      </w:r>
      <w:r>
        <w:rPr>
          <w:color w:val="6B8E23"/>
        </w:rPr>
        <w:t xml:space="preserve">Kiovassa, Ukrainassa </w:t>
      </w:r>
      <w:r>
        <w:rPr>
          <w:color w:val="A0522D"/>
        </w:rPr>
        <w:t xml:space="preserve">26. toukokuuta </w:t>
      </w:r>
      <w:r>
        <w:rPr/>
        <w:t xml:space="preserve">2018 </w:t>
      </w:r>
      <w:r>
        <w:rPr/>
        <w:t xml:space="preserve">espanjalaisen </w:t>
      </w:r>
      <w:r>
        <w:rPr>
          <w:color w:val="228B22"/>
        </w:rPr>
        <w:t xml:space="preserve">Real Madridin, </w:t>
      </w:r>
      <w:r>
        <w:rPr/>
        <w:t xml:space="preserve">joka oli voittanut kilpailun kumpanakin edellisenä kautena, ja englantilaisen </w:t>
      </w:r>
      <w:r>
        <w:rPr>
          <w:color w:val="191970"/>
        </w:rPr>
        <w:t xml:space="preserve">Liverpoolin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pelataan Euroopan cupin loppuottelu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Mestarien liigan loppuottelu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Mestarien liigan loppuottelu pelataan?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Uefan Mestarien liigan loppuottelu?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Mestarien liigan loppuottelu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pidetään Mestarien liigan loppuottelu tänä vuonna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pelataan Mestarien liigan loppuottelu vuonna 2018?</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Mestarien liigan loppuottelu pelataan?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pelataan Mestarien liigan loppuottelu</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järjestetään vuoden 2018 Mestarien liigan loppuottelu</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pelataan Mestarien liigan loppuottelu 2018</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on Mestarien liigan loppuottelu 2018</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esiintyy Mestarien liigan loppuottelussa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järjestetään Mestarien liigan loppuottelu 2018</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pelataan UEFA:n Mestarien liigan loppuottelu?</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missä pelataan vuoden 2018 Mestarien liigan loppuottelu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UEFA Mestarien liigan finaali Kiova 2018 lopullinen identiteetti </w:t>
      </w:r>
    </w:p>
    <w:tbl>
      <w:tblPr>
        <w:tblW w:w="5867" w:type="dxa"/>
        <w:jc w:val="left"/>
        <w:tblInd w:w="0" w:type="dxa"/>
        <w:tblLayout w:type="fixed"/>
        <w:tblCellMar>
          <w:top w:w="28" w:type="dxa"/>
          <w:left w:w="28" w:type="dxa"/>
          <w:bottom w:w="28" w:type="dxa"/>
          <w:right w:w="28" w:type="dxa"/>
        </w:tblCellMar>
      </w:tblPr>
      <w:tblGrid>
        <w:gridCol w:w="841"/>
        <w:gridCol w:w="5026"/>
      </w:tblGrid>
      <w:tr>
        <w:trPr/>
        <w:tc>
          <w:tcPr>
            <w:tcW w:w="841" w:type="dxa"/>
            <w:tcBorders/>
            <w:vAlign w:val="center"/>
          </w:tcPr>
          <w:p>
            <w:pPr>
              <w:pStyle w:val="TableHeading"/>
              <w:suppressLineNumbers/>
              <w:bidi w:val="0"/>
              <w:spacing w:before="0" w:after="283"/>
              <w:jc w:val="center"/>
              <w:rPr/>
            </w:pPr>
            <w:r>
              <w:rPr/>
              <w:t xml:space="preserve">Tapahtuma </w:t>
            </w:r>
          </w:p>
        </w:tc>
        <w:tc>
          <w:tcPr>
            <w:tcW w:w="5026" w:type="dxa"/>
            <w:tcBorders/>
            <w:vAlign w:val="center"/>
          </w:tcPr>
          <w:p>
            <w:pPr>
              <w:pStyle w:val="TableContents"/>
              <w:bidi w:val="0"/>
              <w:spacing w:before="0" w:after="283"/>
              <w:jc w:val="left"/>
              <w:rPr/>
            </w:pPr>
            <w:r>
              <w:rPr/>
              <w:t xml:space="preserve">2017 -- 18 UEFA:n Mestarien liiga </w:t>
            </w:r>
          </w:p>
        </w:tc>
      </w:tr>
      <w:tr>
        <w:trPr/>
        <w:tc>
          <w:tcPr>
            <w:tcW w:w="841" w:type="dxa"/>
            <w:tcBorders/>
            <w:vAlign w:val="center"/>
          </w:tcPr>
          <w:p>
            <w:pPr>
              <w:pStyle w:val="TableHeading"/>
              <w:suppressLineNumbers/>
              <w:bidi w:val="0"/>
              <w:spacing w:before="0" w:after="283"/>
              <w:jc w:val="center"/>
              <w:rPr/>
            </w:pPr>
            <w:r>
              <w:rPr/>
              <w:t xml:space="preserve">Päivämäärä </w:t>
            </w:r>
          </w:p>
        </w:tc>
        <w:tc>
          <w:tcPr>
            <w:tcW w:w="5026" w:type="dxa"/>
            <w:tcBorders/>
            <w:vAlign w:val="center"/>
          </w:tcPr>
          <w:p>
            <w:pPr>
              <w:pStyle w:val="TableContents"/>
              <w:bidi w:val="0"/>
              <w:spacing w:before="0" w:after="283"/>
              <w:jc w:val="left"/>
              <w:rPr/>
            </w:pPr>
            <w:r>
              <w:rPr/>
              <w:t xml:space="preserve">26. toukokuuta 2018 (2018-05-26) </w:t>
            </w:r>
          </w:p>
        </w:tc>
      </w:tr>
      <w:tr>
        <w:trPr/>
        <w:tc>
          <w:tcPr>
            <w:tcW w:w="841" w:type="dxa"/>
            <w:tcBorders/>
            <w:vAlign w:val="center"/>
          </w:tcPr>
          <w:p>
            <w:pPr>
              <w:pStyle w:val="TableHeading"/>
              <w:suppressLineNumbers/>
              <w:bidi w:val="0"/>
              <w:spacing w:before="0" w:after="283"/>
              <w:jc w:val="center"/>
              <w:rPr/>
            </w:pPr>
            <w:r>
              <w:rPr/>
              <w:t xml:space="preserve">Tapahtumapaikka </w:t>
            </w:r>
          </w:p>
        </w:tc>
        <w:tc>
          <w:tcPr>
            <w:tcW w:w="5026" w:type="dxa"/>
            <w:tcBorders/>
            <w:vAlign w:val="center"/>
          </w:tcPr>
          <w:p>
            <w:pPr>
              <w:pStyle w:val="TableContents"/>
              <w:bidi w:val="0"/>
              <w:spacing w:before="0" w:after="283"/>
              <w:jc w:val="left"/>
              <w:rPr/>
            </w:pPr>
            <w:r>
              <w:rPr>
                <w:color w:val="A9A9A9"/>
              </w:rPr>
              <w:t xml:space="preserve">NSC Olimpiyskiy Stadium, Kiova</w:t>
            </w:r>
            <w:r>
              <w:rPr/>
              <w:t xml:space="preserve">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mestarien liigan cupin loppuottelu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Mestarien liigan loppuottelu järjestetään?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UEFA:n Mestarien liigan loppuottelu 2018 on UEFA:n Mestarien liigan loppuottelu kaudella 2017-18. Kyseessä on UEFA:n järjestämän Euroopan parhaan seurajoukkueiden jalkapalloturnauksen 63. kausi ja 26. kausi sen jälkeen, kun sen nimi muutettiin Euroopan mestarijoukkueiden cupista UEFA:n Mestarien liigaksi. Se pelataan </w:t>
      </w:r>
      <w:r>
        <w:rPr>
          <w:color w:val="DCDCDC"/>
        </w:rPr>
        <w:t xml:space="preserve">NSC Olimpiyskiy Stadiumilla Kiovassa, Ukrainassa </w:t>
      </w:r>
      <w:r>
        <w:rPr>
          <w:color w:val="2F4F4F"/>
        </w:rPr>
        <w:t xml:space="preserve">26.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Mestarien liigan loppuottelu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2018 Mestarien liigan loppuottelu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mestarien liigan loppuottelu pelataan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Mestarien liigan loppuottelu pelataan?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Mestarien liigan loppuottelun 2018 otteluohjelman kansi </w:t>
      </w:r>
    </w:p>
    <w:tbl>
      <w:tblPr>
        <w:tblW w:w="5297" w:type="dxa"/>
        <w:jc w:val="left"/>
        <w:tblInd w:w="0" w:type="dxa"/>
        <w:tblLayout w:type="fixed"/>
        <w:tblCellMar>
          <w:top w:w="28" w:type="dxa"/>
          <w:left w:w="28" w:type="dxa"/>
          <w:bottom w:w="28" w:type="dxa"/>
          <w:right w:w="28" w:type="dxa"/>
        </w:tblCellMar>
      </w:tblPr>
      <w:tblGrid>
        <w:gridCol w:w="1486"/>
        <w:gridCol w:w="3811"/>
      </w:tblGrid>
      <w:tr>
        <w:trPr/>
        <w:tc>
          <w:tcPr>
            <w:tcW w:w="1486" w:type="dxa"/>
            <w:tcBorders/>
            <w:vAlign w:val="center"/>
          </w:tcPr>
          <w:p>
            <w:pPr>
              <w:pStyle w:val="TableHeading"/>
              <w:suppressLineNumbers/>
              <w:bidi w:val="0"/>
              <w:spacing w:before="0" w:after="283"/>
              <w:jc w:val="center"/>
              <w:rPr/>
            </w:pPr>
            <w:r>
              <w:rPr/>
              <w:t xml:space="preserve">Tapahtuma </w:t>
            </w:r>
          </w:p>
        </w:tc>
        <w:tc>
          <w:tcPr>
            <w:tcW w:w="3811" w:type="dxa"/>
            <w:tcBorders/>
            <w:vAlign w:val="center"/>
          </w:tcPr>
          <w:p>
            <w:pPr>
              <w:pStyle w:val="TableContents"/>
              <w:bidi w:val="0"/>
              <w:spacing w:before="0" w:after="283"/>
              <w:jc w:val="left"/>
              <w:rPr/>
            </w:pPr>
            <w:r>
              <w:rPr/>
              <w:t xml:space="preserve">2017 -- 18 UEFA:n Mestarien liiga </w:t>
            </w:r>
          </w:p>
        </w:tc>
      </w:tr>
      <w:tr>
        <w:trPr/>
        <w:tc>
          <w:tcPr>
            <w:tcW w:w="1486" w:type="dxa"/>
            <w:tcBorders/>
            <w:vAlign w:val="center"/>
          </w:tcPr>
          <w:p>
            <w:pPr>
              <w:pStyle w:val="TableHeading"/>
              <w:suppressLineNumbers/>
              <w:bidi w:val="0"/>
              <w:spacing w:before="0" w:after="283"/>
              <w:jc w:val="center"/>
              <w:rPr/>
            </w:pPr>
            <w:r>
              <w:rPr/>
              <w:t xml:space="preserve">Real Madrid </w:t>
            </w:r>
          </w:p>
        </w:tc>
        <w:tc>
          <w:tcPr>
            <w:tcW w:w="3811" w:type="dxa"/>
            <w:tcBorders/>
            <w:vAlign w:val="center"/>
          </w:tcPr>
          <w:p>
            <w:pPr>
              <w:pStyle w:val="TableHeading"/>
              <w:suppressLineNumbers/>
              <w:bidi w:val="0"/>
              <w:spacing w:before="0" w:after="283"/>
              <w:jc w:val="center"/>
              <w:rPr/>
            </w:pPr>
            <w:r>
              <w:rPr/>
              <w:t xml:space="preserve">Liverpool </w:t>
            </w:r>
          </w:p>
        </w:tc>
      </w:tr>
      <w:tr>
        <w:trPr/>
        <w:tc>
          <w:tcPr>
            <w:tcW w:w="1486" w:type="dxa"/>
            <w:tcBorders/>
            <w:vAlign w:val="center"/>
          </w:tcPr>
          <w:p>
            <w:pPr>
              <w:pStyle w:val="TableHeading"/>
              <w:bidi w:val="0"/>
              <w:spacing w:before="0" w:after="283"/>
              <w:rPr>
                <w:sz w:val="4"/>
                <w:szCs w:val="4"/>
              </w:rPr>
            </w:pPr>
            <w:r>
              <w:rPr>
                <w:sz w:val="4"/>
                <w:szCs w:val="4"/>
              </w:rPr>
            </w:r>
          </w:p>
        </w:tc>
        <w:tc>
          <w:tcPr>
            <w:tcW w:w="3811" w:type="dxa"/>
            <w:tcBorders/>
            <w:vAlign w:val="center"/>
          </w:tcPr>
          <w:p>
            <w:pPr>
              <w:pStyle w:val="TableHeading"/>
              <w:bidi w:val="0"/>
              <w:spacing w:before="0" w:after="283"/>
              <w:rPr>
                <w:sz w:val="4"/>
                <w:szCs w:val="4"/>
              </w:rPr>
            </w:pPr>
            <w:r>
              <w:rPr>
                <w:sz w:val="4"/>
                <w:szCs w:val="4"/>
              </w:rPr>
            </w:r>
          </w:p>
        </w:tc>
      </w:tr>
      <w:tr>
        <w:trPr/>
        <w:tc>
          <w:tcPr>
            <w:tcW w:w="1486" w:type="dxa"/>
            <w:tcBorders/>
            <w:vAlign w:val="center"/>
          </w:tcPr>
          <w:p>
            <w:pPr>
              <w:pStyle w:val="TableHeading"/>
              <w:bidi w:val="0"/>
              <w:spacing w:before="0" w:after="283"/>
              <w:rPr>
                <w:sz w:val="4"/>
                <w:szCs w:val="4"/>
              </w:rPr>
            </w:pPr>
            <w:r>
              <w:rPr>
                <w:sz w:val="4"/>
                <w:szCs w:val="4"/>
              </w:rPr>
            </w:r>
          </w:p>
        </w:tc>
        <w:tc>
          <w:tcPr>
            <w:tcW w:w="381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26. toukokuuta 2018 (2018-05-26) Tapahtumapaikka </w:t>
      </w:r>
      <w:r>
        <w:rPr>
          <w:color w:val="A9A9A9"/>
        </w:rPr>
        <w:t xml:space="preserve">NSC Olimpiyskiy Stadium, Kiova </w:t>
      </w:r>
      <w:r>
        <w:rPr/>
        <w:t xml:space="preserve">Ottelun mies Gareth Bale (Real Madrid) Erotuomari Milorad Mažić (Serbia) Katsojamäärä 61,561 Sää Aurinkoinen 20 ° C (68 ° F) 37% kosteus ← 2017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Mestarien liigan loppuottelu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Mestarien liigan loppuottelu?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Mestarien liigan loppuottelu järjestetään tänä vuonna?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Real Madrid </w:t>
      </w:r>
      <w:r>
        <w:rPr/>
        <w:t xml:space="preserve">voitti finaalin 3 -- 1 ja saavutti kolmannen peräkkäisen ja 13. Mestarien liigan mestaruutensa, ja siitä tuli ensimmäinen joukkue, joka on saavuttanut kolme peräkkäistä mestaruutta sitten Bayern Münchenin, joka voitti Saint-Étiennen Euroopan cupin finaalissa vuonna 1976; se oli lisäksi heidän neljäs mestaruutensa viidellä kaudella. Se sai myös oikeuden pelata vuoden 2017 -- 18 Eurooppa-liigan voittajaa Atlético Madridia vastaan vuoden 2018 UEFA Super Cupissa ja päästä vuoden 2018 FIFA:n seurajoukkueiden MM-kisojen välieriin. Se oli myös oikeutettu pääsemään UEFA:n Mestarien liigan 2018 -- 19 lohkovaiheeseen, mutta koska se oli jo karsintakelpoinen liigasijoitustensa ansiosta, varattu paikka annettiin Tšekin ykkösliigan 2017 -- 18 mestarille, joka on ensi kauden pääsylippuluettelon mukaan 11. sijalla oleva yhdistys.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uefa mestarien liigan finaalin 2018</w:t>
      </w:r>
    </w:p>
    <w:p>
      <w:pPr>
        <w:pStyle w:val="TextBody"/>
        <w:bidi w:val="0"/>
        <w:jc w:val="left"/>
        <w:rPr>
          <w:b/>
          <w:u w:val="single"/>
          <w:shd w:val="clear" w:fill="FFFF00"/>
        </w:rPr>
      </w:pPr>
      <w:r>
        <w:rPr>
          <w:b/>
          <w:u w:val="single"/>
          <w:shd w:val="clear" w:fill="FFFF00"/>
        </w:rPr>
        <w:t xml:space="preserve">Asiakirjan numero 3759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House of Cards on yhdysvaltalainen poliittinen trilleri-televisiosarja, jonka on luonut Beau Willimon. Se on </w:t>
      </w:r>
      <w:r>
        <w:rPr>
          <w:color w:val="A9A9A9"/>
        </w:rPr>
        <w:t xml:space="preserve">sovitus samannimisestä BBC:n minisarjasta vuodelta 1990</w:t>
      </w:r>
      <w:r>
        <w:rPr/>
        <w:t xml:space="preserve">, joka </w:t>
      </w:r>
      <w:r>
        <w:rPr>
          <w:color w:val="DCDCDC"/>
        </w:rPr>
        <w:t xml:space="preserve">perustuu Michael Dobbsin romaaniin.</w:t>
      </w:r>
      <w:r>
        <w:rPr/>
        <w:t xml:space="preserve"> Ensimmäinen kolmentoista jakson kausi sai ensi-iltansa 1. helmikuuta 2013 suoratoistopalvelu 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korttitalo, joka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House of Cards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Washingtoniin sijoittuva House of Cards kertoo </w:t>
      </w:r>
      <w:r>
        <w:rPr>
          <w:color w:val="A9A9A9"/>
        </w:rPr>
        <w:t xml:space="preserve">kongressiedustaja </w:t>
      </w:r>
      <w:r>
        <w:rPr/>
        <w:t xml:space="preserve">Frank Underwoodista (Kevin Spacey), Etelä-Carolinan viidennen kongressipiirin demokraatista ja edustajainhuoneen enemmistöpuhemiehestä. Kun hänet on hylätty ulkoministerin virkaan, hän käynnistää vaimonsa Claire Underwoodin (Robin Wright) avustamana monimutkaisen suunnitelman vallan saamiseksi. Sarja käsittelee häikäilemättömän käytännöllisyyden, manipuloinnin ja vallan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Kevin Spacey House of Cardsissa?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House of Cards sijoittuu 2010-luvun Washingtoniin ja </w:t>
      </w:r>
      <w:r>
        <w:rPr>
          <w:color w:val="A9A9A9"/>
        </w:rPr>
        <w:t xml:space="preserve">kertoo </w:t>
      </w:r>
      <w:r>
        <w:rPr>
          <w:color w:val="DCDCDC"/>
        </w:rPr>
        <w:t xml:space="preserve">kongressiedustaja </w:t>
      </w:r>
      <w:r>
        <w:rPr>
          <w:color w:val="A9A9A9"/>
        </w:rPr>
        <w:t xml:space="preserve">Frank Underwoodista (Kevin Spacey), Etelä-Carolinan viidennen kongressipiirin demokraatista ja edustajainhuoneen enemmistöpuhemiehestä</w:t>
      </w:r>
      <w:r>
        <w:rPr/>
        <w:t xml:space="preserve">. Kun hänet on hylätty ulkoministerin virkaan, hän käynnistää vaimonsa Claire Underwoodin (Robin Wright) avustamana monimutkaisen suunnitelman päästäkseen suurempaan valta-asemaan. Sarja käsittelee ennen kaikkea häikäilemättömän pragmatismin, manipuloinnin ja vallan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Kevin Spacey näyttelee House of Cardsissa?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korttitalo-sarjassa on kyse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Suurin osa House of Cardsin sisätilakohtauksista on kuvattu </w:t>
      </w:r>
      <w:r>
        <w:rPr>
          <w:color w:val="A9A9A9"/>
        </w:rPr>
        <w:t xml:space="preserve">suuressa teollisuusvarastossa, joka sijaitsee Marylandin Joppassa, joka sijaitsee </w:t>
      </w:r>
      <w:r>
        <w:rPr>
          <w:color w:val="DCDCDC"/>
        </w:rPr>
        <w:t xml:space="preserve">myös Harfordin piirikunnassa, joka on noin 17 mailia Baltimoresta koilliseen</w:t>
      </w:r>
      <w:r>
        <w:rPr/>
        <w:t xml:space="preserve">. Varastoa käytetään joidenkin sarjan ikonisimpien kohtausten kuvaamiseen, kuten Valkoisen talon länsisiiven suurimman osan, mukaan lukien Oval Office, kongressin toimistot ja käytävät, suuren 'Slugline'-avokonttorin sisätilojen ja kotitilojen, kuten Underwoodin asunnon suurten rivitalohuoneiden ja suuren loft-asunnon, täysimittaisen rekonstruktion kuvaamiseen. Viidennen kauden laajoja kuvauksia tehtiin myös Maryland Historical Societyn tiloissa Mount Vernonissa, Baltimoressa.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korttitalo kuvattu valkoinen talo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korttitalon valkoinen talo kohtauksia kuvattu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Kanadan superasema CHCH hankki House of Cardsin lähetettäväksi </w:t>
      </w:r>
      <w:r>
        <w:rPr>
          <w:color w:val="A9A9A9"/>
        </w:rPr>
        <w:t xml:space="preserve">13. syyskuuta 2017 </w:t>
      </w:r>
      <w:r>
        <w:rPr/>
        <w:t xml:space="preserve">alkaen</w:t>
      </w:r>
      <w:r>
        <w:rPr/>
        <w:t xml:space="preserve">, jolloin ohjelma on saatavilla koko Kanadassa kaapelissa ja vapaasti vastaanotettavana CHCH:n lähetysalueella, johon kuuluu myös osia Yhdysvalloista.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House of Cards alkaa Kanadassa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Julkaistu alun perin </w:t>
      </w:r>
    </w:p>
    <w:tbl>
      <w:tblPr>
        <w:tblW w:w="976" w:type="dxa"/>
        <w:jc w:val="left"/>
        <w:tblInd w:w="0" w:type="dxa"/>
        <w:tblLayout w:type="fixed"/>
        <w:tblCellMar>
          <w:top w:w="28" w:type="dxa"/>
          <w:left w:w="28" w:type="dxa"/>
          <w:bottom w:w="28" w:type="dxa"/>
          <w:right w:w="28" w:type="dxa"/>
        </w:tblCellMar>
      </w:tblPr>
      <w:tblGrid>
        <w:gridCol w:w="976"/>
      </w:tblGrid>
      <w:tr>
        <w:trPr/>
        <w:tc>
          <w:tcPr>
            <w:tcW w:w="976" w:type="dxa"/>
            <w:tcBorders/>
            <w:vAlign w:val="center"/>
          </w:tcPr>
          <w:p>
            <w:pPr>
              <w:pStyle w:val="TableContents"/>
              <w:bidi w:val="0"/>
              <w:spacing w:before="0" w:after="283"/>
              <w:jc w:val="left"/>
              <w:rPr>
                <w:sz w:val="4"/>
                <w:szCs w:val="4"/>
              </w:rPr>
            </w:pPr>
            <w:r>
              <w:rPr>
                <w:sz w:val="4"/>
                <w:szCs w:val="4"/>
              </w:rPr>
              <w:t xml:space="preserve">13 1. helmikuuta 2013 (2013-02-01) </w:t>
            </w:r>
          </w:p>
        </w:tc>
      </w:tr>
      <w:tr>
        <w:trPr/>
        <w:tc>
          <w:tcPr>
            <w:tcW w:w="976" w:type="dxa"/>
            <w:tcBorders/>
            <w:vAlign w:val="center"/>
          </w:tcPr>
          <w:p>
            <w:pPr>
              <w:pStyle w:val="TableContents"/>
              <w:bidi w:val="0"/>
              <w:spacing w:before="0" w:after="283"/>
              <w:jc w:val="left"/>
              <w:rPr>
                <w:sz w:val="4"/>
                <w:szCs w:val="4"/>
              </w:rPr>
            </w:pPr>
            <w:r>
              <w:rPr>
                <w:sz w:val="4"/>
                <w:szCs w:val="4"/>
              </w:rPr>
              <w:t xml:space="preserve">13 Helmikuu 14, 2014 (2014-02-14) </w:t>
            </w:r>
          </w:p>
        </w:tc>
      </w:tr>
      <w:tr>
        <w:trPr/>
        <w:tc>
          <w:tcPr>
            <w:tcW w:w="976" w:type="dxa"/>
            <w:tcBorders/>
            <w:vAlign w:val="center"/>
          </w:tcPr>
          <w:p>
            <w:pPr>
              <w:pStyle w:val="TableContents"/>
              <w:bidi w:val="0"/>
              <w:spacing w:before="0" w:after="283"/>
              <w:jc w:val="left"/>
              <w:rPr>
                <w:sz w:val="4"/>
                <w:szCs w:val="4"/>
              </w:rPr>
            </w:pPr>
            <w:r>
              <w:rPr>
                <w:sz w:val="4"/>
                <w:szCs w:val="4"/>
              </w:rPr>
              <w:t xml:space="preserve">13 27. helmikuuta 2015 (2015-02-27) </w:t>
            </w:r>
          </w:p>
        </w:tc>
      </w:tr>
      <w:tr>
        <w:trPr/>
        <w:tc>
          <w:tcPr>
            <w:tcW w:w="976" w:type="dxa"/>
            <w:tcBorders/>
            <w:vAlign w:val="center"/>
          </w:tcPr>
          <w:p>
            <w:pPr>
              <w:pStyle w:val="TableContents"/>
              <w:bidi w:val="0"/>
              <w:spacing w:before="0" w:after="283"/>
              <w:jc w:val="left"/>
              <w:rPr>
                <w:sz w:val="4"/>
                <w:szCs w:val="4"/>
              </w:rPr>
            </w:pPr>
            <w:r>
              <w:rPr>
                <w:sz w:val="4"/>
                <w:szCs w:val="4"/>
              </w:rPr>
              <w:t xml:space="preserve">13 maaliskuu 4, 2016 (2016-03-04) </w:t>
            </w:r>
          </w:p>
        </w:tc>
      </w:tr>
      <w:tr>
        <w:trPr/>
        <w:tc>
          <w:tcPr>
            <w:tcW w:w="97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13 30. toukokuuta 2017 (2017-05-30)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House of Cards -kautta on olemassa</w:t>
      </w:r>
    </w:p>
    <w:p>
      <w:pPr>
        <w:pStyle w:val="TextBody"/>
        <w:bidi w:val="0"/>
        <w:jc w:val="left"/>
        <w:rPr>
          <w:b/>
          <w:u w:val="single"/>
          <w:shd w:val="clear" w:fill="FFFF00"/>
        </w:rPr>
      </w:pPr>
      <w:r>
        <w:rPr>
          <w:b/>
          <w:u w:val="single"/>
          <w:shd w:val="clear" w:fill="FFFF00"/>
        </w:rPr>
        <w:t xml:space="preserve">Asiakirjan numero 3760</w:t>
      </w:r>
    </w:p>
    <w:p>
      <w:pPr>
        <w:pStyle w:val="TextBody"/>
        <w:bidi w:val="0"/>
        <w:jc w:val="left"/>
        <w:rPr>
          <w:b/>
          <w:shd w:val="clear" w:fill="FFFF00"/>
        </w:rPr>
      </w:pPr>
      <w:r>
        <w:rPr>
          <w:b/>
          <w:shd w:val="clear" w:fill="FFFF00"/>
        </w:rPr>
        <w:t xml:space="preserve">Tekstin numero 0</w:t>
      </w:r>
    </w:p>
    <w:tbl>
      <w:tblPr>
        <w:tblW w:w="4277" w:type="dxa"/>
        <w:jc w:val="left"/>
        <w:tblInd w:w="0" w:type="dxa"/>
        <w:tblLayout w:type="fixed"/>
        <w:tblCellMar>
          <w:top w:w="28" w:type="dxa"/>
          <w:left w:w="28" w:type="dxa"/>
          <w:bottom w:w="28" w:type="dxa"/>
          <w:right w:w="28" w:type="dxa"/>
        </w:tblCellMar>
      </w:tblPr>
      <w:tblGrid>
        <w:gridCol w:w="2476"/>
        <w:gridCol w:w="1801"/>
      </w:tblGrid>
      <w:tr>
        <w:trPr/>
        <w:tc>
          <w:tcPr>
            <w:tcW w:w="2476" w:type="dxa"/>
            <w:tcBorders/>
            <w:vAlign w:val="center"/>
          </w:tcPr>
          <w:p>
            <w:pPr>
              <w:pStyle w:val="TableHeading"/>
              <w:suppressLineNumbers/>
              <w:bidi w:val="0"/>
              <w:spacing w:before="0" w:after="283"/>
              <w:jc w:val="center"/>
              <w:rPr/>
            </w:pPr>
            <w:r>
              <w:rPr/>
              <w:t xml:space="preserve">Koulu </w:t>
            </w:r>
          </w:p>
        </w:tc>
        <w:tc>
          <w:tcPr>
            <w:tcW w:w="1801" w:type="dxa"/>
            <w:tcBorders/>
            <w:vAlign w:val="center"/>
          </w:tcPr>
          <w:p>
            <w:pPr>
              <w:pStyle w:val="TableHeading"/>
              <w:suppressLineNumbers/>
              <w:bidi w:val="0"/>
              <w:spacing w:before="0" w:after="283"/>
              <w:jc w:val="center"/>
              <w:rPr/>
            </w:pPr>
            <w:r>
              <w:rPr/>
              <w:t xml:space="preserve">Mestaruuskilpailut </w:t>
            </w:r>
          </w:p>
        </w:tc>
      </w:tr>
      <w:tr>
        <w:trPr/>
        <w:tc>
          <w:tcPr>
            <w:tcW w:w="2476" w:type="dxa"/>
            <w:tcBorders/>
            <w:vAlign w:val="center"/>
          </w:tcPr>
          <w:p>
            <w:pPr>
              <w:pStyle w:val="TableContents"/>
              <w:bidi w:val="0"/>
              <w:spacing w:before="0" w:after="283"/>
              <w:jc w:val="left"/>
              <w:rPr/>
            </w:pPr>
            <w:r>
              <w:rPr>
                <w:color w:val="A9A9A9"/>
              </w:rPr>
              <w:t xml:space="preserve">Princeto</w:t>
            </w:r>
            <w:r>
              <w:rPr/>
              <w:t xml:space="preserve">n </w:t>
            </w:r>
          </w:p>
        </w:tc>
        <w:tc>
          <w:tcPr>
            <w:tcW w:w="1801" w:type="dxa"/>
            <w:tcBorders/>
            <w:vAlign w:val="center"/>
          </w:tcPr>
          <w:p>
            <w:pPr>
              <w:pStyle w:val="TableContents"/>
              <w:bidi w:val="0"/>
              <w:spacing w:before="0" w:after="283"/>
              <w:jc w:val="left"/>
              <w:rPr/>
            </w:pPr>
            <w:r>
              <w:rPr/>
              <w:t xml:space="preserve">28 </w:t>
            </w:r>
          </w:p>
        </w:tc>
      </w:tr>
      <w:tr>
        <w:trPr/>
        <w:tc>
          <w:tcPr>
            <w:tcW w:w="2476" w:type="dxa"/>
            <w:tcBorders/>
            <w:vAlign w:val="center"/>
          </w:tcPr>
          <w:p>
            <w:pPr>
              <w:pStyle w:val="TableContents"/>
              <w:bidi w:val="0"/>
              <w:spacing w:before="0" w:after="283"/>
              <w:jc w:val="left"/>
              <w:rPr/>
            </w:pPr>
            <w:r>
              <w:rPr>
                <w:color w:val="2F4F4F"/>
              </w:rPr>
              <w:t xml:space="preserve">Yal</w:t>
            </w:r>
            <w:r>
              <w:rPr/>
              <w:t xml:space="preserve">e </w:t>
            </w:r>
          </w:p>
        </w:tc>
        <w:tc>
          <w:tcPr>
            <w:tcW w:w="1801" w:type="dxa"/>
            <w:tcBorders/>
            <w:vAlign w:val="center"/>
          </w:tcPr>
          <w:p>
            <w:pPr>
              <w:pStyle w:val="TableContents"/>
              <w:bidi w:val="0"/>
              <w:spacing w:before="0" w:after="283"/>
              <w:jc w:val="left"/>
              <w:rPr/>
            </w:pPr>
            <w:r>
              <w:rPr/>
              <w:t xml:space="preserve">27 </w:t>
            </w:r>
          </w:p>
        </w:tc>
      </w:tr>
      <w:tr>
        <w:trPr/>
        <w:tc>
          <w:tcPr>
            <w:tcW w:w="2476" w:type="dxa"/>
            <w:tcBorders/>
            <w:vAlign w:val="center"/>
          </w:tcPr>
          <w:p>
            <w:pPr>
              <w:pStyle w:val="TableContents"/>
              <w:bidi w:val="0"/>
              <w:spacing w:before="0" w:after="283"/>
              <w:jc w:val="left"/>
              <w:rPr/>
            </w:pPr>
            <w:r>
              <w:rPr/>
              <w:t xml:space="preserve">Alabama </w:t>
            </w:r>
          </w:p>
        </w:tc>
        <w:tc>
          <w:tcPr>
            <w:tcW w:w="1801"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Notre Dame </w:t>
            </w:r>
          </w:p>
        </w:tc>
        <w:tc>
          <w:tcPr>
            <w:tcW w:w="1801"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Oklahoma </w:t>
            </w:r>
          </w:p>
        </w:tc>
        <w:tc>
          <w:tcPr>
            <w:tcW w:w="1801" w:type="dxa"/>
            <w:tcBorders/>
            <w:vAlign w:val="center"/>
          </w:tcPr>
          <w:p>
            <w:pPr>
              <w:pStyle w:val="TableContents"/>
              <w:bidi w:val="0"/>
              <w:spacing w:before="0" w:after="283"/>
              <w:jc w:val="left"/>
              <w:rPr/>
            </w:pPr>
            <w:r>
              <w:rPr/>
              <w:t xml:space="preserve">17 </w:t>
            </w:r>
          </w:p>
        </w:tc>
      </w:tr>
      <w:tr>
        <w:trPr/>
        <w:tc>
          <w:tcPr>
            <w:tcW w:w="2476" w:type="dxa"/>
            <w:tcBorders/>
            <w:vAlign w:val="center"/>
          </w:tcPr>
          <w:p>
            <w:pPr>
              <w:pStyle w:val="TableContents"/>
              <w:bidi w:val="0"/>
              <w:spacing w:before="0" w:after="283"/>
              <w:jc w:val="left"/>
              <w:rPr/>
            </w:pPr>
            <w:r>
              <w:rPr/>
              <w:t xml:space="preserve">USC </w:t>
            </w:r>
          </w:p>
        </w:tc>
        <w:tc>
          <w:tcPr>
            <w:tcW w:w="1801" w:type="dxa"/>
            <w:tcBorders/>
            <w:vAlign w:val="center"/>
          </w:tcPr>
          <w:p>
            <w:pPr>
              <w:pStyle w:val="TableContents"/>
              <w:bidi w:val="0"/>
              <w:spacing w:before="0" w:after="283"/>
              <w:jc w:val="left"/>
              <w:rPr/>
            </w:pPr>
            <w:r>
              <w:rPr/>
              <w:t xml:space="preserve">17 </w:t>
            </w:r>
          </w:p>
        </w:tc>
      </w:tr>
      <w:tr>
        <w:trPr/>
        <w:tc>
          <w:tcPr>
            <w:tcW w:w="2476" w:type="dxa"/>
            <w:tcBorders/>
            <w:vAlign w:val="center"/>
          </w:tcPr>
          <w:p>
            <w:pPr>
              <w:pStyle w:val="TableContents"/>
              <w:bidi w:val="0"/>
              <w:spacing w:before="0" w:after="283"/>
              <w:jc w:val="left"/>
              <w:rPr/>
            </w:pPr>
            <w:r>
              <w:rPr/>
              <w:t xml:space="preserve">Michigan </w:t>
            </w:r>
          </w:p>
        </w:tc>
        <w:tc>
          <w:tcPr>
            <w:tcW w:w="180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Ohio State </w:t>
            </w:r>
          </w:p>
        </w:tc>
        <w:tc>
          <w:tcPr>
            <w:tcW w:w="180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Harvard </w:t>
            </w:r>
          </w:p>
        </w:tc>
        <w:tc>
          <w:tcPr>
            <w:tcW w:w="1801"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Nebraska </w:t>
            </w:r>
          </w:p>
        </w:tc>
        <w:tc>
          <w:tcPr>
            <w:tcW w:w="1801" w:type="dxa"/>
            <w:tcBorders/>
            <w:vAlign w:val="center"/>
          </w:tcPr>
          <w:p>
            <w:pPr>
              <w:pStyle w:val="TableContents"/>
              <w:bidi w:val="0"/>
              <w:spacing w:before="0" w:after="283"/>
              <w:jc w:val="left"/>
              <w:rPr/>
            </w:pPr>
            <w:r>
              <w:rPr/>
              <w:t xml:space="preserve">11 </w:t>
            </w:r>
          </w:p>
        </w:tc>
      </w:tr>
      <w:tr>
        <w:trPr/>
        <w:tc>
          <w:tcPr>
            <w:tcW w:w="2476" w:type="dxa"/>
            <w:tcBorders/>
            <w:vAlign w:val="center"/>
          </w:tcPr>
          <w:p>
            <w:pPr>
              <w:pStyle w:val="TableContents"/>
              <w:bidi w:val="0"/>
              <w:spacing w:before="0" w:after="283"/>
              <w:jc w:val="left"/>
              <w:rPr/>
            </w:pPr>
            <w:r>
              <w:rPr/>
              <w:t xml:space="preserve">Pittsburgh </w:t>
            </w:r>
          </w:p>
        </w:tc>
        <w:tc>
          <w:tcPr>
            <w:tcW w:w="1801" w:type="dxa"/>
            <w:tcBorders/>
            <w:vAlign w:val="center"/>
          </w:tcPr>
          <w:p>
            <w:pPr>
              <w:pStyle w:val="TableContents"/>
              <w:bidi w:val="0"/>
              <w:spacing w:before="0" w:after="283"/>
              <w:jc w:val="left"/>
              <w:rPr/>
            </w:pPr>
            <w:r>
              <w:rPr/>
              <w:t xml:space="preserve">11 </w:t>
            </w:r>
          </w:p>
        </w:tc>
      </w:tr>
      <w:tr>
        <w:trPr/>
        <w:tc>
          <w:tcPr>
            <w:tcW w:w="2476" w:type="dxa"/>
            <w:tcBorders/>
            <w:vAlign w:val="center"/>
          </w:tcPr>
          <w:p>
            <w:pPr>
              <w:pStyle w:val="TableContents"/>
              <w:bidi w:val="0"/>
              <w:spacing w:before="0" w:after="283"/>
              <w:jc w:val="left"/>
              <w:rPr/>
            </w:pPr>
            <w:r>
              <w:rPr/>
              <w:t xml:space="preserve">Miami (FL)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Minnesota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Texas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Florida State </w:t>
            </w:r>
          </w:p>
        </w:tc>
        <w:tc>
          <w:tcPr>
            <w:tcW w:w="1801"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LSU </w:t>
            </w:r>
          </w:p>
        </w:tc>
        <w:tc>
          <w:tcPr>
            <w:tcW w:w="1801"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Georgia Tech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Penn State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Tennessee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Georgia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Michiganin osavaltio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Penn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Iowa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Armeija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Auburn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Kalifornia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Cornell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Florida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Illinois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Washington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Lafayette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Ole Miss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SMU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TCU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Texas A&amp;M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Arizona State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Arkansas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Chicago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Clemson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Maryland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Missouri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Oklahoman osavaltio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Stanford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BYU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Keskus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Colgate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Colorado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Columbia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Dartmouth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Detroit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Kentucky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Laivasto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Purdue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Rutgers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Syracuse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UCF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UCLA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Utah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Washington &amp; Jefferson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Wisconsin </w:t>
            </w:r>
          </w:p>
        </w:tc>
        <w:tc>
          <w:tcPr>
            <w:tcW w:w="18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yliopistojalkapallon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yliopistojalkapallon kansallisia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yliopistojen kansallisia mestaruuksia.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yliopistolla on eniten kansallisia mestaruuksia jalkapallossa?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titteleitä yliopistojalkapallossa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on toiseksi eniten kansallisia mestaruuksia yliopistojalkapallossa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kansallisia mestaruuksia ncaa jalkapallossa?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eniten ncaa footballin kansallisia mestaruuksia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voittanut eniten ncaa-jalkapallomestaruuksia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eniten mestaruuksia ncaa footballissa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voittanut eniten NCAA-jalkapallon kansallisia mestaruuksia?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93"/>
        <w:gridCol w:w="2186"/>
        <w:gridCol w:w="5750"/>
        <w:gridCol w:w="876"/>
      </w:tblGrid>
      <w:tr>
        <w:trPr/>
        <w:tc>
          <w:tcPr>
            <w:tcW w:w="1393" w:type="dxa"/>
            <w:tcBorders/>
            <w:vAlign w:val="center"/>
          </w:tcPr>
          <w:p>
            <w:pPr>
              <w:pStyle w:val="TableHeading"/>
              <w:suppressLineNumbers/>
              <w:bidi w:val="0"/>
              <w:spacing w:before="0" w:after="283"/>
              <w:jc w:val="center"/>
              <w:rPr/>
            </w:pPr>
            <w:r>
              <w:rPr/>
              <w:t xml:space="preserve">Koulu </w:t>
            </w:r>
          </w:p>
        </w:tc>
        <w:tc>
          <w:tcPr>
            <w:tcW w:w="2186" w:type="dxa"/>
            <w:tcBorders/>
            <w:vAlign w:val="center"/>
          </w:tcPr>
          <w:p>
            <w:pPr>
              <w:pStyle w:val="TableHeading"/>
              <w:suppressLineNumbers/>
              <w:bidi w:val="0"/>
              <w:spacing w:before="0" w:after="283"/>
              <w:jc w:val="center"/>
              <w:rPr/>
            </w:pPr>
            <w:r>
              <w:rPr/>
              <w:t xml:space="preserve">Vaati kansallisia mestaruuksia </w:t>
            </w:r>
          </w:p>
        </w:tc>
        <w:tc>
          <w:tcPr>
            <w:tcW w:w="5750" w:type="dxa"/>
            <w:tcBorders/>
            <w:vAlign w:val="center"/>
          </w:tcPr>
          <w:p>
            <w:pPr>
              <w:pStyle w:val="TableHeading"/>
              <w:suppressLineNumbers/>
              <w:bidi w:val="0"/>
              <w:spacing w:before="0" w:after="283"/>
              <w:jc w:val="center"/>
              <w:rPr/>
            </w:pPr>
            <w:r>
              <w:rPr/>
              <w:t xml:space="preserve">Seasons </w:t>
            </w:r>
          </w:p>
        </w:tc>
        <w:tc>
          <w:tcPr>
            <w:tcW w:w="876" w:type="dxa"/>
            <w:tcBorders/>
            <w:vAlign w:val="center"/>
          </w:tcPr>
          <w:p>
            <w:pPr>
              <w:pStyle w:val="TableHeading"/>
              <w:suppressLineNumbers/>
              <w:bidi w:val="0"/>
              <w:spacing w:before="0" w:after="283"/>
              <w:jc w:val="center"/>
              <w:rPr/>
            </w:pPr>
            <w:r>
              <w:rPr/>
              <w:t xml:space="preserve">Lähde </w:t>
            </w:r>
          </w:p>
        </w:tc>
      </w:tr>
      <w:tr>
        <w:trPr/>
        <w:tc>
          <w:tcPr>
            <w:tcW w:w="1393" w:type="dxa"/>
            <w:tcBorders/>
            <w:vAlign w:val="center"/>
          </w:tcPr>
          <w:p>
            <w:pPr>
              <w:pStyle w:val="TableContents"/>
              <w:bidi w:val="0"/>
              <w:spacing w:before="0" w:after="283"/>
              <w:jc w:val="left"/>
              <w:rPr/>
            </w:pPr>
            <w:r>
              <w:rPr>
                <w:color w:val="A9A9A9"/>
              </w:rPr>
              <w:t xml:space="preserve">Princeto</w:t>
            </w:r>
            <w:r>
              <w:rPr/>
              <w:t xml:space="preserve">n </w:t>
            </w:r>
          </w:p>
        </w:tc>
        <w:tc>
          <w:tcPr>
            <w:tcW w:w="2186" w:type="dxa"/>
            <w:tcBorders/>
            <w:vAlign w:val="center"/>
          </w:tcPr>
          <w:p>
            <w:pPr>
              <w:pStyle w:val="TableContents"/>
              <w:bidi w:val="0"/>
              <w:spacing w:before="0" w:after="283"/>
              <w:jc w:val="left"/>
              <w:rPr/>
            </w:pPr>
            <w:r>
              <w:rPr/>
              <w:t xml:space="preserve">28 </w:t>
            </w:r>
          </w:p>
        </w:tc>
        <w:tc>
          <w:tcPr>
            <w:tcW w:w="5750" w:type="dxa"/>
            <w:tcBorders/>
            <w:vAlign w:val="center"/>
          </w:tcPr>
          <w:p>
            <w:pPr>
              <w:pStyle w:val="TableContents"/>
              <w:bidi w:val="0"/>
              <w:spacing w:before="0" w:after="283"/>
              <w:jc w:val="left"/>
              <w:rPr/>
            </w:pPr>
            <w:r>
              <w:rPr/>
              <w:t xml:space="preserve">1869, 1870, 1872, 1873, 1874, 1875, 1877, 1878, 1879, 1880, 1881, 1884, 1885, 1886, 1889, 1893, 1894, 1896, 1898, 1899, 1903, 1906, 1911, 1920, 1922, 1933, 1935, 1950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Yale </w:t>
            </w:r>
          </w:p>
        </w:tc>
        <w:tc>
          <w:tcPr>
            <w:tcW w:w="2186" w:type="dxa"/>
            <w:tcBorders/>
            <w:vAlign w:val="center"/>
          </w:tcPr>
          <w:p>
            <w:pPr>
              <w:pStyle w:val="TableContents"/>
              <w:bidi w:val="0"/>
              <w:spacing w:before="0" w:after="283"/>
              <w:jc w:val="left"/>
              <w:rPr/>
            </w:pPr>
            <w:r>
              <w:rPr/>
              <w:t xml:space="preserve">27 </w:t>
            </w:r>
          </w:p>
        </w:tc>
        <w:tc>
          <w:tcPr>
            <w:tcW w:w="5750" w:type="dxa"/>
            <w:tcBorders/>
            <w:vAlign w:val="center"/>
          </w:tcPr>
          <w:p>
            <w:pPr>
              <w:pStyle w:val="TableContents"/>
              <w:bidi w:val="0"/>
              <w:spacing w:before="0" w:after="283"/>
              <w:jc w:val="left"/>
              <w:rPr/>
            </w:pPr>
            <w:r>
              <w:rPr/>
              <w:t xml:space="preserve">1872, 1874, 1876, 1877, 1879, 1880, 1881, 1882, 1883, 1884, 1886, 1887, 1888, 1891, 1892, 1893, 1894, 1895, 1897, 1900, 1901, 1902, 1905, 1906, 1907, 1909, 1927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Alabama </w:t>
            </w:r>
          </w:p>
        </w:tc>
        <w:tc>
          <w:tcPr>
            <w:tcW w:w="2186" w:type="dxa"/>
            <w:tcBorders/>
            <w:vAlign w:val="center"/>
          </w:tcPr>
          <w:p>
            <w:pPr>
              <w:pStyle w:val="TableContents"/>
              <w:bidi w:val="0"/>
              <w:spacing w:before="0" w:after="283"/>
              <w:jc w:val="left"/>
              <w:rPr/>
            </w:pPr>
            <w:r>
              <w:rPr/>
              <w:t xml:space="preserve">17 </w:t>
            </w:r>
          </w:p>
        </w:tc>
        <w:tc>
          <w:tcPr>
            <w:tcW w:w="5750" w:type="dxa"/>
            <w:tcBorders/>
            <w:vAlign w:val="center"/>
          </w:tcPr>
          <w:p>
            <w:pPr>
              <w:pStyle w:val="TableContents"/>
              <w:bidi w:val="0"/>
              <w:spacing w:before="0" w:after="283"/>
              <w:jc w:val="left"/>
              <w:rPr/>
            </w:pPr>
            <w:r>
              <w:rPr/>
              <w:t xml:space="preserve">1925, 1926, 1930, 1934, 1941, 1961, 1964, 1965, 1973, 1978, 1979, 1992, 2009, 2011, 2012, 2015, 2017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Michigan </w:t>
            </w:r>
          </w:p>
        </w:tc>
        <w:tc>
          <w:tcPr>
            <w:tcW w:w="2186" w:type="dxa"/>
            <w:tcBorders/>
            <w:vAlign w:val="center"/>
          </w:tcPr>
          <w:p>
            <w:pPr>
              <w:pStyle w:val="TableContents"/>
              <w:bidi w:val="0"/>
              <w:spacing w:before="0" w:after="283"/>
              <w:jc w:val="left"/>
              <w:rPr/>
            </w:pPr>
            <w:r>
              <w:rPr/>
              <w:t xml:space="preserve">11 </w:t>
            </w:r>
          </w:p>
        </w:tc>
        <w:tc>
          <w:tcPr>
            <w:tcW w:w="5750" w:type="dxa"/>
            <w:tcBorders/>
            <w:vAlign w:val="center"/>
          </w:tcPr>
          <w:p>
            <w:pPr>
              <w:pStyle w:val="TableContents"/>
              <w:bidi w:val="0"/>
              <w:spacing w:before="0" w:after="283"/>
              <w:jc w:val="left"/>
              <w:rPr/>
            </w:pPr>
            <w:r>
              <w:rPr/>
              <w:t xml:space="preserve">1901, 1902, 1903, 1904, 1918, 1923, 1932, 1933, 1947, 1948, 1997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Notre Dame </w:t>
            </w:r>
          </w:p>
        </w:tc>
        <w:tc>
          <w:tcPr>
            <w:tcW w:w="2186" w:type="dxa"/>
            <w:tcBorders/>
            <w:vAlign w:val="center"/>
          </w:tcPr>
          <w:p>
            <w:pPr>
              <w:pStyle w:val="TableContents"/>
              <w:bidi w:val="0"/>
              <w:spacing w:before="0" w:after="283"/>
              <w:jc w:val="left"/>
              <w:rPr/>
            </w:pPr>
            <w:r>
              <w:rPr/>
              <w:t xml:space="preserve">11 </w:t>
            </w:r>
          </w:p>
        </w:tc>
        <w:tc>
          <w:tcPr>
            <w:tcW w:w="5750" w:type="dxa"/>
            <w:tcBorders/>
            <w:vAlign w:val="center"/>
          </w:tcPr>
          <w:p>
            <w:pPr>
              <w:pStyle w:val="TableContents"/>
              <w:bidi w:val="0"/>
              <w:spacing w:before="0" w:after="283"/>
              <w:jc w:val="left"/>
              <w:rPr/>
            </w:pPr>
            <w:r>
              <w:rPr/>
              <w:t xml:space="preserve">1924, 1929, 1930, 1943, 1946, 1947, 1949, 1966, 1973, 1977, 1988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USC </w:t>
            </w:r>
          </w:p>
        </w:tc>
        <w:tc>
          <w:tcPr>
            <w:tcW w:w="2186" w:type="dxa"/>
            <w:tcBorders/>
            <w:vAlign w:val="center"/>
          </w:tcPr>
          <w:p>
            <w:pPr>
              <w:pStyle w:val="TableContents"/>
              <w:bidi w:val="0"/>
              <w:spacing w:before="0" w:after="283"/>
              <w:jc w:val="left"/>
              <w:rPr/>
            </w:pPr>
            <w:r>
              <w:rPr/>
              <w:t xml:space="preserve">11 </w:t>
            </w:r>
          </w:p>
        </w:tc>
        <w:tc>
          <w:tcPr>
            <w:tcW w:w="5750" w:type="dxa"/>
            <w:tcBorders/>
            <w:vAlign w:val="center"/>
          </w:tcPr>
          <w:p>
            <w:pPr>
              <w:pStyle w:val="TableContents"/>
              <w:bidi w:val="0"/>
              <w:spacing w:before="0" w:after="283"/>
              <w:jc w:val="left"/>
              <w:rPr/>
            </w:pPr>
            <w:r>
              <w:rPr/>
              <w:t xml:space="preserve">1928, 1931, 1932, 1939, 1962, 1967, 1972, 1974, 1978, 2003, 2004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Pittsburgh </w:t>
            </w:r>
          </w:p>
        </w:tc>
        <w:tc>
          <w:tcPr>
            <w:tcW w:w="2186" w:type="dxa"/>
            <w:tcBorders/>
            <w:vAlign w:val="center"/>
          </w:tcPr>
          <w:p>
            <w:pPr>
              <w:pStyle w:val="TableContents"/>
              <w:bidi w:val="0"/>
              <w:spacing w:before="0" w:after="283"/>
              <w:jc w:val="left"/>
              <w:rPr/>
            </w:pPr>
            <w:r>
              <w:rPr/>
              <w:t xml:space="preserve">9 </w:t>
            </w:r>
          </w:p>
        </w:tc>
        <w:tc>
          <w:tcPr>
            <w:tcW w:w="5750" w:type="dxa"/>
            <w:tcBorders/>
            <w:vAlign w:val="center"/>
          </w:tcPr>
          <w:p>
            <w:pPr>
              <w:pStyle w:val="TableContents"/>
              <w:bidi w:val="0"/>
              <w:spacing w:before="0" w:after="283"/>
              <w:jc w:val="left"/>
              <w:rPr/>
            </w:pPr>
            <w:r>
              <w:rPr/>
              <w:t xml:space="preserve">1915, 1916, 1918, 1929, 1931, 1934, 1936, 1937, 1976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Ohio State </w:t>
            </w:r>
          </w:p>
        </w:tc>
        <w:tc>
          <w:tcPr>
            <w:tcW w:w="2186" w:type="dxa"/>
            <w:tcBorders/>
            <w:vAlign w:val="center"/>
          </w:tcPr>
          <w:p>
            <w:pPr>
              <w:pStyle w:val="TableContents"/>
              <w:bidi w:val="0"/>
              <w:spacing w:before="0" w:after="283"/>
              <w:jc w:val="left"/>
              <w:rPr/>
            </w:pPr>
            <w:r>
              <w:rPr/>
              <w:t xml:space="preserve">8 </w:t>
            </w:r>
          </w:p>
        </w:tc>
        <w:tc>
          <w:tcPr>
            <w:tcW w:w="5750" w:type="dxa"/>
            <w:tcBorders/>
            <w:vAlign w:val="center"/>
          </w:tcPr>
          <w:p>
            <w:pPr>
              <w:pStyle w:val="TableContents"/>
              <w:bidi w:val="0"/>
              <w:spacing w:before="0" w:after="283"/>
              <w:jc w:val="left"/>
              <w:rPr/>
            </w:pPr>
            <w:r>
              <w:rPr/>
              <w:t xml:space="preserve">1942, 1954, 1957, 1961, 1968, 1970, 2002, 2014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Harvard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1890, 1898, 1899, 1910, 1912, 1913, 1919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Minnesota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1904, 1934, 1935, 1936, 1940, 1941, 1960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Oklahoma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1950, 1955, 1956, 1974, 1975, 1985, 2000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Penn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1894, 1895, 1897, 1904, 1907, 1908, 1924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Michiganin osavaltio </w:t>
            </w:r>
          </w:p>
        </w:tc>
        <w:tc>
          <w:tcPr>
            <w:tcW w:w="2186" w:type="dxa"/>
            <w:tcBorders/>
            <w:vAlign w:val="center"/>
          </w:tcPr>
          <w:p>
            <w:pPr>
              <w:pStyle w:val="TableContents"/>
              <w:bidi w:val="0"/>
              <w:spacing w:before="0" w:after="283"/>
              <w:jc w:val="left"/>
              <w:rPr/>
            </w:pPr>
            <w:r>
              <w:rPr/>
              <w:t xml:space="preserve">6 </w:t>
            </w:r>
          </w:p>
        </w:tc>
        <w:tc>
          <w:tcPr>
            <w:tcW w:w="5750" w:type="dxa"/>
            <w:tcBorders/>
            <w:vAlign w:val="center"/>
          </w:tcPr>
          <w:p>
            <w:pPr>
              <w:pStyle w:val="TableContents"/>
              <w:bidi w:val="0"/>
              <w:spacing w:before="0" w:after="283"/>
              <w:jc w:val="left"/>
              <w:rPr/>
            </w:pPr>
            <w:r>
              <w:rPr/>
              <w:t xml:space="preserve">1951, 1952, 1955, 1957, 1965, 1966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Tennessee </w:t>
            </w:r>
          </w:p>
        </w:tc>
        <w:tc>
          <w:tcPr>
            <w:tcW w:w="2186" w:type="dxa"/>
            <w:tcBorders/>
            <w:vAlign w:val="center"/>
          </w:tcPr>
          <w:p>
            <w:pPr>
              <w:pStyle w:val="TableContents"/>
              <w:bidi w:val="0"/>
              <w:spacing w:before="0" w:after="283"/>
              <w:jc w:val="left"/>
              <w:rPr/>
            </w:pPr>
            <w:r>
              <w:rPr/>
              <w:t xml:space="preserve">6 </w:t>
            </w:r>
          </w:p>
        </w:tc>
        <w:tc>
          <w:tcPr>
            <w:tcW w:w="5750" w:type="dxa"/>
            <w:tcBorders/>
            <w:vAlign w:val="center"/>
          </w:tcPr>
          <w:p>
            <w:pPr>
              <w:pStyle w:val="TableContents"/>
              <w:bidi w:val="0"/>
              <w:spacing w:before="0" w:after="283"/>
              <w:jc w:val="left"/>
              <w:rPr/>
            </w:pPr>
            <w:r>
              <w:rPr/>
              <w:t xml:space="preserve">1938, 1940, 1950, 1951, 1967, 1998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Kalifornia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1920, 1921, 1922, 1923, 1937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Cornell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1915, 1921, 1922, 1923, 1939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Illinois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1914, 1919, 1923, 1927, 1951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Miami (FL)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1983, 1987, 1989, 1991, 2001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Nebraska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1970, 1971, 1994, 1995, 1997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Georgia Tech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1917, 1928, 1952, 1990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Iowa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1921, 1956, 1958, 1960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Texas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1963, 1969, 1970, 2005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Washington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1960, 1984, 1990, 1991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Armeija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1944, 1945, 1946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Florida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1996, 2006, 2008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Florida State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1993, 1999, 2013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Lafayette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1896, 1921, 1926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LSU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1958, 2003, 2007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Ole Miss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1959, 1960, 1962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SMU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1935, 1981, 1982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Texas A&amp;M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1919, 1927, 1939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Auburn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1957, 2010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Chicago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1905, 1913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Clemson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1981, 2016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Georgia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1942, 1980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Penn State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1982, 1986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TCU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1935, 1938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Stanford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1926, 1940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Arkansas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1964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Boston College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BYU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1984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Keskus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Colorado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1990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Dartmouth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Kentucky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Maryland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1953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Laivasto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Oklahoman osavaltio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Rutgers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1869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Syracuse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UCF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2017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UCLA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1954 </w:t>
            </w:r>
          </w:p>
        </w:tc>
        <w:tc>
          <w:tcPr>
            <w:tcW w:w="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ncaa-mestaruuksia jalkapallossa?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88"/>
        <w:gridCol w:w="1741"/>
        <w:gridCol w:w="6876"/>
      </w:tblGrid>
      <w:tr>
        <w:trPr/>
        <w:tc>
          <w:tcPr>
            <w:tcW w:w="1588" w:type="dxa"/>
            <w:tcBorders/>
            <w:vAlign w:val="center"/>
          </w:tcPr>
          <w:p>
            <w:pPr>
              <w:pStyle w:val="TableHeading"/>
              <w:suppressLineNumbers/>
              <w:bidi w:val="0"/>
              <w:spacing w:before="0" w:after="283"/>
              <w:jc w:val="center"/>
              <w:rPr/>
            </w:pPr>
            <w:r>
              <w:rPr/>
              <w:t xml:space="preserve">Koulu </w:t>
            </w:r>
          </w:p>
        </w:tc>
        <w:tc>
          <w:tcPr>
            <w:tcW w:w="1741" w:type="dxa"/>
            <w:tcBorders/>
            <w:vAlign w:val="center"/>
          </w:tcPr>
          <w:p>
            <w:pPr>
              <w:pStyle w:val="TableHeading"/>
              <w:suppressLineNumbers/>
              <w:bidi w:val="0"/>
              <w:spacing w:before="0" w:after="283"/>
              <w:jc w:val="center"/>
              <w:rPr/>
            </w:pPr>
            <w:r>
              <w:rPr/>
              <w:t xml:space="preserve">Mestaruuskilpailut </w:t>
            </w:r>
          </w:p>
        </w:tc>
        <w:tc>
          <w:tcPr>
            <w:tcW w:w="6876" w:type="dxa"/>
            <w:tcBorders/>
            <w:vAlign w:val="center"/>
          </w:tcPr>
          <w:p>
            <w:pPr>
              <w:pStyle w:val="TableHeading"/>
              <w:suppressLineNumbers/>
              <w:bidi w:val="0"/>
              <w:spacing w:before="0" w:after="283"/>
              <w:jc w:val="center"/>
              <w:rPr/>
            </w:pPr>
            <w:r>
              <w:rPr/>
              <w:t xml:space="preserve">Seasons </w:t>
            </w:r>
          </w:p>
        </w:tc>
      </w:tr>
      <w:tr>
        <w:trPr/>
        <w:tc>
          <w:tcPr>
            <w:tcW w:w="1588" w:type="dxa"/>
            <w:tcBorders/>
            <w:vAlign w:val="center"/>
          </w:tcPr>
          <w:p>
            <w:pPr>
              <w:pStyle w:val="TableContents"/>
              <w:bidi w:val="0"/>
              <w:spacing w:before="0" w:after="283"/>
              <w:jc w:val="left"/>
              <w:rPr/>
            </w:pPr>
            <w:r>
              <w:rPr/>
              <w:t xml:space="preserve">Alabama </w:t>
            </w:r>
          </w:p>
        </w:tc>
        <w:tc>
          <w:tcPr>
            <w:tcW w:w="1741" w:type="dxa"/>
            <w:tcBorders/>
            <w:vAlign w:val="center"/>
          </w:tcPr>
          <w:p>
            <w:pPr>
              <w:pStyle w:val="TableContents"/>
              <w:bidi w:val="0"/>
              <w:spacing w:before="0" w:after="283"/>
              <w:jc w:val="left"/>
              <w:rPr/>
            </w:pPr>
            <w:r>
              <w:rPr/>
              <w:t xml:space="preserve">11 </w:t>
            </w:r>
          </w:p>
        </w:tc>
        <w:tc>
          <w:tcPr>
            <w:tcW w:w="6876" w:type="dxa"/>
            <w:tcBorders/>
            <w:vAlign w:val="center"/>
          </w:tcPr>
          <w:p>
            <w:pPr>
              <w:pStyle w:val="TableContents"/>
              <w:bidi w:val="0"/>
              <w:spacing w:before="0" w:after="283"/>
              <w:jc w:val="left"/>
              <w:rPr/>
            </w:pPr>
            <w:r>
              <w:rPr/>
              <w:t xml:space="preserve">1961, 1964, 1965 (AP), 1973 (valmentajat), 1978 (AP), 1979, 1992, 2009, 2011, 2012, 2015. </w:t>
            </w:r>
          </w:p>
        </w:tc>
      </w:tr>
      <w:tr>
        <w:trPr/>
        <w:tc>
          <w:tcPr>
            <w:tcW w:w="1588" w:type="dxa"/>
            <w:tcBorders/>
            <w:vAlign w:val="center"/>
          </w:tcPr>
          <w:p>
            <w:pPr>
              <w:pStyle w:val="TableContents"/>
              <w:bidi w:val="0"/>
              <w:spacing w:before="0" w:after="283"/>
              <w:jc w:val="left"/>
              <w:rPr/>
            </w:pPr>
            <w:r>
              <w:rPr/>
              <w:t xml:space="preserve">Notre Dame </w:t>
            </w:r>
          </w:p>
        </w:tc>
        <w:tc>
          <w:tcPr>
            <w:tcW w:w="1741" w:type="dxa"/>
            <w:tcBorders/>
            <w:vAlign w:val="center"/>
          </w:tcPr>
          <w:p>
            <w:pPr>
              <w:pStyle w:val="TableContents"/>
              <w:bidi w:val="0"/>
              <w:spacing w:before="0" w:after="283"/>
              <w:jc w:val="left"/>
              <w:rPr/>
            </w:pPr>
            <w:r>
              <w:rPr/>
              <w:t xml:space="preserve">8 </w:t>
            </w:r>
          </w:p>
        </w:tc>
        <w:tc>
          <w:tcPr>
            <w:tcW w:w="6876" w:type="dxa"/>
            <w:tcBorders/>
            <w:vAlign w:val="center"/>
          </w:tcPr>
          <w:p>
            <w:pPr>
              <w:pStyle w:val="TableContents"/>
              <w:bidi w:val="0"/>
              <w:spacing w:before="0" w:after="283"/>
              <w:jc w:val="left"/>
              <w:rPr/>
            </w:pPr>
            <w:r>
              <w:rPr/>
              <w:t xml:space="preserve">1943, 1946, 1947, 1949, 1966, 1973 (AP), 1977 JA 1988 </w:t>
            </w:r>
          </w:p>
        </w:tc>
      </w:tr>
      <w:tr>
        <w:trPr/>
        <w:tc>
          <w:tcPr>
            <w:tcW w:w="1588" w:type="dxa"/>
            <w:tcBorders/>
            <w:vAlign w:val="center"/>
          </w:tcPr>
          <w:p>
            <w:pPr>
              <w:pStyle w:val="TableContents"/>
              <w:bidi w:val="0"/>
              <w:spacing w:before="0" w:after="283"/>
              <w:jc w:val="left"/>
              <w:rPr/>
            </w:pPr>
            <w:r>
              <w:rPr/>
              <w:t xml:space="preserve">Oklahoma </w:t>
            </w:r>
          </w:p>
        </w:tc>
        <w:tc>
          <w:tcPr>
            <w:tcW w:w="1741" w:type="dxa"/>
            <w:tcBorders/>
            <w:vAlign w:val="center"/>
          </w:tcPr>
          <w:p>
            <w:pPr>
              <w:pStyle w:val="TableContents"/>
              <w:bidi w:val="0"/>
              <w:spacing w:before="0" w:after="283"/>
              <w:jc w:val="left"/>
              <w:rPr/>
            </w:pPr>
            <w:r>
              <w:rPr/>
              <w:t xml:space="preserve">7 </w:t>
            </w:r>
          </w:p>
        </w:tc>
        <w:tc>
          <w:tcPr>
            <w:tcW w:w="6876" w:type="dxa"/>
            <w:tcBorders/>
            <w:vAlign w:val="center"/>
          </w:tcPr>
          <w:p>
            <w:pPr>
              <w:pStyle w:val="TableContents"/>
              <w:bidi w:val="0"/>
              <w:spacing w:before="0" w:after="283"/>
              <w:jc w:val="left"/>
              <w:rPr/>
            </w:pPr>
            <w:r>
              <w:rPr/>
              <w:t xml:space="preserve">1950, 1955, 1956, 1974 (AP), 1975, 1985, 2000. </w:t>
            </w:r>
          </w:p>
        </w:tc>
      </w:tr>
      <w:tr>
        <w:trPr/>
        <w:tc>
          <w:tcPr>
            <w:tcW w:w="1588" w:type="dxa"/>
            <w:tcBorders/>
            <w:vAlign w:val="center"/>
          </w:tcPr>
          <w:p>
            <w:pPr>
              <w:pStyle w:val="TableContents"/>
              <w:bidi w:val="0"/>
              <w:spacing w:before="0" w:after="283"/>
              <w:jc w:val="left"/>
              <w:rPr/>
            </w:pPr>
            <w:r>
              <w:rPr/>
              <w:t xml:space="preserve">USC </w:t>
            </w:r>
          </w:p>
        </w:tc>
        <w:tc>
          <w:tcPr>
            <w:tcW w:w="1741" w:type="dxa"/>
            <w:tcBorders/>
            <w:vAlign w:val="center"/>
          </w:tcPr>
          <w:p>
            <w:pPr>
              <w:pStyle w:val="TableContents"/>
              <w:bidi w:val="0"/>
              <w:spacing w:before="0" w:after="283"/>
              <w:jc w:val="left"/>
              <w:rPr/>
            </w:pPr>
            <w:r>
              <w:rPr/>
              <w:t xml:space="preserve">7 </w:t>
            </w:r>
          </w:p>
        </w:tc>
        <w:tc>
          <w:tcPr>
            <w:tcW w:w="6876" w:type="dxa"/>
            <w:tcBorders/>
            <w:vAlign w:val="center"/>
          </w:tcPr>
          <w:p>
            <w:pPr>
              <w:pStyle w:val="TableContents"/>
              <w:bidi w:val="0"/>
              <w:spacing w:before="0" w:after="283"/>
              <w:jc w:val="left"/>
              <w:rPr/>
            </w:pPr>
            <w:r>
              <w:rPr/>
              <w:t xml:space="preserve">1962, 1967, 1972, 1974 (valmentajat), 1978 (valmentajat), 2003 (AP), 2004 (AP)*. </w:t>
            </w:r>
          </w:p>
        </w:tc>
      </w:tr>
      <w:tr>
        <w:trPr/>
        <w:tc>
          <w:tcPr>
            <w:tcW w:w="1588" w:type="dxa"/>
            <w:tcBorders/>
            <w:vAlign w:val="center"/>
          </w:tcPr>
          <w:p>
            <w:pPr>
              <w:pStyle w:val="TableContents"/>
              <w:bidi w:val="0"/>
              <w:spacing w:before="0" w:after="283"/>
              <w:jc w:val="left"/>
              <w:rPr/>
            </w:pPr>
            <w:r>
              <w:rPr/>
              <w:t xml:space="preserve">Ohio State </w:t>
            </w:r>
          </w:p>
        </w:tc>
        <w:tc>
          <w:tcPr>
            <w:tcW w:w="1741" w:type="dxa"/>
            <w:tcBorders/>
            <w:vAlign w:val="center"/>
          </w:tcPr>
          <w:p>
            <w:pPr>
              <w:pStyle w:val="TableContents"/>
              <w:bidi w:val="0"/>
              <w:spacing w:before="0" w:after="283"/>
              <w:jc w:val="left"/>
              <w:rPr/>
            </w:pPr>
            <w:r>
              <w:rPr/>
              <w:t xml:space="preserve">6 </w:t>
            </w:r>
          </w:p>
        </w:tc>
        <w:tc>
          <w:tcPr>
            <w:tcW w:w="6876" w:type="dxa"/>
            <w:tcBorders/>
            <w:vAlign w:val="center"/>
          </w:tcPr>
          <w:p>
            <w:pPr>
              <w:pStyle w:val="TableContents"/>
              <w:bidi w:val="0"/>
              <w:spacing w:before="0" w:after="283"/>
              <w:jc w:val="left"/>
              <w:rPr/>
            </w:pPr>
            <w:r>
              <w:rPr/>
              <w:t xml:space="preserve">1942, 1954 (AP), 1957 (valmentajat), 1968, 2002, 2014. </w:t>
            </w:r>
          </w:p>
        </w:tc>
      </w:tr>
      <w:tr>
        <w:trPr/>
        <w:tc>
          <w:tcPr>
            <w:tcW w:w="1588" w:type="dxa"/>
            <w:tcBorders/>
            <w:vAlign w:val="center"/>
          </w:tcPr>
          <w:p>
            <w:pPr>
              <w:pStyle w:val="TableContents"/>
              <w:bidi w:val="0"/>
              <w:spacing w:before="0" w:after="283"/>
              <w:jc w:val="left"/>
              <w:rPr/>
            </w:pPr>
            <w:r>
              <w:rPr/>
              <w:t xml:space="preserve">Miami (FL) </w:t>
            </w:r>
          </w:p>
        </w:tc>
        <w:tc>
          <w:tcPr>
            <w:tcW w:w="1741" w:type="dxa"/>
            <w:tcBorders/>
            <w:vAlign w:val="center"/>
          </w:tcPr>
          <w:p>
            <w:pPr>
              <w:pStyle w:val="TableContents"/>
              <w:bidi w:val="0"/>
              <w:spacing w:before="0" w:after="283"/>
              <w:jc w:val="left"/>
              <w:rPr/>
            </w:pPr>
            <w:r>
              <w:rPr/>
              <w:t xml:space="preserve">5 </w:t>
            </w:r>
          </w:p>
        </w:tc>
        <w:tc>
          <w:tcPr>
            <w:tcW w:w="6876" w:type="dxa"/>
            <w:tcBorders/>
            <w:vAlign w:val="center"/>
          </w:tcPr>
          <w:p>
            <w:pPr>
              <w:pStyle w:val="TableContents"/>
              <w:bidi w:val="0"/>
              <w:spacing w:before="0" w:after="283"/>
              <w:jc w:val="left"/>
              <w:rPr/>
            </w:pPr>
            <w:r>
              <w:rPr/>
              <w:t xml:space="preserve">1983, 1987, 1989, 1991 (AP), 2001. </w:t>
            </w:r>
          </w:p>
        </w:tc>
      </w:tr>
      <w:tr>
        <w:trPr/>
        <w:tc>
          <w:tcPr>
            <w:tcW w:w="1588" w:type="dxa"/>
            <w:tcBorders/>
            <w:vAlign w:val="center"/>
          </w:tcPr>
          <w:p>
            <w:pPr>
              <w:pStyle w:val="TableContents"/>
              <w:bidi w:val="0"/>
              <w:spacing w:before="0" w:after="283"/>
              <w:jc w:val="left"/>
              <w:rPr/>
            </w:pPr>
            <w:r>
              <w:rPr/>
              <w:t xml:space="preserve">Nebraska </w:t>
            </w:r>
          </w:p>
        </w:tc>
        <w:tc>
          <w:tcPr>
            <w:tcW w:w="1741" w:type="dxa"/>
            <w:tcBorders/>
            <w:vAlign w:val="center"/>
          </w:tcPr>
          <w:p>
            <w:pPr>
              <w:pStyle w:val="TableContents"/>
              <w:bidi w:val="0"/>
              <w:spacing w:before="0" w:after="283"/>
              <w:jc w:val="left"/>
              <w:rPr/>
            </w:pPr>
            <w:r>
              <w:rPr/>
              <w:t xml:space="preserve">5 </w:t>
            </w:r>
          </w:p>
        </w:tc>
        <w:tc>
          <w:tcPr>
            <w:tcW w:w="6876" w:type="dxa"/>
            <w:tcBorders/>
            <w:vAlign w:val="center"/>
          </w:tcPr>
          <w:p>
            <w:pPr>
              <w:pStyle w:val="TableContents"/>
              <w:bidi w:val="0"/>
              <w:spacing w:before="0" w:after="283"/>
              <w:jc w:val="left"/>
              <w:rPr/>
            </w:pPr>
            <w:r>
              <w:rPr/>
              <w:t xml:space="preserve">1970 (AP), 1971, 1994, 1995, 1997 (valmentajat). </w:t>
            </w:r>
          </w:p>
        </w:tc>
      </w:tr>
      <w:tr>
        <w:trPr/>
        <w:tc>
          <w:tcPr>
            <w:tcW w:w="1588" w:type="dxa"/>
            <w:tcBorders/>
            <w:vAlign w:val="center"/>
          </w:tcPr>
          <w:p>
            <w:pPr>
              <w:pStyle w:val="TableContents"/>
              <w:bidi w:val="0"/>
              <w:spacing w:before="0" w:after="283"/>
              <w:jc w:val="left"/>
              <w:rPr/>
            </w:pPr>
            <w:r>
              <w:rPr/>
              <w:t xml:space="preserve">Minnesota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1936, 1940, 1941, 1960 </w:t>
            </w:r>
          </w:p>
        </w:tc>
      </w:tr>
      <w:tr>
        <w:trPr/>
        <w:tc>
          <w:tcPr>
            <w:tcW w:w="1588" w:type="dxa"/>
            <w:tcBorders/>
            <w:vAlign w:val="center"/>
          </w:tcPr>
          <w:p>
            <w:pPr>
              <w:pStyle w:val="TableContents"/>
              <w:bidi w:val="0"/>
              <w:spacing w:before="0" w:after="283"/>
              <w:jc w:val="left"/>
              <w:rPr/>
            </w:pPr>
            <w:r>
              <w:rPr/>
              <w:t xml:space="preserve">Texas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1963, 1969, 1970 (valmentajat), 2005 </w:t>
            </w:r>
          </w:p>
        </w:tc>
      </w:tr>
      <w:tr>
        <w:trPr/>
        <w:tc>
          <w:tcPr>
            <w:tcW w:w="1588" w:type="dxa"/>
            <w:tcBorders/>
            <w:vAlign w:val="center"/>
          </w:tcPr>
          <w:p>
            <w:pPr>
              <w:pStyle w:val="TableContents"/>
              <w:bidi w:val="0"/>
              <w:spacing w:before="0" w:after="283"/>
              <w:jc w:val="left"/>
              <w:rPr/>
            </w:pPr>
            <w:r>
              <w:rPr/>
              <w:t xml:space="preserve">Florida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1996, 2006, 2008 </w:t>
            </w:r>
          </w:p>
        </w:tc>
      </w:tr>
      <w:tr>
        <w:trPr/>
        <w:tc>
          <w:tcPr>
            <w:tcW w:w="1588" w:type="dxa"/>
            <w:tcBorders/>
            <w:vAlign w:val="center"/>
          </w:tcPr>
          <w:p>
            <w:pPr>
              <w:pStyle w:val="TableContents"/>
              <w:bidi w:val="0"/>
              <w:spacing w:before="0" w:after="283"/>
              <w:jc w:val="left"/>
              <w:rPr/>
            </w:pPr>
            <w:r>
              <w:rPr/>
              <w:t xml:space="preserve">Florida State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1993, 1999, 2013 </w:t>
            </w:r>
          </w:p>
        </w:tc>
      </w:tr>
      <w:tr>
        <w:trPr/>
        <w:tc>
          <w:tcPr>
            <w:tcW w:w="1588" w:type="dxa"/>
            <w:tcBorders/>
            <w:vAlign w:val="center"/>
          </w:tcPr>
          <w:p>
            <w:pPr>
              <w:pStyle w:val="TableContents"/>
              <w:bidi w:val="0"/>
              <w:spacing w:before="0" w:after="283"/>
              <w:jc w:val="left"/>
              <w:rPr/>
            </w:pPr>
            <w:r>
              <w:rPr/>
              <w:t xml:space="preserve">LSU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1958, 2003 (valmentajat), 2007 </w:t>
            </w:r>
          </w:p>
        </w:tc>
      </w:tr>
      <w:tr>
        <w:trPr/>
        <w:tc>
          <w:tcPr>
            <w:tcW w:w="1588" w:type="dxa"/>
            <w:tcBorders/>
            <w:vAlign w:val="center"/>
          </w:tcPr>
          <w:p>
            <w:pPr>
              <w:pStyle w:val="TableContents"/>
              <w:bidi w:val="0"/>
              <w:spacing w:before="0" w:after="283"/>
              <w:jc w:val="left"/>
              <w:rPr/>
            </w:pPr>
            <w:r>
              <w:rPr/>
              <w:t xml:space="preserve">Armeija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1944, 1945 (AP) </w:t>
            </w:r>
          </w:p>
        </w:tc>
      </w:tr>
      <w:tr>
        <w:trPr/>
        <w:tc>
          <w:tcPr>
            <w:tcW w:w="1588" w:type="dxa"/>
            <w:tcBorders/>
            <w:vAlign w:val="center"/>
          </w:tcPr>
          <w:p>
            <w:pPr>
              <w:pStyle w:val="TableContents"/>
              <w:bidi w:val="0"/>
              <w:spacing w:before="0" w:after="283"/>
              <w:jc w:val="left"/>
              <w:rPr/>
            </w:pPr>
            <w:r>
              <w:rPr/>
              <w:t xml:space="preserve">Auburn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1957 (AP), 2010 </w:t>
            </w:r>
          </w:p>
        </w:tc>
      </w:tr>
      <w:tr>
        <w:trPr/>
        <w:tc>
          <w:tcPr>
            <w:tcW w:w="1588" w:type="dxa"/>
            <w:tcBorders/>
            <w:vAlign w:val="center"/>
          </w:tcPr>
          <w:p>
            <w:pPr>
              <w:pStyle w:val="TableContents"/>
              <w:bidi w:val="0"/>
              <w:spacing w:before="0" w:after="283"/>
              <w:jc w:val="left"/>
              <w:rPr/>
            </w:pPr>
            <w:r>
              <w:rPr>
                <w:color w:val="A9A9A9"/>
              </w:rPr>
              <w:t xml:space="preserve">Clemso</w:t>
            </w:r>
            <w:r>
              <w:rPr/>
              <w:t xml:space="preserve">n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1981, 2016 </w:t>
            </w:r>
          </w:p>
        </w:tc>
      </w:tr>
      <w:tr>
        <w:trPr/>
        <w:tc>
          <w:tcPr>
            <w:tcW w:w="1588" w:type="dxa"/>
            <w:tcBorders/>
            <w:vAlign w:val="center"/>
          </w:tcPr>
          <w:p>
            <w:pPr>
              <w:pStyle w:val="TableContents"/>
              <w:bidi w:val="0"/>
              <w:spacing w:before="0" w:after="283"/>
              <w:jc w:val="left"/>
              <w:rPr/>
            </w:pPr>
            <w:r>
              <w:rPr/>
              <w:t xml:space="preserve">Michigan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1948, 1997 (AP) </w:t>
            </w:r>
          </w:p>
        </w:tc>
      </w:tr>
      <w:tr>
        <w:trPr/>
        <w:tc>
          <w:tcPr>
            <w:tcW w:w="1588" w:type="dxa"/>
            <w:tcBorders/>
            <w:vAlign w:val="center"/>
          </w:tcPr>
          <w:p>
            <w:pPr>
              <w:pStyle w:val="TableContents"/>
              <w:bidi w:val="0"/>
              <w:spacing w:before="0" w:after="283"/>
              <w:jc w:val="left"/>
              <w:rPr/>
            </w:pPr>
            <w:r>
              <w:rPr/>
              <w:t xml:space="preserve">Michiganin osavaltio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1952, 1965 (valmentajat) </w:t>
            </w:r>
          </w:p>
        </w:tc>
      </w:tr>
      <w:tr>
        <w:trPr/>
        <w:tc>
          <w:tcPr>
            <w:tcW w:w="1588" w:type="dxa"/>
            <w:tcBorders/>
            <w:vAlign w:val="center"/>
          </w:tcPr>
          <w:p>
            <w:pPr>
              <w:pStyle w:val="TableContents"/>
              <w:bidi w:val="0"/>
              <w:spacing w:before="0" w:after="283"/>
              <w:jc w:val="left"/>
              <w:rPr/>
            </w:pPr>
            <w:r>
              <w:rPr/>
              <w:t xml:space="preserve">Penn State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1982, 1986 </w:t>
            </w:r>
          </w:p>
        </w:tc>
      </w:tr>
      <w:tr>
        <w:trPr/>
        <w:tc>
          <w:tcPr>
            <w:tcW w:w="1588" w:type="dxa"/>
            <w:tcBorders/>
            <w:vAlign w:val="center"/>
          </w:tcPr>
          <w:p>
            <w:pPr>
              <w:pStyle w:val="TableContents"/>
              <w:bidi w:val="0"/>
              <w:spacing w:before="0" w:after="283"/>
              <w:jc w:val="left"/>
              <w:rPr/>
            </w:pPr>
            <w:r>
              <w:rPr/>
              <w:t xml:space="preserve">Pittsburgh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1937, 1976 </w:t>
            </w:r>
          </w:p>
        </w:tc>
      </w:tr>
      <w:tr>
        <w:trPr/>
        <w:tc>
          <w:tcPr>
            <w:tcW w:w="1588" w:type="dxa"/>
            <w:tcBorders/>
            <w:vAlign w:val="center"/>
          </w:tcPr>
          <w:p>
            <w:pPr>
              <w:pStyle w:val="TableContents"/>
              <w:bidi w:val="0"/>
              <w:spacing w:before="0" w:after="283"/>
              <w:jc w:val="left"/>
              <w:rPr/>
            </w:pPr>
            <w:r>
              <w:rPr/>
              <w:t xml:space="preserve">Tennessee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1951, 1998 </w:t>
            </w:r>
          </w:p>
        </w:tc>
      </w:tr>
      <w:tr>
        <w:trPr/>
        <w:tc>
          <w:tcPr>
            <w:tcW w:w="1588" w:type="dxa"/>
            <w:tcBorders/>
            <w:vAlign w:val="center"/>
          </w:tcPr>
          <w:p>
            <w:pPr>
              <w:pStyle w:val="TableContents"/>
              <w:bidi w:val="0"/>
              <w:spacing w:before="0" w:after="283"/>
              <w:jc w:val="left"/>
              <w:rPr/>
            </w:pPr>
            <w:r>
              <w:rPr/>
              <w:t xml:space="preserve">BYU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1984 </w:t>
            </w:r>
          </w:p>
        </w:tc>
      </w:tr>
      <w:tr>
        <w:trPr/>
        <w:tc>
          <w:tcPr>
            <w:tcW w:w="1588" w:type="dxa"/>
            <w:tcBorders/>
            <w:vAlign w:val="center"/>
          </w:tcPr>
          <w:p>
            <w:pPr>
              <w:pStyle w:val="TableContents"/>
              <w:bidi w:val="0"/>
              <w:spacing w:before="0" w:after="283"/>
              <w:jc w:val="left"/>
              <w:rPr/>
            </w:pPr>
            <w:r>
              <w:rPr/>
              <w:t xml:space="preserve">Colorado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1990 (AP) </w:t>
            </w:r>
          </w:p>
        </w:tc>
      </w:tr>
      <w:tr>
        <w:trPr/>
        <w:tc>
          <w:tcPr>
            <w:tcW w:w="1588" w:type="dxa"/>
            <w:tcBorders/>
            <w:vAlign w:val="center"/>
          </w:tcPr>
          <w:p>
            <w:pPr>
              <w:pStyle w:val="TableContents"/>
              <w:bidi w:val="0"/>
              <w:spacing w:before="0" w:after="283"/>
              <w:jc w:val="left"/>
              <w:rPr/>
            </w:pPr>
            <w:r>
              <w:rPr/>
              <w:t xml:space="preserve">Georgia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1980 </w:t>
            </w:r>
          </w:p>
        </w:tc>
      </w:tr>
      <w:tr>
        <w:trPr/>
        <w:tc>
          <w:tcPr>
            <w:tcW w:w="1588" w:type="dxa"/>
            <w:tcBorders/>
            <w:vAlign w:val="center"/>
          </w:tcPr>
          <w:p>
            <w:pPr>
              <w:pStyle w:val="TableContents"/>
              <w:bidi w:val="0"/>
              <w:spacing w:before="0" w:after="283"/>
              <w:jc w:val="left"/>
              <w:rPr/>
            </w:pPr>
            <w:r>
              <w:rPr/>
              <w:t xml:space="preserve">Georgia Tech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1990 (valmentajat) </w:t>
            </w:r>
          </w:p>
        </w:tc>
      </w:tr>
      <w:tr>
        <w:trPr/>
        <w:tc>
          <w:tcPr>
            <w:tcW w:w="1588" w:type="dxa"/>
            <w:tcBorders/>
            <w:vAlign w:val="center"/>
          </w:tcPr>
          <w:p>
            <w:pPr>
              <w:pStyle w:val="TableContents"/>
              <w:bidi w:val="0"/>
              <w:spacing w:before="0" w:after="283"/>
              <w:jc w:val="left"/>
              <w:rPr/>
            </w:pPr>
            <w:r>
              <w:rPr/>
              <w:t xml:space="preserve">Maryland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1953 </w:t>
            </w:r>
          </w:p>
        </w:tc>
      </w:tr>
      <w:tr>
        <w:trPr/>
        <w:tc>
          <w:tcPr>
            <w:tcW w:w="1588" w:type="dxa"/>
            <w:tcBorders/>
            <w:vAlign w:val="center"/>
          </w:tcPr>
          <w:p>
            <w:pPr>
              <w:pStyle w:val="TableContents"/>
              <w:bidi w:val="0"/>
              <w:spacing w:before="0" w:after="283"/>
              <w:jc w:val="left"/>
              <w:rPr/>
            </w:pPr>
            <w:r>
              <w:rPr/>
              <w:t xml:space="preserve">Oklahoman osavaltio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1945 (valmentajat) * * </w:t>
            </w:r>
          </w:p>
        </w:tc>
      </w:tr>
      <w:tr>
        <w:trPr/>
        <w:tc>
          <w:tcPr>
            <w:tcW w:w="1588" w:type="dxa"/>
            <w:tcBorders/>
            <w:vAlign w:val="center"/>
          </w:tcPr>
          <w:p>
            <w:pPr>
              <w:pStyle w:val="TableContents"/>
              <w:bidi w:val="0"/>
              <w:spacing w:before="0" w:after="283"/>
              <w:jc w:val="left"/>
              <w:rPr/>
            </w:pPr>
            <w:r>
              <w:rPr/>
              <w:t xml:space="preserve">Syracuse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1959 </w:t>
            </w:r>
          </w:p>
        </w:tc>
      </w:tr>
      <w:tr>
        <w:trPr/>
        <w:tc>
          <w:tcPr>
            <w:tcW w:w="1588" w:type="dxa"/>
            <w:tcBorders/>
            <w:vAlign w:val="center"/>
          </w:tcPr>
          <w:p>
            <w:pPr>
              <w:pStyle w:val="TableContents"/>
              <w:bidi w:val="0"/>
              <w:spacing w:before="0" w:after="283"/>
              <w:jc w:val="left"/>
              <w:rPr/>
            </w:pPr>
            <w:r>
              <w:rPr/>
              <w:t xml:space="preserve">TCU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1938 </w:t>
            </w:r>
          </w:p>
        </w:tc>
      </w:tr>
      <w:tr>
        <w:trPr/>
        <w:tc>
          <w:tcPr>
            <w:tcW w:w="1588" w:type="dxa"/>
            <w:tcBorders/>
            <w:vAlign w:val="center"/>
          </w:tcPr>
          <w:p>
            <w:pPr>
              <w:pStyle w:val="TableContents"/>
              <w:bidi w:val="0"/>
              <w:spacing w:before="0" w:after="283"/>
              <w:jc w:val="left"/>
              <w:rPr/>
            </w:pPr>
            <w:r>
              <w:rPr/>
              <w:t xml:space="preserve">Texas A&amp;M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1939 </w:t>
            </w:r>
          </w:p>
        </w:tc>
      </w:tr>
      <w:tr>
        <w:trPr/>
        <w:tc>
          <w:tcPr>
            <w:tcW w:w="1588" w:type="dxa"/>
            <w:tcBorders/>
            <w:vAlign w:val="center"/>
          </w:tcPr>
          <w:p>
            <w:pPr>
              <w:pStyle w:val="TableContents"/>
              <w:bidi w:val="0"/>
              <w:spacing w:before="0" w:after="283"/>
              <w:jc w:val="left"/>
              <w:rPr/>
            </w:pPr>
            <w:r>
              <w:rPr/>
              <w:t xml:space="preserve">UCLA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1954 (valmentajat) </w:t>
            </w:r>
          </w:p>
        </w:tc>
      </w:tr>
      <w:tr>
        <w:trPr/>
        <w:tc>
          <w:tcPr>
            <w:tcW w:w="1588" w:type="dxa"/>
            <w:tcBorders/>
            <w:vAlign w:val="center"/>
          </w:tcPr>
          <w:p>
            <w:pPr>
              <w:pStyle w:val="TableContents"/>
              <w:bidi w:val="0"/>
              <w:spacing w:before="0" w:after="283"/>
              <w:jc w:val="left"/>
              <w:rPr/>
            </w:pPr>
            <w:r>
              <w:rPr/>
              <w:t xml:space="preserve">Washington </w:t>
            </w:r>
          </w:p>
        </w:tc>
        <w:tc>
          <w:tcPr>
            <w:tcW w:w="1741" w:type="dxa"/>
            <w:tcBorders/>
            <w:vAlign w:val="center"/>
          </w:tcPr>
          <w:p>
            <w:pPr>
              <w:pStyle w:val="TableContents"/>
              <w:bidi w:val="0"/>
              <w:spacing w:before="0" w:after="283"/>
              <w:jc w:val="left"/>
              <w:rPr>
                <w:sz w:val="4"/>
                <w:szCs w:val="4"/>
              </w:rPr>
            </w:pPr>
            <w:r>
              <w:rPr>
                <w:sz w:val="4"/>
                <w:szCs w:val="4"/>
              </w:rPr>
            </w:r>
          </w:p>
        </w:tc>
        <w:tc>
          <w:tcPr>
            <w:tcW w:w="6876" w:type="dxa"/>
            <w:tcBorders/>
            <w:vAlign w:val="center"/>
          </w:tcPr>
          <w:p>
            <w:pPr>
              <w:pStyle w:val="TableContents"/>
              <w:bidi w:val="0"/>
              <w:spacing w:before="0" w:after="283"/>
              <w:jc w:val="left"/>
              <w:rPr/>
            </w:pPr>
            <w:r>
              <w:rPr/>
              <w:t xml:space="preserve">1991 (valmentajat)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NCAA-jalkapallon kansallisen mestaruuden viime vuonna</w:t>
      </w:r>
    </w:p>
    <w:p>
      <w:pPr>
        <w:pStyle w:val="TextBody"/>
        <w:bidi w:val="0"/>
        <w:jc w:val="left"/>
        <w:rPr>
          <w:b/>
          <w:shd w:val="clear" w:fill="FFFF00"/>
        </w:rPr>
      </w:pPr>
      <w:r>
        <w:rPr>
          <w:b/>
          <w:shd w:val="clear" w:fill="FFFF00"/>
        </w:rPr>
        <w:t xml:space="preserve">Teksti numero 3</w:t>
      </w:r>
    </w:p>
    <w:tbl>
      <w:tblPr>
        <w:tblW w:w="4277" w:type="dxa"/>
        <w:jc w:val="left"/>
        <w:tblInd w:w="0" w:type="dxa"/>
        <w:tblLayout w:type="fixed"/>
        <w:tblCellMar>
          <w:top w:w="28" w:type="dxa"/>
          <w:left w:w="28" w:type="dxa"/>
          <w:bottom w:w="28" w:type="dxa"/>
          <w:right w:w="28" w:type="dxa"/>
        </w:tblCellMar>
      </w:tblPr>
      <w:tblGrid>
        <w:gridCol w:w="2476"/>
        <w:gridCol w:w="1801"/>
      </w:tblGrid>
      <w:tr>
        <w:trPr/>
        <w:tc>
          <w:tcPr>
            <w:tcW w:w="2476" w:type="dxa"/>
            <w:tcBorders/>
            <w:vAlign w:val="center"/>
          </w:tcPr>
          <w:p>
            <w:pPr>
              <w:pStyle w:val="TableHeading"/>
              <w:suppressLineNumbers/>
              <w:bidi w:val="0"/>
              <w:spacing w:before="0" w:after="283"/>
              <w:jc w:val="center"/>
              <w:rPr/>
            </w:pPr>
            <w:r>
              <w:rPr/>
              <w:t xml:space="preserve">Koulu </w:t>
            </w:r>
          </w:p>
        </w:tc>
        <w:tc>
          <w:tcPr>
            <w:tcW w:w="1801" w:type="dxa"/>
            <w:tcBorders/>
            <w:vAlign w:val="center"/>
          </w:tcPr>
          <w:p>
            <w:pPr>
              <w:pStyle w:val="TableHeading"/>
              <w:suppressLineNumbers/>
              <w:bidi w:val="0"/>
              <w:spacing w:before="0" w:after="283"/>
              <w:jc w:val="center"/>
              <w:rPr/>
            </w:pPr>
            <w:r>
              <w:rPr/>
              <w:t xml:space="preserve">Mestaruuskilpailut </w:t>
            </w:r>
          </w:p>
        </w:tc>
      </w:tr>
      <w:tr>
        <w:trPr/>
        <w:tc>
          <w:tcPr>
            <w:tcW w:w="2476" w:type="dxa"/>
            <w:tcBorders/>
            <w:vAlign w:val="center"/>
          </w:tcPr>
          <w:p>
            <w:pPr>
              <w:pStyle w:val="TableContents"/>
              <w:bidi w:val="0"/>
              <w:spacing w:before="0" w:after="283"/>
              <w:jc w:val="left"/>
              <w:rPr/>
            </w:pPr>
            <w:r>
              <w:rPr>
                <w:color w:val="A9A9A9"/>
              </w:rPr>
              <w:t xml:space="preserve">Princeto</w:t>
            </w:r>
            <w:r>
              <w:rPr/>
              <w:t xml:space="preserve">n </w:t>
            </w:r>
          </w:p>
        </w:tc>
        <w:tc>
          <w:tcPr>
            <w:tcW w:w="1801" w:type="dxa"/>
            <w:tcBorders/>
            <w:vAlign w:val="center"/>
          </w:tcPr>
          <w:p>
            <w:pPr>
              <w:pStyle w:val="TableContents"/>
              <w:bidi w:val="0"/>
              <w:spacing w:before="0" w:after="283"/>
              <w:jc w:val="left"/>
              <w:rPr/>
            </w:pPr>
            <w:r>
              <w:rPr/>
              <w:t xml:space="preserve">28 </w:t>
            </w:r>
          </w:p>
        </w:tc>
      </w:tr>
      <w:tr>
        <w:trPr/>
        <w:tc>
          <w:tcPr>
            <w:tcW w:w="2476" w:type="dxa"/>
            <w:tcBorders/>
            <w:vAlign w:val="center"/>
          </w:tcPr>
          <w:p>
            <w:pPr>
              <w:pStyle w:val="TableContents"/>
              <w:bidi w:val="0"/>
              <w:spacing w:before="0" w:after="283"/>
              <w:jc w:val="left"/>
              <w:rPr/>
            </w:pPr>
            <w:r>
              <w:rPr/>
              <w:t xml:space="preserve">Yale </w:t>
            </w:r>
          </w:p>
        </w:tc>
        <w:tc>
          <w:tcPr>
            <w:tcW w:w="1801" w:type="dxa"/>
            <w:tcBorders/>
            <w:vAlign w:val="center"/>
          </w:tcPr>
          <w:p>
            <w:pPr>
              <w:pStyle w:val="TableContents"/>
              <w:bidi w:val="0"/>
              <w:spacing w:before="0" w:after="283"/>
              <w:jc w:val="left"/>
              <w:rPr/>
            </w:pPr>
            <w:r>
              <w:rPr/>
              <w:t xml:space="preserve">27 </w:t>
            </w:r>
          </w:p>
        </w:tc>
      </w:tr>
      <w:tr>
        <w:trPr/>
        <w:tc>
          <w:tcPr>
            <w:tcW w:w="2476" w:type="dxa"/>
            <w:tcBorders/>
            <w:vAlign w:val="center"/>
          </w:tcPr>
          <w:p>
            <w:pPr>
              <w:pStyle w:val="TableContents"/>
              <w:bidi w:val="0"/>
              <w:spacing w:before="0" w:after="283"/>
              <w:jc w:val="left"/>
              <w:rPr/>
            </w:pPr>
            <w:r>
              <w:rPr/>
              <w:t xml:space="preserve">Notre Dame </w:t>
            </w:r>
          </w:p>
        </w:tc>
        <w:tc>
          <w:tcPr>
            <w:tcW w:w="1801"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Alabama </w:t>
            </w:r>
          </w:p>
        </w:tc>
        <w:tc>
          <w:tcPr>
            <w:tcW w:w="1801"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pPr>
            <w:r>
              <w:rPr/>
              <w:t xml:space="preserve">Oklahoma </w:t>
            </w:r>
          </w:p>
        </w:tc>
        <w:tc>
          <w:tcPr>
            <w:tcW w:w="1801" w:type="dxa"/>
            <w:tcBorders/>
            <w:vAlign w:val="center"/>
          </w:tcPr>
          <w:p>
            <w:pPr>
              <w:pStyle w:val="TableContents"/>
              <w:bidi w:val="0"/>
              <w:spacing w:before="0" w:after="283"/>
              <w:jc w:val="left"/>
              <w:rPr/>
            </w:pPr>
            <w:r>
              <w:rPr/>
              <w:t xml:space="preserve">17 </w:t>
            </w:r>
          </w:p>
        </w:tc>
      </w:tr>
      <w:tr>
        <w:trPr/>
        <w:tc>
          <w:tcPr>
            <w:tcW w:w="2476" w:type="dxa"/>
            <w:tcBorders/>
            <w:vAlign w:val="center"/>
          </w:tcPr>
          <w:p>
            <w:pPr>
              <w:pStyle w:val="TableContents"/>
              <w:bidi w:val="0"/>
              <w:spacing w:before="0" w:after="283"/>
              <w:jc w:val="left"/>
              <w:rPr/>
            </w:pPr>
            <w:r>
              <w:rPr/>
              <w:t xml:space="preserve">USC </w:t>
            </w:r>
          </w:p>
        </w:tc>
        <w:tc>
          <w:tcPr>
            <w:tcW w:w="1801" w:type="dxa"/>
            <w:tcBorders/>
            <w:vAlign w:val="center"/>
          </w:tcPr>
          <w:p>
            <w:pPr>
              <w:pStyle w:val="TableContents"/>
              <w:bidi w:val="0"/>
              <w:spacing w:before="0" w:after="283"/>
              <w:jc w:val="left"/>
              <w:rPr/>
            </w:pPr>
            <w:r>
              <w:rPr/>
              <w:t xml:space="preserve">17 </w:t>
            </w:r>
          </w:p>
        </w:tc>
      </w:tr>
      <w:tr>
        <w:trPr/>
        <w:tc>
          <w:tcPr>
            <w:tcW w:w="2476" w:type="dxa"/>
            <w:tcBorders/>
            <w:vAlign w:val="center"/>
          </w:tcPr>
          <w:p>
            <w:pPr>
              <w:pStyle w:val="TableContents"/>
              <w:bidi w:val="0"/>
              <w:spacing w:before="0" w:after="283"/>
              <w:jc w:val="left"/>
              <w:rPr/>
            </w:pPr>
            <w:r>
              <w:rPr/>
              <w:t xml:space="preserve">Michigan </w:t>
            </w:r>
          </w:p>
        </w:tc>
        <w:tc>
          <w:tcPr>
            <w:tcW w:w="180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Ohio State </w:t>
            </w:r>
          </w:p>
        </w:tc>
        <w:tc>
          <w:tcPr>
            <w:tcW w:w="180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Harvard </w:t>
            </w:r>
          </w:p>
        </w:tc>
        <w:tc>
          <w:tcPr>
            <w:tcW w:w="1801"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Nebraska </w:t>
            </w:r>
          </w:p>
        </w:tc>
        <w:tc>
          <w:tcPr>
            <w:tcW w:w="1801" w:type="dxa"/>
            <w:tcBorders/>
            <w:vAlign w:val="center"/>
          </w:tcPr>
          <w:p>
            <w:pPr>
              <w:pStyle w:val="TableContents"/>
              <w:bidi w:val="0"/>
              <w:spacing w:before="0" w:after="283"/>
              <w:jc w:val="left"/>
              <w:rPr/>
            </w:pPr>
            <w:r>
              <w:rPr/>
              <w:t xml:space="preserve">11 </w:t>
            </w:r>
          </w:p>
        </w:tc>
      </w:tr>
      <w:tr>
        <w:trPr/>
        <w:tc>
          <w:tcPr>
            <w:tcW w:w="2476" w:type="dxa"/>
            <w:tcBorders/>
            <w:vAlign w:val="center"/>
          </w:tcPr>
          <w:p>
            <w:pPr>
              <w:pStyle w:val="TableContents"/>
              <w:bidi w:val="0"/>
              <w:spacing w:before="0" w:after="283"/>
              <w:jc w:val="left"/>
              <w:rPr/>
            </w:pPr>
            <w:r>
              <w:rPr/>
              <w:t xml:space="preserve">Pittsburgh </w:t>
            </w:r>
          </w:p>
        </w:tc>
        <w:tc>
          <w:tcPr>
            <w:tcW w:w="1801" w:type="dxa"/>
            <w:tcBorders/>
            <w:vAlign w:val="center"/>
          </w:tcPr>
          <w:p>
            <w:pPr>
              <w:pStyle w:val="TableContents"/>
              <w:bidi w:val="0"/>
              <w:spacing w:before="0" w:after="283"/>
              <w:jc w:val="left"/>
              <w:rPr/>
            </w:pPr>
            <w:r>
              <w:rPr/>
              <w:t xml:space="preserve">11 </w:t>
            </w:r>
          </w:p>
        </w:tc>
      </w:tr>
      <w:tr>
        <w:trPr/>
        <w:tc>
          <w:tcPr>
            <w:tcW w:w="2476" w:type="dxa"/>
            <w:tcBorders/>
            <w:vAlign w:val="center"/>
          </w:tcPr>
          <w:p>
            <w:pPr>
              <w:pStyle w:val="TableContents"/>
              <w:bidi w:val="0"/>
              <w:spacing w:before="0" w:after="283"/>
              <w:jc w:val="left"/>
              <w:rPr/>
            </w:pPr>
            <w:r>
              <w:rPr/>
              <w:t xml:space="preserve">Miami (FL)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Minnesota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Texas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Florida State </w:t>
            </w:r>
          </w:p>
        </w:tc>
        <w:tc>
          <w:tcPr>
            <w:tcW w:w="1801"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LSU </w:t>
            </w:r>
          </w:p>
        </w:tc>
        <w:tc>
          <w:tcPr>
            <w:tcW w:w="1801"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Georgia Tech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Penn State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Tennessee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Georgia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Michiganin osavaltio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Penn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Iowa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Armeija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Auburn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Kalifornia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Cornell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Florida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Illinois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Washington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Lafayette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Ole Miss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SMU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TCU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Texas A&amp;M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Arizona State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Arkansas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Chicago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Clemson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Maryland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Missouri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Oklahoman osavaltio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Stanford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BYU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Keskus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Colgate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Colorado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Columbia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Dartmouth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Detroit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Kentucky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Laivasto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Purdue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Rutgers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Syracuse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UCLA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Utah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Washington &amp; Jefferson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Wisconsin </w:t>
            </w:r>
          </w:p>
        </w:tc>
        <w:tc>
          <w:tcPr>
            <w:tcW w:w="18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yliopistojen kansallisia mestaruuksia jalkapallossa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yliopistojalkapallomestaruuksia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kansallisia mestaruuksia yliopistojalkapallossa.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sai eniten mestaruuksia yliopistojalkapallossa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yliopistojalkapallon mestaruuksia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sai eniten kansallisia mestaruuksia yliopistojalkapallossa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Seuraavassa taulukossa on lueteltu kansalliset mestaruudet, jotka on tunnustettu lopullisessa AP- tai Coaches' Poll -äänestyksessä. Alun perin sekä AP:n että valmentajien mielipidekyselyn mestarit kruunattiin runkosarjan jälkeen, mutta vuodesta 1968 ja 1974 lähtien molemmat mielipidekyselyt kruunaavat mestarinsa kulhopelien päätyttyä. BCS-mestari sai automaattisesti Coaches' Pollin mestaruuden. Nykyisistä yli 120:stä Football Bowl Subdivision (FBS, entinen I-A-divisioona) koulusta vain 30 on voittanut ainakin osan kansallisesta mestaruudesta AP:n tai Coaches' Pollin mukaan. Näistä 30 joukkueesta vain 19 on voittanut useita mestaruuksia. Näistä 19 joukkueesta vain </w:t>
      </w:r>
      <w:r>
        <w:rPr>
          <w:color w:val="A9A9A9"/>
        </w:rPr>
        <w:t xml:space="preserve">7 </w:t>
      </w:r>
      <w:r>
        <w:rPr/>
        <w:t xml:space="preserve">on voittanut vähintään viisi kansallista mestaruutta: Alabama, Notre Dame, Oklahoma, USC, Miami (FL), Nebraska ja Ohio State. Alla olevassa taulukossa luetellut vuodet tarkoittavat AP:n tai valmentajien mielipidekyselyssä valittua kansallista mestaruutta. Valinnat on merkitty (AP) tai (Coaches) -merkinnällä, kun kansallisen mestarin valinta erosi näiden kahden kyselyn välillä kyseisellä kaudella, mikä on tapahtunut kahdellatoista eri kaudella (mukaan lukien vuosi 2004, jolloin valmentajien valinta kumottiin) sen jälkeen, kun nämä kaksi kyselyä otettiin käyttöön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koulua on voittanut kansallisen mestaruuden jalkapallossa?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22"/>
        <w:gridCol w:w="1720"/>
        <w:gridCol w:w="7063"/>
      </w:tblGrid>
      <w:tr>
        <w:trPr/>
        <w:tc>
          <w:tcPr>
            <w:tcW w:w="1422" w:type="dxa"/>
            <w:tcBorders/>
            <w:vAlign w:val="center"/>
          </w:tcPr>
          <w:p>
            <w:pPr>
              <w:pStyle w:val="TableHeading"/>
              <w:suppressLineNumbers/>
              <w:bidi w:val="0"/>
              <w:spacing w:before="0" w:after="283"/>
              <w:jc w:val="center"/>
              <w:rPr/>
            </w:pPr>
            <w:r>
              <w:rPr/>
              <w:t xml:space="preserve">Koulu </w:t>
            </w:r>
          </w:p>
        </w:tc>
        <w:tc>
          <w:tcPr>
            <w:tcW w:w="1720" w:type="dxa"/>
            <w:tcBorders/>
            <w:vAlign w:val="center"/>
          </w:tcPr>
          <w:p>
            <w:pPr>
              <w:pStyle w:val="TableHeading"/>
              <w:suppressLineNumbers/>
              <w:bidi w:val="0"/>
              <w:spacing w:before="0" w:after="283"/>
              <w:jc w:val="center"/>
              <w:rPr/>
            </w:pPr>
            <w:r>
              <w:rPr/>
              <w:t xml:space="preserve">Mestaruuskilpailut </w:t>
            </w:r>
          </w:p>
        </w:tc>
        <w:tc>
          <w:tcPr>
            <w:tcW w:w="7063" w:type="dxa"/>
            <w:tcBorders/>
            <w:vAlign w:val="center"/>
          </w:tcPr>
          <w:p>
            <w:pPr>
              <w:pStyle w:val="TableHeading"/>
              <w:suppressLineNumbers/>
              <w:bidi w:val="0"/>
              <w:spacing w:before="0" w:after="283"/>
              <w:jc w:val="center"/>
              <w:rPr/>
            </w:pPr>
            <w:r>
              <w:rPr/>
              <w:t xml:space="preserve">Seasons </w:t>
            </w:r>
          </w:p>
        </w:tc>
      </w:tr>
      <w:tr>
        <w:trPr/>
        <w:tc>
          <w:tcPr>
            <w:tcW w:w="1422" w:type="dxa"/>
            <w:tcBorders/>
            <w:vAlign w:val="center"/>
          </w:tcPr>
          <w:p>
            <w:pPr>
              <w:pStyle w:val="TableContents"/>
              <w:bidi w:val="0"/>
              <w:spacing w:before="0" w:after="283"/>
              <w:jc w:val="left"/>
              <w:rPr/>
            </w:pPr>
            <w:r>
              <w:rPr>
                <w:color w:val="A9A9A9"/>
              </w:rPr>
              <w:t xml:space="preserve">Princeto</w:t>
            </w:r>
            <w:r>
              <w:rPr/>
              <w:t xml:space="preserve">n </w:t>
            </w:r>
          </w:p>
        </w:tc>
        <w:tc>
          <w:tcPr>
            <w:tcW w:w="1720" w:type="dxa"/>
            <w:tcBorders/>
            <w:vAlign w:val="center"/>
          </w:tcPr>
          <w:p>
            <w:pPr>
              <w:pStyle w:val="TableContents"/>
              <w:bidi w:val="0"/>
              <w:spacing w:before="0" w:after="283"/>
              <w:jc w:val="left"/>
              <w:rPr/>
            </w:pPr>
            <w:r>
              <w:rPr/>
              <w:t xml:space="preserve">26 </w:t>
            </w:r>
          </w:p>
        </w:tc>
        <w:tc>
          <w:tcPr>
            <w:tcW w:w="7063" w:type="dxa"/>
            <w:tcBorders/>
            <w:vAlign w:val="center"/>
          </w:tcPr>
          <w:p>
            <w:pPr>
              <w:pStyle w:val="TableContents"/>
              <w:bidi w:val="0"/>
              <w:spacing w:before="0" w:after="283"/>
              <w:jc w:val="left"/>
              <w:rPr/>
            </w:pPr>
            <w:r>
              <w:rPr/>
              <w:t xml:space="preserve">1869, 1870, 1872, 1873, 1874, 1875, 1877, 1878, 1879, 1880, 1881, 1884, 1885, 1886, 1889, 1893, 1896, 1898, 1899, 1903, 1906, 1911, 1920, 1922, 1933, 1935 </w:t>
            </w:r>
          </w:p>
        </w:tc>
      </w:tr>
      <w:tr>
        <w:trPr/>
        <w:tc>
          <w:tcPr>
            <w:tcW w:w="1422" w:type="dxa"/>
            <w:tcBorders/>
            <w:vAlign w:val="center"/>
          </w:tcPr>
          <w:p>
            <w:pPr>
              <w:pStyle w:val="TableContents"/>
              <w:bidi w:val="0"/>
              <w:spacing w:before="0" w:after="283"/>
              <w:jc w:val="left"/>
              <w:rPr/>
            </w:pPr>
            <w:r>
              <w:rPr/>
              <w:t xml:space="preserve">Yale </w:t>
            </w:r>
          </w:p>
        </w:tc>
        <w:tc>
          <w:tcPr>
            <w:tcW w:w="1720" w:type="dxa"/>
            <w:tcBorders/>
            <w:vAlign w:val="center"/>
          </w:tcPr>
          <w:p>
            <w:pPr>
              <w:pStyle w:val="TableContents"/>
              <w:bidi w:val="0"/>
              <w:spacing w:before="0" w:after="283"/>
              <w:jc w:val="left"/>
              <w:rPr/>
            </w:pPr>
            <w:r>
              <w:rPr/>
              <w:t xml:space="preserve">18 </w:t>
            </w:r>
          </w:p>
        </w:tc>
        <w:tc>
          <w:tcPr>
            <w:tcW w:w="7063" w:type="dxa"/>
            <w:tcBorders/>
            <w:vAlign w:val="center"/>
          </w:tcPr>
          <w:p>
            <w:pPr>
              <w:pStyle w:val="TableContents"/>
              <w:bidi w:val="0"/>
              <w:spacing w:before="0" w:after="283"/>
              <w:jc w:val="left"/>
              <w:rPr/>
            </w:pPr>
            <w:r>
              <w:rPr/>
              <w:t xml:space="preserve">1874, 1876, 1877, 1880, 1881, 1882, 1883, 1884, 1886, 1887, 1888, 1891, 1892, 1894, 1900, 1907, 1909, 1927 </w:t>
            </w:r>
          </w:p>
        </w:tc>
      </w:tr>
      <w:tr>
        <w:trPr/>
        <w:tc>
          <w:tcPr>
            <w:tcW w:w="1422" w:type="dxa"/>
            <w:tcBorders/>
            <w:vAlign w:val="center"/>
          </w:tcPr>
          <w:p>
            <w:pPr>
              <w:pStyle w:val="TableContents"/>
              <w:bidi w:val="0"/>
              <w:spacing w:before="0" w:after="283"/>
              <w:jc w:val="left"/>
              <w:rPr/>
            </w:pPr>
            <w:r>
              <w:rPr/>
              <w:t xml:space="preserve">Notre Dame </w:t>
            </w:r>
          </w:p>
        </w:tc>
        <w:tc>
          <w:tcPr>
            <w:tcW w:w="1720" w:type="dxa"/>
            <w:tcBorders/>
            <w:vAlign w:val="center"/>
          </w:tcPr>
          <w:p>
            <w:pPr>
              <w:pStyle w:val="TableContents"/>
              <w:bidi w:val="0"/>
              <w:spacing w:before="0" w:after="283"/>
              <w:jc w:val="left"/>
              <w:rPr/>
            </w:pPr>
            <w:r>
              <w:rPr/>
              <w:t xml:space="preserve">13 </w:t>
            </w:r>
          </w:p>
        </w:tc>
        <w:tc>
          <w:tcPr>
            <w:tcW w:w="7063" w:type="dxa"/>
            <w:tcBorders/>
            <w:vAlign w:val="center"/>
          </w:tcPr>
          <w:p>
            <w:pPr>
              <w:pStyle w:val="TableContents"/>
              <w:bidi w:val="0"/>
              <w:spacing w:before="0" w:after="283"/>
              <w:jc w:val="left"/>
              <w:rPr/>
            </w:pPr>
            <w:r>
              <w:rPr/>
              <w:t xml:space="preserve">1919, 1924, 1929, 1930, 1943, 1946, 1947, 1949, 1964, 1966, 1973, 1977, 1988 </w:t>
            </w:r>
          </w:p>
        </w:tc>
      </w:tr>
      <w:tr>
        <w:trPr/>
        <w:tc>
          <w:tcPr>
            <w:tcW w:w="1422" w:type="dxa"/>
            <w:tcBorders/>
            <w:vAlign w:val="center"/>
          </w:tcPr>
          <w:p>
            <w:pPr>
              <w:pStyle w:val="TableContents"/>
              <w:bidi w:val="0"/>
              <w:spacing w:before="0" w:after="283"/>
              <w:jc w:val="left"/>
              <w:rPr/>
            </w:pPr>
            <w:r>
              <w:rPr/>
              <w:t xml:space="preserve">Alabama </w:t>
            </w:r>
          </w:p>
        </w:tc>
        <w:tc>
          <w:tcPr>
            <w:tcW w:w="1720" w:type="dxa"/>
            <w:tcBorders/>
            <w:vAlign w:val="center"/>
          </w:tcPr>
          <w:p>
            <w:pPr>
              <w:pStyle w:val="TableContents"/>
              <w:bidi w:val="0"/>
              <w:spacing w:before="0" w:after="283"/>
              <w:jc w:val="left"/>
              <w:rPr/>
            </w:pPr>
            <w:r>
              <w:rPr/>
              <w:t xml:space="preserve">12 </w:t>
            </w:r>
          </w:p>
        </w:tc>
        <w:tc>
          <w:tcPr>
            <w:tcW w:w="7063" w:type="dxa"/>
            <w:tcBorders/>
            <w:vAlign w:val="center"/>
          </w:tcPr>
          <w:p>
            <w:pPr>
              <w:pStyle w:val="TableContents"/>
              <w:bidi w:val="0"/>
              <w:spacing w:before="0" w:after="283"/>
              <w:jc w:val="left"/>
              <w:rPr/>
            </w:pPr>
            <w:r>
              <w:rPr/>
              <w:t xml:space="preserve">1925, 1926, 1930, 1934, 1961, 1964, 1965, 1973, 1978, 1979, 1992, 2009 </w:t>
            </w:r>
          </w:p>
        </w:tc>
      </w:tr>
      <w:tr>
        <w:trPr/>
        <w:tc>
          <w:tcPr>
            <w:tcW w:w="1422" w:type="dxa"/>
            <w:tcBorders/>
            <w:vAlign w:val="center"/>
          </w:tcPr>
          <w:p>
            <w:pPr>
              <w:pStyle w:val="TableContents"/>
              <w:bidi w:val="0"/>
              <w:spacing w:before="0" w:after="283"/>
              <w:jc w:val="left"/>
              <w:rPr/>
            </w:pPr>
            <w:r>
              <w:rPr/>
              <w:t xml:space="preserve">Michigan </w:t>
            </w:r>
          </w:p>
        </w:tc>
        <w:tc>
          <w:tcPr>
            <w:tcW w:w="1720" w:type="dxa"/>
            <w:tcBorders/>
            <w:vAlign w:val="center"/>
          </w:tcPr>
          <w:p>
            <w:pPr>
              <w:pStyle w:val="TableContents"/>
              <w:bidi w:val="0"/>
              <w:spacing w:before="0" w:after="283"/>
              <w:jc w:val="left"/>
              <w:rPr/>
            </w:pPr>
            <w:r>
              <w:rPr/>
              <w:t xml:space="preserve">11 </w:t>
            </w:r>
          </w:p>
        </w:tc>
        <w:tc>
          <w:tcPr>
            <w:tcW w:w="7063" w:type="dxa"/>
            <w:tcBorders/>
            <w:vAlign w:val="center"/>
          </w:tcPr>
          <w:p>
            <w:pPr>
              <w:pStyle w:val="TableContents"/>
              <w:bidi w:val="0"/>
              <w:spacing w:before="0" w:after="283"/>
              <w:jc w:val="left"/>
              <w:rPr/>
            </w:pPr>
            <w:r>
              <w:rPr/>
              <w:t xml:space="preserve">1901, 1902, 1903, 1904, 1918, 1923, 1932, 1933, 1947, 1948, 1997 </w:t>
            </w:r>
          </w:p>
        </w:tc>
      </w:tr>
      <w:tr>
        <w:trPr/>
        <w:tc>
          <w:tcPr>
            <w:tcW w:w="1422" w:type="dxa"/>
            <w:tcBorders/>
            <w:vAlign w:val="center"/>
          </w:tcPr>
          <w:p>
            <w:pPr>
              <w:pStyle w:val="TableContents"/>
              <w:bidi w:val="0"/>
              <w:spacing w:before="0" w:after="283"/>
              <w:jc w:val="left"/>
              <w:rPr/>
            </w:pPr>
            <w:r>
              <w:rPr/>
              <w:t xml:space="preserve">USC </w:t>
            </w:r>
          </w:p>
        </w:tc>
        <w:tc>
          <w:tcPr>
            <w:tcW w:w="1720" w:type="dxa"/>
            <w:tcBorders/>
            <w:vAlign w:val="center"/>
          </w:tcPr>
          <w:p>
            <w:pPr>
              <w:pStyle w:val="TableContents"/>
              <w:bidi w:val="0"/>
              <w:spacing w:before="0" w:after="283"/>
              <w:jc w:val="left"/>
              <w:rPr/>
            </w:pPr>
            <w:r>
              <w:rPr/>
              <w:t xml:space="preserve">10 </w:t>
            </w:r>
          </w:p>
        </w:tc>
        <w:tc>
          <w:tcPr>
            <w:tcW w:w="7063" w:type="dxa"/>
            <w:tcBorders/>
            <w:vAlign w:val="center"/>
          </w:tcPr>
          <w:p>
            <w:pPr>
              <w:pStyle w:val="TableContents"/>
              <w:bidi w:val="0"/>
              <w:spacing w:before="0" w:after="283"/>
              <w:jc w:val="left"/>
              <w:rPr/>
            </w:pPr>
            <w:r>
              <w:rPr/>
              <w:t xml:space="preserve">1928, 1931, 1932, 1962, 1967, 1972, 1974, 1978, 2003, 2004 </w:t>
            </w:r>
          </w:p>
        </w:tc>
      </w:tr>
      <w:tr>
        <w:trPr/>
        <w:tc>
          <w:tcPr>
            <w:tcW w:w="1422" w:type="dxa"/>
            <w:tcBorders/>
            <w:vAlign w:val="center"/>
          </w:tcPr>
          <w:p>
            <w:pPr>
              <w:pStyle w:val="TableContents"/>
              <w:bidi w:val="0"/>
              <w:spacing w:before="0" w:after="283"/>
              <w:jc w:val="left"/>
              <w:rPr/>
            </w:pPr>
            <w:r>
              <w:rPr/>
              <w:t xml:space="preserve">Pittsburgh </w:t>
            </w:r>
          </w:p>
        </w:tc>
        <w:tc>
          <w:tcPr>
            <w:tcW w:w="1720" w:type="dxa"/>
            <w:tcBorders/>
            <w:vAlign w:val="center"/>
          </w:tcPr>
          <w:p>
            <w:pPr>
              <w:pStyle w:val="TableContents"/>
              <w:bidi w:val="0"/>
              <w:spacing w:before="0" w:after="283"/>
              <w:jc w:val="left"/>
              <w:rPr/>
            </w:pPr>
            <w:r>
              <w:rPr/>
              <w:t xml:space="preserve">9 </w:t>
            </w:r>
          </w:p>
        </w:tc>
        <w:tc>
          <w:tcPr>
            <w:tcW w:w="7063" w:type="dxa"/>
            <w:tcBorders/>
            <w:vAlign w:val="center"/>
          </w:tcPr>
          <w:p>
            <w:pPr>
              <w:pStyle w:val="TableContents"/>
              <w:bidi w:val="0"/>
              <w:spacing w:before="0" w:after="283"/>
              <w:jc w:val="left"/>
              <w:rPr/>
            </w:pPr>
            <w:r>
              <w:rPr/>
              <w:t xml:space="preserve">1910, 1915, 1916, 1918, 1929, 1931, 1936, 1937, 1976 </w:t>
            </w:r>
          </w:p>
        </w:tc>
      </w:tr>
      <w:tr>
        <w:trPr/>
        <w:tc>
          <w:tcPr>
            <w:tcW w:w="1422" w:type="dxa"/>
            <w:tcBorders/>
            <w:vAlign w:val="center"/>
          </w:tcPr>
          <w:p>
            <w:pPr>
              <w:pStyle w:val="TableContents"/>
              <w:bidi w:val="0"/>
              <w:spacing w:before="0" w:after="283"/>
              <w:jc w:val="left"/>
              <w:rPr/>
            </w:pPr>
            <w:r>
              <w:rPr/>
              <w:t xml:space="preserve">Harvard </w:t>
            </w:r>
          </w:p>
        </w:tc>
        <w:tc>
          <w:tcPr>
            <w:tcW w:w="1720" w:type="dxa"/>
            <w:tcBorders/>
            <w:vAlign w:val="center"/>
          </w:tcPr>
          <w:p>
            <w:pPr>
              <w:pStyle w:val="TableContents"/>
              <w:bidi w:val="0"/>
              <w:spacing w:before="0" w:after="283"/>
              <w:jc w:val="left"/>
              <w:rPr/>
            </w:pPr>
            <w:r>
              <w:rPr/>
              <w:t xml:space="preserve">8 </w:t>
            </w:r>
          </w:p>
        </w:tc>
        <w:tc>
          <w:tcPr>
            <w:tcW w:w="7063" w:type="dxa"/>
            <w:tcBorders/>
            <w:vAlign w:val="center"/>
          </w:tcPr>
          <w:p>
            <w:pPr>
              <w:pStyle w:val="TableContents"/>
              <w:bidi w:val="0"/>
              <w:spacing w:before="0" w:after="283"/>
              <w:jc w:val="left"/>
              <w:rPr/>
            </w:pPr>
            <w:r>
              <w:rPr/>
              <w:t xml:space="preserve">1875, 1890, 1898, 1899, 1910, 1912, 1913, 1919 </w:t>
            </w:r>
          </w:p>
        </w:tc>
      </w:tr>
      <w:tr>
        <w:trPr/>
        <w:tc>
          <w:tcPr>
            <w:tcW w:w="1422" w:type="dxa"/>
            <w:tcBorders/>
            <w:vAlign w:val="center"/>
          </w:tcPr>
          <w:p>
            <w:pPr>
              <w:pStyle w:val="TableContents"/>
              <w:bidi w:val="0"/>
              <w:spacing w:before="0" w:after="283"/>
              <w:jc w:val="left"/>
              <w:rPr/>
            </w:pPr>
            <w:r>
              <w:rPr/>
              <w:t xml:space="preserve">Ohio State </w:t>
            </w:r>
          </w:p>
        </w:tc>
        <w:tc>
          <w:tcPr>
            <w:tcW w:w="1720" w:type="dxa"/>
            <w:tcBorders/>
            <w:vAlign w:val="center"/>
          </w:tcPr>
          <w:p>
            <w:pPr>
              <w:pStyle w:val="TableContents"/>
              <w:bidi w:val="0"/>
              <w:spacing w:before="0" w:after="283"/>
              <w:jc w:val="left"/>
              <w:rPr/>
            </w:pPr>
            <w:r>
              <w:rPr/>
              <w:t xml:space="preserve">7 </w:t>
            </w:r>
          </w:p>
        </w:tc>
        <w:tc>
          <w:tcPr>
            <w:tcW w:w="7063" w:type="dxa"/>
            <w:tcBorders/>
            <w:vAlign w:val="center"/>
          </w:tcPr>
          <w:p>
            <w:pPr>
              <w:pStyle w:val="TableContents"/>
              <w:bidi w:val="0"/>
              <w:spacing w:before="0" w:after="283"/>
              <w:jc w:val="left"/>
              <w:rPr/>
            </w:pPr>
            <w:r>
              <w:rPr/>
              <w:t xml:space="preserve">1942, 1954, 1957, 1961, 1968, 1970, 2002 </w:t>
            </w:r>
          </w:p>
        </w:tc>
      </w:tr>
      <w:tr>
        <w:trPr/>
        <w:tc>
          <w:tcPr>
            <w:tcW w:w="1422" w:type="dxa"/>
            <w:tcBorders/>
            <w:vAlign w:val="center"/>
          </w:tcPr>
          <w:p>
            <w:pPr>
              <w:pStyle w:val="TableContents"/>
              <w:bidi w:val="0"/>
              <w:spacing w:before="0" w:after="283"/>
              <w:jc w:val="left"/>
              <w:rPr/>
            </w:pPr>
            <w:r>
              <w:rPr/>
              <w:t xml:space="preserve">Oklahoma </w:t>
            </w:r>
          </w:p>
        </w:tc>
        <w:tc>
          <w:tcPr>
            <w:tcW w:w="1720" w:type="dxa"/>
            <w:tcBorders/>
            <w:vAlign w:val="center"/>
          </w:tcPr>
          <w:p>
            <w:pPr>
              <w:pStyle w:val="TableContents"/>
              <w:bidi w:val="0"/>
              <w:spacing w:before="0" w:after="283"/>
              <w:jc w:val="left"/>
              <w:rPr/>
            </w:pPr>
            <w:r>
              <w:rPr/>
              <w:t xml:space="preserve">7 </w:t>
            </w:r>
          </w:p>
        </w:tc>
        <w:tc>
          <w:tcPr>
            <w:tcW w:w="7063" w:type="dxa"/>
            <w:tcBorders/>
            <w:vAlign w:val="center"/>
          </w:tcPr>
          <w:p>
            <w:pPr>
              <w:pStyle w:val="TableContents"/>
              <w:bidi w:val="0"/>
              <w:spacing w:before="0" w:after="283"/>
              <w:jc w:val="left"/>
              <w:rPr/>
            </w:pPr>
            <w:r>
              <w:rPr/>
              <w:t xml:space="preserve">1950, 1955, 1956, 1974, 1975, 1985, 2000 </w:t>
            </w:r>
          </w:p>
        </w:tc>
      </w:tr>
      <w:tr>
        <w:trPr/>
        <w:tc>
          <w:tcPr>
            <w:tcW w:w="1422" w:type="dxa"/>
            <w:tcBorders/>
            <w:vAlign w:val="center"/>
          </w:tcPr>
          <w:p>
            <w:pPr>
              <w:pStyle w:val="TableContents"/>
              <w:bidi w:val="0"/>
              <w:spacing w:before="0" w:after="283"/>
              <w:jc w:val="left"/>
              <w:rPr/>
            </w:pPr>
            <w:r>
              <w:rPr/>
              <w:t xml:space="preserve">Minnesota </w:t>
            </w:r>
          </w:p>
        </w:tc>
        <w:tc>
          <w:tcPr>
            <w:tcW w:w="1720" w:type="dxa"/>
            <w:tcBorders/>
            <w:vAlign w:val="center"/>
          </w:tcPr>
          <w:p>
            <w:pPr>
              <w:pStyle w:val="TableContents"/>
              <w:bidi w:val="0"/>
              <w:spacing w:before="0" w:after="283"/>
              <w:jc w:val="left"/>
              <w:rPr/>
            </w:pPr>
            <w:r>
              <w:rPr/>
              <w:t xml:space="preserve">6 </w:t>
            </w:r>
          </w:p>
        </w:tc>
        <w:tc>
          <w:tcPr>
            <w:tcW w:w="7063" w:type="dxa"/>
            <w:tcBorders/>
            <w:vAlign w:val="center"/>
          </w:tcPr>
          <w:p>
            <w:pPr>
              <w:pStyle w:val="TableContents"/>
              <w:bidi w:val="0"/>
              <w:spacing w:before="0" w:after="283"/>
              <w:jc w:val="left"/>
              <w:rPr/>
            </w:pPr>
            <w:r>
              <w:rPr/>
              <w:t xml:space="preserve">1934, 1935, 1936, 1940, 1941, 1960 </w:t>
            </w:r>
          </w:p>
        </w:tc>
      </w:tr>
      <w:tr>
        <w:trPr/>
        <w:tc>
          <w:tcPr>
            <w:tcW w:w="1422" w:type="dxa"/>
            <w:tcBorders/>
            <w:vAlign w:val="center"/>
          </w:tcPr>
          <w:p>
            <w:pPr>
              <w:pStyle w:val="TableContents"/>
              <w:bidi w:val="0"/>
              <w:spacing w:before="0" w:after="283"/>
              <w:jc w:val="left"/>
              <w:rPr/>
            </w:pPr>
            <w:r>
              <w:rPr/>
              <w:t xml:space="preserve">Penn </w:t>
            </w:r>
          </w:p>
        </w:tc>
        <w:tc>
          <w:tcPr>
            <w:tcW w:w="1720" w:type="dxa"/>
            <w:tcBorders/>
            <w:vAlign w:val="center"/>
          </w:tcPr>
          <w:p>
            <w:pPr>
              <w:pStyle w:val="TableContents"/>
              <w:bidi w:val="0"/>
              <w:spacing w:before="0" w:after="283"/>
              <w:jc w:val="left"/>
              <w:rPr/>
            </w:pPr>
            <w:r>
              <w:rPr/>
              <w:t xml:space="preserve">6 </w:t>
            </w:r>
          </w:p>
        </w:tc>
        <w:tc>
          <w:tcPr>
            <w:tcW w:w="7063" w:type="dxa"/>
            <w:tcBorders/>
            <w:vAlign w:val="center"/>
          </w:tcPr>
          <w:p>
            <w:pPr>
              <w:pStyle w:val="TableContents"/>
              <w:bidi w:val="0"/>
              <w:spacing w:before="0" w:after="283"/>
              <w:jc w:val="left"/>
              <w:rPr/>
            </w:pPr>
            <w:r>
              <w:rPr/>
              <w:t xml:space="preserve">1894, 1895, 1897, 1904, 1907, 1908 </w:t>
            </w:r>
          </w:p>
        </w:tc>
      </w:tr>
      <w:tr>
        <w:trPr/>
        <w:tc>
          <w:tcPr>
            <w:tcW w:w="1422" w:type="dxa"/>
            <w:tcBorders/>
            <w:vAlign w:val="center"/>
          </w:tcPr>
          <w:p>
            <w:pPr>
              <w:pStyle w:val="TableContents"/>
              <w:bidi w:val="0"/>
              <w:spacing w:before="0" w:after="283"/>
              <w:jc w:val="left"/>
              <w:rPr/>
            </w:pPr>
            <w:r>
              <w:rPr/>
              <w:t xml:space="preserve">Armeija </w:t>
            </w:r>
          </w:p>
        </w:tc>
        <w:tc>
          <w:tcPr>
            <w:tcW w:w="1720" w:type="dxa"/>
            <w:tcBorders/>
            <w:vAlign w:val="center"/>
          </w:tcPr>
          <w:p>
            <w:pPr>
              <w:pStyle w:val="TableContents"/>
              <w:bidi w:val="0"/>
              <w:spacing w:before="0" w:after="283"/>
              <w:jc w:val="left"/>
              <w:rPr/>
            </w:pPr>
            <w:r>
              <w:rPr/>
              <w:t xml:space="preserve">5 </w:t>
            </w:r>
          </w:p>
        </w:tc>
        <w:tc>
          <w:tcPr>
            <w:tcW w:w="7063" w:type="dxa"/>
            <w:tcBorders/>
            <w:vAlign w:val="center"/>
          </w:tcPr>
          <w:p>
            <w:pPr>
              <w:pStyle w:val="TableContents"/>
              <w:bidi w:val="0"/>
              <w:spacing w:before="0" w:after="283"/>
              <w:jc w:val="left"/>
              <w:rPr/>
            </w:pPr>
            <w:r>
              <w:rPr/>
              <w:t xml:space="preserve">1914, 1916, 1944, 1945, 1946 </w:t>
            </w:r>
          </w:p>
        </w:tc>
      </w:tr>
      <w:tr>
        <w:trPr/>
        <w:tc>
          <w:tcPr>
            <w:tcW w:w="1422" w:type="dxa"/>
            <w:tcBorders/>
            <w:vAlign w:val="center"/>
          </w:tcPr>
          <w:p>
            <w:pPr>
              <w:pStyle w:val="TableContents"/>
              <w:bidi w:val="0"/>
              <w:spacing w:before="0" w:after="283"/>
              <w:jc w:val="left"/>
              <w:rPr/>
            </w:pPr>
            <w:r>
              <w:rPr/>
              <w:t xml:space="preserve">Miami (FL) </w:t>
            </w:r>
          </w:p>
        </w:tc>
        <w:tc>
          <w:tcPr>
            <w:tcW w:w="1720" w:type="dxa"/>
            <w:tcBorders/>
            <w:vAlign w:val="center"/>
          </w:tcPr>
          <w:p>
            <w:pPr>
              <w:pStyle w:val="TableContents"/>
              <w:bidi w:val="0"/>
              <w:spacing w:before="0" w:after="283"/>
              <w:jc w:val="left"/>
              <w:rPr/>
            </w:pPr>
            <w:r>
              <w:rPr/>
              <w:t xml:space="preserve">5 </w:t>
            </w:r>
          </w:p>
        </w:tc>
        <w:tc>
          <w:tcPr>
            <w:tcW w:w="7063" w:type="dxa"/>
            <w:tcBorders/>
            <w:vAlign w:val="center"/>
          </w:tcPr>
          <w:p>
            <w:pPr>
              <w:pStyle w:val="TableContents"/>
              <w:bidi w:val="0"/>
              <w:spacing w:before="0" w:after="283"/>
              <w:jc w:val="left"/>
              <w:rPr/>
            </w:pPr>
            <w:r>
              <w:rPr/>
              <w:t xml:space="preserve">1983, 1987, 1989, 1991, 2001 </w:t>
            </w:r>
          </w:p>
        </w:tc>
      </w:tr>
      <w:tr>
        <w:trPr/>
        <w:tc>
          <w:tcPr>
            <w:tcW w:w="1422" w:type="dxa"/>
            <w:tcBorders/>
            <w:vAlign w:val="center"/>
          </w:tcPr>
          <w:p>
            <w:pPr>
              <w:pStyle w:val="TableContents"/>
              <w:bidi w:val="0"/>
              <w:spacing w:before="0" w:after="283"/>
              <w:jc w:val="left"/>
              <w:rPr/>
            </w:pPr>
            <w:r>
              <w:rPr/>
              <w:t xml:space="preserve">Nebraska </w:t>
            </w:r>
          </w:p>
        </w:tc>
        <w:tc>
          <w:tcPr>
            <w:tcW w:w="1720" w:type="dxa"/>
            <w:tcBorders/>
            <w:vAlign w:val="center"/>
          </w:tcPr>
          <w:p>
            <w:pPr>
              <w:pStyle w:val="TableContents"/>
              <w:bidi w:val="0"/>
              <w:spacing w:before="0" w:after="283"/>
              <w:jc w:val="left"/>
              <w:rPr/>
            </w:pPr>
            <w:r>
              <w:rPr/>
              <w:t xml:space="preserve">5 </w:t>
            </w:r>
          </w:p>
        </w:tc>
        <w:tc>
          <w:tcPr>
            <w:tcW w:w="7063" w:type="dxa"/>
            <w:tcBorders/>
            <w:vAlign w:val="center"/>
          </w:tcPr>
          <w:p>
            <w:pPr>
              <w:pStyle w:val="TableContents"/>
              <w:bidi w:val="0"/>
              <w:spacing w:before="0" w:after="283"/>
              <w:jc w:val="left"/>
              <w:rPr/>
            </w:pPr>
            <w:r>
              <w:rPr/>
              <w:t xml:space="preserve">1970, 1971, 1994, 1995, 1997 </w:t>
            </w:r>
          </w:p>
        </w:tc>
      </w:tr>
      <w:tr>
        <w:trPr/>
        <w:tc>
          <w:tcPr>
            <w:tcW w:w="1422" w:type="dxa"/>
            <w:tcBorders/>
            <w:vAlign w:val="center"/>
          </w:tcPr>
          <w:p>
            <w:pPr>
              <w:pStyle w:val="TableContents"/>
              <w:bidi w:val="0"/>
              <w:spacing w:before="0" w:after="283"/>
              <w:jc w:val="left"/>
              <w:rPr/>
            </w:pPr>
            <w:r>
              <w:rPr/>
              <w:t xml:space="preserve">Kalifornia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1920, 1921, 1922, 1937 </w:t>
            </w:r>
          </w:p>
        </w:tc>
      </w:tr>
      <w:tr>
        <w:trPr/>
        <w:tc>
          <w:tcPr>
            <w:tcW w:w="1422" w:type="dxa"/>
            <w:tcBorders/>
            <w:vAlign w:val="center"/>
          </w:tcPr>
          <w:p>
            <w:pPr>
              <w:pStyle w:val="TableContents"/>
              <w:bidi w:val="0"/>
              <w:spacing w:before="0" w:after="283"/>
              <w:jc w:val="left"/>
              <w:rPr/>
            </w:pPr>
            <w:r>
              <w:rPr/>
              <w:t xml:space="preserve">Georgia Tech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1917, 1928, 1952, 1990 </w:t>
            </w:r>
          </w:p>
        </w:tc>
      </w:tr>
      <w:tr>
        <w:trPr/>
        <w:tc>
          <w:tcPr>
            <w:tcW w:w="1422" w:type="dxa"/>
            <w:tcBorders/>
            <w:vAlign w:val="center"/>
          </w:tcPr>
          <w:p>
            <w:pPr>
              <w:pStyle w:val="TableContents"/>
              <w:bidi w:val="0"/>
              <w:spacing w:before="0" w:after="283"/>
              <w:jc w:val="left"/>
              <w:rPr/>
            </w:pPr>
            <w:r>
              <w:rPr/>
              <w:t xml:space="preserve">Illinois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1914, 1919, 1923, 1927 </w:t>
            </w:r>
          </w:p>
        </w:tc>
      </w:tr>
      <w:tr>
        <w:trPr/>
        <w:tc>
          <w:tcPr>
            <w:tcW w:w="1422" w:type="dxa"/>
            <w:tcBorders/>
            <w:vAlign w:val="center"/>
          </w:tcPr>
          <w:p>
            <w:pPr>
              <w:pStyle w:val="TableContents"/>
              <w:bidi w:val="0"/>
              <w:spacing w:before="0" w:after="283"/>
              <w:jc w:val="left"/>
              <w:rPr/>
            </w:pPr>
            <w:r>
              <w:rPr/>
              <w:t xml:space="preserve">LSU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1908, 1958, 2003, 2007 </w:t>
            </w:r>
          </w:p>
        </w:tc>
      </w:tr>
      <w:tr>
        <w:trPr/>
        <w:tc>
          <w:tcPr>
            <w:tcW w:w="1422" w:type="dxa"/>
            <w:tcBorders/>
            <w:vAlign w:val="center"/>
          </w:tcPr>
          <w:p>
            <w:pPr>
              <w:pStyle w:val="TableContents"/>
              <w:bidi w:val="0"/>
              <w:spacing w:before="0" w:after="283"/>
              <w:jc w:val="left"/>
              <w:rPr/>
            </w:pPr>
            <w:r>
              <w:rPr/>
              <w:t xml:space="preserve">Michiganin osavaltio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1951, 1952, 1965, 1966 </w:t>
            </w:r>
          </w:p>
        </w:tc>
      </w:tr>
      <w:tr>
        <w:trPr/>
        <w:tc>
          <w:tcPr>
            <w:tcW w:w="1422" w:type="dxa"/>
            <w:tcBorders/>
            <w:vAlign w:val="center"/>
          </w:tcPr>
          <w:p>
            <w:pPr>
              <w:pStyle w:val="TableContents"/>
              <w:bidi w:val="0"/>
              <w:spacing w:before="0" w:after="283"/>
              <w:jc w:val="left"/>
              <w:rPr/>
            </w:pPr>
            <w:r>
              <w:rPr/>
              <w:t xml:space="preserve">Penn State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1911, 1912, 1982, 1986 </w:t>
            </w:r>
          </w:p>
        </w:tc>
      </w:tr>
      <w:tr>
        <w:trPr/>
        <w:tc>
          <w:tcPr>
            <w:tcW w:w="1422" w:type="dxa"/>
            <w:tcBorders/>
            <w:vAlign w:val="center"/>
          </w:tcPr>
          <w:p>
            <w:pPr>
              <w:pStyle w:val="TableContents"/>
              <w:bidi w:val="0"/>
              <w:spacing w:before="0" w:after="283"/>
              <w:jc w:val="left"/>
              <w:rPr/>
            </w:pPr>
            <w:r>
              <w:rPr/>
              <w:t xml:space="preserve">Tennessee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1938, 1950, 1951, 1998 </w:t>
            </w:r>
          </w:p>
        </w:tc>
      </w:tr>
      <w:tr>
        <w:trPr/>
        <w:tc>
          <w:tcPr>
            <w:tcW w:w="1422" w:type="dxa"/>
            <w:tcBorders/>
            <w:vAlign w:val="center"/>
          </w:tcPr>
          <w:p>
            <w:pPr>
              <w:pStyle w:val="TableContents"/>
              <w:bidi w:val="0"/>
              <w:spacing w:before="0" w:after="283"/>
              <w:jc w:val="left"/>
              <w:rPr/>
            </w:pPr>
            <w:r>
              <w:rPr/>
              <w:t xml:space="preserve">Texas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1963, 1969, 1970, 2005 </w:t>
            </w:r>
          </w:p>
        </w:tc>
      </w:tr>
      <w:tr>
        <w:trPr/>
        <w:tc>
          <w:tcPr>
            <w:tcW w:w="1422" w:type="dxa"/>
            <w:tcBorders/>
            <w:vAlign w:val="center"/>
          </w:tcPr>
          <w:p>
            <w:pPr>
              <w:pStyle w:val="TableContents"/>
              <w:bidi w:val="0"/>
              <w:spacing w:before="0" w:after="283"/>
              <w:jc w:val="left"/>
              <w:rPr/>
            </w:pPr>
            <w:r>
              <w:rPr/>
              <w:t xml:space="preserve">Cornell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1915, 1921, 1922 </w:t>
            </w:r>
          </w:p>
        </w:tc>
      </w:tr>
      <w:tr>
        <w:trPr/>
        <w:tc>
          <w:tcPr>
            <w:tcW w:w="1422" w:type="dxa"/>
            <w:tcBorders/>
            <w:vAlign w:val="center"/>
          </w:tcPr>
          <w:p>
            <w:pPr>
              <w:pStyle w:val="TableContents"/>
              <w:bidi w:val="0"/>
              <w:spacing w:before="0" w:after="283"/>
              <w:jc w:val="left"/>
              <w:rPr/>
            </w:pPr>
            <w:r>
              <w:rPr/>
              <w:t xml:space="preserve">Florida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1996, 2006, 2008 </w:t>
            </w:r>
          </w:p>
        </w:tc>
      </w:tr>
      <w:tr>
        <w:trPr/>
        <w:tc>
          <w:tcPr>
            <w:tcW w:w="1422" w:type="dxa"/>
            <w:tcBorders/>
            <w:vAlign w:val="center"/>
          </w:tcPr>
          <w:p>
            <w:pPr>
              <w:pStyle w:val="TableContents"/>
              <w:bidi w:val="0"/>
              <w:spacing w:before="0" w:after="283"/>
              <w:jc w:val="left"/>
              <w:rPr/>
            </w:pPr>
            <w:r>
              <w:rPr/>
              <w:t xml:space="preserve">Lafayette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1896, 1921, 1926 </w:t>
            </w:r>
          </w:p>
        </w:tc>
      </w:tr>
      <w:tr>
        <w:trPr/>
        <w:tc>
          <w:tcPr>
            <w:tcW w:w="1422" w:type="dxa"/>
            <w:tcBorders/>
            <w:vAlign w:val="center"/>
          </w:tcPr>
          <w:p>
            <w:pPr>
              <w:pStyle w:val="TableContents"/>
              <w:bidi w:val="0"/>
              <w:spacing w:before="0" w:after="283"/>
              <w:jc w:val="left"/>
              <w:rPr/>
            </w:pPr>
            <w:r>
              <w:rPr/>
              <w:t xml:space="preserve">Auburn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1913, 1957 </w:t>
            </w:r>
          </w:p>
        </w:tc>
      </w:tr>
      <w:tr>
        <w:trPr/>
        <w:tc>
          <w:tcPr>
            <w:tcW w:w="1422" w:type="dxa"/>
            <w:tcBorders/>
            <w:vAlign w:val="center"/>
          </w:tcPr>
          <w:p>
            <w:pPr>
              <w:pStyle w:val="TableContents"/>
              <w:bidi w:val="0"/>
              <w:spacing w:before="0" w:after="283"/>
              <w:jc w:val="left"/>
              <w:rPr/>
            </w:pPr>
            <w:r>
              <w:rPr/>
              <w:t xml:space="preserve">Florida State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1993, 1999 </w:t>
            </w:r>
          </w:p>
        </w:tc>
      </w:tr>
      <w:tr>
        <w:trPr/>
        <w:tc>
          <w:tcPr>
            <w:tcW w:w="1422" w:type="dxa"/>
            <w:tcBorders/>
            <w:vAlign w:val="center"/>
          </w:tcPr>
          <w:p>
            <w:pPr>
              <w:pStyle w:val="TableContents"/>
              <w:bidi w:val="0"/>
              <w:spacing w:before="0" w:after="283"/>
              <w:jc w:val="left"/>
              <w:rPr/>
            </w:pPr>
            <w:r>
              <w:rPr/>
              <w:t xml:space="preserve">Georgia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1942, 1980 </w:t>
            </w:r>
          </w:p>
        </w:tc>
      </w:tr>
      <w:tr>
        <w:trPr/>
        <w:tc>
          <w:tcPr>
            <w:tcW w:w="1422" w:type="dxa"/>
            <w:tcBorders/>
            <w:vAlign w:val="center"/>
          </w:tcPr>
          <w:p>
            <w:pPr>
              <w:pStyle w:val="TableContents"/>
              <w:bidi w:val="0"/>
              <w:spacing w:before="0" w:after="283"/>
              <w:jc w:val="left"/>
              <w:rPr/>
            </w:pPr>
            <w:r>
              <w:rPr/>
              <w:t xml:space="preserve">Ole Miss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1960, 1962 </w:t>
            </w:r>
          </w:p>
        </w:tc>
      </w:tr>
      <w:tr>
        <w:trPr/>
        <w:tc>
          <w:tcPr>
            <w:tcW w:w="1422" w:type="dxa"/>
            <w:tcBorders/>
            <w:vAlign w:val="center"/>
          </w:tcPr>
          <w:p>
            <w:pPr>
              <w:pStyle w:val="TableContents"/>
              <w:bidi w:val="0"/>
              <w:spacing w:before="0" w:after="283"/>
              <w:jc w:val="left"/>
              <w:rPr/>
            </w:pPr>
            <w:r>
              <w:rPr/>
              <w:t xml:space="preserve">Texas A&amp;M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1919, 1939 </w:t>
            </w:r>
          </w:p>
        </w:tc>
      </w:tr>
      <w:tr>
        <w:trPr/>
        <w:tc>
          <w:tcPr>
            <w:tcW w:w="1422" w:type="dxa"/>
            <w:tcBorders/>
            <w:vAlign w:val="center"/>
          </w:tcPr>
          <w:p>
            <w:pPr>
              <w:pStyle w:val="TableContents"/>
              <w:bidi w:val="0"/>
              <w:spacing w:before="0" w:after="283"/>
              <w:jc w:val="left"/>
              <w:rPr/>
            </w:pPr>
            <w:r>
              <w:rPr/>
              <w:t xml:space="preserve">TCU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1935, 1938 </w:t>
            </w:r>
          </w:p>
        </w:tc>
      </w:tr>
      <w:tr>
        <w:trPr/>
        <w:tc>
          <w:tcPr>
            <w:tcW w:w="1422" w:type="dxa"/>
            <w:tcBorders/>
            <w:vAlign w:val="center"/>
          </w:tcPr>
          <w:p>
            <w:pPr>
              <w:pStyle w:val="TableContents"/>
              <w:bidi w:val="0"/>
              <w:spacing w:before="0" w:after="283"/>
              <w:jc w:val="left"/>
              <w:rPr/>
            </w:pPr>
            <w:r>
              <w:rPr/>
              <w:t xml:space="preserve">Arkansas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1964 </w:t>
            </w:r>
          </w:p>
        </w:tc>
      </w:tr>
      <w:tr>
        <w:trPr/>
        <w:tc>
          <w:tcPr>
            <w:tcW w:w="1422" w:type="dxa"/>
            <w:tcBorders/>
            <w:vAlign w:val="center"/>
          </w:tcPr>
          <w:p>
            <w:pPr>
              <w:pStyle w:val="TableContents"/>
              <w:bidi w:val="0"/>
              <w:spacing w:before="0" w:after="283"/>
              <w:jc w:val="left"/>
              <w:rPr/>
            </w:pPr>
            <w:r>
              <w:rPr/>
              <w:t xml:space="preserve">Boston College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1940 </w:t>
            </w:r>
          </w:p>
        </w:tc>
      </w:tr>
      <w:tr>
        <w:trPr/>
        <w:tc>
          <w:tcPr>
            <w:tcW w:w="1422" w:type="dxa"/>
            <w:tcBorders/>
            <w:vAlign w:val="center"/>
          </w:tcPr>
          <w:p>
            <w:pPr>
              <w:pStyle w:val="TableContents"/>
              <w:bidi w:val="0"/>
              <w:spacing w:before="0" w:after="283"/>
              <w:jc w:val="left"/>
              <w:rPr/>
            </w:pPr>
            <w:r>
              <w:rPr/>
              <w:t xml:space="preserve">BYU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1984 </w:t>
            </w:r>
          </w:p>
        </w:tc>
      </w:tr>
      <w:tr>
        <w:trPr/>
        <w:tc>
          <w:tcPr>
            <w:tcW w:w="1422" w:type="dxa"/>
            <w:tcBorders/>
            <w:vAlign w:val="center"/>
          </w:tcPr>
          <w:p>
            <w:pPr>
              <w:pStyle w:val="TableContents"/>
              <w:bidi w:val="0"/>
              <w:spacing w:before="0" w:after="283"/>
              <w:jc w:val="left"/>
              <w:rPr/>
            </w:pPr>
            <w:r>
              <w:rPr/>
              <w:t xml:space="preserve">Chicago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1905 </w:t>
            </w:r>
          </w:p>
        </w:tc>
      </w:tr>
      <w:tr>
        <w:trPr/>
        <w:tc>
          <w:tcPr>
            <w:tcW w:w="1422" w:type="dxa"/>
            <w:tcBorders/>
            <w:vAlign w:val="center"/>
          </w:tcPr>
          <w:p>
            <w:pPr>
              <w:pStyle w:val="TableContents"/>
              <w:bidi w:val="0"/>
              <w:spacing w:before="0" w:after="283"/>
              <w:jc w:val="left"/>
              <w:rPr/>
            </w:pPr>
            <w:r>
              <w:rPr/>
              <w:t xml:space="preserve">Clemson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1981 </w:t>
            </w:r>
          </w:p>
        </w:tc>
      </w:tr>
      <w:tr>
        <w:trPr/>
        <w:tc>
          <w:tcPr>
            <w:tcW w:w="1422" w:type="dxa"/>
            <w:tcBorders/>
            <w:vAlign w:val="center"/>
          </w:tcPr>
          <w:p>
            <w:pPr>
              <w:pStyle w:val="TableContents"/>
              <w:bidi w:val="0"/>
              <w:spacing w:before="0" w:after="283"/>
              <w:jc w:val="left"/>
              <w:rPr/>
            </w:pPr>
            <w:r>
              <w:rPr/>
              <w:t xml:space="preserve">Colorado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1990 </w:t>
            </w:r>
          </w:p>
        </w:tc>
      </w:tr>
      <w:tr>
        <w:trPr/>
        <w:tc>
          <w:tcPr>
            <w:tcW w:w="1422" w:type="dxa"/>
            <w:tcBorders/>
            <w:vAlign w:val="center"/>
          </w:tcPr>
          <w:p>
            <w:pPr>
              <w:pStyle w:val="TableContents"/>
              <w:bidi w:val="0"/>
              <w:spacing w:before="0" w:after="283"/>
              <w:jc w:val="left"/>
              <w:rPr/>
            </w:pPr>
            <w:r>
              <w:rPr/>
              <w:t xml:space="preserve">Dartmouth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1925 </w:t>
            </w:r>
          </w:p>
        </w:tc>
      </w:tr>
      <w:tr>
        <w:trPr/>
        <w:tc>
          <w:tcPr>
            <w:tcW w:w="1422" w:type="dxa"/>
            <w:tcBorders/>
            <w:vAlign w:val="center"/>
          </w:tcPr>
          <w:p>
            <w:pPr>
              <w:pStyle w:val="TableContents"/>
              <w:bidi w:val="0"/>
              <w:spacing w:before="0" w:after="283"/>
              <w:jc w:val="left"/>
              <w:rPr/>
            </w:pPr>
            <w:r>
              <w:rPr/>
              <w:t xml:space="preserve">Iowa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1958 </w:t>
            </w:r>
          </w:p>
        </w:tc>
      </w:tr>
      <w:tr>
        <w:trPr/>
        <w:tc>
          <w:tcPr>
            <w:tcW w:w="1422" w:type="dxa"/>
            <w:tcBorders/>
            <w:vAlign w:val="center"/>
          </w:tcPr>
          <w:p>
            <w:pPr>
              <w:pStyle w:val="TableContents"/>
              <w:bidi w:val="0"/>
              <w:spacing w:before="0" w:after="283"/>
              <w:jc w:val="left"/>
              <w:rPr/>
            </w:pPr>
            <w:r>
              <w:rPr/>
              <w:t xml:space="preserve">Maryland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1953 </w:t>
            </w:r>
          </w:p>
        </w:tc>
      </w:tr>
      <w:tr>
        <w:trPr/>
        <w:tc>
          <w:tcPr>
            <w:tcW w:w="1422" w:type="dxa"/>
            <w:tcBorders/>
            <w:vAlign w:val="center"/>
          </w:tcPr>
          <w:p>
            <w:pPr>
              <w:pStyle w:val="TableContents"/>
              <w:bidi w:val="0"/>
              <w:spacing w:before="0" w:after="283"/>
              <w:jc w:val="left"/>
              <w:rPr/>
            </w:pPr>
            <w:r>
              <w:rPr/>
              <w:t xml:space="preserve">SMU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1935 </w:t>
            </w:r>
          </w:p>
        </w:tc>
      </w:tr>
      <w:tr>
        <w:trPr/>
        <w:tc>
          <w:tcPr>
            <w:tcW w:w="1422" w:type="dxa"/>
            <w:tcBorders/>
            <w:vAlign w:val="center"/>
          </w:tcPr>
          <w:p>
            <w:pPr>
              <w:pStyle w:val="TableContents"/>
              <w:bidi w:val="0"/>
              <w:spacing w:before="0" w:after="283"/>
              <w:jc w:val="left"/>
              <w:rPr/>
            </w:pPr>
            <w:r>
              <w:rPr/>
              <w:t xml:space="preserve">Stanford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1926 </w:t>
            </w:r>
          </w:p>
        </w:tc>
      </w:tr>
      <w:tr>
        <w:trPr/>
        <w:tc>
          <w:tcPr>
            <w:tcW w:w="1422" w:type="dxa"/>
            <w:tcBorders/>
            <w:vAlign w:val="center"/>
          </w:tcPr>
          <w:p>
            <w:pPr>
              <w:pStyle w:val="TableContents"/>
              <w:bidi w:val="0"/>
              <w:spacing w:before="0" w:after="283"/>
              <w:jc w:val="left"/>
              <w:rPr/>
            </w:pPr>
            <w:r>
              <w:rPr/>
              <w:t xml:space="preserve">Syracuse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1959 </w:t>
            </w:r>
          </w:p>
        </w:tc>
      </w:tr>
      <w:tr>
        <w:trPr/>
        <w:tc>
          <w:tcPr>
            <w:tcW w:w="1422" w:type="dxa"/>
            <w:tcBorders/>
            <w:vAlign w:val="center"/>
          </w:tcPr>
          <w:p>
            <w:pPr>
              <w:pStyle w:val="TableContents"/>
              <w:bidi w:val="0"/>
              <w:spacing w:before="0" w:after="283"/>
              <w:jc w:val="left"/>
              <w:rPr/>
            </w:pPr>
            <w:r>
              <w:rPr/>
              <w:t xml:space="preserve">UCLA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1954 </w:t>
            </w:r>
          </w:p>
        </w:tc>
      </w:tr>
      <w:tr>
        <w:trPr/>
        <w:tc>
          <w:tcPr>
            <w:tcW w:w="1422" w:type="dxa"/>
            <w:tcBorders/>
            <w:vAlign w:val="center"/>
          </w:tcPr>
          <w:p>
            <w:pPr>
              <w:pStyle w:val="TableContents"/>
              <w:bidi w:val="0"/>
              <w:spacing w:before="0" w:after="283"/>
              <w:jc w:val="left"/>
              <w:rPr/>
            </w:pPr>
            <w:r>
              <w:rPr/>
              <w:t xml:space="preserve">Washington </w:t>
            </w:r>
          </w:p>
        </w:tc>
        <w:tc>
          <w:tcPr>
            <w:tcW w:w="1720" w:type="dxa"/>
            <w:tcBorders/>
            <w:vAlign w:val="center"/>
          </w:tcPr>
          <w:p>
            <w:pPr>
              <w:pStyle w:val="TableContents"/>
              <w:bidi w:val="0"/>
              <w:spacing w:before="0" w:after="283"/>
              <w:jc w:val="left"/>
              <w:rPr>
                <w:sz w:val="4"/>
                <w:szCs w:val="4"/>
              </w:rPr>
            </w:pPr>
            <w:r>
              <w:rPr>
                <w:sz w:val="4"/>
                <w:szCs w:val="4"/>
              </w:rPr>
            </w:r>
          </w:p>
        </w:tc>
        <w:tc>
          <w:tcPr>
            <w:tcW w:w="7063" w:type="dxa"/>
            <w:tcBorders/>
            <w:vAlign w:val="center"/>
          </w:tcPr>
          <w:p>
            <w:pPr>
              <w:pStyle w:val="TableContents"/>
              <w:bidi w:val="0"/>
              <w:spacing w:before="0" w:after="283"/>
              <w:jc w:val="left"/>
              <w:rPr/>
            </w:pPr>
            <w:r>
              <w:rPr/>
              <w:t xml:space="preserve">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yliopistojalkapallojoukkueella on eniten kansallisia mestaruuksia?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66"/>
        <w:gridCol w:w="1738"/>
        <w:gridCol w:w="6901"/>
      </w:tblGrid>
      <w:tr>
        <w:trPr/>
        <w:tc>
          <w:tcPr>
            <w:tcW w:w="1566" w:type="dxa"/>
            <w:tcBorders/>
            <w:vAlign w:val="center"/>
          </w:tcPr>
          <w:p>
            <w:pPr>
              <w:pStyle w:val="TableHeading"/>
              <w:suppressLineNumbers/>
              <w:bidi w:val="0"/>
              <w:spacing w:before="0" w:after="283"/>
              <w:jc w:val="center"/>
              <w:rPr/>
            </w:pPr>
            <w:r>
              <w:rPr/>
              <w:t xml:space="preserve">Koulu </w:t>
            </w:r>
          </w:p>
        </w:tc>
        <w:tc>
          <w:tcPr>
            <w:tcW w:w="1738" w:type="dxa"/>
            <w:tcBorders/>
            <w:vAlign w:val="center"/>
          </w:tcPr>
          <w:p>
            <w:pPr>
              <w:pStyle w:val="TableHeading"/>
              <w:suppressLineNumbers/>
              <w:bidi w:val="0"/>
              <w:spacing w:before="0" w:after="283"/>
              <w:jc w:val="center"/>
              <w:rPr/>
            </w:pPr>
            <w:r>
              <w:rPr/>
              <w:t xml:space="preserve">Mestaruuskilpailut </w:t>
            </w:r>
          </w:p>
        </w:tc>
        <w:tc>
          <w:tcPr>
            <w:tcW w:w="6901" w:type="dxa"/>
            <w:tcBorders/>
            <w:vAlign w:val="center"/>
          </w:tcPr>
          <w:p>
            <w:pPr>
              <w:pStyle w:val="TableHeading"/>
              <w:suppressLineNumbers/>
              <w:bidi w:val="0"/>
              <w:spacing w:before="0" w:after="283"/>
              <w:jc w:val="center"/>
              <w:rPr/>
            </w:pPr>
            <w:r>
              <w:rPr/>
              <w:t xml:space="preserve">Seasons </w:t>
            </w:r>
          </w:p>
        </w:tc>
      </w:tr>
      <w:tr>
        <w:trPr/>
        <w:tc>
          <w:tcPr>
            <w:tcW w:w="1566" w:type="dxa"/>
            <w:tcBorders/>
            <w:vAlign w:val="center"/>
          </w:tcPr>
          <w:p>
            <w:pPr>
              <w:pStyle w:val="TableContents"/>
              <w:bidi w:val="0"/>
              <w:spacing w:before="0" w:after="283"/>
              <w:jc w:val="left"/>
              <w:rPr/>
            </w:pPr>
            <w:r>
              <w:rPr>
                <w:color w:val="A9A9A9"/>
              </w:rPr>
              <w:t xml:space="preserve">Alabam</w:t>
            </w:r>
            <w:r>
              <w:rPr/>
              <w:t xml:space="preserve">a </w:t>
            </w:r>
          </w:p>
        </w:tc>
        <w:tc>
          <w:tcPr>
            <w:tcW w:w="1738" w:type="dxa"/>
            <w:tcBorders/>
            <w:vAlign w:val="center"/>
          </w:tcPr>
          <w:p>
            <w:pPr>
              <w:pStyle w:val="TableContents"/>
              <w:bidi w:val="0"/>
              <w:spacing w:before="0" w:after="283"/>
              <w:jc w:val="left"/>
              <w:rPr/>
            </w:pPr>
            <w:r>
              <w:rPr/>
              <w:t xml:space="preserve">12 </w:t>
            </w:r>
          </w:p>
        </w:tc>
        <w:tc>
          <w:tcPr>
            <w:tcW w:w="6901" w:type="dxa"/>
            <w:tcBorders/>
            <w:vAlign w:val="center"/>
          </w:tcPr>
          <w:p>
            <w:pPr>
              <w:pStyle w:val="TableContents"/>
              <w:bidi w:val="0"/>
              <w:spacing w:before="0" w:after="283"/>
              <w:jc w:val="left"/>
              <w:rPr/>
            </w:pPr>
            <w:r>
              <w:rPr/>
              <w:t xml:space="preserve">1961, 1964, 1965 (AP), 1973 (valmentajat), 1978 (AP), 1979, 1992, 2009, 2011, 2012, 2015, 2017. </w:t>
            </w:r>
          </w:p>
        </w:tc>
      </w:tr>
      <w:tr>
        <w:trPr/>
        <w:tc>
          <w:tcPr>
            <w:tcW w:w="1566" w:type="dxa"/>
            <w:tcBorders/>
            <w:vAlign w:val="center"/>
          </w:tcPr>
          <w:p>
            <w:pPr>
              <w:pStyle w:val="TableContents"/>
              <w:bidi w:val="0"/>
              <w:spacing w:before="0" w:after="283"/>
              <w:jc w:val="left"/>
              <w:rPr/>
            </w:pPr>
            <w:r>
              <w:rPr/>
              <w:t xml:space="preserve">Notre Dame </w:t>
            </w:r>
          </w:p>
        </w:tc>
        <w:tc>
          <w:tcPr>
            <w:tcW w:w="1738" w:type="dxa"/>
            <w:tcBorders/>
            <w:vAlign w:val="center"/>
          </w:tcPr>
          <w:p>
            <w:pPr>
              <w:pStyle w:val="TableContents"/>
              <w:bidi w:val="0"/>
              <w:spacing w:before="0" w:after="283"/>
              <w:jc w:val="left"/>
              <w:rPr/>
            </w:pPr>
            <w:r>
              <w:rPr/>
              <w:t xml:space="preserve">8 </w:t>
            </w:r>
          </w:p>
        </w:tc>
        <w:tc>
          <w:tcPr>
            <w:tcW w:w="6901" w:type="dxa"/>
            <w:tcBorders/>
            <w:vAlign w:val="center"/>
          </w:tcPr>
          <w:p>
            <w:pPr>
              <w:pStyle w:val="TableContents"/>
              <w:bidi w:val="0"/>
              <w:spacing w:before="0" w:after="283"/>
              <w:jc w:val="left"/>
              <w:rPr/>
            </w:pPr>
            <w:r>
              <w:rPr/>
              <w:t xml:space="preserve">1943, 1946, 1947, 1949, 1966, 1973 (AP), 1977 JA 1988 </w:t>
            </w:r>
          </w:p>
        </w:tc>
      </w:tr>
      <w:tr>
        <w:trPr/>
        <w:tc>
          <w:tcPr>
            <w:tcW w:w="1566" w:type="dxa"/>
            <w:tcBorders/>
            <w:vAlign w:val="center"/>
          </w:tcPr>
          <w:p>
            <w:pPr>
              <w:pStyle w:val="TableContents"/>
              <w:bidi w:val="0"/>
              <w:spacing w:before="0" w:after="283"/>
              <w:jc w:val="left"/>
              <w:rPr/>
            </w:pPr>
            <w:r>
              <w:rPr/>
              <w:t xml:space="preserve">Oklahoma </w:t>
            </w:r>
          </w:p>
        </w:tc>
        <w:tc>
          <w:tcPr>
            <w:tcW w:w="1738" w:type="dxa"/>
            <w:tcBorders/>
            <w:vAlign w:val="center"/>
          </w:tcPr>
          <w:p>
            <w:pPr>
              <w:pStyle w:val="TableContents"/>
              <w:bidi w:val="0"/>
              <w:spacing w:before="0" w:after="283"/>
              <w:jc w:val="left"/>
              <w:rPr/>
            </w:pPr>
            <w:r>
              <w:rPr/>
              <w:t xml:space="preserve">7 </w:t>
            </w:r>
          </w:p>
        </w:tc>
        <w:tc>
          <w:tcPr>
            <w:tcW w:w="6901" w:type="dxa"/>
            <w:tcBorders/>
            <w:vAlign w:val="center"/>
          </w:tcPr>
          <w:p>
            <w:pPr>
              <w:pStyle w:val="TableContents"/>
              <w:bidi w:val="0"/>
              <w:spacing w:before="0" w:after="283"/>
              <w:jc w:val="left"/>
              <w:rPr/>
            </w:pPr>
            <w:r>
              <w:rPr/>
              <w:t xml:space="preserve">1950, 1955, 1956, 1974 (AP), 1975, 1985, 2000. </w:t>
            </w:r>
          </w:p>
        </w:tc>
      </w:tr>
      <w:tr>
        <w:trPr/>
        <w:tc>
          <w:tcPr>
            <w:tcW w:w="1566" w:type="dxa"/>
            <w:tcBorders/>
            <w:vAlign w:val="center"/>
          </w:tcPr>
          <w:p>
            <w:pPr>
              <w:pStyle w:val="TableContents"/>
              <w:bidi w:val="0"/>
              <w:spacing w:before="0" w:after="283"/>
              <w:jc w:val="left"/>
              <w:rPr/>
            </w:pPr>
            <w:r>
              <w:rPr/>
              <w:t xml:space="preserve">USC </w:t>
            </w:r>
          </w:p>
        </w:tc>
        <w:tc>
          <w:tcPr>
            <w:tcW w:w="1738" w:type="dxa"/>
            <w:tcBorders/>
            <w:vAlign w:val="center"/>
          </w:tcPr>
          <w:p>
            <w:pPr>
              <w:pStyle w:val="TableContents"/>
              <w:bidi w:val="0"/>
              <w:spacing w:before="0" w:after="283"/>
              <w:jc w:val="left"/>
              <w:rPr/>
            </w:pPr>
            <w:r>
              <w:rPr/>
              <w:t xml:space="preserve">7 </w:t>
            </w:r>
          </w:p>
        </w:tc>
        <w:tc>
          <w:tcPr>
            <w:tcW w:w="6901" w:type="dxa"/>
            <w:tcBorders/>
            <w:vAlign w:val="center"/>
          </w:tcPr>
          <w:p>
            <w:pPr>
              <w:pStyle w:val="TableContents"/>
              <w:bidi w:val="0"/>
              <w:spacing w:before="0" w:after="283"/>
              <w:jc w:val="left"/>
              <w:rPr/>
            </w:pPr>
            <w:r>
              <w:rPr/>
              <w:t xml:space="preserve">1962, 1967, 1972, 1974 (valmentajat), 1978 (valmentajat), 2003 (AP), 2004 (AP) † </w:t>
            </w:r>
          </w:p>
        </w:tc>
      </w:tr>
      <w:tr>
        <w:trPr/>
        <w:tc>
          <w:tcPr>
            <w:tcW w:w="1566" w:type="dxa"/>
            <w:tcBorders/>
            <w:vAlign w:val="center"/>
          </w:tcPr>
          <w:p>
            <w:pPr>
              <w:pStyle w:val="TableContents"/>
              <w:bidi w:val="0"/>
              <w:spacing w:before="0" w:after="283"/>
              <w:jc w:val="left"/>
              <w:rPr/>
            </w:pPr>
            <w:r>
              <w:rPr/>
              <w:t xml:space="preserve">Ohio State </w:t>
            </w:r>
          </w:p>
        </w:tc>
        <w:tc>
          <w:tcPr>
            <w:tcW w:w="1738" w:type="dxa"/>
            <w:tcBorders/>
            <w:vAlign w:val="center"/>
          </w:tcPr>
          <w:p>
            <w:pPr>
              <w:pStyle w:val="TableContents"/>
              <w:bidi w:val="0"/>
              <w:spacing w:before="0" w:after="283"/>
              <w:jc w:val="left"/>
              <w:rPr/>
            </w:pPr>
            <w:r>
              <w:rPr/>
              <w:t xml:space="preserve">6 </w:t>
            </w:r>
          </w:p>
        </w:tc>
        <w:tc>
          <w:tcPr>
            <w:tcW w:w="6901" w:type="dxa"/>
            <w:tcBorders/>
            <w:vAlign w:val="center"/>
          </w:tcPr>
          <w:p>
            <w:pPr>
              <w:pStyle w:val="TableContents"/>
              <w:bidi w:val="0"/>
              <w:spacing w:before="0" w:after="283"/>
              <w:jc w:val="left"/>
              <w:rPr/>
            </w:pPr>
            <w:r>
              <w:rPr/>
              <w:t xml:space="preserve">1942, 1954 (AP), 1957 (valmentajat), 1968, 2002, 2014. </w:t>
            </w:r>
          </w:p>
        </w:tc>
      </w:tr>
      <w:tr>
        <w:trPr/>
        <w:tc>
          <w:tcPr>
            <w:tcW w:w="1566" w:type="dxa"/>
            <w:tcBorders/>
            <w:vAlign w:val="center"/>
          </w:tcPr>
          <w:p>
            <w:pPr>
              <w:pStyle w:val="TableContents"/>
              <w:bidi w:val="0"/>
              <w:spacing w:before="0" w:after="283"/>
              <w:jc w:val="left"/>
              <w:rPr/>
            </w:pPr>
            <w:r>
              <w:rPr/>
              <w:t xml:space="preserve">Miami (FL) </w:t>
            </w:r>
          </w:p>
        </w:tc>
        <w:tc>
          <w:tcPr>
            <w:tcW w:w="1738" w:type="dxa"/>
            <w:tcBorders/>
            <w:vAlign w:val="center"/>
          </w:tcPr>
          <w:p>
            <w:pPr>
              <w:pStyle w:val="TableContents"/>
              <w:bidi w:val="0"/>
              <w:spacing w:before="0" w:after="283"/>
              <w:jc w:val="left"/>
              <w:rPr/>
            </w:pPr>
            <w:r>
              <w:rPr/>
              <w:t xml:space="preserve">5 </w:t>
            </w:r>
          </w:p>
        </w:tc>
        <w:tc>
          <w:tcPr>
            <w:tcW w:w="6901" w:type="dxa"/>
            <w:tcBorders/>
            <w:vAlign w:val="center"/>
          </w:tcPr>
          <w:p>
            <w:pPr>
              <w:pStyle w:val="TableContents"/>
              <w:bidi w:val="0"/>
              <w:spacing w:before="0" w:after="283"/>
              <w:jc w:val="left"/>
              <w:rPr/>
            </w:pPr>
            <w:r>
              <w:rPr/>
              <w:t xml:space="preserve">1983, 1987, 1989, 1991 (AP), 2001. </w:t>
            </w:r>
          </w:p>
        </w:tc>
      </w:tr>
      <w:tr>
        <w:trPr/>
        <w:tc>
          <w:tcPr>
            <w:tcW w:w="1566" w:type="dxa"/>
            <w:tcBorders/>
            <w:vAlign w:val="center"/>
          </w:tcPr>
          <w:p>
            <w:pPr>
              <w:pStyle w:val="TableContents"/>
              <w:bidi w:val="0"/>
              <w:spacing w:before="0" w:after="283"/>
              <w:jc w:val="left"/>
              <w:rPr/>
            </w:pPr>
            <w:r>
              <w:rPr/>
              <w:t xml:space="preserve">Nebraska </w:t>
            </w:r>
          </w:p>
        </w:tc>
        <w:tc>
          <w:tcPr>
            <w:tcW w:w="1738" w:type="dxa"/>
            <w:tcBorders/>
            <w:vAlign w:val="center"/>
          </w:tcPr>
          <w:p>
            <w:pPr>
              <w:pStyle w:val="TableContents"/>
              <w:bidi w:val="0"/>
              <w:spacing w:before="0" w:after="283"/>
              <w:jc w:val="left"/>
              <w:rPr/>
            </w:pPr>
            <w:r>
              <w:rPr/>
              <w:t xml:space="preserve">5 </w:t>
            </w:r>
          </w:p>
        </w:tc>
        <w:tc>
          <w:tcPr>
            <w:tcW w:w="6901" w:type="dxa"/>
            <w:tcBorders/>
            <w:vAlign w:val="center"/>
          </w:tcPr>
          <w:p>
            <w:pPr>
              <w:pStyle w:val="TableContents"/>
              <w:bidi w:val="0"/>
              <w:spacing w:before="0" w:after="283"/>
              <w:jc w:val="left"/>
              <w:rPr/>
            </w:pPr>
            <w:r>
              <w:rPr/>
              <w:t xml:space="preserve">1970 (AP), 1971, 1994, 1995, 1997 (valmentajat). </w:t>
            </w:r>
          </w:p>
        </w:tc>
      </w:tr>
      <w:tr>
        <w:trPr/>
        <w:tc>
          <w:tcPr>
            <w:tcW w:w="1566" w:type="dxa"/>
            <w:tcBorders/>
            <w:vAlign w:val="center"/>
          </w:tcPr>
          <w:p>
            <w:pPr>
              <w:pStyle w:val="TableContents"/>
              <w:bidi w:val="0"/>
              <w:spacing w:before="0" w:after="283"/>
              <w:jc w:val="left"/>
              <w:rPr/>
            </w:pPr>
            <w:r>
              <w:rPr/>
              <w:t xml:space="preserve">Minnesota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1936, 1940, 1941, 1960 </w:t>
            </w:r>
          </w:p>
        </w:tc>
      </w:tr>
      <w:tr>
        <w:trPr/>
        <w:tc>
          <w:tcPr>
            <w:tcW w:w="1566" w:type="dxa"/>
            <w:tcBorders/>
            <w:vAlign w:val="center"/>
          </w:tcPr>
          <w:p>
            <w:pPr>
              <w:pStyle w:val="TableContents"/>
              <w:bidi w:val="0"/>
              <w:spacing w:before="0" w:after="283"/>
              <w:jc w:val="left"/>
              <w:rPr/>
            </w:pPr>
            <w:r>
              <w:rPr/>
              <w:t xml:space="preserve">Texas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1963, 1969, 1970 (valmentajat), 2005 </w:t>
            </w:r>
          </w:p>
        </w:tc>
      </w:tr>
      <w:tr>
        <w:trPr/>
        <w:tc>
          <w:tcPr>
            <w:tcW w:w="1566" w:type="dxa"/>
            <w:tcBorders/>
            <w:vAlign w:val="center"/>
          </w:tcPr>
          <w:p>
            <w:pPr>
              <w:pStyle w:val="TableContents"/>
              <w:bidi w:val="0"/>
              <w:spacing w:before="0" w:after="283"/>
              <w:jc w:val="left"/>
              <w:rPr/>
            </w:pPr>
            <w:r>
              <w:rPr/>
              <w:t xml:space="preserve">Florida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1996, 2006, 2008 </w:t>
            </w:r>
          </w:p>
        </w:tc>
      </w:tr>
      <w:tr>
        <w:trPr/>
        <w:tc>
          <w:tcPr>
            <w:tcW w:w="1566" w:type="dxa"/>
            <w:tcBorders/>
            <w:vAlign w:val="center"/>
          </w:tcPr>
          <w:p>
            <w:pPr>
              <w:pStyle w:val="TableContents"/>
              <w:bidi w:val="0"/>
              <w:spacing w:before="0" w:after="283"/>
              <w:jc w:val="left"/>
              <w:rPr/>
            </w:pPr>
            <w:r>
              <w:rPr/>
              <w:t xml:space="preserve">Florida State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1993, 1999, 2013 </w:t>
            </w:r>
          </w:p>
        </w:tc>
      </w:tr>
      <w:tr>
        <w:trPr/>
        <w:tc>
          <w:tcPr>
            <w:tcW w:w="1566" w:type="dxa"/>
            <w:tcBorders/>
            <w:vAlign w:val="center"/>
          </w:tcPr>
          <w:p>
            <w:pPr>
              <w:pStyle w:val="TableContents"/>
              <w:bidi w:val="0"/>
              <w:spacing w:before="0" w:after="283"/>
              <w:jc w:val="left"/>
              <w:rPr/>
            </w:pPr>
            <w:r>
              <w:rPr/>
              <w:t xml:space="preserve">LSU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1958, 2003 (valmentajat), 2007 </w:t>
            </w:r>
          </w:p>
        </w:tc>
      </w:tr>
      <w:tr>
        <w:trPr/>
        <w:tc>
          <w:tcPr>
            <w:tcW w:w="1566" w:type="dxa"/>
            <w:tcBorders/>
            <w:vAlign w:val="center"/>
          </w:tcPr>
          <w:p>
            <w:pPr>
              <w:pStyle w:val="TableContents"/>
              <w:bidi w:val="0"/>
              <w:spacing w:before="0" w:after="283"/>
              <w:jc w:val="left"/>
              <w:rPr/>
            </w:pPr>
            <w:r>
              <w:rPr/>
              <w:t xml:space="preserve">Armeija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1944, 1945 (AP) </w:t>
            </w:r>
          </w:p>
        </w:tc>
      </w:tr>
      <w:tr>
        <w:trPr/>
        <w:tc>
          <w:tcPr>
            <w:tcW w:w="1566" w:type="dxa"/>
            <w:tcBorders/>
            <w:vAlign w:val="center"/>
          </w:tcPr>
          <w:p>
            <w:pPr>
              <w:pStyle w:val="TableContents"/>
              <w:bidi w:val="0"/>
              <w:spacing w:before="0" w:after="283"/>
              <w:jc w:val="left"/>
              <w:rPr/>
            </w:pPr>
            <w:r>
              <w:rPr/>
              <w:t xml:space="preserve">Auburn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1957 (AP), 2010 </w:t>
            </w:r>
          </w:p>
        </w:tc>
      </w:tr>
      <w:tr>
        <w:trPr/>
        <w:tc>
          <w:tcPr>
            <w:tcW w:w="1566" w:type="dxa"/>
            <w:tcBorders/>
            <w:vAlign w:val="center"/>
          </w:tcPr>
          <w:p>
            <w:pPr>
              <w:pStyle w:val="TableContents"/>
              <w:bidi w:val="0"/>
              <w:spacing w:before="0" w:after="283"/>
              <w:jc w:val="left"/>
              <w:rPr/>
            </w:pPr>
            <w:r>
              <w:rPr/>
              <w:t xml:space="preserve">Clemson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1981, 2016 </w:t>
            </w:r>
          </w:p>
        </w:tc>
      </w:tr>
      <w:tr>
        <w:trPr/>
        <w:tc>
          <w:tcPr>
            <w:tcW w:w="1566" w:type="dxa"/>
            <w:tcBorders/>
            <w:vAlign w:val="center"/>
          </w:tcPr>
          <w:p>
            <w:pPr>
              <w:pStyle w:val="TableContents"/>
              <w:bidi w:val="0"/>
              <w:spacing w:before="0" w:after="283"/>
              <w:jc w:val="left"/>
              <w:rPr/>
            </w:pPr>
            <w:r>
              <w:rPr/>
              <w:t xml:space="preserve">Michigan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1948, 1997 (AP) </w:t>
            </w:r>
          </w:p>
        </w:tc>
      </w:tr>
      <w:tr>
        <w:trPr/>
        <w:tc>
          <w:tcPr>
            <w:tcW w:w="1566" w:type="dxa"/>
            <w:tcBorders/>
            <w:vAlign w:val="center"/>
          </w:tcPr>
          <w:p>
            <w:pPr>
              <w:pStyle w:val="TableContents"/>
              <w:bidi w:val="0"/>
              <w:spacing w:before="0" w:after="283"/>
              <w:jc w:val="left"/>
              <w:rPr/>
            </w:pPr>
            <w:r>
              <w:rPr/>
              <w:t xml:space="preserve">Michiganin osavaltio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1952, 1965 (valmentajat) </w:t>
            </w:r>
          </w:p>
        </w:tc>
      </w:tr>
      <w:tr>
        <w:trPr/>
        <w:tc>
          <w:tcPr>
            <w:tcW w:w="1566" w:type="dxa"/>
            <w:tcBorders/>
            <w:vAlign w:val="center"/>
          </w:tcPr>
          <w:p>
            <w:pPr>
              <w:pStyle w:val="TableContents"/>
              <w:bidi w:val="0"/>
              <w:spacing w:before="0" w:after="283"/>
              <w:jc w:val="left"/>
              <w:rPr/>
            </w:pPr>
            <w:r>
              <w:rPr/>
              <w:t xml:space="preserve">Penn State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1982, 1986 </w:t>
            </w:r>
          </w:p>
        </w:tc>
      </w:tr>
      <w:tr>
        <w:trPr/>
        <w:tc>
          <w:tcPr>
            <w:tcW w:w="1566" w:type="dxa"/>
            <w:tcBorders/>
            <w:vAlign w:val="center"/>
          </w:tcPr>
          <w:p>
            <w:pPr>
              <w:pStyle w:val="TableContents"/>
              <w:bidi w:val="0"/>
              <w:spacing w:before="0" w:after="283"/>
              <w:jc w:val="left"/>
              <w:rPr/>
            </w:pPr>
            <w:r>
              <w:rPr/>
              <w:t xml:space="preserve">Pittsburgh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1937, 1976 </w:t>
            </w:r>
          </w:p>
        </w:tc>
      </w:tr>
      <w:tr>
        <w:trPr/>
        <w:tc>
          <w:tcPr>
            <w:tcW w:w="1566" w:type="dxa"/>
            <w:tcBorders/>
            <w:vAlign w:val="center"/>
          </w:tcPr>
          <w:p>
            <w:pPr>
              <w:pStyle w:val="TableContents"/>
              <w:bidi w:val="0"/>
              <w:spacing w:before="0" w:after="283"/>
              <w:jc w:val="left"/>
              <w:rPr/>
            </w:pPr>
            <w:r>
              <w:rPr/>
              <w:t xml:space="preserve">Tennessee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1951, 1998 </w:t>
            </w:r>
          </w:p>
        </w:tc>
      </w:tr>
      <w:tr>
        <w:trPr/>
        <w:tc>
          <w:tcPr>
            <w:tcW w:w="1566" w:type="dxa"/>
            <w:tcBorders/>
            <w:vAlign w:val="center"/>
          </w:tcPr>
          <w:p>
            <w:pPr>
              <w:pStyle w:val="TableContents"/>
              <w:bidi w:val="0"/>
              <w:spacing w:before="0" w:after="283"/>
              <w:jc w:val="left"/>
              <w:rPr/>
            </w:pPr>
            <w:r>
              <w:rPr/>
              <w:t xml:space="preserve">BYU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1984 </w:t>
            </w:r>
          </w:p>
        </w:tc>
      </w:tr>
      <w:tr>
        <w:trPr/>
        <w:tc>
          <w:tcPr>
            <w:tcW w:w="1566" w:type="dxa"/>
            <w:tcBorders/>
            <w:vAlign w:val="center"/>
          </w:tcPr>
          <w:p>
            <w:pPr>
              <w:pStyle w:val="TableContents"/>
              <w:bidi w:val="0"/>
              <w:spacing w:before="0" w:after="283"/>
              <w:jc w:val="left"/>
              <w:rPr/>
            </w:pPr>
            <w:r>
              <w:rPr/>
              <w:t xml:space="preserve">Colorado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1990 (AP) </w:t>
            </w:r>
          </w:p>
        </w:tc>
      </w:tr>
      <w:tr>
        <w:trPr/>
        <w:tc>
          <w:tcPr>
            <w:tcW w:w="1566" w:type="dxa"/>
            <w:tcBorders/>
            <w:vAlign w:val="center"/>
          </w:tcPr>
          <w:p>
            <w:pPr>
              <w:pStyle w:val="TableContents"/>
              <w:bidi w:val="0"/>
              <w:spacing w:before="0" w:after="283"/>
              <w:jc w:val="left"/>
              <w:rPr/>
            </w:pPr>
            <w:r>
              <w:rPr/>
              <w:t xml:space="preserve">Georgia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1980 </w:t>
            </w:r>
          </w:p>
        </w:tc>
      </w:tr>
      <w:tr>
        <w:trPr/>
        <w:tc>
          <w:tcPr>
            <w:tcW w:w="1566" w:type="dxa"/>
            <w:tcBorders/>
            <w:vAlign w:val="center"/>
          </w:tcPr>
          <w:p>
            <w:pPr>
              <w:pStyle w:val="TableContents"/>
              <w:bidi w:val="0"/>
              <w:spacing w:before="0" w:after="283"/>
              <w:jc w:val="left"/>
              <w:rPr/>
            </w:pPr>
            <w:r>
              <w:rPr/>
              <w:t xml:space="preserve">Georgia Tech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1990 (valmentajat) </w:t>
            </w:r>
          </w:p>
        </w:tc>
      </w:tr>
      <w:tr>
        <w:trPr/>
        <w:tc>
          <w:tcPr>
            <w:tcW w:w="1566" w:type="dxa"/>
            <w:tcBorders/>
            <w:vAlign w:val="center"/>
          </w:tcPr>
          <w:p>
            <w:pPr>
              <w:pStyle w:val="TableContents"/>
              <w:bidi w:val="0"/>
              <w:spacing w:before="0" w:after="283"/>
              <w:jc w:val="left"/>
              <w:rPr/>
            </w:pPr>
            <w:r>
              <w:rPr/>
              <w:t xml:space="preserve">Maryland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1953 </w:t>
            </w:r>
          </w:p>
        </w:tc>
      </w:tr>
      <w:tr>
        <w:trPr/>
        <w:tc>
          <w:tcPr>
            <w:tcW w:w="1566" w:type="dxa"/>
            <w:tcBorders/>
            <w:vAlign w:val="center"/>
          </w:tcPr>
          <w:p>
            <w:pPr>
              <w:pStyle w:val="TableContents"/>
              <w:bidi w:val="0"/>
              <w:spacing w:before="0" w:after="283"/>
              <w:jc w:val="left"/>
              <w:rPr/>
            </w:pPr>
            <w:r>
              <w:rPr/>
              <w:t xml:space="preserve">Oklahoman osavaltio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1945 (valmentajat) ‡ </w:t>
            </w:r>
          </w:p>
        </w:tc>
      </w:tr>
      <w:tr>
        <w:trPr/>
        <w:tc>
          <w:tcPr>
            <w:tcW w:w="1566" w:type="dxa"/>
            <w:tcBorders/>
            <w:vAlign w:val="center"/>
          </w:tcPr>
          <w:p>
            <w:pPr>
              <w:pStyle w:val="TableContents"/>
              <w:bidi w:val="0"/>
              <w:spacing w:before="0" w:after="283"/>
              <w:jc w:val="left"/>
              <w:rPr/>
            </w:pPr>
            <w:r>
              <w:rPr/>
              <w:t xml:space="preserve">Syracuse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1959 </w:t>
            </w:r>
          </w:p>
        </w:tc>
      </w:tr>
      <w:tr>
        <w:trPr/>
        <w:tc>
          <w:tcPr>
            <w:tcW w:w="1566" w:type="dxa"/>
            <w:tcBorders/>
            <w:vAlign w:val="center"/>
          </w:tcPr>
          <w:p>
            <w:pPr>
              <w:pStyle w:val="TableContents"/>
              <w:bidi w:val="0"/>
              <w:spacing w:before="0" w:after="283"/>
              <w:jc w:val="left"/>
              <w:rPr/>
            </w:pPr>
            <w:r>
              <w:rPr/>
              <w:t xml:space="preserve">TCU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1938 </w:t>
            </w:r>
          </w:p>
        </w:tc>
      </w:tr>
      <w:tr>
        <w:trPr/>
        <w:tc>
          <w:tcPr>
            <w:tcW w:w="1566" w:type="dxa"/>
            <w:tcBorders/>
            <w:vAlign w:val="center"/>
          </w:tcPr>
          <w:p>
            <w:pPr>
              <w:pStyle w:val="TableContents"/>
              <w:bidi w:val="0"/>
              <w:spacing w:before="0" w:after="283"/>
              <w:jc w:val="left"/>
              <w:rPr/>
            </w:pPr>
            <w:r>
              <w:rPr/>
              <w:t xml:space="preserve">Texas A&amp;M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1939 </w:t>
            </w:r>
          </w:p>
        </w:tc>
      </w:tr>
      <w:tr>
        <w:trPr/>
        <w:tc>
          <w:tcPr>
            <w:tcW w:w="1566" w:type="dxa"/>
            <w:tcBorders/>
            <w:vAlign w:val="center"/>
          </w:tcPr>
          <w:p>
            <w:pPr>
              <w:pStyle w:val="TableContents"/>
              <w:bidi w:val="0"/>
              <w:spacing w:before="0" w:after="283"/>
              <w:jc w:val="left"/>
              <w:rPr/>
            </w:pPr>
            <w:r>
              <w:rPr/>
              <w:t xml:space="preserve">UCLA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1954 (valmentajat) </w:t>
            </w:r>
          </w:p>
        </w:tc>
      </w:tr>
      <w:tr>
        <w:trPr/>
        <w:tc>
          <w:tcPr>
            <w:tcW w:w="1566" w:type="dxa"/>
            <w:tcBorders/>
            <w:vAlign w:val="center"/>
          </w:tcPr>
          <w:p>
            <w:pPr>
              <w:pStyle w:val="TableContents"/>
              <w:bidi w:val="0"/>
              <w:spacing w:before="0" w:after="283"/>
              <w:jc w:val="left"/>
              <w:rPr/>
            </w:pPr>
            <w:r>
              <w:rPr/>
              <w:t xml:space="preserve">Washington </w:t>
            </w:r>
          </w:p>
        </w:tc>
        <w:tc>
          <w:tcPr>
            <w:tcW w:w="1738" w:type="dxa"/>
            <w:tcBorders/>
            <w:vAlign w:val="center"/>
          </w:tcPr>
          <w:p>
            <w:pPr>
              <w:pStyle w:val="TableContents"/>
              <w:bidi w:val="0"/>
              <w:spacing w:before="0" w:after="283"/>
              <w:jc w:val="left"/>
              <w:rPr>
                <w:sz w:val="4"/>
                <w:szCs w:val="4"/>
              </w:rPr>
            </w:pPr>
            <w:r>
              <w:rPr>
                <w:sz w:val="4"/>
                <w:szCs w:val="4"/>
              </w:rPr>
            </w:r>
          </w:p>
        </w:tc>
        <w:tc>
          <w:tcPr>
            <w:tcW w:w="6901" w:type="dxa"/>
            <w:tcBorders/>
            <w:vAlign w:val="center"/>
          </w:tcPr>
          <w:p>
            <w:pPr>
              <w:pStyle w:val="TableContents"/>
              <w:bidi w:val="0"/>
              <w:spacing w:before="0" w:after="283"/>
              <w:jc w:val="left"/>
              <w:rPr/>
            </w:pPr>
            <w:r>
              <w:rPr/>
              <w:t xml:space="preserve">1991 (valmentajat)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kansallisia mestaruuksia ncaa-jalkapallossa?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393"/>
        <w:gridCol w:w="2186"/>
        <w:gridCol w:w="5750"/>
        <w:gridCol w:w="876"/>
      </w:tblGrid>
      <w:tr>
        <w:trPr/>
        <w:tc>
          <w:tcPr>
            <w:tcW w:w="1393" w:type="dxa"/>
            <w:tcBorders/>
            <w:vAlign w:val="center"/>
          </w:tcPr>
          <w:p>
            <w:pPr>
              <w:pStyle w:val="TableHeading"/>
              <w:suppressLineNumbers/>
              <w:bidi w:val="0"/>
              <w:spacing w:before="0" w:after="283"/>
              <w:jc w:val="center"/>
              <w:rPr/>
            </w:pPr>
            <w:r>
              <w:rPr/>
              <w:t xml:space="preserve">Koulu </w:t>
            </w:r>
          </w:p>
        </w:tc>
        <w:tc>
          <w:tcPr>
            <w:tcW w:w="2186" w:type="dxa"/>
            <w:tcBorders/>
            <w:vAlign w:val="center"/>
          </w:tcPr>
          <w:p>
            <w:pPr>
              <w:pStyle w:val="TableHeading"/>
              <w:suppressLineNumbers/>
              <w:bidi w:val="0"/>
              <w:spacing w:before="0" w:after="283"/>
              <w:jc w:val="center"/>
              <w:rPr/>
            </w:pPr>
            <w:r>
              <w:rPr/>
              <w:t xml:space="preserve">Vaati kansallisia mestaruuksia </w:t>
            </w:r>
          </w:p>
        </w:tc>
        <w:tc>
          <w:tcPr>
            <w:tcW w:w="5750" w:type="dxa"/>
            <w:tcBorders/>
            <w:vAlign w:val="center"/>
          </w:tcPr>
          <w:p>
            <w:pPr>
              <w:pStyle w:val="TableHeading"/>
              <w:suppressLineNumbers/>
              <w:bidi w:val="0"/>
              <w:spacing w:before="0" w:after="283"/>
              <w:jc w:val="center"/>
              <w:rPr/>
            </w:pPr>
            <w:r>
              <w:rPr/>
              <w:t xml:space="preserve">Seasons </w:t>
            </w:r>
          </w:p>
        </w:tc>
        <w:tc>
          <w:tcPr>
            <w:tcW w:w="876" w:type="dxa"/>
            <w:tcBorders/>
            <w:vAlign w:val="center"/>
          </w:tcPr>
          <w:p>
            <w:pPr>
              <w:pStyle w:val="TableHeading"/>
              <w:suppressLineNumbers/>
              <w:bidi w:val="0"/>
              <w:spacing w:before="0" w:after="283"/>
              <w:jc w:val="center"/>
              <w:rPr/>
            </w:pPr>
            <w:r>
              <w:rPr/>
              <w:t xml:space="preserve">Lähde </w:t>
            </w:r>
          </w:p>
        </w:tc>
      </w:tr>
      <w:tr>
        <w:trPr/>
        <w:tc>
          <w:tcPr>
            <w:tcW w:w="1393" w:type="dxa"/>
            <w:tcBorders/>
            <w:vAlign w:val="center"/>
          </w:tcPr>
          <w:p>
            <w:pPr>
              <w:pStyle w:val="TableContents"/>
              <w:bidi w:val="0"/>
              <w:spacing w:before="0" w:after="283"/>
              <w:jc w:val="left"/>
              <w:rPr/>
            </w:pPr>
            <w:r>
              <w:rPr>
                <w:color w:val="A9A9A9"/>
              </w:rPr>
              <w:t xml:space="preserve">Princeto</w:t>
            </w:r>
            <w:r>
              <w:rPr/>
              <w:t xml:space="preserve">n </w:t>
            </w:r>
          </w:p>
        </w:tc>
        <w:tc>
          <w:tcPr>
            <w:tcW w:w="2186" w:type="dxa"/>
            <w:tcBorders/>
            <w:vAlign w:val="center"/>
          </w:tcPr>
          <w:p>
            <w:pPr>
              <w:pStyle w:val="TableContents"/>
              <w:bidi w:val="0"/>
              <w:spacing w:before="0" w:after="283"/>
              <w:jc w:val="left"/>
              <w:rPr/>
            </w:pPr>
            <w:r>
              <w:rPr/>
              <w:t xml:space="preserve">28 </w:t>
            </w:r>
          </w:p>
        </w:tc>
        <w:tc>
          <w:tcPr>
            <w:tcW w:w="5750" w:type="dxa"/>
            <w:tcBorders/>
            <w:vAlign w:val="center"/>
          </w:tcPr>
          <w:p>
            <w:pPr>
              <w:pStyle w:val="TableContents"/>
              <w:bidi w:val="0"/>
              <w:spacing w:before="0" w:after="283"/>
              <w:jc w:val="left"/>
              <w:rPr/>
            </w:pPr>
            <w:r>
              <w:rPr/>
              <w:t xml:space="preserve">1869, 1870, 1872, 1873, 1874, 1875, 1877, 1878, 1879, 1880, 1881, 1884, 1885, 1886, 1889, 1893, 1894, 1896, 1898, 1899, 1903, 1906, 1911, 1920, 1922, 1933, 1935, 1950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Yale </w:t>
            </w:r>
          </w:p>
        </w:tc>
        <w:tc>
          <w:tcPr>
            <w:tcW w:w="2186" w:type="dxa"/>
            <w:tcBorders/>
            <w:vAlign w:val="center"/>
          </w:tcPr>
          <w:p>
            <w:pPr>
              <w:pStyle w:val="TableContents"/>
              <w:bidi w:val="0"/>
              <w:spacing w:before="0" w:after="283"/>
              <w:jc w:val="left"/>
              <w:rPr/>
            </w:pPr>
            <w:r>
              <w:rPr/>
              <w:t xml:space="preserve">27 </w:t>
            </w:r>
          </w:p>
        </w:tc>
        <w:tc>
          <w:tcPr>
            <w:tcW w:w="5750" w:type="dxa"/>
            <w:tcBorders/>
            <w:vAlign w:val="center"/>
          </w:tcPr>
          <w:p>
            <w:pPr>
              <w:pStyle w:val="TableContents"/>
              <w:bidi w:val="0"/>
              <w:spacing w:before="0" w:after="283"/>
              <w:jc w:val="left"/>
              <w:rPr/>
            </w:pPr>
            <w:r>
              <w:rPr/>
              <w:t xml:space="preserve">1872, 1874, 1876, 1877, 1879, 1880, 1881, 1882, 1883, 1884, 1886, 1887, 1888, 1891, 1892, 1893, 1894, 1895, 1897, 1900, 1901, 1902, 1905, 1906, 1907, 1909, 1927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Alabama </w:t>
            </w:r>
          </w:p>
        </w:tc>
        <w:tc>
          <w:tcPr>
            <w:tcW w:w="2186" w:type="dxa"/>
            <w:tcBorders/>
            <w:vAlign w:val="center"/>
          </w:tcPr>
          <w:p>
            <w:pPr>
              <w:pStyle w:val="TableContents"/>
              <w:bidi w:val="0"/>
              <w:spacing w:before="0" w:after="283"/>
              <w:jc w:val="left"/>
              <w:rPr/>
            </w:pPr>
            <w:r>
              <w:rPr/>
              <w:t xml:space="preserve">16 </w:t>
            </w:r>
          </w:p>
        </w:tc>
        <w:tc>
          <w:tcPr>
            <w:tcW w:w="5750" w:type="dxa"/>
            <w:tcBorders/>
            <w:vAlign w:val="center"/>
          </w:tcPr>
          <w:p>
            <w:pPr>
              <w:pStyle w:val="TableContents"/>
              <w:bidi w:val="0"/>
              <w:spacing w:before="0" w:after="283"/>
              <w:jc w:val="left"/>
              <w:rPr/>
            </w:pPr>
            <w:r>
              <w:rPr/>
              <w:t xml:space="preserve">1925, 1926, 1930, 1934, 1941, 1961, 1964, 1965, 1973, 1978, 1979, 1992, 2009, 2011, 2012, 2015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Michigan </w:t>
            </w:r>
          </w:p>
        </w:tc>
        <w:tc>
          <w:tcPr>
            <w:tcW w:w="2186" w:type="dxa"/>
            <w:tcBorders/>
            <w:vAlign w:val="center"/>
          </w:tcPr>
          <w:p>
            <w:pPr>
              <w:pStyle w:val="TableContents"/>
              <w:bidi w:val="0"/>
              <w:spacing w:before="0" w:after="283"/>
              <w:jc w:val="left"/>
              <w:rPr/>
            </w:pPr>
            <w:r>
              <w:rPr/>
              <w:t xml:space="preserve">11 </w:t>
            </w:r>
          </w:p>
        </w:tc>
        <w:tc>
          <w:tcPr>
            <w:tcW w:w="5750" w:type="dxa"/>
            <w:tcBorders/>
            <w:vAlign w:val="center"/>
          </w:tcPr>
          <w:p>
            <w:pPr>
              <w:pStyle w:val="TableContents"/>
              <w:bidi w:val="0"/>
              <w:spacing w:before="0" w:after="283"/>
              <w:jc w:val="left"/>
              <w:rPr/>
            </w:pPr>
            <w:r>
              <w:rPr/>
              <w:t xml:space="preserve">1901, 1902, 1903, 1904, 1918, 1923, 1932, 1933, 1947, 1948, 1997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Notre Dame </w:t>
            </w:r>
          </w:p>
        </w:tc>
        <w:tc>
          <w:tcPr>
            <w:tcW w:w="2186" w:type="dxa"/>
            <w:tcBorders/>
            <w:vAlign w:val="center"/>
          </w:tcPr>
          <w:p>
            <w:pPr>
              <w:pStyle w:val="TableContents"/>
              <w:bidi w:val="0"/>
              <w:spacing w:before="0" w:after="283"/>
              <w:jc w:val="left"/>
              <w:rPr/>
            </w:pPr>
            <w:r>
              <w:rPr/>
              <w:t xml:space="preserve">11 </w:t>
            </w:r>
          </w:p>
        </w:tc>
        <w:tc>
          <w:tcPr>
            <w:tcW w:w="5750" w:type="dxa"/>
            <w:tcBorders/>
            <w:vAlign w:val="center"/>
          </w:tcPr>
          <w:p>
            <w:pPr>
              <w:pStyle w:val="TableContents"/>
              <w:bidi w:val="0"/>
              <w:spacing w:before="0" w:after="283"/>
              <w:jc w:val="left"/>
              <w:rPr/>
            </w:pPr>
            <w:r>
              <w:rPr/>
              <w:t xml:space="preserve">1924, 1929, 1930, 1943, 1946, 1947, 1949, 1966, 1973, 1977, 1988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USC </w:t>
            </w:r>
          </w:p>
        </w:tc>
        <w:tc>
          <w:tcPr>
            <w:tcW w:w="2186" w:type="dxa"/>
            <w:tcBorders/>
            <w:vAlign w:val="center"/>
          </w:tcPr>
          <w:p>
            <w:pPr>
              <w:pStyle w:val="TableContents"/>
              <w:bidi w:val="0"/>
              <w:spacing w:before="0" w:after="283"/>
              <w:jc w:val="left"/>
              <w:rPr/>
            </w:pPr>
            <w:r>
              <w:rPr/>
              <w:t xml:space="preserve">11 </w:t>
            </w:r>
          </w:p>
        </w:tc>
        <w:tc>
          <w:tcPr>
            <w:tcW w:w="5750" w:type="dxa"/>
            <w:tcBorders/>
            <w:vAlign w:val="center"/>
          </w:tcPr>
          <w:p>
            <w:pPr>
              <w:pStyle w:val="TableContents"/>
              <w:bidi w:val="0"/>
              <w:spacing w:before="0" w:after="283"/>
              <w:jc w:val="left"/>
              <w:rPr/>
            </w:pPr>
            <w:r>
              <w:rPr/>
              <w:t xml:space="preserve">1928, 1931, 1932, 1939, 1962, 1967, 1972, 1974, 1978, 2003, 2004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Pittsburgh </w:t>
            </w:r>
          </w:p>
        </w:tc>
        <w:tc>
          <w:tcPr>
            <w:tcW w:w="2186" w:type="dxa"/>
            <w:tcBorders/>
            <w:vAlign w:val="center"/>
          </w:tcPr>
          <w:p>
            <w:pPr>
              <w:pStyle w:val="TableContents"/>
              <w:bidi w:val="0"/>
              <w:spacing w:before="0" w:after="283"/>
              <w:jc w:val="left"/>
              <w:rPr/>
            </w:pPr>
            <w:r>
              <w:rPr/>
              <w:t xml:space="preserve">9 </w:t>
            </w:r>
          </w:p>
        </w:tc>
        <w:tc>
          <w:tcPr>
            <w:tcW w:w="5750" w:type="dxa"/>
            <w:tcBorders/>
            <w:vAlign w:val="center"/>
          </w:tcPr>
          <w:p>
            <w:pPr>
              <w:pStyle w:val="TableContents"/>
              <w:bidi w:val="0"/>
              <w:spacing w:before="0" w:after="283"/>
              <w:jc w:val="left"/>
              <w:rPr/>
            </w:pPr>
            <w:r>
              <w:rPr/>
              <w:t xml:space="preserve">1915, 1916, 1918, 1929, 1931, 1934, 1936, 1937, 1976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Ohio State </w:t>
            </w:r>
          </w:p>
        </w:tc>
        <w:tc>
          <w:tcPr>
            <w:tcW w:w="2186" w:type="dxa"/>
            <w:tcBorders/>
            <w:vAlign w:val="center"/>
          </w:tcPr>
          <w:p>
            <w:pPr>
              <w:pStyle w:val="TableContents"/>
              <w:bidi w:val="0"/>
              <w:spacing w:before="0" w:after="283"/>
              <w:jc w:val="left"/>
              <w:rPr/>
            </w:pPr>
            <w:r>
              <w:rPr/>
              <w:t xml:space="preserve">8 </w:t>
            </w:r>
          </w:p>
        </w:tc>
        <w:tc>
          <w:tcPr>
            <w:tcW w:w="5750" w:type="dxa"/>
            <w:tcBorders/>
            <w:vAlign w:val="center"/>
          </w:tcPr>
          <w:p>
            <w:pPr>
              <w:pStyle w:val="TableContents"/>
              <w:bidi w:val="0"/>
              <w:spacing w:before="0" w:after="283"/>
              <w:jc w:val="left"/>
              <w:rPr/>
            </w:pPr>
            <w:r>
              <w:rPr/>
              <w:t xml:space="preserve">1942, 1954, 1957, 1961, 1968, 1970, 2002, 2014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Harvard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1890, 1898, 1899, 1910, 1912, 1913, 1919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Minnesota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1904, 1934, 1935, 1936, 1940, 1941, 1960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Oklahoma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1950, 1955, 1956, 1974, 1975, 1985, 2000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Penn </w:t>
            </w:r>
          </w:p>
        </w:tc>
        <w:tc>
          <w:tcPr>
            <w:tcW w:w="2186" w:type="dxa"/>
            <w:tcBorders/>
            <w:vAlign w:val="center"/>
          </w:tcPr>
          <w:p>
            <w:pPr>
              <w:pStyle w:val="TableContents"/>
              <w:bidi w:val="0"/>
              <w:spacing w:before="0" w:after="283"/>
              <w:jc w:val="left"/>
              <w:rPr/>
            </w:pPr>
            <w:r>
              <w:rPr/>
              <w:t xml:space="preserve">7 </w:t>
            </w:r>
          </w:p>
        </w:tc>
        <w:tc>
          <w:tcPr>
            <w:tcW w:w="5750" w:type="dxa"/>
            <w:tcBorders/>
            <w:vAlign w:val="center"/>
          </w:tcPr>
          <w:p>
            <w:pPr>
              <w:pStyle w:val="TableContents"/>
              <w:bidi w:val="0"/>
              <w:spacing w:before="0" w:after="283"/>
              <w:jc w:val="left"/>
              <w:rPr/>
            </w:pPr>
            <w:r>
              <w:rPr/>
              <w:t xml:space="preserve">1894, 1895, 1897, 1904, 1907, 1908, 1924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Michiganin osavaltio </w:t>
            </w:r>
          </w:p>
        </w:tc>
        <w:tc>
          <w:tcPr>
            <w:tcW w:w="2186" w:type="dxa"/>
            <w:tcBorders/>
            <w:vAlign w:val="center"/>
          </w:tcPr>
          <w:p>
            <w:pPr>
              <w:pStyle w:val="TableContents"/>
              <w:bidi w:val="0"/>
              <w:spacing w:before="0" w:after="283"/>
              <w:jc w:val="left"/>
              <w:rPr/>
            </w:pPr>
            <w:r>
              <w:rPr/>
              <w:t xml:space="preserve">6 </w:t>
            </w:r>
          </w:p>
        </w:tc>
        <w:tc>
          <w:tcPr>
            <w:tcW w:w="5750" w:type="dxa"/>
            <w:tcBorders/>
            <w:vAlign w:val="center"/>
          </w:tcPr>
          <w:p>
            <w:pPr>
              <w:pStyle w:val="TableContents"/>
              <w:bidi w:val="0"/>
              <w:spacing w:before="0" w:after="283"/>
              <w:jc w:val="left"/>
              <w:rPr/>
            </w:pPr>
            <w:r>
              <w:rPr/>
              <w:t xml:space="preserve">1951, 1952, 1955, 1957, 1965, 1966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Tennessee </w:t>
            </w:r>
          </w:p>
        </w:tc>
        <w:tc>
          <w:tcPr>
            <w:tcW w:w="2186" w:type="dxa"/>
            <w:tcBorders/>
            <w:vAlign w:val="center"/>
          </w:tcPr>
          <w:p>
            <w:pPr>
              <w:pStyle w:val="TableContents"/>
              <w:bidi w:val="0"/>
              <w:spacing w:before="0" w:after="283"/>
              <w:jc w:val="left"/>
              <w:rPr/>
            </w:pPr>
            <w:r>
              <w:rPr/>
              <w:t xml:space="preserve">6 </w:t>
            </w:r>
          </w:p>
        </w:tc>
        <w:tc>
          <w:tcPr>
            <w:tcW w:w="5750" w:type="dxa"/>
            <w:tcBorders/>
            <w:vAlign w:val="center"/>
          </w:tcPr>
          <w:p>
            <w:pPr>
              <w:pStyle w:val="TableContents"/>
              <w:bidi w:val="0"/>
              <w:spacing w:before="0" w:after="283"/>
              <w:jc w:val="left"/>
              <w:rPr/>
            </w:pPr>
            <w:r>
              <w:rPr/>
              <w:t xml:space="preserve">1938, 1940, 1950, 1951, 1967, 1998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Kalifornia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1920, 1921, 1922, 1923, 1937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Cornell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1915, 1921, 1922, 1923, 1939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Georgia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1927, 1942, 1946, 1968, 1980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Illinois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1914, 1919, 1923, 1927, 1951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Miami (FL)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1983, 1987, 1989, 1991, 2001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Nebraska </w:t>
            </w:r>
          </w:p>
        </w:tc>
        <w:tc>
          <w:tcPr>
            <w:tcW w:w="2186" w:type="dxa"/>
            <w:tcBorders/>
            <w:vAlign w:val="center"/>
          </w:tcPr>
          <w:p>
            <w:pPr>
              <w:pStyle w:val="TableContents"/>
              <w:bidi w:val="0"/>
              <w:spacing w:before="0" w:after="283"/>
              <w:jc w:val="left"/>
              <w:rPr/>
            </w:pPr>
            <w:r>
              <w:rPr/>
              <w:t xml:space="preserve">5 </w:t>
            </w:r>
          </w:p>
        </w:tc>
        <w:tc>
          <w:tcPr>
            <w:tcW w:w="5750" w:type="dxa"/>
            <w:tcBorders/>
            <w:vAlign w:val="center"/>
          </w:tcPr>
          <w:p>
            <w:pPr>
              <w:pStyle w:val="TableContents"/>
              <w:bidi w:val="0"/>
              <w:spacing w:before="0" w:after="283"/>
              <w:jc w:val="left"/>
              <w:rPr/>
            </w:pPr>
            <w:r>
              <w:rPr/>
              <w:t xml:space="preserve">1970, 1971, 1994, 1995, 1997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Georgia Tech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1917, 1928, 1952, 1990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Iowa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1921, 1956, 1958, 1960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Texas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1963, 1969, 1970, 2005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Washington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1960, 1984, 1990, 1991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Armeija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1944, 1945, 1946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Florida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1996, 2006, 2008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Florida State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1993, 1999, 2013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Lafayette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1896, 1921, 1926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LSU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1958, 2003, 2007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Ole Miss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1959, 1960, 1962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SMU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1935, 1981, 1982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Texas A&amp;M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1919, 1927, 1939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Auburn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1957, 2010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Chicago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1905, 1913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Clemson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1981, 2016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Penn State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1982, 1986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TCU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1935, 1938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Stanford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1926, 1940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Arkansas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1964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Boston College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BYU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1984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Colorado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1990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Dartmouth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Kentucky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1950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Maryland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1953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Laivasto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1926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Oklahoman osavaltio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1945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Rutgers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1869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Syracuse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1959 </w:t>
            </w:r>
          </w:p>
        </w:tc>
        <w:tc>
          <w:tcPr>
            <w:tcW w:w="876" w:type="dxa"/>
            <w:tcBorders/>
            <w:vAlign w:val="center"/>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pPr>
            <w:r>
              <w:rPr/>
              <w:t xml:space="preserve">UCLA </w:t>
            </w:r>
          </w:p>
        </w:tc>
        <w:tc>
          <w:tcPr>
            <w:tcW w:w="2186" w:type="dxa"/>
            <w:tcBorders/>
            <w:vAlign w:val="center"/>
          </w:tcPr>
          <w:p>
            <w:pPr>
              <w:pStyle w:val="TableContents"/>
              <w:bidi w:val="0"/>
              <w:spacing w:before="0" w:after="283"/>
              <w:jc w:val="left"/>
              <w:rPr>
                <w:sz w:val="4"/>
                <w:szCs w:val="4"/>
              </w:rPr>
            </w:pPr>
            <w:r>
              <w:rPr>
                <w:sz w:val="4"/>
                <w:szCs w:val="4"/>
              </w:rPr>
            </w:r>
          </w:p>
        </w:tc>
        <w:tc>
          <w:tcPr>
            <w:tcW w:w="5750" w:type="dxa"/>
            <w:tcBorders/>
            <w:vAlign w:val="center"/>
          </w:tcPr>
          <w:p>
            <w:pPr>
              <w:pStyle w:val="TableContents"/>
              <w:bidi w:val="0"/>
              <w:spacing w:before="0" w:after="283"/>
              <w:jc w:val="left"/>
              <w:rPr/>
            </w:pPr>
            <w:r>
              <w:rPr/>
              <w:t xml:space="preserve">1954 </w:t>
            </w:r>
          </w:p>
        </w:tc>
        <w:tc>
          <w:tcPr>
            <w:tcW w:w="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kansallisia mestaruuksia college football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kansallisia mestaruuksia college football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eniten kansallisia mestaruuksia yliopistojalkapallossa.</w:t>
      </w:r>
    </w:p>
    <w:p>
      <w:pPr>
        <w:pStyle w:val="TextBody"/>
        <w:bidi w:val="0"/>
        <w:jc w:val="left"/>
        <w:rPr>
          <w:b/>
          <w:shd w:val="clear" w:fill="FFFF00"/>
        </w:rPr>
      </w:pPr>
      <w:r>
        <w:rPr>
          <w:b/>
          <w:shd w:val="clear" w:fill="FFFF00"/>
        </w:rPr>
        <w:t xml:space="preserve">Teksti numero 8</w:t>
      </w:r>
    </w:p>
    <w:tbl>
      <w:tblPr>
        <w:tblW w:w="4277" w:type="dxa"/>
        <w:jc w:val="left"/>
        <w:tblInd w:w="0" w:type="dxa"/>
        <w:tblLayout w:type="fixed"/>
        <w:tblCellMar>
          <w:top w:w="28" w:type="dxa"/>
          <w:left w:w="28" w:type="dxa"/>
          <w:bottom w:w="28" w:type="dxa"/>
          <w:right w:w="28" w:type="dxa"/>
        </w:tblCellMar>
      </w:tblPr>
      <w:tblGrid>
        <w:gridCol w:w="2476"/>
        <w:gridCol w:w="1801"/>
      </w:tblGrid>
      <w:tr>
        <w:trPr/>
        <w:tc>
          <w:tcPr>
            <w:tcW w:w="2476" w:type="dxa"/>
            <w:tcBorders/>
            <w:vAlign w:val="center"/>
          </w:tcPr>
          <w:p>
            <w:pPr>
              <w:pStyle w:val="TableHeading"/>
              <w:suppressLineNumbers/>
              <w:bidi w:val="0"/>
              <w:spacing w:before="0" w:after="283"/>
              <w:jc w:val="center"/>
              <w:rPr/>
            </w:pPr>
            <w:r>
              <w:rPr/>
              <w:t xml:space="preserve">Koulu </w:t>
            </w:r>
          </w:p>
        </w:tc>
        <w:tc>
          <w:tcPr>
            <w:tcW w:w="1801" w:type="dxa"/>
            <w:tcBorders/>
            <w:vAlign w:val="center"/>
          </w:tcPr>
          <w:p>
            <w:pPr>
              <w:pStyle w:val="TableHeading"/>
              <w:suppressLineNumbers/>
              <w:bidi w:val="0"/>
              <w:spacing w:before="0" w:after="283"/>
              <w:jc w:val="center"/>
              <w:rPr/>
            </w:pPr>
            <w:r>
              <w:rPr/>
              <w:t xml:space="preserve">Mestaruuskilpailut </w:t>
            </w:r>
          </w:p>
        </w:tc>
      </w:tr>
      <w:tr>
        <w:trPr/>
        <w:tc>
          <w:tcPr>
            <w:tcW w:w="2476" w:type="dxa"/>
            <w:tcBorders/>
            <w:vAlign w:val="center"/>
          </w:tcPr>
          <w:p>
            <w:pPr>
              <w:pStyle w:val="TableContents"/>
              <w:bidi w:val="0"/>
              <w:spacing w:before="0" w:after="283"/>
              <w:jc w:val="left"/>
              <w:rPr/>
            </w:pPr>
            <w:r>
              <w:rPr>
                <w:color w:val="A9A9A9"/>
              </w:rPr>
              <w:t xml:space="preserve">Princeto</w:t>
            </w:r>
            <w:r>
              <w:rPr/>
              <w:t xml:space="preserve">n </w:t>
            </w:r>
          </w:p>
        </w:tc>
        <w:tc>
          <w:tcPr>
            <w:tcW w:w="1801" w:type="dxa"/>
            <w:tcBorders/>
            <w:vAlign w:val="center"/>
          </w:tcPr>
          <w:p>
            <w:pPr>
              <w:pStyle w:val="TableContents"/>
              <w:bidi w:val="0"/>
              <w:spacing w:before="0" w:after="283"/>
              <w:jc w:val="left"/>
              <w:rPr/>
            </w:pPr>
            <w:r>
              <w:rPr/>
              <w:t xml:space="preserve">28 </w:t>
            </w:r>
          </w:p>
        </w:tc>
      </w:tr>
      <w:tr>
        <w:trPr/>
        <w:tc>
          <w:tcPr>
            <w:tcW w:w="2476" w:type="dxa"/>
            <w:tcBorders/>
            <w:vAlign w:val="center"/>
          </w:tcPr>
          <w:p>
            <w:pPr>
              <w:pStyle w:val="TableContents"/>
              <w:bidi w:val="0"/>
              <w:spacing w:before="0" w:after="283"/>
              <w:jc w:val="left"/>
              <w:rPr/>
            </w:pPr>
            <w:r>
              <w:rPr/>
              <w:t xml:space="preserve">Yale </w:t>
            </w:r>
          </w:p>
        </w:tc>
        <w:tc>
          <w:tcPr>
            <w:tcW w:w="1801" w:type="dxa"/>
            <w:tcBorders/>
            <w:vAlign w:val="center"/>
          </w:tcPr>
          <w:p>
            <w:pPr>
              <w:pStyle w:val="TableContents"/>
              <w:bidi w:val="0"/>
              <w:spacing w:before="0" w:after="283"/>
              <w:jc w:val="left"/>
              <w:rPr/>
            </w:pPr>
            <w:r>
              <w:rPr/>
              <w:t xml:space="preserve">27 </w:t>
            </w:r>
          </w:p>
        </w:tc>
      </w:tr>
      <w:tr>
        <w:trPr/>
        <w:tc>
          <w:tcPr>
            <w:tcW w:w="2476" w:type="dxa"/>
            <w:tcBorders/>
            <w:vAlign w:val="center"/>
          </w:tcPr>
          <w:p>
            <w:pPr>
              <w:pStyle w:val="TableContents"/>
              <w:bidi w:val="0"/>
              <w:spacing w:before="0" w:after="283"/>
              <w:jc w:val="left"/>
              <w:rPr/>
            </w:pPr>
            <w:r>
              <w:rPr/>
              <w:t xml:space="preserve">Alabama </w:t>
            </w:r>
          </w:p>
        </w:tc>
        <w:tc>
          <w:tcPr>
            <w:tcW w:w="1801"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Notre Dame </w:t>
            </w:r>
          </w:p>
        </w:tc>
        <w:tc>
          <w:tcPr>
            <w:tcW w:w="1801"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Oklahoma </w:t>
            </w:r>
          </w:p>
        </w:tc>
        <w:tc>
          <w:tcPr>
            <w:tcW w:w="1801" w:type="dxa"/>
            <w:tcBorders/>
            <w:vAlign w:val="center"/>
          </w:tcPr>
          <w:p>
            <w:pPr>
              <w:pStyle w:val="TableContents"/>
              <w:bidi w:val="0"/>
              <w:spacing w:before="0" w:after="283"/>
              <w:jc w:val="left"/>
              <w:rPr/>
            </w:pPr>
            <w:r>
              <w:rPr/>
              <w:t xml:space="preserve">17 </w:t>
            </w:r>
          </w:p>
        </w:tc>
      </w:tr>
      <w:tr>
        <w:trPr/>
        <w:tc>
          <w:tcPr>
            <w:tcW w:w="2476" w:type="dxa"/>
            <w:tcBorders/>
            <w:vAlign w:val="center"/>
          </w:tcPr>
          <w:p>
            <w:pPr>
              <w:pStyle w:val="TableContents"/>
              <w:bidi w:val="0"/>
              <w:spacing w:before="0" w:after="283"/>
              <w:jc w:val="left"/>
              <w:rPr/>
            </w:pPr>
            <w:r>
              <w:rPr/>
              <w:t xml:space="preserve">USC </w:t>
            </w:r>
          </w:p>
        </w:tc>
        <w:tc>
          <w:tcPr>
            <w:tcW w:w="1801" w:type="dxa"/>
            <w:tcBorders/>
            <w:vAlign w:val="center"/>
          </w:tcPr>
          <w:p>
            <w:pPr>
              <w:pStyle w:val="TableContents"/>
              <w:bidi w:val="0"/>
              <w:spacing w:before="0" w:after="283"/>
              <w:jc w:val="left"/>
              <w:rPr/>
            </w:pPr>
            <w:r>
              <w:rPr/>
              <w:t xml:space="preserve">17 </w:t>
            </w:r>
          </w:p>
        </w:tc>
      </w:tr>
      <w:tr>
        <w:trPr/>
        <w:tc>
          <w:tcPr>
            <w:tcW w:w="2476" w:type="dxa"/>
            <w:tcBorders/>
            <w:vAlign w:val="center"/>
          </w:tcPr>
          <w:p>
            <w:pPr>
              <w:pStyle w:val="TableContents"/>
              <w:bidi w:val="0"/>
              <w:spacing w:before="0" w:after="283"/>
              <w:jc w:val="left"/>
              <w:rPr/>
            </w:pPr>
            <w:r>
              <w:rPr/>
              <w:t xml:space="preserve">Michigan </w:t>
            </w:r>
          </w:p>
        </w:tc>
        <w:tc>
          <w:tcPr>
            <w:tcW w:w="180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Ohio State </w:t>
            </w:r>
          </w:p>
        </w:tc>
        <w:tc>
          <w:tcPr>
            <w:tcW w:w="180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Harvard </w:t>
            </w:r>
          </w:p>
        </w:tc>
        <w:tc>
          <w:tcPr>
            <w:tcW w:w="1801"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Nebraska </w:t>
            </w:r>
          </w:p>
        </w:tc>
        <w:tc>
          <w:tcPr>
            <w:tcW w:w="1801" w:type="dxa"/>
            <w:tcBorders/>
            <w:vAlign w:val="center"/>
          </w:tcPr>
          <w:p>
            <w:pPr>
              <w:pStyle w:val="TableContents"/>
              <w:bidi w:val="0"/>
              <w:spacing w:before="0" w:after="283"/>
              <w:jc w:val="left"/>
              <w:rPr/>
            </w:pPr>
            <w:r>
              <w:rPr/>
              <w:t xml:space="preserve">11 </w:t>
            </w:r>
          </w:p>
        </w:tc>
      </w:tr>
      <w:tr>
        <w:trPr/>
        <w:tc>
          <w:tcPr>
            <w:tcW w:w="2476" w:type="dxa"/>
            <w:tcBorders/>
            <w:vAlign w:val="center"/>
          </w:tcPr>
          <w:p>
            <w:pPr>
              <w:pStyle w:val="TableContents"/>
              <w:bidi w:val="0"/>
              <w:spacing w:before="0" w:after="283"/>
              <w:jc w:val="left"/>
              <w:rPr/>
            </w:pPr>
            <w:r>
              <w:rPr/>
              <w:t xml:space="preserve">Pittsburgh </w:t>
            </w:r>
          </w:p>
        </w:tc>
        <w:tc>
          <w:tcPr>
            <w:tcW w:w="1801" w:type="dxa"/>
            <w:tcBorders/>
            <w:vAlign w:val="center"/>
          </w:tcPr>
          <w:p>
            <w:pPr>
              <w:pStyle w:val="TableContents"/>
              <w:bidi w:val="0"/>
              <w:spacing w:before="0" w:after="283"/>
              <w:jc w:val="left"/>
              <w:rPr/>
            </w:pPr>
            <w:r>
              <w:rPr/>
              <w:t xml:space="preserve">11 </w:t>
            </w:r>
          </w:p>
        </w:tc>
      </w:tr>
      <w:tr>
        <w:trPr/>
        <w:tc>
          <w:tcPr>
            <w:tcW w:w="2476" w:type="dxa"/>
            <w:tcBorders/>
            <w:vAlign w:val="center"/>
          </w:tcPr>
          <w:p>
            <w:pPr>
              <w:pStyle w:val="TableContents"/>
              <w:bidi w:val="0"/>
              <w:spacing w:before="0" w:after="283"/>
              <w:jc w:val="left"/>
              <w:rPr/>
            </w:pPr>
            <w:r>
              <w:rPr/>
              <w:t xml:space="preserve">Miami (FL)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Minnesota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Texas </w:t>
            </w:r>
          </w:p>
        </w:tc>
        <w:tc>
          <w:tcPr>
            <w:tcW w:w="1801" w:type="dxa"/>
            <w:tcBorders/>
            <w:vAlign w:val="center"/>
          </w:tcPr>
          <w:p>
            <w:pPr>
              <w:pStyle w:val="TableContents"/>
              <w:bidi w:val="0"/>
              <w:spacing w:before="0" w:after="283"/>
              <w:jc w:val="left"/>
              <w:rPr/>
            </w:pPr>
            <w:r>
              <w:rPr/>
              <w:t xml:space="preserve">9 </w:t>
            </w:r>
          </w:p>
        </w:tc>
      </w:tr>
      <w:tr>
        <w:trPr/>
        <w:tc>
          <w:tcPr>
            <w:tcW w:w="2476" w:type="dxa"/>
            <w:tcBorders/>
            <w:vAlign w:val="center"/>
          </w:tcPr>
          <w:p>
            <w:pPr>
              <w:pStyle w:val="TableContents"/>
              <w:bidi w:val="0"/>
              <w:spacing w:before="0" w:after="283"/>
              <w:jc w:val="left"/>
              <w:rPr/>
            </w:pPr>
            <w:r>
              <w:rPr/>
              <w:t xml:space="preserve">Florida State </w:t>
            </w:r>
          </w:p>
        </w:tc>
        <w:tc>
          <w:tcPr>
            <w:tcW w:w="1801"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LSU </w:t>
            </w:r>
          </w:p>
        </w:tc>
        <w:tc>
          <w:tcPr>
            <w:tcW w:w="1801"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Georgia Tech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Penn State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Tennessee </w:t>
            </w:r>
          </w:p>
        </w:tc>
        <w:tc>
          <w:tcPr>
            <w:tcW w:w="1801" w:type="dxa"/>
            <w:tcBorders/>
            <w:vAlign w:val="center"/>
          </w:tcPr>
          <w:p>
            <w:pPr>
              <w:pStyle w:val="TableContents"/>
              <w:bidi w:val="0"/>
              <w:spacing w:before="0" w:after="283"/>
              <w:jc w:val="left"/>
              <w:rPr/>
            </w:pPr>
            <w:r>
              <w:rPr/>
              <w:t xml:space="preserve">7 </w:t>
            </w:r>
          </w:p>
        </w:tc>
      </w:tr>
      <w:tr>
        <w:trPr/>
        <w:tc>
          <w:tcPr>
            <w:tcW w:w="2476" w:type="dxa"/>
            <w:tcBorders/>
            <w:vAlign w:val="center"/>
          </w:tcPr>
          <w:p>
            <w:pPr>
              <w:pStyle w:val="TableContents"/>
              <w:bidi w:val="0"/>
              <w:spacing w:before="0" w:after="283"/>
              <w:jc w:val="left"/>
              <w:rPr/>
            </w:pPr>
            <w:r>
              <w:rPr/>
              <w:t xml:space="preserve">Georgia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Michiganin osavaltio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Penn </w:t>
            </w:r>
          </w:p>
        </w:tc>
        <w:tc>
          <w:tcPr>
            <w:tcW w:w="1801"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Iowa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Armeija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Auburn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Kalifornia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Cornell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Florida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Illinois </w:t>
            </w:r>
          </w:p>
        </w:tc>
        <w:tc>
          <w:tcPr>
            <w:tcW w:w="1801" w:type="dxa"/>
            <w:tcBorders/>
            <w:vAlign w:val="center"/>
          </w:tcPr>
          <w:p>
            <w:pPr>
              <w:pStyle w:val="TableContents"/>
              <w:bidi w:val="0"/>
              <w:spacing w:before="0" w:after="283"/>
              <w:jc w:val="left"/>
              <w:rPr/>
            </w:pPr>
            <w:r>
              <w:rPr/>
              <w:t xml:space="preserve">5 </w:t>
            </w:r>
          </w:p>
        </w:tc>
      </w:tr>
      <w:tr>
        <w:trPr/>
        <w:tc>
          <w:tcPr>
            <w:tcW w:w="2476" w:type="dxa"/>
            <w:tcBorders/>
            <w:vAlign w:val="center"/>
          </w:tcPr>
          <w:p>
            <w:pPr>
              <w:pStyle w:val="TableContents"/>
              <w:bidi w:val="0"/>
              <w:spacing w:before="0" w:after="283"/>
              <w:jc w:val="left"/>
              <w:rPr/>
            </w:pPr>
            <w:r>
              <w:rPr/>
              <w:t xml:space="preserve">Washington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Lafayette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Ole Miss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SMU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TCU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Texas A&amp;M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Arizona State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Arkansas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Chicago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Clemson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Maryland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Missouri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Oklahoman osavaltio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Stanford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BYU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Keskus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Colgate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Colorado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Columbia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Dartmouth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Detroit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Kentucky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Laivasto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Purdue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Rutgers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Syracuse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UCLA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Utah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Washington &amp; Jefferson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Wisconsin </w:t>
            </w:r>
          </w:p>
        </w:tc>
        <w:tc>
          <w:tcPr>
            <w:tcW w:w="18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NCAA:n kansallisia mestaruuksia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NCAA-jalkapallon kansallisia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eniten kansallisia mestaruuksia yliopistojalkapallon historiassa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mestaruuksia ncaa jalkapallossa?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1379"/>
        <w:gridCol w:w="1304"/>
        <w:gridCol w:w="1723"/>
        <w:gridCol w:w="2405"/>
        <w:gridCol w:w="2529"/>
        <w:gridCol w:w="865"/>
      </w:tblGrid>
      <w:tr>
        <w:trPr/>
        <w:tc>
          <w:tcPr>
            <w:tcW w:w="1379" w:type="dxa"/>
            <w:tcBorders/>
            <w:vAlign w:val="center"/>
          </w:tcPr>
          <w:p>
            <w:pPr>
              <w:pStyle w:val="TableHeading"/>
              <w:suppressLineNumbers/>
              <w:bidi w:val="0"/>
              <w:spacing w:before="0" w:after="283"/>
              <w:jc w:val="center"/>
              <w:rPr/>
            </w:pPr>
            <w:r>
              <w:rPr/>
              <w:t xml:space="preserve">Kausi </w:t>
            </w:r>
          </w:p>
        </w:tc>
        <w:tc>
          <w:tcPr>
            <w:tcW w:w="1304" w:type="dxa"/>
            <w:tcBorders/>
            <w:vAlign w:val="center"/>
          </w:tcPr>
          <w:p>
            <w:pPr>
              <w:pStyle w:val="TableHeading"/>
              <w:suppressLineNumbers/>
              <w:bidi w:val="0"/>
              <w:spacing w:before="0" w:after="283"/>
              <w:jc w:val="center"/>
              <w:rPr/>
            </w:pPr>
            <w:r>
              <w:rPr/>
              <w:t xml:space="preserve">Mestari (s) </w:t>
            </w:r>
          </w:p>
        </w:tc>
        <w:tc>
          <w:tcPr>
            <w:tcW w:w="1723" w:type="dxa"/>
            <w:tcBorders/>
            <w:vAlign w:val="center"/>
          </w:tcPr>
          <w:p>
            <w:pPr>
              <w:pStyle w:val="TableHeading"/>
              <w:suppressLineNumbers/>
              <w:bidi w:val="0"/>
              <w:spacing w:before="0" w:after="283"/>
              <w:jc w:val="center"/>
              <w:rPr/>
            </w:pPr>
            <w:r>
              <w:rPr/>
              <w:t xml:space="preserve">Record </w:t>
            </w:r>
          </w:p>
        </w:tc>
        <w:tc>
          <w:tcPr>
            <w:tcW w:w="2405" w:type="dxa"/>
            <w:tcBorders/>
            <w:vAlign w:val="center"/>
          </w:tcPr>
          <w:p>
            <w:pPr>
              <w:pStyle w:val="TableHeading"/>
              <w:suppressLineNumbers/>
              <w:bidi w:val="0"/>
              <w:spacing w:before="0" w:after="283"/>
              <w:jc w:val="center"/>
              <w:rPr/>
            </w:pPr>
            <w:r>
              <w:rPr/>
              <w:t xml:space="preserve">Valmentaja </w:t>
            </w:r>
          </w:p>
        </w:tc>
        <w:tc>
          <w:tcPr>
            <w:tcW w:w="2529" w:type="dxa"/>
            <w:tcBorders/>
            <w:vAlign w:val="center"/>
          </w:tcPr>
          <w:p>
            <w:pPr>
              <w:pStyle w:val="TableHeading"/>
              <w:suppressLineNumbers/>
              <w:bidi w:val="0"/>
              <w:spacing w:before="0" w:after="283"/>
              <w:jc w:val="center"/>
              <w:rPr/>
            </w:pPr>
            <w:r>
              <w:rPr/>
              <w:t xml:space="preserve">Valitsija (s) </w:t>
            </w:r>
          </w:p>
        </w:tc>
        <w:tc>
          <w:tcPr>
            <w:tcW w:w="865" w:type="dxa"/>
            <w:tcBorders/>
            <w:vAlign w:val="center"/>
          </w:tcPr>
          <w:p>
            <w:pPr>
              <w:pStyle w:val="TableHeading"/>
              <w:suppressLineNumbers/>
              <w:bidi w:val="0"/>
              <w:spacing w:before="0" w:after="283"/>
              <w:jc w:val="center"/>
              <w:rPr/>
            </w:pPr>
            <w:r>
              <w:rPr/>
              <w:t xml:space="preserve">Lähde </w:t>
            </w:r>
          </w:p>
        </w:tc>
      </w:tr>
      <w:tr>
        <w:trPr/>
        <w:tc>
          <w:tcPr>
            <w:tcW w:w="1379" w:type="dxa"/>
            <w:tcBorders/>
            <w:vAlign w:val="center"/>
          </w:tcPr>
          <w:p>
            <w:pPr>
              <w:pStyle w:val="TableContents"/>
              <w:bidi w:val="0"/>
              <w:spacing w:before="0" w:after="283"/>
              <w:jc w:val="left"/>
              <w:rPr/>
            </w:pPr>
            <w:r>
              <w:rPr/>
              <w:t xml:space="preserve">1869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1 -- 1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Rutgers </w:t>
            </w:r>
          </w:p>
        </w:tc>
        <w:tc>
          <w:tcPr>
            <w:tcW w:w="1304" w:type="dxa"/>
            <w:tcBorders/>
            <w:vAlign w:val="center"/>
          </w:tcPr>
          <w:p>
            <w:pPr>
              <w:pStyle w:val="TableContents"/>
              <w:bidi w:val="0"/>
              <w:spacing w:before="0" w:after="283"/>
              <w:jc w:val="left"/>
              <w:rPr/>
            </w:pPr>
            <w:r>
              <w:rPr/>
              <w:t xml:space="preserve">1 -- 1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1870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1 -- 0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1871 </w:t>
            </w:r>
          </w:p>
        </w:tc>
        <w:tc>
          <w:tcPr>
            <w:tcW w:w="1304" w:type="dxa"/>
            <w:tcBorders/>
            <w:vAlign w:val="center"/>
          </w:tcPr>
          <w:p>
            <w:pPr>
              <w:pStyle w:val="TableContents"/>
              <w:bidi w:val="0"/>
              <w:spacing w:before="0" w:after="283"/>
              <w:jc w:val="left"/>
              <w:rPr/>
            </w:pPr>
            <w:r>
              <w:rPr/>
              <w:t xml:space="preserve">Ei ole Ei pelattuja pelejä </w:t>
            </w:r>
          </w:p>
        </w:tc>
        <w:tc>
          <w:tcPr>
            <w:tcW w:w="1723" w:type="dxa"/>
            <w:tcBorders/>
            <w:vAlign w:val="center"/>
          </w:tcPr>
          <w:p>
            <w:pPr>
              <w:pStyle w:val="TableContents"/>
              <w:bidi w:val="0"/>
              <w:spacing w:before="0" w:after="283"/>
              <w:jc w:val="left"/>
              <w:rPr>
                <w:sz w:val="4"/>
                <w:szCs w:val="4"/>
              </w:rPr>
            </w:pPr>
            <w:r>
              <w:rPr>
                <w:sz w:val="4"/>
                <w:szCs w:val="4"/>
              </w:rPr>
            </w:r>
          </w:p>
        </w:tc>
        <w:tc>
          <w:tcPr>
            <w:tcW w:w="5799" w:type="dxa"/>
            <w:gridSpan w:val="3"/>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1872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1 -- 0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1873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2 -- 0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1874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1 -- 1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2 -- 0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3 -- 0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1875 </w:t>
            </w:r>
          </w:p>
        </w:tc>
        <w:tc>
          <w:tcPr>
            <w:tcW w:w="1304" w:type="dxa"/>
            <w:tcBorders/>
            <w:vAlign w:val="center"/>
          </w:tcPr>
          <w:p>
            <w:pPr>
              <w:pStyle w:val="TableContents"/>
              <w:bidi w:val="0"/>
              <w:spacing w:before="0" w:after="283"/>
              <w:jc w:val="left"/>
              <w:rPr/>
            </w:pPr>
            <w:r>
              <w:rPr/>
              <w:t xml:space="preserve">Columbia </w:t>
            </w:r>
          </w:p>
        </w:tc>
        <w:tc>
          <w:tcPr>
            <w:tcW w:w="1723" w:type="dxa"/>
            <w:tcBorders/>
            <w:vAlign w:val="center"/>
          </w:tcPr>
          <w:p>
            <w:pPr>
              <w:pStyle w:val="TableContents"/>
              <w:bidi w:val="0"/>
              <w:spacing w:before="0" w:after="283"/>
              <w:jc w:val="left"/>
              <w:rPr/>
            </w:pPr>
            <w:r>
              <w:rPr/>
              <w:t xml:space="preserve">3 -- 1 -- 1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Harvard </w:t>
            </w:r>
          </w:p>
        </w:tc>
        <w:tc>
          <w:tcPr>
            <w:tcW w:w="1304" w:type="dxa"/>
            <w:tcBorders/>
            <w:vAlign w:val="center"/>
          </w:tcPr>
          <w:p>
            <w:pPr>
              <w:pStyle w:val="TableContents"/>
              <w:bidi w:val="0"/>
              <w:spacing w:before="0" w:after="283"/>
              <w:jc w:val="left"/>
              <w:rPr/>
            </w:pPr>
            <w:r>
              <w:rPr/>
              <w:t xml:space="preserve">4 -- 0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2 -- 0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1876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3 -- 0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1877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2 -- 0 -- 1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3 -- 0 -- 1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1878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6 -- 0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1879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4 -- 0 -- 1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3 -- 0 -- 2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1880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4 -- 0 -- 1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4 -- 0 -- 1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BR,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1881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7 -- 0 -- 2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5 -- 0 -- 1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1882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8 -- 0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1883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HAF, NCF,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1884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HAF,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1885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1886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7 -- 0 -- 1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HAF,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1887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1888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Walter Camp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1889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1890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George C. Adams, George A. Stewart, George C. Adams, George A. Stewart.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1891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Walter Camp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1892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Walter Camp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1893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pPr>
            <w:r>
              <w:rPr/>
              <w:t xml:space="preserve">BR, HAF, HS, HS,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William Rhodes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1894 </w:t>
            </w:r>
          </w:p>
        </w:tc>
        <w:tc>
          <w:tcPr>
            <w:tcW w:w="1304" w:type="dxa"/>
            <w:tcBorders/>
            <w:vAlign w:val="center"/>
          </w:tcPr>
          <w:p>
            <w:pPr>
              <w:pStyle w:val="TableContents"/>
              <w:bidi w:val="0"/>
              <w:spacing w:before="0" w:after="283"/>
              <w:jc w:val="left"/>
              <w:rPr/>
            </w:pPr>
            <w:r>
              <w:rPr/>
              <w:t xml:space="preserve">Penn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George Washington Woodruff </w:t>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8 -- 2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HS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16 -- 0 </w:t>
            </w:r>
          </w:p>
        </w:tc>
        <w:tc>
          <w:tcPr>
            <w:tcW w:w="1723" w:type="dxa"/>
            <w:tcBorders/>
            <w:vAlign w:val="center"/>
          </w:tcPr>
          <w:p>
            <w:pPr>
              <w:pStyle w:val="TableContents"/>
              <w:bidi w:val="0"/>
              <w:spacing w:before="0" w:after="283"/>
              <w:jc w:val="left"/>
              <w:rPr/>
            </w:pPr>
            <w:r>
              <w:rPr/>
              <w:t xml:space="preserve">William Rhodes </w:t>
            </w:r>
          </w:p>
        </w:tc>
        <w:tc>
          <w:tcPr>
            <w:tcW w:w="2405" w:type="dxa"/>
            <w:tcBorders/>
            <w:vAlign w:val="center"/>
          </w:tcPr>
          <w:p>
            <w:pPr>
              <w:pStyle w:val="TableContents"/>
              <w:bidi w:val="0"/>
              <w:spacing w:before="0" w:after="283"/>
              <w:jc w:val="left"/>
              <w:rPr/>
            </w:pPr>
            <w:r>
              <w:rPr/>
              <w:t xml:space="preserve">BR, HAF, NCF,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1895 </w:t>
            </w:r>
          </w:p>
        </w:tc>
        <w:tc>
          <w:tcPr>
            <w:tcW w:w="1304" w:type="dxa"/>
            <w:tcBorders/>
            <w:vAlign w:val="center"/>
          </w:tcPr>
          <w:p>
            <w:pPr>
              <w:pStyle w:val="TableContents"/>
              <w:bidi w:val="0"/>
              <w:spacing w:before="0" w:after="283"/>
              <w:jc w:val="left"/>
              <w:rPr/>
            </w:pPr>
            <w:r>
              <w:rPr/>
              <w:t xml:space="preserve">Penn </w:t>
            </w:r>
          </w:p>
        </w:tc>
        <w:tc>
          <w:tcPr>
            <w:tcW w:w="1723" w:type="dxa"/>
            <w:tcBorders/>
            <w:vAlign w:val="center"/>
          </w:tcPr>
          <w:p>
            <w:pPr>
              <w:pStyle w:val="TableContents"/>
              <w:bidi w:val="0"/>
              <w:spacing w:before="0" w:after="283"/>
              <w:jc w:val="left"/>
              <w:rPr/>
            </w:pPr>
            <w:r>
              <w:rPr/>
              <w:t xml:space="preserve">14 -- 0 </w:t>
            </w:r>
          </w:p>
        </w:tc>
        <w:tc>
          <w:tcPr>
            <w:tcW w:w="2405" w:type="dxa"/>
            <w:tcBorders/>
            <w:vAlign w:val="center"/>
          </w:tcPr>
          <w:p>
            <w:pPr>
              <w:pStyle w:val="TableContents"/>
              <w:bidi w:val="0"/>
              <w:spacing w:before="0" w:after="283"/>
              <w:jc w:val="left"/>
              <w:rPr/>
            </w:pPr>
            <w:r>
              <w:rPr/>
              <w:t xml:space="preserve">George Washington Woodruff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13 -- 0 -- 2 </w:t>
            </w:r>
          </w:p>
        </w:tc>
        <w:tc>
          <w:tcPr>
            <w:tcW w:w="1723" w:type="dxa"/>
            <w:tcBorders/>
            <w:vAlign w:val="center"/>
          </w:tcPr>
          <w:p>
            <w:pPr>
              <w:pStyle w:val="TableContents"/>
              <w:bidi w:val="0"/>
              <w:spacing w:before="0" w:after="283"/>
              <w:jc w:val="left"/>
              <w:rPr/>
            </w:pPr>
            <w:r>
              <w:rPr/>
              <w:t xml:space="preserve">John A. Hartwell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1896 </w:t>
            </w:r>
          </w:p>
        </w:tc>
        <w:tc>
          <w:tcPr>
            <w:tcW w:w="1304" w:type="dxa"/>
            <w:tcBorders/>
            <w:vAlign w:val="center"/>
          </w:tcPr>
          <w:p>
            <w:pPr>
              <w:pStyle w:val="TableContents"/>
              <w:bidi w:val="0"/>
              <w:spacing w:before="0" w:after="283"/>
              <w:jc w:val="left"/>
              <w:rPr/>
            </w:pPr>
            <w:r>
              <w:rPr/>
              <w:t xml:space="preserve">Lafayette </w:t>
            </w:r>
          </w:p>
        </w:tc>
        <w:tc>
          <w:tcPr>
            <w:tcW w:w="1723" w:type="dxa"/>
            <w:tcBorders/>
            <w:vAlign w:val="center"/>
          </w:tcPr>
          <w:p>
            <w:pPr>
              <w:pStyle w:val="TableContents"/>
              <w:bidi w:val="0"/>
              <w:spacing w:before="0" w:after="283"/>
              <w:jc w:val="left"/>
              <w:rPr/>
            </w:pPr>
            <w:r>
              <w:rPr/>
              <w:t xml:space="preserve">11 -- 0 -- 1 </w:t>
            </w:r>
          </w:p>
        </w:tc>
        <w:tc>
          <w:tcPr>
            <w:tcW w:w="2405" w:type="dxa"/>
            <w:tcBorders/>
            <w:vAlign w:val="center"/>
          </w:tcPr>
          <w:p>
            <w:pPr>
              <w:pStyle w:val="TableContents"/>
              <w:bidi w:val="0"/>
              <w:spacing w:before="0" w:after="283"/>
              <w:jc w:val="left"/>
              <w:rPr/>
            </w:pPr>
            <w:r>
              <w:rPr/>
              <w:t xml:space="preserve">Parke H. Davis </w:t>
            </w:r>
          </w:p>
        </w:tc>
        <w:tc>
          <w:tcPr>
            <w:tcW w:w="2529" w:type="dxa"/>
            <w:tcBorders/>
            <w:vAlign w:val="center"/>
          </w:tcPr>
          <w:p>
            <w:pPr>
              <w:pStyle w:val="TableContents"/>
              <w:bidi w:val="0"/>
              <w:spacing w:before="0" w:after="283"/>
              <w:jc w:val="left"/>
              <w:rPr/>
            </w:pPr>
            <w:r>
              <w:rPr/>
              <w:t xml:space="preserve">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Franklin Morse </w:t>
            </w:r>
          </w:p>
        </w:tc>
        <w:tc>
          <w:tcPr>
            <w:tcW w:w="2405" w:type="dxa"/>
            <w:tcBorders/>
            <w:vAlign w:val="center"/>
          </w:tcPr>
          <w:p>
            <w:pPr>
              <w:pStyle w:val="TableContents"/>
              <w:bidi w:val="0"/>
              <w:spacing w:before="0" w:after="283"/>
              <w:jc w:val="left"/>
              <w:rPr/>
            </w:pPr>
            <w:r>
              <w:rPr/>
              <w:t xml:space="preserve">BR, HAF, HS,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1897 </w:t>
            </w:r>
          </w:p>
        </w:tc>
        <w:tc>
          <w:tcPr>
            <w:tcW w:w="1304" w:type="dxa"/>
            <w:tcBorders/>
            <w:vAlign w:val="center"/>
          </w:tcPr>
          <w:p>
            <w:pPr>
              <w:pStyle w:val="TableContents"/>
              <w:bidi w:val="0"/>
              <w:spacing w:before="0" w:after="283"/>
              <w:jc w:val="left"/>
              <w:rPr/>
            </w:pPr>
            <w:r>
              <w:rPr/>
              <w:t xml:space="preserve">Penn </w:t>
            </w:r>
          </w:p>
        </w:tc>
        <w:tc>
          <w:tcPr>
            <w:tcW w:w="1723" w:type="dxa"/>
            <w:tcBorders/>
            <w:vAlign w:val="center"/>
          </w:tcPr>
          <w:p>
            <w:pPr>
              <w:pStyle w:val="TableContents"/>
              <w:bidi w:val="0"/>
              <w:spacing w:before="0" w:after="283"/>
              <w:jc w:val="left"/>
              <w:rPr/>
            </w:pPr>
            <w:r>
              <w:rPr/>
              <w:t xml:space="preserve">15 -- 0 </w:t>
            </w:r>
          </w:p>
        </w:tc>
        <w:tc>
          <w:tcPr>
            <w:tcW w:w="2405" w:type="dxa"/>
            <w:tcBorders/>
            <w:vAlign w:val="center"/>
          </w:tcPr>
          <w:p>
            <w:pPr>
              <w:pStyle w:val="TableContents"/>
              <w:bidi w:val="0"/>
              <w:spacing w:before="0" w:after="283"/>
              <w:jc w:val="left"/>
              <w:rPr/>
            </w:pPr>
            <w:r>
              <w:rPr/>
              <w:t xml:space="preserve">George Washington Woodruff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9 -- 0 -- 2 </w:t>
            </w:r>
          </w:p>
        </w:tc>
        <w:tc>
          <w:tcPr>
            <w:tcW w:w="1723" w:type="dxa"/>
            <w:tcBorders/>
            <w:vAlign w:val="center"/>
          </w:tcPr>
          <w:p>
            <w:pPr>
              <w:pStyle w:val="TableContents"/>
              <w:bidi w:val="0"/>
              <w:spacing w:before="0" w:after="283"/>
              <w:jc w:val="left"/>
              <w:rPr/>
            </w:pPr>
            <w:r>
              <w:rPr/>
              <w:t xml:space="preserve">Frank Butterworth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1898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William Forbes </w:t>
            </w:r>
          </w:p>
        </w:tc>
        <w:tc>
          <w:tcPr>
            <w:tcW w:w="2529" w:type="dxa"/>
            <w:tcBorders/>
            <w:vAlign w:val="center"/>
          </w:tcPr>
          <w:p>
            <w:pPr>
              <w:pStyle w:val="TableContents"/>
              <w:bidi w:val="0"/>
              <w:spacing w:before="0" w:after="283"/>
              <w:jc w:val="left"/>
              <w:rPr/>
            </w:pPr>
            <w:r>
              <w:rPr/>
              <w:t xml:space="preserve">BR, HAF, HS, HS,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1899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10 -- 0 -- 1 </w:t>
            </w:r>
          </w:p>
        </w:tc>
        <w:tc>
          <w:tcPr>
            <w:tcW w:w="2405" w:type="dxa"/>
            <w:tcBorders/>
            <w:vAlign w:val="center"/>
          </w:tcPr>
          <w:p>
            <w:pPr>
              <w:pStyle w:val="TableContents"/>
              <w:bidi w:val="0"/>
              <w:spacing w:before="0" w:after="283"/>
              <w:jc w:val="left"/>
              <w:rPr/>
            </w:pPr>
            <w:r>
              <w:rPr/>
              <w:t xml:space="preserve">Benjamin Dibblee </w:t>
            </w:r>
          </w:p>
        </w:tc>
        <w:tc>
          <w:tcPr>
            <w:tcW w:w="2529" w:type="dxa"/>
            <w:tcBorders/>
            <w:vAlign w:val="center"/>
          </w:tcPr>
          <w:p>
            <w:pPr>
              <w:pStyle w:val="TableContents"/>
              <w:bidi w:val="0"/>
              <w:spacing w:before="0" w:after="283"/>
              <w:jc w:val="left"/>
              <w:rPr/>
            </w:pPr>
            <w:r>
              <w:rPr/>
              <w:t xml:space="preserve">HAF, HS,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1900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Malcolm McBride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1901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Bill Reid </w:t>
            </w:r>
          </w:p>
        </w:tc>
        <w:tc>
          <w:tcPr>
            <w:tcW w:w="2529" w:type="dxa"/>
            <w:tcBorders/>
            <w:vAlign w:val="center"/>
          </w:tcPr>
          <w:p>
            <w:pPr>
              <w:pStyle w:val="TableContents"/>
              <w:bidi w:val="0"/>
              <w:spacing w:before="0" w:after="283"/>
              <w:jc w:val="left"/>
              <w:rPr/>
            </w:pPr>
            <w:r>
              <w:rPr/>
              <w:t xml:space="preserve">BR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Fielding H. Yost </w:t>
            </w:r>
          </w:p>
        </w:tc>
        <w:tc>
          <w:tcPr>
            <w:tcW w:w="2405" w:type="dxa"/>
            <w:tcBorders/>
            <w:vAlign w:val="center"/>
          </w:tcPr>
          <w:p>
            <w:pPr>
              <w:pStyle w:val="TableContents"/>
              <w:bidi w:val="0"/>
              <w:spacing w:before="0" w:after="283"/>
              <w:jc w:val="left"/>
              <w:rPr/>
            </w:pPr>
            <w:r>
              <w:rPr/>
              <w:t xml:space="preserve">HAF, HS,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11 -- 1 -- 1 </w:t>
            </w:r>
          </w:p>
        </w:tc>
        <w:tc>
          <w:tcPr>
            <w:tcW w:w="1723" w:type="dxa"/>
            <w:tcBorders/>
            <w:vAlign w:val="center"/>
          </w:tcPr>
          <w:p>
            <w:pPr>
              <w:pStyle w:val="TableContents"/>
              <w:bidi w:val="0"/>
              <w:spacing w:before="0" w:after="283"/>
              <w:jc w:val="left"/>
              <w:rPr/>
            </w:pPr>
            <w:r>
              <w:rPr/>
              <w:t xml:space="preserve">George S. Stillman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1902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Fielding H. Yost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pPr>
            <w:r>
              <w:rPr/>
              <w:t xml:space="preserve">Joseph R. Swan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1903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11 -- 0 -- 1 </w:t>
            </w:r>
          </w:p>
        </w:tc>
        <w:tc>
          <w:tcPr>
            <w:tcW w:w="2405" w:type="dxa"/>
            <w:tcBorders/>
            <w:vAlign w:val="center"/>
          </w:tcPr>
          <w:p>
            <w:pPr>
              <w:pStyle w:val="TableContents"/>
              <w:bidi w:val="0"/>
              <w:spacing w:before="0" w:after="283"/>
              <w:jc w:val="left"/>
              <w:rPr/>
            </w:pPr>
            <w:r>
              <w:rPr/>
              <w:t xml:space="preserve">Fielding H. Yost </w:t>
            </w:r>
          </w:p>
        </w:tc>
        <w:tc>
          <w:tcPr>
            <w:tcW w:w="2529" w:type="dxa"/>
            <w:tcBorders/>
            <w:vAlign w:val="center"/>
          </w:tcPr>
          <w:p>
            <w:pPr>
              <w:pStyle w:val="TableContents"/>
              <w:bidi w:val="0"/>
              <w:spacing w:before="0" w:after="283"/>
              <w:jc w:val="left"/>
              <w:rPr/>
            </w:pPr>
            <w:r>
              <w:rPr/>
              <w:t xml:space="preserve">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Art Hillebrand </w:t>
            </w:r>
          </w:p>
        </w:tc>
        <w:tc>
          <w:tcPr>
            <w:tcW w:w="2405" w:type="dxa"/>
            <w:tcBorders/>
            <w:vAlign w:val="center"/>
          </w:tcPr>
          <w:p>
            <w:pPr>
              <w:pStyle w:val="TableContents"/>
              <w:bidi w:val="0"/>
              <w:spacing w:before="0" w:after="283"/>
              <w:jc w:val="left"/>
              <w:rPr/>
            </w:pPr>
            <w:r>
              <w:rPr/>
              <w:t xml:space="preserve">BR, HAF, HS,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1904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Fielding H. Yost </w:t>
            </w:r>
          </w:p>
        </w:tc>
        <w:tc>
          <w:tcPr>
            <w:tcW w:w="2529" w:type="dxa"/>
            <w:tcBorders/>
            <w:vAlign w:val="center"/>
          </w:tcPr>
          <w:p>
            <w:pPr>
              <w:pStyle w:val="TableContents"/>
              <w:bidi w:val="0"/>
              <w:spacing w:before="0" w:after="283"/>
              <w:jc w:val="left"/>
              <w:rPr/>
            </w:pPr>
            <w:r>
              <w:rPr/>
              <w:t xml:space="preserve">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Henry Williams </w:t>
            </w:r>
          </w:p>
        </w:tc>
        <w:tc>
          <w:tcPr>
            <w:tcW w:w="2405" w:type="dxa"/>
            <w:tcBorders/>
            <w:vAlign w:val="center"/>
          </w:tcPr>
          <w:p>
            <w:pPr>
              <w:pStyle w:val="TableContents"/>
              <w:bidi w:val="0"/>
              <w:spacing w:before="0" w:after="283"/>
              <w:jc w:val="left"/>
              <w:rPr/>
            </w:pPr>
            <w:r>
              <w:rPr/>
              <w:t xml:space="preserve">BR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Carl S. Williams </w:t>
            </w:r>
          </w:p>
        </w:tc>
        <w:tc>
          <w:tcPr>
            <w:tcW w:w="2405" w:type="dxa"/>
            <w:tcBorders/>
            <w:vAlign w:val="center"/>
          </w:tcPr>
          <w:p>
            <w:pPr>
              <w:pStyle w:val="TableContents"/>
              <w:bidi w:val="0"/>
              <w:spacing w:before="0" w:after="283"/>
              <w:jc w:val="left"/>
              <w:rPr/>
            </w:pPr>
            <w:r>
              <w:rPr/>
              <w:t xml:space="preserve">HAF,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1905 </w:t>
            </w:r>
          </w:p>
        </w:tc>
        <w:tc>
          <w:tcPr>
            <w:tcW w:w="1304" w:type="dxa"/>
            <w:tcBorders/>
            <w:vAlign w:val="center"/>
          </w:tcPr>
          <w:p>
            <w:pPr>
              <w:pStyle w:val="TableContents"/>
              <w:bidi w:val="0"/>
              <w:spacing w:before="0" w:after="283"/>
              <w:jc w:val="left"/>
              <w:rPr/>
            </w:pPr>
            <w:r>
              <w:rPr/>
              <w:t xml:space="preserve">Chicago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Amos Alonzo Stagg </w:t>
            </w:r>
          </w:p>
        </w:tc>
        <w:tc>
          <w:tcPr>
            <w:tcW w:w="2529" w:type="dxa"/>
            <w:tcBorders/>
            <w:vAlign w:val="center"/>
          </w:tcPr>
          <w:p>
            <w:pPr>
              <w:pStyle w:val="TableContents"/>
              <w:bidi w:val="0"/>
              <w:spacing w:before="0" w:after="283"/>
              <w:jc w:val="left"/>
              <w:rPr/>
            </w:pPr>
            <w:r>
              <w:rPr/>
              <w:t xml:space="preserve">BR, HAF, HS, HS,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Jack Owsley </w:t>
            </w:r>
          </w:p>
        </w:tc>
        <w:tc>
          <w:tcPr>
            <w:tcW w:w="2405" w:type="dxa"/>
            <w:tcBorders/>
            <w:vAlign w:val="center"/>
          </w:tcPr>
          <w:p>
            <w:pPr>
              <w:pStyle w:val="TableContents"/>
              <w:bidi w:val="0"/>
              <w:spacing w:before="0" w:after="283"/>
              <w:jc w:val="left"/>
              <w:rPr/>
            </w:pPr>
            <w:r>
              <w:rPr/>
              <w:t xml:space="preserve">CW,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1906 </w:t>
            </w:r>
          </w:p>
        </w:tc>
        <w:tc>
          <w:tcPr>
            <w:tcW w:w="1304" w:type="dxa"/>
            <w:tcBorders/>
            <w:vAlign w:val="center"/>
          </w:tcPr>
          <w:p>
            <w:pPr>
              <w:pStyle w:val="TableContents"/>
              <w:bidi w:val="0"/>
              <w:spacing w:before="0" w:after="283"/>
              <w:jc w:val="left"/>
              <w:rPr/>
            </w:pPr>
            <w:r>
              <w:rPr/>
              <w:t xml:space="preserve">Princeton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William Roper </w:t>
            </w:r>
          </w:p>
        </w:tc>
        <w:tc>
          <w:tcPr>
            <w:tcW w:w="2529" w:type="dxa"/>
            <w:tcBorders/>
            <w:vAlign w:val="center"/>
          </w:tcPr>
          <w:p>
            <w:pPr>
              <w:pStyle w:val="TableContents"/>
              <w:bidi w:val="0"/>
              <w:spacing w:before="0" w:after="283"/>
              <w:jc w:val="left"/>
              <w:rPr/>
            </w:pPr>
            <w:r>
              <w:rPr/>
              <w:t xml:space="preserve">HAF,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Foster Rockwell </w:t>
            </w:r>
          </w:p>
        </w:tc>
        <w:tc>
          <w:tcPr>
            <w:tcW w:w="2405" w:type="dxa"/>
            <w:tcBorders/>
            <w:vAlign w:val="center"/>
          </w:tcPr>
          <w:p>
            <w:pPr>
              <w:pStyle w:val="TableContents"/>
              <w:bidi w:val="0"/>
              <w:spacing w:before="0" w:after="283"/>
              <w:jc w:val="left"/>
              <w:rPr/>
            </w:pPr>
            <w:r>
              <w:rPr/>
              <w:t xml:space="preserve">BR, CW,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1907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William F. Knox </w:t>
            </w:r>
          </w:p>
        </w:tc>
        <w:tc>
          <w:tcPr>
            <w:tcW w:w="2529" w:type="dxa"/>
            <w:tcBorders/>
            <w:vAlign w:val="center"/>
          </w:tcPr>
          <w:p>
            <w:pPr>
              <w:pStyle w:val="TableContents"/>
              <w:bidi w:val="0"/>
              <w:spacing w:before="0" w:after="283"/>
              <w:jc w:val="left"/>
              <w:rPr/>
            </w:pPr>
            <w:r>
              <w:rPr/>
              <w:t xml:space="preserve">BR, CW, HAF, HS, NCF,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1908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Percy Haughton </w:t>
            </w:r>
          </w:p>
        </w:tc>
        <w:tc>
          <w:tcPr>
            <w:tcW w:w="2529" w:type="dxa"/>
            <w:tcBorders/>
            <w:vAlign w:val="center"/>
          </w:tcPr>
          <w:p>
            <w:pPr>
              <w:pStyle w:val="TableContents"/>
              <w:bidi w:val="0"/>
              <w:spacing w:before="0" w:after="283"/>
              <w:jc w:val="left"/>
              <w:rPr/>
            </w:pPr>
            <w:r>
              <w:rPr/>
              <w:t xml:space="preserve">BR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LSU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Edgar Wingard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pPr>
            <w:r>
              <w:rPr/>
              <w:t xml:space="preserve">Sol Metzger </w:t>
            </w:r>
          </w:p>
        </w:tc>
        <w:tc>
          <w:tcPr>
            <w:tcW w:w="2405" w:type="dxa"/>
            <w:tcBorders/>
            <w:vAlign w:val="center"/>
          </w:tcPr>
          <w:p>
            <w:pPr>
              <w:pStyle w:val="TableContents"/>
              <w:bidi w:val="0"/>
              <w:spacing w:before="0" w:after="283"/>
              <w:jc w:val="left"/>
              <w:rPr/>
            </w:pPr>
            <w:r>
              <w:rPr/>
              <w:t xml:space="preserve">HAF,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1909 </w:t>
            </w:r>
          </w:p>
        </w:tc>
        <w:tc>
          <w:tcPr>
            <w:tcW w:w="1304" w:type="dxa"/>
            <w:tcBorders/>
            <w:vAlign w:val="center"/>
          </w:tcPr>
          <w:p>
            <w:pPr>
              <w:pStyle w:val="TableContents"/>
              <w:bidi w:val="0"/>
              <w:spacing w:before="0" w:after="283"/>
              <w:jc w:val="left"/>
              <w:rPr/>
            </w:pPr>
            <w:r>
              <w:rPr/>
              <w:t xml:space="preserve">Yale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Howard Jones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1910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8 -- 0 -- 1 </w:t>
            </w:r>
          </w:p>
        </w:tc>
        <w:tc>
          <w:tcPr>
            <w:tcW w:w="2405" w:type="dxa"/>
            <w:tcBorders/>
            <w:vAlign w:val="center"/>
          </w:tcPr>
          <w:p>
            <w:pPr>
              <w:pStyle w:val="TableContents"/>
              <w:bidi w:val="0"/>
              <w:spacing w:before="0" w:after="283"/>
              <w:jc w:val="left"/>
              <w:rPr/>
            </w:pPr>
            <w:r>
              <w:rPr/>
              <w:t xml:space="preserve">Percy Haughton </w:t>
            </w:r>
          </w:p>
        </w:tc>
        <w:tc>
          <w:tcPr>
            <w:tcW w:w="2529" w:type="dxa"/>
            <w:tcBorders/>
            <w:vAlign w:val="center"/>
          </w:tcPr>
          <w:p>
            <w:pPr>
              <w:pStyle w:val="TableContents"/>
              <w:bidi w:val="0"/>
              <w:spacing w:before="0" w:after="283"/>
              <w:jc w:val="left"/>
              <w:rPr/>
            </w:pPr>
            <w:r>
              <w:rPr/>
              <w:t xml:space="preserve">BR, HAF, HS, HS,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Joseph Thompson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1911 </w:t>
            </w:r>
          </w:p>
        </w:tc>
        <w:tc>
          <w:tcPr>
            <w:tcW w:w="1304" w:type="dxa"/>
            <w:tcBorders/>
            <w:vAlign w:val="center"/>
          </w:tcPr>
          <w:p>
            <w:pPr>
              <w:pStyle w:val="TableContents"/>
              <w:bidi w:val="0"/>
              <w:spacing w:before="0" w:after="283"/>
              <w:jc w:val="left"/>
              <w:rPr/>
            </w:pPr>
            <w:r>
              <w:rPr/>
              <w:t xml:space="preserve">Minnesota </w:t>
            </w:r>
          </w:p>
        </w:tc>
        <w:tc>
          <w:tcPr>
            <w:tcW w:w="1723" w:type="dxa"/>
            <w:tcBorders/>
            <w:vAlign w:val="center"/>
          </w:tcPr>
          <w:p>
            <w:pPr>
              <w:pStyle w:val="TableContents"/>
              <w:bidi w:val="0"/>
              <w:spacing w:before="0" w:after="283"/>
              <w:jc w:val="left"/>
              <w:rPr/>
            </w:pPr>
            <w:r>
              <w:rPr/>
              <w:t xml:space="preserve">6 -- 0 -- 1 </w:t>
            </w:r>
          </w:p>
        </w:tc>
        <w:tc>
          <w:tcPr>
            <w:tcW w:w="2405" w:type="dxa"/>
            <w:tcBorders/>
            <w:vAlign w:val="center"/>
          </w:tcPr>
          <w:p>
            <w:pPr>
              <w:pStyle w:val="TableContents"/>
              <w:bidi w:val="0"/>
              <w:spacing w:before="0" w:after="283"/>
              <w:jc w:val="left"/>
              <w:rPr/>
            </w:pPr>
            <w:r>
              <w:rPr/>
              <w:t xml:space="preserve">Henry L. Williams </w:t>
            </w:r>
          </w:p>
        </w:tc>
        <w:tc>
          <w:tcPr>
            <w:tcW w:w="2529" w:type="dxa"/>
            <w:tcBorders/>
            <w:vAlign w:val="center"/>
          </w:tcPr>
          <w:p>
            <w:pPr>
              <w:pStyle w:val="TableContents"/>
              <w:bidi w:val="0"/>
              <w:spacing w:before="0" w:after="283"/>
              <w:jc w:val="left"/>
              <w:rPr/>
            </w:pPr>
            <w:r>
              <w:rPr/>
              <w:t xml:space="preserve">BR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Bill Hollenback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8 -- 0 -- 2 </w:t>
            </w:r>
          </w:p>
        </w:tc>
        <w:tc>
          <w:tcPr>
            <w:tcW w:w="1723" w:type="dxa"/>
            <w:tcBorders/>
            <w:vAlign w:val="center"/>
          </w:tcPr>
          <w:p>
            <w:pPr>
              <w:pStyle w:val="TableContents"/>
              <w:bidi w:val="0"/>
              <w:spacing w:before="0" w:after="283"/>
              <w:jc w:val="left"/>
              <w:rPr/>
            </w:pPr>
            <w:r>
              <w:rPr/>
              <w:t xml:space="preserve">William Roper </w:t>
            </w:r>
          </w:p>
        </w:tc>
        <w:tc>
          <w:tcPr>
            <w:tcW w:w="2405" w:type="dxa"/>
            <w:tcBorders/>
            <w:vAlign w:val="center"/>
          </w:tcPr>
          <w:p>
            <w:pPr>
              <w:pStyle w:val="TableContents"/>
              <w:bidi w:val="0"/>
              <w:spacing w:before="0" w:after="283"/>
              <w:jc w:val="left"/>
              <w:rPr/>
            </w:pPr>
            <w:r>
              <w:rPr/>
              <w:t xml:space="preserve">BR, HAF, HS,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1912 </w:t>
            </w:r>
          </w:p>
        </w:tc>
        <w:tc>
          <w:tcPr>
            <w:tcW w:w="1304" w:type="dxa"/>
            <w:tcBorders/>
            <w:vAlign w:val="center"/>
          </w:tcPr>
          <w:p>
            <w:pPr>
              <w:pStyle w:val="TableContents"/>
              <w:bidi w:val="0"/>
              <w:spacing w:before="0" w:after="283"/>
              <w:jc w:val="left"/>
              <w:rPr/>
            </w:pPr>
            <w:r>
              <w:rPr/>
              <w:t xml:space="preserve">Harvard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Percy Haughton </w:t>
            </w:r>
          </w:p>
        </w:tc>
        <w:tc>
          <w:tcPr>
            <w:tcW w:w="2529" w:type="dxa"/>
            <w:tcBorders/>
            <w:vAlign w:val="center"/>
          </w:tcPr>
          <w:p>
            <w:pPr>
              <w:pStyle w:val="TableContents"/>
              <w:bidi w:val="0"/>
              <w:spacing w:before="0" w:after="283"/>
              <w:jc w:val="left"/>
              <w:rPr/>
            </w:pPr>
            <w:r>
              <w:rPr/>
              <w:t xml:space="preserve">BR, HAF, HS,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Bill Hollenback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1913 </w:t>
            </w:r>
          </w:p>
        </w:tc>
        <w:tc>
          <w:tcPr>
            <w:tcW w:w="1304" w:type="dxa"/>
            <w:tcBorders/>
            <w:vAlign w:val="center"/>
          </w:tcPr>
          <w:p>
            <w:pPr>
              <w:pStyle w:val="TableContents"/>
              <w:bidi w:val="0"/>
              <w:spacing w:before="0" w:after="283"/>
              <w:jc w:val="left"/>
              <w:rPr/>
            </w:pPr>
            <w:r>
              <w:rPr/>
              <w:t xml:space="preserve">Auburn </w:t>
            </w:r>
          </w:p>
        </w:tc>
        <w:tc>
          <w:tcPr>
            <w:tcW w:w="1723" w:type="dxa"/>
            <w:tcBorders/>
            <w:vAlign w:val="center"/>
          </w:tcPr>
          <w:p>
            <w:pPr>
              <w:pStyle w:val="TableContents"/>
              <w:bidi w:val="0"/>
              <w:spacing w:before="0" w:after="283"/>
              <w:jc w:val="left"/>
              <w:rPr/>
            </w:pPr>
            <w:r>
              <w:rPr/>
              <w:t xml:space="preserve">8 -- 0 </w:t>
            </w:r>
          </w:p>
        </w:tc>
        <w:tc>
          <w:tcPr>
            <w:tcW w:w="2405" w:type="dxa"/>
            <w:tcBorders/>
            <w:vAlign w:val="center"/>
          </w:tcPr>
          <w:p>
            <w:pPr>
              <w:pStyle w:val="TableContents"/>
              <w:bidi w:val="0"/>
              <w:spacing w:before="0" w:after="283"/>
              <w:jc w:val="left"/>
              <w:rPr/>
            </w:pPr>
            <w:r>
              <w:rPr/>
              <w:t xml:space="preserve">Mike Donahue </w:t>
            </w:r>
          </w:p>
        </w:tc>
        <w:tc>
          <w:tcPr>
            <w:tcW w:w="2529" w:type="dxa"/>
            <w:tcBorders/>
            <w:vAlign w:val="center"/>
          </w:tcPr>
          <w:p>
            <w:pPr>
              <w:pStyle w:val="TableContents"/>
              <w:bidi w:val="0"/>
              <w:spacing w:before="0" w:after="283"/>
              <w:jc w:val="left"/>
              <w:rPr/>
            </w:pPr>
            <w:r>
              <w:rPr/>
              <w:t xml:space="preserve">BR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Chicago </w:t>
            </w:r>
          </w:p>
        </w:tc>
        <w:tc>
          <w:tcPr>
            <w:tcW w:w="1304" w:type="dxa"/>
            <w:tcBorders/>
            <w:vAlign w:val="center"/>
          </w:tcPr>
          <w:p>
            <w:pPr>
              <w:pStyle w:val="TableContents"/>
              <w:bidi w:val="0"/>
              <w:spacing w:before="0" w:after="283"/>
              <w:jc w:val="left"/>
              <w:rPr/>
            </w:pPr>
            <w:r>
              <w:rPr/>
              <w:t xml:space="preserve">7 -- 0 </w:t>
            </w:r>
          </w:p>
        </w:tc>
        <w:tc>
          <w:tcPr>
            <w:tcW w:w="1723" w:type="dxa"/>
            <w:tcBorders/>
            <w:vAlign w:val="center"/>
          </w:tcPr>
          <w:p>
            <w:pPr>
              <w:pStyle w:val="TableContents"/>
              <w:bidi w:val="0"/>
              <w:spacing w:before="0" w:after="283"/>
              <w:jc w:val="left"/>
              <w:rPr/>
            </w:pPr>
            <w:r>
              <w:rPr/>
              <w:t xml:space="preserve">Amos Alonzo Stagg </w:t>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Harvard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Percy Haughton </w:t>
            </w:r>
          </w:p>
        </w:tc>
        <w:tc>
          <w:tcPr>
            <w:tcW w:w="2405" w:type="dxa"/>
            <w:tcBorders/>
            <w:vAlign w:val="center"/>
          </w:tcPr>
          <w:p>
            <w:pPr>
              <w:pStyle w:val="TableContents"/>
              <w:bidi w:val="0"/>
              <w:spacing w:before="0" w:after="283"/>
              <w:jc w:val="left"/>
              <w:rPr/>
            </w:pPr>
            <w:r>
              <w:rPr/>
              <w:t xml:space="preserve">HAF,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1914 </w:t>
            </w:r>
          </w:p>
        </w:tc>
        <w:tc>
          <w:tcPr>
            <w:tcW w:w="1304" w:type="dxa"/>
            <w:tcBorders/>
            <w:vAlign w:val="center"/>
          </w:tcPr>
          <w:p>
            <w:pPr>
              <w:pStyle w:val="TableContents"/>
              <w:bidi w:val="0"/>
              <w:spacing w:before="0" w:after="283"/>
              <w:jc w:val="left"/>
              <w:rPr/>
            </w:pPr>
            <w:r>
              <w:rPr/>
              <w:t xml:space="preserve">Armeija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Charles Daly </w:t>
            </w:r>
          </w:p>
        </w:tc>
        <w:tc>
          <w:tcPr>
            <w:tcW w:w="2529" w:type="dxa"/>
            <w:tcBorders/>
            <w:vAlign w:val="center"/>
          </w:tcPr>
          <w:p>
            <w:pPr>
              <w:pStyle w:val="TableContents"/>
              <w:bidi w:val="0"/>
              <w:spacing w:before="0" w:after="283"/>
              <w:jc w:val="left"/>
              <w:rPr/>
            </w:pPr>
            <w:r>
              <w:rPr/>
              <w:t xml:space="preserve">HAF,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Illinois </w:t>
            </w:r>
          </w:p>
        </w:tc>
        <w:tc>
          <w:tcPr>
            <w:tcW w:w="1304" w:type="dxa"/>
            <w:tcBorders/>
            <w:vAlign w:val="center"/>
          </w:tcPr>
          <w:p>
            <w:pPr>
              <w:pStyle w:val="TableContents"/>
              <w:bidi w:val="0"/>
              <w:spacing w:before="0" w:after="283"/>
              <w:jc w:val="left"/>
              <w:rPr/>
            </w:pPr>
            <w:r>
              <w:rPr/>
              <w:t xml:space="preserve">7 -- 0 </w:t>
            </w:r>
          </w:p>
        </w:tc>
        <w:tc>
          <w:tcPr>
            <w:tcW w:w="1723" w:type="dxa"/>
            <w:tcBorders/>
            <w:vAlign w:val="center"/>
          </w:tcPr>
          <w:p>
            <w:pPr>
              <w:pStyle w:val="TableContents"/>
              <w:bidi w:val="0"/>
              <w:spacing w:before="0" w:after="283"/>
              <w:jc w:val="left"/>
              <w:rPr/>
            </w:pPr>
            <w:r>
              <w:rPr/>
              <w:t xml:space="preserve">Robert Zuppke </w:t>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Dave Allerdice </w:t>
            </w:r>
          </w:p>
        </w:tc>
        <w:tc>
          <w:tcPr>
            <w:tcW w:w="2405" w:type="dxa"/>
            <w:tcBorders/>
            <w:vAlign w:val="center"/>
          </w:tcPr>
          <w:p>
            <w:pPr>
              <w:pStyle w:val="TableContents"/>
              <w:bidi w:val="0"/>
              <w:spacing w:before="0" w:after="283"/>
              <w:jc w:val="left"/>
              <w:rPr/>
            </w:pPr>
            <w:r>
              <w:rPr/>
              <w:t xml:space="preserve">BR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1915 </w:t>
            </w:r>
          </w:p>
        </w:tc>
        <w:tc>
          <w:tcPr>
            <w:tcW w:w="1304" w:type="dxa"/>
            <w:tcBorders/>
            <w:vAlign w:val="center"/>
          </w:tcPr>
          <w:p>
            <w:pPr>
              <w:pStyle w:val="TableContents"/>
              <w:bidi w:val="0"/>
              <w:spacing w:before="0" w:after="283"/>
              <w:jc w:val="left"/>
              <w:rPr/>
            </w:pPr>
            <w:r>
              <w:rPr/>
              <w:t xml:space="preserve">Cornell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Albert Sharpe </w:t>
            </w:r>
          </w:p>
        </w:tc>
        <w:tc>
          <w:tcPr>
            <w:tcW w:w="2529" w:type="dxa"/>
            <w:tcBorders/>
            <w:vAlign w:val="center"/>
          </w:tcPr>
          <w:p>
            <w:pPr>
              <w:pStyle w:val="TableContents"/>
              <w:bidi w:val="0"/>
              <w:spacing w:before="0" w:after="283"/>
              <w:jc w:val="left"/>
              <w:rPr/>
            </w:pPr>
            <w:r>
              <w:rPr/>
              <w:t xml:space="preserve">HAF, HS, NCF, 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6 -- 0 -- 1 </w:t>
            </w:r>
          </w:p>
        </w:tc>
        <w:tc>
          <w:tcPr>
            <w:tcW w:w="1723" w:type="dxa"/>
            <w:tcBorders/>
            <w:vAlign w:val="center"/>
          </w:tcPr>
          <w:p>
            <w:pPr>
              <w:pStyle w:val="TableContents"/>
              <w:bidi w:val="0"/>
              <w:spacing w:before="0" w:after="283"/>
              <w:jc w:val="left"/>
              <w:rPr/>
            </w:pPr>
            <w:r>
              <w:rPr/>
              <w:t xml:space="preserve">Henry L. Williams </w:t>
            </w:r>
          </w:p>
        </w:tc>
        <w:tc>
          <w:tcPr>
            <w:tcW w:w="2405" w:type="dxa"/>
            <w:tcBorders/>
            <w:vAlign w:val="center"/>
          </w:tcPr>
          <w:p>
            <w:pPr>
              <w:pStyle w:val="TableContents"/>
              <w:bidi w:val="0"/>
              <w:spacing w:before="0" w:after="283"/>
              <w:jc w:val="left"/>
              <w:rPr/>
            </w:pPr>
            <w:r>
              <w:rPr/>
              <w:t xml:space="preserve">BR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Bennie Owen </w:t>
            </w:r>
          </w:p>
        </w:tc>
        <w:tc>
          <w:tcPr>
            <w:tcW w:w="2405" w:type="dxa"/>
            <w:tcBorders/>
            <w:vAlign w:val="center"/>
          </w:tcPr>
          <w:p>
            <w:pPr>
              <w:pStyle w:val="TableContents"/>
              <w:bidi w:val="0"/>
              <w:spacing w:before="0" w:after="283"/>
              <w:jc w:val="left"/>
              <w:rPr/>
            </w:pPr>
            <w:r>
              <w:rPr/>
              <w:t xml:space="preserve">BR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Glenn ``Pop'' Warner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1916 </w:t>
            </w:r>
          </w:p>
        </w:tc>
        <w:tc>
          <w:tcPr>
            <w:tcW w:w="1304" w:type="dxa"/>
            <w:tcBorders/>
            <w:vAlign w:val="center"/>
          </w:tcPr>
          <w:p>
            <w:pPr>
              <w:pStyle w:val="TableContents"/>
              <w:bidi w:val="0"/>
              <w:spacing w:before="0" w:after="283"/>
              <w:jc w:val="left"/>
              <w:rPr/>
            </w:pPr>
            <w:r>
              <w:rPr/>
              <w:t xml:space="preserve">Armeija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Charles Daly </w:t>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Georgia Tech </w:t>
            </w:r>
          </w:p>
        </w:tc>
        <w:tc>
          <w:tcPr>
            <w:tcW w:w="1304" w:type="dxa"/>
            <w:tcBorders/>
            <w:vAlign w:val="center"/>
          </w:tcPr>
          <w:p>
            <w:pPr>
              <w:pStyle w:val="TableContents"/>
              <w:bidi w:val="0"/>
              <w:spacing w:before="0" w:after="283"/>
              <w:jc w:val="left"/>
              <w:rPr/>
            </w:pPr>
            <w:r>
              <w:rPr/>
              <w:t xml:space="preserve">8 -- 0-1 </w:t>
            </w:r>
          </w:p>
        </w:tc>
        <w:tc>
          <w:tcPr>
            <w:tcW w:w="1723" w:type="dxa"/>
            <w:tcBorders/>
            <w:vAlign w:val="center"/>
          </w:tcPr>
          <w:p>
            <w:pPr>
              <w:pStyle w:val="TableContents"/>
              <w:bidi w:val="0"/>
              <w:spacing w:before="0" w:after="283"/>
              <w:jc w:val="left"/>
              <w:rPr/>
            </w:pPr>
            <w:r>
              <w:rPr/>
              <w:t xml:space="preserve">John Heisman </w:t>
            </w:r>
          </w:p>
        </w:tc>
        <w:tc>
          <w:tcPr>
            <w:tcW w:w="2405" w:type="dxa"/>
            <w:tcBorders/>
            <w:vAlign w:val="center"/>
          </w:tcPr>
          <w:p>
            <w:pPr>
              <w:pStyle w:val="TableContents"/>
              <w:bidi w:val="0"/>
              <w:spacing w:before="0" w:after="283"/>
              <w:jc w:val="left"/>
              <w:rPr/>
            </w:pPr>
            <w:r>
              <w:rPr/>
              <w:t xml:space="preserve">BR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Glenn ``Pop'' Warner </w:t>
            </w:r>
          </w:p>
        </w:tc>
        <w:tc>
          <w:tcPr>
            <w:tcW w:w="2405" w:type="dxa"/>
            <w:tcBorders/>
            <w:vAlign w:val="center"/>
          </w:tcPr>
          <w:p>
            <w:pPr>
              <w:pStyle w:val="TableContents"/>
              <w:bidi w:val="0"/>
              <w:spacing w:before="0" w:after="283"/>
              <w:jc w:val="left"/>
              <w:rPr/>
            </w:pPr>
            <w:r>
              <w:rPr/>
              <w:t xml:space="preserve">BR, HAF, HS,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1917 </w:t>
            </w:r>
          </w:p>
        </w:tc>
        <w:tc>
          <w:tcPr>
            <w:tcW w:w="1304" w:type="dxa"/>
            <w:tcBorders/>
            <w:vAlign w:val="center"/>
          </w:tcPr>
          <w:p>
            <w:pPr>
              <w:pStyle w:val="TableContents"/>
              <w:bidi w:val="0"/>
              <w:spacing w:before="0" w:after="283"/>
              <w:jc w:val="left"/>
              <w:rPr/>
            </w:pPr>
            <w:r>
              <w:rPr/>
              <w:t xml:space="preserve">Georgia Tech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John Heisman </w:t>
            </w:r>
          </w:p>
        </w:tc>
        <w:tc>
          <w:tcPr>
            <w:tcW w:w="2529" w:type="dxa"/>
            <w:tcBorders/>
            <w:vAlign w:val="center"/>
          </w:tcPr>
          <w:p>
            <w:pPr>
              <w:pStyle w:val="TableContents"/>
              <w:bidi w:val="0"/>
              <w:spacing w:before="0" w:after="283"/>
              <w:jc w:val="left"/>
              <w:rPr/>
            </w:pPr>
            <w:r>
              <w:rPr/>
              <w:t xml:space="preserve">BR, HAF, HS, HS,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1918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5 -- 0 </w:t>
            </w:r>
          </w:p>
        </w:tc>
        <w:tc>
          <w:tcPr>
            <w:tcW w:w="2405" w:type="dxa"/>
            <w:tcBorders/>
            <w:vAlign w:val="center"/>
          </w:tcPr>
          <w:p>
            <w:pPr>
              <w:pStyle w:val="TableContents"/>
              <w:bidi w:val="0"/>
              <w:spacing w:before="0" w:after="283"/>
              <w:jc w:val="left"/>
              <w:rPr/>
            </w:pPr>
            <w:r>
              <w:rPr/>
              <w:t xml:space="preserve">Fielding H. Yost </w:t>
            </w:r>
          </w:p>
        </w:tc>
        <w:tc>
          <w:tcPr>
            <w:tcW w:w="2529" w:type="dxa"/>
            <w:tcBorders/>
            <w:vAlign w:val="center"/>
          </w:tcPr>
          <w:p>
            <w:pPr>
              <w:pStyle w:val="TableContents"/>
              <w:bidi w:val="0"/>
              <w:spacing w:before="0" w:after="283"/>
              <w:jc w:val="left"/>
              <w:rPr/>
            </w:pPr>
            <w:r>
              <w:rPr/>
              <w:t xml:space="preserve">BR,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4 -- 1 </w:t>
            </w:r>
          </w:p>
        </w:tc>
        <w:tc>
          <w:tcPr>
            <w:tcW w:w="1723" w:type="dxa"/>
            <w:tcBorders/>
            <w:vAlign w:val="center"/>
          </w:tcPr>
          <w:p>
            <w:pPr>
              <w:pStyle w:val="TableContents"/>
              <w:bidi w:val="0"/>
              <w:spacing w:before="0" w:after="283"/>
              <w:jc w:val="left"/>
              <w:rPr/>
            </w:pPr>
            <w:r>
              <w:rPr/>
              <w:t xml:space="preserve">Glenn ``Pop'' Warner </w:t>
            </w:r>
          </w:p>
        </w:tc>
        <w:tc>
          <w:tcPr>
            <w:tcW w:w="2405" w:type="dxa"/>
            <w:tcBorders/>
            <w:vAlign w:val="center"/>
          </w:tcPr>
          <w:p>
            <w:pPr>
              <w:pStyle w:val="TableContents"/>
              <w:bidi w:val="0"/>
              <w:spacing w:before="0" w:after="283"/>
              <w:jc w:val="left"/>
              <w:rPr/>
            </w:pPr>
            <w:r>
              <w:rPr/>
              <w:t xml:space="preserve">HAF, HS,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1919 </w:t>
            </w:r>
          </w:p>
        </w:tc>
        <w:tc>
          <w:tcPr>
            <w:tcW w:w="1304" w:type="dxa"/>
            <w:tcBorders/>
            <w:vAlign w:val="center"/>
          </w:tcPr>
          <w:p>
            <w:pPr>
              <w:pStyle w:val="TableContents"/>
              <w:bidi w:val="0"/>
              <w:spacing w:before="0" w:after="283"/>
              <w:jc w:val="left"/>
              <w:rPr/>
            </w:pPr>
            <w:r>
              <w:rPr/>
              <w:t xml:space="preserve">Keskus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Charley Moran </w:t>
            </w:r>
          </w:p>
        </w:tc>
        <w:tc>
          <w:tcPr>
            <w:tcW w:w="2529" w:type="dxa"/>
            <w:tcBorders/>
            <w:vAlign w:val="center"/>
          </w:tcPr>
          <w:p>
            <w:pPr>
              <w:pStyle w:val="TableContents"/>
              <w:bidi w:val="0"/>
              <w:spacing w:before="0" w:after="283"/>
              <w:jc w:val="left"/>
              <w:rPr/>
            </w:pPr>
            <w:r>
              <w:rPr/>
              <w:t xml:space="preserve">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Harvard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Bob Fisher </w:t>
            </w:r>
          </w:p>
        </w:tc>
        <w:tc>
          <w:tcPr>
            <w:tcW w:w="2405" w:type="dxa"/>
            <w:tcBorders/>
            <w:vAlign w:val="center"/>
          </w:tcPr>
          <w:p>
            <w:pPr>
              <w:pStyle w:val="TableContents"/>
              <w:bidi w:val="0"/>
              <w:spacing w:before="0" w:after="283"/>
              <w:jc w:val="left"/>
              <w:rPr/>
            </w:pPr>
            <w:r>
              <w:rPr/>
              <w:t xml:space="preserve">CFRA, HAF, HS,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Illinois </w:t>
            </w:r>
          </w:p>
        </w:tc>
        <w:tc>
          <w:tcPr>
            <w:tcW w:w="1304" w:type="dxa"/>
            <w:tcBorders/>
            <w:vAlign w:val="center"/>
          </w:tcPr>
          <w:p>
            <w:pPr>
              <w:pStyle w:val="TableContents"/>
              <w:bidi w:val="0"/>
              <w:spacing w:before="0" w:after="283"/>
              <w:jc w:val="left"/>
              <w:rPr/>
            </w:pPr>
            <w:r>
              <w:rPr/>
              <w:t xml:space="preserve">6 -- 1 </w:t>
            </w:r>
          </w:p>
        </w:tc>
        <w:tc>
          <w:tcPr>
            <w:tcW w:w="1723" w:type="dxa"/>
            <w:tcBorders/>
            <w:vAlign w:val="center"/>
          </w:tcPr>
          <w:p>
            <w:pPr>
              <w:pStyle w:val="TableContents"/>
              <w:bidi w:val="0"/>
              <w:spacing w:before="0" w:after="283"/>
              <w:jc w:val="left"/>
              <w:rPr/>
            </w:pPr>
            <w:r>
              <w:rPr/>
              <w:t xml:space="preserve">Robert Zuppke </w:t>
            </w:r>
          </w:p>
        </w:tc>
        <w:tc>
          <w:tcPr>
            <w:tcW w:w="2405" w:type="dxa"/>
            <w:tcBorders/>
            <w:vAlign w:val="center"/>
          </w:tcPr>
          <w:p>
            <w:pPr>
              <w:pStyle w:val="TableContents"/>
              <w:bidi w:val="0"/>
              <w:spacing w:before="0" w:after="283"/>
              <w:jc w:val="left"/>
              <w:rPr/>
            </w:pPr>
            <w:r>
              <w:rPr/>
              <w:t xml:space="preserve">BR, BS, CFRA, CFRA, PD,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Knute Rockne </w:t>
            </w:r>
          </w:p>
        </w:tc>
        <w:tc>
          <w:tcPr>
            <w:tcW w:w="2405" w:type="dxa"/>
            <w:tcBorders/>
            <w:vAlign w:val="center"/>
          </w:tcPr>
          <w:p>
            <w:pPr>
              <w:pStyle w:val="TableContents"/>
              <w:bidi w:val="0"/>
              <w:spacing w:before="0" w:after="283"/>
              <w:jc w:val="left"/>
              <w:rPr/>
            </w:pPr>
            <w:r>
              <w:rPr/>
              <w:t xml:space="preserve">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A&amp;M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Dana X. Raamattu </w:t>
            </w:r>
          </w:p>
        </w:tc>
        <w:tc>
          <w:tcPr>
            <w:tcW w:w="2405" w:type="dxa"/>
            <w:tcBorders/>
            <w:vAlign w:val="center"/>
          </w:tcPr>
          <w:p>
            <w:pPr>
              <w:pStyle w:val="TableContents"/>
              <w:bidi w:val="0"/>
              <w:spacing w:before="0" w:after="283"/>
              <w:jc w:val="left"/>
              <w:rPr/>
            </w:pPr>
            <w:r>
              <w:rPr/>
              <w:t xml:space="preserve">BR,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1920 </w:t>
            </w:r>
          </w:p>
        </w:tc>
        <w:tc>
          <w:tcPr>
            <w:tcW w:w="1304" w:type="dxa"/>
            <w:tcBorders/>
            <w:vAlign w:val="center"/>
          </w:tcPr>
          <w:p>
            <w:pPr>
              <w:pStyle w:val="TableContents"/>
              <w:bidi w:val="0"/>
              <w:spacing w:before="0" w:after="283"/>
              <w:jc w:val="left"/>
              <w:rPr/>
            </w:pPr>
            <w:r>
              <w:rPr/>
              <w:t xml:space="preserve">Kalifornia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Andy Smith </w:t>
            </w:r>
          </w:p>
        </w:tc>
        <w:tc>
          <w:tcPr>
            <w:tcW w:w="2529" w:type="dxa"/>
            <w:tcBorders/>
            <w:vAlign w:val="center"/>
          </w:tcPr>
          <w:p>
            <w:pPr>
              <w:pStyle w:val="TableContents"/>
              <w:bidi w:val="0"/>
              <w:spacing w:before="0" w:after="283"/>
              <w:jc w:val="left"/>
              <w:rPr/>
            </w:pPr>
            <w:r>
              <w:rPr/>
              <w:t xml:space="preserve">CFRA, HAF, HS, HS, NCF,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Georgia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Herman Stegeman </w:t>
            </w:r>
          </w:p>
        </w:tc>
        <w:tc>
          <w:tcPr>
            <w:tcW w:w="2405" w:type="dxa"/>
            <w:tcBorders/>
            <w:vAlign w:val="center"/>
          </w:tcPr>
          <w:p>
            <w:pPr>
              <w:pStyle w:val="TableContents"/>
              <w:bidi w:val="0"/>
              <w:spacing w:before="0" w:after="283"/>
              <w:jc w:val="left"/>
              <w:rPr/>
            </w:pPr>
            <w:r>
              <w:rPr/>
              <w:t xml:space="preserve">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Harvard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Bob Fisher </w:t>
            </w:r>
          </w:p>
        </w:tc>
        <w:tc>
          <w:tcPr>
            <w:tcW w:w="2405" w:type="dxa"/>
            <w:tcBorders/>
            <w:vAlign w:val="center"/>
          </w:tcPr>
          <w:p>
            <w:pPr>
              <w:pStyle w:val="TableContents"/>
              <w:bidi w:val="0"/>
              <w:spacing w:before="0" w:after="283"/>
              <w:jc w:val="left"/>
              <w:rPr/>
            </w:pPr>
            <w:r>
              <w:rPr/>
              <w:t xml:space="preserve">BS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Knute Rockne </w:t>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6 -- 0 -- 1 </w:t>
            </w:r>
          </w:p>
        </w:tc>
        <w:tc>
          <w:tcPr>
            <w:tcW w:w="1723" w:type="dxa"/>
            <w:tcBorders/>
            <w:vAlign w:val="center"/>
          </w:tcPr>
          <w:p>
            <w:pPr>
              <w:pStyle w:val="TableContents"/>
              <w:bidi w:val="0"/>
              <w:spacing w:before="0" w:after="283"/>
              <w:jc w:val="left"/>
              <w:rPr/>
            </w:pPr>
            <w:r>
              <w:rPr/>
              <w:t xml:space="preserve">William Roper </w:t>
            </w:r>
          </w:p>
        </w:tc>
        <w:tc>
          <w:tcPr>
            <w:tcW w:w="2405" w:type="dxa"/>
            <w:tcBorders/>
            <w:vAlign w:val="center"/>
          </w:tcPr>
          <w:p>
            <w:pPr>
              <w:pStyle w:val="TableContents"/>
              <w:bidi w:val="0"/>
              <w:spacing w:before="0" w:after="283"/>
              <w:jc w:val="left"/>
              <w:rPr/>
            </w:pPr>
            <w:r>
              <w:rPr/>
              <w:t xml:space="preserve">BS,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1921 </w:t>
            </w:r>
          </w:p>
        </w:tc>
        <w:tc>
          <w:tcPr>
            <w:tcW w:w="1304" w:type="dxa"/>
            <w:tcBorders/>
            <w:vAlign w:val="center"/>
          </w:tcPr>
          <w:p>
            <w:pPr>
              <w:pStyle w:val="TableContents"/>
              <w:bidi w:val="0"/>
              <w:spacing w:before="0" w:after="283"/>
              <w:jc w:val="left"/>
              <w:rPr/>
            </w:pPr>
            <w:r>
              <w:rPr/>
              <w:t xml:space="preserve">Kalifornia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Andy Smith </w:t>
            </w:r>
          </w:p>
        </w:tc>
        <w:tc>
          <w:tcPr>
            <w:tcW w:w="2529" w:type="dxa"/>
            <w:tcBorders/>
            <w:vAlign w:val="center"/>
          </w:tcPr>
          <w:p>
            <w:pPr>
              <w:pStyle w:val="TableContents"/>
              <w:bidi w:val="0"/>
              <w:spacing w:before="0" w:after="283"/>
              <w:jc w:val="left"/>
              <w:rPr/>
            </w:pPr>
            <w:r>
              <w:rPr/>
              <w:t xml:space="preserve">BR, BS, CFRA,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Cornell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Gil Dobie </w:t>
            </w:r>
          </w:p>
        </w:tc>
        <w:tc>
          <w:tcPr>
            <w:tcW w:w="2405" w:type="dxa"/>
            <w:tcBorders/>
            <w:vAlign w:val="center"/>
          </w:tcPr>
          <w:p>
            <w:pPr>
              <w:pStyle w:val="TableContents"/>
              <w:bidi w:val="0"/>
              <w:spacing w:before="0" w:after="283"/>
              <w:jc w:val="left"/>
              <w:rPr/>
            </w:pPr>
            <w:r>
              <w:rPr/>
              <w:t xml:space="preserve">HAF, HS, NCF,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Iowa </w:t>
            </w:r>
          </w:p>
        </w:tc>
        <w:tc>
          <w:tcPr>
            <w:tcW w:w="1304" w:type="dxa"/>
            <w:tcBorders/>
            <w:vAlign w:val="center"/>
          </w:tcPr>
          <w:p>
            <w:pPr>
              <w:pStyle w:val="TableContents"/>
              <w:bidi w:val="0"/>
              <w:spacing w:before="0" w:after="283"/>
              <w:jc w:val="left"/>
              <w:rPr/>
            </w:pPr>
            <w:r>
              <w:rPr/>
              <w:t xml:space="preserve">7 -- 0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BR,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Lafayette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Jock Sutherland </w:t>
            </w:r>
          </w:p>
        </w:tc>
        <w:tc>
          <w:tcPr>
            <w:tcW w:w="2405" w:type="dxa"/>
            <w:tcBorders/>
            <w:vAlign w:val="center"/>
          </w:tcPr>
          <w:p>
            <w:pPr>
              <w:pStyle w:val="TableContents"/>
              <w:bidi w:val="0"/>
              <w:spacing w:before="0" w:after="283"/>
              <w:jc w:val="left"/>
              <w:rPr/>
            </w:pPr>
            <w:r>
              <w:rPr/>
              <w:t xml:space="preserve">BS,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Vanderbilt </w:t>
            </w:r>
          </w:p>
        </w:tc>
        <w:tc>
          <w:tcPr>
            <w:tcW w:w="1304" w:type="dxa"/>
            <w:tcBorders/>
            <w:vAlign w:val="center"/>
          </w:tcPr>
          <w:p>
            <w:pPr>
              <w:pStyle w:val="TableContents"/>
              <w:bidi w:val="0"/>
              <w:spacing w:before="0" w:after="283"/>
              <w:jc w:val="left"/>
              <w:rPr/>
            </w:pPr>
            <w:r>
              <w:rPr/>
              <w:t xml:space="preserve">7 -- 0 -- 1 </w:t>
            </w:r>
          </w:p>
        </w:tc>
        <w:tc>
          <w:tcPr>
            <w:tcW w:w="1723" w:type="dxa"/>
            <w:tcBorders/>
            <w:vAlign w:val="center"/>
          </w:tcPr>
          <w:p>
            <w:pPr>
              <w:pStyle w:val="TableContents"/>
              <w:bidi w:val="0"/>
              <w:spacing w:before="0" w:after="283"/>
              <w:jc w:val="left"/>
              <w:rPr/>
            </w:pPr>
            <w:r>
              <w:rPr/>
              <w:t xml:space="preserve">Dan McGugin </w:t>
            </w:r>
          </w:p>
        </w:tc>
        <w:tc>
          <w:tcPr>
            <w:tcW w:w="2405" w:type="dxa"/>
            <w:tcBorders/>
            <w:vAlign w:val="center"/>
          </w:tcPr>
          <w:p>
            <w:pPr>
              <w:pStyle w:val="TableContents"/>
              <w:bidi w:val="0"/>
              <w:spacing w:before="0" w:after="283"/>
              <w:jc w:val="left"/>
              <w:rPr/>
            </w:pPr>
            <w:r>
              <w:rPr/>
              <w:t xml:space="preserve">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Washington &amp; Jefferson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Rasvainen Neale </w:t>
            </w:r>
          </w:p>
        </w:tc>
        <w:tc>
          <w:tcPr>
            <w:tcW w:w="2405" w:type="dxa"/>
            <w:tcBorders/>
            <w:vAlign w:val="center"/>
          </w:tcPr>
          <w:p>
            <w:pPr>
              <w:pStyle w:val="TableContents"/>
              <w:bidi w:val="0"/>
              <w:spacing w:before="0" w:after="283"/>
              <w:jc w:val="left"/>
              <w:rPr/>
            </w:pPr>
            <w:r>
              <w:rPr/>
              <w:t xml:space="preserve">BS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1922 </w:t>
            </w:r>
          </w:p>
        </w:tc>
        <w:tc>
          <w:tcPr>
            <w:tcW w:w="1304" w:type="dxa"/>
            <w:tcBorders/>
            <w:vAlign w:val="center"/>
          </w:tcPr>
          <w:p>
            <w:pPr>
              <w:pStyle w:val="TableContents"/>
              <w:bidi w:val="0"/>
              <w:spacing w:before="0" w:after="283"/>
              <w:jc w:val="left"/>
              <w:rPr/>
            </w:pPr>
            <w:r>
              <w:rPr/>
              <w:t xml:space="preserve">Kalifornia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Andy Smith </w:t>
            </w:r>
          </w:p>
        </w:tc>
        <w:tc>
          <w:tcPr>
            <w:tcW w:w="2529" w:type="dxa"/>
            <w:tcBorders/>
            <w:vAlign w:val="center"/>
          </w:tcPr>
          <w:p>
            <w:pPr>
              <w:pStyle w:val="TableContents"/>
              <w:bidi w:val="0"/>
              <w:spacing w:before="0" w:after="283"/>
              <w:jc w:val="left"/>
              <w:rPr/>
            </w:pPr>
            <w:r>
              <w:rPr/>
              <w:t xml:space="preserve">BR, HS, NCF,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Cornell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Gil Dobie </w:t>
            </w:r>
          </w:p>
        </w:tc>
        <w:tc>
          <w:tcPr>
            <w:tcW w:w="2405" w:type="dxa"/>
            <w:tcBorders/>
            <w:vAlign w:val="center"/>
          </w:tcPr>
          <w:p>
            <w:pPr>
              <w:pStyle w:val="TableContents"/>
              <w:bidi w:val="0"/>
              <w:spacing w:before="0" w:after="283"/>
              <w:jc w:val="left"/>
              <w:rPr/>
            </w:pPr>
            <w:r>
              <w:rPr/>
              <w:t xml:space="preserve">HAF,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Iowa </w:t>
            </w:r>
          </w:p>
        </w:tc>
        <w:tc>
          <w:tcPr>
            <w:tcW w:w="1304" w:type="dxa"/>
            <w:tcBorders/>
            <w:vAlign w:val="center"/>
          </w:tcPr>
          <w:p>
            <w:pPr>
              <w:pStyle w:val="TableContents"/>
              <w:bidi w:val="0"/>
              <w:spacing w:before="0" w:after="283"/>
              <w:jc w:val="left"/>
              <w:rPr/>
            </w:pPr>
            <w:r>
              <w:rPr/>
              <w:t xml:space="preserve">7 -- 0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BR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William Roper </w:t>
            </w:r>
          </w:p>
        </w:tc>
        <w:tc>
          <w:tcPr>
            <w:tcW w:w="2405" w:type="dxa"/>
            <w:tcBorders/>
            <w:vAlign w:val="center"/>
          </w:tcPr>
          <w:p>
            <w:pPr>
              <w:pStyle w:val="TableContents"/>
              <w:bidi w:val="0"/>
              <w:spacing w:before="0" w:after="283"/>
              <w:jc w:val="left"/>
              <w:rPr/>
            </w:pPr>
            <w:r>
              <w:rPr/>
              <w:t xml:space="preserve">BS, CFRA, NCF, NCF, PD,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Vanderbilt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Dan McGugin </w:t>
            </w:r>
          </w:p>
        </w:tc>
        <w:tc>
          <w:tcPr>
            <w:tcW w:w="2405" w:type="dxa"/>
            <w:tcBorders/>
            <w:vAlign w:val="center"/>
          </w:tcPr>
          <w:p>
            <w:pPr>
              <w:pStyle w:val="TableContents"/>
              <w:bidi w:val="0"/>
              <w:spacing w:before="0" w:after="283"/>
              <w:jc w:val="left"/>
              <w:rPr/>
            </w:pPr>
            <w:r>
              <w:rPr/>
              <w:t xml:space="preserve">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1923 </w:t>
            </w:r>
          </w:p>
        </w:tc>
        <w:tc>
          <w:tcPr>
            <w:tcW w:w="1304" w:type="dxa"/>
            <w:tcBorders/>
            <w:vAlign w:val="center"/>
          </w:tcPr>
          <w:p>
            <w:pPr>
              <w:pStyle w:val="TableContents"/>
              <w:bidi w:val="0"/>
              <w:spacing w:before="0" w:after="283"/>
              <w:jc w:val="left"/>
              <w:rPr/>
            </w:pPr>
            <w:r>
              <w:rPr/>
              <w:t xml:space="preserve">Kalifornia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Andy Smith </w:t>
            </w:r>
          </w:p>
        </w:tc>
        <w:tc>
          <w:tcPr>
            <w:tcW w:w="2529" w:type="dxa"/>
            <w:tcBorders/>
            <w:vAlign w:val="center"/>
          </w:tcPr>
          <w:p>
            <w:pPr>
              <w:pStyle w:val="TableContents"/>
              <w:bidi w:val="0"/>
              <w:spacing w:before="0" w:after="283"/>
              <w:jc w:val="left"/>
              <w:rPr/>
            </w:pPr>
            <w:r>
              <w:rPr/>
              <w:t xml:space="preserve">HS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Cornell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Gil Dobie </w:t>
            </w:r>
          </w:p>
        </w:tc>
        <w:tc>
          <w:tcPr>
            <w:tcW w:w="2405" w:type="dxa"/>
            <w:tcBorders/>
            <w:vAlign w:val="center"/>
          </w:tcPr>
          <w:p>
            <w:pPr>
              <w:pStyle w:val="TableContents"/>
              <w:bidi w:val="0"/>
              <w:spacing w:before="0" w:after="283"/>
              <w:jc w:val="left"/>
              <w:rPr/>
            </w:pPr>
            <w:r>
              <w:rPr/>
              <w:t xml:space="preserve">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Illinois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Robert Zuppke </w:t>
            </w:r>
          </w:p>
        </w:tc>
        <w:tc>
          <w:tcPr>
            <w:tcW w:w="2405" w:type="dxa"/>
            <w:tcBorders/>
            <w:vAlign w:val="center"/>
          </w:tcPr>
          <w:p>
            <w:pPr>
              <w:pStyle w:val="TableContents"/>
              <w:bidi w:val="0"/>
              <w:spacing w:before="0" w:after="283"/>
              <w:jc w:val="left"/>
              <w:rPr/>
            </w:pPr>
            <w:r>
              <w:rPr/>
              <w:t xml:space="preserve">BS, CFRA, HAF, NCF, PD, SR,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Fielding H. Yost </w:t>
            </w:r>
          </w:p>
        </w:tc>
        <w:tc>
          <w:tcPr>
            <w:tcW w:w="2405" w:type="dxa"/>
            <w:tcBorders/>
            <w:vAlign w:val="center"/>
          </w:tcPr>
          <w:p>
            <w:pPr>
              <w:pStyle w:val="TableContents"/>
              <w:bidi w:val="0"/>
              <w:spacing w:before="0" w:after="283"/>
              <w:jc w:val="left"/>
              <w:rPr/>
            </w:pPr>
            <w:r>
              <w:rPr/>
              <w:t xml:space="preserve">BR,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Tad Jones </w:t>
            </w:r>
          </w:p>
        </w:tc>
        <w:tc>
          <w:tcPr>
            <w:tcW w:w="2405" w:type="dxa"/>
            <w:tcBorders/>
            <w:vAlign w:val="center"/>
          </w:tcPr>
          <w:p>
            <w:pPr>
              <w:pStyle w:val="TableContents"/>
              <w:bidi w:val="0"/>
              <w:spacing w:before="0" w:after="283"/>
              <w:jc w:val="left"/>
              <w:rPr/>
            </w:pPr>
            <w:r>
              <w:rPr/>
              <w:t xml:space="preserve">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1924 </w:t>
            </w:r>
          </w:p>
        </w:tc>
        <w:tc>
          <w:tcPr>
            <w:tcW w:w="1304" w:type="dxa"/>
            <w:tcBorders/>
            <w:vAlign w:val="center"/>
          </w:tcPr>
          <w:p>
            <w:pPr>
              <w:pStyle w:val="TableContents"/>
              <w:bidi w:val="0"/>
              <w:spacing w:before="0" w:after="283"/>
              <w:jc w:val="left"/>
              <w:rPr/>
            </w:pPr>
            <w:r>
              <w:rPr/>
              <w:t xml:space="preserve">Notre Dame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Knute Rockne </w:t>
            </w:r>
          </w:p>
        </w:tc>
        <w:tc>
          <w:tcPr>
            <w:tcW w:w="2529" w:type="dxa"/>
            <w:tcBorders/>
            <w:vAlign w:val="center"/>
          </w:tcPr>
          <w:p>
            <w:pPr>
              <w:pStyle w:val="TableContents"/>
              <w:bidi w:val="0"/>
              <w:spacing w:before="0" w:after="283"/>
              <w:jc w:val="left"/>
              <w:rPr/>
            </w:pPr>
            <w:r>
              <w:rPr/>
              <w:t xml:space="preserve">BR, BS, CFRA, DiS, HAF, HS, NCF, PS, SR, SR,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w:t>
            </w:r>
          </w:p>
        </w:tc>
        <w:tc>
          <w:tcPr>
            <w:tcW w:w="1304" w:type="dxa"/>
            <w:tcBorders/>
            <w:vAlign w:val="center"/>
          </w:tcPr>
          <w:p>
            <w:pPr>
              <w:pStyle w:val="TableContents"/>
              <w:bidi w:val="0"/>
              <w:spacing w:before="0" w:after="283"/>
              <w:jc w:val="left"/>
              <w:rPr/>
            </w:pPr>
            <w:r>
              <w:rPr/>
              <w:t xml:space="preserve">9 -- 1 -- 1 </w:t>
            </w:r>
          </w:p>
        </w:tc>
        <w:tc>
          <w:tcPr>
            <w:tcW w:w="1723" w:type="dxa"/>
            <w:tcBorders/>
            <w:vAlign w:val="center"/>
          </w:tcPr>
          <w:p>
            <w:pPr>
              <w:pStyle w:val="TableContents"/>
              <w:bidi w:val="0"/>
              <w:spacing w:before="0" w:after="283"/>
              <w:jc w:val="left"/>
              <w:rPr/>
            </w:pPr>
            <w:r>
              <w:rPr/>
              <w:t xml:space="preserve">Lou Young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1925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Wallace Wade </w:t>
            </w:r>
          </w:p>
        </w:tc>
        <w:tc>
          <w:tcPr>
            <w:tcW w:w="2529" w:type="dxa"/>
            <w:tcBorders/>
            <w:vAlign w:val="center"/>
          </w:tcPr>
          <w:p>
            <w:pPr>
              <w:pStyle w:val="TableContents"/>
              <w:bidi w:val="0"/>
              <w:spacing w:before="0" w:after="283"/>
              <w:jc w:val="left"/>
              <w:rPr/>
            </w:pPr>
            <w:r>
              <w:rPr/>
              <w:t xml:space="preserve">BR, BS, CFRA, HAF, HS, NCF, TMA, SR,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Dartmouth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Jesse Hawley </w:t>
            </w:r>
          </w:p>
        </w:tc>
        <w:tc>
          <w:tcPr>
            <w:tcW w:w="2405" w:type="dxa"/>
            <w:tcBorders/>
            <w:vAlign w:val="center"/>
          </w:tcPr>
          <w:p>
            <w:pPr>
              <w:pStyle w:val="TableContents"/>
              <w:bidi w:val="0"/>
              <w:spacing w:before="0" w:after="283"/>
              <w:jc w:val="left"/>
              <w:rPr/>
            </w:pPr>
            <w:r>
              <w:rPr/>
              <w:t xml:space="preserve">DiS,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7 -- 1 </w:t>
            </w:r>
          </w:p>
        </w:tc>
        <w:tc>
          <w:tcPr>
            <w:tcW w:w="1723" w:type="dxa"/>
            <w:tcBorders/>
            <w:vAlign w:val="center"/>
          </w:tcPr>
          <w:p>
            <w:pPr>
              <w:pStyle w:val="TableContents"/>
              <w:bidi w:val="0"/>
              <w:spacing w:before="0" w:after="283"/>
              <w:jc w:val="left"/>
              <w:rPr/>
            </w:pPr>
            <w:r>
              <w:rPr/>
              <w:t xml:space="preserve">Fielding H. Yost </w:t>
            </w:r>
          </w:p>
        </w:tc>
        <w:tc>
          <w:tcPr>
            <w:tcW w:w="2405" w:type="dxa"/>
            <w:tcBorders/>
            <w:vAlign w:val="center"/>
          </w:tcPr>
          <w:p>
            <w:pPr>
              <w:pStyle w:val="TableContents"/>
              <w:bidi w:val="0"/>
              <w:spacing w:before="0" w:after="283"/>
              <w:jc w:val="left"/>
              <w:rPr/>
            </w:pPr>
            <w:r>
              <w:rPr/>
              <w:t xml:space="preserve">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1926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Wallace Wade </w:t>
            </w:r>
          </w:p>
        </w:tc>
        <w:tc>
          <w:tcPr>
            <w:tcW w:w="2529" w:type="dxa"/>
            <w:tcBorders/>
            <w:vAlign w:val="center"/>
          </w:tcPr>
          <w:p>
            <w:pPr>
              <w:pStyle w:val="TableContents"/>
              <w:bidi w:val="0"/>
              <w:spacing w:before="0" w:after="283"/>
              <w:jc w:val="left"/>
              <w:rPr/>
            </w:pPr>
            <w:r>
              <w:rPr/>
              <w:t xml:space="preserve">BR, CFRA, HAF, NCF, TMMA,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Lafayette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Herb McCracken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7 -- 1 </w:t>
            </w:r>
          </w:p>
        </w:tc>
        <w:tc>
          <w:tcPr>
            <w:tcW w:w="1723" w:type="dxa"/>
            <w:tcBorders/>
            <w:vAlign w:val="center"/>
          </w:tcPr>
          <w:p>
            <w:pPr>
              <w:pStyle w:val="TableContents"/>
              <w:bidi w:val="0"/>
              <w:spacing w:before="0" w:after="283"/>
              <w:jc w:val="left"/>
              <w:rPr/>
            </w:pPr>
            <w:r>
              <w:rPr/>
              <w:t xml:space="preserve">Fielding H. Yost </w:t>
            </w:r>
          </w:p>
        </w:tc>
        <w:tc>
          <w:tcPr>
            <w:tcW w:w="2405" w:type="dxa"/>
            <w:tcBorders/>
            <w:vAlign w:val="center"/>
          </w:tcPr>
          <w:p>
            <w:pPr>
              <w:pStyle w:val="TableContents"/>
              <w:bidi w:val="0"/>
              <w:spacing w:before="0" w:after="283"/>
              <w:jc w:val="left"/>
              <w:rPr/>
            </w:pPr>
            <w:r>
              <w:rPr/>
              <w:t xml:space="preserve">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Laivasto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Bill Ingram </w:t>
            </w:r>
          </w:p>
        </w:tc>
        <w:tc>
          <w:tcPr>
            <w:tcW w:w="2405" w:type="dxa"/>
            <w:tcBorders/>
            <w:vAlign w:val="center"/>
          </w:tcPr>
          <w:p>
            <w:pPr>
              <w:pStyle w:val="TableContents"/>
              <w:bidi w:val="0"/>
              <w:spacing w:before="0" w:after="283"/>
              <w:jc w:val="left"/>
              <w:rPr/>
            </w:pPr>
            <w:r>
              <w:rPr/>
              <w:t xml:space="preserve">BS, HS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Stanford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Glenn ``Pop'' Warner </w:t>
            </w:r>
          </w:p>
        </w:tc>
        <w:tc>
          <w:tcPr>
            <w:tcW w:w="2405" w:type="dxa"/>
            <w:tcBorders/>
            <w:vAlign w:val="center"/>
          </w:tcPr>
          <w:p>
            <w:pPr>
              <w:pStyle w:val="TableContents"/>
              <w:bidi w:val="0"/>
              <w:spacing w:before="0" w:after="283"/>
              <w:jc w:val="left"/>
              <w:rPr/>
            </w:pPr>
            <w:r>
              <w:rPr/>
              <w:t xml:space="preserve">DiS, HAF, NCF,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1927 </w:t>
            </w:r>
          </w:p>
        </w:tc>
        <w:tc>
          <w:tcPr>
            <w:tcW w:w="1304" w:type="dxa"/>
            <w:tcBorders/>
            <w:vAlign w:val="center"/>
          </w:tcPr>
          <w:p>
            <w:pPr>
              <w:pStyle w:val="TableContents"/>
              <w:bidi w:val="0"/>
              <w:spacing w:before="0" w:after="283"/>
              <w:jc w:val="left"/>
              <w:rPr/>
            </w:pPr>
            <w:r>
              <w:rPr/>
              <w:t xml:space="preserve">Georgia </w:t>
            </w:r>
          </w:p>
        </w:tc>
        <w:tc>
          <w:tcPr>
            <w:tcW w:w="1723" w:type="dxa"/>
            <w:tcBorders/>
            <w:vAlign w:val="center"/>
          </w:tcPr>
          <w:p>
            <w:pPr>
              <w:pStyle w:val="TableContents"/>
              <w:bidi w:val="0"/>
              <w:spacing w:before="0" w:after="283"/>
              <w:jc w:val="left"/>
              <w:rPr/>
            </w:pPr>
            <w:r>
              <w:rPr/>
              <w:t xml:space="preserve">9 -- 1 </w:t>
            </w:r>
          </w:p>
        </w:tc>
        <w:tc>
          <w:tcPr>
            <w:tcW w:w="2405" w:type="dxa"/>
            <w:tcBorders/>
            <w:vAlign w:val="center"/>
          </w:tcPr>
          <w:p>
            <w:pPr>
              <w:pStyle w:val="TableContents"/>
              <w:bidi w:val="0"/>
              <w:spacing w:before="0" w:after="283"/>
              <w:jc w:val="left"/>
              <w:rPr/>
            </w:pPr>
            <w:r>
              <w:rPr/>
              <w:t xml:space="preserve">George Cecil Woodruff </w:t>
            </w:r>
          </w:p>
        </w:tc>
        <w:tc>
          <w:tcPr>
            <w:tcW w:w="2529" w:type="dxa"/>
            <w:tcBorders/>
            <w:vAlign w:val="center"/>
          </w:tcPr>
          <w:p>
            <w:pPr>
              <w:pStyle w:val="TableContents"/>
              <w:bidi w:val="0"/>
              <w:spacing w:before="0" w:after="283"/>
              <w:jc w:val="left"/>
              <w:rPr/>
            </w:pPr>
            <w:r>
              <w:rPr/>
              <w:t xml:space="preserve">BS, PS,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Illinois </w:t>
            </w:r>
          </w:p>
        </w:tc>
        <w:tc>
          <w:tcPr>
            <w:tcW w:w="1304" w:type="dxa"/>
            <w:tcBorders/>
            <w:vAlign w:val="center"/>
          </w:tcPr>
          <w:p>
            <w:pPr>
              <w:pStyle w:val="TableContents"/>
              <w:bidi w:val="0"/>
              <w:spacing w:before="0" w:after="283"/>
              <w:jc w:val="left"/>
              <w:rPr/>
            </w:pPr>
            <w:r>
              <w:rPr/>
              <w:t xml:space="preserve">7 -- 0 -- 1 </w:t>
            </w:r>
          </w:p>
        </w:tc>
        <w:tc>
          <w:tcPr>
            <w:tcW w:w="1723" w:type="dxa"/>
            <w:tcBorders/>
            <w:vAlign w:val="center"/>
          </w:tcPr>
          <w:p>
            <w:pPr>
              <w:pStyle w:val="TableContents"/>
              <w:bidi w:val="0"/>
              <w:spacing w:before="0" w:after="283"/>
              <w:jc w:val="left"/>
              <w:rPr/>
            </w:pPr>
            <w:r>
              <w:rPr/>
              <w:t xml:space="preserve">Robert Zuppke </w:t>
            </w:r>
          </w:p>
        </w:tc>
        <w:tc>
          <w:tcPr>
            <w:tcW w:w="2405" w:type="dxa"/>
            <w:tcBorders/>
            <w:vAlign w:val="center"/>
          </w:tcPr>
          <w:p>
            <w:pPr>
              <w:pStyle w:val="TableContents"/>
              <w:bidi w:val="0"/>
              <w:spacing w:before="0" w:after="283"/>
              <w:jc w:val="left"/>
              <w:rPr/>
            </w:pPr>
            <w:r>
              <w:rPr/>
              <w:t xml:space="preserve">BR, DiS, HAF, NCF, PD, 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7 -- 1 -- 1 </w:t>
            </w:r>
          </w:p>
        </w:tc>
        <w:tc>
          <w:tcPr>
            <w:tcW w:w="1723" w:type="dxa"/>
            <w:tcBorders/>
            <w:vAlign w:val="center"/>
          </w:tcPr>
          <w:p>
            <w:pPr>
              <w:pStyle w:val="TableContents"/>
              <w:bidi w:val="0"/>
              <w:spacing w:before="0" w:after="283"/>
              <w:jc w:val="left"/>
              <w:rPr/>
            </w:pPr>
            <w:r>
              <w:rPr/>
              <w:t xml:space="preserve">Knute Rockne </w:t>
            </w:r>
          </w:p>
        </w:tc>
        <w:tc>
          <w:tcPr>
            <w:tcW w:w="2405" w:type="dxa"/>
            <w:tcBorders/>
            <w:vAlign w:val="center"/>
          </w:tcPr>
          <w:p>
            <w:pPr>
              <w:pStyle w:val="TableContents"/>
              <w:bidi w:val="0"/>
              <w:spacing w:before="0" w:after="283"/>
              <w:jc w:val="left"/>
              <w:rPr/>
            </w:pPr>
            <w:r>
              <w:rPr/>
              <w:t xml:space="preserve">HS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A&amp;M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Dana X. Raamattu </w:t>
            </w:r>
          </w:p>
        </w:tc>
        <w:tc>
          <w:tcPr>
            <w:tcW w:w="2405" w:type="dxa"/>
            <w:tcBorders/>
            <w:vAlign w:val="center"/>
          </w:tcPr>
          <w:p>
            <w:pPr>
              <w:pStyle w:val="TableContents"/>
              <w:bidi w:val="0"/>
              <w:spacing w:before="0" w:after="283"/>
              <w:jc w:val="left"/>
              <w:rPr/>
            </w:pPr>
            <w:r>
              <w:rPr/>
              <w:t xml:space="preserve">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Yale </w:t>
            </w:r>
          </w:p>
        </w:tc>
        <w:tc>
          <w:tcPr>
            <w:tcW w:w="1304" w:type="dxa"/>
            <w:tcBorders/>
            <w:vAlign w:val="center"/>
          </w:tcPr>
          <w:p>
            <w:pPr>
              <w:pStyle w:val="TableContents"/>
              <w:bidi w:val="0"/>
              <w:spacing w:before="0" w:after="283"/>
              <w:jc w:val="left"/>
              <w:rPr/>
            </w:pPr>
            <w:r>
              <w:rPr/>
              <w:t xml:space="preserve">7 -- 1 </w:t>
            </w:r>
          </w:p>
        </w:tc>
        <w:tc>
          <w:tcPr>
            <w:tcW w:w="1723" w:type="dxa"/>
            <w:tcBorders/>
            <w:vAlign w:val="center"/>
          </w:tcPr>
          <w:p>
            <w:pPr>
              <w:pStyle w:val="TableContents"/>
              <w:bidi w:val="0"/>
              <w:spacing w:before="0" w:after="283"/>
              <w:jc w:val="left"/>
              <w:rPr/>
            </w:pPr>
            <w:r>
              <w:rPr/>
              <w:t xml:space="preserve">Thomas Jones </w:t>
            </w:r>
          </w:p>
        </w:tc>
        <w:tc>
          <w:tcPr>
            <w:tcW w:w="2405" w:type="dxa"/>
            <w:tcBorders/>
            <w:vAlign w:val="center"/>
          </w:tcPr>
          <w:p>
            <w:pPr>
              <w:pStyle w:val="TableContents"/>
              <w:bidi w:val="0"/>
              <w:spacing w:before="0" w:after="283"/>
              <w:jc w:val="left"/>
              <w:rPr/>
            </w:pPr>
            <w:r>
              <w:rPr/>
              <w:t xml:space="preserve">CFRA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1928 </w:t>
            </w:r>
          </w:p>
        </w:tc>
        <w:tc>
          <w:tcPr>
            <w:tcW w:w="1304" w:type="dxa"/>
            <w:tcBorders/>
            <w:vAlign w:val="center"/>
          </w:tcPr>
          <w:p>
            <w:pPr>
              <w:pStyle w:val="TableContents"/>
              <w:bidi w:val="0"/>
              <w:spacing w:before="0" w:after="283"/>
              <w:jc w:val="left"/>
              <w:rPr/>
            </w:pPr>
            <w:r>
              <w:rPr/>
              <w:t xml:space="preserve">Detroit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Gus Dorais </w:t>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Georgia Tech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William Alexander </w:t>
            </w:r>
          </w:p>
        </w:tc>
        <w:tc>
          <w:tcPr>
            <w:tcW w:w="2405" w:type="dxa"/>
            <w:tcBorders/>
            <w:vAlign w:val="center"/>
          </w:tcPr>
          <w:p>
            <w:pPr>
              <w:pStyle w:val="TableContents"/>
              <w:bidi w:val="0"/>
              <w:spacing w:before="0" w:after="283"/>
              <w:jc w:val="left"/>
              <w:rPr/>
            </w:pPr>
            <w:r>
              <w:rPr/>
              <w:t xml:space="preserve">BR, BS, CFRA, HAF, HS, NCF, PD, TMA, SR,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DiS,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1929 </w:t>
            </w:r>
          </w:p>
        </w:tc>
        <w:tc>
          <w:tcPr>
            <w:tcW w:w="1304" w:type="dxa"/>
            <w:tcBorders/>
            <w:vAlign w:val="center"/>
          </w:tcPr>
          <w:p>
            <w:pPr>
              <w:pStyle w:val="TableContents"/>
              <w:bidi w:val="0"/>
              <w:spacing w:before="0" w:after="283"/>
              <w:jc w:val="left"/>
              <w:rPr/>
            </w:pPr>
            <w:r>
              <w:rPr/>
              <w:t xml:space="preserve">Notre Dame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Knute Rockne </w:t>
            </w:r>
          </w:p>
        </w:tc>
        <w:tc>
          <w:tcPr>
            <w:tcW w:w="2529" w:type="dxa"/>
            <w:tcBorders/>
            <w:vAlign w:val="center"/>
          </w:tcPr>
          <w:p>
            <w:pPr>
              <w:pStyle w:val="TableContents"/>
              <w:bidi w:val="0"/>
              <w:spacing w:before="0" w:after="283"/>
              <w:jc w:val="left"/>
              <w:rPr/>
            </w:pPr>
            <w:r>
              <w:rPr/>
              <w:t xml:space="preserve">BR, BS, CFRA, DiS, DuS, HAF, NCF, PS, SR, PS,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Jock Sutherland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HS, SR,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1930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Wallace Wade </w:t>
            </w:r>
          </w:p>
        </w:tc>
        <w:tc>
          <w:tcPr>
            <w:tcW w:w="2529" w:type="dxa"/>
            <w:tcBorders/>
            <w:vAlign w:val="center"/>
          </w:tcPr>
          <w:p>
            <w:pPr>
              <w:pStyle w:val="TableContents"/>
              <w:bidi w:val="0"/>
              <w:spacing w:before="0" w:after="283"/>
              <w:jc w:val="left"/>
              <w:rPr/>
            </w:pPr>
            <w:r>
              <w:rPr/>
              <w:t xml:space="preserve">CFRA, PD, SR,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Knute Rockne </w:t>
            </w:r>
          </w:p>
        </w:tc>
        <w:tc>
          <w:tcPr>
            <w:tcW w:w="2405" w:type="dxa"/>
            <w:tcBorders/>
            <w:vAlign w:val="center"/>
          </w:tcPr>
          <w:p>
            <w:pPr>
              <w:pStyle w:val="TableContents"/>
              <w:bidi w:val="0"/>
              <w:spacing w:before="0" w:after="283"/>
              <w:jc w:val="left"/>
              <w:rPr/>
            </w:pPr>
            <w:r>
              <w:rPr/>
              <w:t xml:space="preserve">BR, BS, DiS, DuS, HAF, HS, NCF, PD, PS, PD,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1931 </w:t>
            </w:r>
          </w:p>
        </w:tc>
        <w:tc>
          <w:tcPr>
            <w:tcW w:w="1304" w:type="dxa"/>
            <w:tcBorders/>
            <w:vAlign w:val="center"/>
          </w:tcPr>
          <w:p>
            <w:pPr>
              <w:pStyle w:val="TableContents"/>
              <w:bidi w:val="0"/>
              <w:spacing w:before="0" w:after="283"/>
              <w:jc w:val="left"/>
              <w:rPr/>
            </w:pPr>
            <w:r>
              <w:rPr/>
              <w:t xml:space="preserve">Pittsburgh </w:t>
            </w:r>
          </w:p>
        </w:tc>
        <w:tc>
          <w:tcPr>
            <w:tcW w:w="1723" w:type="dxa"/>
            <w:tcBorders/>
            <w:vAlign w:val="center"/>
          </w:tcPr>
          <w:p>
            <w:pPr>
              <w:pStyle w:val="TableContents"/>
              <w:bidi w:val="0"/>
              <w:spacing w:before="0" w:after="283"/>
              <w:jc w:val="left"/>
              <w:rPr/>
            </w:pPr>
            <w:r>
              <w:rPr/>
              <w:t xml:space="preserve">8 -- 1 </w:t>
            </w:r>
          </w:p>
        </w:tc>
        <w:tc>
          <w:tcPr>
            <w:tcW w:w="2405" w:type="dxa"/>
            <w:tcBorders/>
            <w:vAlign w:val="center"/>
          </w:tcPr>
          <w:p>
            <w:pPr>
              <w:pStyle w:val="TableContents"/>
              <w:bidi w:val="0"/>
              <w:spacing w:before="0" w:after="283"/>
              <w:jc w:val="left"/>
              <w:rPr/>
            </w:pPr>
            <w:r>
              <w:rPr/>
              <w:t xml:space="preserve">Jock Sutherland </w:t>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Purdue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Noble Kizer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BR, BS, CFRA, DiS, DuS, HAF, HS, NCF, PS, SR, WS,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1932 </w:t>
            </w:r>
          </w:p>
        </w:tc>
        <w:tc>
          <w:tcPr>
            <w:tcW w:w="1304" w:type="dxa"/>
            <w:tcBorders/>
            <w:vAlign w:val="center"/>
          </w:tcPr>
          <w:p>
            <w:pPr>
              <w:pStyle w:val="TableContents"/>
              <w:bidi w:val="0"/>
              <w:spacing w:before="0" w:after="283"/>
              <w:jc w:val="left"/>
              <w:rPr/>
            </w:pPr>
            <w:r>
              <w:rPr/>
              <w:t xml:space="preserve">Colgate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Andrew Kerr </w:t>
            </w:r>
          </w:p>
        </w:tc>
        <w:tc>
          <w:tcPr>
            <w:tcW w:w="2529" w:type="dxa"/>
            <w:tcBorders/>
            <w:vAlign w:val="center"/>
          </w:tcPr>
          <w:p>
            <w:pPr>
              <w:pStyle w:val="TableContents"/>
              <w:bidi w:val="0"/>
              <w:spacing w:before="0" w:after="283"/>
              <w:jc w:val="left"/>
              <w:rPr/>
            </w:pPr>
            <w:r>
              <w:rPr/>
              <w:t xml:space="preserve">PD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Harry Kipke </w:t>
            </w:r>
          </w:p>
        </w:tc>
        <w:tc>
          <w:tcPr>
            <w:tcW w:w="2405" w:type="dxa"/>
            <w:tcBorders/>
            <w:vAlign w:val="center"/>
          </w:tcPr>
          <w:p>
            <w:pPr>
              <w:pStyle w:val="TableContents"/>
              <w:bidi w:val="0"/>
              <w:spacing w:before="0" w:after="283"/>
              <w:jc w:val="left"/>
              <w:rPr/>
            </w:pPr>
            <w:r>
              <w:rPr/>
              <w:t xml:space="preserve">DiS, PD,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BR, BS, CFRA, DuS, HAF, HS, NCF, PD, PS, SR, WS,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1933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7 -- 0 -- 1 </w:t>
            </w:r>
          </w:p>
        </w:tc>
        <w:tc>
          <w:tcPr>
            <w:tcW w:w="2405" w:type="dxa"/>
            <w:tcBorders/>
            <w:vAlign w:val="center"/>
          </w:tcPr>
          <w:p>
            <w:pPr>
              <w:pStyle w:val="TableContents"/>
              <w:bidi w:val="0"/>
              <w:spacing w:before="0" w:after="283"/>
              <w:jc w:val="left"/>
              <w:rPr/>
            </w:pPr>
            <w:r>
              <w:rPr/>
              <w:t xml:space="preserve">Harry Kipke </w:t>
            </w:r>
          </w:p>
        </w:tc>
        <w:tc>
          <w:tcPr>
            <w:tcW w:w="2529" w:type="dxa"/>
            <w:tcBorders/>
            <w:vAlign w:val="center"/>
          </w:tcPr>
          <w:p>
            <w:pPr>
              <w:pStyle w:val="TableContents"/>
              <w:bidi w:val="0"/>
              <w:spacing w:before="0" w:after="283"/>
              <w:jc w:val="left"/>
              <w:rPr/>
            </w:pPr>
            <w:r>
              <w:rPr/>
              <w:t xml:space="preserve">BR, BS, CFRA, DiS, HAF, HS, NCF, PD, PS, SR, SR,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7 -- 1 </w:t>
            </w:r>
          </w:p>
        </w:tc>
        <w:tc>
          <w:tcPr>
            <w:tcW w:w="1723" w:type="dxa"/>
            <w:tcBorders/>
            <w:vAlign w:val="center"/>
          </w:tcPr>
          <w:p>
            <w:pPr>
              <w:pStyle w:val="TableContents"/>
              <w:bidi w:val="0"/>
              <w:spacing w:before="0" w:after="283"/>
              <w:jc w:val="left"/>
              <w:rPr/>
            </w:pPr>
            <w:r>
              <w:rPr/>
              <w:t xml:space="preserve">Sam Willaman </w:t>
            </w:r>
          </w:p>
        </w:tc>
        <w:tc>
          <w:tcPr>
            <w:tcW w:w="2405" w:type="dxa"/>
            <w:tcBorders/>
            <w:vAlign w:val="center"/>
          </w:tcPr>
          <w:p>
            <w:pPr>
              <w:pStyle w:val="TableContents"/>
              <w:bidi w:val="0"/>
              <w:spacing w:before="0" w:after="283"/>
              <w:jc w:val="left"/>
              <w:rPr/>
            </w:pPr>
            <w:r>
              <w:rPr/>
              <w:t xml:space="preserve">DuS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Fritz Crisler </w:t>
            </w:r>
          </w:p>
        </w:tc>
        <w:tc>
          <w:tcPr>
            <w:tcW w:w="2405" w:type="dxa"/>
            <w:tcBorders/>
            <w:vAlign w:val="center"/>
          </w:tcPr>
          <w:p>
            <w:pPr>
              <w:pStyle w:val="TableContents"/>
              <w:bidi w:val="0"/>
              <w:spacing w:before="0" w:after="283"/>
              <w:jc w:val="left"/>
              <w:rPr/>
            </w:pPr>
            <w:r>
              <w:rPr/>
              <w:t xml:space="preserve">PD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10 -- 1 -- 1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1934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Frank Thomas </w:t>
            </w:r>
          </w:p>
        </w:tc>
        <w:tc>
          <w:tcPr>
            <w:tcW w:w="2529" w:type="dxa"/>
            <w:tcBorders/>
            <w:vAlign w:val="center"/>
          </w:tcPr>
          <w:p>
            <w:pPr>
              <w:pStyle w:val="TableContents"/>
              <w:bidi w:val="0"/>
              <w:spacing w:before="0" w:after="283"/>
              <w:jc w:val="left"/>
              <w:rPr/>
            </w:pPr>
            <w:r>
              <w:rPr/>
              <w:t xml:space="preserve">DuS, HS, PS, WS, 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Bernie Bierman </w:t>
            </w:r>
          </w:p>
        </w:tc>
        <w:tc>
          <w:tcPr>
            <w:tcW w:w="2405" w:type="dxa"/>
            <w:tcBorders/>
            <w:vAlign w:val="center"/>
          </w:tcPr>
          <w:p>
            <w:pPr>
              <w:pStyle w:val="TableContents"/>
              <w:bidi w:val="0"/>
              <w:spacing w:before="0" w:after="283"/>
              <w:jc w:val="left"/>
              <w:rPr/>
            </w:pPr>
            <w:r>
              <w:rPr/>
              <w:t xml:space="preserve">BR, BS, CFRA, DiS, HAF, L, NCF,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1935 </w:t>
            </w:r>
          </w:p>
        </w:tc>
        <w:tc>
          <w:tcPr>
            <w:tcW w:w="1304" w:type="dxa"/>
            <w:tcBorders/>
            <w:vAlign w:val="center"/>
          </w:tcPr>
          <w:p>
            <w:pPr>
              <w:pStyle w:val="TableContents"/>
              <w:bidi w:val="0"/>
              <w:spacing w:before="0" w:after="283"/>
              <w:jc w:val="left"/>
              <w:rPr/>
            </w:pPr>
            <w:r>
              <w:rPr/>
              <w:t xml:space="preserve">LSU </w:t>
            </w:r>
          </w:p>
        </w:tc>
        <w:tc>
          <w:tcPr>
            <w:tcW w:w="1723" w:type="dxa"/>
            <w:tcBorders/>
            <w:vAlign w:val="center"/>
          </w:tcPr>
          <w:p>
            <w:pPr>
              <w:pStyle w:val="TableContents"/>
              <w:bidi w:val="0"/>
              <w:spacing w:before="0" w:after="283"/>
              <w:jc w:val="left"/>
              <w:rPr/>
            </w:pPr>
            <w:r>
              <w:rPr/>
              <w:t xml:space="preserve">9 -- 2 </w:t>
            </w:r>
          </w:p>
        </w:tc>
        <w:tc>
          <w:tcPr>
            <w:tcW w:w="2405" w:type="dxa"/>
            <w:tcBorders/>
            <w:vAlign w:val="center"/>
          </w:tcPr>
          <w:p>
            <w:pPr>
              <w:pStyle w:val="TableContents"/>
              <w:bidi w:val="0"/>
              <w:spacing w:before="0" w:after="283"/>
              <w:jc w:val="left"/>
              <w:rPr/>
            </w:pPr>
            <w:r>
              <w:rPr/>
              <w:t xml:space="preserve">Bernie Moore </w:t>
            </w:r>
          </w:p>
        </w:tc>
        <w:tc>
          <w:tcPr>
            <w:tcW w:w="2529" w:type="dxa"/>
            <w:tcBorders/>
            <w:vAlign w:val="center"/>
          </w:tcPr>
          <w:p>
            <w:pPr>
              <w:pStyle w:val="TableContents"/>
              <w:bidi w:val="0"/>
              <w:spacing w:before="0" w:after="283"/>
              <w:jc w:val="left"/>
              <w:rPr/>
            </w:pPr>
            <w:r>
              <w:rPr/>
              <w:t xml:space="preserve">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Bernie Bierman </w:t>
            </w:r>
          </w:p>
        </w:tc>
        <w:tc>
          <w:tcPr>
            <w:tcW w:w="2405" w:type="dxa"/>
            <w:tcBorders/>
            <w:vAlign w:val="center"/>
          </w:tcPr>
          <w:p>
            <w:pPr>
              <w:pStyle w:val="TableContents"/>
              <w:bidi w:val="0"/>
              <w:spacing w:before="0" w:after="283"/>
              <w:jc w:val="left"/>
              <w:rPr/>
            </w:pPr>
            <w:r>
              <w:rPr/>
              <w:t xml:space="preserve">BR, BS, CFRA, HAF, L, NCF, TMA, BR, BS, CFRA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Fritz Crisler </w:t>
            </w:r>
          </w:p>
        </w:tc>
        <w:tc>
          <w:tcPr>
            <w:tcW w:w="2405" w:type="dxa"/>
            <w:tcBorders/>
            <w:vAlign w:val="center"/>
          </w:tcPr>
          <w:p>
            <w:pPr>
              <w:pStyle w:val="TableContents"/>
              <w:bidi w:val="0"/>
              <w:spacing w:before="0" w:after="283"/>
              <w:jc w:val="left"/>
              <w:rPr/>
            </w:pPr>
            <w:r>
              <w:rPr/>
              <w:t xml:space="preserve">DuS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SMU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Matty Bell </w:t>
            </w:r>
          </w:p>
        </w:tc>
        <w:tc>
          <w:tcPr>
            <w:tcW w:w="2405" w:type="dxa"/>
            <w:tcBorders/>
            <w:vAlign w:val="center"/>
          </w:tcPr>
          <w:p>
            <w:pPr>
              <w:pStyle w:val="TableContents"/>
              <w:bidi w:val="0"/>
              <w:spacing w:before="0" w:after="283"/>
              <w:jc w:val="left"/>
              <w:rPr/>
            </w:pPr>
            <w:r>
              <w:rPr/>
              <w:t xml:space="preserve">DiS, HS, SR,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TCU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Dutch Meyer </w:t>
            </w:r>
          </w:p>
        </w:tc>
        <w:tc>
          <w:tcPr>
            <w:tcW w:w="2405" w:type="dxa"/>
            <w:tcBorders/>
            <w:vAlign w:val="center"/>
          </w:tcPr>
          <w:p>
            <w:pPr>
              <w:pStyle w:val="TableContents"/>
              <w:bidi w:val="0"/>
              <w:spacing w:before="0" w:after="283"/>
              <w:jc w:val="left"/>
              <w:rPr/>
            </w:pPr>
            <w:r>
              <w:rPr/>
              <w:t xml:space="preserve">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1936 </w:t>
            </w:r>
          </w:p>
        </w:tc>
        <w:tc>
          <w:tcPr>
            <w:tcW w:w="1304" w:type="dxa"/>
            <w:tcBorders/>
            <w:vAlign w:val="center"/>
          </w:tcPr>
          <w:p>
            <w:pPr>
              <w:pStyle w:val="TableContents"/>
              <w:bidi w:val="0"/>
              <w:spacing w:before="0" w:after="283"/>
              <w:jc w:val="left"/>
              <w:rPr/>
            </w:pPr>
            <w:r>
              <w:rPr/>
              <w:t xml:space="preserve">Duke </w:t>
            </w:r>
          </w:p>
        </w:tc>
        <w:tc>
          <w:tcPr>
            <w:tcW w:w="1723" w:type="dxa"/>
            <w:tcBorders/>
            <w:vAlign w:val="center"/>
          </w:tcPr>
          <w:p>
            <w:pPr>
              <w:pStyle w:val="TableContents"/>
              <w:bidi w:val="0"/>
              <w:spacing w:before="0" w:after="283"/>
              <w:jc w:val="left"/>
              <w:rPr/>
            </w:pPr>
            <w:r>
              <w:rPr/>
              <w:t xml:space="preserve">9 -- 1 </w:t>
            </w:r>
          </w:p>
        </w:tc>
        <w:tc>
          <w:tcPr>
            <w:tcW w:w="2405" w:type="dxa"/>
            <w:tcBorders/>
            <w:vAlign w:val="center"/>
          </w:tcPr>
          <w:p>
            <w:pPr>
              <w:pStyle w:val="TableContents"/>
              <w:bidi w:val="0"/>
              <w:spacing w:before="0" w:after="283"/>
              <w:jc w:val="left"/>
              <w:rPr/>
            </w:pPr>
            <w:r>
              <w:rPr/>
              <w:t xml:space="preserve">Wallace Wade </w:t>
            </w:r>
          </w:p>
        </w:tc>
        <w:tc>
          <w:tcPr>
            <w:tcW w:w="2529" w:type="dxa"/>
            <w:tcBorders/>
            <w:vAlign w:val="center"/>
          </w:tcPr>
          <w:p>
            <w:pPr>
              <w:pStyle w:val="TableContents"/>
              <w:bidi w:val="0"/>
              <w:spacing w:before="0" w:after="283"/>
              <w:jc w:val="left"/>
              <w:rPr/>
            </w:pPr>
            <w:r>
              <w:rPr/>
              <w:t xml:space="preserve">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LSU </w:t>
            </w:r>
          </w:p>
        </w:tc>
        <w:tc>
          <w:tcPr>
            <w:tcW w:w="1304" w:type="dxa"/>
            <w:tcBorders/>
            <w:vAlign w:val="center"/>
          </w:tcPr>
          <w:p>
            <w:pPr>
              <w:pStyle w:val="TableContents"/>
              <w:bidi w:val="0"/>
              <w:spacing w:before="0" w:after="283"/>
              <w:jc w:val="left"/>
              <w:rPr/>
            </w:pPr>
            <w:r>
              <w:rPr/>
              <w:t xml:space="preserve">9 -- 1 -- 1 </w:t>
            </w:r>
          </w:p>
        </w:tc>
        <w:tc>
          <w:tcPr>
            <w:tcW w:w="1723" w:type="dxa"/>
            <w:tcBorders/>
            <w:vAlign w:val="center"/>
          </w:tcPr>
          <w:p>
            <w:pPr>
              <w:pStyle w:val="TableContents"/>
              <w:bidi w:val="0"/>
              <w:spacing w:before="0" w:after="283"/>
              <w:jc w:val="left"/>
              <w:rPr/>
            </w:pPr>
            <w:r>
              <w:rPr/>
              <w:t xml:space="preserve">Bernie Moore </w:t>
            </w:r>
          </w:p>
        </w:tc>
        <w:tc>
          <w:tcPr>
            <w:tcW w:w="2405" w:type="dxa"/>
            <w:tcBorders/>
            <w:vAlign w:val="center"/>
          </w:tcPr>
          <w:p>
            <w:pPr>
              <w:pStyle w:val="TableContents"/>
              <w:bidi w:val="0"/>
              <w:spacing w:before="0" w:after="283"/>
              <w:jc w:val="left"/>
              <w:rPr/>
            </w:pPr>
            <w:r>
              <w:rPr/>
              <w:t xml:space="preserve">SR,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7 -- 1 </w:t>
            </w:r>
          </w:p>
        </w:tc>
        <w:tc>
          <w:tcPr>
            <w:tcW w:w="1723" w:type="dxa"/>
            <w:tcBorders/>
            <w:vAlign w:val="center"/>
          </w:tcPr>
          <w:p>
            <w:pPr>
              <w:pStyle w:val="TableContents"/>
              <w:bidi w:val="0"/>
              <w:spacing w:before="0" w:after="283"/>
              <w:jc w:val="left"/>
              <w:rPr/>
            </w:pPr>
            <w:r>
              <w:rPr/>
              <w:t xml:space="preserve">Bernie Bierman </w:t>
            </w:r>
          </w:p>
        </w:tc>
        <w:tc>
          <w:tcPr>
            <w:tcW w:w="2405" w:type="dxa"/>
            <w:tcBorders/>
            <w:vAlign w:val="center"/>
          </w:tcPr>
          <w:p>
            <w:pPr>
              <w:pStyle w:val="TableContents"/>
              <w:bidi w:val="0"/>
              <w:spacing w:before="0" w:after="283"/>
              <w:jc w:val="left"/>
              <w:rPr/>
            </w:pPr>
            <w:r>
              <w:rPr/>
              <w:t xml:space="preserve">AP, BR, DiS, DuS, HAF, L, NCF, PS,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8 -- 1 -- 1 </w:t>
            </w:r>
          </w:p>
        </w:tc>
        <w:tc>
          <w:tcPr>
            <w:tcW w:w="1723" w:type="dxa"/>
            <w:tcBorders/>
            <w:vAlign w:val="center"/>
          </w:tcPr>
          <w:p>
            <w:pPr>
              <w:pStyle w:val="TableContents"/>
              <w:bidi w:val="0"/>
              <w:spacing w:before="0" w:after="283"/>
              <w:jc w:val="left"/>
              <w:rPr/>
            </w:pPr>
            <w:r>
              <w:rPr/>
              <w:t xml:space="preserve">Jock Sutherland </w:t>
            </w:r>
          </w:p>
        </w:tc>
        <w:tc>
          <w:tcPr>
            <w:tcW w:w="2405" w:type="dxa"/>
            <w:tcBorders/>
            <w:vAlign w:val="center"/>
          </w:tcPr>
          <w:p>
            <w:pPr>
              <w:pStyle w:val="TableContents"/>
              <w:bidi w:val="0"/>
              <w:spacing w:before="0" w:after="283"/>
              <w:jc w:val="left"/>
              <w:rPr/>
            </w:pPr>
            <w:r>
              <w:rPr/>
              <w:t xml:space="preserve">BS, CFRA, HS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1937 </w:t>
            </w:r>
          </w:p>
        </w:tc>
        <w:tc>
          <w:tcPr>
            <w:tcW w:w="1304" w:type="dxa"/>
            <w:tcBorders/>
            <w:vAlign w:val="center"/>
          </w:tcPr>
          <w:p>
            <w:pPr>
              <w:pStyle w:val="TableContents"/>
              <w:bidi w:val="0"/>
              <w:spacing w:before="0" w:after="283"/>
              <w:jc w:val="left"/>
              <w:rPr/>
            </w:pPr>
            <w:r>
              <w:rPr/>
              <w:t xml:space="preserve">Kalifornia </w:t>
            </w:r>
          </w:p>
        </w:tc>
        <w:tc>
          <w:tcPr>
            <w:tcW w:w="1723" w:type="dxa"/>
            <w:tcBorders/>
            <w:vAlign w:val="center"/>
          </w:tcPr>
          <w:p>
            <w:pPr>
              <w:pStyle w:val="TableContents"/>
              <w:bidi w:val="0"/>
              <w:spacing w:before="0" w:after="283"/>
              <w:jc w:val="left"/>
              <w:rPr/>
            </w:pPr>
            <w:r>
              <w:rPr/>
              <w:t xml:space="preserve">10 -- 0 -- 1 </w:t>
            </w:r>
          </w:p>
        </w:tc>
        <w:tc>
          <w:tcPr>
            <w:tcW w:w="2405" w:type="dxa"/>
            <w:tcBorders/>
            <w:vAlign w:val="center"/>
          </w:tcPr>
          <w:p>
            <w:pPr>
              <w:pStyle w:val="TableContents"/>
              <w:bidi w:val="0"/>
              <w:spacing w:before="0" w:after="283"/>
              <w:jc w:val="left"/>
              <w:rPr/>
            </w:pPr>
            <w:r>
              <w:rPr/>
              <w:t xml:space="preserve">Stub Allison </w:t>
            </w:r>
          </w:p>
        </w:tc>
        <w:tc>
          <w:tcPr>
            <w:tcW w:w="2529" w:type="dxa"/>
            <w:tcBorders/>
            <w:vAlign w:val="center"/>
          </w:tcPr>
          <w:p>
            <w:pPr>
              <w:pStyle w:val="TableContents"/>
              <w:bidi w:val="0"/>
              <w:spacing w:before="0" w:after="283"/>
              <w:jc w:val="left"/>
              <w:rPr/>
            </w:pPr>
            <w:r>
              <w:rPr/>
              <w:t xml:space="preserve">DuS, HAF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Jock Sutherland </w:t>
            </w:r>
          </w:p>
        </w:tc>
        <w:tc>
          <w:tcPr>
            <w:tcW w:w="2405" w:type="dxa"/>
            <w:tcBorders/>
            <w:vAlign w:val="center"/>
          </w:tcPr>
          <w:p>
            <w:pPr>
              <w:pStyle w:val="TableContents"/>
              <w:bidi w:val="0"/>
              <w:spacing w:before="0" w:after="283"/>
              <w:jc w:val="left"/>
              <w:rPr/>
            </w:pPr>
            <w:r>
              <w:rPr/>
              <w:t xml:space="preserve">AP, BR, BS, CFRA, DiS, HS, L, NCF, PS, SR, WS,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1938 </w:t>
            </w:r>
          </w:p>
        </w:tc>
        <w:tc>
          <w:tcPr>
            <w:tcW w:w="1304" w:type="dxa"/>
            <w:tcBorders/>
            <w:vAlign w:val="center"/>
          </w:tcPr>
          <w:p>
            <w:pPr>
              <w:pStyle w:val="TableContents"/>
              <w:bidi w:val="0"/>
              <w:spacing w:before="0" w:after="283"/>
              <w:jc w:val="left"/>
              <w:rPr/>
            </w:pPr>
            <w:r>
              <w:rPr/>
              <w:t xml:space="preserve">Notre Dame </w:t>
            </w:r>
          </w:p>
        </w:tc>
        <w:tc>
          <w:tcPr>
            <w:tcW w:w="1723" w:type="dxa"/>
            <w:tcBorders/>
            <w:vAlign w:val="center"/>
          </w:tcPr>
          <w:p>
            <w:pPr>
              <w:pStyle w:val="TableContents"/>
              <w:bidi w:val="0"/>
              <w:spacing w:before="0" w:after="283"/>
              <w:jc w:val="left"/>
              <w:rPr/>
            </w:pPr>
            <w:r>
              <w:rPr/>
              <w:t xml:space="preserve">8 -- 1 </w:t>
            </w:r>
          </w:p>
        </w:tc>
        <w:tc>
          <w:tcPr>
            <w:tcW w:w="2405" w:type="dxa"/>
            <w:tcBorders/>
            <w:vAlign w:val="center"/>
          </w:tcPr>
          <w:p>
            <w:pPr>
              <w:pStyle w:val="TableContents"/>
              <w:bidi w:val="0"/>
              <w:spacing w:before="0" w:after="283"/>
              <w:jc w:val="left"/>
              <w:rPr/>
            </w:pPr>
            <w:r>
              <w:rPr/>
              <w:t xml:space="preserve">Elmer Layden </w:t>
            </w:r>
          </w:p>
        </w:tc>
        <w:tc>
          <w:tcPr>
            <w:tcW w:w="2529" w:type="dxa"/>
            <w:tcBorders/>
            <w:vAlign w:val="center"/>
          </w:tcPr>
          <w:p>
            <w:pPr>
              <w:pStyle w:val="TableContents"/>
              <w:bidi w:val="0"/>
              <w:spacing w:before="0" w:after="283"/>
              <w:jc w:val="left"/>
              <w:rPr/>
            </w:pPr>
            <w:r>
              <w:rPr/>
              <w:t xml:space="preserve">DiS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TCU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Dutch Meyer </w:t>
            </w:r>
          </w:p>
        </w:tc>
        <w:tc>
          <w:tcPr>
            <w:tcW w:w="2405" w:type="dxa"/>
            <w:tcBorders/>
            <w:vAlign w:val="center"/>
          </w:tcPr>
          <w:p>
            <w:pPr>
              <w:pStyle w:val="TableContents"/>
              <w:bidi w:val="0"/>
              <w:spacing w:before="0" w:after="283"/>
              <w:jc w:val="left"/>
              <w:rPr/>
            </w:pPr>
            <w:r>
              <w:rPr/>
              <w:t xml:space="preserve">AP, HAF, NCF,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Robert Neyland </w:t>
            </w:r>
          </w:p>
        </w:tc>
        <w:tc>
          <w:tcPr>
            <w:tcW w:w="2405" w:type="dxa"/>
            <w:tcBorders/>
            <w:vAlign w:val="center"/>
          </w:tcPr>
          <w:p>
            <w:pPr>
              <w:pStyle w:val="TableContents"/>
              <w:bidi w:val="0"/>
              <w:spacing w:before="0" w:after="283"/>
              <w:jc w:val="left"/>
              <w:rPr/>
            </w:pPr>
            <w:r>
              <w:rPr/>
              <w:t xml:space="preserve">BR, BS, CFRA, DuS, HS, L, PS, SR,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1939 </w:t>
            </w:r>
          </w:p>
        </w:tc>
        <w:tc>
          <w:tcPr>
            <w:tcW w:w="1304" w:type="dxa"/>
            <w:tcBorders/>
            <w:vAlign w:val="center"/>
          </w:tcPr>
          <w:p>
            <w:pPr>
              <w:pStyle w:val="TableContents"/>
              <w:bidi w:val="0"/>
              <w:spacing w:before="0" w:after="283"/>
              <w:jc w:val="left"/>
              <w:rPr/>
            </w:pPr>
            <w:r>
              <w:rPr/>
              <w:t xml:space="preserve">Cornell </w:t>
            </w:r>
          </w:p>
        </w:tc>
        <w:tc>
          <w:tcPr>
            <w:tcW w:w="1723" w:type="dxa"/>
            <w:tcBorders/>
            <w:vAlign w:val="center"/>
          </w:tcPr>
          <w:p>
            <w:pPr>
              <w:pStyle w:val="TableContents"/>
              <w:bidi w:val="0"/>
              <w:spacing w:before="0" w:after="283"/>
              <w:jc w:val="left"/>
              <w:rPr/>
            </w:pPr>
            <w:r>
              <w:rPr/>
              <w:t xml:space="preserve">8 -- 0 </w:t>
            </w:r>
          </w:p>
        </w:tc>
        <w:tc>
          <w:tcPr>
            <w:tcW w:w="2405" w:type="dxa"/>
            <w:tcBorders/>
            <w:vAlign w:val="center"/>
          </w:tcPr>
          <w:p>
            <w:pPr>
              <w:pStyle w:val="TableContents"/>
              <w:bidi w:val="0"/>
              <w:spacing w:before="0" w:after="283"/>
              <w:jc w:val="left"/>
              <w:rPr/>
            </w:pPr>
            <w:r>
              <w:rPr/>
              <w:t xml:space="preserve">Carl Snavely </w:t>
            </w:r>
          </w:p>
        </w:tc>
        <w:tc>
          <w:tcPr>
            <w:tcW w:w="2529" w:type="dxa"/>
            <w:tcBorders/>
            <w:vAlign w:val="center"/>
          </w:tcPr>
          <w:p>
            <w:pPr>
              <w:pStyle w:val="TableContents"/>
              <w:bidi w:val="0"/>
              <w:spacing w:before="0" w:after="283"/>
              <w:jc w:val="left"/>
              <w:rPr/>
            </w:pPr>
            <w:r>
              <w:rPr/>
              <w:t xml:space="preserve">L,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A&amp;M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Homer Norton </w:t>
            </w:r>
          </w:p>
        </w:tc>
        <w:tc>
          <w:tcPr>
            <w:tcW w:w="2405" w:type="dxa"/>
            <w:tcBorders/>
            <w:vAlign w:val="center"/>
          </w:tcPr>
          <w:p>
            <w:pPr>
              <w:pStyle w:val="TableContents"/>
              <w:bidi w:val="0"/>
              <w:spacing w:before="0" w:after="283"/>
              <w:jc w:val="left"/>
              <w:rPr/>
            </w:pPr>
            <w:r>
              <w:rPr/>
              <w:t xml:space="preserve">AP, BR, BS, CFRA, DeS, DuS, HAF, HS, NCF, PS, SR, WS, 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8 -- 0 -- 2 </w:t>
            </w:r>
          </w:p>
        </w:tc>
        <w:tc>
          <w:tcPr>
            <w:tcW w:w="1723" w:type="dxa"/>
            <w:tcBorders/>
            <w:vAlign w:val="center"/>
          </w:tcPr>
          <w:p>
            <w:pPr>
              <w:pStyle w:val="TableContents"/>
              <w:bidi w:val="0"/>
              <w:spacing w:before="0" w:after="283"/>
              <w:jc w:val="left"/>
              <w:rPr/>
            </w:pPr>
            <w:r>
              <w:rPr/>
              <w:t xml:space="preserve">Howard Jones </w:t>
            </w:r>
          </w:p>
        </w:tc>
        <w:tc>
          <w:tcPr>
            <w:tcW w:w="2405" w:type="dxa"/>
            <w:tcBorders/>
            <w:vAlign w:val="center"/>
          </w:tcPr>
          <w:p>
            <w:pPr>
              <w:pStyle w:val="TableContents"/>
              <w:bidi w:val="0"/>
              <w:spacing w:before="0" w:after="283"/>
              <w:jc w:val="left"/>
              <w:rPr/>
            </w:pPr>
            <w:r>
              <w:rPr/>
              <w:t xml:space="preserve">DiS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1940 </w:t>
            </w:r>
          </w:p>
        </w:tc>
        <w:tc>
          <w:tcPr>
            <w:tcW w:w="1304" w:type="dxa"/>
            <w:tcBorders/>
            <w:vAlign w:val="center"/>
          </w:tcPr>
          <w:p>
            <w:pPr>
              <w:pStyle w:val="TableContents"/>
              <w:bidi w:val="0"/>
              <w:spacing w:before="0" w:after="283"/>
              <w:jc w:val="left"/>
              <w:rPr/>
            </w:pPr>
            <w:r>
              <w:rPr/>
              <w:t xml:space="preserve">Minnesota </w:t>
            </w:r>
          </w:p>
        </w:tc>
        <w:tc>
          <w:tcPr>
            <w:tcW w:w="1723" w:type="dxa"/>
            <w:tcBorders/>
            <w:vAlign w:val="center"/>
          </w:tcPr>
          <w:p>
            <w:pPr>
              <w:pStyle w:val="TableContents"/>
              <w:bidi w:val="0"/>
              <w:spacing w:before="0" w:after="283"/>
              <w:jc w:val="left"/>
              <w:rPr/>
            </w:pPr>
            <w:r>
              <w:rPr/>
              <w:t xml:space="preserve">8 -- 0 </w:t>
            </w:r>
          </w:p>
        </w:tc>
        <w:tc>
          <w:tcPr>
            <w:tcW w:w="2405" w:type="dxa"/>
            <w:tcBorders/>
            <w:vAlign w:val="center"/>
          </w:tcPr>
          <w:p>
            <w:pPr>
              <w:pStyle w:val="TableContents"/>
              <w:bidi w:val="0"/>
              <w:spacing w:before="0" w:after="283"/>
              <w:jc w:val="left"/>
              <w:rPr/>
            </w:pPr>
            <w:r>
              <w:rPr/>
              <w:t xml:space="preserve">Bernie Bierman </w:t>
            </w:r>
          </w:p>
        </w:tc>
        <w:tc>
          <w:tcPr>
            <w:tcW w:w="2529" w:type="dxa"/>
            <w:tcBorders/>
            <w:vAlign w:val="center"/>
          </w:tcPr>
          <w:p>
            <w:pPr>
              <w:pStyle w:val="TableContents"/>
              <w:bidi w:val="0"/>
              <w:spacing w:before="0" w:after="283"/>
              <w:jc w:val="left"/>
              <w:rPr/>
            </w:pPr>
            <w:r>
              <w:rPr/>
              <w:t xml:space="preserve">AP, B (QPRS), BS, CFRA, DeS, DiS, HS, L, L, NCF,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Stanford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Clark Shaughnessy </w:t>
            </w:r>
          </w:p>
        </w:tc>
        <w:tc>
          <w:tcPr>
            <w:tcW w:w="2405" w:type="dxa"/>
            <w:tcBorders/>
            <w:vAlign w:val="center"/>
          </w:tcPr>
          <w:p>
            <w:pPr>
              <w:pStyle w:val="TableContents"/>
              <w:bidi w:val="0"/>
              <w:spacing w:before="0" w:after="283"/>
              <w:jc w:val="left"/>
              <w:rPr/>
            </w:pPr>
            <w:r>
              <w:rPr/>
              <w:t xml:space="preserve">BR, HAF,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Robert Neyland </w:t>
            </w:r>
          </w:p>
        </w:tc>
        <w:tc>
          <w:tcPr>
            <w:tcW w:w="2405" w:type="dxa"/>
            <w:tcBorders/>
            <w:vAlign w:val="center"/>
          </w:tcPr>
          <w:p>
            <w:pPr>
              <w:pStyle w:val="TableContents"/>
              <w:bidi w:val="0"/>
              <w:spacing w:before="0" w:after="283"/>
              <w:jc w:val="left"/>
              <w:rPr/>
            </w:pPr>
            <w:r>
              <w:rPr/>
              <w:t xml:space="preserve">DuS,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1941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9 -- 2 </w:t>
            </w:r>
          </w:p>
        </w:tc>
        <w:tc>
          <w:tcPr>
            <w:tcW w:w="2405" w:type="dxa"/>
            <w:tcBorders/>
            <w:vAlign w:val="center"/>
          </w:tcPr>
          <w:p>
            <w:pPr>
              <w:pStyle w:val="TableContents"/>
              <w:bidi w:val="0"/>
              <w:spacing w:before="0" w:after="283"/>
              <w:jc w:val="left"/>
              <w:rPr/>
            </w:pPr>
            <w:r>
              <w:rPr/>
              <w:t xml:space="preserve">Frank Thomas </w:t>
            </w:r>
          </w:p>
        </w:tc>
        <w:tc>
          <w:tcPr>
            <w:tcW w:w="2529" w:type="dxa"/>
            <w:tcBorders/>
            <w:vAlign w:val="center"/>
          </w:tcPr>
          <w:p>
            <w:pPr>
              <w:pStyle w:val="TableContents"/>
              <w:bidi w:val="0"/>
              <w:spacing w:before="0" w:after="283"/>
              <w:jc w:val="left"/>
              <w:rPr/>
            </w:pPr>
            <w:r>
              <w:rPr/>
              <w:t xml:space="preserve">HS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8 -- 0 </w:t>
            </w:r>
          </w:p>
        </w:tc>
        <w:tc>
          <w:tcPr>
            <w:tcW w:w="1723" w:type="dxa"/>
            <w:tcBorders/>
            <w:vAlign w:val="center"/>
          </w:tcPr>
          <w:p>
            <w:pPr>
              <w:pStyle w:val="TableContents"/>
              <w:bidi w:val="0"/>
              <w:spacing w:before="0" w:after="283"/>
              <w:jc w:val="left"/>
              <w:rPr/>
            </w:pPr>
            <w:r>
              <w:rPr/>
              <w:t xml:space="preserve">Bernie Bierman </w:t>
            </w:r>
          </w:p>
        </w:tc>
        <w:tc>
          <w:tcPr>
            <w:tcW w:w="2405" w:type="dxa"/>
            <w:tcBorders/>
            <w:vAlign w:val="center"/>
          </w:tcPr>
          <w:p>
            <w:pPr>
              <w:pStyle w:val="TableContents"/>
              <w:bidi w:val="0"/>
              <w:spacing w:before="0" w:after="283"/>
              <w:jc w:val="left"/>
              <w:rPr/>
            </w:pPr>
            <w:r>
              <w:rPr/>
              <w:t xml:space="preserve">AP, BR, BS, CFRA, DeS, DuS, HAF, L, NCF, PS, SR, PS,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8 -- 1 -- 1 </w:t>
            </w:r>
          </w:p>
        </w:tc>
        <w:tc>
          <w:tcPr>
            <w:tcW w:w="1723" w:type="dxa"/>
            <w:tcBorders/>
            <w:vAlign w:val="center"/>
          </w:tcPr>
          <w:p>
            <w:pPr>
              <w:pStyle w:val="TableContents"/>
              <w:bidi w:val="0"/>
              <w:spacing w:before="0" w:after="283"/>
              <w:jc w:val="left"/>
              <w:rPr/>
            </w:pPr>
            <w:r>
              <w:rPr/>
              <w:t xml:space="preserve">Dana X. Raamattu </w:t>
            </w:r>
          </w:p>
        </w:tc>
        <w:tc>
          <w:tcPr>
            <w:tcW w:w="2405" w:type="dxa"/>
            <w:tcBorders/>
            <w:vAlign w:val="center"/>
          </w:tcPr>
          <w:p>
            <w:pPr>
              <w:pStyle w:val="TableContents"/>
              <w:bidi w:val="0"/>
              <w:spacing w:before="0" w:after="283"/>
              <w:jc w:val="left"/>
              <w:rPr/>
            </w:pPr>
            <w:r>
              <w:rPr/>
              <w:t xml:space="preserve">B (QPRS),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1942 </w:t>
            </w:r>
          </w:p>
        </w:tc>
        <w:tc>
          <w:tcPr>
            <w:tcW w:w="1304" w:type="dxa"/>
            <w:tcBorders/>
            <w:vAlign w:val="center"/>
          </w:tcPr>
          <w:p>
            <w:pPr>
              <w:pStyle w:val="TableContents"/>
              <w:bidi w:val="0"/>
              <w:spacing w:before="0" w:after="283"/>
              <w:jc w:val="left"/>
              <w:rPr/>
            </w:pPr>
            <w:r>
              <w:rPr/>
              <w:t xml:space="preserve">Georgia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Wally Butts </w:t>
            </w:r>
          </w:p>
        </w:tc>
        <w:tc>
          <w:tcPr>
            <w:tcW w:w="2529" w:type="dxa"/>
            <w:tcBorders/>
            <w:vAlign w:val="center"/>
          </w:tcPr>
          <w:p>
            <w:pPr>
              <w:pStyle w:val="TableContents"/>
              <w:bidi w:val="0"/>
              <w:spacing w:before="0" w:after="283"/>
              <w:jc w:val="left"/>
              <w:rPr/>
            </w:pPr>
            <w:r>
              <w:rPr/>
              <w:t xml:space="preserve">B (QPRS), BR, DeS, HS, L, PS,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Paul Brown </w:t>
            </w:r>
          </w:p>
        </w:tc>
        <w:tc>
          <w:tcPr>
            <w:tcW w:w="2405" w:type="dxa"/>
            <w:tcBorders/>
            <w:vAlign w:val="center"/>
          </w:tcPr>
          <w:p>
            <w:pPr>
              <w:pStyle w:val="TableContents"/>
              <w:bidi w:val="0"/>
              <w:spacing w:before="0" w:after="283"/>
              <w:jc w:val="left"/>
              <w:rPr/>
            </w:pPr>
            <w:r>
              <w:rPr/>
              <w:t xml:space="preserve">AP, BS, DuS, CFRA,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Wisconsin </w:t>
            </w:r>
          </w:p>
        </w:tc>
        <w:tc>
          <w:tcPr>
            <w:tcW w:w="1304" w:type="dxa"/>
            <w:tcBorders/>
            <w:vAlign w:val="center"/>
          </w:tcPr>
          <w:p>
            <w:pPr>
              <w:pStyle w:val="TableContents"/>
              <w:bidi w:val="0"/>
              <w:spacing w:before="0" w:after="283"/>
              <w:jc w:val="left"/>
              <w:rPr/>
            </w:pPr>
            <w:r>
              <w:rPr/>
              <w:t xml:space="preserve">8 -- 1 -- 1 </w:t>
            </w:r>
          </w:p>
        </w:tc>
        <w:tc>
          <w:tcPr>
            <w:tcW w:w="1723" w:type="dxa"/>
            <w:tcBorders/>
            <w:vAlign w:val="center"/>
          </w:tcPr>
          <w:p>
            <w:pPr>
              <w:pStyle w:val="TableContents"/>
              <w:bidi w:val="0"/>
              <w:spacing w:before="0" w:after="283"/>
              <w:jc w:val="left"/>
              <w:rPr/>
            </w:pPr>
            <w:r>
              <w:rPr/>
              <w:t xml:space="preserve">Harry Stuhldreher </w:t>
            </w:r>
          </w:p>
        </w:tc>
        <w:tc>
          <w:tcPr>
            <w:tcW w:w="2405" w:type="dxa"/>
            <w:tcBorders/>
            <w:vAlign w:val="center"/>
          </w:tcPr>
          <w:p>
            <w:pPr>
              <w:pStyle w:val="TableContents"/>
              <w:bidi w:val="0"/>
              <w:spacing w:before="0" w:after="283"/>
              <w:jc w:val="left"/>
              <w:rPr/>
            </w:pPr>
            <w:r>
              <w:rPr/>
              <w:t xml:space="preserve">HAF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1943 </w:t>
            </w:r>
          </w:p>
        </w:tc>
        <w:tc>
          <w:tcPr>
            <w:tcW w:w="1304" w:type="dxa"/>
            <w:tcBorders/>
            <w:vAlign w:val="center"/>
          </w:tcPr>
          <w:p>
            <w:pPr>
              <w:pStyle w:val="TableContents"/>
              <w:bidi w:val="0"/>
              <w:spacing w:before="0" w:after="283"/>
              <w:jc w:val="left"/>
              <w:rPr/>
            </w:pPr>
            <w:r>
              <w:rPr/>
              <w:t xml:space="preserve">Notre Dame </w:t>
            </w:r>
          </w:p>
        </w:tc>
        <w:tc>
          <w:tcPr>
            <w:tcW w:w="1723" w:type="dxa"/>
            <w:tcBorders/>
            <w:vAlign w:val="center"/>
          </w:tcPr>
          <w:p>
            <w:pPr>
              <w:pStyle w:val="TableContents"/>
              <w:bidi w:val="0"/>
              <w:spacing w:before="0" w:after="283"/>
              <w:jc w:val="left"/>
              <w:rPr/>
            </w:pPr>
            <w:r>
              <w:rPr/>
              <w:t xml:space="preserve">9 -- 1 </w:t>
            </w:r>
          </w:p>
        </w:tc>
        <w:tc>
          <w:tcPr>
            <w:tcW w:w="2405" w:type="dxa"/>
            <w:tcBorders/>
            <w:vAlign w:val="center"/>
          </w:tcPr>
          <w:p>
            <w:pPr>
              <w:pStyle w:val="TableContents"/>
              <w:bidi w:val="0"/>
              <w:spacing w:before="0" w:after="283"/>
              <w:jc w:val="left"/>
              <w:rPr/>
            </w:pPr>
            <w:r>
              <w:rPr/>
              <w:t xml:space="preserve">Frank Leahy </w:t>
            </w:r>
          </w:p>
        </w:tc>
        <w:tc>
          <w:tcPr>
            <w:tcW w:w="2529" w:type="dxa"/>
            <w:tcBorders/>
            <w:vAlign w:val="center"/>
          </w:tcPr>
          <w:p>
            <w:pPr>
              <w:pStyle w:val="TableContents"/>
              <w:bidi w:val="0"/>
              <w:spacing w:before="0" w:after="283"/>
              <w:jc w:val="left"/>
              <w:rPr/>
            </w:pPr>
            <w:r>
              <w:rPr/>
              <w:t xml:space="preserve">AP, B (QPRS), BR, BS, CFRA, DeS, DuS, HAF, HS, L, L, NCF, PS,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1944 </w:t>
            </w:r>
          </w:p>
        </w:tc>
        <w:tc>
          <w:tcPr>
            <w:tcW w:w="1304" w:type="dxa"/>
            <w:tcBorders/>
            <w:vAlign w:val="center"/>
          </w:tcPr>
          <w:p>
            <w:pPr>
              <w:pStyle w:val="TableContents"/>
              <w:bidi w:val="0"/>
              <w:spacing w:before="0" w:after="283"/>
              <w:jc w:val="left"/>
              <w:rPr/>
            </w:pPr>
            <w:r>
              <w:rPr/>
              <w:t xml:space="preserve">Armeija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Earl Blaik </w:t>
            </w:r>
          </w:p>
        </w:tc>
        <w:tc>
          <w:tcPr>
            <w:tcW w:w="2529" w:type="dxa"/>
            <w:tcBorders/>
            <w:vAlign w:val="center"/>
          </w:tcPr>
          <w:p>
            <w:pPr>
              <w:pStyle w:val="TableContents"/>
              <w:bidi w:val="0"/>
              <w:spacing w:before="0" w:after="283"/>
              <w:jc w:val="left"/>
              <w:rPr/>
            </w:pPr>
            <w:r>
              <w:rPr/>
              <w:t xml:space="preserve">AP, B (QPRS), BR, BS, CFRA, DeS, DuS, HAF, HS, L, L, NCF, PS,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Carroll Widdoes </w:t>
            </w:r>
          </w:p>
        </w:tc>
        <w:tc>
          <w:tcPr>
            <w:tcW w:w="2405" w:type="dxa"/>
            <w:tcBorders/>
            <w:vAlign w:val="center"/>
          </w:tcPr>
          <w:p>
            <w:pPr>
              <w:pStyle w:val="TableContents"/>
              <w:bidi w:val="0"/>
              <w:spacing w:before="0" w:after="283"/>
              <w:jc w:val="left"/>
              <w:rPr/>
            </w:pPr>
            <w:r>
              <w:rPr/>
              <w:t xml:space="preserve">NCF,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1945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Frank Thomas </w:t>
            </w:r>
          </w:p>
        </w:tc>
        <w:tc>
          <w:tcPr>
            <w:tcW w:w="2529" w:type="dxa"/>
            <w:tcBorders/>
            <w:vAlign w:val="center"/>
          </w:tcPr>
          <w:p>
            <w:pPr>
              <w:pStyle w:val="TableContents"/>
              <w:bidi w:val="0"/>
              <w:spacing w:before="0" w:after="283"/>
              <w:jc w:val="left"/>
              <w:rPr/>
            </w:pPr>
            <w:r>
              <w:rPr/>
              <w:t xml:space="preserve">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Armeija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Earl Blaik </w:t>
            </w:r>
          </w:p>
        </w:tc>
        <w:tc>
          <w:tcPr>
            <w:tcW w:w="2405" w:type="dxa"/>
            <w:tcBorders/>
            <w:vAlign w:val="center"/>
          </w:tcPr>
          <w:p>
            <w:pPr>
              <w:pStyle w:val="TableContents"/>
              <w:bidi w:val="0"/>
              <w:spacing w:before="0" w:after="283"/>
              <w:jc w:val="left"/>
              <w:rPr/>
            </w:pPr>
            <w:r>
              <w:rPr/>
              <w:t xml:space="preserve">AP, B (QPRS), BR, BS, CFRA, DeS, DuS, HAF, HS, L, L, NCF, PS, SR,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A&amp;M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Jim Lookabaugh </w:t>
            </w:r>
          </w:p>
        </w:tc>
        <w:tc>
          <w:tcPr>
            <w:tcW w:w="2405" w:type="dxa"/>
            <w:tcBorders/>
            <w:vAlign w:val="center"/>
          </w:tcPr>
          <w:p>
            <w:pPr>
              <w:pStyle w:val="TableContents"/>
              <w:bidi w:val="0"/>
              <w:spacing w:before="0" w:after="283"/>
              <w:jc w:val="left"/>
              <w:rPr/>
            </w:pPr>
            <w:r>
              <w:rPr/>
              <w:t xml:space="preserve">BRC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1946 </w:t>
            </w:r>
          </w:p>
        </w:tc>
        <w:tc>
          <w:tcPr>
            <w:tcW w:w="1304" w:type="dxa"/>
            <w:tcBorders/>
            <w:vAlign w:val="center"/>
          </w:tcPr>
          <w:p>
            <w:pPr>
              <w:pStyle w:val="TableContents"/>
              <w:bidi w:val="0"/>
              <w:spacing w:before="0" w:after="283"/>
              <w:jc w:val="left"/>
              <w:rPr/>
            </w:pPr>
            <w:r>
              <w:rPr/>
              <w:t xml:space="preserve">Armeija </w:t>
            </w:r>
          </w:p>
        </w:tc>
        <w:tc>
          <w:tcPr>
            <w:tcW w:w="1723" w:type="dxa"/>
            <w:tcBorders/>
            <w:vAlign w:val="center"/>
          </w:tcPr>
          <w:p>
            <w:pPr>
              <w:pStyle w:val="TableContents"/>
              <w:bidi w:val="0"/>
              <w:spacing w:before="0" w:after="283"/>
              <w:jc w:val="left"/>
              <w:rPr/>
            </w:pPr>
            <w:r>
              <w:rPr/>
              <w:t xml:space="preserve">9 -- 0 -- 1 </w:t>
            </w:r>
          </w:p>
        </w:tc>
        <w:tc>
          <w:tcPr>
            <w:tcW w:w="2405" w:type="dxa"/>
            <w:tcBorders/>
            <w:vAlign w:val="center"/>
          </w:tcPr>
          <w:p>
            <w:pPr>
              <w:pStyle w:val="TableContents"/>
              <w:bidi w:val="0"/>
              <w:spacing w:before="0" w:after="283"/>
              <w:jc w:val="left"/>
              <w:rPr/>
            </w:pPr>
            <w:r>
              <w:rPr/>
              <w:t xml:space="preserve">Earl Blaik </w:t>
            </w:r>
          </w:p>
        </w:tc>
        <w:tc>
          <w:tcPr>
            <w:tcW w:w="2529" w:type="dxa"/>
            <w:tcBorders/>
            <w:vAlign w:val="center"/>
          </w:tcPr>
          <w:p>
            <w:pPr>
              <w:pStyle w:val="TableContents"/>
              <w:bidi w:val="0"/>
              <w:spacing w:before="0" w:after="283"/>
              <w:jc w:val="left"/>
              <w:rPr/>
            </w:pPr>
            <w:r>
              <w:rPr/>
              <w:t xml:space="preserve">BR, BS, CFRA, HAF, HS, TMA, CFRA, HAF, HS, TMA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Georgia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Wally Butts </w:t>
            </w:r>
          </w:p>
        </w:tc>
        <w:tc>
          <w:tcPr>
            <w:tcW w:w="2405" w:type="dxa"/>
            <w:tcBorders/>
            <w:vAlign w:val="center"/>
          </w:tcPr>
          <w:p>
            <w:pPr>
              <w:pStyle w:val="TableContents"/>
              <w:bidi w:val="0"/>
              <w:spacing w:before="0" w:after="283"/>
              <w:jc w:val="left"/>
              <w:rPr/>
            </w:pPr>
            <w:r>
              <w:rPr/>
              <w:t xml:space="preserve">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Frank Leahy </w:t>
            </w:r>
          </w:p>
        </w:tc>
        <w:tc>
          <w:tcPr>
            <w:tcW w:w="2405" w:type="dxa"/>
            <w:tcBorders/>
            <w:vAlign w:val="center"/>
          </w:tcPr>
          <w:p>
            <w:pPr>
              <w:pStyle w:val="TableContents"/>
              <w:bidi w:val="0"/>
              <w:spacing w:before="0" w:after="283"/>
              <w:jc w:val="left"/>
              <w:rPr/>
            </w:pPr>
            <w:r>
              <w:rPr/>
              <w:t xml:space="preserve">AP, B (QPRS), BS, DeS, DuS, HAF, L, L, NCF, PS,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1947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Fritz Crisler </w:t>
            </w:r>
          </w:p>
        </w:tc>
        <w:tc>
          <w:tcPr>
            <w:tcW w:w="2529" w:type="dxa"/>
            <w:tcBorders/>
            <w:vAlign w:val="center"/>
          </w:tcPr>
          <w:p>
            <w:pPr>
              <w:pStyle w:val="TableContents"/>
              <w:bidi w:val="0"/>
              <w:spacing w:before="0" w:after="283"/>
              <w:jc w:val="left"/>
              <w:rPr/>
            </w:pPr>
            <w:r>
              <w:rPr/>
              <w:t xml:space="preserve">B (QPRS), BR, BS, CFRA, DeS, DuS, HAF, HS, L, L, NCF, PS,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Frank Leahy </w:t>
            </w:r>
          </w:p>
        </w:tc>
        <w:tc>
          <w:tcPr>
            <w:tcW w:w="2405" w:type="dxa"/>
            <w:tcBorders/>
            <w:vAlign w:val="center"/>
          </w:tcPr>
          <w:p>
            <w:pPr>
              <w:pStyle w:val="TableContents"/>
              <w:bidi w:val="0"/>
              <w:spacing w:before="0" w:after="283"/>
              <w:jc w:val="left"/>
              <w:rPr/>
            </w:pPr>
            <w:r>
              <w:rPr/>
              <w:t xml:space="preserve">AP, HAF,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1948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9 -- 0 </w:t>
            </w:r>
          </w:p>
        </w:tc>
        <w:tc>
          <w:tcPr>
            <w:tcW w:w="2405" w:type="dxa"/>
            <w:tcBorders/>
            <w:vAlign w:val="center"/>
          </w:tcPr>
          <w:p>
            <w:pPr>
              <w:pStyle w:val="TableContents"/>
              <w:bidi w:val="0"/>
              <w:spacing w:before="0" w:after="283"/>
              <w:jc w:val="left"/>
              <w:rPr/>
            </w:pPr>
            <w:r>
              <w:rPr/>
              <w:t xml:space="preserve">Bennie Oosterbaan </w:t>
            </w:r>
          </w:p>
        </w:tc>
        <w:tc>
          <w:tcPr>
            <w:tcW w:w="2529" w:type="dxa"/>
            <w:tcBorders/>
            <w:vAlign w:val="center"/>
          </w:tcPr>
          <w:p>
            <w:pPr>
              <w:pStyle w:val="TableContents"/>
              <w:bidi w:val="0"/>
              <w:spacing w:before="0" w:after="283"/>
              <w:jc w:val="left"/>
              <w:rPr/>
            </w:pPr>
            <w:r>
              <w:rPr/>
              <w:t xml:space="preserve">AP, B (QPRS), BR, BS, CFRA, DeS, DuS, HAF, HS, L, L, NCF, PS,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1949 </w:t>
            </w:r>
          </w:p>
        </w:tc>
        <w:tc>
          <w:tcPr>
            <w:tcW w:w="1304" w:type="dxa"/>
            <w:tcBorders/>
            <w:vAlign w:val="center"/>
          </w:tcPr>
          <w:p>
            <w:pPr>
              <w:pStyle w:val="TableContents"/>
              <w:bidi w:val="0"/>
              <w:spacing w:before="0" w:after="283"/>
              <w:jc w:val="left"/>
              <w:rPr/>
            </w:pPr>
            <w:r>
              <w:rPr/>
              <w:t xml:space="preserve">Notre Dame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Frank Leahy </w:t>
            </w:r>
          </w:p>
        </w:tc>
        <w:tc>
          <w:tcPr>
            <w:tcW w:w="2529" w:type="dxa"/>
            <w:tcBorders/>
            <w:vAlign w:val="center"/>
          </w:tcPr>
          <w:p>
            <w:pPr>
              <w:pStyle w:val="TableContents"/>
              <w:bidi w:val="0"/>
              <w:spacing w:before="0" w:after="283"/>
              <w:jc w:val="left"/>
              <w:rPr/>
            </w:pPr>
            <w:r>
              <w:rPr/>
              <w:t xml:space="preserve">AP, B (QPRS), BR, BS, DeS, DuS, HAF, HS, L, L, NCF, PS,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Bud Wilkinson </w:t>
            </w:r>
          </w:p>
        </w:tc>
        <w:tc>
          <w:tcPr>
            <w:tcW w:w="2405" w:type="dxa"/>
            <w:tcBorders/>
            <w:vAlign w:val="center"/>
          </w:tcPr>
          <w:p>
            <w:pPr>
              <w:pStyle w:val="TableContents"/>
              <w:bidi w:val="0"/>
              <w:spacing w:before="0" w:after="283"/>
              <w:jc w:val="left"/>
              <w:rPr/>
            </w:pPr>
            <w:r>
              <w:rPr/>
              <w:t xml:space="preserve">CFRA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1950 </w:t>
            </w:r>
          </w:p>
        </w:tc>
        <w:tc>
          <w:tcPr>
            <w:tcW w:w="1304" w:type="dxa"/>
            <w:tcBorders/>
            <w:vAlign w:val="center"/>
          </w:tcPr>
          <w:p>
            <w:pPr>
              <w:pStyle w:val="TableContents"/>
              <w:bidi w:val="0"/>
              <w:spacing w:before="0" w:after="283"/>
              <w:jc w:val="left"/>
              <w:rPr/>
            </w:pPr>
            <w:r>
              <w:rPr/>
              <w:t xml:space="preserve">Kentucky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Bud Wilkinson </w:t>
            </w:r>
          </w:p>
        </w:tc>
        <w:tc>
          <w:tcPr>
            <w:tcW w:w="2405" w:type="dxa"/>
            <w:tcBorders/>
            <w:vAlign w:val="center"/>
          </w:tcPr>
          <w:p>
            <w:pPr>
              <w:pStyle w:val="TableContents"/>
              <w:bidi w:val="0"/>
              <w:spacing w:before="0" w:after="283"/>
              <w:jc w:val="left"/>
              <w:rPr/>
            </w:pPr>
            <w:r>
              <w:rPr/>
              <w:t xml:space="preserve">AP, B (QPRS), HAF, L, UP, WS, HAF, HAF, HAF, HAF, HAF, HAF, HAF, HAF, HAF.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Princeton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Charley Caldwell </w:t>
            </w:r>
          </w:p>
        </w:tc>
        <w:tc>
          <w:tcPr>
            <w:tcW w:w="2405" w:type="dxa"/>
            <w:tcBorders/>
            <w:vAlign w:val="center"/>
          </w:tcPr>
          <w:p>
            <w:pPr>
              <w:pStyle w:val="TableContents"/>
              <w:bidi w:val="0"/>
              <w:spacing w:before="0" w:after="283"/>
              <w:jc w:val="left"/>
              <w:rPr/>
            </w:pPr>
            <w:r>
              <w:rPr/>
              <w:t xml:space="preserve">BS,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Robert Neyland </w:t>
            </w:r>
          </w:p>
        </w:tc>
        <w:tc>
          <w:tcPr>
            <w:tcW w:w="2405" w:type="dxa"/>
            <w:tcBorders/>
            <w:vAlign w:val="center"/>
          </w:tcPr>
          <w:p>
            <w:pPr>
              <w:pStyle w:val="TableContents"/>
              <w:bidi w:val="0"/>
              <w:spacing w:before="0" w:after="283"/>
              <w:jc w:val="left"/>
              <w:rPr/>
            </w:pPr>
            <w:r>
              <w:rPr/>
              <w:t xml:space="preserve">BR, CFRA, DeS, DuS, NCF,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1951 </w:t>
            </w:r>
          </w:p>
        </w:tc>
        <w:tc>
          <w:tcPr>
            <w:tcW w:w="1304" w:type="dxa"/>
            <w:tcBorders/>
            <w:vAlign w:val="center"/>
          </w:tcPr>
          <w:p>
            <w:pPr>
              <w:pStyle w:val="TableContents"/>
              <w:bidi w:val="0"/>
              <w:spacing w:before="0" w:after="283"/>
              <w:jc w:val="left"/>
              <w:rPr/>
            </w:pPr>
            <w:r>
              <w:rPr/>
              <w:t xml:space="preserve">Georgia Tech </w:t>
            </w:r>
          </w:p>
        </w:tc>
        <w:tc>
          <w:tcPr>
            <w:tcW w:w="1723" w:type="dxa"/>
            <w:tcBorders/>
            <w:vAlign w:val="center"/>
          </w:tcPr>
          <w:p>
            <w:pPr>
              <w:pStyle w:val="TableContents"/>
              <w:bidi w:val="0"/>
              <w:spacing w:before="0" w:after="283"/>
              <w:jc w:val="left"/>
              <w:rPr/>
            </w:pPr>
            <w:r>
              <w:rPr/>
              <w:t xml:space="preserve">11 -- 0 -- 1 </w:t>
            </w:r>
          </w:p>
        </w:tc>
        <w:tc>
          <w:tcPr>
            <w:tcW w:w="2405" w:type="dxa"/>
            <w:tcBorders/>
            <w:vAlign w:val="center"/>
          </w:tcPr>
          <w:p>
            <w:pPr>
              <w:pStyle w:val="TableContents"/>
              <w:bidi w:val="0"/>
              <w:spacing w:before="0" w:after="283"/>
              <w:jc w:val="left"/>
              <w:rPr/>
            </w:pPr>
            <w:r>
              <w:rPr/>
              <w:t xml:space="preserve">Bobby Dodd </w:t>
            </w:r>
          </w:p>
        </w:tc>
        <w:tc>
          <w:tcPr>
            <w:tcW w:w="2529" w:type="dxa"/>
            <w:tcBorders/>
            <w:vAlign w:val="center"/>
          </w:tcPr>
          <w:p>
            <w:pPr>
              <w:pStyle w:val="TableContents"/>
              <w:bidi w:val="0"/>
              <w:spacing w:before="0" w:after="283"/>
              <w:jc w:val="left"/>
              <w:rPr/>
            </w:pPr>
            <w:r>
              <w:rPr/>
              <w:t xml:space="preserve">B (QPRS), BS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Illinois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Ray Eliot </w:t>
            </w:r>
          </w:p>
        </w:tc>
        <w:tc>
          <w:tcPr>
            <w:tcW w:w="2405" w:type="dxa"/>
            <w:tcBorders/>
            <w:vAlign w:val="center"/>
          </w:tcPr>
          <w:p>
            <w:pPr>
              <w:pStyle w:val="TableContents"/>
              <w:bidi w:val="0"/>
              <w:spacing w:before="0" w:after="283"/>
              <w:jc w:val="left"/>
              <w:rPr/>
            </w:pPr>
            <w:r>
              <w:rPr/>
              <w:t xml:space="preserve">BS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Maryland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Jim Tatum </w:t>
            </w:r>
          </w:p>
        </w:tc>
        <w:tc>
          <w:tcPr>
            <w:tcW w:w="2405" w:type="dxa"/>
            <w:tcBorders/>
            <w:vAlign w:val="center"/>
          </w:tcPr>
          <w:p>
            <w:pPr>
              <w:pStyle w:val="TableContents"/>
              <w:bidi w:val="0"/>
              <w:spacing w:before="0" w:after="283"/>
              <w:jc w:val="left"/>
              <w:rPr/>
            </w:pPr>
            <w:r>
              <w:rPr/>
              <w:t xml:space="preserve">CFRA, DeS, DuS, NCF,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Michiganin osavaltio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Biggie Munn </w:t>
            </w:r>
          </w:p>
        </w:tc>
        <w:tc>
          <w:tcPr>
            <w:tcW w:w="2405" w:type="dxa"/>
            <w:tcBorders/>
            <w:vAlign w:val="center"/>
          </w:tcPr>
          <w:p>
            <w:pPr>
              <w:pStyle w:val="TableContents"/>
              <w:bidi w:val="0"/>
              <w:spacing w:before="0" w:after="283"/>
              <w:jc w:val="left"/>
              <w:rPr/>
            </w:pPr>
            <w:r>
              <w:rPr/>
              <w:t xml:space="preserve">BR, HAF,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Robert Neyland </w:t>
            </w:r>
          </w:p>
        </w:tc>
        <w:tc>
          <w:tcPr>
            <w:tcW w:w="2405" w:type="dxa"/>
            <w:tcBorders/>
            <w:vAlign w:val="center"/>
          </w:tcPr>
          <w:p>
            <w:pPr>
              <w:pStyle w:val="TableContents"/>
              <w:bidi w:val="0"/>
              <w:spacing w:before="0" w:after="283"/>
              <w:jc w:val="left"/>
              <w:rPr/>
            </w:pPr>
            <w:r>
              <w:rPr/>
              <w:t xml:space="preserve">AP, L, UP,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1952 </w:t>
            </w:r>
          </w:p>
        </w:tc>
        <w:tc>
          <w:tcPr>
            <w:tcW w:w="1304" w:type="dxa"/>
            <w:tcBorders/>
            <w:vAlign w:val="center"/>
          </w:tcPr>
          <w:p>
            <w:pPr>
              <w:pStyle w:val="TableContents"/>
              <w:bidi w:val="0"/>
              <w:spacing w:before="0" w:after="283"/>
              <w:jc w:val="left"/>
              <w:rPr/>
            </w:pPr>
            <w:r>
              <w:rPr/>
              <w:t xml:space="preserve">Georgia Tech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Bobby Dodd </w:t>
            </w:r>
          </w:p>
        </w:tc>
        <w:tc>
          <w:tcPr>
            <w:tcW w:w="2529" w:type="dxa"/>
            <w:tcBorders/>
            <w:vAlign w:val="center"/>
          </w:tcPr>
          <w:p>
            <w:pPr>
              <w:pStyle w:val="TableContents"/>
              <w:bidi w:val="0"/>
              <w:spacing w:before="0" w:after="283"/>
              <w:jc w:val="left"/>
              <w:rPr/>
            </w:pPr>
            <w:r>
              <w:rPr/>
              <w:t xml:space="preserve">B (QPRS), BR, INS, TMA, SR,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Michiganin osavaltio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Biggie Munn </w:t>
            </w:r>
          </w:p>
        </w:tc>
        <w:tc>
          <w:tcPr>
            <w:tcW w:w="2405" w:type="dxa"/>
            <w:tcBorders/>
            <w:vAlign w:val="center"/>
          </w:tcPr>
          <w:p>
            <w:pPr>
              <w:pStyle w:val="TableContents"/>
              <w:bidi w:val="0"/>
              <w:spacing w:before="0" w:after="283"/>
              <w:jc w:val="left"/>
              <w:rPr/>
            </w:pPr>
            <w:r>
              <w:rPr/>
              <w:t xml:space="preserve">AP, BS, CFRA, DeS, DuS, HAF, L, NCF, SR, UP, WS, SR, HAF, HAF, L,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1953 </w:t>
            </w:r>
          </w:p>
        </w:tc>
        <w:tc>
          <w:tcPr>
            <w:tcW w:w="1304" w:type="dxa"/>
            <w:tcBorders/>
            <w:vAlign w:val="center"/>
          </w:tcPr>
          <w:p>
            <w:pPr>
              <w:pStyle w:val="TableContents"/>
              <w:bidi w:val="0"/>
              <w:spacing w:before="0" w:after="283"/>
              <w:jc w:val="left"/>
              <w:rPr/>
            </w:pPr>
            <w:r>
              <w:rPr/>
              <w:t xml:space="preserve">Maryland </w:t>
            </w:r>
          </w:p>
        </w:tc>
        <w:tc>
          <w:tcPr>
            <w:tcW w:w="1723" w:type="dxa"/>
            <w:tcBorders/>
            <w:vAlign w:val="center"/>
          </w:tcPr>
          <w:p>
            <w:pPr>
              <w:pStyle w:val="TableContents"/>
              <w:bidi w:val="0"/>
              <w:spacing w:before="0" w:after="283"/>
              <w:jc w:val="left"/>
              <w:rPr/>
            </w:pPr>
            <w:r>
              <w:rPr/>
              <w:t xml:space="preserve">10 -- 1 </w:t>
            </w:r>
          </w:p>
        </w:tc>
        <w:tc>
          <w:tcPr>
            <w:tcW w:w="2405" w:type="dxa"/>
            <w:tcBorders/>
            <w:vAlign w:val="center"/>
          </w:tcPr>
          <w:p>
            <w:pPr>
              <w:pStyle w:val="TableContents"/>
              <w:bidi w:val="0"/>
              <w:spacing w:before="0" w:after="283"/>
              <w:jc w:val="left"/>
              <w:rPr/>
            </w:pPr>
            <w:r>
              <w:rPr/>
              <w:t xml:space="preserve">Jim Tatum </w:t>
            </w:r>
          </w:p>
        </w:tc>
        <w:tc>
          <w:tcPr>
            <w:tcW w:w="2529" w:type="dxa"/>
            <w:tcBorders/>
            <w:vAlign w:val="center"/>
          </w:tcPr>
          <w:p>
            <w:pPr>
              <w:pStyle w:val="TableContents"/>
              <w:bidi w:val="0"/>
              <w:spacing w:before="0" w:after="283"/>
              <w:jc w:val="left"/>
              <w:rPr/>
            </w:pPr>
            <w:r>
              <w:rPr/>
              <w:t xml:space="preserve">AP, INS, UP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Frank Leahy </w:t>
            </w:r>
          </w:p>
        </w:tc>
        <w:tc>
          <w:tcPr>
            <w:tcW w:w="2405" w:type="dxa"/>
            <w:tcBorders/>
            <w:vAlign w:val="center"/>
          </w:tcPr>
          <w:p>
            <w:pPr>
              <w:pStyle w:val="TableContents"/>
              <w:bidi w:val="0"/>
              <w:spacing w:before="0" w:after="283"/>
              <w:jc w:val="left"/>
              <w:rPr/>
            </w:pPr>
            <w:r>
              <w:rPr/>
              <w:t xml:space="preserve">BR, BS, DeS, DuS, HAF, L, NCF, PS, SR ja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9 -- 1 -- 1 </w:t>
            </w:r>
          </w:p>
        </w:tc>
        <w:tc>
          <w:tcPr>
            <w:tcW w:w="1723" w:type="dxa"/>
            <w:tcBorders/>
            <w:vAlign w:val="center"/>
          </w:tcPr>
          <w:p>
            <w:pPr>
              <w:pStyle w:val="TableContents"/>
              <w:bidi w:val="0"/>
              <w:spacing w:before="0" w:after="283"/>
              <w:jc w:val="left"/>
              <w:rPr/>
            </w:pPr>
            <w:r>
              <w:rPr/>
              <w:t xml:space="preserve">Bud Wilkinson </w:t>
            </w:r>
          </w:p>
        </w:tc>
        <w:tc>
          <w:tcPr>
            <w:tcW w:w="2405" w:type="dxa"/>
            <w:tcBorders/>
            <w:vAlign w:val="center"/>
          </w:tcPr>
          <w:p>
            <w:pPr>
              <w:pStyle w:val="TableContents"/>
              <w:bidi w:val="0"/>
              <w:spacing w:before="0" w:after="283"/>
              <w:jc w:val="left"/>
              <w:rPr/>
            </w:pPr>
            <w:r>
              <w:rPr/>
              <w:t xml:space="preserve">B (QPRS), CFRA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1954 </w:t>
            </w:r>
          </w:p>
        </w:tc>
        <w:tc>
          <w:tcPr>
            <w:tcW w:w="1304" w:type="dxa"/>
            <w:tcBorders/>
            <w:vAlign w:val="center"/>
          </w:tcPr>
          <w:p>
            <w:pPr>
              <w:pStyle w:val="TableContents"/>
              <w:bidi w:val="0"/>
              <w:spacing w:before="0" w:after="283"/>
              <w:jc w:val="left"/>
              <w:rPr/>
            </w:pPr>
            <w:r>
              <w:rPr/>
              <w:t xml:space="preserve">Ohio State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Woody Hayes </w:t>
            </w:r>
          </w:p>
        </w:tc>
        <w:tc>
          <w:tcPr>
            <w:tcW w:w="2529" w:type="dxa"/>
            <w:tcBorders/>
            <w:vAlign w:val="center"/>
          </w:tcPr>
          <w:p>
            <w:pPr>
              <w:pStyle w:val="TableContents"/>
              <w:bidi w:val="0"/>
              <w:spacing w:before="0" w:after="283"/>
              <w:jc w:val="left"/>
              <w:rPr/>
            </w:pPr>
            <w:r>
              <w:rPr/>
              <w:t xml:space="preserve">AP, B (QPRS), BR, BS, CFRA, DeS, HAF, INS, NCF, PS,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UCLA </w:t>
            </w:r>
          </w:p>
        </w:tc>
        <w:tc>
          <w:tcPr>
            <w:tcW w:w="1304" w:type="dxa"/>
            <w:tcBorders/>
            <w:vAlign w:val="center"/>
          </w:tcPr>
          <w:p>
            <w:pPr>
              <w:pStyle w:val="TableContents"/>
              <w:bidi w:val="0"/>
              <w:spacing w:before="0" w:after="283"/>
              <w:jc w:val="left"/>
              <w:rPr/>
            </w:pPr>
            <w:r>
              <w:rPr/>
              <w:t xml:space="preserve">9 -- 0 </w:t>
            </w:r>
          </w:p>
        </w:tc>
        <w:tc>
          <w:tcPr>
            <w:tcW w:w="1723" w:type="dxa"/>
            <w:tcBorders/>
            <w:vAlign w:val="center"/>
          </w:tcPr>
          <w:p>
            <w:pPr>
              <w:pStyle w:val="TableContents"/>
              <w:bidi w:val="0"/>
              <w:spacing w:before="0" w:after="283"/>
              <w:jc w:val="left"/>
              <w:rPr/>
            </w:pPr>
            <w:r>
              <w:rPr/>
              <w:t xml:space="preserve">Henry Sanders </w:t>
            </w:r>
          </w:p>
        </w:tc>
        <w:tc>
          <w:tcPr>
            <w:tcW w:w="2405" w:type="dxa"/>
            <w:tcBorders/>
            <w:vAlign w:val="center"/>
          </w:tcPr>
          <w:p>
            <w:pPr>
              <w:pStyle w:val="TableContents"/>
              <w:bidi w:val="0"/>
              <w:spacing w:before="0" w:after="283"/>
              <w:jc w:val="left"/>
              <w:rPr/>
            </w:pPr>
            <w:r>
              <w:rPr/>
              <w:t xml:space="preserve">CFRA, DuS, FWAA, HAF, L, NCF, UP.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1955 </w:t>
            </w:r>
          </w:p>
        </w:tc>
        <w:tc>
          <w:tcPr>
            <w:tcW w:w="1304" w:type="dxa"/>
            <w:tcBorders/>
            <w:vAlign w:val="center"/>
          </w:tcPr>
          <w:p>
            <w:pPr>
              <w:pStyle w:val="TableContents"/>
              <w:bidi w:val="0"/>
              <w:spacing w:before="0" w:after="283"/>
              <w:jc w:val="left"/>
              <w:rPr/>
            </w:pPr>
            <w:r>
              <w:rPr/>
              <w:t xml:space="preserve">Michiganin osavaltio </w:t>
            </w:r>
          </w:p>
        </w:tc>
        <w:tc>
          <w:tcPr>
            <w:tcW w:w="1723" w:type="dxa"/>
            <w:tcBorders/>
            <w:vAlign w:val="center"/>
          </w:tcPr>
          <w:p>
            <w:pPr>
              <w:pStyle w:val="TableContents"/>
              <w:bidi w:val="0"/>
              <w:spacing w:before="0" w:after="283"/>
              <w:jc w:val="left"/>
              <w:rPr/>
            </w:pPr>
            <w:r>
              <w:rPr/>
              <w:t xml:space="preserve">9 -- 1 </w:t>
            </w:r>
          </w:p>
        </w:tc>
        <w:tc>
          <w:tcPr>
            <w:tcW w:w="2405" w:type="dxa"/>
            <w:tcBorders/>
            <w:vAlign w:val="center"/>
          </w:tcPr>
          <w:p>
            <w:pPr>
              <w:pStyle w:val="TableContents"/>
              <w:bidi w:val="0"/>
              <w:spacing w:before="0" w:after="283"/>
              <w:jc w:val="left"/>
              <w:rPr/>
            </w:pPr>
            <w:r>
              <w:rPr/>
              <w:t xml:space="preserve">Duffy Daugherty </w:t>
            </w:r>
          </w:p>
        </w:tc>
        <w:tc>
          <w:tcPr>
            <w:tcW w:w="2529" w:type="dxa"/>
            <w:tcBorders/>
            <w:vAlign w:val="center"/>
          </w:tcPr>
          <w:p>
            <w:pPr>
              <w:pStyle w:val="TableContents"/>
              <w:bidi w:val="0"/>
              <w:spacing w:before="0" w:after="283"/>
              <w:jc w:val="left"/>
              <w:rPr/>
            </w:pPr>
            <w:r>
              <w:rPr/>
              <w:t xml:space="preserve">BS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Bud Wilkinson </w:t>
            </w:r>
          </w:p>
        </w:tc>
        <w:tc>
          <w:tcPr>
            <w:tcW w:w="2405" w:type="dxa"/>
            <w:tcBorders/>
            <w:vAlign w:val="center"/>
          </w:tcPr>
          <w:p>
            <w:pPr>
              <w:pStyle w:val="TableContents"/>
              <w:bidi w:val="0"/>
              <w:spacing w:before="0" w:after="283"/>
              <w:jc w:val="left"/>
              <w:rPr/>
            </w:pPr>
            <w:r>
              <w:rPr/>
              <w:t xml:space="preserve">AP, B (QPRS), BR, CFRA, DeS, DuS, FWAA, FWAA, HAF, INS, L, NCF, PS, SR, UP,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1956 </w:t>
            </w:r>
          </w:p>
        </w:tc>
        <w:tc>
          <w:tcPr>
            <w:tcW w:w="1304" w:type="dxa"/>
            <w:tcBorders/>
            <w:vAlign w:val="center"/>
          </w:tcPr>
          <w:p>
            <w:pPr>
              <w:pStyle w:val="TableContents"/>
              <w:bidi w:val="0"/>
              <w:spacing w:before="0" w:after="283"/>
              <w:jc w:val="left"/>
              <w:rPr/>
            </w:pPr>
            <w:r>
              <w:rPr/>
              <w:t xml:space="preserve">Georgia Tech </w:t>
            </w:r>
          </w:p>
        </w:tc>
        <w:tc>
          <w:tcPr>
            <w:tcW w:w="1723" w:type="dxa"/>
            <w:tcBorders/>
            <w:vAlign w:val="center"/>
          </w:tcPr>
          <w:p>
            <w:pPr>
              <w:pStyle w:val="TableContents"/>
              <w:bidi w:val="0"/>
              <w:spacing w:before="0" w:after="283"/>
              <w:jc w:val="left"/>
              <w:rPr/>
            </w:pPr>
            <w:r>
              <w:rPr/>
              <w:t xml:space="preserve">10 -- 1 </w:t>
            </w:r>
          </w:p>
        </w:tc>
        <w:tc>
          <w:tcPr>
            <w:tcW w:w="2405" w:type="dxa"/>
            <w:tcBorders/>
            <w:vAlign w:val="center"/>
          </w:tcPr>
          <w:p>
            <w:pPr>
              <w:pStyle w:val="TableContents"/>
              <w:bidi w:val="0"/>
              <w:spacing w:before="0" w:after="283"/>
              <w:jc w:val="left"/>
              <w:rPr/>
            </w:pPr>
            <w:r>
              <w:rPr/>
              <w:t xml:space="preserve">Bobby Dodd </w:t>
            </w:r>
          </w:p>
        </w:tc>
        <w:tc>
          <w:tcPr>
            <w:tcW w:w="2529" w:type="dxa"/>
            <w:tcBorders/>
            <w:vAlign w:val="center"/>
          </w:tcPr>
          <w:p>
            <w:pPr>
              <w:pStyle w:val="TableContents"/>
              <w:bidi w:val="0"/>
              <w:spacing w:before="0" w:after="283"/>
              <w:jc w:val="left"/>
              <w:rPr/>
            </w:pPr>
            <w:r>
              <w:rPr/>
              <w:t xml:space="preserve">B (QPRS),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Iowa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Forest Evashevski </w:t>
            </w:r>
          </w:p>
        </w:tc>
        <w:tc>
          <w:tcPr>
            <w:tcW w:w="2405" w:type="dxa"/>
            <w:tcBorders/>
            <w:vAlign w:val="center"/>
          </w:tcPr>
          <w:p>
            <w:pPr>
              <w:pStyle w:val="TableContents"/>
              <w:bidi w:val="0"/>
              <w:spacing w:before="0" w:after="283"/>
              <w:jc w:val="left"/>
              <w:rPr/>
            </w:pPr>
            <w:r>
              <w:rPr/>
              <w:t xml:space="preserve">CFRA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Bud Wilkinson </w:t>
            </w:r>
          </w:p>
        </w:tc>
        <w:tc>
          <w:tcPr>
            <w:tcW w:w="2405" w:type="dxa"/>
            <w:tcBorders/>
            <w:vAlign w:val="center"/>
          </w:tcPr>
          <w:p>
            <w:pPr>
              <w:pStyle w:val="TableContents"/>
              <w:bidi w:val="0"/>
              <w:spacing w:before="0" w:after="283"/>
              <w:jc w:val="left"/>
              <w:rPr/>
            </w:pPr>
            <w:r>
              <w:rPr/>
              <w:t xml:space="preserve">AP, BR, BS, DeS, DuS, FWAA, HAF, INS, L, L, NCF, SR, UP,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Bowden Wyatt </w:t>
            </w:r>
          </w:p>
        </w:tc>
        <w:tc>
          <w:tcPr>
            <w:tcW w:w="2405" w:type="dxa"/>
            <w:tcBorders/>
            <w:vAlign w:val="center"/>
          </w:tcPr>
          <w:p>
            <w:pPr>
              <w:pStyle w:val="TableContents"/>
              <w:bidi w:val="0"/>
              <w:spacing w:before="0" w:after="283"/>
              <w:jc w:val="left"/>
              <w:rPr/>
            </w:pPr>
            <w:r>
              <w:rPr/>
              <w:t xml:space="preserve">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1957 </w:t>
            </w:r>
          </w:p>
        </w:tc>
        <w:tc>
          <w:tcPr>
            <w:tcW w:w="1304" w:type="dxa"/>
            <w:tcBorders/>
            <w:vAlign w:val="center"/>
          </w:tcPr>
          <w:p>
            <w:pPr>
              <w:pStyle w:val="TableContents"/>
              <w:bidi w:val="0"/>
              <w:spacing w:before="0" w:after="283"/>
              <w:jc w:val="left"/>
              <w:rPr/>
            </w:pPr>
            <w:r>
              <w:rPr/>
              <w:t xml:space="preserve">Auburn </w:t>
            </w:r>
          </w:p>
        </w:tc>
        <w:tc>
          <w:tcPr>
            <w:tcW w:w="1723" w:type="dxa"/>
            <w:tcBorders/>
            <w:vAlign w:val="center"/>
          </w:tcPr>
          <w:p>
            <w:pPr>
              <w:pStyle w:val="TableContents"/>
              <w:bidi w:val="0"/>
              <w:spacing w:before="0" w:after="283"/>
              <w:jc w:val="left"/>
              <w:rPr/>
            </w:pPr>
            <w:r>
              <w:rPr/>
              <w:t xml:space="preserve">10 -- 0 </w:t>
            </w:r>
          </w:p>
        </w:tc>
        <w:tc>
          <w:tcPr>
            <w:tcW w:w="2405" w:type="dxa"/>
            <w:tcBorders/>
            <w:vAlign w:val="center"/>
          </w:tcPr>
          <w:p>
            <w:pPr>
              <w:pStyle w:val="TableContents"/>
              <w:bidi w:val="0"/>
              <w:spacing w:before="0" w:after="283"/>
              <w:jc w:val="left"/>
              <w:rPr/>
            </w:pPr>
            <w:r>
              <w:rPr/>
              <w:t xml:space="preserve">Ralph Jordan </w:t>
            </w:r>
          </w:p>
        </w:tc>
        <w:tc>
          <w:tcPr>
            <w:tcW w:w="2529" w:type="dxa"/>
            <w:tcBorders/>
            <w:vAlign w:val="center"/>
          </w:tcPr>
          <w:p>
            <w:pPr>
              <w:pStyle w:val="TableContents"/>
              <w:bidi w:val="0"/>
              <w:spacing w:before="0" w:after="283"/>
              <w:jc w:val="left"/>
              <w:rPr/>
            </w:pPr>
            <w:r>
              <w:rPr/>
              <w:t xml:space="preserve">AP, BR, CFRA, HAF, NCF, TMA, SR,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Michiganin osavaltio </w:t>
            </w:r>
          </w:p>
        </w:tc>
        <w:tc>
          <w:tcPr>
            <w:tcW w:w="1304" w:type="dxa"/>
            <w:tcBorders/>
            <w:vAlign w:val="center"/>
          </w:tcPr>
          <w:p>
            <w:pPr>
              <w:pStyle w:val="TableContents"/>
              <w:bidi w:val="0"/>
              <w:spacing w:before="0" w:after="283"/>
              <w:jc w:val="left"/>
              <w:rPr/>
            </w:pPr>
            <w:r>
              <w:rPr/>
              <w:t xml:space="preserve">8 -- 1 </w:t>
            </w:r>
          </w:p>
        </w:tc>
        <w:tc>
          <w:tcPr>
            <w:tcW w:w="1723" w:type="dxa"/>
            <w:tcBorders/>
            <w:vAlign w:val="center"/>
          </w:tcPr>
          <w:p>
            <w:pPr>
              <w:pStyle w:val="TableContents"/>
              <w:bidi w:val="0"/>
              <w:spacing w:before="0" w:after="283"/>
              <w:jc w:val="left"/>
              <w:rPr/>
            </w:pPr>
            <w:r>
              <w:rPr/>
              <w:t xml:space="preserve">Duffy Daugherty </w:t>
            </w:r>
          </w:p>
        </w:tc>
        <w:tc>
          <w:tcPr>
            <w:tcW w:w="2405" w:type="dxa"/>
            <w:tcBorders/>
            <w:vAlign w:val="center"/>
          </w:tcPr>
          <w:p>
            <w:pPr>
              <w:pStyle w:val="TableContents"/>
              <w:bidi w:val="0"/>
              <w:spacing w:before="0" w:after="283"/>
              <w:jc w:val="left"/>
              <w:rPr/>
            </w:pPr>
            <w:r>
              <w:rPr/>
              <w:t xml:space="preserve">DuS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Woody Hayes </w:t>
            </w:r>
          </w:p>
        </w:tc>
        <w:tc>
          <w:tcPr>
            <w:tcW w:w="2405" w:type="dxa"/>
            <w:tcBorders/>
            <w:vAlign w:val="center"/>
          </w:tcPr>
          <w:p>
            <w:pPr>
              <w:pStyle w:val="TableContents"/>
              <w:bidi w:val="0"/>
              <w:spacing w:before="0" w:after="283"/>
              <w:jc w:val="left"/>
              <w:rPr/>
            </w:pPr>
            <w:r>
              <w:rPr/>
              <w:t xml:space="preserve">BS, DeS, FWAA, INS, L, UP.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Bud Wilkinson </w:t>
            </w:r>
          </w:p>
        </w:tc>
        <w:tc>
          <w:tcPr>
            <w:tcW w:w="2405" w:type="dxa"/>
            <w:tcBorders/>
            <w:vAlign w:val="center"/>
          </w:tcPr>
          <w:p>
            <w:pPr>
              <w:pStyle w:val="TableContents"/>
              <w:bidi w:val="0"/>
              <w:spacing w:before="0" w:after="283"/>
              <w:jc w:val="left"/>
              <w:rPr/>
            </w:pPr>
            <w:r>
              <w:rPr/>
              <w:t xml:space="preserve">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1958 </w:t>
            </w:r>
          </w:p>
        </w:tc>
        <w:tc>
          <w:tcPr>
            <w:tcW w:w="1304" w:type="dxa"/>
            <w:tcBorders/>
            <w:vAlign w:val="center"/>
          </w:tcPr>
          <w:p>
            <w:pPr>
              <w:pStyle w:val="TableContents"/>
              <w:bidi w:val="0"/>
              <w:spacing w:before="0" w:after="283"/>
              <w:jc w:val="left"/>
              <w:rPr/>
            </w:pPr>
            <w:r>
              <w:rPr/>
              <w:t xml:space="preserve">Iowa </w:t>
            </w:r>
          </w:p>
        </w:tc>
        <w:tc>
          <w:tcPr>
            <w:tcW w:w="1723" w:type="dxa"/>
            <w:tcBorders/>
            <w:vAlign w:val="center"/>
          </w:tcPr>
          <w:p>
            <w:pPr>
              <w:pStyle w:val="TableContents"/>
              <w:bidi w:val="0"/>
              <w:spacing w:before="0" w:after="283"/>
              <w:jc w:val="left"/>
              <w:rPr/>
            </w:pPr>
            <w:r>
              <w:rPr/>
              <w:t xml:space="preserve">8 -- 1 -- 1 </w:t>
            </w:r>
          </w:p>
        </w:tc>
        <w:tc>
          <w:tcPr>
            <w:tcW w:w="2405" w:type="dxa"/>
            <w:tcBorders/>
            <w:vAlign w:val="center"/>
          </w:tcPr>
          <w:p>
            <w:pPr>
              <w:pStyle w:val="TableContents"/>
              <w:bidi w:val="0"/>
              <w:spacing w:before="0" w:after="283"/>
              <w:jc w:val="left"/>
              <w:rPr/>
            </w:pPr>
            <w:r>
              <w:rPr/>
              <w:t xml:space="preserve">Forest Evashevski </w:t>
            </w:r>
          </w:p>
        </w:tc>
        <w:tc>
          <w:tcPr>
            <w:tcW w:w="2529" w:type="dxa"/>
            <w:tcBorders/>
            <w:vAlign w:val="center"/>
          </w:tcPr>
          <w:p>
            <w:pPr>
              <w:pStyle w:val="TableContents"/>
              <w:bidi w:val="0"/>
              <w:spacing w:before="0" w:after="283"/>
              <w:jc w:val="left"/>
              <w:rPr/>
            </w:pPr>
            <w:r>
              <w:rPr/>
              <w:t xml:space="preserve">FWAA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LSU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Paul Dietzel </w:t>
            </w:r>
          </w:p>
        </w:tc>
        <w:tc>
          <w:tcPr>
            <w:tcW w:w="2405" w:type="dxa"/>
            <w:tcBorders/>
            <w:vAlign w:val="center"/>
          </w:tcPr>
          <w:p>
            <w:pPr>
              <w:pStyle w:val="TableContents"/>
              <w:bidi w:val="0"/>
              <w:spacing w:before="0" w:after="283"/>
              <w:jc w:val="left"/>
              <w:rPr/>
            </w:pPr>
            <w:r>
              <w:rPr/>
              <w:t xml:space="preserve">AP, B (QPRS), BR, BS, CFRA, DeS, DuS, FN, HAF, FN, HAF, L, NCF, PS, SR, UPI,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1959 </w:t>
            </w:r>
          </w:p>
        </w:tc>
        <w:tc>
          <w:tcPr>
            <w:tcW w:w="1304" w:type="dxa"/>
            <w:tcBorders/>
            <w:vAlign w:val="center"/>
          </w:tcPr>
          <w:p>
            <w:pPr>
              <w:pStyle w:val="TableContents"/>
              <w:bidi w:val="0"/>
              <w:spacing w:before="0" w:after="283"/>
              <w:jc w:val="left"/>
              <w:rPr/>
            </w:pPr>
            <w:r>
              <w:rPr/>
              <w:t xml:space="preserve">Ole Miss </w:t>
            </w:r>
          </w:p>
        </w:tc>
        <w:tc>
          <w:tcPr>
            <w:tcW w:w="1723" w:type="dxa"/>
            <w:tcBorders/>
            <w:vAlign w:val="center"/>
          </w:tcPr>
          <w:p>
            <w:pPr>
              <w:pStyle w:val="TableContents"/>
              <w:bidi w:val="0"/>
              <w:spacing w:before="0" w:after="283"/>
              <w:jc w:val="left"/>
              <w:rPr/>
            </w:pPr>
            <w:r>
              <w:rPr/>
              <w:t xml:space="preserve">10 -- 1 </w:t>
            </w:r>
          </w:p>
        </w:tc>
        <w:tc>
          <w:tcPr>
            <w:tcW w:w="2405" w:type="dxa"/>
            <w:tcBorders/>
            <w:vAlign w:val="center"/>
          </w:tcPr>
          <w:p>
            <w:pPr>
              <w:pStyle w:val="TableContents"/>
              <w:bidi w:val="0"/>
              <w:spacing w:before="0" w:after="283"/>
              <w:jc w:val="left"/>
              <w:rPr/>
            </w:pPr>
            <w:r>
              <w:rPr/>
              <w:t xml:space="preserve">Johnny Vaught </w:t>
            </w:r>
          </w:p>
        </w:tc>
        <w:tc>
          <w:tcPr>
            <w:tcW w:w="2529" w:type="dxa"/>
            <w:tcBorders/>
            <w:vAlign w:val="center"/>
          </w:tcPr>
          <w:p>
            <w:pPr>
              <w:pStyle w:val="TableContents"/>
              <w:bidi w:val="0"/>
              <w:spacing w:before="0" w:after="283"/>
              <w:jc w:val="left"/>
              <w:rPr/>
            </w:pPr>
            <w:r>
              <w:rPr/>
              <w:t xml:space="preserve">B (QPRS), DuS,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Syracuse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Ben Schwartzwalder </w:t>
            </w:r>
          </w:p>
        </w:tc>
        <w:tc>
          <w:tcPr>
            <w:tcW w:w="2405" w:type="dxa"/>
            <w:tcBorders/>
            <w:vAlign w:val="center"/>
          </w:tcPr>
          <w:p>
            <w:pPr>
              <w:pStyle w:val="TableContents"/>
              <w:bidi w:val="0"/>
              <w:spacing w:before="0" w:after="283"/>
              <w:jc w:val="left"/>
              <w:rPr/>
            </w:pPr>
            <w:r>
              <w:rPr/>
              <w:t xml:space="preserve">AP, BR, BS, CFRA, DeS, FN, FWAA, HAF, L, NCF, NFF, PS, SR, UPI,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1960 </w:t>
            </w:r>
          </w:p>
        </w:tc>
        <w:tc>
          <w:tcPr>
            <w:tcW w:w="1304" w:type="dxa"/>
            <w:tcBorders/>
            <w:vAlign w:val="center"/>
          </w:tcPr>
          <w:p>
            <w:pPr>
              <w:pStyle w:val="TableContents"/>
              <w:bidi w:val="0"/>
              <w:spacing w:before="0" w:after="283"/>
              <w:jc w:val="left"/>
              <w:rPr/>
            </w:pPr>
            <w:r>
              <w:rPr/>
              <w:t xml:space="preserve">Iowa </w:t>
            </w:r>
          </w:p>
        </w:tc>
        <w:tc>
          <w:tcPr>
            <w:tcW w:w="1723" w:type="dxa"/>
            <w:tcBorders/>
            <w:vAlign w:val="center"/>
          </w:tcPr>
          <w:p>
            <w:pPr>
              <w:pStyle w:val="TableContents"/>
              <w:bidi w:val="0"/>
              <w:spacing w:before="0" w:after="283"/>
              <w:jc w:val="left"/>
              <w:rPr/>
            </w:pPr>
            <w:r>
              <w:rPr/>
              <w:t xml:space="preserve">8 -- 1 </w:t>
            </w:r>
          </w:p>
        </w:tc>
        <w:tc>
          <w:tcPr>
            <w:tcW w:w="2405" w:type="dxa"/>
            <w:tcBorders/>
            <w:vAlign w:val="center"/>
          </w:tcPr>
          <w:p>
            <w:pPr>
              <w:pStyle w:val="TableContents"/>
              <w:bidi w:val="0"/>
              <w:spacing w:before="0" w:after="283"/>
              <w:jc w:val="left"/>
              <w:rPr/>
            </w:pPr>
            <w:r>
              <w:rPr/>
              <w:t xml:space="preserve">Forest Evashevski </w:t>
            </w:r>
          </w:p>
        </w:tc>
        <w:tc>
          <w:tcPr>
            <w:tcW w:w="2529" w:type="dxa"/>
            <w:tcBorders/>
            <w:vAlign w:val="center"/>
          </w:tcPr>
          <w:p>
            <w:pPr>
              <w:pStyle w:val="TableContents"/>
              <w:bidi w:val="0"/>
              <w:spacing w:before="0" w:after="283"/>
              <w:jc w:val="left"/>
              <w:rPr/>
            </w:pPr>
            <w:r>
              <w:rPr/>
              <w:t xml:space="preserve">B (QPRS), BS, L, SR,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Minnesota </w:t>
            </w:r>
          </w:p>
        </w:tc>
        <w:tc>
          <w:tcPr>
            <w:tcW w:w="1304" w:type="dxa"/>
            <w:tcBorders/>
            <w:vAlign w:val="center"/>
          </w:tcPr>
          <w:p>
            <w:pPr>
              <w:pStyle w:val="TableContents"/>
              <w:bidi w:val="0"/>
              <w:spacing w:before="0" w:after="283"/>
              <w:jc w:val="left"/>
              <w:rPr/>
            </w:pPr>
            <w:r>
              <w:rPr/>
              <w:t xml:space="preserve">8 -- 2 </w:t>
            </w:r>
          </w:p>
        </w:tc>
        <w:tc>
          <w:tcPr>
            <w:tcW w:w="1723" w:type="dxa"/>
            <w:tcBorders/>
            <w:vAlign w:val="center"/>
          </w:tcPr>
          <w:p>
            <w:pPr>
              <w:pStyle w:val="TableContents"/>
              <w:bidi w:val="0"/>
              <w:spacing w:before="0" w:after="283"/>
              <w:jc w:val="left"/>
              <w:rPr/>
            </w:pPr>
            <w:r>
              <w:rPr/>
              <w:t xml:space="preserve">Murray Warmath </w:t>
            </w:r>
          </w:p>
        </w:tc>
        <w:tc>
          <w:tcPr>
            <w:tcW w:w="2405" w:type="dxa"/>
            <w:tcBorders/>
            <w:vAlign w:val="center"/>
          </w:tcPr>
          <w:p>
            <w:pPr>
              <w:pStyle w:val="TableContents"/>
              <w:bidi w:val="0"/>
              <w:spacing w:before="0" w:after="283"/>
              <w:jc w:val="left"/>
              <w:rPr/>
            </w:pPr>
            <w:r>
              <w:rPr/>
              <w:t xml:space="preserve">AP, FN, NFF,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Ole Miss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Johnny Vaught </w:t>
            </w:r>
          </w:p>
        </w:tc>
        <w:tc>
          <w:tcPr>
            <w:tcW w:w="2405" w:type="dxa"/>
            <w:tcBorders/>
            <w:vAlign w:val="center"/>
          </w:tcPr>
          <w:p>
            <w:pPr>
              <w:pStyle w:val="TableContents"/>
              <w:bidi w:val="0"/>
              <w:spacing w:before="0" w:after="283"/>
              <w:jc w:val="left"/>
              <w:rPr/>
            </w:pPr>
            <w:r>
              <w:rPr/>
              <w:t xml:space="preserve">BR, CFRA, DeS, DuS, FWAA, NCF,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Missouri </w:t>
            </w:r>
          </w:p>
        </w:tc>
        <w:tc>
          <w:tcPr>
            <w:tcW w:w="1304" w:type="dxa"/>
            <w:tcBorders/>
            <w:vAlign w:val="center"/>
          </w:tcPr>
          <w:p>
            <w:pPr>
              <w:pStyle w:val="TableContents"/>
              <w:bidi w:val="0"/>
              <w:spacing w:before="0" w:after="283"/>
              <w:jc w:val="left"/>
              <w:rPr/>
            </w:pPr>
            <w:r>
              <w:rPr/>
              <w:t xml:space="preserve">11 -- 0 * </w:t>
            </w:r>
          </w:p>
        </w:tc>
        <w:tc>
          <w:tcPr>
            <w:tcW w:w="1723" w:type="dxa"/>
            <w:tcBorders/>
            <w:vAlign w:val="center"/>
          </w:tcPr>
          <w:p>
            <w:pPr>
              <w:pStyle w:val="TableContents"/>
              <w:bidi w:val="0"/>
              <w:spacing w:before="0" w:after="283"/>
              <w:jc w:val="left"/>
              <w:rPr/>
            </w:pPr>
            <w:r>
              <w:rPr/>
              <w:t xml:space="preserve">Dan Devine </w:t>
            </w:r>
          </w:p>
        </w:tc>
        <w:tc>
          <w:tcPr>
            <w:tcW w:w="2405" w:type="dxa"/>
            <w:tcBorders/>
            <w:vAlign w:val="center"/>
          </w:tcPr>
          <w:p>
            <w:pPr>
              <w:pStyle w:val="TableContents"/>
              <w:bidi w:val="0"/>
              <w:spacing w:before="0" w:after="283"/>
              <w:jc w:val="left"/>
              <w:rPr/>
            </w:pPr>
            <w:r>
              <w:rPr/>
              <w:t xml:space="preserve">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Washington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Jim Owens </w:t>
            </w:r>
          </w:p>
        </w:tc>
        <w:tc>
          <w:tcPr>
            <w:tcW w:w="2405" w:type="dxa"/>
            <w:tcBorders/>
            <w:vAlign w:val="center"/>
          </w:tcPr>
          <w:p>
            <w:pPr>
              <w:pStyle w:val="TableContents"/>
              <w:bidi w:val="0"/>
              <w:spacing w:before="0" w:after="283"/>
              <w:jc w:val="left"/>
              <w:rPr/>
            </w:pPr>
            <w:r>
              <w:rPr/>
              <w:t xml:space="preserve">HAF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1961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AP, B (QPRS), BR, CFRA, DeS, DuS, FN, HAF, L, NCF, NFF, NFF, SR, UPI,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8 -- 0 -- 1 </w:t>
            </w:r>
          </w:p>
        </w:tc>
        <w:tc>
          <w:tcPr>
            <w:tcW w:w="1723" w:type="dxa"/>
            <w:tcBorders/>
            <w:vAlign w:val="center"/>
          </w:tcPr>
          <w:p>
            <w:pPr>
              <w:pStyle w:val="TableContents"/>
              <w:bidi w:val="0"/>
              <w:spacing w:before="0" w:after="283"/>
              <w:jc w:val="left"/>
              <w:rPr/>
            </w:pPr>
            <w:r>
              <w:rPr/>
              <w:t xml:space="preserve">Woody Hayes </w:t>
            </w:r>
          </w:p>
        </w:tc>
        <w:tc>
          <w:tcPr>
            <w:tcW w:w="2405" w:type="dxa"/>
            <w:tcBorders/>
            <w:vAlign w:val="center"/>
          </w:tcPr>
          <w:p>
            <w:pPr>
              <w:pStyle w:val="TableContents"/>
              <w:bidi w:val="0"/>
              <w:spacing w:before="0" w:after="283"/>
              <w:jc w:val="left"/>
              <w:rPr/>
            </w:pPr>
            <w:r>
              <w:rPr/>
              <w:t xml:space="preserve">FWAA,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1962 </w:t>
            </w:r>
          </w:p>
        </w:tc>
        <w:tc>
          <w:tcPr>
            <w:tcW w:w="1304" w:type="dxa"/>
            <w:tcBorders/>
            <w:vAlign w:val="center"/>
          </w:tcPr>
          <w:p>
            <w:pPr>
              <w:pStyle w:val="TableContents"/>
              <w:bidi w:val="0"/>
              <w:spacing w:before="0" w:after="283"/>
              <w:jc w:val="left"/>
              <w:rPr/>
            </w:pPr>
            <w:r>
              <w:rPr/>
              <w:t xml:space="preserve">LSU </w:t>
            </w:r>
          </w:p>
        </w:tc>
        <w:tc>
          <w:tcPr>
            <w:tcW w:w="1723" w:type="dxa"/>
            <w:tcBorders/>
            <w:vAlign w:val="center"/>
          </w:tcPr>
          <w:p>
            <w:pPr>
              <w:pStyle w:val="TableContents"/>
              <w:bidi w:val="0"/>
              <w:spacing w:before="0" w:after="283"/>
              <w:jc w:val="left"/>
              <w:rPr/>
            </w:pPr>
            <w:r>
              <w:rPr/>
              <w:t xml:space="preserve">9 -- 1 -- 1 </w:t>
            </w:r>
          </w:p>
        </w:tc>
        <w:tc>
          <w:tcPr>
            <w:tcW w:w="2405" w:type="dxa"/>
            <w:tcBorders/>
            <w:vAlign w:val="center"/>
          </w:tcPr>
          <w:p>
            <w:pPr>
              <w:pStyle w:val="TableContents"/>
              <w:bidi w:val="0"/>
              <w:spacing w:before="0" w:after="283"/>
              <w:jc w:val="left"/>
              <w:rPr/>
            </w:pPr>
            <w:r>
              <w:rPr/>
              <w:t xml:space="preserve">Charles McClendon </w:t>
            </w:r>
          </w:p>
        </w:tc>
        <w:tc>
          <w:tcPr>
            <w:tcW w:w="2529" w:type="dxa"/>
            <w:tcBorders/>
            <w:vAlign w:val="center"/>
          </w:tcPr>
          <w:p>
            <w:pPr>
              <w:pStyle w:val="TableContents"/>
              <w:bidi w:val="0"/>
              <w:spacing w:before="0" w:after="283"/>
              <w:jc w:val="left"/>
              <w:rPr/>
            </w:pPr>
            <w:r>
              <w:rPr/>
              <w:t xml:space="preserve">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Ole Miss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Johnny Vaught </w:t>
            </w:r>
          </w:p>
        </w:tc>
        <w:tc>
          <w:tcPr>
            <w:tcW w:w="2405" w:type="dxa"/>
            <w:tcBorders/>
            <w:vAlign w:val="center"/>
          </w:tcPr>
          <w:p>
            <w:pPr>
              <w:pStyle w:val="TableContents"/>
              <w:bidi w:val="0"/>
              <w:spacing w:before="0" w:after="283"/>
              <w:jc w:val="left"/>
              <w:rPr/>
            </w:pPr>
            <w:r>
              <w:rPr/>
              <w:t xml:space="preserve">BR, L,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John McKay </w:t>
            </w:r>
          </w:p>
        </w:tc>
        <w:tc>
          <w:tcPr>
            <w:tcW w:w="2405" w:type="dxa"/>
            <w:tcBorders/>
            <w:vAlign w:val="center"/>
          </w:tcPr>
          <w:p>
            <w:pPr>
              <w:pStyle w:val="TableContents"/>
              <w:bidi w:val="0"/>
              <w:spacing w:before="0" w:after="283"/>
              <w:jc w:val="left"/>
              <w:rPr/>
            </w:pPr>
            <w:r>
              <w:rPr/>
              <w:t xml:space="preserve">AP, B (QPRS), CFRA, DeS, DuS, FN, FWAA, FWAA, HAF, NCF, NFF, PS, UPI, WS.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1963 </w:t>
            </w:r>
          </w:p>
        </w:tc>
        <w:tc>
          <w:tcPr>
            <w:tcW w:w="1304" w:type="dxa"/>
            <w:tcBorders/>
            <w:vAlign w:val="center"/>
          </w:tcPr>
          <w:p>
            <w:pPr>
              <w:pStyle w:val="TableContents"/>
              <w:bidi w:val="0"/>
              <w:spacing w:before="0" w:after="283"/>
              <w:jc w:val="left"/>
              <w:rPr/>
            </w:pPr>
            <w:r>
              <w:rPr/>
              <w:t xml:space="preserve">Texas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Darrell Royal </w:t>
            </w:r>
          </w:p>
        </w:tc>
        <w:tc>
          <w:tcPr>
            <w:tcW w:w="2529" w:type="dxa"/>
            <w:tcBorders/>
            <w:vAlign w:val="center"/>
          </w:tcPr>
          <w:p>
            <w:pPr>
              <w:pStyle w:val="TableContents"/>
              <w:bidi w:val="0"/>
              <w:spacing w:before="0" w:after="283"/>
              <w:jc w:val="left"/>
              <w:rPr/>
            </w:pPr>
            <w:r>
              <w:rPr/>
              <w:t xml:space="preserve">AP, B (QPRS), BR, CFRA, DeS, DuS, FN, FWAA, FWAA, HAF, L, NCF, NFF, PS, SR, UPI, WS.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1964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10 -- 1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AP, B (QPRS), L,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Arkansas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Frank Broyles </w:t>
            </w:r>
          </w:p>
        </w:tc>
        <w:tc>
          <w:tcPr>
            <w:tcW w:w="2405" w:type="dxa"/>
            <w:tcBorders/>
            <w:vAlign w:val="center"/>
          </w:tcPr>
          <w:p>
            <w:pPr>
              <w:pStyle w:val="TableContents"/>
              <w:bidi w:val="0"/>
              <w:spacing w:before="0" w:after="283"/>
              <w:jc w:val="left"/>
              <w:rPr/>
            </w:pPr>
            <w:r>
              <w:rPr/>
              <w:t xml:space="preserve">BR, CFRA, FWAA, HAF, NCF, TMMA,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Bump Elliott </w:t>
            </w:r>
          </w:p>
        </w:tc>
        <w:tc>
          <w:tcPr>
            <w:tcW w:w="2405" w:type="dxa"/>
            <w:tcBorders/>
            <w:vAlign w:val="center"/>
          </w:tcPr>
          <w:p>
            <w:pPr>
              <w:pStyle w:val="TableContents"/>
              <w:bidi w:val="0"/>
              <w:spacing w:before="0" w:after="283"/>
              <w:jc w:val="left"/>
              <w:rPr/>
            </w:pPr>
            <w:r>
              <w:rPr/>
              <w:t xml:space="preserve">DuS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Ara Parseghian </w:t>
            </w:r>
          </w:p>
        </w:tc>
        <w:tc>
          <w:tcPr>
            <w:tcW w:w="2405" w:type="dxa"/>
            <w:tcBorders/>
            <w:vAlign w:val="center"/>
          </w:tcPr>
          <w:p>
            <w:pPr>
              <w:pStyle w:val="TableContents"/>
              <w:bidi w:val="0"/>
              <w:spacing w:before="0" w:after="283"/>
              <w:jc w:val="left"/>
              <w:rPr/>
            </w:pPr>
            <w:r>
              <w:rPr/>
              <w:t xml:space="preserve">DeS, FN, NFF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1965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9 -- 1 -- 1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AP, CFRA, FWAA, FWAA, 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Michiganin osavaltio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Duffy Daugherty </w:t>
            </w:r>
          </w:p>
        </w:tc>
        <w:tc>
          <w:tcPr>
            <w:tcW w:w="2405" w:type="dxa"/>
            <w:tcBorders/>
            <w:vAlign w:val="center"/>
          </w:tcPr>
          <w:p>
            <w:pPr>
              <w:pStyle w:val="TableContents"/>
              <w:bidi w:val="0"/>
              <w:spacing w:before="0" w:after="283"/>
              <w:jc w:val="left"/>
              <w:rPr/>
            </w:pPr>
            <w:r>
              <w:rPr/>
              <w:t xml:space="preserve">B (QPRS), BR, DeS, DuS, FN, FWAA, FWAA, HAF, L, NFF, PS,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1966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B (QPRS),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Michiganin osavaltio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Duffy Daugherty </w:t>
            </w:r>
          </w:p>
        </w:tc>
        <w:tc>
          <w:tcPr>
            <w:tcW w:w="2405" w:type="dxa"/>
            <w:tcBorders/>
            <w:vAlign w:val="center"/>
          </w:tcPr>
          <w:p>
            <w:pPr>
              <w:pStyle w:val="TableContents"/>
              <w:bidi w:val="0"/>
              <w:spacing w:before="0" w:after="283"/>
              <w:jc w:val="left"/>
              <w:rPr/>
            </w:pPr>
            <w:r>
              <w:rPr/>
              <w:t xml:space="preserve">CFRA, HAF, NFF, TMA-LAITOKSET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9 -- 0 -- 1 </w:t>
            </w:r>
          </w:p>
        </w:tc>
        <w:tc>
          <w:tcPr>
            <w:tcW w:w="1723" w:type="dxa"/>
            <w:tcBorders/>
            <w:vAlign w:val="center"/>
          </w:tcPr>
          <w:p>
            <w:pPr>
              <w:pStyle w:val="TableContents"/>
              <w:bidi w:val="0"/>
              <w:spacing w:before="0" w:after="283"/>
              <w:jc w:val="left"/>
              <w:rPr/>
            </w:pPr>
            <w:r>
              <w:rPr/>
              <w:t xml:space="preserve">Ara Parseghian </w:t>
            </w:r>
          </w:p>
        </w:tc>
        <w:tc>
          <w:tcPr>
            <w:tcW w:w="2405" w:type="dxa"/>
            <w:tcBorders/>
            <w:vAlign w:val="center"/>
          </w:tcPr>
          <w:p>
            <w:pPr>
              <w:pStyle w:val="TableContents"/>
              <w:bidi w:val="0"/>
              <w:spacing w:before="0" w:after="283"/>
              <w:jc w:val="left"/>
              <w:rPr/>
            </w:pPr>
            <w:r>
              <w:rPr/>
              <w:t xml:space="preserve">AP, BR, DeS, DuS, FN, FWAA, HAF, L, MGR, NCF, NCF, NFF, PS,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1967 </w:t>
            </w:r>
          </w:p>
        </w:tc>
        <w:tc>
          <w:tcPr>
            <w:tcW w:w="1304" w:type="dxa"/>
            <w:tcBorders/>
            <w:vAlign w:val="center"/>
          </w:tcPr>
          <w:p>
            <w:pPr>
              <w:pStyle w:val="TableContents"/>
              <w:bidi w:val="0"/>
              <w:spacing w:before="0" w:after="283"/>
              <w:jc w:val="left"/>
              <w:rPr/>
            </w:pPr>
            <w:r>
              <w:rPr/>
              <w:t xml:space="preserve">Notre Dame </w:t>
            </w:r>
          </w:p>
        </w:tc>
        <w:tc>
          <w:tcPr>
            <w:tcW w:w="1723" w:type="dxa"/>
            <w:tcBorders/>
            <w:vAlign w:val="center"/>
          </w:tcPr>
          <w:p>
            <w:pPr>
              <w:pStyle w:val="TableContents"/>
              <w:bidi w:val="0"/>
              <w:spacing w:before="0" w:after="283"/>
              <w:jc w:val="left"/>
              <w:rPr/>
            </w:pPr>
            <w:r>
              <w:rPr/>
              <w:t xml:space="preserve">8 -- 2 </w:t>
            </w:r>
          </w:p>
        </w:tc>
        <w:tc>
          <w:tcPr>
            <w:tcW w:w="2405" w:type="dxa"/>
            <w:tcBorders/>
            <w:vAlign w:val="center"/>
          </w:tcPr>
          <w:p>
            <w:pPr>
              <w:pStyle w:val="TableContents"/>
              <w:bidi w:val="0"/>
              <w:spacing w:before="0" w:after="283"/>
              <w:jc w:val="left"/>
              <w:rPr/>
            </w:pPr>
            <w:r>
              <w:rPr/>
              <w:t xml:space="preserve">Ara Parseghian </w:t>
            </w:r>
          </w:p>
        </w:tc>
        <w:tc>
          <w:tcPr>
            <w:tcW w:w="2529" w:type="dxa"/>
            <w:tcBorders/>
            <w:vAlign w:val="center"/>
          </w:tcPr>
          <w:p>
            <w:pPr>
              <w:pStyle w:val="TableContents"/>
              <w:bidi w:val="0"/>
              <w:spacing w:before="0" w:after="283"/>
              <w:jc w:val="left"/>
              <w:rPr/>
            </w:pPr>
            <w:r>
              <w:rPr/>
              <w:t xml:space="preserve">DuS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Chuck Fairbanks </w:t>
            </w:r>
          </w:p>
        </w:tc>
        <w:tc>
          <w:tcPr>
            <w:tcW w:w="2405" w:type="dxa"/>
            <w:tcBorders/>
            <w:vAlign w:val="center"/>
          </w:tcPr>
          <w:p>
            <w:pPr>
              <w:pStyle w:val="TableContents"/>
              <w:bidi w:val="0"/>
              <w:spacing w:before="0" w:after="283"/>
              <w:jc w:val="left"/>
              <w:rPr/>
            </w:pPr>
            <w:r>
              <w:rPr/>
              <w:t xml:space="preserve">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John McKay </w:t>
            </w:r>
          </w:p>
        </w:tc>
        <w:tc>
          <w:tcPr>
            <w:tcW w:w="2405" w:type="dxa"/>
            <w:tcBorders/>
            <w:vAlign w:val="center"/>
          </w:tcPr>
          <w:p>
            <w:pPr>
              <w:pStyle w:val="TableContents"/>
              <w:bidi w:val="0"/>
              <w:spacing w:before="0" w:after="283"/>
              <w:jc w:val="left"/>
              <w:rPr/>
            </w:pPr>
            <w:r>
              <w:rPr/>
              <w:t xml:space="preserve">AP, B (QPRS), BR, CFRA, DeS, FN, FWAA, FWAA, HAF, MGR, NCF, NFF,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9 -- 2 </w:t>
            </w:r>
          </w:p>
        </w:tc>
        <w:tc>
          <w:tcPr>
            <w:tcW w:w="1723" w:type="dxa"/>
            <w:tcBorders/>
            <w:vAlign w:val="center"/>
          </w:tcPr>
          <w:p>
            <w:pPr>
              <w:pStyle w:val="TableContents"/>
              <w:bidi w:val="0"/>
              <w:spacing w:before="0" w:after="283"/>
              <w:jc w:val="left"/>
              <w:rPr/>
            </w:pPr>
            <w:r>
              <w:rPr/>
              <w:t xml:space="preserve">Doug Dickey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1968 </w:t>
            </w:r>
          </w:p>
        </w:tc>
        <w:tc>
          <w:tcPr>
            <w:tcW w:w="1304" w:type="dxa"/>
            <w:tcBorders/>
            <w:vAlign w:val="center"/>
          </w:tcPr>
          <w:p>
            <w:pPr>
              <w:pStyle w:val="TableContents"/>
              <w:bidi w:val="0"/>
              <w:spacing w:before="0" w:after="283"/>
              <w:jc w:val="left"/>
              <w:rPr/>
            </w:pPr>
            <w:r>
              <w:rPr/>
              <w:t xml:space="preserve">Georgia </w:t>
            </w:r>
          </w:p>
        </w:tc>
        <w:tc>
          <w:tcPr>
            <w:tcW w:w="1723" w:type="dxa"/>
            <w:tcBorders/>
            <w:vAlign w:val="center"/>
          </w:tcPr>
          <w:p>
            <w:pPr>
              <w:pStyle w:val="TableContents"/>
              <w:bidi w:val="0"/>
              <w:spacing w:before="0" w:after="283"/>
              <w:jc w:val="left"/>
              <w:rPr/>
            </w:pPr>
            <w:r>
              <w:rPr/>
              <w:t xml:space="preserve">8 -- 1 -- 2 </w:t>
            </w:r>
          </w:p>
        </w:tc>
        <w:tc>
          <w:tcPr>
            <w:tcW w:w="2405" w:type="dxa"/>
            <w:tcBorders/>
            <w:vAlign w:val="center"/>
          </w:tcPr>
          <w:p>
            <w:pPr>
              <w:pStyle w:val="TableContents"/>
              <w:bidi w:val="0"/>
              <w:spacing w:before="0" w:after="283"/>
              <w:jc w:val="left"/>
              <w:rPr/>
            </w:pPr>
            <w:r>
              <w:rPr/>
              <w:t xml:space="preserve">Vince Dooley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10 -- 0 </w:t>
            </w:r>
          </w:p>
        </w:tc>
        <w:tc>
          <w:tcPr>
            <w:tcW w:w="1723" w:type="dxa"/>
            <w:tcBorders/>
            <w:vAlign w:val="center"/>
          </w:tcPr>
          <w:p>
            <w:pPr>
              <w:pStyle w:val="TableContents"/>
              <w:bidi w:val="0"/>
              <w:spacing w:before="0" w:after="283"/>
              <w:jc w:val="left"/>
              <w:rPr/>
            </w:pPr>
            <w:r>
              <w:rPr/>
              <w:t xml:space="preserve">Woody Hayes </w:t>
            </w:r>
          </w:p>
        </w:tc>
        <w:tc>
          <w:tcPr>
            <w:tcW w:w="2405" w:type="dxa"/>
            <w:tcBorders/>
            <w:vAlign w:val="center"/>
          </w:tcPr>
          <w:p>
            <w:pPr>
              <w:pStyle w:val="TableContents"/>
              <w:bidi w:val="0"/>
              <w:spacing w:before="0" w:after="283"/>
              <w:jc w:val="left"/>
              <w:rPr/>
            </w:pPr>
            <w:r>
              <w:rPr/>
              <w:t xml:space="preserve">AP, B (QPRS), BR, CFRA, DuS, FN, FWAA, FWAA, HAF, NCF, NFF, PS, R (FACT),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9 -- 1 -- 1 </w:t>
            </w:r>
          </w:p>
        </w:tc>
        <w:tc>
          <w:tcPr>
            <w:tcW w:w="1723" w:type="dxa"/>
            <w:tcBorders/>
            <w:vAlign w:val="center"/>
          </w:tcPr>
          <w:p>
            <w:pPr>
              <w:pStyle w:val="TableContents"/>
              <w:bidi w:val="0"/>
              <w:spacing w:before="0" w:after="283"/>
              <w:jc w:val="left"/>
              <w:rPr/>
            </w:pPr>
            <w:r>
              <w:rPr/>
              <w:t xml:space="preserve">Darrell Royal </w:t>
            </w:r>
          </w:p>
        </w:tc>
        <w:tc>
          <w:tcPr>
            <w:tcW w:w="2405" w:type="dxa"/>
            <w:tcBorders/>
            <w:vAlign w:val="center"/>
          </w:tcPr>
          <w:p>
            <w:pPr>
              <w:pStyle w:val="TableContents"/>
              <w:bidi w:val="0"/>
              <w:spacing w:before="0" w:after="283"/>
              <w:jc w:val="left"/>
              <w:rPr/>
            </w:pPr>
            <w:r>
              <w:rPr/>
              <w:t xml:space="preserve">DeS, MGR,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1969 </w:t>
            </w:r>
          </w:p>
        </w:tc>
        <w:tc>
          <w:tcPr>
            <w:tcW w:w="1304" w:type="dxa"/>
            <w:tcBorders/>
            <w:vAlign w:val="center"/>
          </w:tcPr>
          <w:p>
            <w:pPr>
              <w:pStyle w:val="TableContents"/>
              <w:bidi w:val="0"/>
              <w:spacing w:before="0" w:after="283"/>
              <w:jc w:val="left"/>
              <w:rPr/>
            </w:pPr>
            <w:r>
              <w:rPr/>
              <w:t xml:space="preserve">Ohio State </w:t>
            </w:r>
          </w:p>
        </w:tc>
        <w:tc>
          <w:tcPr>
            <w:tcW w:w="1723" w:type="dxa"/>
            <w:tcBorders/>
            <w:vAlign w:val="center"/>
          </w:tcPr>
          <w:p>
            <w:pPr>
              <w:pStyle w:val="TableContents"/>
              <w:bidi w:val="0"/>
              <w:spacing w:before="0" w:after="283"/>
              <w:jc w:val="left"/>
              <w:rPr/>
            </w:pPr>
            <w:r>
              <w:rPr/>
              <w:t xml:space="preserve">8 -- 1 </w:t>
            </w:r>
          </w:p>
        </w:tc>
        <w:tc>
          <w:tcPr>
            <w:tcW w:w="2405" w:type="dxa"/>
            <w:tcBorders/>
            <w:vAlign w:val="center"/>
          </w:tcPr>
          <w:p>
            <w:pPr>
              <w:pStyle w:val="TableContents"/>
              <w:bidi w:val="0"/>
              <w:spacing w:before="0" w:after="283"/>
              <w:jc w:val="left"/>
              <w:rPr/>
            </w:pPr>
            <w:r>
              <w:rPr/>
              <w:t xml:space="preserve">Woody Hayes </w:t>
            </w:r>
          </w:p>
        </w:tc>
        <w:tc>
          <w:tcPr>
            <w:tcW w:w="2529" w:type="dxa"/>
            <w:tcBorders/>
            <w:vAlign w:val="center"/>
          </w:tcPr>
          <w:p>
            <w:pPr>
              <w:pStyle w:val="TableContents"/>
              <w:bidi w:val="0"/>
              <w:spacing w:before="0" w:after="283"/>
              <w:jc w:val="left"/>
              <w:rPr/>
            </w:pPr>
            <w:r>
              <w:rPr/>
              <w:t xml:space="preserve">MGR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Joe Paterno </w:t>
            </w:r>
          </w:p>
        </w:tc>
        <w:tc>
          <w:tcPr>
            <w:tcW w:w="2405" w:type="dxa"/>
            <w:tcBorders/>
            <w:vAlign w:val="center"/>
          </w:tcPr>
          <w:p>
            <w:pPr>
              <w:pStyle w:val="TableContents"/>
              <w:bidi w:val="0"/>
              <w:spacing w:before="0" w:after="283"/>
              <w:jc w:val="left"/>
              <w:rPr/>
            </w:pPr>
            <w:r>
              <w:rPr/>
              <w:t xml:space="preserve">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Darrell Royal </w:t>
            </w:r>
          </w:p>
        </w:tc>
        <w:tc>
          <w:tcPr>
            <w:tcW w:w="2405" w:type="dxa"/>
            <w:tcBorders/>
            <w:vAlign w:val="center"/>
          </w:tcPr>
          <w:p>
            <w:pPr>
              <w:pStyle w:val="TableContents"/>
              <w:bidi w:val="0"/>
              <w:spacing w:before="0" w:after="283"/>
              <w:jc w:val="left"/>
              <w:rPr/>
            </w:pPr>
            <w:r>
              <w:rPr/>
              <w:t xml:space="preserve">AP, B (QPRS), BR, CFRA, DeS, DuS, FN, FWAA, FWAA, HAF, L, NCF, NFF, PS, R (FACT),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1970 </w:t>
            </w:r>
          </w:p>
        </w:tc>
        <w:tc>
          <w:tcPr>
            <w:tcW w:w="1304" w:type="dxa"/>
            <w:tcBorders/>
            <w:vAlign w:val="center"/>
          </w:tcPr>
          <w:p>
            <w:pPr>
              <w:pStyle w:val="TableContents"/>
              <w:bidi w:val="0"/>
              <w:spacing w:before="0" w:after="283"/>
              <w:jc w:val="left"/>
              <w:rPr/>
            </w:pPr>
            <w:r>
              <w:rPr/>
              <w:t xml:space="preserve">Arizona State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Frank Kush </w:t>
            </w:r>
          </w:p>
        </w:tc>
        <w:tc>
          <w:tcPr>
            <w:tcW w:w="2529" w:type="dxa"/>
            <w:tcBorders/>
            <w:vAlign w:val="center"/>
          </w:tcPr>
          <w:p>
            <w:pPr>
              <w:pStyle w:val="TableContents"/>
              <w:bidi w:val="0"/>
              <w:spacing w:before="0" w:after="283"/>
              <w:jc w:val="left"/>
              <w:rPr/>
            </w:pPr>
            <w:r>
              <w:rPr/>
              <w:t xml:space="preserve">PS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pPr>
            <w:r>
              <w:rPr/>
              <w:t xml:space="preserve">Bob Devaney </w:t>
            </w:r>
          </w:p>
        </w:tc>
        <w:tc>
          <w:tcPr>
            <w:tcW w:w="2405" w:type="dxa"/>
            <w:tcBorders/>
            <w:vAlign w:val="center"/>
          </w:tcPr>
          <w:p>
            <w:pPr>
              <w:pStyle w:val="TableContents"/>
              <w:bidi w:val="0"/>
              <w:spacing w:before="0" w:after="283"/>
              <w:jc w:val="left"/>
              <w:rPr/>
            </w:pPr>
            <w:r>
              <w:rPr/>
              <w:t xml:space="preserve">AP, BR, CFRA, DeS, DuS, FN, FWAA, HAF, NCF, R (FACT), SR, SR, FWAA, FWAA, HAF.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Ara Parseghian </w:t>
            </w:r>
          </w:p>
        </w:tc>
        <w:tc>
          <w:tcPr>
            <w:tcW w:w="2405" w:type="dxa"/>
            <w:tcBorders/>
            <w:vAlign w:val="center"/>
          </w:tcPr>
          <w:p>
            <w:pPr>
              <w:pStyle w:val="TableContents"/>
              <w:bidi w:val="0"/>
              <w:spacing w:before="0" w:after="283"/>
              <w:jc w:val="left"/>
              <w:rPr/>
            </w:pPr>
            <w:r>
              <w:rPr/>
              <w:t xml:space="preserve">TOIMITUSJOHTAJA,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9 -- 1 </w:t>
            </w:r>
          </w:p>
        </w:tc>
        <w:tc>
          <w:tcPr>
            <w:tcW w:w="1723" w:type="dxa"/>
            <w:tcBorders/>
            <w:vAlign w:val="center"/>
          </w:tcPr>
          <w:p>
            <w:pPr>
              <w:pStyle w:val="TableContents"/>
              <w:bidi w:val="0"/>
              <w:spacing w:before="0" w:after="283"/>
              <w:jc w:val="left"/>
              <w:rPr/>
            </w:pPr>
            <w:r>
              <w:rPr/>
              <w:t xml:space="preserve">Woody Hayes </w:t>
            </w:r>
          </w:p>
        </w:tc>
        <w:tc>
          <w:tcPr>
            <w:tcW w:w="2405" w:type="dxa"/>
            <w:tcBorders/>
            <w:vAlign w:val="center"/>
          </w:tcPr>
          <w:p>
            <w:pPr>
              <w:pStyle w:val="TableContents"/>
              <w:bidi w:val="0"/>
              <w:spacing w:before="0" w:after="283"/>
              <w:jc w:val="left"/>
              <w:rPr/>
            </w:pPr>
            <w:r>
              <w:rPr/>
              <w:t xml:space="preserve">NFF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Darrell Royal </w:t>
            </w:r>
          </w:p>
        </w:tc>
        <w:tc>
          <w:tcPr>
            <w:tcW w:w="2405" w:type="dxa"/>
            <w:tcBorders/>
            <w:vAlign w:val="center"/>
          </w:tcPr>
          <w:p>
            <w:pPr>
              <w:pStyle w:val="TableContents"/>
              <w:bidi w:val="0"/>
              <w:spacing w:before="0" w:after="283"/>
              <w:jc w:val="left"/>
              <w:rPr/>
            </w:pPr>
            <w:r>
              <w:rPr/>
              <w:t xml:space="preserve">B (QPRS), L, NFF, R (TOSIASIA),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1971 </w:t>
            </w:r>
          </w:p>
        </w:tc>
        <w:tc>
          <w:tcPr>
            <w:tcW w:w="1304" w:type="dxa"/>
            <w:tcBorders/>
            <w:vAlign w:val="center"/>
          </w:tcPr>
          <w:p>
            <w:pPr>
              <w:pStyle w:val="TableContents"/>
              <w:bidi w:val="0"/>
              <w:spacing w:before="0" w:after="283"/>
              <w:jc w:val="left"/>
              <w:rPr/>
            </w:pPr>
            <w:r>
              <w:rPr/>
              <w:t xml:space="preserve">Nebraska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Bob Devaney </w:t>
            </w:r>
          </w:p>
        </w:tc>
        <w:tc>
          <w:tcPr>
            <w:tcW w:w="2529" w:type="dxa"/>
            <w:tcBorders/>
            <w:vAlign w:val="center"/>
          </w:tcPr>
          <w:p>
            <w:pPr>
              <w:pStyle w:val="TableContents"/>
              <w:bidi w:val="0"/>
              <w:spacing w:before="0" w:after="283"/>
              <w:jc w:val="left"/>
              <w:rPr/>
            </w:pPr>
            <w:r>
              <w:rPr/>
              <w:t xml:space="preserve">AP, B (QPRS), BR, CFRA, DeS, DuS, FN, FWAA, HAF, L, MGR, NCF, NFF, PS, R (FACT), SR,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1972 </w:t>
            </w:r>
          </w:p>
        </w:tc>
        <w:tc>
          <w:tcPr>
            <w:tcW w:w="1304" w:type="dxa"/>
            <w:tcBorders/>
            <w:vAlign w:val="center"/>
          </w:tcPr>
          <w:p>
            <w:pPr>
              <w:pStyle w:val="TableContents"/>
              <w:bidi w:val="0"/>
              <w:spacing w:before="0" w:after="283"/>
              <w:jc w:val="left"/>
              <w:rPr/>
            </w:pPr>
            <w:r>
              <w:rPr/>
              <w:t xml:space="preserve">USC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John McKay </w:t>
            </w:r>
          </w:p>
        </w:tc>
        <w:tc>
          <w:tcPr>
            <w:tcW w:w="2529" w:type="dxa"/>
            <w:tcBorders/>
            <w:vAlign w:val="center"/>
          </w:tcPr>
          <w:p>
            <w:pPr>
              <w:pStyle w:val="TableContents"/>
              <w:bidi w:val="0"/>
              <w:spacing w:before="0" w:after="283"/>
              <w:jc w:val="left"/>
              <w:rPr/>
            </w:pPr>
            <w:r>
              <w:rPr/>
              <w:t xml:space="preserve">AP, B (QPRS), BR, CFRA, DeS, DuS, FN, FWAA, HAF, L, MGR, NCF, NFF, PS, R (FACT), SR,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1973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B (QPRS),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Bo Schembechler </w:t>
            </w:r>
          </w:p>
        </w:tc>
        <w:tc>
          <w:tcPr>
            <w:tcW w:w="2405" w:type="dxa"/>
            <w:tcBorders/>
            <w:vAlign w:val="center"/>
          </w:tcPr>
          <w:p>
            <w:pPr>
              <w:pStyle w:val="TableContents"/>
              <w:bidi w:val="0"/>
              <w:spacing w:before="0" w:after="283"/>
              <w:jc w:val="left"/>
              <w:rPr/>
            </w:pPr>
            <w:r>
              <w:rPr/>
              <w:t xml:space="preserve">NCF, PS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Ara Parseghian </w:t>
            </w:r>
          </w:p>
        </w:tc>
        <w:tc>
          <w:tcPr>
            <w:tcW w:w="2405" w:type="dxa"/>
            <w:tcBorders/>
            <w:vAlign w:val="center"/>
          </w:tcPr>
          <w:p>
            <w:pPr>
              <w:pStyle w:val="TableContents"/>
              <w:bidi w:val="0"/>
              <w:spacing w:before="0" w:after="283"/>
              <w:jc w:val="left"/>
              <w:rPr/>
            </w:pPr>
            <w:r>
              <w:rPr/>
              <w:t xml:space="preserve">AP, BR, FN, FWAA, HAF, NCF, NFF, NCF, NFF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Woody Hayes </w:t>
            </w:r>
          </w:p>
        </w:tc>
        <w:tc>
          <w:tcPr>
            <w:tcW w:w="2405" w:type="dxa"/>
            <w:tcBorders/>
            <w:vAlign w:val="center"/>
          </w:tcPr>
          <w:p>
            <w:pPr>
              <w:pStyle w:val="TableContents"/>
              <w:bidi w:val="0"/>
              <w:spacing w:before="0" w:after="283"/>
              <w:jc w:val="left"/>
              <w:rPr/>
            </w:pPr>
            <w:r>
              <w:rPr/>
              <w:t xml:space="preserve">NCF, TMA, R (TOSIASIA),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10 -- 0 -- 1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CFRA, DeS, DuS,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Ohio State </w:t>
            </w:r>
          </w:p>
        </w:tc>
        <w:tc>
          <w:tcPr>
            <w:tcW w:w="1723" w:type="dxa"/>
            <w:tcBorders/>
            <w:vAlign w:val="center"/>
          </w:tcPr>
          <w:p>
            <w:pPr>
              <w:pStyle w:val="TableContents"/>
              <w:bidi w:val="0"/>
              <w:spacing w:before="0" w:after="283"/>
              <w:jc w:val="left"/>
              <w:rPr/>
            </w:pPr>
            <w:r>
              <w:rPr/>
              <w:t xml:space="preserve">10 -- 2 </w:t>
            </w:r>
          </w:p>
        </w:tc>
        <w:tc>
          <w:tcPr>
            <w:tcW w:w="2405" w:type="dxa"/>
            <w:tcBorders/>
            <w:vAlign w:val="center"/>
          </w:tcPr>
          <w:p>
            <w:pPr>
              <w:pStyle w:val="TableContents"/>
              <w:bidi w:val="0"/>
              <w:spacing w:before="0" w:after="283"/>
              <w:jc w:val="left"/>
              <w:rPr/>
            </w:pPr>
            <w:r>
              <w:rPr/>
              <w:t xml:space="preserve">Woody Hayes </w:t>
            </w:r>
          </w:p>
        </w:tc>
        <w:tc>
          <w:tcPr>
            <w:tcW w:w="2529" w:type="dxa"/>
            <w:tcBorders/>
            <w:vAlign w:val="center"/>
          </w:tcPr>
          <w:p>
            <w:pPr>
              <w:pStyle w:val="TableContents"/>
              <w:bidi w:val="0"/>
              <w:spacing w:before="0" w:after="283"/>
              <w:jc w:val="left"/>
              <w:rPr/>
            </w:pPr>
            <w:r>
              <w:rPr/>
              <w:t xml:space="preserve">MGR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11 -- 0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AP, B (QPRS), BR, CFRA, DeS, DuS, FN, HAF, L, NCF, PS,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10 -- 1 -- 1 </w:t>
            </w:r>
          </w:p>
        </w:tc>
        <w:tc>
          <w:tcPr>
            <w:tcW w:w="1723" w:type="dxa"/>
            <w:tcBorders/>
            <w:vAlign w:val="center"/>
          </w:tcPr>
          <w:p>
            <w:pPr>
              <w:pStyle w:val="TableContents"/>
              <w:bidi w:val="0"/>
              <w:spacing w:before="0" w:after="283"/>
              <w:jc w:val="left"/>
              <w:rPr/>
            </w:pPr>
            <w:r>
              <w:rPr/>
              <w:t xml:space="preserve">John McKay </w:t>
            </w:r>
          </w:p>
        </w:tc>
        <w:tc>
          <w:tcPr>
            <w:tcW w:w="2405" w:type="dxa"/>
            <w:tcBorders/>
            <w:vAlign w:val="center"/>
          </w:tcPr>
          <w:p>
            <w:pPr>
              <w:pStyle w:val="TableContents"/>
              <w:bidi w:val="0"/>
              <w:spacing w:before="0" w:after="283"/>
              <w:jc w:val="left"/>
              <w:rPr/>
            </w:pPr>
            <w:r>
              <w:rPr/>
              <w:t xml:space="preserve">FWAA, HAF, NCF, NFF,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MGR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Arizona State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Frank Kush </w:t>
            </w:r>
          </w:p>
        </w:tc>
        <w:tc>
          <w:tcPr>
            <w:tcW w:w="2405" w:type="dxa"/>
            <w:tcBorders/>
            <w:vAlign w:val="center"/>
          </w:tcPr>
          <w:p>
            <w:pPr>
              <w:pStyle w:val="TableContents"/>
              <w:bidi w:val="0"/>
              <w:spacing w:before="0" w:after="283"/>
              <w:jc w:val="left"/>
              <w:rPr/>
            </w:pPr>
            <w:r>
              <w:rPr/>
              <w:t xml:space="preserve">NCF, SN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Woody Hayes </w:t>
            </w:r>
          </w:p>
        </w:tc>
        <w:tc>
          <w:tcPr>
            <w:tcW w:w="2405" w:type="dxa"/>
            <w:tcBorders/>
            <w:vAlign w:val="center"/>
          </w:tcPr>
          <w:p>
            <w:pPr>
              <w:pStyle w:val="TableContents"/>
              <w:bidi w:val="0"/>
              <w:spacing w:before="0" w:after="283"/>
              <w:jc w:val="left"/>
              <w:rPr/>
            </w:pPr>
            <w:r>
              <w:rPr/>
              <w:t xml:space="preserve">B (QPRS), HAF, MGR, PS, R (TOSIASIA)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AP, BR, CFRA, DeS, DuS, FN, FWAA, HAF, NCF, NFF, NFF, R (FACT),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1976 </w:t>
            </w:r>
          </w:p>
        </w:tc>
        <w:tc>
          <w:tcPr>
            <w:tcW w:w="1304" w:type="dxa"/>
            <w:tcBorders/>
            <w:vAlign w:val="center"/>
          </w:tcPr>
          <w:p>
            <w:pPr>
              <w:pStyle w:val="TableContents"/>
              <w:bidi w:val="0"/>
              <w:spacing w:before="0" w:after="283"/>
              <w:jc w:val="left"/>
              <w:rPr/>
            </w:pPr>
            <w:r>
              <w:rPr/>
              <w:t xml:space="preserve">Pittsburgh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Johnny Majors </w:t>
            </w:r>
          </w:p>
        </w:tc>
        <w:tc>
          <w:tcPr>
            <w:tcW w:w="2529" w:type="dxa"/>
            <w:tcBorders/>
            <w:vAlign w:val="center"/>
          </w:tcPr>
          <w:p>
            <w:pPr>
              <w:pStyle w:val="TableContents"/>
              <w:bidi w:val="0"/>
              <w:spacing w:before="0" w:after="283"/>
              <w:jc w:val="left"/>
              <w:rPr/>
            </w:pPr>
            <w:r>
              <w:rPr/>
              <w:t xml:space="preserve">AP, BR, FN, FWAA, HAF, NCF, NFF, TMA, R (FACT), SN, SR,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John Robinson </w:t>
            </w:r>
          </w:p>
        </w:tc>
        <w:tc>
          <w:tcPr>
            <w:tcW w:w="2405" w:type="dxa"/>
            <w:tcBorders/>
            <w:vAlign w:val="center"/>
          </w:tcPr>
          <w:p>
            <w:pPr>
              <w:pStyle w:val="TableContents"/>
              <w:bidi w:val="0"/>
              <w:spacing w:before="0" w:after="283"/>
              <w:jc w:val="left"/>
              <w:rPr/>
            </w:pPr>
            <w:r>
              <w:rPr/>
              <w:t xml:space="preserve">B (QPRS), BR, CFRA, DeS, DuS, MGR, B (QPRS), BR, CFRA, DeS, DuS, MGR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1977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CFRA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Arkansas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Lou Holtz </w:t>
            </w:r>
          </w:p>
        </w:tc>
        <w:tc>
          <w:tcPr>
            <w:tcW w:w="2405" w:type="dxa"/>
            <w:tcBorders/>
            <w:vAlign w:val="center"/>
          </w:tcPr>
          <w:p>
            <w:pPr>
              <w:pStyle w:val="TableContents"/>
              <w:bidi w:val="0"/>
              <w:spacing w:before="0" w:after="283"/>
              <w:jc w:val="left"/>
              <w:rPr/>
            </w:pPr>
            <w:r>
              <w:rPr/>
              <w:t xml:space="preserve">R (FACT)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Dan Devine </w:t>
            </w:r>
          </w:p>
        </w:tc>
        <w:tc>
          <w:tcPr>
            <w:tcW w:w="2405" w:type="dxa"/>
            <w:tcBorders/>
            <w:vAlign w:val="center"/>
          </w:tcPr>
          <w:p>
            <w:pPr>
              <w:pStyle w:val="TableContents"/>
              <w:bidi w:val="0"/>
              <w:spacing w:before="0" w:after="283"/>
              <w:jc w:val="left"/>
              <w:rPr/>
            </w:pPr>
            <w:r>
              <w:rPr/>
              <w:t xml:space="preserve">AP, BR, CFRA, DeS, DuS, FN, FWAA, HAF, MGR, NCF, NFF, PS, R (FACT), SN,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Fred Akers </w:t>
            </w:r>
          </w:p>
        </w:tc>
        <w:tc>
          <w:tcPr>
            <w:tcW w:w="2405" w:type="dxa"/>
            <w:tcBorders/>
            <w:vAlign w:val="center"/>
          </w:tcPr>
          <w:p>
            <w:pPr>
              <w:pStyle w:val="TableContents"/>
              <w:bidi w:val="0"/>
              <w:spacing w:before="0" w:after="283"/>
              <w:jc w:val="left"/>
              <w:rPr/>
            </w:pPr>
            <w:r>
              <w:rPr/>
              <w:t xml:space="preserve">B (QPRS), R (TOSIASIA),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1978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AP, CFRA, FWAA, HAF, NCF, NFF, R (TOSIASIA)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DeS, DuS, HAF, L, MGR, PS,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John Robinson </w:t>
            </w:r>
          </w:p>
        </w:tc>
        <w:tc>
          <w:tcPr>
            <w:tcW w:w="2405" w:type="dxa"/>
            <w:tcBorders/>
            <w:vAlign w:val="center"/>
          </w:tcPr>
          <w:p>
            <w:pPr>
              <w:pStyle w:val="TableContents"/>
              <w:bidi w:val="0"/>
              <w:spacing w:before="0" w:after="283"/>
              <w:jc w:val="left"/>
              <w:rPr/>
            </w:pPr>
            <w:r>
              <w:rPr/>
              <w:t xml:space="preserve">B (QPRS), BR, FN, HAF, NCF, R (FAKTAT), SN,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1979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Paul "Bear" Bryant </w:t>
            </w:r>
          </w:p>
        </w:tc>
        <w:tc>
          <w:tcPr>
            <w:tcW w:w="2529" w:type="dxa"/>
            <w:tcBorders/>
            <w:vAlign w:val="center"/>
          </w:tcPr>
          <w:p>
            <w:pPr>
              <w:pStyle w:val="TableContents"/>
              <w:bidi w:val="0"/>
              <w:spacing w:before="0" w:after="283"/>
              <w:jc w:val="left"/>
              <w:rPr/>
            </w:pPr>
            <w:r>
              <w:rPr/>
              <w:t xml:space="preserve">AP, B (QPRS), BR, DeS, DuS, FN, FWAA, HAF, MGR, NCF, NFF, NYT, PS, R (FACT), SN, SR,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pPr>
            <w:r>
              <w:rPr/>
              <w:t xml:space="preserve">John Robinson </w:t>
            </w:r>
          </w:p>
        </w:tc>
        <w:tc>
          <w:tcPr>
            <w:tcW w:w="2405" w:type="dxa"/>
            <w:tcBorders/>
            <w:vAlign w:val="center"/>
          </w:tcPr>
          <w:p>
            <w:pPr>
              <w:pStyle w:val="TableContents"/>
              <w:bidi w:val="0"/>
              <w:spacing w:before="0" w:after="283"/>
              <w:jc w:val="left"/>
              <w:rPr/>
            </w:pPr>
            <w:r>
              <w:rPr/>
              <w:t xml:space="preserve">CFRA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1980 </w:t>
            </w:r>
          </w:p>
        </w:tc>
        <w:tc>
          <w:tcPr>
            <w:tcW w:w="1304" w:type="dxa"/>
            <w:tcBorders/>
            <w:vAlign w:val="center"/>
          </w:tcPr>
          <w:p>
            <w:pPr>
              <w:pStyle w:val="TableContents"/>
              <w:bidi w:val="0"/>
              <w:spacing w:before="0" w:after="283"/>
              <w:jc w:val="left"/>
              <w:rPr/>
            </w:pPr>
            <w:r>
              <w:rPr/>
              <w:t xml:space="preserve">Florida State </w:t>
            </w:r>
          </w:p>
        </w:tc>
        <w:tc>
          <w:tcPr>
            <w:tcW w:w="1723" w:type="dxa"/>
            <w:tcBorders/>
            <w:vAlign w:val="center"/>
          </w:tcPr>
          <w:p>
            <w:pPr>
              <w:pStyle w:val="TableContents"/>
              <w:bidi w:val="0"/>
              <w:spacing w:before="0" w:after="283"/>
              <w:jc w:val="left"/>
              <w:rPr/>
            </w:pPr>
            <w:r>
              <w:rPr/>
              <w:t xml:space="preserve">10 -- 2 </w:t>
            </w:r>
          </w:p>
        </w:tc>
        <w:tc>
          <w:tcPr>
            <w:tcW w:w="2405" w:type="dxa"/>
            <w:tcBorders/>
            <w:vAlign w:val="center"/>
          </w:tcPr>
          <w:p>
            <w:pPr>
              <w:pStyle w:val="TableContents"/>
              <w:bidi w:val="0"/>
              <w:spacing w:before="0" w:after="283"/>
              <w:jc w:val="left"/>
              <w:rPr/>
            </w:pPr>
            <w:r>
              <w:rPr/>
              <w:t xml:space="preserve">Bobby Bowden </w:t>
            </w:r>
          </w:p>
        </w:tc>
        <w:tc>
          <w:tcPr>
            <w:tcW w:w="2529" w:type="dxa"/>
            <w:tcBorders/>
            <w:vAlign w:val="center"/>
          </w:tcPr>
          <w:p>
            <w:pPr>
              <w:pStyle w:val="TableContents"/>
              <w:bidi w:val="0"/>
              <w:spacing w:before="0" w:after="283"/>
              <w:jc w:val="left"/>
              <w:rPr/>
            </w:pPr>
            <w:r>
              <w:rPr/>
              <w:t xml:space="preserve">R (FACT)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Georgia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Vince Dooley </w:t>
            </w:r>
          </w:p>
        </w:tc>
        <w:tc>
          <w:tcPr>
            <w:tcW w:w="2405" w:type="dxa"/>
            <w:tcBorders/>
            <w:vAlign w:val="center"/>
          </w:tcPr>
          <w:p>
            <w:pPr>
              <w:pStyle w:val="TableContents"/>
              <w:bidi w:val="0"/>
              <w:spacing w:before="0" w:after="283"/>
              <w:jc w:val="left"/>
              <w:rPr/>
            </w:pPr>
            <w:r>
              <w:rPr/>
              <w:t xml:space="preserve">AP, B (QPRS), BR, FN, FWAA, HAF, NCF, NFF, TMA, R (FACT), SN,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pPr>
            <w:r>
              <w:rPr/>
              <w:t xml:space="preserve">R (FACT)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DuS, toimitusjohtaja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Jackie Sherrill </w:t>
            </w:r>
          </w:p>
        </w:tc>
        <w:tc>
          <w:tcPr>
            <w:tcW w:w="2405" w:type="dxa"/>
            <w:tcBorders/>
            <w:vAlign w:val="center"/>
          </w:tcPr>
          <w:p>
            <w:pPr>
              <w:pStyle w:val="TableContents"/>
              <w:bidi w:val="0"/>
              <w:spacing w:before="0" w:after="283"/>
              <w:jc w:val="left"/>
              <w:rPr/>
            </w:pPr>
            <w:r>
              <w:rPr/>
              <w:t xml:space="preserve">CFRA, DeS, NYT,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1981 </w:t>
            </w:r>
          </w:p>
        </w:tc>
        <w:tc>
          <w:tcPr>
            <w:tcW w:w="1304" w:type="dxa"/>
            <w:tcBorders/>
            <w:vAlign w:val="center"/>
          </w:tcPr>
          <w:p>
            <w:pPr>
              <w:pStyle w:val="TableContents"/>
              <w:bidi w:val="0"/>
              <w:spacing w:before="0" w:after="283"/>
              <w:jc w:val="left"/>
              <w:rPr/>
            </w:pPr>
            <w:r>
              <w:rPr/>
              <w:t xml:space="preserve">Clemson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Danny Ford </w:t>
            </w:r>
          </w:p>
        </w:tc>
        <w:tc>
          <w:tcPr>
            <w:tcW w:w="2529" w:type="dxa"/>
            <w:tcBorders/>
            <w:vAlign w:val="center"/>
          </w:tcPr>
          <w:p>
            <w:pPr>
              <w:pStyle w:val="TableContents"/>
              <w:bidi w:val="0"/>
              <w:spacing w:before="0" w:after="283"/>
              <w:jc w:val="left"/>
              <w:rPr/>
            </w:pPr>
            <w:r>
              <w:rPr/>
              <w:t xml:space="preserve">AP, B (QPRS), BR, CFRA, DeS, FN, FWAA, HAF, L, MGR, NCF, NFF, NYT, PS, R (FACT), SN, SR, UPI.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9 -- 3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Joe Paterno </w:t>
            </w:r>
          </w:p>
        </w:tc>
        <w:tc>
          <w:tcPr>
            <w:tcW w:w="2405" w:type="dxa"/>
            <w:tcBorders/>
            <w:vAlign w:val="center"/>
          </w:tcPr>
          <w:p>
            <w:pPr>
              <w:pStyle w:val="TableContents"/>
              <w:bidi w:val="0"/>
              <w:spacing w:before="0" w:after="283"/>
              <w:jc w:val="left"/>
              <w:rPr/>
            </w:pPr>
            <w:r>
              <w:rPr/>
              <w:t xml:space="preserve">DuS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Pittsburgh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Jackie Sherrill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SMU </w:t>
            </w:r>
          </w:p>
        </w:tc>
        <w:tc>
          <w:tcPr>
            <w:tcW w:w="1304" w:type="dxa"/>
            <w:tcBorders/>
            <w:vAlign w:val="center"/>
          </w:tcPr>
          <w:p>
            <w:pPr>
              <w:pStyle w:val="TableContents"/>
              <w:bidi w:val="0"/>
              <w:spacing w:before="0" w:after="283"/>
              <w:jc w:val="left"/>
              <w:rPr/>
            </w:pPr>
            <w:r>
              <w:rPr/>
              <w:t xml:space="preserve">10 -- 1 </w:t>
            </w:r>
          </w:p>
        </w:tc>
        <w:tc>
          <w:tcPr>
            <w:tcW w:w="1723" w:type="dxa"/>
            <w:tcBorders/>
            <w:vAlign w:val="center"/>
          </w:tcPr>
          <w:p>
            <w:pPr>
              <w:pStyle w:val="TableContents"/>
              <w:bidi w:val="0"/>
              <w:spacing w:before="0" w:after="283"/>
              <w:jc w:val="left"/>
              <w:rPr/>
            </w:pPr>
            <w:r>
              <w:rPr/>
              <w:t xml:space="preserve">Ron Meyer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Texas </w:t>
            </w:r>
          </w:p>
        </w:tc>
        <w:tc>
          <w:tcPr>
            <w:tcW w:w="1304" w:type="dxa"/>
            <w:tcBorders/>
            <w:vAlign w:val="center"/>
          </w:tcPr>
          <w:p>
            <w:pPr>
              <w:pStyle w:val="TableContents"/>
              <w:bidi w:val="0"/>
              <w:spacing w:before="0" w:after="283"/>
              <w:jc w:val="left"/>
              <w:rPr/>
            </w:pPr>
            <w:r>
              <w:rPr/>
              <w:t xml:space="preserve">10 -- 1 -- 1 </w:t>
            </w:r>
          </w:p>
        </w:tc>
        <w:tc>
          <w:tcPr>
            <w:tcW w:w="1723" w:type="dxa"/>
            <w:tcBorders/>
            <w:vAlign w:val="center"/>
          </w:tcPr>
          <w:p>
            <w:pPr>
              <w:pStyle w:val="TableContents"/>
              <w:bidi w:val="0"/>
              <w:spacing w:before="0" w:after="283"/>
              <w:jc w:val="left"/>
              <w:rPr/>
            </w:pPr>
            <w:r>
              <w:rPr/>
              <w:t xml:space="preserve">Fred Akers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1982 </w:t>
            </w:r>
          </w:p>
        </w:tc>
        <w:tc>
          <w:tcPr>
            <w:tcW w:w="1304" w:type="dxa"/>
            <w:tcBorders/>
            <w:vAlign w:val="center"/>
          </w:tcPr>
          <w:p>
            <w:pPr>
              <w:pStyle w:val="TableContents"/>
              <w:bidi w:val="0"/>
              <w:spacing w:before="0" w:after="283"/>
              <w:jc w:val="left"/>
              <w:rPr/>
            </w:pPr>
            <w:r>
              <w:rPr/>
              <w:t xml:space="preserve">Nebraska </w:t>
            </w:r>
          </w:p>
        </w:tc>
        <w:tc>
          <w:tcPr>
            <w:tcW w:w="1723" w:type="dxa"/>
            <w:tcBorders/>
            <w:vAlign w:val="center"/>
          </w:tcPr>
          <w:p>
            <w:pPr>
              <w:pStyle w:val="TableContents"/>
              <w:bidi w:val="0"/>
              <w:spacing w:before="0" w:after="283"/>
              <w:jc w:val="left"/>
              <w:rPr/>
            </w:pPr>
            <w:r>
              <w:rPr/>
              <w:t xml:space="preserve">12 -- 1 </w:t>
            </w:r>
          </w:p>
        </w:tc>
        <w:tc>
          <w:tcPr>
            <w:tcW w:w="2405" w:type="dxa"/>
            <w:tcBorders/>
            <w:vAlign w:val="center"/>
          </w:tcPr>
          <w:p>
            <w:pPr>
              <w:pStyle w:val="TableContents"/>
              <w:bidi w:val="0"/>
              <w:spacing w:before="0" w:after="283"/>
              <w:jc w:val="left"/>
              <w:rPr/>
            </w:pPr>
            <w:r>
              <w:rPr/>
              <w:t xml:space="preserve">Tom Osborne </w:t>
            </w:r>
          </w:p>
        </w:tc>
        <w:tc>
          <w:tcPr>
            <w:tcW w:w="2529" w:type="dxa"/>
            <w:tcBorders/>
            <w:vAlign w:val="center"/>
          </w:tcPr>
          <w:p>
            <w:pPr>
              <w:pStyle w:val="TableContents"/>
              <w:bidi w:val="0"/>
              <w:spacing w:before="0" w:after="283"/>
              <w:jc w:val="left"/>
              <w:rPr/>
            </w:pPr>
            <w:r>
              <w:rPr/>
              <w:t xml:space="preserve">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Joe Paterno </w:t>
            </w:r>
          </w:p>
        </w:tc>
        <w:tc>
          <w:tcPr>
            <w:tcW w:w="2405" w:type="dxa"/>
            <w:tcBorders/>
            <w:vAlign w:val="center"/>
          </w:tcPr>
          <w:p>
            <w:pPr>
              <w:pStyle w:val="TableContents"/>
              <w:bidi w:val="0"/>
              <w:spacing w:before="0" w:after="283"/>
              <w:jc w:val="left"/>
              <w:rPr/>
            </w:pPr>
            <w:r>
              <w:rPr/>
              <w:t xml:space="preserve">AP, BR, CFRA, DeS, DuS, FN, FWAA, HAF, L, MGR, NCF, NFF, NFF, NYT, PS, R (FACT), SN, SR, UPI, USAT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SMU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pPr>
            <w:r>
              <w:rPr/>
              <w:t xml:space="preserve">Bobby Collins </w:t>
            </w:r>
          </w:p>
        </w:tc>
        <w:tc>
          <w:tcPr>
            <w:tcW w:w="2405" w:type="dxa"/>
            <w:tcBorders/>
            <w:vAlign w:val="center"/>
          </w:tcPr>
          <w:p>
            <w:pPr>
              <w:pStyle w:val="TableContents"/>
              <w:bidi w:val="0"/>
              <w:spacing w:before="0" w:after="283"/>
              <w:jc w:val="left"/>
              <w:rPr/>
            </w:pPr>
            <w:r>
              <w:rPr/>
              <w:t xml:space="preserve">HAF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Auburn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Pat Dye </w:t>
            </w:r>
          </w:p>
        </w:tc>
        <w:tc>
          <w:tcPr>
            <w:tcW w:w="2529" w:type="dxa"/>
            <w:tcBorders/>
            <w:vAlign w:val="center"/>
          </w:tcPr>
          <w:p>
            <w:pPr>
              <w:pStyle w:val="TableContents"/>
              <w:bidi w:val="0"/>
              <w:spacing w:before="0" w:after="283"/>
              <w:jc w:val="left"/>
              <w:rPr/>
            </w:pPr>
            <w:r>
              <w:rPr/>
              <w:t xml:space="preserve">BR, CFRA, NYT, R (TOSIASIA),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Miami (FL)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Howard Schnellenberger </w:t>
            </w:r>
          </w:p>
        </w:tc>
        <w:tc>
          <w:tcPr>
            <w:tcW w:w="2405" w:type="dxa"/>
            <w:tcBorders/>
            <w:vAlign w:val="center"/>
          </w:tcPr>
          <w:p>
            <w:pPr>
              <w:pStyle w:val="TableContents"/>
              <w:bidi w:val="0"/>
              <w:spacing w:before="0" w:after="283"/>
              <w:jc w:val="left"/>
              <w:rPr/>
            </w:pPr>
            <w:r>
              <w:rPr/>
              <w:t xml:space="preserve">AP, DuS, FN, FWAA, NCF, NFF, SN, UPI, USAT, USAT / CNN.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pPr>
            <w:r>
              <w:rPr/>
              <w:t xml:space="preserve">B (QPRS), DeS, L, MGR, PS,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1984 </w:t>
            </w:r>
          </w:p>
        </w:tc>
        <w:tc>
          <w:tcPr>
            <w:tcW w:w="1304" w:type="dxa"/>
            <w:tcBorders/>
            <w:vAlign w:val="center"/>
          </w:tcPr>
          <w:p>
            <w:pPr>
              <w:pStyle w:val="TableContents"/>
              <w:bidi w:val="0"/>
              <w:spacing w:before="0" w:after="283"/>
              <w:jc w:val="left"/>
              <w:rPr/>
            </w:pPr>
            <w:r>
              <w:rPr/>
              <w:t xml:space="preserve">BYU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LaVell Edwards </w:t>
            </w:r>
          </w:p>
        </w:tc>
        <w:tc>
          <w:tcPr>
            <w:tcW w:w="2529" w:type="dxa"/>
            <w:tcBorders/>
            <w:vAlign w:val="center"/>
          </w:tcPr>
          <w:p>
            <w:pPr>
              <w:pStyle w:val="TableContents"/>
              <w:bidi w:val="0"/>
              <w:spacing w:before="0" w:after="283"/>
              <w:jc w:val="left"/>
              <w:rPr/>
            </w:pPr>
            <w:r>
              <w:rPr/>
              <w:t xml:space="preserve">AP, BR, CFRA, FWAA, NCF, NFF, PS, SR, UPI, USAT / CNN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Florida </w:t>
            </w:r>
          </w:p>
        </w:tc>
        <w:tc>
          <w:tcPr>
            <w:tcW w:w="1304" w:type="dxa"/>
            <w:tcBorders/>
            <w:vAlign w:val="center"/>
          </w:tcPr>
          <w:p>
            <w:pPr>
              <w:pStyle w:val="TableContents"/>
              <w:bidi w:val="0"/>
              <w:spacing w:before="0" w:after="283"/>
              <w:jc w:val="left"/>
              <w:rPr/>
            </w:pPr>
            <w:r>
              <w:rPr/>
              <w:t xml:space="preserve">9 -- 1 -- 1 </w:t>
            </w:r>
          </w:p>
        </w:tc>
        <w:tc>
          <w:tcPr>
            <w:tcW w:w="1723" w:type="dxa"/>
            <w:tcBorders/>
            <w:vAlign w:val="center"/>
          </w:tcPr>
          <w:p>
            <w:pPr>
              <w:pStyle w:val="TableContents"/>
              <w:bidi w:val="0"/>
              <w:spacing w:before="0" w:after="283"/>
              <w:jc w:val="left"/>
              <w:rPr/>
            </w:pPr>
            <w:r>
              <w:rPr/>
              <w:t xml:space="preserve">Galen Hall </w:t>
            </w:r>
          </w:p>
        </w:tc>
        <w:tc>
          <w:tcPr>
            <w:tcW w:w="2405" w:type="dxa"/>
            <w:tcBorders/>
            <w:vAlign w:val="center"/>
          </w:tcPr>
          <w:p>
            <w:pPr>
              <w:pStyle w:val="TableContents"/>
              <w:bidi w:val="0"/>
              <w:spacing w:before="0" w:after="283"/>
              <w:jc w:val="left"/>
              <w:rPr/>
            </w:pPr>
            <w:r>
              <w:rPr/>
              <w:t xml:space="preserve">DeS, DuS, MGR, NYT, R (FACT), SN,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sz w:val="4"/>
                <w:szCs w:val="4"/>
              </w:rPr>
            </w:pPr>
            <w:r>
              <w:rPr>
                <w:sz w:val="4"/>
                <w:szCs w:val="4"/>
              </w:rPr>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Washington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Don James </w:t>
            </w:r>
          </w:p>
        </w:tc>
        <w:tc>
          <w:tcPr>
            <w:tcW w:w="2405" w:type="dxa"/>
            <w:tcBorders/>
            <w:vAlign w:val="center"/>
          </w:tcPr>
          <w:p>
            <w:pPr>
              <w:pStyle w:val="TableContents"/>
              <w:bidi w:val="0"/>
              <w:spacing w:before="0" w:after="283"/>
              <w:jc w:val="left"/>
              <w:rPr/>
            </w:pPr>
            <w:r>
              <w:rPr/>
              <w:t xml:space="preserve">B (QPRS), FN,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1985 </w:t>
            </w:r>
          </w:p>
        </w:tc>
        <w:tc>
          <w:tcPr>
            <w:tcW w:w="1304" w:type="dxa"/>
            <w:tcBorders/>
            <w:vAlign w:val="center"/>
          </w:tcPr>
          <w:p>
            <w:pPr>
              <w:pStyle w:val="TableContents"/>
              <w:bidi w:val="0"/>
              <w:spacing w:before="0" w:after="283"/>
              <w:jc w:val="left"/>
              <w:rPr/>
            </w:pPr>
            <w:r>
              <w:rPr/>
              <w:t xml:space="preserve">Florida </w:t>
            </w:r>
          </w:p>
        </w:tc>
        <w:tc>
          <w:tcPr>
            <w:tcW w:w="1723" w:type="dxa"/>
            <w:tcBorders/>
            <w:vAlign w:val="center"/>
          </w:tcPr>
          <w:p>
            <w:pPr>
              <w:pStyle w:val="TableContents"/>
              <w:bidi w:val="0"/>
              <w:spacing w:before="0" w:after="283"/>
              <w:jc w:val="left"/>
              <w:rPr/>
            </w:pPr>
            <w:r>
              <w:rPr/>
              <w:t xml:space="preserve">9 -- 1 -- 1 </w:t>
            </w:r>
          </w:p>
        </w:tc>
        <w:tc>
          <w:tcPr>
            <w:tcW w:w="2405" w:type="dxa"/>
            <w:tcBorders/>
            <w:vAlign w:val="center"/>
          </w:tcPr>
          <w:p>
            <w:pPr>
              <w:pStyle w:val="TableContents"/>
              <w:bidi w:val="0"/>
              <w:spacing w:before="0" w:after="283"/>
              <w:jc w:val="left"/>
              <w:rPr/>
            </w:pPr>
            <w:r>
              <w:rPr/>
              <w:t xml:space="preserve">Galen Hall </w:t>
            </w:r>
          </w:p>
        </w:tc>
        <w:tc>
          <w:tcPr>
            <w:tcW w:w="2529" w:type="dxa"/>
            <w:tcBorders/>
            <w:vAlign w:val="center"/>
          </w:tcPr>
          <w:p>
            <w:pPr>
              <w:pStyle w:val="TableContents"/>
              <w:bidi w:val="0"/>
              <w:spacing w:before="0" w:after="283"/>
              <w:jc w:val="left"/>
              <w:rPr/>
            </w:pPr>
            <w:r>
              <w:rPr/>
              <w:t xml:space="preserve">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Michigan </w:t>
            </w:r>
          </w:p>
        </w:tc>
        <w:tc>
          <w:tcPr>
            <w:tcW w:w="1304" w:type="dxa"/>
            <w:tcBorders/>
            <w:vAlign w:val="center"/>
          </w:tcPr>
          <w:p>
            <w:pPr>
              <w:pStyle w:val="TableContents"/>
              <w:bidi w:val="0"/>
              <w:spacing w:before="0" w:after="283"/>
              <w:jc w:val="left"/>
              <w:rPr/>
            </w:pPr>
            <w:r>
              <w:rPr/>
              <w:t xml:space="preserve">10 -- 1 -- 1 </w:t>
            </w:r>
          </w:p>
        </w:tc>
        <w:tc>
          <w:tcPr>
            <w:tcW w:w="1723" w:type="dxa"/>
            <w:tcBorders/>
            <w:vAlign w:val="center"/>
          </w:tcPr>
          <w:p>
            <w:pPr>
              <w:pStyle w:val="TableContents"/>
              <w:bidi w:val="0"/>
              <w:spacing w:before="0" w:after="283"/>
              <w:jc w:val="left"/>
              <w:rPr/>
            </w:pPr>
            <w:r>
              <w:rPr/>
              <w:t xml:space="preserve">Bo Schembechler </w:t>
            </w:r>
          </w:p>
        </w:tc>
        <w:tc>
          <w:tcPr>
            <w:tcW w:w="2405" w:type="dxa"/>
            <w:tcBorders/>
            <w:vAlign w:val="center"/>
          </w:tcPr>
          <w:p>
            <w:pPr>
              <w:pStyle w:val="TableContents"/>
              <w:bidi w:val="0"/>
              <w:spacing w:before="0" w:after="283"/>
              <w:jc w:val="left"/>
              <w:rPr/>
            </w:pPr>
            <w:r>
              <w:rPr/>
              <w:t xml:space="preserve">MGR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AP, B (QPRS), BR, CFRA, DeS, DuS, FN, FWAA, NCF, NFF, NYT, R (FACT), SN, UPI, USAT / CNN.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1986 </w:t>
            </w:r>
          </w:p>
        </w:tc>
        <w:tc>
          <w:tcPr>
            <w:tcW w:w="1304" w:type="dxa"/>
            <w:tcBorders/>
            <w:vAlign w:val="center"/>
          </w:tcPr>
          <w:p>
            <w:pPr>
              <w:pStyle w:val="TableContents"/>
              <w:bidi w:val="0"/>
              <w:spacing w:before="0" w:after="283"/>
              <w:jc w:val="left"/>
              <w:rPr/>
            </w:pPr>
            <w:r>
              <w:rPr/>
              <w:t xml:space="preserve">Miami (FL)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Jimmy Johnson </w:t>
            </w:r>
          </w:p>
        </w:tc>
        <w:tc>
          <w:tcPr>
            <w:tcW w:w="2529" w:type="dxa"/>
            <w:tcBorders/>
            <w:vAlign w:val="center"/>
          </w:tcPr>
          <w:p>
            <w:pPr>
              <w:pStyle w:val="TableContents"/>
              <w:bidi w:val="0"/>
              <w:spacing w:before="0" w:after="283"/>
              <w:jc w:val="left"/>
              <w:rPr/>
            </w:pPr>
            <w:r>
              <w:rPr/>
              <w:t xml:space="preserve">R (FACT)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Barry Switzer </w:t>
            </w:r>
          </w:p>
        </w:tc>
        <w:tc>
          <w:tcPr>
            <w:tcW w:w="2405" w:type="dxa"/>
            <w:tcBorders/>
            <w:vAlign w:val="center"/>
          </w:tcPr>
          <w:p>
            <w:pPr>
              <w:pStyle w:val="TableContents"/>
              <w:bidi w:val="0"/>
              <w:spacing w:before="0" w:after="283"/>
              <w:jc w:val="left"/>
              <w:rPr/>
            </w:pPr>
            <w:r>
              <w:rPr/>
              <w:t xml:space="preserve">B (QPRS), CFRA, DeS, DuS, NYT,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Joe Paterno </w:t>
            </w:r>
          </w:p>
        </w:tc>
        <w:tc>
          <w:tcPr>
            <w:tcW w:w="2405" w:type="dxa"/>
            <w:tcBorders/>
            <w:vAlign w:val="center"/>
          </w:tcPr>
          <w:p>
            <w:pPr>
              <w:pStyle w:val="TableContents"/>
              <w:bidi w:val="0"/>
              <w:spacing w:before="0" w:after="283"/>
              <w:jc w:val="left"/>
              <w:rPr/>
            </w:pPr>
            <w:r>
              <w:rPr/>
              <w:t xml:space="preserve">AP, BR, FN, FWAA, MGR, NCF, NFF, R (FACT), SN, SR, UPI, USAT / CNN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Florida State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Bobby Bowden </w:t>
            </w:r>
          </w:p>
        </w:tc>
        <w:tc>
          <w:tcPr>
            <w:tcW w:w="2529" w:type="dxa"/>
            <w:tcBorders/>
            <w:vAlign w:val="center"/>
          </w:tcPr>
          <w:p>
            <w:pPr>
              <w:pStyle w:val="TableContents"/>
              <w:bidi w:val="0"/>
              <w:spacing w:before="0" w:after="283"/>
              <w:jc w:val="left"/>
              <w:rPr/>
            </w:pPr>
            <w:r>
              <w:rPr/>
              <w:t xml:space="preserve">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Miami (FL)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Jimmy Johnson </w:t>
            </w:r>
          </w:p>
        </w:tc>
        <w:tc>
          <w:tcPr>
            <w:tcW w:w="2405" w:type="dxa"/>
            <w:tcBorders/>
            <w:vAlign w:val="center"/>
          </w:tcPr>
          <w:p>
            <w:pPr>
              <w:pStyle w:val="TableContents"/>
              <w:bidi w:val="0"/>
              <w:spacing w:before="0" w:after="283"/>
              <w:jc w:val="left"/>
              <w:rPr/>
            </w:pPr>
            <w:r>
              <w:rPr/>
              <w:t xml:space="preserve">AP, BR, CFRA, DeS, DuS, ERS, FN, FWAA, MGR, NCF, NFF, NYT, R (FACT), SN, SR, UPI, USAT / CNN.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1988 </w:t>
            </w:r>
          </w:p>
        </w:tc>
        <w:tc>
          <w:tcPr>
            <w:tcW w:w="1304" w:type="dxa"/>
            <w:tcBorders/>
            <w:vAlign w:val="center"/>
          </w:tcPr>
          <w:p>
            <w:pPr>
              <w:pStyle w:val="TableContents"/>
              <w:bidi w:val="0"/>
              <w:spacing w:before="0" w:after="283"/>
              <w:jc w:val="left"/>
              <w:rPr/>
            </w:pPr>
            <w:r>
              <w:rPr/>
              <w:t xml:space="preserve">Miami (FL)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Jimmy Johnson </w:t>
            </w:r>
          </w:p>
        </w:tc>
        <w:tc>
          <w:tcPr>
            <w:tcW w:w="2529" w:type="dxa"/>
            <w:tcBorders/>
            <w:vAlign w:val="center"/>
          </w:tcPr>
          <w:p>
            <w:pPr>
              <w:pStyle w:val="TableContents"/>
              <w:bidi w:val="0"/>
              <w:spacing w:before="0" w:after="283"/>
              <w:jc w:val="left"/>
              <w:rPr/>
            </w:pPr>
            <w:r>
              <w:rPr/>
              <w:t xml:space="preserve">B (QPRS)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Lou Holtz </w:t>
            </w:r>
          </w:p>
        </w:tc>
        <w:tc>
          <w:tcPr>
            <w:tcW w:w="2405" w:type="dxa"/>
            <w:tcBorders/>
            <w:vAlign w:val="center"/>
          </w:tcPr>
          <w:p>
            <w:pPr>
              <w:pStyle w:val="TableContents"/>
              <w:bidi w:val="0"/>
              <w:spacing w:before="0" w:after="283"/>
              <w:jc w:val="left"/>
              <w:rPr/>
            </w:pPr>
            <w:r>
              <w:rPr/>
              <w:t xml:space="preserve">AP, BR, CFRA, DeS, DuS, ERS, FN, FWAA, MGR, NCF, NFF, NYT, R (FACT), SN, SR, UPI, USAT / CNN.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1989 </w:t>
            </w:r>
          </w:p>
        </w:tc>
        <w:tc>
          <w:tcPr>
            <w:tcW w:w="1304" w:type="dxa"/>
            <w:tcBorders/>
            <w:vAlign w:val="center"/>
          </w:tcPr>
          <w:p>
            <w:pPr>
              <w:pStyle w:val="TableContents"/>
              <w:bidi w:val="0"/>
              <w:spacing w:before="0" w:after="283"/>
              <w:jc w:val="left"/>
              <w:rPr/>
            </w:pPr>
            <w:r>
              <w:rPr/>
              <w:t xml:space="preserve">Miami (FL)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Dennis Erickson </w:t>
            </w:r>
          </w:p>
        </w:tc>
        <w:tc>
          <w:tcPr>
            <w:tcW w:w="2529" w:type="dxa"/>
            <w:tcBorders/>
            <w:vAlign w:val="center"/>
          </w:tcPr>
          <w:p>
            <w:pPr>
              <w:pStyle w:val="TableContents"/>
              <w:bidi w:val="0"/>
              <w:spacing w:before="0" w:after="283"/>
              <w:jc w:val="left"/>
              <w:rPr/>
            </w:pPr>
            <w:r>
              <w:rPr/>
              <w:t xml:space="preserve">AP, BR, CFRA, DeS, DuS, FN, FWAA, MGR, NCF, NFF, NYT, R (FACT), SN, UPI, USAT / CNN.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Lou Holtz </w:t>
            </w:r>
          </w:p>
        </w:tc>
        <w:tc>
          <w:tcPr>
            <w:tcW w:w="2405" w:type="dxa"/>
            <w:tcBorders/>
            <w:vAlign w:val="center"/>
          </w:tcPr>
          <w:p>
            <w:pPr>
              <w:pStyle w:val="TableContents"/>
              <w:bidi w:val="0"/>
              <w:spacing w:before="0" w:after="283"/>
              <w:jc w:val="left"/>
              <w:rPr/>
            </w:pPr>
            <w:r>
              <w:rPr/>
              <w:t xml:space="preserve">B (QPRS), ERS, R (TOSIASIA),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1990 </w:t>
            </w:r>
          </w:p>
        </w:tc>
        <w:tc>
          <w:tcPr>
            <w:tcW w:w="1304" w:type="dxa"/>
            <w:tcBorders/>
            <w:vAlign w:val="center"/>
          </w:tcPr>
          <w:p>
            <w:pPr>
              <w:pStyle w:val="TableContents"/>
              <w:bidi w:val="0"/>
              <w:spacing w:before="0" w:after="283"/>
              <w:jc w:val="left"/>
              <w:rPr/>
            </w:pPr>
            <w:r>
              <w:rPr/>
              <w:t xml:space="preserve">Colorado </w:t>
            </w:r>
          </w:p>
        </w:tc>
        <w:tc>
          <w:tcPr>
            <w:tcW w:w="1723" w:type="dxa"/>
            <w:tcBorders/>
            <w:vAlign w:val="center"/>
          </w:tcPr>
          <w:p>
            <w:pPr>
              <w:pStyle w:val="TableContents"/>
              <w:bidi w:val="0"/>
              <w:spacing w:before="0" w:after="283"/>
              <w:jc w:val="left"/>
              <w:rPr/>
            </w:pPr>
            <w:r>
              <w:rPr/>
              <w:t xml:space="preserve">11 -- 1 -- 1 </w:t>
            </w:r>
          </w:p>
        </w:tc>
        <w:tc>
          <w:tcPr>
            <w:tcW w:w="2405" w:type="dxa"/>
            <w:tcBorders/>
            <w:vAlign w:val="center"/>
          </w:tcPr>
          <w:p>
            <w:pPr>
              <w:pStyle w:val="TableContents"/>
              <w:bidi w:val="0"/>
              <w:spacing w:before="0" w:after="283"/>
              <w:jc w:val="left"/>
              <w:rPr/>
            </w:pPr>
            <w:r>
              <w:rPr/>
              <w:t xml:space="preserve">Bill McCartney </w:t>
            </w:r>
          </w:p>
        </w:tc>
        <w:tc>
          <w:tcPr>
            <w:tcW w:w="2529" w:type="dxa"/>
            <w:tcBorders/>
            <w:vAlign w:val="center"/>
          </w:tcPr>
          <w:p>
            <w:pPr>
              <w:pStyle w:val="TableContents"/>
              <w:bidi w:val="0"/>
              <w:spacing w:before="0" w:after="283"/>
              <w:jc w:val="left"/>
              <w:rPr/>
            </w:pPr>
            <w:r>
              <w:rPr/>
              <w:t xml:space="preserve">AP, B (QPRS), BR, CFRA, DeS, FN, FWAA, MGR, NCF, NFF, R (FACT), SN, USAT / CNN.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Georgia Tech </w:t>
            </w:r>
          </w:p>
        </w:tc>
        <w:tc>
          <w:tcPr>
            <w:tcW w:w="1304" w:type="dxa"/>
            <w:tcBorders/>
            <w:vAlign w:val="center"/>
          </w:tcPr>
          <w:p>
            <w:pPr>
              <w:pStyle w:val="TableContents"/>
              <w:bidi w:val="0"/>
              <w:spacing w:before="0" w:after="283"/>
              <w:jc w:val="left"/>
              <w:rPr/>
            </w:pPr>
            <w:r>
              <w:rPr/>
              <w:t xml:space="preserve">11 -- 0 -- 1 </w:t>
            </w:r>
          </w:p>
        </w:tc>
        <w:tc>
          <w:tcPr>
            <w:tcW w:w="1723" w:type="dxa"/>
            <w:tcBorders/>
            <w:vAlign w:val="center"/>
          </w:tcPr>
          <w:p>
            <w:pPr>
              <w:pStyle w:val="TableContents"/>
              <w:bidi w:val="0"/>
              <w:spacing w:before="0" w:after="283"/>
              <w:jc w:val="left"/>
              <w:rPr/>
            </w:pPr>
            <w:r>
              <w:rPr/>
              <w:t xml:space="preserve">Bobby Ross </w:t>
            </w:r>
          </w:p>
        </w:tc>
        <w:tc>
          <w:tcPr>
            <w:tcW w:w="2405" w:type="dxa"/>
            <w:tcBorders/>
            <w:vAlign w:val="center"/>
          </w:tcPr>
          <w:p>
            <w:pPr>
              <w:pStyle w:val="TableContents"/>
              <w:bidi w:val="0"/>
              <w:spacing w:before="0" w:after="283"/>
              <w:jc w:val="left"/>
              <w:rPr/>
            </w:pPr>
            <w:r>
              <w:rPr/>
              <w:t xml:space="preserve">DuS, NCF, R (FACT), SR, UPI.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Miami (FL)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Dennis Erickson </w:t>
            </w:r>
          </w:p>
        </w:tc>
        <w:tc>
          <w:tcPr>
            <w:tcW w:w="2405" w:type="dxa"/>
            <w:tcBorders/>
            <w:vAlign w:val="center"/>
          </w:tcPr>
          <w:p>
            <w:pPr>
              <w:pStyle w:val="TableContents"/>
              <w:bidi w:val="0"/>
              <w:spacing w:before="0" w:after="283"/>
              <w:jc w:val="left"/>
              <w:rPr/>
            </w:pPr>
            <w:r>
              <w:rPr/>
              <w:t xml:space="preserve">ERS, NYT,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Washington </w:t>
            </w:r>
          </w:p>
        </w:tc>
        <w:tc>
          <w:tcPr>
            <w:tcW w:w="1304" w:type="dxa"/>
            <w:tcBorders/>
            <w:vAlign w:val="center"/>
          </w:tcPr>
          <w:p>
            <w:pPr>
              <w:pStyle w:val="TableContents"/>
              <w:bidi w:val="0"/>
              <w:spacing w:before="0" w:after="283"/>
              <w:jc w:val="left"/>
              <w:rPr/>
            </w:pPr>
            <w:r>
              <w:rPr/>
              <w:t xml:space="preserve">10 -- 2 </w:t>
            </w:r>
          </w:p>
        </w:tc>
        <w:tc>
          <w:tcPr>
            <w:tcW w:w="1723" w:type="dxa"/>
            <w:tcBorders/>
            <w:vAlign w:val="center"/>
          </w:tcPr>
          <w:p>
            <w:pPr>
              <w:pStyle w:val="TableContents"/>
              <w:bidi w:val="0"/>
              <w:spacing w:before="0" w:after="283"/>
              <w:jc w:val="left"/>
              <w:rPr/>
            </w:pPr>
            <w:r>
              <w:rPr/>
              <w:t xml:space="preserve">Don James </w:t>
            </w:r>
          </w:p>
        </w:tc>
        <w:tc>
          <w:tcPr>
            <w:tcW w:w="2405" w:type="dxa"/>
            <w:tcBorders/>
            <w:vAlign w:val="center"/>
          </w:tcPr>
          <w:p>
            <w:pPr>
              <w:pStyle w:val="TableContents"/>
              <w:bidi w:val="0"/>
              <w:spacing w:before="0" w:after="283"/>
              <w:jc w:val="left"/>
              <w:rPr/>
            </w:pPr>
            <w:r>
              <w:rPr/>
              <w:t xml:space="preserve">R (FACT)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1991 </w:t>
            </w:r>
          </w:p>
        </w:tc>
        <w:tc>
          <w:tcPr>
            <w:tcW w:w="1304" w:type="dxa"/>
            <w:tcBorders/>
            <w:vAlign w:val="center"/>
          </w:tcPr>
          <w:p>
            <w:pPr>
              <w:pStyle w:val="TableContents"/>
              <w:bidi w:val="0"/>
              <w:spacing w:before="0" w:after="283"/>
              <w:jc w:val="left"/>
              <w:rPr/>
            </w:pPr>
            <w:r>
              <w:rPr/>
              <w:t xml:space="preserve">Miami (FL)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Dennis Erickson </w:t>
            </w:r>
          </w:p>
        </w:tc>
        <w:tc>
          <w:tcPr>
            <w:tcW w:w="2529" w:type="dxa"/>
            <w:tcBorders/>
            <w:vAlign w:val="center"/>
          </w:tcPr>
          <w:p>
            <w:pPr>
              <w:pStyle w:val="TableContents"/>
              <w:bidi w:val="0"/>
              <w:spacing w:before="0" w:after="283"/>
              <w:jc w:val="left"/>
              <w:rPr/>
            </w:pPr>
            <w:r>
              <w:rPr/>
              <w:t xml:space="preserve">AP, BR, CFRA, ERS, NCF, NYT, SN, 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Washington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Don James </w:t>
            </w:r>
          </w:p>
        </w:tc>
        <w:tc>
          <w:tcPr>
            <w:tcW w:w="2405" w:type="dxa"/>
            <w:tcBorders/>
            <w:vAlign w:val="center"/>
          </w:tcPr>
          <w:p>
            <w:pPr>
              <w:pStyle w:val="TableContents"/>
              <w:bidi w:val="0"/>
              <w:spacing w:before="0" w:after="283"/>
              <w:jc w:val="left"/>
              <w:rPr/>
            </w:pPr>
            <w:r>
              <w:rPr/>
              <w:t xml:space="preserve">B (QPRS), DeS, DuS, FN, FWAA, MGR, NCF, R (FACT), SR, UPI / NFF, USAT / CNN.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1992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Gene Stallings </w:t>
            </w:r>
          </w:p>
        </w:tc>
        <w:tc>
          <w:tcPr>
            <w:tcW w:w="2529" w:type="dxa"/>
            <w:tcBorders/>
            <w:vAlign w:val="center"/>
          </w:tcPr>
          <w:p>
            <w:pPr>
              <w:pStyle w:val="TableContents"/>
              <w:bidi w:val="0"/>
              <w:spacing w:before="0" w:after="283"/>
              <w:jc w:val="left"/>
              <w:rPr/>
            </w:pPr>
            <w:r>
              <w:rPr/>
              <w:t xml:space="preserve">AP, B (QPRS), BR, CFRA, DeS, DuS, ERS, FN, FWAA, MGR, NCF, NYT, R (FACT), SN, SR, UPI / NFF, USAT / CNN.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Florida State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Bobby Bowden </w:t>
            </w:r>
          </w:p>
        </w:tc>
        <w:tc>
          <w:tcPr>
            <w:tcW w:w="2405" w:type="dxa"/>
            <w:tcBorders/>
            <w:vAlign w:val="center"/>
          </w:tcPr>
          <w:p>
            <w:pPr>
              <w:pStyle w:val="TableContents"/>
              <w:bidi w:val="0"/>
              <w:spacing w:before="0" w:after="283"/>
              <w:jc w:val="left"/>
              <w:rPr/>
            </w:pPr>
            <w:r>
              <w:rPr/>
              <w:t xml:space="preserve">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1993 </w:t>
            </w:r>
          </w:p>
        </w:tc>
        <w:tc>
          <w:tcPr>
            <w:tcW w:w="1304" w:type="dxa"/>
            <w:tcBorders/>
            <w:vAlign w:val="center"/>
          </w:tcPr>
          <w:p>
            <w:pPr>
              <w:pStyle w:val="TableContents"/>
              <w:bidi w:val="0"/>
              <w:spacing w:before="0" w:after="283"/>
              <w:jc w:val="left"/>
              <w:rPr/>
            </w:pPr>
            <w:r>
              <w:rPr/>
              <w:t xml:space="preserve">Auburn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Terry Bowden </w:t>
            </w:r>
          </w:p>
        </w:tc>
        <w:tc>
          <w:tcPr>
            <w:tcW w:w="2529" w:type="dxa"/>
            <w:tcBorders/>
            <w:vAlign w:val="center"/>
          </w:tcPr>
          <w:p>
            <w:pPr>
              <w:pStyle w:val="TableContents"/>
              <w:bidi w:val="0"/>
              <w:spacing w:before="0" w:after="283"/>
              <w:jc w:val="left"/>
              <w:rPr/>
            </w:pPr>
            <w:r>
              <w:rPr/>
              <w:t xml:space="preserve">NCF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Florida State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Bobby Bowden </w:t>
            </w:r>
          </w:p>
        </w:tc>
        <w:tc>
          <w:tcPr>
            <w:tcW w:w="2405" w:type="dxa"/>
            <w:tcBorders/>
            <w:vAlign w:val="center"/>
          </w:tcPr>
          <w:p>
            <w:pPr>
              <w:pStyle w:val="TableContents"/>
              <w:bidi w:val="0"/>
              <w:spacing w:before="0" w:after="283"/>
              <w:jc w:val="left"/>
              <w:rPr/>
            </w:pPr>
            <w:r>
              <w:rPr/>
              <w:t xml:space="preserve">AP, B (QPRS), BR, CCR, DeS, DuS, ERS, FN, FWAA, NCF, NYT, R (FACT), SN, SR, UPI, USAT / CNN, USAT / NFF.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pPr>
            <w:r>
              <w:rPr/>
              <w:t xml:space="preserve">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Lou Holtz </w:t>
            </w:r>
          </w:p>
        </w:tc>
        <w:tc>
          <w:tcPr>
            <w:tcW w:w="2405" w:type="dxa"/>
            <w:tcBorders/>
            <w:vAlign w:val="center"/>
          </w:tcPr>
          <w:p>
            <w:pPr>
              <w:pStyle w:val="TableContents"/>
              <w:bidi w:val="0"/>
              <w:spacing w:before="0" w:after="283"/>
              <w:jc w:val="left"/>
              <w:rPr/>
            </w:pPr>
            <w:r>
              <w:rPr/>
              <w:t xml:space="preserve">MGR, NCF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1994 </w:t>
            </w:r>
          </w:p>
        </w:tc>
        <w:tc>
          <w:tcPr>
            <w:tcW w:w="1304" w:type="dxa"/>
            <w:tcBorders/>
            <w:vAlign w:val="center"/>
          </w:tcPr>
          <w:p>
            <w:pPr>
              <w:pStyle w:val="TableContents"/>
              <w:bidi w:val="0"/>
              <w:spacing w:before="0" w:after="283"/>
              <w:jc w:val="left"/>
              <w:rPr/>
            </w:pPr>
            <w:r>
              <w:rPr/>
              <w:t xml:space="preserve">Florida State </w:t>
            </w:r>
          </w:p>
        </w:tc>
        <w:tc>
          <w:tcPr>
            <w:tcW w:w="1723" w:type="dxa"/>
            <w:tcBorders/>
            <w:vAlign w:val="center"/>
          </w:tcPr>
          <w:p>
            <w:pPr>
              <w:pStyle w:val="TableContents"/>
              <w:bidi w:val="0"/>
              <w:spacing w:before="0" w:after="283"/>
              <w:jc w:val="left"/>
              <w:rPr/>
            </w:pPr>
            <w:r>
              <w:rPr/>
              <w:t xml:space="preserve">10 -- 1 -- 1 </w:t>
            </w:r>
          </w:p>
        </w:tc>
        <w:tc>
          <w:tcPr>
            <w:tcW w:w="2405" w:type="dxa"/>
            <w:tcBorders/>
            <w:vAlign w:val="center"/>
          </w:tcPr>
          <w:p>
            <w:pPr>
              <w:pStyle w:val="TableContents"/>
              <w:bidi w:val="0"/>
              <w:spacing w:before="0" w:after="283"/>
              <w:jc w:val="left"/>
              <w:rPr/>
            </w:pPr>
            <w:r>
              <w:rPr/>
              <w:t xml:space="preserve">Bobby Bowden </w:t>
            </w:r>
          </w:p>
        </w:tc>
        <w:tc>
          <w:tcPr>
            <w:tcW w:w="2529" w:type="dxa"/>
            <w:tcBorders/>
            <w:vAlign w:val="center"/>
          </w:tcPr>
          <w:p>
            <w:pPr>
              <w:pStyle w:val="TableContents"/>
              <w:bidi w:val="0"/>
              <w:spacing w:before="0" w:after="283"/>
              <w:jc w:val="left"/>
              <w:rPr/>
            </w:pPr>
            <w:r>
              <w:rPr/>
              <w:t xml:space="preserve">DuS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pPr>
            <w:r>
              <w:rPr/>
              <w:t xml:space="preserve">AP, AS, B (QPRS), BR, FN, FWAA, NCF, R (TOSIASIA), SN, SR, UPI, USAT / CNN, USAT / NFF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Penn State </w:t>
            </w:r>
          </w:p>
        </w:tc>
        <w:tc>
          <w:tcPr>
            <w:tcW w:w="1304" w:type="dxa"/>
            <w:tcBorders/>
            <w:vAlign w:val="center"/>
          </w:tcPr>
          <w:p>
            <w:pPr>
              <w:pStyle w:val="TableContents"/>
              <w:bidi w:val="0"/>
              <w:spacing w:before="0" w:after="283"/>
              <w:jc w:val="left"/>
              <w:rPr/>
            </w:pPr>
            <w:r>
              <w:rPr/>
              <w:t xml:space="preserve">12 -- 0 </w:t>
            </w:r>
          </w:p>
        </w:tc>
        <w:tc>
          <w:tcPr>
            <w:tcW w:w="1723" w:type="dxa"/>
            <w:tcBorders/>
            <w:vAlign w:val="center"/>
          </w:tcPr>
          <w:p>
            <w:pPr>
              <w:pStyle w:val="TableContents"/>
              <w:bidi w:val="0"/>
              <w:spacing w:before="0" w:after="283"/>
              <w:jc w:val="left"/>
              <w:rPr/>
            </w:pPr>
            <w:r>
              <w:rPr/>
              <w:t xml:space="preserve">Joe Paterno </w:t>
            </w:r>
          </w:p>
        </w:tc>
        <w:tc>
          <w:tcPr>
            <w:tcW w:w="2405" w:type="dxa"/>
            <w:tcBorders/>
            <w:vAlign w:val="center"/>
          </w:tcPr>
          <w:p>
            <w:pPr>
              <w:pStyle w:val="TableContents"/>
              <w:bidi w:val="0"/>
              <w:spacing w:before="0" w:after="283"/>
              <w:jc w:val="left"/>
              <w:rPr/>
            </w:pPr>
            <w:r>
              <w:rPr/>
              <w:t xml:space="preserve">CCR, DeS, ERS, MGR, NCF, NYT, R (FACT),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1995 </w:t>
            </w:r>
          </w:p>
        </w:tc>
        <w:tc>
          <w:tcPr>
            <w:tcW w:w="1304" w:type="dxa"/>
            <w:tcBorders/>
            <w:vAlign w:val="center"/>
          </w:tcPr>
          <w:p>
            <w:pPr>
              <w:pStyle w:val="TableContents"/>
              <w:bidi w:val="0"/>
              <w:spacing w:before="0" w:after="283"/>
              <w:jc w:val="left"/>
              <w:rPr/>
            </w:pPr>
            <w:r>
              <w:rPr/>
              <w:t xml:space="preserve">Nebraska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Tom Osborne </w:t>
            </w:r>
          </w:p>
        </w:tc>
        <w:tc>
          <w:tcPr>
            <w:tcW w:w="2529" w:type="dxa"/>
            <w:tcBorders/>
            <w:vAlign w:val="center"/>
          </w:tcPr>
          <w:p>
            <w:pPr>
              <w:pStyle w:val="TableContents"/>
              <w:bidi w:val="0"/>
              <w:spacing w:before="0" w:after="283"/>
              <w:jc w:val="left"/>
              <w:rPr/>
            </w:pPr>
            <w:r>
              <w:rPr/>
              <w:t xml:space="preserve">AP, AS, B (QPRS), BR, CCR, DeS, DuS, ERS, FN, FWAA, MGR, NCF, NFF, NYT, R (FACT), SN, SR, UPI, USAT / CNN.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Florida </w:t>
            </w:r>
          </w:p>
        </w:tc>
        <w:tc>
          <w:tcPr>
            <w:tcW w:w="1723" w:type="dxa"/>
            <w:tcBorders/>
            <w:vAlign w:val="center"/>
          </w:tcPr>
          <w:p>
            <w:pPr>
              <w:pStyle w:val="TableContents"/>
              <w:bidi w:val="0"/>
              <w:spacing w:before="0" w:after="283"/>
              <w:jc w:val="left"/>
              <w:rPr/>
            </w:pPr>
            <w:r>
              <w:rPr/>
              <w:t xml:space="preserve">12 -- 1 </w:t>
            </w:r>
          </w:p>
        </w:tc>
        <w:tc>
          <w:tcPr>
            <w:tcW w:w="2405" w:type="dxa"/>
            <w:tcBorders/>
            <w:vAlign w:val="center"/>
          </w:tcPr>
          <w:p>
            <w:pPr>
              <w:pStyle w:val="TableContents"/>
              <w:bidi w:val="0"/>
              <w:spacing w:before="0" w:after="283"/>
              <w:jc w:val="left"/>
              <w:rPr/>
            </w:pPr>
            <w:r>
              <w:rPr/>
              <w:t xml:space="preserve">Steve Spurrier </w:t>
            </w:r>
          </w:p>
        </w:tc>
        <w:tc>
          <w:tcPr>
            <w:tcW w:w="2529" w:type="dxa"/>
            <w:tcBorders/>
            <w:vAlign w:val="center"/>
          </w:tcPr>
          <w:p>
            <w:pPr>
              <w:pStyle w:val="TableContents"/>
              <w:bidi w:val="0"/>
              <w:spacing w:before="0" w:after="283"/>
              <w:jc w:val="left"/>
              <w:rPr/>
            </w:pPr>
            <w:r>
              <w:rPr/>
              <w:t xml:space="preserve">AP, B (QPRS), BR, CCR, DeS, DuS, ERS, FN, FWAA, MGR, NCF, NFF, NYT, R (FACT), SN, SR, USAT / CNN.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Florida State </w:t>
            </w:r>
          </w:p>
        </w:tc>
        <w:tc>
          <w:tcPr>
            <w:tcW w:w="1304" w:type="dxa"/>
            <w:tcBorders/>
            <w:vAlign w:val="center"/>
          </w:tcPr>
          <w:p>
            <w:pPr>
              <w:pStyle w:val="TableContents"/>
              <w:bidi w:val="0"/>
              <w:spacing w:before="0" w:after="283"/>
              <w:jc w:val="left"/>
              <w:rPr/>
            </w:pPr>
            <w:r>
              <w:rPr/>
              <w:t xml:space="preserve">11 -- 1 </w:t>
            </w:r>
          </w:p>
        </w:tc>
        <w:tc>
          <w:tcPr>
            <w:tcW w:w="1723" w:type="dxa"/>
            <w:tcBorders/>
            <w:vAlign w:val="center"/>
          </w:tcPr>
          <w:p>
            <w:pPr>
              <w:pStyle w:val="TableContents"/>
              <w:bidi w:val="0"/>
              <w:spacing w:before="0" w:after="283"/>
              <w:jc w:val="left"/>
              <w:rPr/>
            </w:pPr>
            <w:r>
              <w:rPr/>
              <w:t xml:space="preserve">Bobby Bowden </w:t>
            </w:r>
          </w:p>
        </w:tc>
        <w:tc>
          <w:tcPr>
            <w:tcW w:w="2405" w:type="dxa"/>
            <w:tcBorders/>
            <w:vAlign w:val="center"/>
          </w:tcPr>
          <w:p>
            <w:pPr>
              <w:pStyle w:val="TableContents"/>
              <w:bidi w:val="0"/>
              <w:spacing w:before="0" w:after="283"/>
              <w:jc w:val="left"/>
              <w:rPr/>
            </w:pPr>
            <w:r>
              <w:rPr/>
              <w:t xml:space="preserve">AS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1997 </w:t>
            </w:r>
          </w:p>
        </w:tc>
        <w:tc>
          <w:tcPr>
            <w:tcW w:w="1304" w:type="dxa"/>
            <w:tcBorders/>
            <w:vAlign w:val="center"/>
          </w:tcPr>
          <w:p>
            <w:pPr>
              <w:pStyle w:val="TableContents"/>
              <w:bidi w:val="0"/>
              <w:spacing w:before="0" w:after="283"/>
              <w:jc w:val="left"/>
              <w:rPr/>
            </w:pPr>
            <w:r>
              <w:rPr/>
              <w:t xml:space="preserve">Michigan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Lloyd Carr </w:t>
            </w:r>
          </w:p>
        </w:tc>
        <w:tc>
          <w:tcPr>
            <w:tcW w:w="2529" w:type="dxa"/>
            <w:tcBorders/>
            <w:vAlign w:val="center"/>
          </w:tcPr>
          <w:p>
            <w:pPr>
              <w:pStyle w:val="TableContents"/>
              <w:bidi w:val="0"/>
              <w:spacing w:before="0" w:after="283"/>
              <w:jc w:val="left"/>
              <w:rPr/>
            </w:pPr>
            <w:r>
              <w:rPr/>
              <w:t xml:space="preserve">AP, BR, FN, FWAA, NCF, NFF, NFF, SN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Nebraska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Tom Osborne </w:t>
            </w:r>
          </w:p>
        </w:tc>
        <w:tc>
          <w:tcPr>
            <w:tcW w:w="2405" w:type="dxa"/>
            <w:tcBorders/>
            <w:vAlign w:val="center"/>
          </w:tcPr>
          <w:p>
            <w:pPr>
              <w:pStyle w:val="TableContents"/>
              <w:bidi w:val="0"/>
              <w:spacing w:before="0" w:after="283"/>
              <w:jc w:val="left"/>
              <w:rPr/>
            </w:pPr>
            <w:r>
              <w:rPr/>
              <w:t xml:space="preserve">A&amp;H, AS, B (QPRS), BR, CCR, DeS, DuS, ERS, MGR, NCF, NYT, R (FACT), SR, USAT / ESPN.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1998 </w:t>
            </w:r>
          </w:p>
        </w:tc>
        <w:tc>
          <w:tcPr>
            <w:tcW w:w="1304" w:type="dxa"/>
            <w:tcBorders/>
            <w:vAlign w:val="center"/>
          </w:tcPr>
          <w:p>
            <w:pPr>
              <w:pStyle w:val="TableContents"/>
              <w:bidi w:val="0"/>
              <w:spacing w:before="0" w:after="283"/>
              <w:jc w:val="left"/>
              <w:rPr/>
            </w:pPr>
            <w:r>
              <w:rPr/>
              <w:t xml:space="preserve">Ohio State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John Cooper </w:t>
            </w:r>
          </w:p>
        </w:tc>
        <w:tc>
          <w:tcPr>
            <w:tcW w:w="2529" w:type="dxa"/>
            <w:tcBorders/>
            <w:vAlign w:val="center"/>
          </w:tcPr>
          <w:p>
            <w:pPr>
              <w:pStyle w:val="TableContents"/>
              <w:bidi w:val="0"/>
              <w:spacing w:before="0" w:after="283"/>
              <w:jc w:val="left"/>
              <w:rPr/>
            </w:pPr>
            <w:r>
              <w:rPr/>
              <w:t xml:space="preserve">SR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Tennessee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Phillip Fulmer </w:t>
            </w:r>
          </w:p>
        </w:tc>
        <w:tc>
          <w:tcPr>
            <w:tcW w:w="2405" w:type="dxa"/>
            <w:tcBorders/>
            <w:vAlign w:val="center"/>
          </w:tcPr>
          <w:p>
            <w:pPr>
              <w:pStyle w:val="TableContents"/>
              <w:bidi w:val="0"/>
              <w:spacing w:before="0" w:after="283"/>
              <w:jc w:val="left"/>
              <w:rPr/>
            </w:pPr>
            <w:r>
              <w:rPr/>
              <w:t xml:space="preserve">A&amp;H, AP, AS, B (QPRS), BCS, BR, CCR, DeS, DuS, ERS, FN, FWAA, MGR, NCF, NFF, NYT, R (FACT), SN, USAT / ESPN.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1999 </w:t>
            </w:r>
          </w:p>
        </w:tc>
        <w:tc>
          <w:tcPr>
            <w:tcW w:w="1304" w:type="dxa"/>
            <w:tcBorders/>
            <w:vAlign w:val="center"/>
          </w:tcPr>
          <w:p>
            <w:pPr>
              <w:pStyle w:val="TableContents"/>
              <w:bidi w:val="0"/>
              <w:spacing w:before="0" w:after="283"/>
              <w:jc w:val="left"/>
              <w:rPr/>
            </w:pPr>
            <w:r>
              <w:rPr/>
              <w:t xml:space="preserve">Florida State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Bobby Bowden </w:t>
            </w:r>
          </w:p>
        </w:tc>
        <w:tc>
          <w:tcPr>
            <w:tcW w:w="2529" w:type="dxa"/>
            <w:tcBorders/>
            <w:vAlign w:val="center"/>
          </w:tcPr>
          <w:p>
            <w:pPr>
              <w:pStyle w:val="TableContents"/>
              <w:bidi w:val="0"/>
              <w:spacing w:before="0" w:after="283"/>
              <w:jc w:val="left"/>
              <w:rPr/>
            </w:pPr>
            <w:r>
              <w:rPr/>
              <w:t xml:space="preserve">A&amp;H, AP, B (QPRS), BCS, BR, CCR, DeS, DuS, ERS, FN, FWAA, MCFR, MGR, NCF, NFF, NFF, NYT, R (FACT), SN, SR, USAT / ESPN.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2000 </w:t>
            </w:r>
          </w:p>
        </w:tc>
        <w:tc>
          <w:tcPr>
            <w:tcW w:w="1304" w:type="dxa"/>
            <w:tcBorders/>
            <w:vAlign w:val="center"/>
          </w:tcPr>
          <w:p>
            <w:pPr>
              <w:pStyle w:val="TableContents"/>
              <w:bidi w:val="0"/>
              <w:spacing w:before="0" w:after="283"/>
              <w:jc w:val="left"/>
              <w:rPr/>
            </w:pPr>
            <w:r>
              <w:rPr/>
              <w:t xml:space="preserve">Miami (FL) </w:t>
            </w:r>
          </w:p>
        </w:tc>
        <w:tc>
          <w:tcPr>
            <w:tcW w:w="1723" w:type="dxa"/>
            <w:tcBorders/>
            <w:vAlign w:val="center"/>
          </w:tcPr>
          <w:p>
            <w:pPr>
              <w:pStyle w:val="TableContents"/>
              <w:bidi w:val="0"/>
              <w:spacing w:before="0" w:after="283"/>
              <w:jc w:val="left"/>
              <w:rPr/>
            </w:pPr>
            <w:r>
              <w:rPr/>
              <w:t xml:space="preserve">11 -- 1 </w:t>
            </w:r>
          </w:p>
        </w:tc>
        <w:tc>
          <w:tcPr>
            <w:tcW w:w="2405" w:type="dxa"/>
            <w:tcBorders/>
            <w:vAlign w:val="center"/>
          </w:tcPr>
          <w:p>
            <w:pPr>
              <w:pStyle w:val="TableContents"/>
              <w:bidi w:val="0"/>
              <w:spacing w:before="0" w:after="283"/>
              <w:jc w:val="left"/>
              <w:rPr/>
            </w:pPr>
            <w:r>
              <w:rPr/>
              <w:t xml:space="preserve">Butch Davis </w:t>
            </w:r>
          </w:p>
        </w:tc>
        <w:tc>
          <w:tcPr>
            <w:tcW w:w="2529" w:type="dxa"/>
            <w:tcBorders/>
            <w:vAlign w:val="center"/>
          </w:tcPr>
          <w:p>
            <w:pPr>
              <w:pStyle w:val="TableContents"/>
              <w:bidi w:val="0"/>
              <w:spacing w:before="0" w:after="283"/>
              <w:jc w:val="left"/>
              <w:rPr/>
            </w:pPr>
            <w:r>
              <w:rPr/>
              <w:t xml:space="preserve">NYT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Bob Stoops </w:t>
            </w:r>
          </w:p>
        </w:tc>
        <w:tc>
          <w:tcPr>
            <w:tcW w:w="2405" w:type="dxa"/>
            <w:tcBorders/>
            <w:vAlign w:val="center"/>
          </w:tcPr>
          <w:p>
            <w:pPr>
              <w:pStyle w:val="TableContents"/>
              <w:bidi w:val="0"/>
              <w:spacing w:before="0" w:after="283"/>
              <w:jc w:val="left"/>
              <w:rPr/>
            </w:pPr>
            <w:r>
              <w:rPr/>
              <w:t xml:space="preserve">A&amp;H, AP, B (QPRS), BCS, BR, CCR, DeS, DuS, ERS, FN, FWAA, MCFR, MGR, NCF, NFF, NFF, R (FACT), SN, SR, USAT / ESPN.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2001 </w:t>
            </w:r>
          </w:p>
        </w:tc>
        <w:tc>
          <w:tcPr>
            <w:tcW w:w="1304" w:type="dxa"/>
            <w:tcBorders/>
            <w:vAlign w:val="center"/>
          </w:tcPr>
          <w:p>
            <w:pPr>
              <w:pStyle w:val="TableContents"/>
              <w:bidi w:val="0"/>
              <w:spacing w:before="0" w:after="283"/>
              <w:jc w:val="left"/>
              <w:rPr/>
            </w:pPr>
            <w:r>
              <w:rPr/>
              <w:t xml:space="preserve">Miami (FL) </w:t>
            </w:r>
          </w:p>
        </w:tc>
        <w:tc>
          <w:tcPr>
            <w:tcW w:w="1723" w:type="dxa"/>
            <w:tcBorders/>
            <w:vAlign w:val="center"/>
          </w:tcPr>
          <w:p>
            <w:pPr>
              <w:pStyle w:val="TableContents"/>
              <w:bidi w:val="0"/>
              <w:spacing w:before="0" w:after="283"/>
              <w:jc w:val="left"/>
              <w:rPr/>
            </w:pPr>
            <w:r>
              <w:rPr/>
              <w:t xml:space="preserve">12 -- 0 </w:t>
            </w:r>
          </w:p>
        </w:tc>
        <w:tc>
          <w:tcPr>
            <w:tcW w:w="2405" w:type="dxa"/>
            <w:tcBorders/>
            <w:vAlign w:val="center"/>
          </w:tcPr>
          <w:p>
            <w:pPr>
              <w:pStyle w:val="TableContents"/>
              <w:bidi w:val="0"/>
              <w:spacing w:before="0" w:after="283"/>
              <w:jc w:val="left"/>
              <w:rPr/>
            </w:pPr>
            <w:r>
              <w:rPr/>
              <w:t xml:space="preserve">Larry Coker </w:t>
            </w:r>
          </w:p>
        </w:tc>
        <w:tc>
          <w:tcPr>
            <w:tcW w:w="2529" w:type="dxa"/>
            <w:tcBorders/>
            <w:vAlign w:val="center"/>
          </w:tcPr>
          <w:p>
            <w:pPr>
              <w:pStyle w:val="TableContents"/>
              <w:bidi w:val="0"/>
              <w:spacing w:before="0" w:after="283"/>
              <w:jc w:val="left"/>
              <w:rPr/>
            </w:pPr>
            <w:r>
              <w:rPr/>
              <w:t xml:space="preserve">A&amp;H, AP, B (QPRS), BCS, BR, CCR, CM, DeS, DuS, ERS, FN, FWAA, MCFR, MGR, NFF, NYT, R (FACT), SN, SR, USAT / ESPN,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2002 </w:t>
            </w:r>
          </w:p>
        </w:tc>
        <w:tc>
          <w:tcPr>
            <w:tcW w:w="1304" w:type="dxa"/>
            <w:tcBorders/>
            <w:vAlign w:val="center"/>
          </w:tcPr>
          <w:p>
            <w:pPr>
              <w:pStyle w:val="TableContents"/>
              <w:bidi w:val="0"/>
              <w:spacing w:before="0" w:after="283"/>
              <w:jc w:val="left"/>
              <w:rPr/>
            </w:pPr>
            <w:r>
              <w:rPr/>
              <w:t xml:space="preserve">Ohio State </w:t>
            </w:r>
          </w:p>
        </w:tc>
        <w:tc>
          <w:tcPr>
            <w:tcW w:w="1723" w:type="dxa"/>
            <w:tcBorders/>
            <w:vAlign w:val="center"/>
          </w:tcPr>
          <w:p>
            <w:pPr>
              <w:pStyle w:val="TableContents"/>
              <w:bidi w:val="0"/>
              <w:spacing w:before="0" w:after="283"/>
              <w:jc w:val="left"/>
              <w:rPr/>
            </w:pPr>
            <w:r>
              <w:rPr/>
              <w:t xml:space="preserve">14 -- 0 </w:t>
            </w:r>
          </w:p>
        </w:tc>
        <w:tc>
          <w:tcPr>
            <w:tcW w:w="2405" w:type="dxa"/>
            <w:tcBorders/>
            <w:vAlign w:val="center"/>
          </w:tcPr>
          <w:p>
            <w:pPr>
              <w:pStyle w:val="TableContents"/>
              <w:bidi w:val="0"/>
              <w:spacing w:before="0" w:after="283"/>
              <w:jc w:val="left"/>
              <w:rPr/>
            </w:pPr>
            <w:r>
              <w:rPr/>
              <w:t xml:space="preserve">Jim Tressel </w:t>
            </w:r>
          </w:p>
        </w:tc>
        <w:tc>
          <w:tcPr>
            <w:tcW w:w="2529" w:type="dxa"/>
            <w:tcBorders/>
            <w:vAlign w:val="center"/>
          </w:tcPr>
          <w:p>
            <w:pPr>
              <w:pStyle w:val="TableContents"/>
              <w:bidi w:val="0"/>
              <w:spacing w:before="0" w:after="283"/>
              <w:jc w:val="left"/>
              <w:rPr/>
            </w:pPr>
            <w:r>
              <w:rPr/>
              <w:t xml:space="preserve">A&amp;H, AP, B (QPRS), BCS, BR, CCR, CM, DeS, ERS, FN, FWAA, MCFR, NFF, NYT, R (FACT), SN, SR, USAT / ESPN,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11 -- 2 </w:t>
            </w:r>
          </w:p>
        </w:tc>
        <w:tc>
          <w:tcPr>
            <w:tcW w:w="1723" w:type="dxa"/>
            <w:tcBorders/>
            <w:vAlign w:val="center"/>
          </w:tcPr>
          <w:p>
            <w:pPr>
              <w:pStyle w:val="TableContents"/>
              <w:bidi w:val="0"/>
              <w:spacing w:before="0" w:after="283"/>
              <w:jc w:val="left"/>
              <w:rPr/>
            </w:pPr>
            <w:r>
              <w:rPr/>
              <w:t xml:space="preserve">Pete Carroll </w:t>
            </w:r>
          </w:p>
        </w:tc>
        <w:tc>
          <w:tcPr>
            <w:tcW w:w="2405" w:type="dxa"/>
            <w:tcBorders/>
            <w:vAlign w:val="center"/>
          </w:tcPr>
          <w:p>
            <w:pPr>
              <w:pStyle w:val="TableContents"/>
              <w:bidi w:val="0"/>
              <w:spacing w:before="0" w:after="283"/>
              <w:jc w:val="left"/>
              <w:rPr/>
            </w:pPr>
            <w:r>
              <w:rPr/>
              <w:t xml:space="preserve">DuS, MGR, SR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2003 </w:t>
            </w:r>
          </w:p>
        </w:tc>
        <w:tc>
          <w:tcPr>
            <w:tcW w:w="1304" w:type="dxa"/>
            <w:tcBorders/>
            <w:vAlign w:val="center"/>
          </w:tcPr>
          <w:p>
            <w:pPr>
              <w:pStyle w:val="TableContents"/>
              <w:bidi w:val="0"/>
              <w:spacing w:before="0" w:after="283"/>
              <w:jc w:val="left"/>
              <w:rPr/>
            </w:pPr>
            <w:r>
              <w:rPr/>
              <w:t xml:space="preserve">LSU </w:t>
            </w:r>
          </w:p>
        </w:tc>
        <w:tc>
          <w:tcPr>
            <w:tcW w:w="1723" w:type="dxa"/>
            <w:tcBorders/>
            <w:vAlign w:val="center"/>
          </w:tcPr>
          <w:p>
            <w:pPr>
              <w:pStyle w:val="TableContents"/>
              <w:bidi w:val="0"/>
              <w:spacing w:before="0" w:after="283"/>
              <w:jc w:val="left"/>
              <w:rPr/>
            </w:pPr>
            <w:r>
              <w:rPr/>
              <w:t xml:space="preserve">13 -- 1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A&amp;H, BCS, BR, CM, DeS, DuS, MCFR, NFF, R (FACT), SR, USAT / ESPN, W, W, CM, DeS, DuS, MCFR, NFF, R (FACT).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 </w:t>
            </w:r>
          </w:p>
        </w:tc>
        <w:tc>
          <w:tcPr>
            <w:tcW w:w="1304" w:type="dxa"/>
            <w:tcBorders/>
            <w:vAlign w:val="center"/>
          </w:tcPr>
          <w:p>
            <w:pPr>
              <w:pStyle w:val="TableContents"/>
              <w:bidi w:val="0"/>
              <w:spacing w:before="0" w:after="283"/>
              <w:jc w:val="left"/>
              <w:rPr/>
            </w:pPr>
            <w:r>
              <w:rPr/>
              <w:t xml:space="preserve">12 -- 2 </w:t>
            </w:r>
          </w:p>
        </w:tc>
        <w:tc>
          <w:tcPr>
            <w:tcW w:w="1723" w:type="dxa"/>
            <w:tcBorders/>
            <w:vAlign w:val="center"/>
          </w:tcPr>
          <w:p>
            <w:pPr>
              <w:pStyle w:val="TableContents"/>
              <w:bidi w:val="0"/>
              <w:spacing w:before="0" w:after="283"/>
              <w:jc w:val="left"/>
              <w:rPr/>
            </w:pPr>
            <w:r>
              <w:rPr/>
              <w:t xml:space="preserve">Bob Stoops </w:t>
            </w:r>
          </w:p>
        </w:tc>
        <w:tc>
          <w:tcPr>
            <w:tcW w:w="2405" w:type="dxa"/>
            <w:tcBorders/>
            <w:vAlign w:val="center"/>
          </w:tcPr>
          <w:p>
            <w:pPr>
              <w:pStyle w:val="TableContents"/>
              <w:bidi w:val="0"/>
              <w:spacing w:before="0" w:after="283"/>
              <w:jc w:val="left"/>
              <w:rPr/>
            </w:pPr>
            <w:r>
              <w:rPr/>
              <w:t xml:space="preserve">B (QPRS)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Pete Carroll </w:t>
            </w:r>
          </w:p>
        </w:tc>
        <w:tc>
          <w:tcPr>
            <w:tcW w:w="2405" w:type="dxa"/>
            <w:tcBorders/>
            <w:vAlign w:val="center"/>
          </w:tcPr>
          <w:p>
            <w:pPr>
              <w:pStyle w:val="TableContents"/>
              <w:bidi w:val="0"/>
              <w:spacing w:before="0" w:after="283"/>
              <w:jc w:val="left"/>
              <w:rPr/>
            </w:pPr>
            <w:r>
              <w:rPr/>
              <w:t xml:space="preserve">AP, CCR, ERS, FWAA, MGR, NYT, SN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USC </w:t>
            </w:r>
          </w:p>
        </w:tc>
        <w:tc>
          <w:tcPr>
            <w:tcW w:w="1723" w:type="dxa"/>
            <w:tcBorders/>
            <w:vAlign w:val="center"/>
          </w:tcPr>
          <w:p>
            <w:pPr>
              <w:pStyle w:val="TableContents"/>
              <w:bidi w:val="0"/>
              <w:spacing w:before="0" w:after="283"/>
              <w:jc w:val="left"/>
              <w:rPr/>
            </w:pPr>
            <w:r>
              <w:rPr/>
              <w:t xml:space="preserve">11 -- 0 </w:t>
            </w:r>
          </w:p>
        </w:tc>
        <w:tc>
          <w:tcPr>
            <w:tcW w:w="2405" w:type="dxa"/>
            <w:tcBorders/>
            <w:vAlign w:val="center"/>
          </w:tcPr>
          <w:p>
            <w:pPr>
              <w:pStyle w:val="TableContents"/>
              <w:bidi w:val="0"/>
              <w:spacing w:before="0" w:after="283"/>
              <w:jc w:val="left"/>
              <w:rPr/>
            </w:pPr>
            <w:r>
              <w:rPr/>
              <w:t xml:space="preserve">Pete Carroll </w:t>
            </w:r>
          </w:p>
        </w:tc>
        <w:tc>
          <w:tcPr>
            <w:tcW w:w="2529" w:type="dxa"/>
            <w:tcBorders/>
            <w:vAlign w:val="center"/>
          </w:tcPr>
          <w:p>
            <w:pPr>
              <w:pStyle w:val="TableContents"/>
              <w:bidi w:val="0"/>
              <w:spacing w:before="0" w:after="283"/>
              <w:jc w:val="left"/>
              <w:rPr/>
            </w:pPr>
            <w:r>
              <w:rPr/>
              <w:t xml:space="preserve">A&amp;H, AP, B (QPRS), BR, CCR, CM, DeS, DuS, ERS, MCFR, MGR, NFF, NYT, R (FACT), SN, SR, W Vapautettu: BCS, FWAA, USAT / ESPN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2005 </w:t>
            </w:r>
          </w:p>
        </w:tc>
        <w:tc>
          <w:tcPr>
            <w:tcW w:w="1304" w:type="dxa"/>
            <w:tcBorders/>
            <w:vAlign w:val="center"/>
          </w:tcPr>
          <w:p>
            <w:pPr>
              <w:pStyle w:val="TableContents"/>
              <w:bidi w:val="0"/>
              <w:spacing w:before="0" w:after="283"/>
              <w:jc w:val="left"/>
              <w:rPr/>
            </w:pPr>
            <w:r>
              <w:rPr/>
              <w:t xml:space="preserve">Texas </w:t>
            </w:r>
          </w:p>
        </w:tc>
        <w:tc>
          <w:tcPr>
            <w:tcW w:w="1723" w:type="dxa"/>
            <w:tcBorders/>
            <w:vAlign w:val="center"/>
          </w:tcPr>
          <w:p>
            <w:pPr>
              <w:pStyle w:val="TableContents"/>
              <w:bidi w:val="0"/>
              <w:spacing w:before="0" w:after="283"/>
              <w:jc w:val="left"/>
              <w:rPr/>
            </w:pPr>
            <w:r>
              <w:rPr/>
              <w:t xml:space="preserve">13 -- 0 </w:t>
            </w:r>
          </w:p>
        </w:tc>
        <w:tc>
          <w:tcPr>
            <w:tcW w:w="2405" w:type="dxa"/>
            <w:tcBorders/>
            <w:vAlign w:val="center"/>
          </w:tcPr>
          <w:p>
            <w:pPr>
              <w:pStyle w:val="TableContents"/>
              <w:bidi w:val="0"/>
              <w:spacing w:before="0" w:after="283"/>
              <w:jc w:val="left"/>
              <w:rPr/>
            </w:pPr>
            <w:r>
              <w:rPr/>
              <w:t xml:space="preserve">Mack Brown </w:t>
            </w:r>
          </w:p>
        </w:tc>
        <w:tc>
          <w:tcPr>
            <w:tcW w:w="2529" w:type="dxa"/>
            <w:tcBorders/>
            <w:vAlign w:val="center"/>
          </w:tcPr>
          <w:p>
            <w:pPr>
              <w:pStyle w:val="TableContents"/>
              <w:bidi w:val="0"/>
              <w:spacing w:before="0" w:after="283"/>
              <w:jc w:val="left"/>
              <w:rPr/>
            </w:pPr>
            <w:r>
              <w:rPr/>
              <w:t xml:space="preserve">A&amp;H, AP, B (QPRS), BCS, BR, CCR, CM, DeS, DuS, ERS, FWAA, MCFR, MGR, NFF, R (FACT), SN,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2006 </w:t>
            </w:r>
          </w:p>
        </w:tc>
        <w:tc>
          <w:tcPr>
            <w:tcW w:w="1304" w:type="dxa"/>
            <w:tcBorders/>
            <w:vAlign w:val="center"/>
          </w:tcPr>
          <w:p>
            <w:pPr>
              <w:pStyle w:val="TableContents"/>
              <w:bidi w:val="0"/>
              <w:spacing w:before="0" w:after="283"/>
              <w:jc w:val="left"/>
              <w:rPr/>
            </w:pPr>
            <w:r>
              <w:rPr/>
              <w:t xml:space="preserve">Florida </w:t>
            </w:r>
          </w:p>
        </w:tc>
        <w:tc>
          <w:tcPr>
            <w:tcW w:w="1723" w:type="dxa"/>
            <w:tcBorders/>
            <w:vAlign w:val="center"/>
          </w:tcPr>
          <w:p>
            <w:pPr>
              <w:pStyle w:val="TableContents"/>
              <w:bidi w:val="0"/>
              <w:spacing w:before="0" w:after="283"/>
              <w:jc w:val="left"/>
              <w:rPr/>
            </w:pPr>
            <w:r>
              <w:rPr/>
              <w:t xml:space="preserve">13 -- 1 </w:t>
            </w:r>
          </w:p>
        </w:tc>
        <w:tc>
          <w:tcPr>
            <w:tcW w:w="2405" w:type="dxa"/>
            <w:tcBorders/>
            <w:vAlign w:val="center"/>
          </w:tcPr>
          <w:p>
            <w:pPr>
              <w:pStyle w:val="TableContents"/>
              <w:bidi w:val="0"/>
              <w:spacing w:before="0" w:after="283"/>
              <w:jc w:val="left"/>
              <w:rPr/>
            </w:pPr>
            <w:r>
              <w:rPr/>
              <w:t xml:space="preserve">Urban Meyer </w:t>
            </w:r>
          </w:p>
        </w:tc>
        <w:tc>
          <w:tcPr>
            <w:tcW w:w="2529" w:type="dxa"/>
            <w:tcBorders/>
            <w:vAlign w:val="center"/>
          </w:tcPr>
          <w:p>
            <w:pPr>
              <w:pStyle w:val="TableContents"/>
              <w:bidi w:val="0"/>
              <w:spacing w:before="0" w:after="283"/>
              <w:jc w:val="left"/>
              <w:rPr/>
            </w:pPr>
            <w:r>
              <w:rPr/>
              <w:t xml:space="preserve">A&amp;H, AP, B (QPRS), BCS, BR, CCR, CM, DuS, FWAA, MCFR, MGR, NFF, R (FACT), SN,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Ohio State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Jim Tressel </w:t>
            </w:r>
          </w:p>
        </w:tc>
        <w:tc>
          <w:tcPr>
            <w:tcW w:w="2405" w:type="dxa"/>
            <w:tcBorders/>
            <w:vAlign w:val="center"/>
          </w:tcPr>
          <w:p>
            <w:pPr>
              <w:pStyle w:val="TableContents"/>
              <w:bidi w:val="0"/>
              <w:spacing w:before="0" w:after="283"/>
              <w:jc w:val="left"/>
              <w:rPr/>
            </w:pPr>
            <w:r>
              <w:rPr/>
              <w:t xml:space="preserve">DeS, R (FACT)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2007 </w:t>
            </w:r>
          </w:p>
        </w:tc>
        <w:tc>
          <w:tcPr>
            <w:tcW w:w="1304" w:type="dxa"/>
            <w:tcBorders/>
            <w:vAlign w:val="center"/>
          </w:tcPr>
          <w:p>
            <w:pPr>
              <w:pStyle w:val="TableContents"/>
              <w:bidi w:val="0"/>
              <w:spacing w:before="0" w:after="283"/>
              <w:jc w:val="left"/>
              <w:rPr/>
            </w:pPr>
            <w:r>
              <w:rPr/>
              <w:t xml:space="preserve">LSU </w:t>
            </w:r>
          </w:p>
        </w:tc>
        <w:tc>
          <w:tcPr>
            <w:tcW w:w="1723" w:type="dxa"/>
            <w:tcBorders/>
            <w:vAlign w:val="center"/>
          </w:tcPr>
          <w:p>
            <w:pPr>
              <w:pStyle w:val="TableContents"/>
              <w:bidi w:val="0"/>
              <w:spacing w:before="0" w:after="283"/>
              <w:jc w:val="left"/>
              <w:rPr/>
            </w:pPr>
            <w:r>
              <w:rPr/>
              <w:t xml:space="preserve">12 -- 2 </w:t>
            </w:r>
          </w:p>
        </w:tc>
        <w:tc>
          <w:tcPr>
            <w:tcW w:w="2405" w:type="dxa"/>
            <w:tcBorders/>
            <w:vAlign w:val="center"/>
          </w:tcPr>
          <w:p>
            <w:pPr>
              <w:pStyle w:val="TableContents"/>
              <w:bidi w:val="0"/>
              <w:spacing w:before="0" w:after="283"/>
              <w:jc w:val="left"/>
              <w:rPr/>
            </w:pPr>
            <w:r>
              <w:rPr/>
              <w:t xml:space="preserve">Les Miles </w:t>
            </w:r>
          </w:p>
        </w:tc>
        <w:tc>
          <w:tcPr>
            <w:tcW w:w="2529" w:type="dxa"/>
            <w:tcBorders/>
            <w:vAlign w:val="center"/>
          </w:tcPr>
          <w:p>
            <w:pPr>
              <w:pStyle w:val="TableContents"/>
              <w:bidi w:val="0"/>
              <w:spacing w:before="0" w:after="283"/>
              <w:jc w:val="left"/>
              <w:rPr/>
            </w:pPr>
            <w:r>
              <w:rPr/>
              <w:t xml:space="preserve">AP, B (QPRS), BCS, BR, CCR, CM, FWAA, MCFR, MCFR, NFF,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Missouri </w:t>
            </w:r>
          </w:p>
        </w:tc>
        <w:tc>
          <w:tcPr>
            <w:tcW w:w="1304" w:type="dxa"/>
            <w:tcBorders/>
            <w:vAlign w:val="center"/>
          </w:tcPr>
          <w:p>
            <w:pPr>
              <w:pStyle w:val="TableContents"/>
              <w:bidi w:val="0"/>
              <w:spacing w:before="0" w:after="283"/>
              <w:jc w:val="left"/>
              <w:rPr/>
            </w:pPr>
            <w:r>
              <w:rPr/>
              <w:t xml:space="preserve">12 -- 2 </w:t>
            </w:r>
          </w:p>
        </w:tc>
        <w:tc>
          <w:tcPr>
            <w:tcW w:w="1723" w:type="dxa"/>
            <w:tcBorders/>
            <w:vAlign w:val="center"/>
          </w:tcPr>
          <w:p>
            <w:pPr>
              <w:pStyle w:val="TableContents"/>
              <w:bidi w:val="0"/>
              <w:spacing w:before="0" w:after="283"/>
              <w:jc w:val="left"/>
              <w:rPr/>
            </w:pPr>
            <w:r>
              <w:rPr/>
              <w:t xml:space="preserve">Gary Pinkel </w:t>
            </w:r>
          </w:p>
        </w:tc>
        <w:tc>
          <w:tcPr>
            <w:tcW w:w="2405" w:type="dxa"/>
            <w:tcBorders/>
            <w:vAlign w:val="center"/>
          </w:tcPr>
          <w:p>
            <w:pPr>
              <w:pStyle w:val="TableContents"/>
              <w:bidi w:val="0"/>
              <w:spacing w:before="0" w:after="283"/>
              <w:jc w:val="left"/>
              <w:rPr/>
            </w:pPr>
            <w:r>
              <w:rPr/>
              <w:t xml:space="preserve">A&amp;H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USC </w:t>
            </w:r>
          </w:p>
        </w:tc>
        <w:tc>
          <w:tcPr>
            <w:tcW w:w="1304" w:type="dxa"/>
            <w:tcBorders/>
            <w:vAlign w:val="center"/>
          </w:tcPr>
          <w:p>
            <w:pPr>
              <w:pStyle w:val="TableContents"/>
              <w:bidi w:val="0"/>
              <w:spacing w:before="0" w:after="283"/>
              <w:jc w:val="left"/>
              <w:rPr/>
            </w:pPr>
            <w:r>
              <w:rPr/>
              <w:t xml:space="preserve">11 -- 2 </w:t>
            </w:r>
          </w:p>
        </w:tc>
        <w:tc>
          <w:tcPr>
            <w:tcW w:w="1723" w:type="dxa"/>
            <w:tcBorders/>
            <w:vAlign w:val="center"/>
          </w:tcPr>
          <w:p>
            <w:pPr>
              <w:pStyle w:val="TableContents"/>
              <w:bidi w:val="0"/>
              <w:spacing w:before="0" w:after="283"/>
              <w:jc w:val="left"/>
              <w:rPr/>
            </w:pPr>
            <w:r>
              <w:rPr/>
              <w:t xml:space="preserve">Pete Carroll </w:t>
            </w:r>
          </w:p>
        </w:tc>
        <w:tc>
          <w:tcPr>
            <w:tcW w:w="2405" w:type="dxa"/>
            <w:tcBorders/>
            <w:vAlign w:val="center"/>
          </w:tcPr>
          <w:p>
            <w:pPr>
              <w:pStyle w:val="TableContents"/>
              <w:bidi w:val="0"/>
              <w:spacing w:before="0" w:after="283"/>
              <w:jc w:val="left"/>
              <w:rPr/>
            </w:pPr>
            <w:r>
              <w:rPr/>
              <w:t xml:space="preserve">DuS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2008 </w:t>
            </w:r>
          </w:p>
        </w:tc>
        <w:tc>
          <w:tcPr>
            <w:tcW w:w="1304" w:type="dxa"/>
            <w:tcBorders/>
            <w:vAlign w:val="center"/>
          </w:tcPr>
          <w:p>
            <w:pPr>
              <w:pStyle w:val="TableContents"/>
              <w:bidi w:val="0"/>
              <w:spacing w:before="0" w:after="283"/>
              <w:jc w:val="left"/>
              <w:rPr/>
            </w:pPr>
            <w:r>
              <w:rPr/>
              <w:t xml:space="preserve">Florida </w:t>
            </w:r>
          </w:p>
        </w:tc>
        <w:tc>
          <w:tcPr>
            <w:tcW w:w="1723" w:type="dxa"/>
            <w:tcBorders/>
            <w:vAlign w:val="center"/>
          </w:tcPr>
          <w:p>
            <w:pPr>
              <w:pStyle w:val="TableContents"/>
              <w:bidi w:val="0"/>
              <w:spacing w:before="0" w:after="283"/>
              <w:jc w:val="left"/>
              <w:rPr/>
            </w:pPr>
            <w:r>
              <w:rPr/>
              <w:t xml:space="preserve">13 -- 1 </w:t>
            </w:r>
          </w:p>
        </w:tc>
        <w:tc>
          <w:tcPr>
            <w:tcW w:w="2405" w:type="dxa"/>
            <w:tcBorders/>
            <w:vAlign w:val="center"/>
          </w:tcPr>
          <w:p>
            <w:pPr>
              <w:pStyle w:val="TableContents"/>
              <w:bidi w:val="0"/>
              <w:spacing w:before="0" w:after="283"/>
              <w:jc w:val="left"/>
              <w:rPr/>
            </w:pPr>
            <w:r>
              <w:rPr/>
              <w:t xml:space="preserve">Urban Meyer </w:t>
            </w:r>
          </w:p>
        </w:tc>
        <w:tc>
          <w:tcPr>
            <w:tcW w:w="2529" w:type="dxa"/>
            <w:tcBorders/>
            <w:vAlign w:val="center"/>
          </w:tcPr>
          <w:p>
            <w:pPr>
              <w:pStyle w:val="TableContents"/>
              <w:bidi w:val="0"/>
              <w:spacing w:before="0" w:after="283"/>
              <w:jc w:val="left"/>
              <w:rPr/>
            </w:pPr>
            <w:r>
              <w:rPr/>
              <w:t xml:space="preserve">AP, B (QPRS), BCS, BR, CCR, CM, DuS, FWAA, FWAA, NFF, SR, USAT.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Utah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Kyle Whittingham </w:t>
            </w:r>
          </w:p>
        </w:tc>
        <w:tc>
          <w:tcPr>
            <w:tcW w:w="2405" w:type="dxa"/>
            <w:tcBorders/>
            <w:vAlign w:val="center"/>
          </w:tcPr>
          <w:p>
            <w:pPr>
              <w:pStyle w:val="TableContents"/>
              <w:bidi w:val="0"/>
              <w:spacing w:before="0" w:after="283"/>
              <w:jc w:val="left"/>
              <w:rPr/>
            </w:pPr>
            <w:r>
              <w:rPr/>
              <w:t xml:space="preserve">A&amp;H, MCFR, W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2009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14 -- 0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A&amp;H, AP, B (QPRS), BCS, BR, CCR, CFRA, CM, DuS, FWAA, MCFR, NFF,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Auburn </w:t>
            </w:r>
          </w:p>
        </w:tc>
        <w:tc>
          <w:tcPr>
            <w:tcW w:w="1723" w:type="dxa"/>
            <w:tcBorders/>
            <w:vAlign w:val="center"/>
          </w:tcPr>
          <w:p>
            <w:pPr>
              <w:pStyle w:val="TableContents"/>
              <w:bidi w:val="0"/>
              <w:spacing w:before="0" w:after="283"/>
              <w:jc w:val="left"/>
              <w:rPr/>
            </w:pPr>
            <w:r>
              <w:rPr/>
              <w:t xml:space="preserve">14 -- 0 </w:t>
            </w:r>
          </w:p>
        </w:tc>
        <w:tc>
          <w:tcPr>
            <w:tcW w:w="2405" w:type="dxa"/>
            <w:tcBorders/>
            <w:vAlign w:val="center"/>
          </w:tcPr>
          <w:p>
            <w:pPr>
              <w:pStyle w:val="TableContents"/>
              <w:bidi w:val="0"/>
              <w:spacing w:before="0" w:after="283"/>
              <w:jc w:val="left"/>
              <w:rPr/>
            </w:pPr>
            <w:r>
              <w:rPr/>
              <w:t xml:space="preserve">Gene Chizik </w:t>
            </w:r>
          </w:p>
        </w:tc>
        <w:tc>
          <w:tcPr>
            <w:tcW w:w="2529" w:type="dxa"/>
            <w:tcBorders/>
            <w:vAlign w:val="center"/>
          </w:tcPr>
          <w:p>
            <w:pPr>
              <w:pStyle w:val="TableContents"/>
              <w:bidi w:val="0"/>
              <w:spacing w:before="0" w:after="283"/>
              <w:jc w:val="left"/>
              <w:rPr/>
            </w:pPr>
            <w:r>
              <w:rPr/>
              <w:t xml:space="preserve">A&amp;H, AP, B (QPRS), BCS, BR, CFRA, CM, DuS, FWAA, MCFR, MCFR, NFF,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TCU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Gary Patterson </w:t>
            </w:r>
          </w:p>
        </w:tc>
        <w:tc>
          <w:tcPr>
            <w:tcW w:w="2405" w:type="dxa"/>
            <w:tcBorders/>
            <w:vAlign w:val="center"/>
          </w:tcPr>
          <w:p>
            <w:pPr>
              <w:pStyle w:val="TableContents"/>
              <w:bidi w:val="0"/>
              <w:spacing w:before="0" w:after="283"/>
              <w:jc w:val="left"/>
              <w:rPr/>
            </w:pPr>
            <w:r>
              <w:rPr/>
              <w:t xml:space="preserve">CCR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2011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12 -- 1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AP, B (QPRS), BCS, BR, CFRA, DuS, FWAA, MCFR, MCFR, NFF,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LSU </w:t>
            </w:r>
          </w:p>
        </w:tc>
        <w:tc>
          <w:tcPr>
            <w:tcW w:w="1304" w:type="dxa"/>
            <w:tcBorders/>
            <w:vAlign w:val="center"/>
          </w:tcPr>
          <w:p>
            <w:pPr>
              <w:pStyle w:val="TableContents"/>
              <w:bidi w:val="0"/>
              <w:spacing w:before="0" w:after="283"/>
              <w:jc w:val="left"/>
              <w:rPr/>
            </w:pPr>
            <w:r>
              <w:rPr/>
              <w:t xml:space="preserve">13 -- 1 </w:t>
            </w:r>
          </w:p>
        </w:tc>
        <w:tc>
          <w:tcPr>
            <w:tcW w:w="1723" w:type="dxa"/>
            <w:tcBorders/>
            <w:vAlign w:val="center"/>
          </w:tcPr>
          <w:p>
            <w:pPr>
              <w:pStyle w:val="TableContents"/>
              <w:bidi w:val="0"/>
              <w:spacing w:before="0" w:after="283"/>
              <w:jc w:val="left"/>
              <w:rPr/>
            </w:pPr>
            <w:r>
              <w:rPr/>
              <w:t xml:space="preserve">Les Miles </w:t>
            </w:r>
          </w:p>
        </w:tc>
        <w:tc>
          <w:tcPr>
            <w:tcW w:w="2405" w:type="dxa"/>
            <w:tcBorders/>
            <w:vAlign w:val="center"/>
          </w:tcPr>
          <w:p>
            <w:pPr>
              <w:pStyle w:val="TableContents"/>
              <w:bidi w:val="0"/>
              <w:spacing w:before="0" w:after="283"/>
              <w:jc w:val="left"/>
              <w:rPr/>
            </w:pPr>
            <w:r>
              <w:rPr/>
              <w:t xml:space="preserve">A&amp;H, CCR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Oklahoman osavaltio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Mike Gundy </w:t>
            </w:r>
          </w:p>
        </w:tc>
        <w:tc>
          <w:tcPr>
            <w:tcW w:w="2405" w:type="dxa"/>
            <w:tcBorders/>
            <w:vAlign w:val="center"/>
          </w:tcPr>
          <w:p>
            <w:pPr>
              <w:pStyle w:val="TableContents"/>
              <w:bidi w:val="0"/>
              <w:spacing w:before="0" w:after="283"/>
              <w:jc w:val="left"/>
              <w:rPr/>
            </w:pPr>
            <w:r>
              <w:rPr/>
              <w:t xml:space="preserve">CM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2012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13 -- 1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A&amp;H, AP, BCS, BR, CCR, CFRA, DuS, FWAA, MCFR, NFF, SR, USAT, W, NFF, CCR.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Notre Dame </w:t>
            </w:r>
          </w:p>
        </w:tc>
        <w:tc>
          <w:tcPr>
            <w:tcW w:w="1304" w:type="dxa"/>
            <w:tcBorders/>
            <w:vAlign w:val="center"/>
          </w:tcPr>
          <w:p>
            <w:pPr>
              <w:pStyle w:val="TableContents"/>
              <w:bidi w:val="0"/>
              <w:spacing w:before="0" w:after="283"/>
              <w:jc w:val="left"/>
              <w:rPr/>
            </w:pPr>
            <w:r>
              <w:rPr/>
              <w:t xml:space="preserve">12 -- 1 </w:t>
            </w:r>
          </w:p>
        </w:tc>
        <w:tc>
          <w:tcPr>
            <w:tcW w:w="1723" w:type="dxa"/>
            <w:tcBorders/>
            <w:vAlign w:val="center"/>
          </w:tcPr>
          <w:p>
            <w:pPr>
              <w:pStyle w:val="TableContents"/>
              <w:bidi w:val="0"/>
              <w:spacing w:before="0" w:after="283"/>
              <w:jc w:val="left"/>
              <w:rPr/>
            </w:pPr>
            <w:r>
              <w:rPr/>
              <w:t xml:space="preserve">Brian Kelly </w:t>
            </w:r>
          </w:p>
        </w:tc>
        <w:tc>
          <w:tcPr>
            <w:tcW w:w="2405" w:type="dxa"/>
            <w:tcBorders/>
            <w:vAlign w:val="center"/>
          </w:tcPr>
          <w:p>
            <w:pPr>
              <w:pStyle w:val="TableContents"/>
              <w:bidi w:val="0"/>
              <w:spacing w:before="0" w:after="283"/>
              <w:jc w:val="left"/>
              <w:rPr/>
            </w:pPr>
            <w:r>
              <w:rPr/>
              <w:t xml:space="preserve">CM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2013 </w:t>
            </w:r>
          </w:p>
        </w:tc>
        <w:tc>
          <w:tcPr>
            <w:tcW w:w="1304" w:type="dxa"/>
            <w:tcBorders/>
            <w:vAlign w:val="center"/>
          </w:tcPr>
          <w:p>
            <w:pPr>
              <w:pStyle w:val="TableContents"/>
              <w:bidi w:val="0"/>
              <w:spacing w:before="0" w:after="283"/>
              <w:jc w:val="left"/>
              <w:rPr/>
            </w:pPr>
            <w:r>
              <w:rPr>
                <w:color w:val="A9A9A9"/>
              </w:rPr>
              <w:t xml:space="preserve">Florida </w:t>
            </w:r>
            <w:r>
              <w:rPr/>
              <w:t xml:space="preserve">State </w:t>
            </w:r>
          </w:p>
        </w:tc>
        <w:tc>
          <w:tcPr>
            <w:tcW w:w="1723" w:type="dxa"/>
            <w:tcBorders/>
            <w:vAlign w:val="center"/>
          </w:tcPr>
          <w:p>
            <w:pPr>
              <w:pStyle w:val="TableContents"/>
              <w:bidi w:val="0"/>
              <w:spacing w:before="0" w:after="283"/>
              <w:jc w:val="left"/>
              <w:rPr/>
            </w:pPr>
            <w:r>
              <w:rPr/>
              <w:t xml:space="preserve">14 -- 0 </w:t>
            </w:r>
          </w:p>
        </w:tc>
        <w:tc>
          <w:tcPr>
            <w:tcW w:w="2405" w:type="dxa"/>
            <w:tcBorders/>
            <w:vAlign w:val="center"/>
          </w:tcPr>
          <w:p>
            <w:pPr>
              <w:pStyle w:val="TableContents"/>
              <w:bidi w:val="0"/>
              <w:spacing w:before="0" w:after="283"/>
              <w:jc w:val="left"/>
              <w:rPr/>
            </w:pPr>
            <w:r>
              <w:rPr/>
              <w:t xml:space="preserve">Jimbo Fisher </w:t>
            </w:r>
          </w:p>
        </w:tc>
        <w:tc>
          <w:tcPr>
            <w:tcW w:w="2529" w:type="dxa"/>
            <w:tcBorders/>
            <w:vAlign w:val="center"/>
          </w:tcPr>
          <w:p>
            <w:pPr>
              <w:pStyle w:val="TableContents"/>
              <w:bidi w:val="0"/>
              <w:spacing w:before="0" w:after="283"/>
              <w:jc w:val="left"/>
              <w:rPr/>
            </w:pPr>
            <w:r>
              <w:rPr/>
              <w:t xml:space="preserve">A&amp;H, AP, BCS, BR, CCR, CFRA, CM, DuS, FWAA, MCFR, MCFR, NFF, SR, USAT,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2014 </w:t>
            </w:r>
          </w:p>
        </w:tc>
        <w:tc>
          <w:tcPr>
            <w:tcW w:w="1304" w:type="dxa"/>
            <w:tcBorders/>
            <w:vAlign w:val="center"/>
          </w:tcPr>
          <w:p>
            <w:pPr>
              <w:pStyle w:val="TableContents"/>
              <w:bidi w:val="0"/>
              <w:spacing w:before="0" w:after="283"/>
              <w:jc w:val="left"/>
              <w:rPr/>
            </w:pPr>
            <w:r>
              <w:rPr>
                <w:color w:val="DCDCDC"/>
              </w:rPr>
              <w:t xml:space="preserve">Ohio </w:t>
            </w:r>
            <w:r>
              <w:rPr/>
              <w:t xml:space="preserve">State </w:t>
            </w:r>
          </w:p>
        </w:tc>
        <w:tc>
          <w:tcPr>
            <w:tcW w:w="1723" w:type="dxa"/>
            <w:tcBorders/>
            <w:vAlign w:val="center"/>
          </w:tcPr>
          <w:p>
            <w:pPr>
              <w:pStyle w:val="TableContents"/>
              <w:bidi w:val="0"/>
              <w:spacing w:before="0" w:after="283"/>
              <w:jc w:val="left"/>
              <w:rPr/>
            </w:pPr>
            <w:r>
              <w:rPr/>
              <w:t xml:space="preserve">14 -- 1 </w:t>
            </w:r>
          </w:p>
        </w:tc>
        <w:tc>
          <w:tcPr>
            <w:tcW w:w="2405" w:type="dxa"/>
            <w:tcBorders/>
            <w:vAlign w:val="center"/>
          </w:tcPr>
          <w:p>
            <w:pPr>
              <w:pStyle w:val="TableContents"/>
              <w:bidi w:val="0"/>
              <w:spacing w:before="0" w:after="283"/>
              <w:jc w:val="left"/>
              <w:rPr/>
            </w:pPr>
            <w:r>
              <w:rPr/>
              <w:t xml:space="preserve">Urban Meyer </w:t>
            </w:r>
          </w:p>
        </w:tc>
        <w:tc>
          <w:tcPr>
            <w:tcW w:w="2529" w:type="dxa"/>
            <w:tcBorders/>
            <w:vAlign w:val="center"/>
          </w:tcPr>
          <w:p>
            <w:pPr>
              <w:pStyle w:val="TableContents"/>
              <w:bidi w:val="0"/>
              <w:spacing w:before="0" w:after="283"/>
              <w:jc w:val="left"/>
              <w:rPr/>
            </w:pPr>
            <w:r>
              <w:rPr/>
              <w:t xml:space="preserve">A&amp;H, AP, BR, CCR, CFP, CFRA, CM, DuS, FWAA / NFF, MCFR, SR, USAT / AMWAY,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2015 </w:t>
            </w:r>
          </w:p>
        </w:tc>
        <w:tc>
          <w:tcPr>
            <w:tcW w:w="1304" w:type="dxa"/>
            <w:tcBorders/>
            <w:vAlign w:val="center"/>
          </w:tcPr>
          <w:p>
            <w:pPr>
              <w:pStyle w:val="TableContents"/>
              <w:bidi w:val="0"/>
              <w:spacing w:before="0" w:after="283"/>
              <w:jc w:val="left"/>
              <w:rPr/>
            </w:pPr>
            <w:r>
              <w:rPr>
                <w:color w:val="2F4F4F"/>
              </w:rPr>
              <w:t xml:space="preserve">Alabam</w:t>
            </w:r>
            <w:r>
              <w:rPr/>
              <w:t xml:space="preserve">a </w:t>
            </w:r>
          </w:p>
        </w:tc>
        <w:tc>
          <w:tcPr>
            <w:tcW w:w="1723" w:type="dxa"/>
            <w:tcBorders/>
            <w:vAlign w:val="center"/>
          </w:tcPr>
          <w:p>
            <w:pPr>
              <w:pStyle w:val="TableContents"/>
              <w:bidi w:val="0"/>
              <w:spacing w:before="0" w:after="283"/>
              <w:jc w:val="left"/>
              <w:rPr/>
            </w:pPr>
            <w:r>
              <w:rPr/>
              <w:t xml:space="preserve">14 -- 1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A&amp;H, AP, BR, CCR, CFP, CFRA, CM, DuS, FWAA / NFF, MCFR, SR, USAT / AMWAY,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2016 </w:t>
            </w:r>
          </w:p>
        </w:tc>
        <w:tc>
          <w:tcPr>
            <w:tcW w:w="1304" w:type="dxa"/>
            <w:tcBorders/>
            <w:vAlign w:val="center"/>
          </w:tcPr>
          <w:p>
            <w:pPr>
              <w:pStyle w:val="TableContents"/>
              <w:bidi w:val="0"/>
              <w:spacing w:before="0" w:after="283"/>
              <w:jc w:val="left"/>
              <w:rPr/>
            </w:pPr>
            <w:r>
              <w:rPr/>
              <w:t xml:space="preserve">Alabama </w:t>
            </w:r>
          </w:p>
        </w:tc>
        <w:tc>
          <w:tcPr>
            <w:tcW w:w="1723" w:type="dxa"/>
            <w:tcBorders/>
            <w:vAlign w:val="center"/>
          </w:tcPr>
          <w:p>
            <w:pPr>
              <w:pStyle w:val="TableContents"/>
              <w:bidi w:val="0"/>
              <w:spacing w:before="0" w:after="283"/>
              <w:jc w:val="left"/>
              <w:rPr/>
            </w:pPr>
            <w:r>
              <w:rPr/>
              <w:t xml:space="preserve">14 -- 1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CCR, CM, DuS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color w:val="556B2F"/>
              </w:rPr>
              <w:t xml:space="preserve">Clemso</w:t>
            </w:r>
            <w:r>
              <w:rPr/>
              <w:t xml:space="preserve">n </w:t>
            </w:r>
          </w:p>
        </w:tc>
        <w:tc>
          <w:tcPr>
            <w:tcW w:w="1304" w:type="dxa"/>
            <w:tcBorders/>
            <w:vAlign w:val="center"/>
          </w:tcPr>
          <w:p>
            <w:pPr>
              <w:pStyle w:val="TableContents"/>
              <w:bidi w:val="0"/>
              <w:spacing w:before="0" w:after="283"/>
              <w:jc w:val="left"/>
              <w:rPr/>
            </w:pPr>
            <w:r>
              <w:rPr/>
              <w:t xml:space="preserve">14 -- 1 </w:t>
            </w:r>
          </w:p>
        </w:tc>
        <w:tc>
          <w:tcPr>
            <w:tcW w:w="1723" w:type="dxa"/>
            <w:tcBorders/>
            <w:vAlign w:val="center"/>
          </w:tcPr>
          <w:p>
            <w:pPr>
              <w:pStyle w:val="TableContents"/>
              <w:bidi w:val="0"/>
              <w:spacing w:before="0" w:after="283"/>
              <w:jc w:val="left"/>
              <w:rPr/>
            </w:pPr>
            <w:r>
              <w:rPr/>
              <w:t xml:space="preserve">Dabo Swinney </w:t>
            </w:r>
          </w:p>
        </w:tc>
        <w:tc>
          <w:tcPr>
            <w:tcW w:w="2405" w:type="dxa"/>
            <w:tcBorders/>
            <w:vAlign w:val="center"/>
          </w:tcPr>
          <w:p>
            <w:pPr>
              <w:pStyle w:val="TableContents"/>
              <w:bidi w:val="0"/>
              <w:spacing w:before="0" w:after="283"/>
              <w:jc w:val="left"/>
              <w:rPr/>
            </w:pPr>
            <w:r>
              <w:rPr/>
              <w:t xml:space="preserve">A&amp;H, AP, BR, CFP, CFRA, FWAA / NFF, MCFR, SR, USAT / AMWAY, W, A&amp;H, AP, BR, CFP, CFRA, FWAA / NFF, MCFR, SR, USAT / AMWAY, W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2017 </w:t>
            </w:r>
          </w:p>
        </w:tc>
        <w:tc>
          <w:tcPr>
            <w:tcW w:w="1304" w:type="dxa"/>
            <w:tcBorders/>
            <w:vAlign w:val="center"/>
          </w:tcPr>
          <w:p>
            <w:pPr>
              <w:pStyle w:val="TableContents"/>
              <w:bidi w:val="0"/>
              <w:spacing w:before="0" w:after="283"/>
              <w:jc w:val="left"/>
              <w:rPr/>
            </w:pPr>
            <w:r>
              <w:rPr>
                <w:color w:val="6B8E23"/>
              </w:rPr>
              <w:t xml:space="preserve">Alabam</w:t>
            </w:r>
            <w:r>
              <w:rPr/>
              <w:t xml:space="preserve">a </w:t>
            </w:r>
          </w:p>
        </w:tc>
        <w:tc>
          <w:tcPr>
            <w:tcW w:w="1723" w:type="dxa"/>
            <w:tcBorders/>
            <w:vAlign w:val="center"/>
          </w:tcPr>
          <w:p>
            <w:pPr>
              <w:pStyle w:val="TableContents"/>
              <w:bidi w:val="0"/>
              <w:spacing w:before="0" w:after="283"/>
              <w:jc w:val="left"/>
              <w:rPr/>
            </w:pPr>
            <w:r>
              <w:rPr/>
              <w:t xml:space="preserve">13 -- 1 </w:t>
            </w:r>
          </w:p>
        </w:tc>
        <w:tc>
          <w:tcPr>
            <w:tcW w:w="2405" w:type="dxa"/>
            <w:tcBorders/>
            <w:vAlign w:val="center"/>
          </w:tcPr>
          <w:p>
            <w:pPr>
              <w:pStyle w:val="TableContents"/>
              <w:bidi w:val="0"/>
              <w:spacing w:before="0" w:after="283"/>
              <w:jc w:val="left"/>
              <w:rPr/>
            </w:pPr>
            <w:r>
              <w:rPr/>
              <w:t xml:space="preserve">Nick Saban </w:t>
            </w:r>
          </w:p>
        </w:tc>
        <w:tc>
          <w:tcPr>
            <w:tcW w:w="2529" w:type="dxa"/>
            <w:tcBorders/>
            <w:vAlign w:val="center"/>
          </w:tcPr>
          <w:p>
            <w:pPr>
              <w:pStyle w:val="TableContents"/>
              <w:bidi w:val="0"/>
              <w:spacing w:before="0" w:after="283"/>
              <w:jc w:val="left"/>
              <w:rPr/>
            </w:pPr>
            <w:r>
              <w:rPr/>
              <w:t xml:space="preserve">A&amp;H, AP, BR, CCR, CFP, CFRA, DuS, FWAA / NFF, MCFR, SR, USAT / AMWAY, W </w:t>
            </w:r>
          </w:p>
        </w:tc>
        <w:tc>
          <w:tcPr>
            <w:tcW w:w="865" w:type="dxa"/>
            <w:tcBorders/>
            <w:vAlign w:val="center"/>
          </w:tcPr>
          <w:p>
            <w:pPr>
              <w:pStyle w:val="TableContents"/>
              <w:bidi w:val="0"/>
              <w:spacing w:before="0" w:after="283"/>
              <w:jc w:val="left"/>
              <w:rPr>
                <w:sz w:val="4"/>
                <w:szCs w:val="4"/>
              </w:rPr>
            </w:pPr>
            <w:r>
              <w:rPr>
                <w:sz w:val="4"/>
                <w:szCs w:val="4"/>
              </w:rPr>
            </w:r>
          </w:p>
        </w:tc>
      </w:tr>
      <w:tr>
        <w:trPr/>
        <w:tc>
          <w:tcPr>
            <w:tcW w:w="1379" w:type="dxa"/>
            <w:tcBorders/>
            <w:vAlign w:val="center"/>
          </w:tcPr>
          <w:p>
            <w:pPr>
              <w:pStyle w:val="TableContents"/>
              <w:bidi w:val="0"/>
              <w:spacing w:before="0" w:after="283"/>
              <w:jc w:val="left"/>
              <w:rPr/>
            </w:pPr>
            <w:r>
              <w:rPr/>
              <w:t xml:space="preserve">UCF </w:t>
            </w:r>
          </w:p>
        </w:tc>
        <w:tc>
          <w:tcPr>
            <w:tcW w:w="1304" w:type="dxa"/>
            <w:tcBorders/>
            <w:vAlign w:val="center"/>
          </w:tcPr>
          <w:p>
            <w:pPr>
              <w:pStyle w:val="TableContents"/>
              <w:bidi w:val="0"/>
              <w:spacing w:before="0" w:after="283"/>
              <w:jc w:val="left"/>
              <w:rPr/>
            </w:pPr>
            <w:r>
              <w:rPr/>
              <w:t xml:space="preserve">13 -- 0 </w:t>
            </w:r>
          </w:p>
        </w:tc>
        <w:tc>
          <w:tcPr>
            <w:tcW w:w="1723" w:type="dxa"/>
            <w:tcBorders/>
            <w:vAlign w:val="center"/>
          </w:tcPr>
          <w:p>
            <w:pPr>
              <w:pStyle w:val="TableContents"/>
              <w:bidi w:val="0"/>
              <w:spacing w:before="0" w:after="283"/>
              <w:jc w:val="left"/>
              <w:rPr/>
            </w:pPr>
            <w:r>
              <w:rPr/>
              <w:t xml:space="preserve">Scott Frost </w:t>
            </w:r>
          </w:p>
        </w:tc>
        <w:tc>
          <w:tcPr>
            <w:tcW w:w="2405" w:type="dxa"/>
            <w:tcBorders/>
            <w:vAlign w:val="center"/>
          </w:tcPr>
          <w:p>
            <w:pPr>
              <w:pStyle w:val="TableContents"/>
              <w:bidi w:val="0"/>
              <w:spacing w:before="0" w:after="283"/>
              <w:jc w:val="left"/>
              <w:rPr/>
            </w:pPr>
            <w:r>
              <w:rPr/>
              <w:t xml:space="preserve">CM </w:t>
            </w:r>
          </w:p>
        </w:tc>
        <w:tc>
          <w:tcPr>
            <w:tcW w:w="2529" w:type="dxa"/>
            <w:tcBorders/>
            <w:vAlign w:val="center"/>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viisi viimeistä kansallista mestaruutta yliopistojalkapallossa...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3 viimeistä NCAA-jalkapallomestaruutta?</w:t>
      </w:r>
    </w:p>
    <w:p>
      <w:pPr>
        <w:pStyle w:val="TextBody"/>
        <w:bidi w:val="0"/>
        <w:jc w:val="left"/>
        <w:rPr>
          <w:b/>
          <w:u w:val="single"/>
          <w:shd w:val="clear" w:fill="FFFF00"/>
        </w:rPr>
      </w:pPr>
      <w:r>
        <w:rPr>
          <w:b/>
          <w:u w:val="single"/>
          <w:shd w:val="clear" w:fill="FFFF00"/>
        </w:rPr>
        <w:t xml:space="preserve">Asiakirjan numero 3761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``Like a Rolling Stone'' on yhdysvaltalaisen laulaja-lauluntekijä Bob Dylanin kappale vuodelta 1965. Sen vastakkainasetteleva sanoitus sai alkunsa Dylanin </w:t>
      </w:r>
      <w:r>
        <w:rPr>
          <w:color w:val="A9A9A9"/>
        </w:rPr>
        <w:t xml:space="preserve">kesäkuussa </w:t>
      </w:r>
      <w:r>
        <w:rPr/>
        <w:t xml:space="preserve">1965 kirjoittamasta laajasta säkeistöstä, kun hän </w:t>
      </w:r>
      <w:r>
        <w:rPr/>
        <w:t xml:space="preserve">palasi uupuneena uuvuttavalta Englannin kiertueelta. Dylan tislasi tämän luonnoksen neljäksi säkeistöksi ja kertosäkeistöksi. ``Like a Rolling Stone'' äänitettiin muutamaa viikkoa myöhemmin osana tulevan Highway 61 Revisited -albumin sessioita.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 dylan kirjoitti like a rolling stone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Kommentoijat yrittivät yhdistää laulun hahmot tiettyihin henkilöihin Dylanin henkilökohtaisessa elämässä vuonna 1965. Kirjassaan POPism: The Warhol' 60s, Andy Warhol muisteli, että jotkut ihmiset hänen lähipiirissään uskoivat, että ``Like a Rolling Stone'' sisälsi vihamielisiä viittauksia häneen; hänelle sanottiin: ``Kuuntele `` Like a Rolling Stone'' -- mielestäni sinä olet diplomaatti </w:t>
      </w:r>
      <w:r>
        <w:rPr/>
        <w:t xml:space="preserve">kromihevosella, kaveri''. Syynä Dylanin väitettyyn vihamielisyyteen Warholia kohtaan oli oletettavasti Warholin kohtelu näyttelijä ja malli Edie Sedgwickiä kohtaan. On esitetty, että Sedgwick on Miss Lonely -hahmon perusta. Sedgwick oli lyhytaikaisesti tekemisissä Dylanin kanssa vuoden 1965 lopulla ja vuoden 1966 alussa, ja näihin aikoihin keskusteltiin siitä, että he tekisivät elokuvan yhdessä. Warholin yhteistyökumppanin Paul Morrisseyn mukaan Sedgwick saattoi olla rakastunut Dylaniin ja järkyttyi, kun hän sai tietää, että Dylan oli mennyt marraskuussa 1965 salaa naimisiin Sara Lowndsin kanssa. The Bob Dylan Encyclopedia -teoksessa Michael Gray kuitenkin väittää, ettei Sedgwickillä ollut mitään yhteyttä kappaleeseen ``Like a Rolling Stone'', mutta toteaa, että ``ei ole epäilystäkään siitä, että Edie Sedgwickin haamu roikkuu Blonde on Blonde -elokuvan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hevonen mainittiin elokuvassa Like a rolling stone.</w:t>
      </w:r>
    </w:p>
    <w:p>
      <w:pPr>
        <w:pStyle w:val="TextBody"/>
        <w:bidi w:val="0"/>
        <w:jc w:val="left"/>
        <w:rPr>
          <w:b/>
          <w:u w:val="single"/>
          <w:shd w:val="clear" w:fill="FFFF00"/>
        </w:rPr>
      </w:pPr>
      <w:r>
        <w:rPr>
          <w:b/>
          <w:u w:val="single"/>
          <w:shd w:val="clear" w:fill="FFFF00"/>
        </w:rPr>
        <w:t xml:space="preserve">Asiakirjan numero 3762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Royals on peräisin </w:t>
      </w:r>
      <w:r>
        <w:rPr>
          <w:color w:val="A9A9A9"/>
        </w:rPr>
        <w:t xml:space="preserve">American Royal -tapahtumasta</w:t>
      </w:r>
      <w:r>
        <w:rPr/>
        <w:t xml:space="preserve">, joka on Kansas Cityssä vuodesta 1899 lähtien vuosittain järjestetty karjanäyttely, hevosnäyttely, rodeo ja grillimestaruuskilpailu. Nimi sopii myös jonkinlaiseen teemaan kaupungin muiden ammattilaisurheilujoukkueiden, kuten NFL:n Kansas City Chiefsin, NBA:n entisen Kansas City Kingsin ja Negro National Leaguen entisen Kansas City Monarchsin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Kansas City Royals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Kansas City Royals on yhdysvaltalainen baseball-ammattilaisjoukkue, jonka kotipaikka on Kansas City, Missouri. Royals kilpailee Major League Baseballissa (MLB) American League (AL) Central -divisioonan joukkueena. Joukkue perustettiin laajennusjoukkueena vuonna 1969, ja se on osallistunut neljään World Series -sarjaan voittaen vuosina 1985 ja </w:t>
      </w:r>
      <w:r>
        <w:rPr>
          <w:color w:val="A9A9A9"/>
        </w:rPr>
        <w:t xml:space="preserve">2015 </w:t>
      </w:r>
      <w:r>
        <w:rPr/>
        <w:t xml:space="preserve">ja häviten vuosina 1980 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Royals voitti viimeksi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1971 Royals pelasi ensimmäisen voittoisan kautensa, ja manageri Bob Lemon johti joukkueen toiselle sijalle. Vuonna 1973 managerin Jack McKeonin johdolla Royals otti käyttöön ikoniset "jauhinsiniset" peliasut ja muutti </w:t>
      </w:r>
      <w:r>
        <w:rPr>
          <w:color w:val="A9A9A9"/>
        </w:rPr>
        <w:t xml:space="preserve">Municipal Stadiumilta </w:t>
      </w:r>
      <w:r>
        <w:rPr/>
        <w:t xml:space="preserve">upouudelle Royals Stadiumille (nykyään Kauffman Stadium).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Royals pelasi ennen Kauffmanin stadionia?</w:t>
      </w:r>
    </w:p>
    <w:p>
      <w:pPr>
        <w:pStyle w:val="TextBody"/>
        <w:bidi w:val="0"/>
        <w:jc w:val="left"/>
        <w:rPr>
          <w:b/>
          <w:u w:val="single"/>
          <w:shd w:val="clear" w:fill="FFFF00"/>
        </w:rPr>
      </w:pPr>
      <w:r>
        <w:rPr>
          <w:b/>
          <w:u w:val="single"/>
          <w:shd w:val="clear" w:fill="FFFF00"/>
        </w:rPr>
        <w:t xml:space="preserve">Asiakirjan numero 3763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Gonna Wash That Man Right Outa My Hair'' sovitettiin </w:t>
      </w:r>
      <w:r>
        <w:rPr>
          <w:color w:val="A9A9A9"/>
        </w:rPr>
        <w:t xml:space="preserve">Clairol-hiusvärin </w:t>
      </w:r>
      <w:r>
        <w:rPr/>
        <w:t xml:space="preserve">mainosjingleksi </w:t>
      </w:r>
      <w:r>
        <w:rPr/>
        <w:t xml:space="preserve">1970-luvulla. PJ Harvey viittasi kappaleeseen vuonna 1992 julkaistulla singlellään ``Sheela-Na-Gig'' toistuvalla sanoituksella ``gon na wash that man right outa my hair''. Myös 50 Foot Waven kappaleessa ``Bone China'' viitataan kappaleeseen sanoituksella ``Gonna wash that man right out of my head / and soap him into my eyes''.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pesen tuon miehen suoraan hiuksistani mainoksessa.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 Gonna Wash That Man Right Outa My Hair'' on laulu musikaalista South Pacific, jonka laulaa Nellie Forbush, naispääosan esittäjä, jota alun perin esitti </w:t>
      </w:r>
      <w:r>
        <w:rPr>
          <w:color w:val="A9A9A9"/>
        </w:rPr>
        <w:t xml:space="preserve">Mary Martin </w:t>
      </w:r>
      <w:r>
        <w:rPr/>
        <w:t xml:space="preserve">vuoden 1949 Broadway-tuotannossa. Hänen hahmonsa, joka on kyllästynyt mieheen (Emile De Becque) ja laulaa energisesti suihkussa, väittää unohtavansa miehen. Rodgers ja Hammerstein kirjoittivat kappaleen vastauksena Martinin pyyntöön. Hän oli näytellyt Broadwaylla vuosia, ja Martin ehdotti, että hän pesisi hiuksensa lavalla esityksen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pesen tuon miehen pois hiuksistani...</w:t>
      </w:r>
    </w:p>
    <w:p>
      <w:pPr>
        <w:pStyle w:val="TextBody"/>
        <w:bidi w:val="0"/>
        <w:jc w:val="left"/>
        <w:rPr>
          <w:b/>
          <w:u w:val="single"/>
          <w:shd w:val="clear" w:fill="FFFF00"/>
        </w:rPr>
      </w:pPr>
      <w:r>
        <w:rPr>
          <w:b/>
          <w:u w:val="single"/>
          <w:shd w:val="clear" w:fill="FFFF00"/>
        </w:rPr>
        <w:t xml:space="preserve">Asiakirjan numero 3764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 heinäkuuta 2017 Funimation ilmoitti elokuvan rajoitetuista teatteriesityksistä Pohjois-Amerikassa. Elokuva esitettiin </w:t>
      </w:r>
      <w:r>
        <w:rPr>
          <w:color w:val="A9A9A9"/>
        </w:rPr>
        <w:t xml:space="preserve">14. elokuuta 2017 </w:t>
      </w:r>
      <w:r>
        <w:rPr/>
        <w:t xml:space="preserve">pelkästään tekstitettynä Yhdysvalloissa ja Kanadassa sekä 16. ja 19. elokuuta dubattuna Yhdysvalloissa. Dubbauksen näytökset oli suunniteltu 17. elokuuta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Fairy Tail lohikäärmeen huuto ilmestyy Kanadassa?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33</ap:Pages>
  <ap:Words>103202</ap:Words>
  <ap:Characters>497081</ap:Characters>
  <ap:CharactersWithSpaces>598256</ap:CharactersWithSpaces>
  <ap:Paragraphs>16900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docId:B0417B6F696FE4B156AF43523E422649</keywords>
</coreProperties>
</file>